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843" w:rsidRPr="007A7913" w:rsidRDefault="00ED4843" w:rsidP="00AD7011">
      <w:pPr>
        <w:rPr>
          <w:lang w:val="en-US"/>
        </w:rPr>
      </w:pPr>
    </w:p>
    <w:p w:rsidR="00ED4843" w:rsidRPr="007A7913" w:rsidRDefault="00ED4843" w:rsidP="00AD7011">
      <w:pPr>
        <w:rPr>
          <w:lang w:val="en-US"/>
        </w:rPr>
      </w:pPr>
    </w:p>
    <w:p w:rsidR="00AD7011" w:rsidRPr="007A7913" w:rsidRDefault="00AD7011" w:rsidP="00AD7011">
      <w:pPr>
        <w:rPr>
          <w:lang w:val="en-US"/>
        </w:rPr>
      </w:pPr>
    </w:p>
    <w:p w:rsidR="00AD7011" w:rsidRPr="007A7913" w:rsidRDefault="00AD7011" w:rsidP="00AD7011">
      <w:pPr>
        <w:rPr>
          <w:lang w:val="en-US"/>
        </w:rPr>
      </w:pPr>
    </w:p>
    <w:p w:rsidR="00ED4843" w:rsidRPr="007A7913" w:rsidRDefault="00ED4843" w:rsidP="00AD7011">
      <w:pPr>
        <w:rPr>
          <w:lang w:val="en-US"/>
        </w:rPr>
      </w:pPr>
    </w:p>
    <w:p w:rsidR="00ED4843" w:rsidRPr="007A7913" w:rsidRDefault="004F3F20" w:rsidP="00291F41">
      <w:pPr>
        <w:jc w:val="center"/>
        <w:rPr>
          <w:lang w:val="en-US"/>
        </w:rPr>
      </w:pPr>
      <w:r>
        <w:rPr>
          <w:noProof/>
        </w:rPr>
        <w:drawing>
          <wp:inline distT="0" distB="0" distL="0" distR="0">
            <wp:extent cx="4519930" cy="1751330"/>
            <wp:effectExtent l="19050" t="0" r="0" b="0"/>
            <wp:docPr id="1" name="Picture 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1"/>
                    <pic:cNvPicPr>
                      <a:picLocks noChangeAspect="1" noChangeArrowheads="1"/>
                    </pic:cNvPicPr>
                  </pic:nvPicPr>
                  <pic:blipFill>
                    <a:blip r:embed="rId8" cstate="print"/>
                    <a:srcRect/>
                    <a:stretch>
                      <a:fillRect/>
                    </a:stretch>
                  </pic:blipFill>
                  <pic:spPr bwMode="auto">
                    <a:xfrm>
                      <a:off x="0" y="0"/>
                      <a:ext cx="4519930" cy="1751330"/>
                    </a:xfrm>
                    <a:prstGeom prst="rect">
                      <a:avLst/>
                    </a:prstGeom>
                    <a:noFill/>
                    <a:ln w="9525">
                      <a:noFill/>
                      <a:miter lim="800000"/>
                      <a:headEnd/>
                      <a:tailEnd/>
                    </a:ln>
                  </pic:spPr>
                </pic:pic>
              </a:graphicData>
            </a:graphic>
          </wp:inline>
        </w:drawing>
      </w:r>
    </w:p>
    <w:p w:rsidR="00ED4843" w:rsidRPr="007A7913" w:rsidRDefault="00ED4843" w:rsidP="00AD7011">
      <w:pPr>
        <w:rPr>
          <w:lang w:val="en-US"/>
        </w:rPr>
      </w:pPr>
    </w:p>
    <w:p w:rsidR="00AD7011" w:rsidRPr="007A7913" w:rsidRDefault="00AD7011" w:rsidP="00AD7011">
      <w:pPr>
        <w:rPr>
          <w:lang w:val="en-US"/>
        </w:rPr>
      </w:pPr>
    </w:p>
    <w:p w:rsidR="00ED4843" w:rsidRPr="007A7913" w:rsidRDefault="00CD28E3" w:rsidP="00ED4843">
      <w:pPr>
        <w:jc w:val="center"/>
        <w:rPr>
          <w:rFonts w:ascii="Arial Narrow" w:hAnsi="Arial Narrow"/>
          <w:b/>
          <w:sz w:val="72"/>
          <w:szCs w:val="72"/>
          <w:lang w:val="en-US"/>
        </w:rPr>
      </w:pPr>
      <w:r w:rsidRPr="007A7913">
        <w:rPr>
          <w:rFonts w:ascii="Arial Narrow" w:hAnsi="Arial Narrow"/>
          <w:b/>
          <w:sz w:val="72"/>
          <w:szCs w:val="72"/>
          <w:lang w:val="en-US"/>
        </w:rPr>
        <w:t xml:space="preserve">Krakatau </w:t>
      </w:r>
      <w:r w:rsidR="00ED4843" w:rsidRPr="007A7913">
        <w:rPr>
          <w:rFonts w:ascii="Arial Narrow" w:hAnsi="Arial Narrow"/>
          <w:b/>
          <w:sz w:val="72"/>
          <w:szCs w:val="72"/>
          <w:lang w:val="en-US"/>
        </w:rPr>
        <w:t xml:space="preserve">Essential </w:t>
      </w:r>
      <w:r w:rsidRPr="007A7913">
        <w:rPr>
          <w:rFonts w:ascii="Arial Narrow" w:hAnsi="Arial Narrow"/>
          <w:b/>
          <w:sz w:val="72"/>
          <w:szCs w:val="72"/>
          <w:lang w:val="en-US"/>
        </w:rPr>
        <w:t>PM</w:t>
      </w:r>
      <w:r w:rsidR="00E752F7" w:rsidRPr="007A7913">
        <w:rPr>
          <w:rFonts w:ascii="Arial Narrow" w:hAnsi="Arial Narrow"/>
          <w:b/>
          <w:sz w:val="72"/>
          <w:szCs w:val="72"/>
          <w:lang w:val="en-US"/>
        </w:rPr>
        <w:t xml:space="preserve"> (</w:t>
      </w:r>
      <w:r w:rsidRPr="007A7913">
        <w:rPr>
          <w:rFonts w:ascii="Arial Narrow" w:hAnsi="Arial Narrow"/>
          <w:b/>
          <w:sz w:val="72"/>
          <w:szCs w:val="72"/>
          <w:lang w:val="en-US"/>
        </w:rPr>
        <w:t>K</w:t>
      </w:r>
      <w:r w:rsidR="00E752F7" w:rsidRPr="007A7913">
        <w:rPr>
          <w:rFonts w:ascii="Arial Narrow" w:hAnsi="Arial Narrow"/>
          <w:b/>
          <w:sz w:val="72"/>
          <w:szCs w:val="72"/>
          <w:lang w:val="en-US"/>
        </w:rPr>
        <w:t>EPM)</w:t>
      </w:r>
    </w:p>
    <w:p w:rsidR="000340D6" w:rsidRPr="007A7913" w:rsidRDefault="000340D6" w:rsidP="00ED4843">
      <w:pPr>
        <w:jc w:val="center"/>
        <w:rPr>
          <w:rFonts w:ascii="Arial Narrow" w:hAnsi="Arial Narrow"/>
          <w:b/>
          <w:i/>
          <w:sz w:val="56"/>
          <w:szCs w:val="56"/>
          <w:lang w:val="en-US"/>
        </w:rPr>
      </w:pPr>
    </w:p>
    <w:p w:rsidR="00ED4843" w:rsidRPr="007A7913" w:rsidRDefault="00DE35A5" w:rsidP="00ED4843">
      <w:pPr>
        <w:jc w:val="center"/>
        <w:rPr>
          <w:rFonts w:ascii="Arial Narrow" w:hAnsi="Arial Narrow"/>
          <w:b/>
          <w:i/>
          <w:sz w:val="72"/>
          <w:szCs w:val="72"/>
          <w:lang w:val="en-US"/>
        </w:rPr>
      </w:pPr>
      <w:fldSimple w:instr=" SUBJECT   \* MERGEFORMAT ">
        <w:r w:rsidR="00F44FAA" w:rsidRPr="00F44FAA">
          <w:rPr>
            <w:rFonts w:ascii="Arial Narrow" w:hAnsi="Arial Narrow"/>
            <w:b/>
            <w:i/>
            <w:sz w:val="56"/>
            <w:szCs w:val="56"/>
            <w:lang w:val="en-US"/>
          </w:rPr>
          <w:t>ADA, Assembly, ASP, C#, C/C++, CSS, Fortran, IDL, HTML, Java, JavaScript, JSP, Perl, PHP, PL/SQL, PowerBuilder, Python, Ruby, ShellScript, Textfiles, VB6 / VB.NET / VBScript, VHDL, Windows Batch and XML</w:t>
        </w:r>
      </w:fldSimple>
    </w:p>
    <w:p w:rsidR="00ED4843" w:rsidRPr="007A7913" w:rsidRDefault="00ED4843" w:rsidP="00ED4843">
      <w:pPr>
        <w:jc w:val="center"/>
        <w:rPr>
          <w:rFonts w:ascii="Arial Narrow" w:hAnsi="Arial Narrow"/>
          <w:b/>
          <w:sz w:val="72"/>
          <w:szCs w:val="72"/>
          <w:lang w:val="en-US"/>
        </w:rPr>
      </w:pPr>
    </w:p>
    <w:p w:rsidR="00ED4843" w:rsidRPr="007A7913" w:rsidRDefault="00ED4843" w:rsidP="00ED4843">
      <w:pPr>
        <w:jc w:val="center"/>
        <w:rPr>
          <w:rFonts w:ascii="Arial Narrow" w:hAnsi="Arial Narrow"/>
          <w:sz w:val="72"/>
          <w:szCs w:val="72"/>
          <w:lang w:val="en-US"/>
        </w:rPr>
      </w:pPr>
      <w:r w:rsidRPr="007A7913">
        <w:rPr>
          <w:rFonts w:ascii="Arial Narrow" w:hAnsi="Arial Narrow"/>
          <w:sz w:val="72"/>
          <w:szCs w:val="72"/>
          <w:lang w:val="en-US"/>
        </w:rPr>
        <w:t>User Guide</w:t>
      </w:r>
    </w:p>
    <w:p w:rsidR="00065548" w:rsidRPr="007A7913" w:rsidRDefault="00DE35A5" w:rsidP="00ED4843">
      <w:pPr>
        <w:jc w:val="center"/>
        <w:rPr>
          <w:rFonts w:ascii="Arial Narrow" w:hAnsi="Arial Narrow"/>
          <w:i/>
          <w:sz w:val="56"/>
          <w:szCs w:val="56"/>
          <w:lang w:val="en-US"/>
        </w:rPr>
      </w:pPr>
      <w:fldSimple w:instr=" DOCPROPERTY  Manager  \* MERGEFORMAT ">
        <w:r w:rsidR="00F44FAA" w:rsidRPr="00F44FAA">
          <w:rPr>
            <w:rFonts w:ascii="Arial Narrow" w:hAnsi="Arial Narrow"/>
            <w:i/>
            <w:sz w:val="56"/>
            <w:szCs w:val="56"/>
            <w:lang w:val="en-US"/>
          </w:rPr>
          <w:t>2.0.0.0</w:t>
        </w:r>
      </w:fldSimple>
    </w:p>
    <w:p w:rsidR="00ED4843" w:rsidRPr="007A7913" w:rsidRDefault="00ED4843" w:rsidP="00AD7011">
      <w:pPr>
        <w:rPr>
          <w:lang w:val="en-US"/>
        </w:rPr>
      </w:pPr>
    </w:p>
    <w:p w:rsidR="00291F41" w:rsidRPr="007A7913" w:rsidRDefault="00ED4843" w:rsidP="00AD7011">
      <w:pPr>
        <w:pStyle w:val="Contents"/>
        <w:rPr>
          <w:lang w:val="en-US"/>
        </w:rPr>
      </w:pPr>
      <w:r w:rsidRPr="007A7913">
        <w:rPr>
          <w:lang w:val="en-US"/>
        </w:rPr>
        <w:br w:type="page"/>
      </w:r>
      <w:r w:rsidR="00291F41" w:rsidRPr="007A7913">
        <w:rPr>
          <w:lang w:val="en-US"/>
        </w:rPr>
        <w:lastRenderedPageBreak/>
        <w:t>Contents</w:t>
      </w:r>
    </w:p>
    <w:p w:rsidR="00F44FAA" w:rsidRDefault="00DE35A5">
      <w:pPr>
        <w:pStyle w:val="TOC1"/>
        <w:tabs>
          <w:tab w:val="left" w:pos="440"/>
          <w:tab w:val="right" w:leader="dot" w:pos="9628"/>
        </w:tabs>
        <w:rPr>
          <w:rFonts w:asciiTheme="minorHAnsi" w:eastAsiaTheme="minorEastAsia" w:hAnsiTheme="minorHAnsi" w:cstheme="minorBidi"/>
          <w:noProof/>
        </w:rPr>
      </w:pPr>
      <w:r w:rsidRPr="007A7913">
        <w:rPr>
          <w:lang w:val="en-US"/>
        </w:rPr>
        <w:fldChar w:fldCharType="begin"/>
      </w:r>
      <w:r w:rsidR="00291F41" w:rsidRPr="007A7913">
        <w:rPr>
          <w:lang w:val="en-US"/>
        </w:rPr>
        <w:instrText xml:space="preserve"> TOC \o "1-3" \h \z \u </w:instrText>
      </w:r>
      <w:r w:rsidRPr="007A7913">
        <w:rPr>
          <w:lang w:val="en-US"/>
        </w:rPr>
        <w:fldChar w:fldCharType="separate"/>
      </w:r>
      <w:hyperlink w:anchor="_Toc274327220" w:history="1">
        <w:r w:rsidR="00F44FAA" w:rsidRPr="00475408">
          <w:rPr>
            <w:rStyle w:val="Hyperlink"/>
            <w:noProof/>
            <w:lang w:val="en-US"/>
          </w:rPr>
          <w:t>1</w:t>
        </w:r>
        <w:r w:rsidR="00F44FAA">
          <w:rPr>
            <w:rFonts w:asciiTheme="minorHAnsi" w:eastAsiaTheme="minorEastAsia" w:hAnsiTheme="minorHAnsi" w:cstheme="minorBidi"/>
            <w:noProof/>
          </w:rPr>
          <w:tab/>
        </w:r>
        <w:r w:rsidR="00F44FAA" w:rsidRPr="00475408">
          <w:rPr>
            <w:rStyle w:val="Hyperlink"/>
            <w:noProof/>
            <w:lang w:val="en-US"/>
          </w:rPr>
          <w:t>Document</w:t>
        </w:r>
        <w:r w:rsidR="00F44FAA">
          <w:rPr>
            <w:noProof/>
            <w:webHidden/>
          </w:rPr>
          <w:tab/>
        </w:r>
        <w:r w:rsidR="00F44FAA">
          <w:rPr>
            <w:noProof/>
            <w:webHidden/>
          </w:rPr>
          <w:fldChar w:fldCharType="begin"/>
        </w:r>
        <w:r w:rsidR="00F44FAA">
          <w:rPr>
            <w:noProof/>
            <w:webHidden/>
          </w:rPr>
          <w:instrText xml:space="preserve"> PAGEREF _Toc274327220 \h </w:instrText>
        </w:r>
        <w:r w:rsidR="00F44FAA">
          <w:rPr>
            <w:noProof/>
            <w:webHidden/>
          </w:rPr>
        </w:r>
        <w:r w:rsidR="00F44FAA">
          <w:rPr>
            <w:noProof/>
            <w:webHidden/>
          </w:rPr>
          <w:fldChar w:fldCharType="separate"/>
        </w:r>
        <w:r w:rsidR="00F44FAA">
          <w:rPr>
            <w:noProof/>
            <w:webHidden/>
          </w:rPr>
          <w:t>3</w:t>
        </w:r>
        <w:r w:rsidR="00F44FAA">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1" w:history="1">
        <w:r w:rsidRPr="00475408">
          <w:rPr>
            <w:rStyle w:val="Hyperlink"/>
            <w:noProof/>
            <w:lang w:val="en-US"/>
          </w:rPr>
          <w:t>1.1</w:t>
        </w:r>
        <w:r>
          <w:rPr>
            <w:rFonts w:asciiTheme="minorHAnsi" w:eastAsiaTheme="minorEastAsia" w:hAnsiTheme="minorHAnsi" w:cstheme="minorBidi"/>
            <w:noProof/>
          </w:rPr>
          <w:tab/>
        </w:r>
        <w:r w:rsidRPr="00475408">
          <w:rPr>
            <w:rStyle w:val="Hyperlink"/>
            <w:noProof/>
            <w:lang w:val="en-US"/>
          </w:rPr>
          <w:t>Purpose</w:t>
        </w:r>
        <w:r>
          <w:rPr>
            <w:noProof/>
            <w:webHidden/>
          </w:rPr>
          <w:tab/>
        </w:r>
        <w:r>
          <w:rPr>
            <w:noProof/>
            <w:webHidden/>
          </w:rPr>
          <w:fldChar w:fldCharType="begin"/>
        </w:r>
        <w:r>
          <w:rPr>
            <w:noProof/>
            <w:webHidden/>
          </w:rPr>
          <w:instrText xml:space="preserve"> PAGEREF _Toc274327221 \h </w:instrText>
        </w:r>
        <w:r>
          <w:rPr>
            <w:noProof/>
            <w:webHidden/>
          </w:rPr>
        </w:r>
        <w:r>
          <w:rPr>
            <w:noProof/>
            <w:webHidden/>
          </w:rPr>
          <w:fldChar w:fldCharType="separate"/>
        </w:r>
        <w:r>
          <w:rPr>
            <w:noProof/>
            <w:webHidden/>
          </w:rPr>
          <w:t>3</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2" w:history="1">
        <w:r w:rsidRPr="00475408">
          <w:rPr>
            <w:rStyle w:val="Hyperlink"/>
            <w:noProof/>
            <w:lang w:val="en-US"/>
          </w:rPr>
          <w:t>1.2</w:t>
        </w:r>
        <w:r>
          <w:rPr>
            <w:rFonts w:asciiTheme="minorHAnsi" w:eastAsiaTheme="minorEastAsia" w:hAnsiTheme="minorHAnsi" w:cstheme="minorBidi"/>
            <w:noProof/>
          </w:rPr>
          <w:tab/>
        </w:r>
        <w:r w:rsidRPr="00475408">
          <w:rPr>
            <w:rStyle w:val="Hyperlink"/>
            <w:noProof/>
            <w:lang w:val="en-US"/>
          </w:rPr>
          <w:t>Readership</w:t>
        </w:r>
        <w:r>
          <w:rPr>
            <w:noProof/>
            <w:webHidden/>
          </w:rPr>
          <w:tab/>
        </w:r>
        <w:r>
          <w:rPr>
            <w:noProof/>
            <w:webHidden/>
          </w:rPr>
          <w:fldChar w:fldCharType="begin"/>
        </w:r>
        <w:r>
          <w:rPr>
            <w:noProof/>
            <w:webHidden/>
          </w:rPr>
          <w:instrText xml:space="preserve"> PAGEREF _Toc274327222 \h </w:instrText>
        </w:r>
        <w:r>
          <w:rPr>
            <w:noProof/>
            <w:webHidden/>
          </w:rPr>
        </w:r>
        <w:r>
          <w:rPr>
            <w:noProof/>
            <w:webHidden/>
          </w:rPr>
          <w:fldChar w:fldCharType="separate"/>
        </w:r>
        <w:r>
          <w:rPr>
            <w:noProof/>
            <w:webHidden/>
          </w:rPr>
          <w:t>3</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3" w:history="1">
        <w:r w:rsidRPr="00475408">
          <w:rPr>
            <w:rStyle w:val="Hyperlink"/>
            <w:noProof/>
            <w:lang w:val="en-US"/>
          </w:rPr>
          <w:t>1.3</w:t>
        </w:r>
        <w:r>
          <w:rPr>
            <w:rFonts w:asciiTheme="minorHAnsi" w:eastAsiaTheme="minorEastAsia" w:hAnsiTheme="minorHAnsi" w:cstheme="minorBidi"/>
            <w:noProof/>
          </w:rPr>
          <w:tab/>
        </w:r>
        <w:r w:rsidRPr="00475408">
          <w:rPr>
            <w:rStyle w:val="Hyperlink"/>
            <w:noProof/>
            <w:lang w:val="en-US"/>
          </w:rPr>
          <w:t>Version History</w:t>
        </w:r>
        <w:r>
          <w:rPr>
            <w:noProof/>
            <w:webHidden/>
          </w:rPr>
          <w:tab/>
        </w:r>
        <w:r>
          <w:rPr>
            <w:noProof/>
            <w:webHidden/>
          </w:rPr>
          <w:fldChar w:fldCharType="begin"/>
        </w:r>
        <w:r>
          <w:rPr>
            <w:noProof/>
            <w:webHidden/>
          </w:rPr>
          <w:instrText xml:space="preserve"> PAGEREF _Toc274327223 \h </w:instrText>
        </w:r>
        <w:r>
          <w:rPr>
            <w:noProof/>
            <w:webHidden/>
          </w:rPr>
        </w:r>
        <w:r>
          <w:rPr>
            <w:noProof/>
            <w:webHidden/>
          </w:rPr>
          <w:fldChar w:fldCharType="separate"/>
        </w:r>
        <w:r>
          <w:rPr>
            <w:noProof/>
            <w:webHidden/>
          </w:rPr>
          <w:t>3</w:t>
        </w:r>
        <w:r>
          <w:rPr>
            <w:noProof/>
            <w:webHidden/>
          </w:rPr>
          <w:fldChar w:fldCharType="end"/>
        </w:r>
      </w:hyperlink>
    </w:p>
    <w:p w:rsidR="00F44FAA" w:rsidRDefault="00F44FAA">
      <w:pPr>
        <w:pStyle w:val="TOC1"/>
        <w:tabs>
          <w:tab w:val="left" w:pos="440"/>
          <w:tab w:val="right" w:leader="dot" w:pos="9628"/>
        </w:tabs>
        <w:rPr>
          <w:rFonts w:asciiTheme="minorHAnsi" w:eastAsiaTheme="minorEastAsia" w:hAnsiTheme="minorHAnsi" w:cstheme="minorBidi"/>
          <w:noProof/>
        </w:rPr>
      </w:pPr>
      <w:hyperlink w:anchor="_Toc274327224" w:history="1">
        <w:r w:rsidRPr="00475408">
          <w:rPr>
            <w:rStyle w:val="Hyperlink"/>
            <w:noProof/>
            <w:lang w:val="en-US"/>
          </w:rPr>
          <w:t>2</w:t>
        </w:r>
        <w:r>
          <w:rPr>
            <w:rFonts w:asciiTheme="minorHAnsi" w:eastAsiaTheme="minorEastAsia" w:hAnsiTheme="minorHAnsi" w:cstheme="minorBidi"/>
            <w:noProof/>
          </w:rPr>
          <w:tab/>
        </w:r>
        <w:r w:rsidRPr="00475408">
          <w:rPr>
            <w:rStyle w:val="Hyperlink"/>
            <w:noProof/>
            <w:lang w:val="en-US"/>
          </w:rPr>
          <w:t>Installation</w:t>
        </w:r>
        <w:r>
          <w:rPr>
            <w:noProof/>
            <w:webHidden/>
          </w:rPr>
          <w:tab/>
        </w:r>
        <w:r>
          <w:rPr>
            <w:noProof/>
            <w:webHidden/>
          </w:rPr>
          <w:fldChar w:fldCharType="begin"/>
        </w:r>
        <w:r>
          <w:rPr>
            <w:noProof/>
            <w:webHidden/>
          </w:rPr>
          <w:instrText xml:space="preserve"> PAGEREF _Toc274327224 \h </w:instrText>
        </w:r>
        <w:r>
          <w:rPr>
            <w:noProof/>
            <w:webHidden/>
          </w:rPr>
        </w:r>
        <w:r>
          <w:rPr>
            <w:noProof/>
            <w:webHidden/>
          </w:rPr>
          <w:fldChar w:fldCharType="separate"/>
        </w:r>
        <w:r>
          <w:rPr>
            <w:noProof/>
            <w:webHidden/>
          </w:rPr>
          <w:t>6</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5" w:history="1">
        <w:r w:rsidRPr="00475408">
          <w:rPr>
            <w:rStyle w:val="Hyperlink"/>
            <w:noProof/>
            <w:lang w:val="en-US"/>
          </w:rPr>
          <w:t>2.1</w:t>
        </w:r>
        <w:r>
          <w:rPr>
            <w:rFonts w:asciiTheme="minorHAnsi" w:eastAsiaTheme="minorEastAsia" w:hAnsiTheme="minorHAnsi" w:cstheme="minorBidi"/>
            <w:noProof/>
          </w:rPr>
          <w:tab/>
        </w:r>
        <w:r w:rsidRPr="00475408">
          <w:rPr>
            <w:rStyle w:val="Hyperlink"/>
            <w:noProof/>
            <w:lang w:val="en-US"/>
          </w:rPr>
          <w:t>Installing Krakatau Essential PM</w:t>
        </w:r>
        <w:r>
          <w:rPr>
            <w:noProof/>
            <w:webHidden/>
          </w:rPr>
          <w:tab/>
        </w:r>
        <w:r>
          <w:rPr>
            <w:noProof/>
            <w:webHidden/>
          </w:rPr>
          <w:fldChar w:fldCharType="begin"/>
        </w:r>
        <w:r>
          <w:rPr>
            <w:noProof/>
            <w:webHidden/>
          </w:rPr>
          <w:instrText xml:space="preserve"> PAGEREF _Toc274327225 \h </w:instrText>
        </w:r>
        <w:r>
          <w:rPr>
            <w:noProof/>
            <w:webHidden/>
          </w:rPr>
        </w:r>
        <w:r>
          <w:rPr>
            <w:noProof/>
            <w:webHidden/>
          </w:rPr>
          <w:fldChar w:fldCharType="separate"/>
        </w:r>
        <w:r>
          <w:rPr>
            <w:noProof/>
            <w:webHidden/>
          </w:rPr>
          <w:t>6</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6" w:history="1">
        <w:r w:rsidRPr="00475408">
          <w:rPr>
            <w:rStyle w:val="Hyperlink"/>
            <w:noProof/>
            <w:lang w:val="en-US"/>
          </w:rPr>
          <w:t>2.2</w:t>
        </w:r>
        <w:r>
          <w:rPr>
            <w:rFonts w:asciiTheme="minorHAnsi" w:eastAsiaTheme="minorEastAsia" w:hAnsiTheme="minorHAnsi" w:cstheme="minorBidi"/>
            <w:noProof/>
          </w:rPr>
          <w:tab/>
        </w:r>
        <w:r w:rsidRPr="00475408">
          <w:rPr>
            <w:rStyle w:val="Hyperlink"/>
            <w:noProof/>
            <w:lang w:val="en-US"/>
          </w:rPr>
          <w:t>Installing MySQL (optional)</w:t>
        </w:r>
        <w:r>
          <w:rPr>
            <w:noProof/>
            <w:webHidden/>
          </w:rPr>
          <w:tab/>
        </w:r>
        <w:r>
          <w:rPr>
            <w:noProof/>
            <w:webHidden/>
          </w:rPr>
          <w:fldChar w:fldCharType="begin"/>
        </w:r>
        <w:r>
          <w:rPr>
            <w:noProof/>
            <w:webHidden/>
          </w:rPr>
          <w:instrText xml:space="preserve"> PAGEREF _Toc274327226 \h </w:instrText>
        </w:r>
        <w:r>
          <w:rPr>
            <w:noProof/>
            <w:webHidden/>
          </w:rPr>
        </w:r>
        <w:r>
          <w:rPr>
            <w:noProof/>
            <w:webHidden/>
          </w:rPr>
          <w:fldChar w:fldCharType="separate"/>
        </w:r>
        <w:r>
          <w:rPr>
            <w:noProof/>
            <w:webHidden/>
          </w:rPr>
          <w:t>6</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7" w:history="1">
        <w:r w:rsidRPr="00475408">
          <w:rPr>
            <w:rStyle w:val="Hyperlink"/>
            <w:noProof/>
            <w:lang w:val="en-US"/>
          </w:rPr>
          <w:t>2.3</w:t>
        </w:r>
        <w:r>
          <w:rPr>
            <w:rFonts w:asciiTheme="minorHAnsi" w:eastAsiaTheme="minorEastAsia" w:hAnsiTheme="minorHAnsi" w:cstheme="minorBidi"/>
            <w:noProof/>
          </w:rPr>
          <w:tab/>
        </w:r>
        <w:r w:rsidRPr="00475408">
          <w:rPr>
            <w:rStyle w:val="Hyperlink"/>
            <w:noProof/>
            <w:lang w:val="en-US"/>
          </w:rPr>
          <w:t>Installing Krakatau Essential PM on Microsoft Windows Vista/7</w:t>
        </w:r>
        <w:r>
          <w:rPr>
            <w:noProof/>
            <w:webHidden/>
          </w:rPr>
          <w:tab/>
        </w:r>
        <w:r>
          <w:rPr>
            <w:noProof/>
            <w:webHidden/>
          </w:rPr>
          <w:fldChar w:fldCharType="begin"/>
        </w:r>
        <w:r>
          <w:rPr>
            <w:noProof/>
            <w:webHidden/>
          </w:rPr>
          <w:instrText xml:space="preserve"> PAGEREF _Toc274327227 \h </w:instrText>
        </w:r>
        <w:r>
          <w:rPr>
            <w:noProof/>
            <w:webHidden/>
          </w:rPr>
        </w:r>
        <w:r>
          <w:rPr>
            <w:noProof/>
            <w:webHidden/>
          </w:rPr>
          <w:fldChar w:fldCharType="separate"/>
        </w:r>
        <w:r>
          <w:rPr>
            <w:noProof/>
            <w:webHidden/>
          </w:rPr>
          <w:t>6</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8" w:history="1">
        <w:r w:rsidRPr="00475408">
          <w:rPr>
            <w:rStyle w:val="Hyperlink"/>
            <w:noProof/>
            <w:lang w:val="en-US"/>
          </w:rPr>
          <w:t>2.4</w:t>
        </w:r>
        <w:r>
          <w:rPr>
            <w:rFonts w:asciiTheme="minorHAnsi" w:eastAsiaTheme="minorEastAsia" w:hAnsiTheme="minorHAnsi" w:cstheme="minorBidi"/>
            <w:noProof/>
          </w:rPr>
          <w:tab/>
        </w:r>
        <w:r w:rsidRPr="00475408">
          <w:rPr>
            <w:rStyle w:val="Hyperlink"/>
            <w:noProof/>
            <w:lang w:val="en-US"/>
          </w:rPr>
          <w:t>Installing a License</w:t>
        </w:r>
        <w:r>
          <w:rPr>
            <w:noProof/>
            <w:webHidden/>
          </w:rPr>
          <w:tab/>
        </w:r>
        <w:r>
          <w:rPr>
            <w:noProof/>
            <w:webHidden/>
          </w:rPr>
          <w:fldChar w:fldCharType="begin"/>
        </w:r>
        <w:r>
          <w:rPr>
            <w:noProof/>
            <w:webHidden/>
          </w:rPr>
          <w:instrText xml:space="preserve"> PAGEREF _Toc274327228 \h </w:instrText>
        </w:r>
        <w:r>
          <w:rPr>
            <w:noProof/>
            <w:webHidden/>
          </w:rPr>
        </w:r>
        <w:r>
          <w:rPr>
            <w:noProof/>
            <w:webHidden/>
          </w:rPr>
          <w:fldChar w:fldCharType="separate"/>
        </w:r>
        <w:r>
          <w:rPr>
            <w:noProof/>
            <w:webHidden/>
          </w:rPr>
          <w:t>6</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29" w:history="1">
        <w:r w:rsidRPr="00475408">
          <w:rPr>
            <w:rStyle w:val="Hyperlink"/>
            <w:noProof/>
            <w:lang w:val="en-US"/>
          </w:rPr>
          <w:t>2.5</w:t>
        </w:r>
        <w:r>
          <w:rPr>
            <w:rFonts w:asciiTheme="minorHAnsi" w:eastAsiaTheme="minorEastAsia" w:hAnsiTheme="minorHAnsi" w:cstheme="minorBidi"/>
            <w:noProof/>
          </w:rPr>
          <w:tab/>
        </w:r>
        <w:r w:rsidRPr="00475408">
          <w:rPr>
            <w:rStyle w:val="Hyperlink"/>
            <w:noProof/>
            <w:lang w:val="en-US"/>
          </w:rPr>
          <w:t>EPM.XML Configuration file</w:t>
        </w:r>
        <w:r>
          <w:rPr>
            <w:noProof/>
            <w:webHidden/>
          </w:rPr>
          <w:tab/>
        </w:r>
        <w:r>
          <w:rPr>
            <w:noProof/>
            <w:webHidden/>
          </w:rPr>
          <w:fldChar w:fldCharType="begin"/>
        </w:r>
        <w:r>
          <w:rPr>
            <w:noProof/>
            <w:webHidden/>
          </w:rPr>
          <w:instrText xml:space="preserve"> PAGEREF _Toc274327229 \h </w:instrText>
        </w:r>
        <w:r>
          <w:rPr>
            <w:noProof/>
            <w:webHidden/>
          </w:rPr>
        </w:r>
        <w:r>
          <w:rPr>
            <w:noProof/>
            <w:webHidden/>
          </w:rPr>
          <w:fldChar w:fldCharType="separate"/>
        </w:r>
        <w:r>
          <w:rPr>
            <w:noProof/>
            <w:webHidden/>
          </w:rPr>
          <w:t>7</w:t>
        </w:r>
        <w:r>
          <w:rPr>
            <w:noProof/>
            <w:webHidden/>
          </w:rPr>
          <w:fldChar w:fldCharType="end"/>
        </w:r>
      </w:hyperlink>
    </w:p>
    <w:p w:rsidR="00F44FAA" w:rsidRDefault="00F44FAA">
      <w:pPr>
        <w:pStyle w:val="TOC1"/>
        <w:tabs>
          <w:tab w:val="left" w:pos="440"/>
          <w:tab w:val="right" w:leader="dot" w:pos="9628"/>
        </w:tabs>
        <w:rPr>
          <w:rFonts w:asciiTheme="minorHAnsi" w:eastAsiaTheme="minorEastAsia" w:hAnsiTheme="minorHAnsi" w:cstheme="minorBidi"/>
          <w:noProof/>
        </w:rPr>
      </w:pPr>
      <w:hyperlink w:anchor="_Toc274327230" w:history="1">
        <w:r w:rsidRPr="00475408">
          <w:rPr>
            <w:rStyle w:val="Hyperlink"/>
            <w:noProof/>
            <w:lang w:val="en-US"/>
          </w:rPr>
          <w:t>3</w:t>
        </w:r>
        <w:r>
          <w:rPr>
            <w:rFonts w:asciiTheme="minorHAnsi" w:eastAsiaTheme="minorEastAsia" w:hAnsiTheme="minorHAnsi" w:cstheme="minorBidi"/>
            <w:noProof/>
          </w:rPr>
          <w:tab/>
        </w:r>
        <w:r w:rsidRPr="00475408">
          <w:rPr>
            <w:rStyle w:val="Hyperlink"/>
            <w:noProof/>
            <w:lang w:val="en-US"/>
          </w:rPr>
          <w:t>Using Krakatau Essential PM</w:t>
        </w:r>
        <w:r>
          <w:rPr>
            <w:noProof/>
            <w:webHidden/>
          </w:rPr>
          <w:tab/>
        </w:r>
        <w:r>
          <w:rPr>
            <w:noProof/>
            <w:webHidden/>
          </w:rPr>
          <w:fldChar w:fldCharType="begin"/>
        </w:r>
        <w:r>
          <w:rPr>
            <w:noProof/>
            <w:webHidden/>
          </w:rPr>
          <w:instrText xml:space="preserve"> PAGEREF _Toc274327230 \h </w:instrText>
        </w:r>
        <w:r>
          <w:rPr>
            <w:noProof/>
            <w:webHidden/>
          </w:rPr>
        </w:r>
        <w:r>
          <w:rPr>
            <w:noProof/>
            <w:webHidden/>
          </w:rPr>
          <w:fldChar w:fldCharType="separate"/>
        </w:r>
        <w:r>
          <w:rPr>
            <w:noProof/>
            <w:webHidden/>
          </w:rPr>
          <w:t>8</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1" w:history="1">
        <w:r w:rsidRPr="00475408">
          <w:rPr>
            <w:rStyle w:val="Hyperlink"/>
            <w:noProof/>
            <w:lang w:val="en-US"/>
          </w:rPr>
          <w:t>3.1</w:t>
        </w:r>
        <w:r>
          <w:rPr>
            <w:rFonts w:asciiTheme="minorHAnsi" w:eastAsiaTheme="minorEastAsia" w:hAnsiTheme="minorHAnsi" w:cstheme="minorBidi"/>
            <w:noProof/>
          </w:rPr>
          <w:tab/>
        </w:r>
        <w:r w:rsidRPr="00475408">
          <w:rPr>
            <w:rStyle w:val="Hyperlink"/>
            <w:noProof/>
            <w:lang w:val="en-US"/>
          </w:rPr>
          <w:t>Startup</w:t>
        </w:r>
        <w:r>
          <w:rPr>
            <w:noProof/>
            <w:webHidden/>
          </w:rPr>
          <w:tab/>
        </w:r>
        <w:r>
          <w:rPr>
            <w:noProof/>
            <w:webHidden/>
          </w:rPr>
          <w:fldChar w:fldCharType="begin"/>
        </w:r>
        <w:r>
          <w:rPr>
            <w:noProof/>
            <w:webHidden/>
          </w:rPr>
          <w:instrText xml:space="preserve"> PAGEREF _Toc274327231 \h </w:instrText>
        </w:r>
        <w:r>
          <w:rPr>
            <w:noProof/>
            <w:webHidden/>
          </w:rPr>
        </w:r>
        <w:r>
          <w:rPr>
            <w:noProof/>
            <w:webHidden/>
          </w:rPr>
          <w:fldChar w:fldCharType="separate"/>
        </w:r>
        <w:r>
          <w:rPr>
            <w:noProof/>
            <w:webHidden/>
          </w:rPr>
          <w:t>8</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2" w:history="1">
        <w:r w:rsidRPr="00475408">
          <w:rPr>
            <w:rStyle w:val="Hyperlink"/>
            <w:noProof/>
            <w:lang w:val="en-US"/>
          </w:rPr>
          <w:t>3.2</w:t>
        </w:r>
        <w:r>
          <w:rPr>
            <w:rFonts w:asciiTheme="minorHAnsi" w:eastAsiaTheme="minorEastAsia" w:hAnsiTheme="minorHAnsi" w:cstheme="minorBidi"/>
            <w:noProof/>
          </w:rPr>
          <w:tab/>
        </w:r>
        <w:r w:rsidRPr="00475408">
          <w:rPr>
            <w:rStyle w:val="Hyperlink"/>
            <w:noProof/>
            <w:lang w:val="en-US"/>
          </w:rPr>
          <w:t>Creating a Project</w:t>
        </w:r>
        <w:r>
          <w:rPr>
            <w:noProof/>
            <w:webHidden/>
          </w:rPr>
          <w:tab/>
        </w:r>
        <w:r>
          <w:rPr>
            <w:noProof/>
            <w:webHidden/>
          </w:rPr>
          <w:fldChar w:fldCharType="begin"/>
        </w:r>
        <w:r>
          <w:rPr>
            <w:noProof/>
            <w:webHidden/>
          </w:rPr>
          <w:instrText xml:space="preserve"> PAGEREF _Toc274327232 \h </w:instrText>
        </w:r>
        <w:r>
          <w:rPr>
            <w:noProof/>
            <w:webHidden/>
          </w:rPr>
        </w:r>
        <w:r>
          <w:rPr>
            <w:noProof/>
            <w:webHidden/>
          </w:rPr>
          <w:fldChar w:fldCharType="separate"/>
        </w:r>
        <w:r>
          <w:rPr>
            <w:noProof/>
            <w:webHidden/>
          </w:rPr>
          <w:t>9</w:t>
        </w:r>
        <w:r>
          <w:rPr>
            <w:noProof/>
            <w:webHidden/>
          </w:rPr>
          <w:fldChar w:fldCharType="end"/>
        </w:r>
      </w:hyperlink>
    </w:p>
    <w:p w:rsidR="00F44FAA" w:rsidRDefault="00F44FAA">
      <w:pPr>
        <w:pStyle w:val="TOC3"/>
        <w:tabs>
          <w:tab w:val="left" w:pos="1320"/>
          <w:tab w:val="right" w:leader="dot" w:pos="9628"/>
        </w:tabs>
        <w:rPr>
          <w:rFonts w:asciiTheme="minorHAnsi" w:eastAsiaTheme="minorEastAsia" w:hAnsiTheme="minorHAnsi" w:cstheme="minorBidi"/>
          <w:noProof/>
        </w:rPr>
      </w:pPr>
      <w:hyperlink w:anchor="_Toc274327233" w:history="1">
        <w:r w:rsidRPr="00475408">
          <w:rPr>
            <w:rStyle w:val="Hyperlink"/>
            <w:noProof/>
            <w:lang w:val="en-US"/>
          </w:rPr>
          <w:t>3.2.1</w:t>
        </w:r>
        <w:r>
          <w:rPr>
            <w:rFonts w:asciiTheme="minorHAnsi" w:eastAsiaTheme="minorEastAsia" w:hAnsiTheme="minorHAnsi" w:cstheme="minorBidi"/>
            <w:noProof/>
          </w:rPr>
          <w:tab/>
        </w:r>
        <w:r w:rsidRPr="00475408">
          <w:rPr>
            <w:rStyle w:val="Hyperlink"/>
            <w:noProof/>
            <w:lang w:val="en-US"/>
          </w:rPr>
          <w:t>Excluding Directories from the analysis</w:t>
        </w:r>
        <w:r>
          <w:rPr>
            <w:noProof/>
            <w:webHidden/>
          </w:rPr>
          <w:tab/>
        </w:r>
        <w:r>
          <w:rPr>
            <w:noProof/>
            <w:webHidden/>
          </w:rPr>
          <w:fldChar w:fldCharType="begin"/>
        </w:r>
        <w:r>
          <w:rPr>
            <w:noProof/>
            <w:webHidden/>
          </w:rPr>
          <w:instrText xml:space="preserve"> PAGEREF _Toc274327233 \h </w:instrText>
        </w:r>
        <w:r>
          <w:rPr>
            <w:noProof/>
            <w:webHidden/>
          </w:rPr>
        </w:r>
        <w:r>
          <w:rPr>
            <w:noProof/>
            <w:webHidden/>
          </w:rPr>
          <w:fldChar w:fldCharType="separate"/>
        </w:r>
        <w:r>
          <w:rPr>
            <w:noProof/>
            <w:webHidden/>
          </w:rPr>
          <w:t>10</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4" w:history="1">
        <w:r w:rsidRPr="00475408">
          <w:rPr>
            <w:rStyle w:val="Hyperlink"/>
            <w:noProof/>
            <w:lang w:val="en-US"/>
          </w:rPr>
          <w:t>3.3</w:t>
        </w:r>
        <w:r>
          <w:rPr>
            <w:rFonts w:asciiTheme="minorHAnsi" w:eastAsiaTheme="minorEastAsia" w:hAnsiTheme="minorHAnsi" w:cstheme="minorBidi"/>
            <w:noProof/>
          </w:rPr>
          <w:tab/>
        </w:r>
        <w:r w:rsidRPr="00475408">
          <w:rPr>
            <w:rStyle w:val="Hyperlink"/>
            <w:noProof/>
            <w:lang w:val="en-US"/>
          </w:rPr>
          <w:t>Opening an Existing Project file</w:t>
        </w:r>
        <w:r>
          <w:rPr>
            <w:noProof/>
            <w:webHidden/>
          </w:rPr>
          <w:tab/>
        </w:r>
        <w:r>
          <w:rPr>
            <w:noProof/>
            <w:webHidden/>
          </w:rPr>
          <w:fldChar w:fldCharType="begin"/>
        </w:r>
        <w:r>
          <w:rPr>
            <w:noProof/>
            <w:webHidden/>
          </w:rPr>
          <w:instrText xml:space="preserve"> PAGEREF _Toc274327234 \h </w:instrText>
        </w:r>
        <w:r>
          <w:rPr>
            <w:noProof/>
            <w:webHidden/>
          </w:rPr>
        </w:r>
        <w:r>
          <w:rPr>
            <w:noProof/>
            <w:webHidden/>
          </w:rPr>
          <w:fldChar w:fldCharType="separate"/>
        </w:r>
        <w:r>
          <w:rPr>
            <w:noProof/>
            <w:webHidden/>
          </w:rPr>
          <w:t>11</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5" w:history="1">
        <w:r w:rsidRPr="00475408">
          <w:rPr>
            <w:rStyle w:val="Hyperlink"/>
            <w:noProof/>
            <w:lang w:val="en-US"/>
          </w:rPr>
          <w:t>3.4</w:t>
        </w:r>
        <w:r>
          <w:rPr>
            <w:rFonts w:asciiTheme="minorHAnsi" w:eastAsiaTheme="minorEastAsia" w:hAnsiTheme="minorHAnsi" w:cstheme="minorBidi"/>
            <w:noProof/>
          </w:rPr>
          <w:tab/>
        </w:r>
        <w:r w:rsidRPr="00475408">
          <w:rPr>
            <w:rStyle w:val="Hyperlink"/>
            <w:noProof/>
            <w:lang w:val="en-US"/>
          </w:rPr>
          <w:t>Setting Old and New</w:t>
        </w:r>
        <w:r>
          <w:rPr>
            <w:noProof/>
            <w:webHidden/>
          </w:rPr>
          <w:tab/>
        </w:r>
        <w:r>
          <w:rPr>
            <w:noProof/>
            <w:webHidden/>
          </w:rPr>
          <w:fldChar w:fldCharType="begin"/>
        </w:r>
        <w:r>
          <w:rPr>
            <w:noProof/>
            <w:webHidden/>
          </w:rPr>
          <w:instrText xml:space="preserve"> PAGEREF _Toc274327235 \h </w:instrText>
        </w:r>
        <w:r>
          <w:rPr>
            <w:noProof/>
            <w:webHidden/>
          </w:rPr>
        </w:r>
        <w:r>
          <w:rPr>
            <w:noProof/>
            <w:webHidden/>
          </w:rPr>
          <w:fldChar w:fldCharType="separate"/>
        </w:r>
        <w:r>
          <w:rPr>
            <w:noProof/>
            <w:webHidden/>
          </w:rPr>
          <w:t>11</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6" w:history="1">
        <w:r w:rsidRPr="00475408">
          <w:rPr>
            <w:rStyle w:val="Hyperlink"/>
            <w:noProof/>
            <w:lang w:val="en-US"/>
          </w:rPr>
          <w:t>3.5</w:t>
        </w:r>
        <w:r>
          <w:rPr>
            <w:rFonts w:asciiTheme="minorHAnsi" w:eastAsiaTheme="minorEastAsia" w:hAnsiTheme="minorHAnsi" w:cstheme="minorBidi"/>
            <w:noProof/>
          </w:rPr>
          <w:tab/>
        </w:r>
        <w:r w:rsidRPr="00475408">
          <w:rPr>
            <w:rStyle w:val="Hyperlink"/>
            <w:noProof/>
            <w:lang w:val="en-US"/>
          </w:rPr>
          <w:t>Setting Preferences</w:t>
        </w:r>
        <w:r>
          <w:rPr>
            <w:noProof/>
            <w:webHidden/>
          </w:rPr>
          <w:tab/>
        </w:r>
        <w:r>
          <w:rPr>
            <w:noProof/>
            <w:webHidden/>
          </w:rPr>
          <w:fldChar w:fldCharType="begin"/>
        </w:r>
        <w:r>
          <w:rPr>
            <w:noProof/>
            <w:webHidden/>
          </w:rPr>
          <w:instrText xml:space="preserve"> PAGEREF _Toc274327236 \h </w:instrText>
        </w:r>
        <w:r>
          <w:rPr>
            <w:noProof/>
            <w:webHidden/>
          </w:rPr>
        </w:r>
        <w:r>
          <w:rPr>
            <w:noProof/>
            <w:webHidden/>
          </w:rPr>
          <w:fldChar w:fldCharType="separate"/>
        </w:r>
        <w:r>
          <w:rPr>
            <w:noProof/>
            <w:webHidden/>
          </w:rPr>
          <w:t>12</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7" w:history="1">
        <w:r w:rsidRPr="00475408">
          <w:rPr>
            <w:rStyle w:val="Hyperlink"/>
            <w:noProof/>
            <w:lang w:val="en-US"/>
          </w:rPr>
          <w:t>3.6</w:t>
        </w:r>
        <w:r>
          <w:rPr>
            <w:rFonts w:asciiTheme="minorHAnsi" w:eastAsiaTheme="minorEastAsia" w:hAnsiTheme="minorHAnsi" w:cstheme="minorBidi"/>
            <w:noProof/>
          </w:rPr>
          <w:tab/>
        </w:r>
        <w:r w:rsidRPr="00475408">
          <w:rPr>
            <w:rStyle w:val="Hyperlink"/>
            <w:noProof/>
            <w:lang w:val="en-US"/>
          </w:rPr>
          <w:t>Analysis</w:t>
        </w:r>
        <w:r>
          <w:rPr>
            <w:noProof/>
            <w:webHidden/>
          </w:rPr>
          <w:tab/>
        </w:r>
        <w:r>
          <w:rPr>
            <w:noProof/>
            <w:webHidden/>
          </w:rPr>
          <w:fldChar w:fldCharType="begin"/>
        </w:r>
        <w:r>
          <w:rPr>
            <w:noProof/>
            <w:webHidden/>
          </w:rPr>
          <w:instrText xml:space="preserve"> PAGEREF _Toc274327237 \h </w:instrText>
        </w:r>
        <w:r>
          <w:rPr>
            <w:noProof/>
            <w:webHidden/>
          </w:rPr>
        </w:r>
        <w:r>
          <w:rPr>
            <w:noProof/>
            <w:webHidden/>
          </w:rPr>
          <w:fldChar w:fldCharType="separate"/>
        </w:r>
        <w:r>
          <w:rPr>
            <w:noProof/>
            <w:webHidden/>
          </w:rPr>
          <w:t>13</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38" w:history="1">
        <w:r w:rsidRPr="00475408">
          <w:rPr>
            <w:rStyle w:val="Hyperlink"/>
            <w:noProof/>
            <w:lang w:val="en-US"/>
          </w:rPr>
          <w:t>3.7</w:t>
        </w:r>
        <w:r>
          <w:rPr>
            <w:rFonts w:asciiTheme="minorHAnsi" w:eastAsiaTheme="minorEastAsia" w:hAnsiTheme="minorHAnsi" w:cstheme="minorBidi"/>
            <w:noProof/>
          </w:rPr>
          <w:tab/>
        </w:r>
        <w:r w:rsidRPr="00475408">
          <w:rPr>
            <w:rStyle w:val="Hyperlink"/>
            <w:noProof/>
            <w:lang w:val="en-US"/>
          </w:rPr>
          <w:t>Results Browser</w:t>
        </w:r>
        <w:r>
          <w:rPr>
            <w:noProof/>
            <w:webHidden/>
          </w:rPr>
          <w:tab/>
        </w:r>
        <w:r>
          <w:rPr>
            <w:noProof/>
            <w:webHidden/>
          </w:rPr>
          <w:fldChar w:fldCharType="begin"/>
        </w:r>
        <w:r>
          <w:rPr>
            <w:noProof/>
            <w:webHidden/>
          </w:rPr>
          <w:instrText xml:space="preserve"> PAGEREF _Toc274327238 \h </w:instrText>
        </w:r>
        <w:r>
          <w:rPr>
            <w:noProof/>
            <w:webHidden/>
          </w:rPr>
        </w:r>
        <w:r>
          <w:rPr>
            <w:noProof/>
            <w:webHidden/>
          </w:rPr>
          <w:fldChar w:fldCharType="separate"/>
        </w:r>
        <w:r>
          <w:rPr>
            <w:noProof/>
            <w:webHidden/>
          </w:rPr>
          <w:t>14</w:t>
        </w:r>
        <w:r>
          <w:rPr>
            <w:noProof/>
            <w:webHidden/>
          </w:rPr>
          <w:fldChar w:fldCharType="end"/>
        </w:r>
      </w:hyperlink>
    </w:p>
    <w:p w:rsidR="00F44FAA" w:rsidRDefault="00F44FAA">
      <w:pPr>
        <w:pStyle w:val="TOC3"/>
        <w:tabs>
          <w:tab w:val="left" w:pos="1320"/>
          <w:tab w:val="right" w:leader="dot" w:pos="9628"/>
        </w:tabs>
        <w:rPr>
          <w:rFonts w:asciiTheme="minorHAnsi" w:eastAsiaTheme="minorEastAsia" w:hAnsiTheme="minorHAnsi" w:cstheme="minorBidi"/>
          <w:noProof/>
        </w:rPr>
      </w:pPr>
      <w:hyperlink w:anchor="_Toc274327239" w:history="1">
        <w:r w:rsidRPr="00475408">
          <w:rPr>
            <w:rStyle w:val="Hyperlink"/>
            <w:noProof/>
            <w:lang w:val="en-US"/>
          </w:rPr>
          <w:t>3.7.1</w:t>
        </w:r>
        <w:r>
          <w:rPr>
            <w:rFonts w:asciiTheme="minorHAnsi" w:eastAsiaTheme="minorEastAsia" w:hAnsiTheme="minorHAnsi" w:cstheme="minorBidi"/>
            <w:noProof/>
          </w:rPr>
          <w:tab/>
        </w:r>
        <w:r w:rsidRPr="00475408">
          <w:rPr>
            <w:rStyle w:val="Hyperlink"/>
            <w:noProof/>
            <w:lang w:val="en-US"/>
          </w:rPr>
          <w:t>Filtering using a Metric Set</w:t>
        </w:r>
        <w:r>
          <w:rPr>
            <w:noProof/>
            <w:webHidden/>
          </w:rPr>
          <w:tab/>
        </w:r>
        <w:r>
          <w:rPr>
            <w:noProof/>
            <w:webHidden/>
          </w:rPr>
          <w:fldChar w:fldCharType="begin"/>
        </w:r>
        <w:r>
          <w:rPr>
            <w:noProof/>
            <w:webHidden/>
          </w:rPr>
          <w:instrText xml:space="preserve"> PAGEREF _Toc274327239 \h </w:instrText>
        </w:r>
        <w:r>
          <w:rPr>
            <w:noProof/>
            <w:webHidden/>
          </w:rPr>
        </w:r>
        <w:r>
          <w:rPr>
            <w:noProof/>
            <w:webHidden/>
          </w:rPr>
          <w:fldChar w:fldCharType="separate"/>
        </w:r>
        <w:r>
          <w:rPr>
            <w:noProof/>
            <w:webHidden/>
          </w:rPr>
          <w:t>14</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0" w:history="1">
        <w:r w:rsidRPr="00475408">
          <w:rPr>
            <w:rStyle w:val="Hyperlink"/>
            <w:noProof/>
            <w:lang w:val="en-US"/>
          </w:rPr>
          <w:t>3.8</w:t>
        </w:r>
        <w:r>
          <w:rPr>
            <w:rFonts w:asciiTheme="minorHAnsi" w:eastAsiaTheme="minorEastAsia" w:hAnsiTheme="minorHAnsi" w:cstheme="minorBidi"/>
            <w:noProof/>
          </w:rPr>
          <w:tab/>
        </w:r>
        <w:r w:rsidRPr="00475408">
          <w:rPr>
            <w:rStyle w:val="Hyperlink"/>
            <w:noProof/>
            <w:lang w:val="en-US"/>
          </w:rPr>
          <w:t>Metric Sets</w:t>
        </w:r>
        <w:r>
          <w:rPr>
            <w:noProof/>
            <w:webHidden/>
          </w:rPr>
          <w:tab/>
        </w:r>
        <w:r>
          <w:rPr>
            <w:noProof/>
            <w:webHidden/>
          </w:rPr>
          <w:fldChar w:fldCharType="begin"/>
        </w:r>
        <w:r>
          <w:rPr>
            <w:noProof/>
            <w:webHidden/>
          </w:rPr>
          <w:instrText xml:space="preserve"> PAGEREF _Toc274327240 \h </w:instrText>
        </w:r>
        <w:r>
          <w:rPr>
            <w:noProof/>
            <w:webHidden/>
          </w:rPr>
        </w:r>
        <w:r>
          <w:rPr>
            <w:noProof/>
            <w:webHidden/>
          </w:rPr>
          <w:fldChar w:fldCharType="separate"/>
        </w:r>
        <w:r>
          <w:rPr>
            <w:noProof/>
            <w:webHidden/>
          </w:rPr>
          <w:t>15</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1" w:history="1">
        <w:r w:rsidRPr="00475408">
          <w:rPr>
            <w:rStyle w:val="Hyperlink"/>
            <w:noProof/>
            <w:lang w:val="en-US"/>
          </w:rPr>
          <w:t>3.9</w:t>
        </w:r>
        <w:r>
          <w:rPr>
            <w:rFonts w:asciiTheme="minorHAnsi" w:eastAsiaTheme="minorEastAsia" w:hAnsiTheme="minorHAnsi" w:cstheme="minorBidi"/>
            <w:noProof/>
          </w:rPr>
          <w:tab/>
        </w:r>
        <w:r w:rsidRPr="00475408">
          <w:rPr>
            <w:rStyle w:val="Hyperlink"/>
            <w:noProof/>
            <w:lang w:val="en-US"/>
          </w:rPr>
          <w:t>Using KEPM with your CMVC System</w:t>
        </w:r>
        <w:r>
          <w:rPr>
            <w:noProof/>
            <w:webHidden/>
          </w:rPr>
          <w:tab/>
        </w:r>
        <w:r>
          <w:rPr>
            <w:noProof/>
            <w:webHidden/>
          </w:rPr>
          <w:fldChar w:fldCharType="begin"/>
        </w:r>
        <w:r>
          <w:rPr>
            <w:noProof/>
            <w:webHidden/>
          </w:rPr>
          <w:instrText xml:space="preserve"> PAGEREF _Toc274327241 \h </w:instrText>
        </w:r>
        <w:r>
          <w:rPr>
            <w:noProof/>
            <w:webHidden/>
          </w:rPr>
        </w:r>
        <w:r>
          <w:rPr>
            <w:noProof/>
            <w:webHidden/>
          </w:rPr>
          <w:fldChar w:fldCharType="separate"/>
        </w:r>
        <w:r>
          <w:rPr>
            <w:noProof/>
            <w:webHidden/>
          </w:rPr>
          <w:t>16</w:t>
        </w:r>
        <w:r>
          <w:rPr>
            <w:noProof/>
            <w:webHidden/>
          </w:rPr>
          <w:fldChar w:fldCharType="end"/>
        </w:r>
      </w:hyperlink>
    </w:p>
    <w:p w:rsidR="00F44FAA" w:rsidRDefault="00F44FAA">
      <w:pPr>
        <w:pStyle w:val="TOC1"/>
        <w:tabs>
          <w:tab w:val="left" w:pos="440"/>
          <w:tab w:val="right" w:leader="dot" w:pos="9628"/>
        </w:tabs>
        <w:rPr>
          <w:rFonts w:asciiTheme="minorHAnsi" w:eastAsiaTheme="minorEastAsia" w:hAnsiTheme="minorHAnsi" w:cstheme="minorBidi"/>
          <w:noProof/>
        </w:rPr>
      </w:pPr>
      <w:hyperlink w:anchor="_Toc274327242" w:history="1">
        <w:r w:rsidRPr="00475408">
          <w:rPr>
            <w:rStyle w:val="Hyperlink"/>
            <w:noProof/>
            <w:lang w:val="en-US"/>
          </w:rPr>
          <w:t>4</w:t>
        </w:r>
        <w:r>
          <w:rPr>
            <w:rFonts w:asciiTheme="minorHAnsi" w:eastAsiaTheme="minorEastAsia" w:hAnsiTheme="minorHAnsi" w:cstheme="minorBidi"/>
            <w:noProof/>
          </w:rPr>
          <w:tab/>
        </w:r>
        <w:r w:rsidRPr="00475408">
          <w:rPr>
            <w:rStyle w:val="Hyperlink"/>
            <w:noProof/>
            <w:lang w:val="en-US"/>
          </w:rPr>
          <w:t>FAQ</w:t>
        </w:r>
        <w:r>
          <w:rPr>
            <w:noProof/>
            <w:webHidden/>
          </w:rPr>
          <w:tab/>
        </w:r>
        <w:r>
          <w:rPr>
            <w:noProof/>
            <w:webHidden/>
          </w:rPr>
          <w:fldChar w:fldCharType="begin"/>
        </w:r>
        <w:r>
          <w:rPr>
            <w:noProof/>
            <w:webHidden/>
          </w:rPr>
          <w:instrText xml:space="preserve"> PAGEREF _Toc274327242 \h </w:instrText>
        </w:r>
        <w:r>
          <w:rPr>
            <w:noProof/>
            <w:webHidden/>
          </w:rPr>
        </w:r>
        <w:r>
          <w:rPr>
            <w:noProof/>
            <w:webHidden/>
          </w:rPr>
          <w:fldChar w:fldCharType="separate"/>
        </w:r>
        <w:r>
          <w:rPr>
            <w:noProof/>
            <w:webHidden/>
          </w:rPr>
          <w:t>17</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3" w:history="1">
        <w:r w:rsidRPr="00475408">
          <w:rPr>
            <w:rStyle w:val="Hyperlink"/>
            <w:noProof/>
            <w:lang w:val="en-US"/>
          </w:rPr>
          <w:t>4.1</w:t>
        </w:r>
        <w:r>
          <w:rPr>
            <w:rFonts w:asciiTheme="minorHAnsi" w:eastAsiaTheme="minorEastAsia" w:hAnsiTheme="minorHAnsi" w:cstheme="minorBidi"/>
            <w:noProof/>
          </w:rPr>
          <w:tab/>
        </w:r>
        <w:r w:rsidRPr="00475408">
          <w:rPr>
            <w:rStyle w:val="Hyperlink"/>
            <w:noProof/>
            <w:lang w:val="en-US"/>
          </w:rPr>
          <w:t>How does Krakatau Essential PM know which parser to use?</w:t>
        </w:r>
        <w:r>
          <w:rPr>
            <w:noProof/>
            <w:webHidden/>
          </w:rPr>
          <w:tab/>
        </w:r>
        <w:r>
          <w:rPr>
            <w:noProof/>
            <w:webHidden/>
          </w:rPr>
          <w:fldChar w:fldCharType="begin"/>
        </w:r>
        <w:r>
          <w:rPr>
            <w:noProof/>
            <w:webHidden/>
          </w:rPr>
          <w:instrText xml:space="preserve"> PAGEREF _Toc274327243 \h </w:instrText>
        </w:r>
        <w:r>
          <w:rPr>
            <w:noProof/>
            <w:webHidden/>
          </w:rPr>
        </w:r>
        <w:r>
          <w:rPr>
            <w:noProof/>
            <w:webHidden/>
          </w:rPr>
          <w:fldChar w:fldCharType="separate"/>
        </w:r>
        <w:r>
          <w:rPr>
            <w:noProof/>
            <w:webHidden/>
          </w:rPr>
          <w:t>17</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4" w:history="1">
        <w:r w:rsidRPr="00475408">
          <w:rPr>
            <w:rStyle w:val="Hyperlink"/>
            <w:noProof/>
            <w:lang w:val="en-US"/>
          </w:rPr>
          <w:t>4.2</w:t>
        </w:r>
        <w:r>
          <w:rPr>
            <w:rFonts w:asciiTheme="minorHAnsi" w:eastAsiaTheme="minorEastAsia" w:hAnsiTheme="minorHAnsi" w:cstheme="minorBidi"/>
            <w:noProof/>
          </w:rPr>
          <w:tab/>
        </w:r>
        <w:r w:rsidRPr="00475408">
          <w:rPr>
            <w:rStyle w:val="Hyperlink"/>
            <w:noProof/>
            <w:lang w:val="en-US"/>
          </w:rPr>
          <w:t>What does line_type in CSV reports mean?</w:t>
        </w:r>
        <w:r>
          <w:rPr>
            <w:noProof/>
            <w:webHidden/>
          </w:rPr>
          <w:tab/>
        </w:r>
        <w:r>
          <w:rPr>
            <w:noProof/>
            <w:webHidden/>
          </w:rPr>
          <w:fldChar w:fldCharType="begin"/>
        </w:r>
        <w:r>
          <w:rPr>
            <w:noProof/>
            <w:webHidden/>
          </w:rPr>
          <w:instrText xml:space="preserve"> PAGEREF _Toc274327244 \h </w:instrText>
        </w:r>
        <w:r>
          <w:rPr>
            <w:noProof/>
            <w:webHidden/>
          </w:rPr>
        </w:r>
        <w:r>
          <w:rPr>
            <w:noProof/>
            <w:webHidden/>
          </w:rPr>
          <w:fldChar w:fldCharType="separate"/>
        </w:r>
        <w:r>
          <w:rPr>
            <w:noProof/>
            <w:webHidden/>
          </w:rPr>
          <w:t>19</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5" w:history="1">
        <w:r w:rsidRPr="00475408">
          <w:rPr>
            <w:rStyle w:val="Hyperlink"/>
            <w:noProof/>
            <w:lang w:val="en-US"/>
          </w:rPr>
          <w:t>4.3</w:t>
        </w:r>
        <w:r>
          <w:rPr>
            <w:rFonts w:asciiTheme="minorHAnsi" w:eastAsiaTheme="minorEastAsia" w:hAnsiTheme="minorHAnsi" w:cstheme="minorBidi"/>
            <w:noProof/>
          </w:rPr>
          <w:tab/>
        </w:r>
        <w:r w:rsidRPr="00475408">
          <w:rPr>
            <w:rStyle w:val="Hyperlink"/>
            <w:noProof/>
            <w:lang w:val="en-US"/>
          </w:rPr>
          <w:t>Why do I get ‘You do not have a valid license’?</w:t>
        </w:r>
        <w:r>
          <w:rPr>
            <w:noProof/>
            <w:webHidden/>
          </w:rPr>
          <w:tab/>
        </w:r>
        <w:r>
          <w:rPr>
            <w:noProof/>
            <w:webHidden/>
          </w:rPr>
          <w:fldChar w:fldCharType="begin"/>
        </w:r>
        <w:r>
          <w:rPr>
            <w:noProof/>
            <w:webHidden/>
          </w:rPr>
          <w:instrText xml:space="preserve"> PAGEREF _Toc274327245 \h </w:instrText>
        </w:r>
        <w:r>
          <w:rPr>
            <w:noProof/>
            <w:webHidden/>
          </w:rPr>
        </w:r>
        <w:r>
          <w:rPr>
            <w:noProof/>
            <w:webHidden/>
          </w:rPr>
          <w:fldChar w:fldCharType="separate"/>
        </w:r>
        <w:r>
          <w:rPr>
            <w:noProof/>
            <w:webHidden/>
          </w:rPr>
          <w:t>19</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6" w:history="1">
        <w:r w:rsidRPr="00475408">
          <w:rPr>
            <w:rStyle w:val="Hyperlink"/>
            <w:noProof/>
            <w:lang w:val="en-US"/>
          </w:rPr>
          <w:t>4.4</w:t>
        </w:r>
        <w:r>
          <w:rPr>
            <w:rFonts w:asciiTheme="minorHAnsi" w:eastAsiaTheme="minorEastAsia" w:hAnsiTheme="minorHAnsi" w:cstheme="minorBidi"/>
            <w:noProof/>
          </w:rPr>
          <w:tab/>
        </w:r>
        <w:r w:rsidRPr="00475408">
          <w:rPr>
            <w:rStyle w:val="Hyperlink"/>
            <w:noProof/>
            <w:lang w:val="en-US"/>
          </w:rPr>
          <w:t>What does the error stating the MySQL cannot start mean?</w:t>
        </w:r>
        <w:r>
          <w:rPr>
            <w:noProof/>
            <w:webHidden/>
          </w:rPr>
          <w:tab/>
        </w:r>
        <w:r>
          <w:rPr>
            <w:noProof/>
            <w:webHidden/>
          </w:rPr>
          <w:fldChar w:fldCharType="begin"/>
        </w:r>
        <w:r>
          <w:rPr>
            <w:noProof/>
            <w:webHidden/>
          </w:rPr>
          <w:instrText xml:space="preserve"> PAGEREF _Toc274327246 \h </w:instrText>
        </w:r>
        <w:r>
          <w:rPr>
            <w:noProof/>
            <w:webHidden/>
          </w:rPr>
        </w:r>
        <w:r>
          <w:rPr>
            <w:noProof/>
            <w:webHidden/>
          </w:rPr>
          <w:fldChar w:fldCharType="separate"/>
        </w:r>
        <w:r>
          <w:rPr>
            <w:noProof/>
            <w:webHidden/>
          </w:rPr>
          <w:t>19</w:t>
        </w:r>
        <w:r>
          <w:rPr>
            <w:noProof/>
            <w:webHidden/>
          </w:rPr>
          <w:fldChar w:fldCharType="end"/>
        </w:r>
      </w:hyperlink>
    </w:p>
    <w:p w:rsidR="00F44FAA" w:rsidRDefault="00F44FAA">
      <w:pPr>
        <w:pStyle w:val="TOC2"/>
        <w:tabs>
          <w:tab w:val="left" w:pos="880"/>
          <w:tab w:val="right" w:leader="dot" w:pos="9628"/>
        </w:tabs>
        <w:rPr>
          <w:rFonts w:asciiTheme="minorHAnsi" w:eastAsiaTheme="minorEastAsia" w:hAnsiTheme="minorHAnsi" w:cstheme="minorBidi"/>
          <w:noProof/>
        </w:rPr>
      </w:pPr>
      <w:hyperlink w:anchor="_Toc274327247" w:history="1">
        <w:r w:rsidRPr="00475408">
          <w:rPr>
            <w:rStyle w:val="Hyperlink"/>
            <w:noProof/>
            <w:lang w:val="en-US"/>
          </w:rPr>
          <w:t>4.5</w:t>
        </w:r>
        <w:r>
          <w:rPr>
            <w:rFonts w:asciiTheme="minorHAnsi" w:eastAsiaTheme="minorEastAsia" w:hAnsiTheme="minorHAnsi" w:cstheme="minorBidi"/>
            <w:noProof/>
          </w:rPr>
          <w:tab/>
        </w:r>
        <w:r w:rsidRPr="00475408">
          <w:rPr>
            <w:rStyle w:val="Hyperlink"/>
            <w:noProof/>
            <w:lang w:val="en-US"/>
          </w:rPr>
          <w:t>What do the Metric IDs and Codes mean?</w:t>
        </w:r>
        <w:r>
          <w:rPr>
            <w:noProof/>
            <w:webHidden/>
          </w:rPr>
          <w:tab/>
        </w:r>
        <w:r>
          <w:rPr>
            <w:noProof/>
            <w:webHidden/>
          </w:rPr>
          <w:fldChar w:fldCharType="begin"/>
        </w:r>
        <w:r>
          <w:rPr>
            <w:noProof/>
            <w:webHidden/>
          </w:rPr>
          <w:instrText xml:space="preserve"> PAGEREF _Toc274327247 \h </w:instrText>
        </w:r>
        <w:r>
          <w:rPr>
            <w:noProof/>
            <w:webHidden/>
          </w:rPr>
        </w:r>
        <w:r>
          <w:rPr>
            <w:noProof/>
            <w:webHidden/>
          </w:rPr>
          <w:fldChar w:fldCharType="separate"/>
        </w:r>
        <w:r>
          <w:rPr>
            <w:noProof/>
            <w:webHidden/>
          </w:rPr>
          <w:t>20</w:t>
        </w:r>
        <w:r>
          <w:rPr>
            <w:noProof/>
            <w:webHidden/>
          </w:rPr>
          <w:fldChar w:fldCharType="end"/>
        </w:r>
      </w:hyperlink>
    </w:p>
    <w:p w:rsidR="00291F41" w:rsidRPr="007A7913" w:rsidRDefault="00DE35A5" w:rsidP="00291F41">
      <w:pPr>
        <w:rPr>
          <w:lang w:val="en-US"/>
        </w:rPr>
      </w:pPr>
      <w:r w:rsidRPr="007A7913">
        <w:rPr>
          <w:lang w:val="en-US"/>
        </w:rPr>
        <w:fldChar w:fldCharType="end"/>
      </w:r>
    </w:p>
    <w:p w:rsidR="00291F41" w:rsidRPr="007A7913" w:rsidRDefault="00425A5C" w:rsidP="00ED4843">
      <w:pPr>
        <w:pStyle w:val="Heading1"/>
        <w:rPr>
          <w:lang w:val="en-US"/>
        </w:rPr>
      </w:pPr>
      <w:r w:rsidRPr="007A7913">
        <w:rPr>
          <w:lang w:val="en-US"/>
        </w:rPr>
        <w:br w:type="page"/>
      </w:r>
      <w:bookmarkStart w:id="0" w:name="_Toc274327220"/>
      <w:r w:rsidR="00291F41" w:rsidRPr="007A7913">
        <w:rPr>
          <w:lang w:val="en-US"/>
        </w:rPr>
        <w:lastRenderedPageBreak/>
        <w:t>Document</w:t>
      </w:r>
      <w:bookmarkEnd w:id="0"/>
    </w:p>
    <w:p w:rsidR="00291F41" w:rsidRPr="007A7913" w:rsidRDefault="0072207D" w:rsidP="00291F41">
      <w:pPr>
        <w:pStyle w:val="Heading2"/>
        <w:rPr>
          <w:lang w:val="en-US"/>
        </w:rPr>
      </w:pPr>
      <w:bookmarkStart w:id="1" w:name="_Toc274327221"/>
      <w:r w:rsidRPr="007A7913">
        <w:rPr>
          <w:lang w:val="en-US"/>
        </w:rPr>
        <w:t>Purpose</w:t>
      </w:r>
      <w:bookmarkEnd w:id="1"/>
    </w:p>
    <w:p w:rsidR="0072207D" w:rsidRPr="007A7913" w:rsidRDefault="0072207D" w:rsidP="0072207D">
      <w:pPr>
        <w:rPr>
          <w:lang w:val="en-US"/>
        </w:rPr>
      </w:pPr>
      <w:r w:rsidRPr="007A7913">
        <w:rPr>
          <w:lang w:val="en-US"/>
        </w:rPr>
        <w:t>This document is a</w:t>
      </w:r>
      <w:r w:rsidR="00C75B69" w:rsidRPr="007A7913">
        <w:rPr>
          <w:lang w:val="en-US"/>
        </w:rPr>
        <w:t>n Installation and</w:t>
      </w:r>
      <w:r w:rsidRPr="007A7913">
        <w:rPr>
          <w:lang w:val="en-US"/>
        </w:rPr>
        <w:t xml:space="preserve"> User Guide for the </w:t>
      </w:r>
      <w:r w:rsidR="005A0BD5" w:rsidRPr="007A7913">
        <w:rPr>
          <w:lang w:val="en-US"/>
        </w:rPr>
        <w:t xml:space="preserve">Krakatau </w:t>
      </w:r>
      <w:r w:rsidRPr="007A7913">
        <w:rPr>
          <w:lang w:val="en-US"/>
        </w:rPr>
        <w:t xml:space="preserve">Essential PM </w:t>
      </w:r>
      <w:r w:rsidR="005A0BD5" w:rsidRPr="007A7913">
        <w:rPr>
          <w:lang w:val="en-US"/>
        </w:rPr>
        <w:t xml:space="preserve">graphical </w:t>
      </w:r>
      <w:r w:rsidR="00316F5C" w:rsidRPr="007A7913">
        <w:rPr>
          <w:lang w:val="en-US"/>
        </w:rPr>
        <w:t>source code metrics tool</w:t>
      </w:r>
      <w:r w:rsidR="00C75B69" w:rsidRPr="007A7913">
        <w:rPr>
          <w:lang w:val="en-US"/>
        </w:rPr>
        <w:t xml:space="preserve">.  It </w:t>
      </w:r>
      <w:r w:rsidR="00316F5C" w:rsidRPr="007A7913">
        <w:rPr>
          <w:lang w:val="en-US"/>
        </w:rPr>
        <w:t>describes how to use KEPM to generate metrics results.  It does not describe in detail how to use the command-line backend – Essential Project Manager (EPM) – this detail is covered in a separate EPM User Guide.</w:t>
      </w:r>
    </w:p>
    <w:p w:rsidR="00291F41" w:rsidRPr="007A7913" w:rsidRDefault="00291F41" w:rsidP="00291F41">
      <w:pPr>
        <w:pStyle w:val="Heading2"/>
        <w:rPr>
          <w:lang w:val="en-US"/>
        </w:rPr>
      </w:pPr>
      <w:bookmarkStart w:id="2" w:name="_Toc274327222"/>
      <w:r w:rsidRPr="007A7913">
        <w:rPr>
          <w:lang w:val="en-US"/>
        </w:rPr>
        <w:t>Readership</w:t>
      </w:r>
      <w:bookmarkEnd w:id="2"/>
    </w:p>
    <w:p w:rsidR="0072207D" w:rsidRPr="007A7913" w:rsidRDefault="0072207D" w:rsidP="0072207D">
      <w:pPr>
        <w:rPr>
          <w:lang w:val="en-US"/>
        </w:rPr>
      </w:pPr>
      <w:r w:rsidRPr="007A7913">
        <w:rPr>
          <w:lang w:val="en-US"/>
        </w:rPr>
        <w:t xml:space="preserve">This User Guide is intended for end-users, system administrators.  Management and non-technical users should refer to our website – </w:t>
      </w:r>
      <w:hyperlink r:id="rId9" w:history="1">
        <w:r w:rsidR="00316F5C" w:rsidRPr="007A7913">
          <w:rPr>
            <w:rStyle w:val="Hyperlink"/>
            <w:lang w:val="en-US"/>
          </w:rPr>
          <w:t>http://www.powersoftware.com/kepm/</w:t>
        </w:r>
      </w:hyperlink>
    </w:p>
    <w:p w:rsidR="00291F41" w:rsidRPr="007A7913" w:rsidRDefault="00291F41" w:rsidP="00291F41">
      <w:pPr>
        <w:pStyle w:val="Heading2"/>
        <w:rPr>
          <w:lang w:val="en-US"/>
        </w:rPr>
      </w:pPr>
      <w:bookmarkStart w:id="3" w:name="_Toc274327223"/>
      <w:r w:rsidRPr="007A7913">
        <w:rPr>
          <w:lang w:val="en-US"/>
        </w:rPr>
        <w:t>Version History</w:t>
      </w:r>
      <w:bookmarkEnd w:id="3"/>
    </w:p>
    <w:tbl>
      <w:tblPr>
        <w:tblW w:w="0" w:type="auto"/>
        <w:tblBorders>
          <w:top w:val="single" w:sz="12" w:space="0" w:color="3366FF"/>
          <w:left w:val="single" w:sz="12" w:space="0" w:color="3366FF"/>
          <w:bottom w:val="single" w:sz="12" w:space="0" w:color="3366FF"/>
          <w:right w:val="single" w:sz="12" w:space="0" w:color="3366FF"/>
          <w:insideH w:val="single" w:sz="12" w:space="0" w:color="3366FF"/>
          <w:insideV w:val="single" w:sz="12" w:space="0" w:color="3366FF"/>
        </w:tblBorders>
        <w:tblCellMar>
          <w:top w:w="57" w:type="dxa"/>
          <w:left w:w="57" w:type="dxa"/>
          <w:bottom w:w="57" w:type="dxa"/>
          <w:right w:w="57" w:type="dxa"/>
        </w:tblCellMar>
        <w:tblLook w:val="01E0"/>
      </w:tblPr>
      <w:tblGrid>
        <w:gridCol w:w="1088"/>
        <w:gridCol w:w="1491"/>
        <w:gridCol w:w="7173"/>
      </w:tblGrid>
      <w:tr w:rsidR="004976E6" w:rsidRPr="007A7913" w:rsidTr="002F35A9">
        <w:tc>
          <w:tcPr>
            <w:tcW w:w="1088" w:type="dxa"/>
          </w:tcPr>
          <w:p w:rsidR="004976E6" w:rsidRDefault="004976E6" w:rsidP="002F35A9">
            <w:pPr>
              <w:rPr>
                <w:lang w:val="en-US"/>
              </w:rPr>
            </w:pPr>
            <w:r>
              <w:rPr>
                <w:lang w:val="en-US"/>
              </w:rPr>
              <w:t>2.0.0.0</w:t>
            </w:r>
          </w:p>
        </w:tc>
        <w:tc>
          <w:tcPr>
            <w:tcW w:w="1491" w:type="dxa"/>
          </w:tcPr>
          <w:p w:rsidR="004976E6" w:rsidRDefault="004976E6" w:rsidP="002F35A9">
            <w:pPr>
              <w:rPr>
                <w:lang w:val="en-US"/>
              </w:rPr>
            </w:pPr>
            <w:r>
              <w:rPr>
                <w:lang w:val="en-US"/>
              </w:rPr>
              <w:t>8-Oct-2010</w:t>
            </w:r>
          </w:p>
        </w:tc>
        <w:tc>
          <w:tcPr>
            <w:tcW w:w="7173" w:type="dxa"/>
          </w:tcPr>
          <w:p w:rsidR="004976E6" w:rsidRPr="008B1E43" w:rsidRDefault="004976E6" w:rsidP="002F35A9">
            <w:pPr>
              <w:ind w:left="980" w:hanging="980"/>
              <w:rPr>
                <w:lang w:val="en-US"/>
              </w:rPr>
            </w:pPr>
            <w:r>
              <w:rPr>
                <w:b/>
                <w:lang w:val="en-US"/>
              </w:rPr>
              <w:t>10648</w:t>
            </w:r>
            <w:r>
              <w:rPr>
                <w:lang w:val="en-US"/>
              </w:rPr>
              <w:t xml:space="preserve"> : Implement PowerHash for Operand Detection</w:t>
            </w:r>
          </w:p>
          <w:p w:rsidR="004976E6" w:rsidRPr="008B1E43" w:rsidRDefault="004976E6" w:rsidP="002F35A9">
            <w:pPr>
              <w:ind w:left="980" w:hanging="980"/>
              <w:rPr>
                <w:lang w:val="en-US"/>
              </w:rPr>
            </w:pPr>
            <w:r w:rsidRPr="00233E41">
              <w:rPr>
                <w:b/>
                <w:lang w:val="en-US"/>
              </w:rPr>
              <w:t>105</w:t>
            </w:r>
            <w:r>
              <w:rPr>
                <w:b/>
                <w:lang w:val="en-US"/>
              </w:rPr>
              <w:t>2</w:t>
            </w:r>
            <w:r w:rsidRPr="00233E41">
              <w:rPr>
                <w:b/>
                <w:lang w:val="en-US"/>
              </w:rPr>
              <w:t>7</w:t>
            </w:r>
            <w:r w:rsidRPr="00233E41">
              <w:rPr>
                <w:lang w:val="en-US"/>
              </w:rPr>
              <w:t xml:space="preserve"> : </w:t>
            </w:r>
            <w:r>
              <w:rPr>
                <w:lang w:val="en-US"/>
              </w:rPr>
              <w:t>Correct typo in default EPM.XML</w:t>
            </w:r>
          </w:p>
        </w:tc>
      </w:tr>
      <w:tr w:rsidR="000721AC" w:rsidRPr="007A7913" w:rsidTr="00BE2DA8">
        <w:tc>
          <w:tcPr>
            <w:tcW w:w="1088" w:type="dxa"/>
          </w:tcPr>
          <w:p w:rsidR="000721AC" w:rsidRPr="007A7913" w:rsidRDefault="000721AC" w:rsidP="005E06FA">
            <w:pPr>
              <w:rPr>
                <w:lang w:val="en-US"/>
              </w:rPr>
            </w:pPr>
            <w:r>
              <w:rPr>
                <w:lang w:val="en-US"/>
              </w:rPr>
              <w:t>1.16.0.0</w:t>
            </w:r>
          </w:p>
        </w:tc>
        <w:tc>
          <w:tcPr>
            <w:tcW w:w="1491" w:type="dxa"/>
          </w:tcPr>
          <w:p w:rsidR="000721AC" w:rsidRPr="007A7913" w:rsidRDefault="000721AC" w:rsidP="005E06FA">
            <w:pPr>
              <w:rPr>
                <w:lang w:val="en-US"/>
              </w:rPr>
            </w:pPr>
            <w:r>
              <w:rPr>
                <w:lang w:val="en-US"/>
              </w:rPr>
              <w:t>16-Mar-2010</w:t>
            </w:r>
          </w:p>
        </w:tc>
        <w:tc>
          <w:tcPr>
            <w:tcW w:w="7173" w:type="dxa"/>
          </w:tcPr>
          <w:p w:rsidR="000721AC" w:rsidRPr="000721AC" w:rsidRDefault="000721AC" w:rsidP="000721AC">
            <w:pPr>
              <w:ind w:left="980" w:hanging="980"/>
              <w:rPr>
                <w:lang w:val="en-US"/>
              </w:rPr>
            </w:pPr>
            <w:r w:rsidRPr="000721AC">
              <w:rPr>
                <w:b/>
                <w:lang w:val="en-US"/>
              </w:rPr>
              <w:t>10581</w:t>
            </w:r>
            <w:r w:rsidRPr="000721AC">
              <w:rPr>
                <w:lang w:val="en-US"/>
              </w:rPr>
              <w:t xml:space="preserve"> : Create a local user epm.xml and use it to save changes</w:t>
            </w:r>
          </w:p>
          <w:p w:rsidR="000721AC" w:rsidRPr="000721AC" w:rsidRDefault="000721AC" w:rsidP="000721AC">
            <w:pPr>
              <w:ind w:left="980" w:hanging="980"/>
              <w:rPr>
                <w:lang w:val="en-US"/>
              </w:rPr>
            </w:pPr>
            <w:r w:rsidRPr="000721AC">
              <w:rPr>
                <w:b/>
                <w:lang w:val="en-US"/>
              </w:rPr>
              <w:t>10597</w:t>
            </w:r>
            <w:r w:rsidRPr="000721AC">
              <w:rPr>
                <w:lang w:val="en-US"/>
              </w:rPr>
              <w:t xml:space="preserve"> : Add Popup Tips to KEPM</w:t>
            </w:r>
          </w:p>
          <w:p w:rsidR="000721AC" w:rsidRPr="000721AC" w:rsidRDefault="000721AC" w:rsidP="000721AC">
            <w:pPr>
              <w:ind w:left="980" w:hanging="980"/>
              <w:rPr>
                <w:lang w:val="en-US"/>
              </w:rPr>
            </w:pPr>
            <w:r w:rsidRPr="000721AC">
              <w:rPr>
                <w:b/>
                <w:lang w:val="en-US"/>
              </w:rPr>
              <w:t>10599</w:t>
            </w:r>
            <w:r w:rsidRPr="000721AC">
              <w:rPr>
                <w:lang w:val="en-US"/>
              </w:rPr>
              <w:t xml:space="preserve"> : Change all spelling to en-US throughout software and documentation</w:t>
            </w:r>
          </w:p>
          <w:p w:rsidR="000721AC" w:rsidRPr="007A7913" w:rsidRDefault="000721AC" w:rsidP="000721AC">
            <w:pPr>
              <w:ind w:left="980" w:hanging="980"/>
              <w:rPr>
                <w:b/>
                <w:lang w:val="en-US"/>
              </w:rPr>
            </w:pPr>
            <w:r w:rsidRPr="000721AC">
              <w:rPr>
                <w:b/>
                <w:lang w:val="en-US"/>
              </w:rPr>
              <w:t>10606</w:t>
            </w:r>
            <w:r w:rsidRPr="000721AC">
              <w:rPr>
                <w:lang w:val="en-US"/>
              </w:rPr>
              <w:t xml:space="preserve"> : Create Example project (Source file and resultant reports) for KEPM web page</w:t>
            </w:r>
          </w:p>
        </w:tc>
      </w:tr>
      <w:tr w:rsidR="005E06FA" w:rsidRPr="007A7913" w:rsidTr="00BE2DA8">
        <w:tc>
          <w:tcPr>
            <w:tcW w:w="1088" w:type="dxa"/>
          </w:tcPr>
          <w:p w:rsidR="005E06FA" w:rsidRPr="007A7913" w:rsidRDefault="005E06FA" w:rsidP="005E06FA">
            <w:pPr>
              <w:rPr>
                <w:lang w:val="en-US"/>
              </w:rPr>
            </w:pPr>
            <w:r w:rsidRPr="007A7913">
              <w:rPr>
                <w:lang w:val="en-US"/>
              </w:rPr>
              <w:t>1.15.1.0</w:t>
            </w:r>
          </w:p>
        </w:tc>
        <w:tc>
          <w:tcPr>
            <w:tcW w:w="1491" w:type="dxa"/>
          </w:tcPr>
          <w:p w:rsidR="005E06FA" w:rsidRPr="007A7913" w:rsidRDefault="005E06FA" w:rsidP="005E06FA">
            <w:pPr>
              <w:rPr>
                <w:lang w:val="en-US"/>
              </w:rPr>
            </w:pPr>
            <w:r w:rsidRPr="007A7913">
              <w:rPr>
                <w:lang w:val="en-US"/>
              </w:rPr>
              <w:t>05-Mar-2010</w:t>
            </w:r>
          </w:p>
        </w:tc>
        <w:tc>
          <w:tcPr>
            <w:tcW w:w="7173" w:type="dxa"/>
          </w:tcPr>
          <w:p w:rsidR="005E06FA" w:rsidRPr="007A7913" w:rsidRDefault="005E06FA" w:rsidP="005E06FA">
            <w:pPr>
              <w:ind w:left="980" w:hanging="980"/>
              <w:rPr>
                <w:lang w:val="en-US"/>
              </w:rPr>
            </w:pPr>
            <w:r w:rsidRPr="007A7913">
              <w:rPr>
                <w:b/>
                <w:lang w:val="en-US"/>
              </w:rPr>
              <w:t>10558</w:t>
            </w:r>
            <w:r w:rsidRPr="007A7913">
              <w:rPr>
                <w:lang w:val="en-US"/>
              </w:rPr>
              <w:t xml:space="preserve"> : Create database Results Browser in main Krakatau window</w:t>
            </w:r>
          </w:p>
          <w:p w:rsidR="005E06FA" w:rsidRPr="007A7913" w:rsidRDefault="005E06FA" w:rsidP="005E06FA">
            <w:pPr>
              <w:ind w:left="980" w:hanging="980"/>
              <w:rPr>
                <w:lang w:val="en-US"/>
              </w:rPr>
            </w:pPr>
            <w:r w:rsidRPr="007A7913">
              <w:rPr>
                <w:b/>
                <w:lang w:val="en-US"/>
              </w:rPr>
              <w:t>10574</w:t>
            </w:r>
            <w:r w:rsidRPr="007A7913">
              <w:rPr>
                <w:lang w:val="en-US"/>
              </w:rPr>
              <w:t xml:space="preserve"> : Create a Diagnostics menu to Install/Remove MySQL service, and Start/Stop the Service</w:t>
            </w:r>
          </w:p>
          <w:p w:rsidR="005E06FA" w:rsidRPr="007A7913" w:rsidRDefault="005E06FA" w:rsidP="005E06FA">
            <w:pPr>
              <w:ind w:left="980" w:hanging="980"/>
              <w:rPr>
                <w:lang w:val="en-US"/>
              </w:rPr>
            </w:pPr>
            <w:r w:rsidRPr="007A7913">
              <w:rPr>
                <w:b/>
                <w:lang w:val="en-US"/>
              </w:rPr>
              <w:t>10580</w:t>
            </w:r>
            <w:r w:rsidRPr="007A7913">
              <w:rPr>
                <w:lang w:val="en-US"/>
              </w:rPr>
              <w:t xml:space="preserve"> : Ensure last column on Results Browser is auto-filled so that the user isn't tempted to adjust</w:t>
            </w:r>
          </w:p>
          <w:p w:rsidR="005E06FA" w:rsidRPr="007A7913" w:rsidRDefault="005E06FA" w:rsidP="005E06FA">
            <w:pPr>
              <w:ind w:left="980" w:hanging="980"/>
              <w:rPr>
                <w:b/>
                <w:lang w:val="en-US"/>
              </w:rPr>
            </w:pPr>
            <w:r w:rsidRPr="007A7913">
              <w:rPr>
                <w:b/>
                <w:lang w:val="en-US"/>
              </w:rPr>
              <w:t>10583</w:t>
            </w:r>
            <w:r w:rsidRPr="007A7913">
              <w:rPr>
                <w:lang w:val="en-US"/>
              </w:rPr>
              <w:t xml:space="preserve"> : Results Browser - Map Status values to more user friendly values and colour rows appropriately</w:t>
            </w:r>
          </w:p>
        </w:tc>
      </w:tr>
      <w:tr w:rsidR="005E06FA" w:rsidRPr="007A7913" w:rsidTr="005E06FA">
        <w:tc>
          <w:tcPr>
            <w:tcW w:w="1088" w:type="dxa"/>
          </w:tcPr>
          <w:p w:rsidR="005E06FA" w:rsidRPr="007A7913" w:rsidRDefault="005E06FA" w:rsidP="00BE2DA8">
            <w:pPr>
              <w:rPr>
                <w:lang w:val="en-US"/>
              </w:rPr>
            </w:pPr>
            <w:r w:rsidRPr="007A7913">
              <w:rPr>
                <w:lang w:val="en-US"/>
              </w:rPr>
              <w:t>1.14.0.0</w:t>
            </w:r>
          </w:p>
        </w:tc>
        <w:tc>
          <w:tcPr>
            <w:tcW w:w="1491" w:type="dxa"/>
          </w:tcPr>
          <w:p w:rsidR="005E06FA" w:rsidRPr="007A7913" w:rsidRDefault="005E06FA" w:rsidP="00BE2DA8">
            <w:pPr>
              <w:rPr>
                <w:lang w:val="en-US"/>
              </w:rPr>
            </w:pPr>
            <w:r w:rsidRPr="007A7913">
              <w:rPr>
                <w:lang w:val="en-US"/>
              </w:rPr>
              <w:t>17-Feb-2010</w:t>
            </w:r>
          </w:p>
        </w:tc>
        <w:tc>
          <w:tcPr>
            <w:tcW w:w="7173" w:type="dxa"/>
          </w:tcPr>
          <w:p w:rsidR="005E06FA" w:rsidRPr="007A7913" w:rsidRDefault="005E06FA" w:rsidP="005E06FA">
            <w:pPr>
              <w:ind w:left="980" w:hanging="980"/>
              <w:rPr>
                <w:lang w:val="en-US"/>
              </w:rPr>
            </w:pPr>
            <w:r w:rsidRPr="007A7913">
              <w:rPr>
                <w:b/>
                <w:lang w:val="en-US"/>
              </w:rPr>
              <w:t>10555</w:t>
            </w:r>
            <w:r w:rsidRPr="007A7913">
              <w:rPr>
                <w:lang w:val="en-US"/>
              </w:rPr>
              <w:t xml:space="preserve"> : KEPM seems to only operate if installed in C:\Program Files</w:t>
            </w:r>
          </w:p>
          <w:p w:rsidR="005E06FA" w:rsidRPr="007A7913" w:rsidRDefault="005E06FA" w:rsidP="005E06FA">
            <w:pPr>
              <w:ind w:left="980" w:hanging="980"/>
              <w:rPr>
                <w:lang w:val="en-US"/>
              </w:rPr>
            </w:pPr>
            <w:r w:rsidRPr="007A7913">
              <w:rPr>
                <w:b/>
                <w:lang w:val="en-US"/>
              </w:rPr>
              <w:t>10563</w:t>
            </w:r>
            <w:r w:rsidRPr="007A7913">
              <w:rPr>
                <w:lang w:val="en-US"/>
              </w:rPr>
              <w:t xml:space="preserve"> : Add FLEXlm to source control</w:t>
            </w:r>
          </w:p>
          <w:p w:rsidR="005E06FA" w:rsidRPr="007A7913" w:rsidRDefault="005E06FA" w:rsidP="005E06FA">
            <w:pPr>
              <w:ind w:left="980" w:hanging="980"/>
              <w:rPr>
                <w:b/>
                <w:lang w:val="en-US"/>
              </w:rPr>
            </w:pPr>
            <w:r w:rsidRPr="007A7913">
              <w:rPr>
                <w:b/>
                <w:lang w:val="en-US"/>
              </w:rPr>
              <w:t>10565</w:t>
            </w:r>
            <w:r w:rsidRPr="007A7913">
              <w:rPr>
                <w:lang w:val="en-US"/>
              </w:rPr>
              <w:t xml:space="preserve"> : Windows 7 - Remove dependence on LOCAL_MACHINE\SOFTWARE regkey</w:t>
            </w:r>
          </w:p>
        </w:tc>
      </w:tr>
      <w:tr w:rsidR="005E06FA" w:rsidRPr="007A7913" w:rsidTr="005E06FA">
        <w:tc>
          <w:tcPr>
            <w:tcW w:w="1088" w:type="dxa"/>
          </w:tcPr>
          <w:p w:rsidR="005E06FA" w:rsidRPr="007A7913" w:rsidRDefault="005E06FA" w:rsidP="00BE2DA8">
            <w:pPr>
              <w:rPr>
                <w:lang w:val="en-US"/>
              </w:rPr>
            </w:pPr>
            <w:r w:rsidRPr="007A7913">
              <w:rPr>
                <w:lang w:val="en-US"/>
              </w:rPr>
              <w:t>1.13.0.0</w:t>
            </w:r>
          </w:p>
        </w:tc>
        <w:tc>
          <w:tcPr>
            <w:tcW w:w="1491" w:type="dxa"/>
          </w:tcPr>
          <w:p w:rsidR="005E06FA" w:rsidRPr="007A7913" w:rsidRDefault="005E06FA" w:rsidP="00BE2DA8">
            <w:pPr>
              <w:rPr>
                <w:lang w:val="en-US"/>
              </w:rPr>
            </w:pPr>
            <w:r w:rsidRPr="007A7913">
              <w:rPr>
                <w:lang w:val="en-US"/>
              </w:rPr>
              <w:t>12-Dec-2009</w:t>
            </w:r>
          </w:p>
        </w:tc>
        <w:tc>
          <w:tcPr>
            <w:tcW w:w="7173" w:type="dxa"/>
          </w:tcPr>
          <w:p w:rsidR="005E06FA" w:rsidRPr="007A7913" w:rsidRDefault="005E06FA" w:rsidP="005E06FA">
            <w:pPr>
              <w:ind w:left="980" w:hanging="980"/>
              <w:rPr>
                <w:b/>
                <w:lang w:val="en-US"/>
              </w:rPr>
            </w:pPr>
            <w:r w:rsidRPr="007A7913">
              <w:rPr>
                <w:b/>
                <w:lang w:val="en-US"/>
              </w:rPr>
              <w:t>10508</w:t>
            </w:r>
            <w:r w:rsidRPr="007A7913">
              <w:rPr>
                <w:lang w:val="en-US"/>
              </w:rPr>
              <w:t xml:space="preserve"> : Added PowerBuilder (PB) Language to EPM.</w:t>
            </w:r>
          </w:p>
        </w:tc>
      </w:tr>
      <w:tr w:rsidR="00476F0A" w:rsidRPr="007A7913" w:rsidTr="00BE2DA8">
        <w:tc>
          <w:tcPr>
            <w:tcW w:w="1088" w:type="dxa"/>
          </w:tcPr>
          <w:p w:rsidR="00476F0A" w:rsidRPr="007A7913" w:rsidRDefault="00476F0A" w:rsidP="00325A47">
            <w:pPr>
              <w:rPr>
                <w:lang w:val="en-US"/>
              </w:rPr>
            </w:pPr>
            <w:r w:rsidRPr="007A7913">
              <w:rPr>
                <w:lang w:val="en-US"/>
              </w:rPr>
              <w:t>1.12.4.0</w:t>
            </w:r>
          </w:p>
        </w:tc>
        <w:tc>
          <w:tcPr>
            <w:tcW w:w="1491" w:type="dxa"/>
          </w:tcPr>
          <w:p w:rsidR="00476F0A" w:rsidRPr="007A7913" w:rsidRDefault="00476F0A" w:rsidP="00325A47">
            <w:pPr>
              <w:rPr>
                <w:lang w:val="en-US"/>
              </w:rPr>
            </w:pPr>
            <w:r w:rsidRPr="007A7913">
              <w:rPr>
                <w:lang w:val="en-US"/>
              </w:rPr>
              <w:t>17-Nov-2009</w:t>
            </w:r>
          </w:p>
        </w:tc>
        <w:tc>
          <w:tcPr>
            <w:tcW w:w="7173" w:type="dxa"/>
          </w:tcPr>
          <w:p w:rsidR="00476F0A" w:rsidRPr="007A7913" w:rsidRDefault="00476F0A" w:rsidP="00BE2DA8">
            <w:pPr>
              <w:ind w:left="980" w:hanging="980"/>
              <w:rPr>
                <w:b/>
                <w:lang w:val="en-US"/>
              </w:rPr>
            </w:pPr>
            <w:r w:rsidRPr="007A7913">
              <w:rPr>
                <w:b/>
                <w:lang w:val="en-US"/>
              </w:rPr>
              <w:t>10502</w:t>
            </w:r>
            <w:r w:rsidRPr="007A7913">
              <w:rPr>
                <w:lang w:val="en-US"/>
              </w:rPr>
              <w:t xml:space="preserve"> : </w:t>
            </w:r>
            <w:r w:rsidR="00272212" w:rsidRPr="007A7913">
              <w:rPr>
                <w:lang w:val="en-US"/>
              </w:rPr>
              <w:t>Added Excluded Directories, such that files in these directories</w:t>
            </w:r>
            <w:r w:rsidRPr="007A7913">
              <w:rPr>
                <w:lang w:val="en-US"/>
              </w:rPr>
              <w:t xml:space="preserve"> are not parsed</w:t>
            </w:r>
            <w:r w:rsidR="00A21B78" w:rsidRPr="007A7913">
              <w:rPr>
                <w:lang w:val="en-US"/>
              </w:rPr>
              <w:t>.</w:t>
            </w:r>
          </w:p>
        </w:tc>
      </w:tr>
      <w:tr w:rsidR="005E06FA" w:rsidRPr="007A7913" w:rsidTr="005E06FA">
        <w:tc>
          <w:tcPr>
            <w:tcW w:w="1088" w:type="dxa"/>
          </w:tcPr>
          <w:p w:rsidR="005E06FA" w:rsidRPr="007A7913" w:rsidRDefault="005E06FA" w:rsidP="00BE2DA8">
            <w:pPr>
              <w:rPr>
                <w:lang w:val="en-US"/>
              </w:rPr>
            </w:pPr>
            <w:r w:rsidRPr="007A7913">
              <w:rPr>
                <w:lang w:val="en-US"/>
              </w:rPr>
              <w:t>1.12.3.0</w:t>
            </w:r>
          </w:p>
        </w:tc>
        <w:tc>
          <w:tcPr>
            <w:tcW w:w="1491" w:type="dxa"/>
          </w:tcPr>
          <w:p w:rsidR="005E06FA" w:rsidRPr="007A7913" w:rsidRDefault="005E06FA" w:rsidP="00BE2DA8">
            <w:pPr>
              <w:rPr>
                <w:lang w:val="en-US"/>
              </w:rPr>
            </w:pPr>
            <w:r w:rsidRPr="007A7913">
              <w:rPr>
                <w:lang w:val="en-US"/>
              </w:rPr>
              <w:t>27-Oct-2009</w:t>
            </w:r>
          </w:p>
        </w:tc>
        <w:tc>
          <w:tcPr>
            <w:tcW w:w="7173" w:type="dxa"/>
          </w:tcPr>
          <w:p w:rsidR="005E06FA" w:rsidRPr="007A7913" w:rsidRDefault="005E06FA" w:rsidP="005E06FA">
            <w:pPr>
              <w:ind w:left="980" w:hanging="980"/>
              <w:rPr>
                <w:lang w:val="en-US"/>
              </w:rPr>
            </w:pPr>
            <w:r w:rsidRPr="007A7913">
              <w:rPr>
                <w:b/>
                <w:lang w:val="en-US"/>
              </w:rPr>
              <w:t>10496</w:t>
            </w:r>
            <w:r w:rsidRPr="007A7913">
              <w:rPr>
                <w:lang w:val="en-US"/>
              </w:rPr>
              <w:t xml:space="preserve"> : Ensure integrity of build (following missing files in 1.12.2.0).</w:t>
            </w:r>
          </w:p>
        </w:tc>
      </w:tr>
      <w:tr w:rsidR="005E06FA" w:rsidRPr="007A7913" w:rsidTr="005E06FA">
        <w:tc>
          <w:tcPr>
            <w:tcW w:w="1088" w:type="dxa"/>
          </w:tcPr>
          <w:p w:rsidR="005E06FA" w:rsidRPr="007A7913" w:rsidRDefault="005E06FA" w:rsidP="00BE2DA8">
            <w:pPr>
              <w:rPr>
                <w:lang w:val="en-US"/>
              </w:rPr>
            </w:pPr>
            <w:r w:rsidRPr="007A7913">
              <w:rPr>
                <w:lang w:val="en-US"/>
              </w:rPr>
              <w:t>1.12.2.0</w:t>
            </w:r>
          </w:p>
        </w:tc>
        <w:tc>
          <w:tcPr>
            <w:tcW w:w="1491" w:type="dxa"/>
          </w:tcPr>
          <w:p w:rsidR="005E06FA" w:rsidRPr="007A7913" w:rsidRDefault="005E06FA" w:rsidP="00BE2DA8">
            <w:pPr>
              <w:rPr>
                <w:lang w:val="en-US"/>
              </w:rPr>
            </w:pPr>
            <w:r w:rsidRPr="007A7913">
              <w:rPr>
                <w:lang w:val="en-US"/>
              </w:rPr>
              <w:t>15-Sep-2009</w:t>
            </w:r>
          </w:p>
        </w:tc>
        <w:tc>
          <w:tcPr>
            <w:tcW w:w="7173" w:type="dxa"/>
          </w:tcPr>
          <w:p w:rsidR="005E06FA" w:rsidRPr="007A7913" w:rsidRDefault="005E06FA" w:rsidP="005E06FA">
            <w:pPr>
              <w:ind w:left="980" w:hanging="980"/>
              <w:rPr>
                <w:lang w:val="en-US"/>
              </w:rPr>
            </w:pPr>
            <w:r w:rsidRPr="007A7913">
              <w:rPr>
                <w:b/>
                <w:lang w:val="en-US"/>
              </w:rPr>
              <w:t>10479</w:t>
            </w:r>
            <w:r w:rsidRPr="007A7913">
              <w:rPr>
                <w:lang w:val="en-US"/>
              </w:rPr>
              <w:t xml:space="preserve"> : Add PLOC (Preprocessor LOC) for Preprocessor Directives to C/C++ and Assembly</w:t>
            </w:r>
          </w:p>
          <w:p w:rsidR="005E06FA" w:rsidRPr="007A7913" w:rsidRDefault="005E06FA" w:rsidP="005E06FA">
            <w:pPr>
              <w:ind w:left="980" w:hanging="980"/>
              <w:rPr>
                <w:lang w:val="en-US"/>
              </w:rPr>
            </w:pPr>
            <w:r w:rsidRPr="007A7913">
              <w:rPr>
                <w:b/>
                <w:lang w:val="en-US"/>
              </w:rPr>
              <w:t>10483</w:t>
            </w:r>
            <w:r w:rsidRPr="007A7913">
              <w:rPr>
                <w:lang w:val="en-US"/>
              </w:rPr>
              <w:t xml:space="preserve"> : Add logging to EPM</w:t>
            </w:r>
          </w:p>
          <w:p w:rsidR="005E06FA" w:rsidRPr="007A7913" w:rsidRDefault="005E06FA" w:rsidP="005E06FA">
            <w:pPr>
              <w:ind w:left="980" w:hanging="980"/>
              <w:rPr>
                <w:lang w:val="en-US"/>
              </w:rPr>
            </w:pPr>
            <w:r w:rsidRPr="007A7913">
              <w:rPr>
                <w:b/>
                <w:lang w:val="en-US"/>
              </w:rPr>
              <w:t>10484</w:t>
            </w:r>
            <w:r w:rsidRPr="007A7913">
              <w:rPr>
                <w:lang w:val="en-US"/>
              </w:rPr>
              <w:t xml:space="preserve"> : Add logging to KEPM</w:t>
            </w:r>
          </w:p>
          <w:p w:rsidR="005E06FA" w:rsidRPr="007A7913" w:rsidRDefault="005E06FA" w:rsidP="005E06FA">
            <w:pPr>
              <w:ind w:left="1021" w:hanging="1021"/>
              <w:rPr>
                <w:b/>
                <w:lang w:val="en-US"/>
              </w:rPr>
            </w:pPr>
            <w:r w:rsidRPr="007A7913">
              <w:rPr>
                <w:b/>
                <w:lang w:val="en-US"/>
              </w:rPr>
              <w:t>10488</w:t>
            </w:r>
            <w:r w:rsidRPr="007A7913">
              <w:rPr>
                <w:lang w:val="en-US"/>
              </w:rPr>
              <w:t xml:space="preserve"> : File extensions that do not exist in EPM.XML are excluded</w:t>
            </w:r>
          </w:p>
        </w:tc>
      </w:tr>
      <w:tr w:rsidR="005E06FA" w:rsidRPr="007A7913" w:rsidTr="005E06FA">
        <w:tc>
          <w:tcPr>
            <w:tcW w:w="1088" w:type="dxa"/>
          </w:tcPr>
          <w:p w:rsidR="005E06FA" w:rsidRPr="007A7913" w:rsidRDefault="005E06FA" w:rsidP="00BE2DA8">
            <w:pPr>
              <w:rPr>
                <w:lang w:val="en-US"/>
              </w:rPr>
            </w:pPr>
            <w:r w:rsidRPr="007A7913">
              <w:rPr>
                <w:lang w:val="en-US"/>
              </w:rPr>
              <w:t>1.12.0.0</w:t>
            </w:r>
          </w:p>
        </w:tc>
        <w:tc>
          <w:tcPr>
            <w:tcW w:w="1491" w:type="dxa"/>
          </w:tcPr>
          <w:p w:rsidR="005E06FA" w:rsidRPr="007A7913" w:rsidRDefault="005E06FA" w:rsidP="00BE2DA8">
            <w:pPr>
              <w:rPr>
                <w:lang w:val="en-US"/>
              </w:rPr>
            </w:pPr>
            <w:r w:rsidRPr="007A7913">
              <w:rPr>
                <w:lang w:val="en-US"/>
              </w:rPr>
              <w:t>22-Aug-2009</w:t>
            </w:r>
          </w:p>
        </w:tc>
        <w:tc>
          <w:tcPr>
            <w:tcW w:w="7173" w:type="dxa"/>
          </w:tcPr>
          <w:p w:rsidR="005E06FA" w:rsidRPr="007A7913" w:rsidRDefault="005E06FA" w:rsidP="005E06FA">
            <w:pPr>
              <w:ind w:left="1021" w:hanging="1021"/>
              <w:rPr>
                <w:lang w:val="en-US"/>
              </w:rPr>
            </w:pPr>
            <w:r w:rsidRPr="007A7913">
              <w:rPr>
                <w:b/>
                <w:lang w:val="en-US"/>
              </w:rPr>
              <w:t>10450</w:t>
            </w:r>
            <w:r w:rsidRPr="007A7913">
              <w:rPr>
                <w:lang w:val="en-US"/>
              </w:rPr>
              <w:t xml:space="preserve"> : Added CSS Stylesheet (SS) Language to EPM</w:t>
            </w:r>
          </w:p>
          <w:p w:rsidR="005E06FA" w:rsidRPr="007A7913" w:rsidRDefault="005E06FA" w:rsidP="005E06FA">
            <w:pPr>
              <w:ind w:left="1021" w:hanging="1021"/>
              <w:rPr>
                <w:lang w:val="en-US"/>
              </w:rPr>
            </w:pPr>
            <w:r w:rsidRPr="007A7913">
              <w:rPr>
                <w:b/>
                <w:lang w:val="en-US"/>
              </w:rPr>
              <w:t>10452</w:t>
            </w:r>
            <w:r w:rsidRPr="007A7913">
              <w:rPr>
                <w:lang w:val="en-US"/>
              </w:rPr>
              <w:t xml:space="preserve"> : Added Ruby (RB) Language to EPM</w:t>
            </w:r>
          </w:p>
          <w:p w:rsidR="005E06FA" w:rsidRPr="007A7913" w:rsidRDefault="005E06FA" w:rsidP="005E06FA">
            <w:pPr>
              <w:ind w:left="1021" w:hanging="1021"/>
              <w:rPr>
                <w:lang w:val="en-US"/>
              </w:rPr>
            </w:pPr>
            <w:r w:rsidRPr="007A7913">
              <w:rPr>
                <w:b/>
                <w:lang w:val="en-US"/>
              </w:rPr>
              <w:t>10455</w:t>
            </w:r>
            <w:r w:rsidRPr="007A7913">
              <w:rPr>
                <w:lang w:val="en-US"/>
              </w:rPr>
              <w:t xml:space="preserve"> : Added Windows Batch File (WB) Language to EPM</w:t>
            </w:r>
          </w:p>
          <w:p w:rsidR="005E06FA" w:rsidRPr="007A7913" w:rsidRDefault="005E06FA" w:rsidP="005E06FA">
            <w:pPr>
              <w:ind w:left="1021" w:hanging="1021"/>
              <w:rPr>
                <w:lang w:val="en-US"/>
              </w:rPr>
            </w:pPr>
            <w:r w:rsidRPr="007A7913">
              <w:rPr>
                <w:b/>
                <w:lang w:val="en-US"/>
              </w:rPr>
              <w:t>10456</w:t>
            </w:r>
            <w:r w:rsidRPr="007A7913">
              <w:rPr>
                <w:lang w:val="en-US"/>
              </w:rPr>
              <w:t xml:space="preserve"> : Corrected issue with Halstead Bug Prediction (B) rounding to 0 </w:t>
            </w:r>
            <w:r w:rsidRPr="007A7913">
              <w:rPr>
                <w:lang w:val="en-US"/>
              </w:rPr>
              <w:lastRenderedPageBreak/>
              <w:t>or 1.</w:t>
            </w:r>
          </w:p>
          <w:p w:rsidR="005E06FA" w:rsidRPr="007A7913" w:rsidRDefault="005E06FA" w:rsidP="005E06FA">
            <w:pPr>
              <w:ind w:left="1021" w:hanging="1021"/>
              <w:rPr>
                <w:b/>
                <w:lang w:val="en-US"/>
              </w:rPr>
            </w:pPr>
            <w:r w:rsidRPr="007A7913">
              <w:rPr>
                <w:b/>
                <w:lang w:val="en-US"/>
              </w:rPr>
              <w:t>10461</w:t>
            </w:r>
            <w:r w:rsidRPr="007A7913">
              <w:rPr>
                <w:lang w:val="en-US"/>
              </w:rPr>
              <w:t xml:space="preserve"> : Added Check/Uncheck All to New Project Wizard</w:t>
            </w:r>
          </w:p>
        </w:tc>
      </w:tr>
      <w:tr w:rsidR="005E06FA" w:rsidRPr="007A7913" w:rsidTr="005E06FA">
        <w:tc>
          <w:tcPr>
            <w:tcW w:w="1088" w:type="dxa"/>
          </w:tcPr>
          <w:p w:rsidR="005E06FA" w:rsidRPr="007A7913" w:rsidRDefault="005E06FA" w:rsidP="00BE2DA8">
            <w:pPr>
              <w:rPr>
                <w:lang w:val="en-US"/>
              </w:rPr>
            </w:pPr>
            <w:r w:rsidRPr="007A7913">
              <w:rPr>
                <w:lang w:val="en-US"/>
              </w:rPr>
              <w:lastRenderedPageBreak/>
              <w:t>1.11.0.0</w:t>
            </w:r>
          </w:p>
        </w:tc>
        <w:tc>
          <w:tcPr>
            <w:tcW w:w="1491" w:type="dxa"/>
          </w:tcPr>
          <w:p w:rsidR="005E06FA" w:rsidRPr="007A7913" w:rsidRDefault="005E06FA" w:rsidP="00BE2DA8">
            <w:pPr>
              <w:rPr>
                <w:lang w:val="en-US"/>
              </w:rPr>
            </w:pPr>
            <w:r w:rsidRPr="007A7913">
              <w:rPr>
                <w:lang w:val="en-US"/>
              </w:rPr>
              <w:t>27-Jul-2009</w:t>
            </w:r>
          </w:p>
        </w:tc>
        <w:tc>
          <w:tcPr>
            <w:tcW w:w="7173" w:type="dxa"/>
          </w:tcPr>
          <w:p w:rsidR="005E06FA" w:rsidRPr="007A7913" w:rsidRDefault="005E06FA" w:rsidP="00BE2DA8">
            <w:pPr>
              <w:rPr>
                <w:lang w:val="en-US"/>
              </w:rPr>
            </w:pPr>
            <w:r w:rsidRPr="007A7913">
              <w:rPr>
                <w:b/>
                <w:lang w:val="en-US"/>
              </w:rPr>
              <w:t>10454</w:t>
            </w:r>
            <w:r w:rsidRPr="007A7913">
              <w:rPr>
                <w:lang w:val="en-US"/>
              </w:rPr>
              <w:t xml:space="preserve"> : Add Text files (TX) Language to EPM</w:t>
            </w:r>
          </w:p>
          <w:p w:rsidR="005E06FA" w:rsidRPr="007A7913" w:rsidRDefault="005E06FA" w:rsidP="00BE2DA8">
            <w:pPr>
              <w:rPr>
                <w:lang w:val="en-US"/>
              </w:rPr>
            </w:pPr>
            <w:r w:rsidRPr="007A7913">
              <w:rPr>
                <w:b/>
                <w:lang w:val="en-US"/>
              </w:rPr>
              <w:t>10453</w:t>
            </w:r>
            <w:r w:rsidRPr="007A7913">
              <w:rPr>
                <w:lang w:val="en-US"/>
              </w:rPr>
              <w:t xml:space="preserve"> : Add Shell Script (SH) Language to EPM</w:t>
            </w:r>
          </w:p>
          <w:p w:rsidR="005E06FA" w:rsidRPr="007A7913" w:rsidRDefault="005E06FA" w:rsidP="00BE2DA8">
            <w:pPr>
              <w:rPr>
                <w:lang w:val="en-US"/>
              </w:rPr>
            </w:pPr>
            <w:r w:rsidRPr="007A7913">
              <w:rPr>
                <w:b/>
                <w:lang w:val="en-US"/>
              </w:rPr>
              <w:t>10457</w:t>
            </w:r>
            <w:r w:rsidRPr="007A7913">
              <w:rPr>
                <w:lang w:val="en-US"/>
              </w:rPr>
              <w:t xml:space="preserve"> : Investigate Intel Issue: EPM crash parsing 'MKL sources'</w:t>
            </w:r>
          </w:p>
          <w:p w:rsidR="005E06FA" w:rsidRPr="007A7913" w:rsidRDefault="005E06FA" w:rsidP="005E06FA">
            <w:pPr>
              <w:ind w:left="1021" w:hanging="1021"/>
              <w:rPr>
                <w:b/>
                <w:lang w:val="en-US"/>
              </w:rPr>
            </w:pPr>
            <w:r w:rsidRPr="007A7913">
              <w:rPr>
                <w:b/>
                <w:lang w:val="en-US"/>
              </w:rPr>
              <w:t>10451</w:t>
            </w:r>
            <w:r w:rsidRPr="007A7913">
              <w:rPr>
                <w:lang w:val="en-US"/>
              </w:rPr>
              <w:t xml:space="preserve"> : Add Fortran (FT) Language to EPM</w:t>
            </w:r>
          </w:p>
        </w:tc>
      </w:tr>
      <w:tr w:rsidR="005E06FA" w:rsidRPr="007A7913" w:rsidTr="005E06FA">
        <w:tc>
          <w:tcPr>
            <w:tcW w:w="1088" w:type="dxa"/>
          </w:tcPr>
          <w:p w:rsidR="005E06FA" w:rsidRPr="007A7913" w:rsidRDefault="005E06FA" w:rsidP="00BE2DA8">
            <w:pPr>
              <w:rPr>
                <w:lang w:val="en-US"/>
              </w:rPr>
            </w:pPr>
            <w:r w:rsidRPr="007A7913">
              <w:rPr>
                <w:lang w:val="en-US"/>
              </w:rPr>
              <w:t>1.10.3.1</w:t>
            </w:r>
          </w:p>
        </w:tc>
        <w:tc>
          <w:tcPr>
            <w:tcW w:w="1491" w:type="dxa"/>
          </w:tcPr>
          <w:p w:rsidR="005E06FA" w:rsidRPr="007A7913" w:rsidRDefault="005E06FA" w:rsidP="00BE2DA8">
            <w:pPr>
              <w:rPr>
                <w:lang w:val="en-US"/>
              </w:rPr>
            </w:pPr>
            <w:r w:rsidRPr="007A7913">
              <w:rPr>
                <w:lang w:val="en-US"/>
              </w:rPr>
              <w:t>18-Jun-2009</w:t>
            </w:r>
          </w:p>
        </w:tc>
        <w:tc>
          <w:tcPr>
            <w:tcW w:w="7173" w:type="dxa"/>
          </w:tcPr>
          <w:p w:rsidR="005E06FA" w:rsidRPr="007A7913" w:rsidRDefault="005E06FA" w:rsidP="005E06FA">
            <w:pPr>
              <w:ind w:left="1021" w:hanging="1021"/>
              <w:rPr>
                <w:b/>
                <w:lang w:val="en-US"/>
              </w:rPr>
            </w:pPr>
            <w:r w:rsidRPr="007A7913">
              <w:rPr>
                <w:b/>
                <w:lang w:val="en-US"/>
              </w:rPr>
              <w:t>10447</w:t>
            </w:r>
            <w:r w:rsidRPr="007A7913">
              <w:rPr>
                <w:lang w:val="en-US"/>
              </w:rPr>
              <w:t xml:space="preserve"> : Enabled installation on any drive other than C:.</w:t>
            </w:r>
          </w:p>
        </w:tc>
      </w:tr>
      <w:tr w:rsidR="005E06FA" w:rsidRPr="007A7913" w:rsidTr="005E06FA">
        <w:tc>
          <w:tcPr>
            <w:tcW w:w="1088" w:type="dxa"/>
          </w:tcPr>
          <w:p w:rsidR="005E06FA" w:rsidRPr="007A7913" w:rsidRDefault="005E06FA" w:rsidP="00BE2DA8">
            <w:pPr>
              <w:rPr>
                <w:lang w:val="en-US"/>
              </w:rPr>
            </w:pPr>
            <w:r w:rsidRPr="007A7913">
              <w:rPr>
                <w:lang w:val="en-US"/>
              </w:rPr>
              <w:t>1.10.3.0</w:t>
            </w:r>
          </w:p>
        </w:tc>
        <w:tc>
          <w:tcPr>
            <w:tcW w:w="1491" w:type="dxa"/>
          </w:tcPr>
          <w:p w:rsidR="005E06FA" w:rsidRPr="007A7913" w:rsidRDefault="005E06FA" w:rsidP="00BE2DA8">
            <w:pPr>
              <w:rPr>
                <w:lang w:val="en-US"/>
              </w:rPr>
            </w:pPr>
            <w:r w:rsidRPr="007A7913">
              <w:rPr>
                <w:lang w:val="en-US"/>
              </w:rPr>
              <w:t>12-May-2009</w:t>
            </w:r>
          </w:p>
        </w:tc>
        <w:tc>
          <w:tcPr>
            <w:tcW w:w="7173" w:type="dxa"/>
          </w:tcPr>
          <w:p w:rsidR="005E06FA" w:rsidRPr="007A7913" w:rsidRDefault="005E06FA" w:rsidP="005E06FA">
            <w:pPr>
              <w:ind w:left="1021" w:hanging="1021"/>
              <w:rPr>
                <w:b/>
                <w:lang w:val="en-US"/>
              </w:rPr>
            </w:pPr>
            <w:r w:rsidRPr="007A7913">
              <w:rPr>
                <w:b/>
                <w:lang w:val="en-US"/>
              </w:rPr>
              <w:t>10445</w:t>
            </w:r>
            <w:r w:rsidRPr="007A7913">
              <w:rPr>
                <w:lang w:val="en-US"/>
              </w:rPr>
              <w:t xml:space="preserve"> : Ensure commas in filenames do not disrupt CSV reports.</w:t>
            </w:r>
          </w:p>
        </w:tc>
      </w:tr>
      <w:tr w:rsidR="005E06FA" w:rsidRPr="007A7913" w:rsidTr="005E06FA">
        <w:tc>
          <w:tcPr>
            <w:tcW w:w="1088" w:type="dxa"/>
          </w:tcPr>
          <w:p w:rsidR="005E06FA" w:rsidRPr="007A7913" w:rsidRDefault="005E06FA" w:rsidP="00BE2DA8">
            <w:pPr>
              <w:rPr>
                <w:lang w:val="en-US"/>
              </w:rPr>
            </w:pPr>
            <w:r w:rsidRPr="007A7913">
              <w:rPr>
                <w:lang w:val="en-US"/>
              </w:rPr>
              <w:t>1.10.2.0</w:t>
            </w:r>
          </w:p>
        </w:tc>
        <w:tc>
          <w:tcPr>
            <w:tcW w:w="1491" w:type="dxa"/>
          </w:tcPr>
          <w:p w:rsidR="005E06FA" w:rsidRPr="007A7913" w:rsidRDefault="005E06FA" w:rsidP="00BE2DA8">
            <w:pPr>
              <w:rPr>
                <w:lang w:val="en-US"/>
              </w:rPr>
            </w:pPr>
            <w:r w:rsidRPr="007A7913">
              <w:rPr>
                <w:lang w:val="en-US"/>
              </w:rPr>
              <w:t>05-May-2009</w:t>
            </w:r>
          </w:p>
        </w:tc>
        <w:tc>
          <w:tcPr>
            <w:tcW w:w="7173" w:type="dxa"/>
          </w:tcPr>
          <w:p w:rsidR="005E06FA" w:rsidRPr="007A7913" w:rsidRDefault="005E06FA" w:rsidP="005E06FA">
            <w:pPr>
              <w:ind w:left="1021" w:hanging="1021"/>
              <w:rPr>
                <w:b/>
                <w:lang w:val="en-US"/>
              </w:rPr>
            </w:pPr>
            <w:r w:rsidRPr="007A7913">
              <w:rPr>
                <w:b/>
                <w:lang w:val="en-US"/>
              </w:rPr>
              <w:t>10441</w:t>
            </w:r>
            <w:r w:rsidRPr="007A7913">
              <w:rPr>
                <w:lang w:val="en-US"/>
              </w:rPr>
              <w:t xml:space="preserve"> : Ensure free text within HTML is counted as SLOC.</w:t>
            </w:r>
          </w:p>
        </w:tc>
      </w:tr>
      <w:tr w:rsidR="005E06FA" w:rsidRPr="007A7913" w:rsidTr="005E06FA">
        <w:tc>
          <w:tcPr>
            <w:tcW w:w="1088" w:type="dxa"/>
          </w:tcPr>
          <w:p w:rsidR="005E06FA" w:rsidRPr="007A7913" w:rsidRDefault="005E06FA" w:rsidP="00BE2DA8">
            <w:pPr>
              <w:rPr>
                <w:lang w:val="en-US"/>
              </w:rPr>
            </w:pPr>
            <w:r w:rsidRPr="007A7913">
              <w:rPr>
                <w:lang w:val="en-US"/>
              </w:rPr>
              <w:t>1.10.1.0</w:t>
            </w:r>
          </w:p>
        </w:tc>
        <w:tc>
          <w:tcPr>
            <w:tcW w:w="1491" w:type="dxa"/>
          </w:tcPr>
          <w:p w:rsidR="005E06FA" w:rsidRPr="007A7913" w:rsidRDefault="005E06FA" w:rsidP="00BE2DA8">
            <w:pPr>
              <w:rPr>
                <w:lang w:val="en-US"/>
              </w:rPr>
            </w:pPr>
            <w:r w:rsidRPr="007A7913">
              <w:rPr>
                <w:lang w:val="en-US"/>
              </w:rPr>
              <w:t>30-Apr-2009</w:t>
            </w:r>
          </w:p>
        </w:tc>
        <w:tc>
          <w:tcPr>
            <w:tcW w:w="7173" w:type="dxa"/>
          </w:tcPr>
          <w:p w:rsidR="005E06FA" w:rsidRPr="007A7913" w:rsidRDefault="005E06FA" w:rsidP="005E06FA">
            <w:pPr>
              <w:ind w:left="1021" w:hanging="1021"/>
              <w:rPr>
                <w:lang w:val="en-US"/>
              </w:rPr>
            </w:pPr>
            <w:r w:rsidRPr="007A7913">
              <w:rPr>
                <w:b/>
                <w:lang w:val="en-US"/>
              </w:rPr>
              <w:t>10437</w:t>
            </w:r>
            <w:r w:rsidRPr="007A7913">
              <w:rPr>
                <w:lang w:val="en-US"/>
              </w:rPr>
              <w:t xml:space="preserve"> :  Allow use of empty file extension using space (" ") and exclude directories in filelist</w:t>
            </w:r>
          </w:p>
        </w:tc>
      </w:tr>
      <w:tr w:rsidR="005E06FA" w:rsidRPr="007A7913" w:rsidTr="005E06FA">
        <w:tc>
          <w:tcPr>
            <w:tcW w:w="1088" w:type="dxa"/>
          </w:tcPr>
          <w:p w:rsidR="005E06FA" w:rsidRPr="007A7913" w:rsidRDefault="005E06FA" w:rsidP="00BE2DA8">
            <w:pPr>
              <w:rPr>
                <w:lang w:val="en-US"/>
              </w:rPr>
            </w:pPr>
            <w:r w:rsidRPr="007A7913">
              <w:rPr>
                <w:lang w:val="en-US"/>
              </w:rPr>
              <w:t>1.10.000</w:t>
            </w:r>
          </w:p>
        </w:tc>
        <w:tc>
          <w:tcPr>
            <w:tcW w:w="1491" w:type="dxa"/>
          </w:tcPr>
          <w:p w:rsidR="005E06FA" w:rsidRPr="007A7913" w:rsidRDefault="005E06FA" w:rsidP="00BE2DA8">
            <w:pPr>
              <w:rPr>
                <w:lang w:val="en-US"/>
              </w:rPr>
            </w:pPr>
            <w:r w:rsidRPr="007A7913">
              <w:rPr>
                <w:lang w:val="en-US"/>
              </w:rPr>
              <w:t>18-Apr-2009</w:t>
            </w:r>
          </w:p>
        </w:tc>
        <w:tc>
          <w:tcPr>
            <w:tcW w:w="7173" w:type="dxa"/>
          </w:tcPr>
          <w:p w:rsidR="005E06FA" w:rsidRPr="007A7913" w:rsidRDefault="005E06FA" w:rsidP="005E06FA">
            <w:pPr>
              <w:ind w:left="661" w:hanging="661"/>
              <w:rPr>
                <w:lang w:val="en-US"/>
              </w:rPr>
            </w:pPr>
            <w:r w:rsidRPr="007A7913">
              <w:rPr>
                <w:b/>
                <w:lang w:val="en-US"/>
              </w:rPr>
              <w:t>10433</w:t>
            </w:r>
            <w:r w:rsidRPr="007A7913">
              <w:rPr>
                <w:lang w:val="en-US"/>
              </w:rPr>
              <w:t xml:space="preserve"> : Incorporate latest language additions to EPM:</w:t>
            </w:r>
          </w:p>
          <w:p w:rsidR="005E06FA" w:rsidRPr="007A7913" w:rsidRDefault="005E06FA" w:rsidP="00BE2DA8">
            <w:pPr>
              <w:rPr>
                <w:lang w:val="en-US"/>
              </w:rPr>
            </w:pPr>
            <w:r w:rsidRPr="007A7913">
              <w:rPr>
                <w:b/>
                <w:lang w:val="en-US"/>
              </w:rPr>
              <w:t>10400</w:t>
            </w:r>
            <w:r w:rsidRPr="007A7913">
              <w:rPr>
                <w:lang w:val="en-US"/>
              </w:rPr>
              <w:t xml:space="preserve"> : Added JavaScript Language (JT)</w:t>
            </w:r>
          </w:p>
          <w:p w:rsidR="005E06FA" w:rsidRPr="007A7913" w:rsidRDefault="005E06FA" w:rsidP="00BE2DA8">
            <w:pPr>
              <w:rPr>
                <w:lang w:val="en-US"/>
              </w:rPr>
            </w:pPr>
            <w:r w:rsidRPr="007A7913">
              <w:rPr>
                <w:b/>
                <w:lang w:val="en-US"/>
              </w:rPr>
              <w:t>10401</w:t>
            </w:r>
            <w:r w:rsidRPr="007A7913">
              <w:rPr>
                <w:lang w:val="en-US"/>
              </w:rPr>
              <w:t xml:space="preserve"> : Added HTML Language (HT)</w:t>
            </w:r>
          </w:p>
          <w:p w:rsidR="005E06FA" w:rsidRPr="007A7913" w:rsidRDefault="005E06FA" w:rsidP="00BE2DA8">
            <w:pPr>
              <w:rPr>
                <w:lang w:val="en-US"/>
              </w:rPr>
            </w:pPr>
            <w:r w:rsidRPr="007A7913">
              <w:rPr>
                <w:b/>
                <w:lang w:val="en-US"/>
              </w:rPr>
              <w:t>10402</w:t>
            </w:r>
            <w:r w:rsidRPr="007A7913">
              <w:rPr>
                <w:lang w:val="en-US"/>
              </w:rPr>
              <w:t xml:space="preserve"> : Added Assembler Language (AY)</w:t>
            </w:r>
          </w:p>
          <w:p w:rsidR="005E06FA" w:rsidRPr="007A7913" w:rsidRDefault="005E06FA" w:rsidP="00BE2DA8">
            <w:pPr>
              <w:rPr>
                <w:lang w:val="en-US"/>
              </w:rPr>
            </w:pPr>
            <w:r w:rsidRPr="007A7913">
              <w:rPr>
                <w:b/>
                <w:lang w:val="en-US"/>
              </w:rPr>
              <w:t>10403</w:t>
            </w:r>
            <w:r w:rsidRPr="007A7913">
              <w:rPr>
                <w:lang w:val="en-US"/>
              </w:rPr>
              <w:t xml:space="preserve"> : Added Python Language (PY)</w:t>
            </w:r>
          </w:p>
          <w:p w:rsidR="005E06FA" w:rsidRPr="007A7913" w:rsidRDefault="005E06FA" w:rsidP="00BE2DA8">
            <w:pPr>
              <w:rPr>
                <w:lang w:val="en-US"/>
              </w:rPr>
            </w:pPr>
            <w:r w:rsidRPr="007A7913">
              <w:rPr>
                <w:b/>
                <w:lang w:val="en-US"/>
              </w:rPr>
              <w:t>10415</w:t>
            </w:r>
            <w:r w:rsidRPr="007A7913">
              <w:rPr>
                <w:lang w:val="en-US"/>
              </w:rPr>
              <w:t xml:space="preserve"> : Perl parser optimisation</w:t>
            </w:r>
          </w:p>
          <w:p w:rsidR="005E06FA" w:rsidRPr="007A7913" w:rsidRDefault="005E06FA" w:rsidP="00BE2DA8">
            <w:pPr>
              <w:rPr>
                <w:lang w:val="en-US"/>
              </w:rPr>
            </w:pPr>
            <w:r w:rsidRPr="007A7913">
              <w:rPr>
                <w:b/>
                <w:lang w:val="en-US"/>
              </w:rPr>
              <w:t>10416</w:t>
            </w:r>
            <w:r w:rsidRPr="007A7913">
              <w:rPr>
                <w:lang w:val="en-US"/>
              </w:rPr>
              <w:t xml:space="preserve"> : C# parser optimisation</w:t>
            </w:r>
          </w:p>
          <w:p w:rsidR="005E06FA" w:rsidRPr="007A7913" w:rsidRDefault="005E06FA" w:rsidP="00BE2DA8">
            <w:pPr>
              <w:rPr>
                <w:lang w:val="en-US"/>
              </w:rPr>
            </w:pPr>
            <w:r w:rsidRPr="007A7913">
              <w:rPr>
                <w:b/>
                <w:lang w:val="en-US"/>
              </w:rPr>
              <w:t>10418</w:t>
            </w:r>
            <w:r w:rsidRPr="007A7913">
              <w:rPr>
                <w:lang w:val="en-US"/>
              </w:rPr>
              <w:t xml:space="preserve"> : XML parser optimisation</w:t>
            </w:r>
          </w:p>
          <w:p w:rsidR="005E06FA" w:rsidRPr="007A7913" w:rsidRDefault="005E06FA" w:rsidP="00BE2DA8">
            <w:pPr>
              <w:rPr>
                <w:lang w:val="en-US"/>
              </w:rPr>
            </w:pPr>
            <w:r w:rsidRPr="007A7913">
              <w:rPr>
                <w:b/>
                <w:lang w:val="en-US"/>
              </w:rPr>
              <w:t>10420</w:t>
            </w:r>
            <w:r w:rsidRPr="007A7913">
              <w:rPr>
                <w:lang w:val="en-US"/>
              </w:rPr>
              <w:t xml:space="preserve"> : Ada parser optimisation</w:t>
            </w:r>
          </w:p>
          <w:p w:rsidR="005E06FA" w:rsidRPr="007A7913" w:rsidRDefault="005E06FA" w:rsidP="00BE2DA8">
            <w:pPr>
              <w:rPr>
                <w:lang w:val="en-US"/>
              </w:rPr>
            </w:pPr>
            <w:r w:rsidRPr="007A7913">
              <w:rPr>
                <w:b/>
                <w:lang w:val="en-US"/>
              </w:rPr>
              <w:t>10421</w:t>
            </w:r>
            <w:r w:rsidRPr="007A7913">
              <w:rPr>
                <w:lang w:val="en-US"/>
              </w:rPr>
              <w:t xml:space="preserve"> : ASP parser optimisation</w:t>
            </w:r>
          </w:p>
          <w:p w:rsidR="005E06FA" w:rsidRPr="007A7913" w:rsidRDefault="005E06FA" w:rsidP="00BE2DA8">
            <w:pPr>
              <w:rPr>
                <w:lang w:val="en-US"/>
              </w:rPr>
            </w:pPr>
            <w:r w:rsidRPr="007A7913">
              <w:rPr>
                <w:b/>
                <w:lang w:val="en-US"/>
              </w:rPr>
              <w:t>10422</w:t>
            </w:r>
            <w:r w:rsidRPr="007A7913">
              <w:rPr>
                <w:lang w:val="en-US"/>
              </w:rPr>
              <w:t xml:space="preserve"> : C/C++ parser optimisation</w:t>
            </w:r>
          </w:p>
          <w:p w:rsidR="005E06FA" w:rsidRPr="007A7913" w:rsidRDefault="005E06FA" w:rsidP="00BE2DA8">
            <w:pPr>
              <w:rPr>
                <w:lang w:val="en-US"/>
              </w:rPr>
            </w:pPr>
            <w:r w:rsidRPr="007A7913">
              <w:rPr>
                <w:b/>
                <w:lang w:val="en-US"/>
              </w:rPr>
              <w:t>10424</w:t>
            </w:r>
            <w:r w:rsidRPr="007A7913">
              <w:rPr>
                <w:lang w:val="en-US"/>
              </w:rPr>
              <w:t xml:space="preserve"> : Java parser optimisation</w:t>
            </w:r>
          </w:p>
          <w:p w:rsidR="005E06FA" w:rsidRPr="007A7913" w:rsidRDefault="005E06FA" w:rsidP="00BE2DA8">
            <w:pPr>
              <w:rPr>
                <w:lang w:val="en-US"/>
              </w:rPr>
            </w:pPr>
            <w:r w:rsidRPr="007A7913">
              <w:rPr>
                <w:b/>
                <w:lang w:val="en-US"/>
              </w:rPr>
              <w:t>10426</w:t>
            </w:r>
            <w:r w:rsidRPr="007A7913">
              <w:rPr>
                <w:lang w:val="en-US"/>
              </w:rPr>
              <w:t xml:space="preserve"> : PHP parser optimisation</w:t>
            </w:r>
          </w:p>
          <w:p w:rsidR="005E06FA" w:rsidRPr="007A7913" w:rsidRDefault="005E06FA" w:rsidP="00BE2DA8">
            <w:pPr>
              <w:rPr>
                <w:lang w:val="en-US"/>
              </w:rPr>
            </w:pPr>
            <w:r w:rsidRPr="007A7913">
              <w:rPr>
                <w:b/>
                <w:lang w:val="en-US"/>
              </w:rPr>
              <w:t>10428</w:t>
            </w:r>
            <w:r w:rsidRPr="007A7913">
              <w:rPr>
                <w:lang w:val="en-US"/>
              </w:rPr>
              <w:t xml:space="preserve"> : VB parser optimisation</w:t>
            </w:r>
          </w:p>
          <w:p w:rsidR="005E06FA" w:rsidRPr="007A7913" w:rsidRDefault="005E06FA" w:rsidP="005E06FA">
            <w:pPr>
              <w:ind w:left="661" w:hanging="661"/>
              <w:rPr>
                <w:b/>
                <w:lang w:val="en-US"/>
              </w:rPr>
            </w:pPr>
            <w:r w:rsidRPr="007A7913">
              <w:rPr>
                <w:b/>
                <w:lang w:val="en-US"/>
              </w:rPr>
              <w:t>10430</w:t>
            </w:r>
            <w:r w:rsidRPr="007A7913">
              <w:rPr>
                <w:lang w:val="en-US"/>
              </w:rPr>
              <w:t xml:space="preserve"> : Add Churn metrics (CRN_SLOC, CRN_LLOC &amp; CRN_FILE)</w:t>
            </w:r>
          </w:p>
        </w:tc>
      </w:tr>
      <w:tr w:rsidR="005E06FA" w:rsidRPr="007A7913" w:rsidTr="00BE2DA8">
        <w:tc>
          <w:tcPr>
            <w:tcW w:w="1088" w:type="dxa"/>
          </w:tcPr>
          <w:p w:rsidR="005E06FA" w:rsidRPr="007A7913" w:rsidRDefault="005E06FA" w:rsidP="00BE2DA8">
            <w:pPr>
              <w:rPr>
                <w:lang w:val="en-US"/>
              </w:rPr>
            </w:pPr>
            <w:r w:rsidRPr="007A7913">
              <w:rPr>
                <w:lang w:val="en-US"/>
              </w:rPr>
              <w:t>1.09.000</w:t>
            </w:r>
          </w:p>
        </w:tc>
        <w:tc>
          <w:tcPr>
            <w:tcW w:w="1491" w:type="dxa"/>
          </w:tcPr>
          <w:p w:rsidR="005E06FA" w:rsidRPr="007A7913" w:rsidRDefault="005E06FA" w:rsidP="00BE2DA8">
            <w:pPr>
              <w:rPr>
                <w:lang w:val="en-US"/>
              </w:rPr>
            </w:pPr>
            <w:r w:rsidRPr="007A7913">
              <w:rPr>
                <w:lang w:val="en-US"/>
              </w:rPr>
              <w:t>30-May-2008</w:t>
            </w:r>
          </w:p>
        </w:tc>
        <w:tc>
          <w:tcPr>
            <w:tcW w:w="7173" w:type="dxa"/>
          </w:tcPr>
          <w:p w:rsidR="005E06FA" w:rsidRPr="007A7913" w:rsidRDefault="005E06FA" w:rsidP="00BE2DA8">
            <w:pPr>
              <w:ind w:left="661" w:hanging="661"/>
              <w:rPr>
                <w:b/>
                <w:lang w:val="en-US"/>
              </w:rPr>
            </w:pPr>
            <w:r w:rsidRPr="007A7913">
              <w:rPr>
                <w:b/>
                <w:lang w:val="en-US"/>
              </w:rPr>
              <w:t>366</w:t>
            </w:r>
            <w:r w:rsidRPr="007A7913">
              <w:rPr>
                <w:lang w:val="en-US"/>
              </w:rPr>
              <w:t xml:space="preserve"> : Bundle EPM 1.16.005.</w:t>
            </w:r>
          </w:p>
        </w:tc>
      </w:tr>
      <w:tr w:rsidR="005E06FA" w:rsidRPr="007A7913" w:rsidTr="00BE2DA8">
        <w:tc>
          <w:tcPr>
            <w:tcW w:w="1088" w:type="dxa"/>
          </w:tcPr>
          <w:p w:rsidR="005E06FA" w:rsidRPr="007A7913" w:rsidRDefault="005E06FA" w:rsidP="00BE2DA8">
            <w:pPr>
              <w:rPr>
                <w:lang w:val="en-US"/>
              </w:rPr>
            </w:pPr>
            <w:r w:rsidRPr="007A7913">
              <w:rPr>
                <w:lang w:val="en-US"/>
              </w:rPr>
              <w:t>1.08.004</w:t>
            </w:r>
          </w:p>
        </w:tc>
        <w:tc>
          <w:tcPr>
            <w:tcW w:w="1491" w:type="dxa"/>
          </w:tcPr>
          <w:p w:rsidR="005E06FA" w:rsidRPr="007A7913" w:rsidRDefault="005E06FA" w:rsidP="00BE2DA8">
            <w:pPr>
              <w:rPr>
                <w:lang w:val="en-US"/>
              </w:rPr>
            </w:pPr>
            <w:r w:rsidRPr="007A7913">
              <w:rPr>
                <w:lang w:val="en-US"/>
              </w:rPr>
              <w:t>26-Apr-2008</w:t>
            </w:r>
          </w:p>
        </w:tc>
        <w:tc>
          <w:tcPr>
            <w:tcW w:w="7173" w:type="dxa"/>
          </w:tcPr>
          <w:p w:rsidR="005E06FA" w:rsidRPr="007A7913" w:rsidRDefault="005E06FA" w:rsidP="00BE2DA8">
            <w:pPr>
              <w:ind w:left="661" w:hanging="661"/>
              <w:rPr>
                <w:b/>
                <w:lang w:val="en-US"/>
              </w:rPr>
            </w:pPr>
            <w:r w:rsidRPr="007A7913">
              <w:rPr>
                <w:b/>
                <w:lang w:val="en-US"/>
              </w:rPr>
              <w:t>360</w:t>
            </w:r>
            <w:r w:rsidRPr="007A7913">
              <w:rPr>
                <w:lang w:val="en-US"/>
              </w:rPr>
              <w:t xml:space="preserve"> : Build issues caused by compilation of EPM under VS2008 (upgraded from VC++6).</w:t>
            </w:r>
          </w:p>
        </w:tc>
      </w:tr>
      <w:tr w:rsidR="005E06FA" w:rsidRPr="007A7913" w:rsidTr="00BE2DA8">
        <w:tc>
          <w:tcPr>
            <w:tcW w:w="1088" w:type="dxa"/>
          </w:tcPr>
          <w:p w:rsidR="005E06FA" w:rsidRPr="007A7913" w:rsidRDefault="005E06FA" w:rsidP="00BE2DA8">
            <w:pPr>
              <w:rPr>
                <w:lang w:val="en-US"/>
              </w:rPr>
            </w:pPr>
            <w:r w:rsidRPr="007A7913">
              <w:rPr>
                <w:lang w:val="en-US"/>
              </w:rPr>
              <w:t>1.08.003</w:t>
            </w:r>
          </w:p>
        </w:tc>
        <w:tc>
          <w:tcPr>
            <w:tcW w:w="1491" w:type="dxa"/>
          </w:tcPr>
          <w:p w:rsidR="005E06FA" w:rsidRPr="007A7913" w:rsidRDefault="005E06FA" w:rsidP="00BE2DA8">
            <w:pPr>
              <w:rPr>
                <w:lang w:val="en-US"/>
              </w:rPr>
            </w:pPr>
            <w:r w:rsidRPr="007A7913">
              <w:rPr>
                <w:lang w:val="en-US"/>
              </w:rPr>
              <w:t>24-Apr-2008</w:t>
            </w:r>
          </w:p>
        </w:tc>
        <w:tc>
          <w:tcPr>
            <w:tcW w:w="7173" w:type="dxa"/>
          </w:tcPr>
          <w:p w:rsidR="005E06FA" w:rsidRPr="007A7913" w:rsidRDefault="005E06FA" w:rsidP="00BE2DA8">
            <w:pPr>
              <w:ind w:left="661" w:hanging="661"/>
              <w:rPr>
                <w:lang w:val="en-US"/>
              </w:rPr>
            </w:pPr>
            <w:r w:rsidRPr="007A7913">
              <w:rPr>
                <w:b/>
                <w:lang w:val="en-US"/>
              </w:rPr>
              <w:t>359</w:t>
            </w:r>
            <w:r w:rsidRPr="007A7913">
              <w:rPr>
                <w:lang w:val="en-US"/>
              </w:rPr>
              <w:t xml:space="preserve"> : LLOC whitespace causing erroneous Diff values</w:t>
            </w:r>
          </w:p>
          <w:p w:rsidR="005E06FA" w:rsidRPr="007A7913" w:rsidRDefault="005E06FA" w:rsidP="00BE2DA8">
            <w:pPr>
              <w:ind w:left="661" w:hanging="661"/>
              <w:rPr>
                <w:lang w:val="en-US"/>
              </w:rPr>
            </w:pPr>
            <w:r w:rsidRPr="007A7913">
              <w:rPr>
                <w:b/>
                <w:lang w:val="en-US"/>
              </w:rPr>
              <w:t>355</w:t>
            </w:r>
            <w:r w:rsidRPr="007A7913">
              <w:rPr>
                <w:lang w:val="en-US"/>
              </w:rPr>
              <w:t xml:space="preserve"> : LLOC mismatch – C+-Style comments within C-style comments</w:t>
            </w:r>
          </w:p>
          <w:p w:rsidR="005E06FA" w:rsidRPr="007A7913" w:rsidRDefault="005E06FA" w:rsidP="00BE2DA8">
            <w:pPr>
              <w:ind w:left="661" w:hanging="661"/>
              <w:rPr>
                <w:lang w:val="en-US"/>
              </w:rPr>
            </w:pPr>
            <w:r w:rsidRPr="007A7913">
              <w:rPr>
                <w:b/>
                <w:lang w:val="en-US"/>
              </w:rPr>
              <w:t>356</w:t>
            </w:r>
            <w:r w:rsidRPr="007A7913">
              <w:rPr>
                <w:lang w:val="en-US"/>
              </w:rPr>
              <w:t xml:space="preserve"> : DEL_LLOC not being output to CSV file</w:t>
            </w:r>
          </w:p>
          <w:p w:rsidR="005E06FA" w:rsidRPr="007A7913" w:rsidRDefault="005E06FA" w:rsidP="00BE2DA8">
            <w:pPr>
              <w:ind w:left="661" w:hanging="661"/>
              <w:rPr>
                <w:lang w:val="en-US"/>
              </w:rPr>
            </w:pPr>
            <w:r w:rsidRPr="007A7913">
              <w:rPr>
                <w:b/>
                <w:lang w:val="en-US"/>
              </w:rPr>
              <w:t>357</w:t>
            </w:r>
            <w:r w:rsidRPr="007A7913">
              <w:rPr>
                <w:lang w:val="en-US"/>
              </w:rPr>
              <w:t xml:space="preserve"> : CHG_SLOC not being output to reports when using Metric Sets.</w:t>
            </w:r>
          </w:p>
        </w:tc>
      </w:tr>
      <w:tr w:rsidR="005E06FA" w:rsidRPr="007A7913" w:rsidTr="00BE2DA8">
        <w:tc>
          <w:tcPr>
            <w:tcW w:w="1088" w:type="dxa"/>
          </w:tcPr>
          <w:p w:rsidR="005E06FA" w:rsidRPr="007A7913" w:rsidRDefault="005E06FA" w:rsidP="00BE2DA8">
            <w:pPr>
              <w:rPr>
                <w:lang w:val="en-US"/>
              </w:rPr>
            </w:pPr>
            <w:r w:rsidRPr="007A7913">
              <w:rPr>
                <w:lang w:val="en-US"/>
              </w:rPr>
              <w:t>1.08.002</w:t>
            </w:r>
          </w:p>
        </w:tc>
        <w:tc>
          <w:tcPr>
            <w:tcW w:w="1491" w:type="dxa"/>
          </w:tcPr>
          <w:p w:rsidR="005E06FA" w:rsidRPr="007A7913" w:rsidRDefault="005E06FA" w:rsidP="00BE2DA8">
            <w:pPr>
              <w:rPr>
                <w:lang w:val="en-US"/>
              </w:rPr>
            </w:pPr>
            <w:r w:rsidRPr="007A7913">
              <w:rPr>
                <w:lang w:val="en-US"/>
              </w:rPr>
              <w:t>04-Jan-2008</w:t>
            </w:r>
          </w:p>
        </w:tc>
        <w:tc>
          <w:tcPr>
            <w:tcW w:w="7173" w:type="dxa"/>
          </w:tcPr>
          <w:p w:rsidR="005E06FA" w:rsidRPr="007A7913" w:rsidRDefault="005E06FA" w:rsidP="00BE2DA8">
            <w:pPr>
              <w:ind w:left="661" w:hanging="661"/>
              <w:rPr>
                <w:lang w:val="en-US"/>
              </w:rPr>
            </w:pPr>
            <w:r w:rsidRPr="007A7913">
              <w:rPr>
                <w:b/>
                <w:lang w:val="en-US"/>
              </w:rPr>
              <w:t>338</w:t>
            </w:r>
            <w:r w:rsidRPr="007A7913">
              <w:rPr>
                <w:lang w:val="en-US"/>
              </w:rPr>
              <w:t xml:space="preserve"> : Added MetricsDefinitions.pdf to Help menu</w:t>
            </w:r>
          </w:p>
        </w:tc>
      </w:tr>
      <w:tr w:rsidR="005E06FA" w:rsidRPr="007A7913" w:rsidTr="00BE2DA8">
        <w:tc>
          <w:tcPr>
            <w:tcW w:w="1088" w:type="dxa"/>
          </w:tcPr>
          <w:p w:rsidR="005E06FA" w:rsidRPr="007A7913" w:rsidRDefault="005E06FA" w:rsidP="00BE2DA8">
            <w:pPr>
              <w:rPr>
                <w:lang w:val="en-US"/>
              </w:rPr>
            </w:pPr>
            <w:r w:rsidRPr="007A7913">
              <w:rPr>
                <w:lang w:val="en-US"/>
              </w:rPr>
              <w:t>1.08.001</w:t>
            </w:r>
          </w:p>
        </w:tc>
        <w:tc>
          <w:tcPr>
            <w:tcW w:w="1491" w:type="dxa"/>
          </w:tcPr>
          <w:p w:rsidR="005E06FA" w:rsidRPr="007A7913" w:rsidRDefault="005E06FA" w:rsidP="00BE2DA8">
            <w:pPr>
              <w:rPr>
                <w:lang w:val="en-US"/>
              </w:rPr>
            </w:pPr>
            <w:r w:rsidRPr="007A7913">
              <w:rPr>
                <w:lang w:val="en-US"/>
              </w:rPr>
              <w:t>14-Dec-2007</w:t>
            </w:r>
          </w:p>
        </w:tc>
        <w:tc>
          <w:tcPr>
            <w:tcW w:w="7173" w:type="dxa"/>
          </w:tcPr>
          <w:p w:rsidR="005E06FA" w:rsidRPr="007A7913" w:rsidRDefault="005E06FA" w:rsidP="00BE2DA8">
            <w:pPr>
              <w:ind w:left="661" w:hanging="661"/>
              <w:rPr>
                <w:b/>
                <w:lang w:val="en-US"/>
              </w:rPr>
            </w:pPr>
          </w:p>
        </w:tc>
      </w:tr>
      <w:tr w:rsidR="005E06FA" w:rsidRPr="007A7913" w:rsidTr="00BE2DA8">
        <w:tc>
          <w:tcPr>
            <w:tcW w:w="1088" w:type="dxa"/>
          </w:tcPr>
          <w:p w:rsidR="005E06FA" w:rsidRPr="007A7913" w:rsidRDefault="005E06FA" w:rsidP="00BE2DA8">
            <w:pPr>
              <w:rPr>
                <w:lang w:val="en-US"/>
              </w:rPr>
            </w:pPr>
            <w:r w:rsidRPr="007A7913">
              <w:rPr>
                <w:lang w:val="en-US"/>
              </w:rPr>
              <w:t>1.08.000</w:t>
            </w:r>
          </w:p>
        </w:tc>
        <w:tc>
          <w:tcPr>
            <w:tcW w:w="1491" w:type="dxa"/>
          </w:tcPr>
          <w:p w:rsidR="005E06FA" w:rsidRPr="007A7913" w:rsidRDefault="005E06FA" w:rsidP="00BE2DA8">
            <w:pPr>
              <w:rPr>
                <w:lang w:val="en-US"/>
              </w:rPr>
            </w:pPr>
            <w:r w:rsidRPr="007A7913">
              <w:rPr>
                <w:lang w:val="en-US"/>
              </w:rPr>
              <w:t>11-Dec-2007</w:t>
            </w:r>
          </w:p>
        </w:tc>
        <w:tc>
          <w:tcPr>
            <w:tcW w:w="7173" w:type="dxa"/>
          </w:tcPr>
          <w:p w:rsidR="005E06FA" w:rsidRPr="007A7913" w:rsidRDefault="005E06FA" w:rsidP="00BE2DA8">
            <w:pPr>
              <w:ind w:left="661" w:hanging="661"/>
              <w:rPr>
                <w:lang w:val="en-US"/>
              </w:rPr>
            </w:pPr>
            <w:r w:rsidRPr="007A7913">
              <w:rPr>
                <w:b/>
                <w:lang w:val="en-US"/>
              </w:rPr>
              <w:t>324</w:t>
            </w:r>
            <w:r w:rsidRPr="007A7913">
              <w:rPr>
                <w:lang w:val="en-US"/>
              </w:rPr>
              <w:t xml:space="preserve"> : Added JSP Parsing</w:t>
            </w:r>
          </w:p>
          <w:p w:rsidR="005E06FA" w:rsidRPr="007A7913" w:rsidRDefault="005E06FA" w:rsidP="00BE2DA8">
            <w:pPr>
              <w:ind w:left="661" w:hanging="661"/>
              <w:rPr>
                <w:lang w:val="en-US"/>
              </w:rPr>
            </w:pPr>
            <w:r w:rsidRPr="007A7913">
              <w:rPr>
                <w:b/>
                <w:lang w:val="en-US"/>
              </w:rPr>
              <w:t>325</w:t>
            </w:r>
            <w:r w:rsidRPr="007A7913">
              <w:rPr>
                <w:lang w:val="en-US"/>
              </w:rPr>
              <w:t xml:space="preserve"> : Added XML Parsing</w:t>
            </w:r>
          </w:p>
          <w:p w:rsidR="005E06FA" w:rsidRPr="007A7913" w:rsidRDefault="005E06FA" w:rsidP="00BE2DA8">
            <w:pPr>
              <w:ind w:left="661" w:hanging="661"/>
              <w:rPr>
                <w:b/>
                <w:lang w:val="en-US"/>
              </w:rPr>
            </w:pPr>
            <w:r w:rsidRPr="007A7913">
              <w:rPr>
                <w:b/>
                <w:lang w:val="en-US"/>
              </w:rPr>
              <w:t xml:space="preserve">327 </w:t>
            </w:r>
            <w:r w:rsidRPr="007A7913">
              <w:rPr>
                <w:lang w:val="en-US"/>
              </w:rPr>
              <w:t>: Ensure MySQL Databasename contains only valid characters.</w:t>
            </w:r>
          </w:p>
        </w:tc>
      </w:tr>
      <w:tr w:rsidR="005E06FA" w:rsidRPr="007A7913" w:rsidTr="00BE2DA8">
        <w:tc>
          <w:tcPr>
            <w:tcW w:w="1088" w:type="dxa"/>
          </w:tcPr>
          <w:p w:rsidR="005E06FA" w:rsidRPr="007A7913" w:rsidRDefault="005E06FA" w:rsidP="00BE2DA8">
            <w:pPr>
              <w:rPr>
                <w:lang w:val="en-US"/>
              </w:rPr>
            </w:pPr>
            <w:r w:rsidRPr="007A7913">
              <w:rPr>
                <w:lang w:val="en-US"/>
              </w:rPr>
              <w:t>1.07.004</w:t>
            </w:r>
          </w:p>
        </w:tc>
        <w:tc>
          <w:tcPr>
            <w:tcW w:w="1491" w:type="dxa"/>
          </w:tcPr>
          <w:p w:rsidR="005E06FA" w:rsidRPr="007A7913" w:rsidRDefault="005E06FA" w:rsidP="00BE2DA8">
            <w:pPr>
              <w:rPr>
                <w:lang w:val="en-US"/>
              </w:rPr>
            </w:pPr>
            <w:r w:rsidRPr="007A7913">
              <w:rPr>
                <w:lang w:val="en-US"/>
              </w:rPr>
              <w:t>28-Nov-2007</w:t>
            </w:r>
          </w:p>
        </w:tc>
        <w:tc>
          <w:tcPr>
            <w:tcW w:w="7173" w:type="dxa"/>
          </w:tcPr>
          <w:p w:rsidR="005E06FA" w:rsidRPr="007A7913" w:rsidRDefault="005E06FA" w:rsidP="00BE2DA8">
            <w:pPr>
              <w:ind w:left="661" w:hanging="661"/>
              <w:rPr>
                <w:lang w:val="en-US"/>
              </w:rPr>
            </w:pPr>
            <w:r w:rsidRPr="007A7913">
              <w:rPr>
                <w:b/>
                <w:lang w:val="en-US"/>
              </w:rPr>
              <w:t>323</w:t>
            </w:r>
            <w:r w:rsidRPr="007A7913">
              <w:rPr>
                <w:lang w:val="en-US"/>
              </w:rPr>
              <w:t xml:space="preserve"> : Resolved issues with missing PHP metrics.</w:t>
            </w:r>
          </w:p>
        </w:tc>
      </w:tr>
      <w:tr w:rsidR="005E06FA" w:rsidRPr="007A7913" w:rsidTr="005E06FA">
        <w:tc>
          <w:tcPr>
            <w:tcW w:w="1088" w:type="dxa"/>
          </w:tcPr>
          <w:p w:rsidR="005E06FA" w:rsidRPr="007A7913" w:rsidRDefault="005E06FA" w:rsidP="00BE2DA8">
            <w:pPr>
              <w:rPr>
                <w:lang w:val="en-US"/>
              </w:rPr>
            </w:pPr>
            <w:r w:rsidRPr="007A7913">
              <w:rPr>
                <w:lang w:val="en-US"/>
              </w:rPr>
              <w:t>1.07.003</w:t>
            </w:r>
          </w:p>
        </w:tc>
        <w:tc>
          <w:tcPr>
            <w:tcW w:w="1491" w:type="dxa"/>
          </w:tcPr>
          <w:p w:rsidR="005E06FA" w:rsidRPr="007A7913" w:rsidRDefault="005E06FA" w:rsidP="00BE2DA8">
            <w:pPr>
              <w:rPr>
                <w:lang w:val="en-US"/>
              </w:rPr>
            </w:pPr>
            <w:r w:rsidRPr="007A7913">
              <w:rPr>
                <w:lang w:val="en-US"/>
              </w:rPr>
              <w:t>01-Nov-2007</w:t>
            </w:r>
          </w:p>
        </w:tc>
        <w:tc>
          <w:tcPr>
            <w:tcW w:w="7173" w:type="dxa"/>
          </w:tcPr>
          <w:p w:rsidR="005E06FA" w:rsidRPr="007A7913" w:rsidRDefault="005E06FA" w:rsidP="005E06FA">
            <w:pPr>
              <w:ind w:left="661" w:hanging="661"/>
              <w:rPr>
                <w:b/>
                <w:lang w:val="en-US"/>
              </w:rPr>
            </w:pPr>
            <w:r w:rsidRPr="007A7913">
              <w:rPr>
                <w:b/>
                <w:lang w:val="en-US"/>
              </w:rPr>
              <w:t xml:space="preserve">321 </w:t>
            </w:r>
            <w:r w:rsidRPr="007A7913">
              <w:rPr>
                <w:lang w:val="en-US"/>
              </w:rPr>
              <w:t>: Ensure Logical Lines are calculated corrected in Ada, ASP &amp; C/C++/Java.</w:t>
            </w:r>
          </w:p>
        </w:tc>
      </w:tr>
      <w:tr w:rsidR="005E06FA" w:rsidRPr="007A7913" w:rsidTr="00BE2DA8">
        <w:tc>
          <w:tcPr>
            <w:tcW w:w="1088" w:type="dxa"/>
          </w:tcPr>
          <w:p w:rsidR="005E06FA" w:rsidRPr="007A7913" w:rsidRDefault="005E06FA" w:rsidP="00BE2DA8">
            <w:pPr>
              <w:rPr>
                <w:lang w:val="en-US"/>
              </w:rPr>
            </w:pPr>
            <w:r w:rsidRPr="007A7913">
              <w:rPr>
                <w:lang w:val="en-US"/>
              </w:rPr>
              <w:t>1.07.002</w:t>
            </w:r>
          </w:p>
        </w:tc>
        <w:tc>
          <w:tcPr>
            <w:tcW w:w="1491" w:type="dxa"/>
          </w:tcPr>
          <w:p w:rsidR="005E06FA" w:rsidRPr="007A7913" w:rsidRDefault="005E06FA" w:rsidP="00BE2DA8">
            <w:pPr>
              <w:rPr>
                <w:lang w:val="en-US"/>
              </w:rPr>
            </w:pPr>
            <w:r w:rsidRPr="007A7913">
              <w:rPr>
                <w:lang w:val="en-US"/>
              </w:rPr>
              <w:t>26-Oct-2007</w:t>
            </w:r>
          </w:p>
        </w:tc>
        <w:tc>
          <w:tcPr>
            <w:tcW w:w="7173" w:type="dxa"/>
          </w:tcPr>
          <w:p w:rsidR="005E06FA" w:rsidRPr="007A7913" w:rsidRDefault="005E06FA" w:rsidP="00BE2DA8">
            <w:pPr>
              <w:ind w:left="661" w:hanging="661"/>
              <w:rPr>
                <w:lang w:val="en-US"/>
              </w:rPr>
            </w:pPr>
            <w:r w:rsidRPr="007A7913">
              <w:rPr>
                <w:b/>
                <w:lang w:val="en-US"/>
              </w:rPr>
              <w:t>319</w:t>
            </w:r>
            <w:r w:rsidRPr="007A7913">
              <w:rPr>
                <w:lang w:val="en-US"/>
              </w:rPr>
              <w:t xml:space="preserve"> : Remove duplicate files in projects before analysing</w:t>
            </w:r>
          </w:p>
        </w:tc>
      </w:tr>
      <w:tr w:rsidR="005E06FA" w:rsidRPr="007A7913" w:rsidTr="00BE2DA8">
        <w:tc>
          <w:tcPr>
            <w:tcW w:w="1088" w:type="dxa"/>
          </w:tcPr>
          <w:p w:rsidR="005E06FA" w:rsidRPr="007A7913" w:rsidRDefault="005E06FA" w:rsidP="00BE2DA8">
            <w:pPr>
              <w:rPr>
                <w:lang w:val="en-US"/>
              </w:rPr>
            </w:pPr>
            <w:r w:rsidRPr="007A7913">
              <w:rPr>
                <w:lang w:val="en-US"/>
              </w:rPr>
              <w:lastRenderedPageBreak/>
              <w:t>1.07.001</w:t>
            </w:r>
          </w:p>
        </w:tc>
        <w:tc>
          <w:tcPr>
            <w:tcW w:w="1491" w:type="dxa"/>
          </w:tcPr>
          <w:p w:rsidR="005E06FA" w:rsidRPr="007A7913" w:rsidRDefault="005E06FA" w:rsidP="00BE2DA8">
            <w:pPr>
              <w:rPr>
                <w:lang w:val="en-US"/>
              </w:rPr>
            </w:pPr>
            <w:r w:rsidRPr="007A7913">
              <w:rPr>
                <w:lang w:val="en-US"/>
              </w:rPr>
              <w:t>28-Jul-2007</w:t>
            </w:r>
          </w:p>
        </w:tc>
        <w:tc>
          <w:tcPr>
            <w:tcW w:w="7173" w:type="dxa"/>
          </w:tcPr>
          <w:p w:rsidR="005E06FA" w:rsidRPr="007A7913" w:rsidRDefault="005E06FA" w:rsidP="00BE2DA8">
            <w:pPr>
              <w:ind w:left="661" w:hanging="661"/>
              <w:rPr>
                <w:b/>
                <w:lang w:val="en-US"/>
              </w:rPr>
            </w:pPr>
            <w:r w:rsidRPr="007A7913">
              <w:rPr>
                <w:b/>
                <w:lang w:val="en-US"/>
              </w:rPr>
              <w:t>317</w:t>
            </w:r>
            <w:r w:rsidRPr="007A7913">
              <w:rPr>
                <w:lang w:val="en-US"/>
              </w:rPr>
              <w:t xml:space="preserve"> : Changed default VHDL extension to *.vdh</w:t>
            </w:r>
          </w:p>
        </w:tc>
      </w:tr>
      <w:tr w:rsidR="005E06FA" w:rsidRPr="007A7913" w:rsidTr="00BE2DA8">
        <w:tc>
          <w:tcPr>
            <w:tcW w:w="1088" w:type="dxa"/>
          </w:tcPr>
          <w:p w:rsidR="005E06FA" w:rsidRPr="007A7913" w:rsidRDefault="005E06FA" w:rsidP="00BE2DA8">
            <w:pPr>
              <w:rPr>
                <w:lang w:val="en-US"/>
              </w:rPr>
            </w:pPr>
            <w:r w:rsidRPr="007A7913">
              <w:rPr>
                <w:lang w:val="en-US"/>
              </w:rPr>
              <w:t>1.07.000</w:t>
            </w:r>
          </w:p>
        </w:tc>
        <w:tc>
          <w:tcPr>
            <w:tcW w:w="1491" w:type="dxa"/>
          </w:tcPr>
          <w:p w:rsidR="005E06FA" w:rsidRPr="007A7913" w:rsidRDefault="005E06FA" w:rsidP="00BE2DA8">
            <w:pPr>
              <w:rPr>
                <w:lang w:val="en-US"/>
              </w:rPr>
            </w:pPr>
            <w:r w:rsidRPr="007A7913">
              <w:rPr>
                <w:lang w:val="en-US"/>
              </w:rPr>
              <w:t>26-Jul-2007</w:t>
            </w:r>
          </w:p>
        </w:tc>
        <w:tc>
          <w:tcPr>
            <w:tcW w:w="7173" w:type="dxa"/>
          </w:tcPr>
          <w:p w:rsidR="005E06FA" w:rsidRPr="007A7913" w:rsidRDefault="005E06FA" w:rsidP="00BE2DA8">
            <w:pPr>
              <w:ind w:left="661" w:hanging="661"/>
              <w:rPr>
                <w:lang w:val="en-US"/>
              </w:rPr>
            </w:pPr>
            <w:r w:rsidRPr="007A7913">
              <w:rPr>
                <w:b/>
                <w:lang w:val="en-US"/>
              </w:rPr>
              <w:t>316</w:t>
            </w:r>
            <w:r w:rsidRPr="007A7913">
              <w:rPr>
                <w:lang w:val="en-US"/>
              </w:rPr>
              <w:t xml:space="preserve"> : Added VHDL language support.</w:t>
            </w:r>
          </w:p>
        </w:tc>
      </w:tr>
      <w:tr w:rsidR="005E06FA" w:rsidRPr="007A7913" w:rsidTr="00BE2DA8">
        <w:tc>
          <w:tcPr>
            <w:tcW w:w="1088" w:type="dxa"/>
          </w:tcPr>
          <w:p w:rsidR="005E06FA" w:rsidRPr="007A7913" w:rsidRDefault="005E06FA" w:rsidP="00BE2DA8">
            <w:pPr>
              <w:rPr>
                <w:lang w:val="en-US"/>
              </w:rPr>
            </w:pPr>
            <w:r w:rsidRPr="007A7913">
              <w:rPr>
                <w:lang w:val="en-US"/>
              </w:rPr>
              <w:t>1.06.000</w:t>
            </w:r>
          </w:p>
        </w:tc>
        <w:tc>
          <w:tcPr>
            <w:tcW w:w="1491" w:type="dxa"/>
          </w:tcPr>
          <w:p w:rsidR="005E06FA" w:rsidRPr="007A7913" w:rsidRDefault="005E06FA" w:rsidP="00BE2DA8">
            <w:pPr>
              <w:rPr>
                <w:lang w:val="en-US"/>
              </w:rPr>
            </w:pPr>
            <w:r w:rsidRPr="007A7913">
              <w:rPr>
                <w:lang w:val="en-US"/>
              </w:rPr>
              <w:t>16-Jul-2007</w:t>
            </w:r>
          </w:p>
        </w:tc>
        <w:tc>
          <w:tcPr>
            <w:tcW w:w="7173" w:type="dxa"/>
          </w:tcPr>
          <w:p w:rsidR="005E06FA" w:rsidRPr="007A7913" w:rsidRDefault="005E06FA" w:rsidP="00BE2DA8">
            <w:pPr>
              <w:ind w:left="661" w:hanging="661"/>
              <w:rPr>
                <w:lang w:val="en-US"/>
              </w:rPr>
            </w:pPr>
            <w:r w:rsidRPr="007A7913">
              <w:rPr>
                <w:b/>
                <w:lang w:val="en-US"/>
              </w:rPr>
              <w:t>314</w:t>
            </w:r>
            <w:r w:rsidRPr="007A7913">
              <w:rPr>
                <w:lang w:val="en-US"/>
              </w:rPr>
              <w:t xml:space="preserve"> : Added IDL language support.</w:t>
            </w:r>
          </w:p>
        </w:tc>
      </w:tr>
      <w:tr w:rsidR="005E06FA" w:rsidRPr="007A7913" w:rsidTr="00BE2DA8">
        <w:tc>
          <w:tcPr>
            <w:tcW w:w="1088" w:type="dxa"/>
          </w:tcPr>
          <w:p w:rsidR="005E06FA" w:rsidRPr="007A7913" w:rsidRDefault="005E06FA" w:rsidP="00BE2DA8">
            <w:pPr>
              <w:rPr>
                <w:lang w:val="en-US"/>
              </w:rPr>
            </w:pPr>
            <w:r w:rsidRPr="007A7913">
              <w:rPr>
                <w:lang w:val="en-US"/>
              </w:rPr>
              <w:t>1.05.000</w:t>
            </w:r>
          </w:p>
        </w:tc>
        <w:tc>
          <w:tcPr>
            <w:tcW w:w="1491" w:type="dxa"/>
          </w:tcPr>
          <w:p w:rsidR="005E06FA" w:rsidRPr="007A7913" w:rsidRDefault="005E06FA" w:rsidP="00BE2DA8">
            <w:pPr>
              <w:rPr>
                <w:lang w:val="en-US"/>
              </w:rPr>
            </w:pPr>
            <w:r w:rsidRPr="007A7913">
              <w:rPr>
                <w:lang w:val="en-US"/>
              </w:rPr>
              <w:t>10-Nov-2006</w:t>
            </w:r>
          </w:p>
        </w:tc>
        <w:tc>
          <w:tcPr>
            <w:tcW w:w="7173" w:type="dxa"/>
          </w:tcPr>
          <w:p w:rsidR="005E06FA" w:rsidRPr="007A7913" w:rsidRDefault="005E06FA" w:rsidP="00BE2DA8">
            <w:pPr>
              <w:ind w:left="661" w:hanging="661"/>
              <w:rPr>
                <w:lang w:val="en-US"/>
              </w:rPr>
            </w:pPr>
            <w:r w:rsidRPr="007A7913">
              <w:rPr>
                <w:b/>
                <w:lang w:val="en-US"/>
              </w:rPr>
              <w:t>301</w:t>
            </w:r>
            <w:r w:rsidRPr="007A7913">
              <w:rPr>
                <w:lang w:val="en-US"/>
              </w:rPr>
              <w:t xml:space="preserve"> : Added PHP language support.</w:t>
            </w:r>
          </w:p>
        </w:tc>
      </w:tr>
      <w:tr w:rsidR="005E06FA" w:rsidRPr="007A7913" w:rsidTr="00BE2DA8">
        <w:tc>
          <w:tcPr>
            <w:tcW w:w="1088" w:type="dxa"/>
          </w:tcPr>
          <w:p w:rsidR="005E06FA" w:rsidRPr="007A7913" w:rsidRDefault="005E06FA" w:rsidP="00BE2DA8">
            <w:pPr>
              <w:rPr>
                <w:lang w:val="en-US"/>
              </w:rPr>
            </w:pPr>
            <w:r w:rsidRPr="007A7913">
              <w:rPr>
                <w:lang w:val="en-US"/>
              </w:rPr>
              <w:t>1.04.000</w:t>
            </w:r>
          </w:p>
        </w:tc>
        <w:tc>
          <w:tcPr>
            <w:tcW w:w="1491" w:type="dxa"/>
          </w:tcPr>
          <w:p w:rsidR="005E06FA" w:rsidRPr="007A7913" w:rsidRDefault="005E06FA" w:rsidP="00BE2DA8">
            <w:pPr>
              <w:rPr>
                <w:lang w:val="en-US"/>
              </w:rPr>
            </w:pPr>
            <w:r w:rsidRPr="007A7913">
              <w:rPr>
                <w:lang w:val="en-US"/>
              </w:rPr>
              <w:t>02-Nov-2006</w:t>
            </w:r>
          </w:p>
        </w:tc>
        <w:tc>
          <w:tcPr>
            <w:tcW w:w="7173" w:type="dxa"/>
          </w:tcPr>
          <w:p w:rsidR="005E06FA" w:rsidRPr="007A7913" w:rsidRDefault="005E06FA" w:rsidP="00BE2DA8">
            <w:pPr>
              <w:ind w:left="661" w:hanging="661"/>
              <w:rPr>
                <w:lang w:val="en-US"/>
              </w:rPr>
            </w:pPr>
            <w:r w:rsidRPr="007A7913">
              <w:rPr>
                <w:b/>
                <w:lang w:val="en-US"/>
              </w:rPr>
              <w:t>117</w:t>
            </w:r>
            <w:r w:rsidRPr="007A7913">
              <w:rPr>
                <w:lang w:val="en-US"/>
              </w:rPr>
              <w:t xml:space="preserve"> : Added ASP language support.</w:t>
            </w:r>
          </w:p>
        </w:tc>
      </w:tr>
      <w:tr w:rsidR="005E06FA" w:rsidRPr="007A7913" w:rsidTr="00BE2DA8">
        <w:tc>
          <w:tcPr>
            <w:tcW w:w="1088" w:type="dxa"/>
          </w:tcPr>
          <w:p w:rsidR="005E06FA" w:rsidRPr="007A7913" w:rsidRDefault="005E06FA" w:rsidP="00BE2DA8">
            <w:pPr>
              <w:rPr>
                <w:lang w:val="en-US"/>
              </w:rPr>
            </w:pPr>
            <w:r w:rsidRPr="007A7913">
              <w:rPr>
                <w:lang w:val="en-US"/>
              </w:rPr>
              <w:t>1.03.001</w:t>
            </w:r>
          </w:p>
        </w:tc>
        <w:tc>
          <w:tcPr>
            <w:tcW w:w="1491" w:type="dxa"/>
          </w:tcPr>
          <w:p w:rsidR="005E06FA" w:rsidRPr="007A7913" w:rsidRDefault="005E06FA" w:rsidP="00BE2DA8">
            <w:pPr>
              <w:rPr>
                <w:lang w:val="en-US"/>
              </w:rPr>
            </w:pPr>
            <w:r w:rsidRPr="007A7913">
              <w:rPr>
                <w:lang w:val="en-US"/>
              </w:rPr>
              <w:t>22-Jul-2006</w:t>
            </w:r>
          </w:p>
        </w:tc>
        <w:tc>
          <w:tcPr>
            <w:tcW w:w="7173" w:type="dxa"/>
          </w:tcPr>
          <w:p w:rsidR="005E06FA" w:rsidRPr="007A7913" w:rsidRDefault="005E06FA" w:rsidP="00BE2DA8">
            <w:pPr>
              <w:ind w:left="661" w:hanging="661"/>
              <w:rPr>
                <w:lang w:val="en-US"/>
              </w:rPr>
            </w:pPr>
            <w:r w:rsidRPr="007A7913">
              <w:rPr>
                <w:b/>
                <w:lang w:val="en-US"/>
              </w:rPr>
              <w:t>291</w:t>
            </w:r>
            <w:r w:rsidRPr="007A7913">
              <w:rPr>
                <w:lang w:val="en-US"/>
              </w:rPr>
              <w:t xml:space="preserve"> : Added tooltips to Metric Sets buttons and Reporting options.</w:t>
            </w:r>
          </w:p>
        </w:tc>
      </w:tr>
      <w:tr w:rsidR="005E06FA" w:rsidRPr="007A7913" w:rsidTr="00BE2DA8">
        <w:tc>
          <w:tcPr>
            <w:tcW w:w="1088" w:type="dxa"/>
          </w:tcPr>
          <w:p w:rsidR="005E06FA" w:rsidRPr="007A7913" w:rsidRDefault="005E06FA" w:rsidP="00BE2DA8">
            <w:pPr>
              <w:rPr>
                <w:lang w:val="en-US"/>
              </w:rPr>
            </w:pPr>
            <w:r w:rsidRPr="007A7913">
              <w:rPr>
                <w:lang w:val="en-US"/>
              </w:rPr>
              <w:t>1.03.000</w:t>
            </w:r>
          </w:p>
        </w:tc>
        <w:tc>
          <w:tcPr>
            <w:tcW w:w="1491" w:type="dxa"/>
          </w:tcPr>
          <w:p w:rsidR="005E06FA" w:rsidRPr="007A7913" w:rsidRDefault="005E06FA" w:rsidP="00BE2DA8">
            <w:pPr>
              <w:rPr>
                <w:lang w:val="en-US"/>
              </w:rPr>
            </w:pPr>
            <w:r w:rsidRPr="007A7913">
              <w:rPr>
                <w:lang w:val="en-US"/>
              </w:rPr>
              <w:t>18-Jul-2006</w:t>
            </w:r>
          </w:p>
        </w:tc>
        <w:tc>
          <w:tcPr>
            <w:tcW w:w="7173" w:type="dxa"/>
          </w:tcPr>
          <w:p w:rsidR="005E06FA" w:rsidRPr="007A7913" w:rsidRDefault="005E06FA" w:rsidP="00BE2DA8">
            <w:pPr>
              <w:ind w:left="661" w:hanging="661"/>
              <w:rPr>
                <w:lang w:val="en-US"/>
              </w:rPr>
            </w:pPr>
            <w:r w:rsidRPr="007A7913">
              <w:rPr>
                <w:b/>
                <w:lang w:val="en-US"/>
              </w:rPr>
              <w:t>272</w:t>
            </w:r>
            <w:r w:rsidRPr="007A7913">
              <w:rPr>
                <w:lang w:val="en-US"/>
              </w:rPr>
              <w:t xml:space="preserve"> : Added Changed Logical Lines of Code to EPM.</w:t>
            </w:r>
          </w:p>
        </w:tc>
      </w:tr>
      <w:tr w:rsidR="005E06FA" w:rsidRPr="007A7913" w:rsidTr="00BE2DA8">
        <w:tc>
          <w:tcPr>
            <w:tcW w:w="1088" w:type="dxa"/>
          </w:tcPr>
          <w:p w:rsidR="005E06FA" w:rsidRPr="007A7913" w:rsidRDefault="005E06FA" w:rsidP="00BE2DA8">
            <w:pPr>
              <w:rPr>
                <w:lang w:val="en-US"/>
              </w:rPr>
            </w:pPr>
            <w:r w:rsidRPr="007A7913">
              <w:rPr>
                <w:lang w:val="en-US"/>
              </w:rPr>
              <w:t>1.02.009</w:t>
            </w:r>
          </w:p>
        </w:tc>
        <w:tc>
          <w:tcPr>
            <w:tcW w:w="1491" w:type="dxa"/>
          </w:tcPr>
          <w:p w:rsidR="005E06FA" w:rsidRPr="007A7913" w:rsidRDefault="005E06FA" w:rsidP="00BE2DA8">
            <w:pPr>
              <w:rPr>
                <w:lang w:val="en-US"/>
              </w:rPr>
            </w:pPr>
            <w:r w:rsidRPr="007A7913">
              <w:rPr>
                <w:lang w:val="en-US"/>
              </w:rPr>
              <w:t>12-Jul-2006</w:t>
            </w:r>
          </w:p>
        </w:tc>
        <w:tc>
          <w:tcPr>
            <w:tcW w:w="7173" w:type="dxa"/>
          </w:tcPr>
          <w:p w:rsidR="005E06FA" w:rsidRPr="007A7913" w:rsidRDefault="005E06FA" w:rsidP="00BE2DA8">
            <w:pPr>
              <w:ind w:left="661" w:hanging="661"/>
              <w:rPr>
                <w:lang w:val="en-US"/>
              </w:rPr>
            </w:pPr>
            <w:r w:rsidRPr="007A7913">
              <w:rPr>
                <w:b/>
                <w:lang w:val="en-US"/>
              </w:rPr>
              <w:t>282</w:t>
            </w:r>
            <w:r w:rsidRPr="007A7913">
              <w:rPr>
                <w:lang w:val="en-US"/>
              </w:rPr>
              <w:t xml:space="preserve"> : Cancel button frozen on Metric Sets.</w:t>
            </w:r>
          </w:p>
        </w:tc>
      </w:tr>
      <w:tr w:rsidR="005E06FA" w:rsidRPr="007A7913" w:rsidTr="00BE2DA8">
        <w:tc>
          <w:tcPr>
            <w:tcW w:w="1088" w:type="dxa"/>
          </w:tcPr>
          <w:p w:rsidR="005E06FA" w:rsidRPr="007A7913" w:rsidRDefault="005E06FA" w:rsidP="00BE2DA8">
            <w:pPr>
              <w:rPr>
                <w:lang w:val="en-US"/>
              </w:rPr>
            </w:pPr>
            <w:r w:rsidRPr="007A7913">
              <w:rPr>
                <w:lang w:val="en-US"/>
              </w:rPr>
              <w:t>1.02.008</w:t>
            </w:r>
          </w:p>
        </w:tc>
        <w:tc>
          <w:tcPr>
            <w:tcW w:w="1491" w:type="dxa"/>
          </w:tcPr>
          <w:p w:rsidR="005E06FA" w:rsidRPr="007A7913" w:rsidRDefault="005E06FA" w:rsidP="00BE2DA8">
            <w:pPr>
              <w:rPr>
                <w:lang w:val="en-US"/>
              </w:rPr>
            </w:pPr>
            <w:r w:rsidRPr="007A7913">
              <w:rPr>
                <w:lang w:val="en-US"/>
              </w:rPr>
              <w:t>08-Jul-2006</w:t>
            </w:r>
          </w:p>
        </w:tc>
        <w:tc>
          <w:tcPr>
            <w:tcW w:w="7173" w:type="dxa"/>
          </w:tcPr>
          <w:p w:rsidR="005E06FA" w:rsidRPr="007A7913" w:rsidRDefault="005E06FA" w:rsidP="00BE2DA8">
            <w:pPr>
              <w:ind w:left="661" w:hanging="661"/>
              <w:rPr>
                <w:lang w:val="en-US"/>
              </w:rPr>
            </w:pPr>
            <w:r w:rsidRPr="007A7913">
              <w:rPr>
                <w:b/>
                <w:lang w:val="en-US"/>
              </w:rPr>
              <w:t>258</w:t>
            </w:r>
            <w:r w:rsidRPr="007A7913">
              <w:rPr>
                <w:lang w:val="en-US"/>
              </w:rPr>
              <w:t xml:space="preserve"> : Completion of Metric Sets in KEPM.</w:t>
            </w:r>
          </w:p>
        </w:tc>
      </w:tr>
      <w:tr w:rsidR="005E06FA" w:rsidRPr="007A7913" w:rsidTr="005E06FA">
        <w:tc>
          <w:tcPr>
            <w:tcW w:w="1088" w:type="dxa"/>
          </w:tcPr>
          <w:p w:rsidR="005E06FA" w:rsidRPr="007A7913" w:rsidRDefault="005E06FA" w:rsidP="00BE2DA8">
            <w:pPr>
              <w:rPr>
                <w:lang w:val="en-US"/>
              </w:rPr>
            </w:pPr>
            <w:r w:rsidRPr="007A7913">
              <w:rPr>
                <w:lang w:val="en-US"/>
              </w:rPr>
              <w:t>1.02.007</w:t>
            </w:r>
          </w:p>
        </w:tc>
        <w:tc>
          <w:tcPr>
            <w:tcW w:w="1491" w:type="dxa"/>
          </w:tcPr>
          <w:p w:rsidR="005E06FA" w:rsidRPr="007A7913" w:rsidRDefault="005E06FA" w:rsidP="00BE2DA8">
            <w:pPr>
              <w:rPr>
                <w:lang w:val="en-US"/>
              </w:rPr>
            </w:pPr>
            <w:r w:rsidRPr="007A7913">
              <w:rPr>
                <w:lang w:val="en-US"/>
              </w:rPr>
              <w:t>15-Jun-2006</w:t>
            </w:r>
          </w:p>
        </w:tc>
        <w:tc>
          <w:tcPr>
            <w:tcW w:w="7173" w:type="dxa"/>
          </w:tcPr>
          <w:p w:rsidR="005E06FA" w:rsidRPr="007A7913" w:rsidRDefault="005E06FA" w:rsidP="005E06FA">
            <w:pPr>
              <w:ind w:left="661" w:hanging="661"/>
              <w:rPr>
                <w:b/>
                <w:lang w:val="en-US"/>
              </w:rPr>
            </w:pPr>
            <w:r w:rsidRPr="007A7913">
              <w:rPr>
                <w:b/>
                <w:lang w:val="en-US"/>
              </w:rPr>
              <w:t>258</w:t>
            </w:r>
            <w:r w:rsidRPr="007A7913">
              <w:rPr>
                <w:lang w:val="en-US"/>
              </w:rPr>
              <w:t xml:space="preserve"> : Development of Metric Sets in KEPM.</w:t>
            </w:r>
          </w:p>
        </w:tc>
      </w:tr>
      <w:tr w:rsidR="005E06FA" w:rsidRPr="007A7913" w:rsidTr="005E06FA">
        <w:tc>
          <w:tcPr>
            <w:tcW w:w="1088" w:type="dxa"/>
          </w:tcPr>
          <w:p w:rsidR="005E06FA" w:rsidRPr="007A7913" w:rsidRDefault="005E06FA" w:rsidP="00BE2DA8">
            <w:pPr>
              <w:rPr>
                <w:lang w:val="en-US"/>
              </w:rPr>
            </w:pPr>
            <w:r w:rsidRPr="007A7913">
              <w:rPr>
                <w:lang w:val="en-US"/>
              </w:rPr>
              <w:t>1.02.006</w:t>
            </w:r>
          </w:p>
        </w:tc>
        <w:tc>
          <w:tcPr>
            <w:tcW w:w="1491" w:type="dxa"/>
          </w:tcPr>
          <w:p w:rsidR="005E06FA" w:rsidRPr="007A7913" w:rsidRDefault="005E06FA" w:rsidP="00BE2DA8">
            <w:pPr>
              <w:rPr>
                <w:lang w:val="en-US"/>
              </w:rPr>
            </w:pPr>
            <w:r w:rsidRPr="007A7913">
              <w:rPr>
                <w:lang w:val="en-US"/>
              </w:rPr>
              <w:t>14-Jun-2006</w:t>
            </w:r>
          </w:p>
        </w:tc>
        <w:tc>
          <w:tcPr>
            <w:tcW w:w="7173" w:type="dxa"/>
          </w:tcPr>
          <w:p w:rsidR="005E06FA" w:rsidRPr="007A7913" w:rsidRDefault="005E06FA" w:rsidP="005E06FA">
            <w:pPr>
              <w:ind w:left="661" w:hanging="661"/>
              <w:rPr>
                <w:lang w:val="en-US"/>
              </w:rPr>
            </w:pPr>
            <w:r w:rsidRPr="007A7913">
              <w:rPr>
                <w:b/>
                <w:lang w:val="en-US"/>
              </w:rPr>
              <w:t>268</w:t>
            </w:r>
            <w:r w:rsidRPr="007A7913">
              <w:rPr>
                <w:lang w:val="en-US"/>
              </w:rPr>
              <w:t xml:space="preserve"> : Better error handling during project creation.</w:t>
            </w:r>
          </w:p>
        </w:tc>
      </w:tr>
      <w:tr w:rsidR="005E06FA" w:rsidRPr="007A7913" w:rsidTr="005E06FA">
        <w:tc>
          <w:tcPr>
            <w:tcW w:w="1088" w:type="dxa"/>
          </w:tcPr>
          <w:p w:rsidR="005E06FA" w:rsidRPr="007A7913" w:rsidRDefault="005E06FA" w:rsidP="00BE2DA8">
            <w:pPr>
              <w:rPr>
                <w:lang w:val="en-US"/>
              </w:rPr>
            </w:pPr>
            <w:r w:rsidRPr="007A7913">
              <w:rPr>
                <w:lang w:val="en-US"/>
              </w:rPr>
              <w:t>1.02.002</w:t>
            </w:r>
          </w:p>
        </w:tc>
        <w:tc>
          <w:tcPr>
            <w:tcW w:w="1491" w:type="dxa"/>
          </w:tcPr>
          <w:p w:rsidR="005E06FA" w:rsidRPr="007A7913" w:rsidRDefault="005E06FA" w:rsidP="00BE2DA8">
            <w:pPr>
              <w:rPr>
                <w:lang w:val="en-US"/>
              </w:rPr>
            </w:pPr>
            <w:r w:rsidRPr="007A7913">
              <w:rPr>
                <w:lang w:val="en-US"/>
              </w:rPr>
              <w:t>02-Jun-2006</w:t>
            </w:r>
          </w:p>
        </w:tc>
        <w:tc>
          <w:tcPr>
            <w:tcW w:w="7173" w:type="dxa"/>
          </w:tcPr>
          <w:p w:rsidR="005E06FA" w:rsidRPr="007A7913" w:rsidRDefault="005E06FA" w:rsidP="005E06FA">
            <w:pPr>
              <w:ind w:left="661" w:hanging="661"/>
              <w:rPr>
                <w:lang w:val="en-US"/>
              </w:rPr>
            </w:pPr>
            <w:r w:rsidRPr="007A7913">
              <w:rPr>
                <w:b/>
                <w:lang w:val="en-US"/>
              </w:rPr>
              <w:t>252</w:t>
            </w:r>
            <w:r w:rsidRPr="007A7913">
              <w:rPr>
                <w:lang w:val="en-US"/>
              </w:rPr>
              <w:t xml:space="preserve"> : Released including EPM 1.10.003.</w:t>
            </w:r>
          </w:p>
        </w:tc>
      </w:tr>
      <w:tr w:rsidR="005E06FA" w:rsidRPr="007A7913" w:rsidTr="00BE2DA8">
        <w:tc>
          <w:tcPr>
            <w:tcW w:w="1088" w:type="dxa"/>
          </w:tcPr>
          <w:p w:rsidR="005E06FA" w:rsidRPr="007A7913" w:rsidRDefault="005E06FA" w:rsidP="00BE2DA8">
            <w:pPr>
              <w:rPr>
                <w:lang w:val="en-US"/>
              </w:rPr>
            </w:pPr>
            <w:r w:rsidRPr="007A7913">
              <w:rPr>
                <w:lang w:val="en-US"/>
              </w:rPr>
              <w:t>1.02.001</w:t>
            </w:r>
          </w:p>
        </w:tc>
        <w:tc>
          <w:tcPr>
            <w:tcW w:w="1491" w:type="dxa"/>
          </w:tcPr>
          <w:p w:rsidR="005E06FA" w:rsidRPr="007A7913" w:rsidRDefault="005E06FA" w:rsidP="00BE2DA8">
            <w:pPr>
              <w:rPr>
                <w:lang w:val="en-US"/>
              </w:rPr>
            </w:pPr>
            <w:r w:rsidRPr="007A7913">
              <w:rPr>
                <w:lang w:val="en-US"/>
              </w:rPr>
              <w:t>10-Apr-2006</w:t>
            </w:r>
          </w:p>
        </w:tc>
        <w:tc>
          <w:tcPr>
            <w:tcW w:w="7173" w:type="dxa"/>
          </w:tcPr>
          <w:p w:rsidR="005E06FA" w:rsidRPr="007A7913" w:rsidRDefault="005E06FA" w:rsidP="00BE2DA8">
            <w:pPr>
              <w:ind w:left="661" w:hanging="661"/>
              <w:rPr>
                <w:b/>
                <w:lang w:val="en-US"/>
              </w:rPr>
            </w:pPr>
            <w:r w:rsidRPr="007A7913">
              <w:rPr>
                <w:b/>
                <w:lang w:val="en-US"/>
              </w:rPr>
              <w:t>230</w:t>
            </w:r>
            <w:r w:rsidRPr="007A7913">
              <w:rPr>
                <w:lang w:val="en-US"/>
              </w:rPr>
              <w:t xml:space="preserve"> : Ensure Ada parsing is case-insensitive</w:t>
            </w:r>
          </w:p>
        </w:tc>
      </w:tr>
      <w:tr w:rsidR="005E06FA" w:rsidRPr="007A7913" w:rsidTr="00BE2DA8">
        <w:tc>
          <w:tcPr>
            <w:tcW w:w="1088" w:type="dxa"/>
          </w:tcPr>
          <w:p w:rsidR="005E06FA" w:rsidRPr="007A7913" w:rsidRDefault="005E06FA" w:rsidP="00BE2DA8">
            <w:pPr>
              <w:rPr>
                <w:lang w:val="en-US"/>
              </w:rPr>
            </w:pPr>
            <w:r w:rsidRPr="007A7913">
              <w:rPr>
                <w:lang w:val="en-US"/>
              </w:rPr>
              <w:t>1.02.000</w:t>
            </w:r>
          </w:p>
        </w:tc>
        <w:tc>
          <w:tcPr>
            <w:tcW w:w="1491" w:type="dxa"/>
          </w:tcPr>
          <w:p w:rsidR="005E06FA" w:rsidRPr="007A7913" w:rsidRDefault="005E06FA" w:rsidP="00BE2DA8">
            <w:pPr>
              <w:rPr>
                <w:lang w:val="en-US"/>
              </w:rPr>
            </w:pPr>
            <w:r w:rsidRPr="007A7913">
              <w:rPr>
                <w:lang w:val="en-US"/>
              </w:rPr>
              <w:t>26-Mar-2006</w:t>
            </w:r>
          </w:p>
        </w:tc>
        <w:tc>
          <w:tcPr>
            <w:tcW w:w="7173" w:type="dxa"/>
          </w:tcPr>
          <w:p w:rsidR="005E06FA" w:rsidRPr="007A7913" w:rsidRDefault="005E06FA" w:rsidP="00BE2DA8">
            <w:pPr>
              <w:ind w:left="661" w:hanging="661"/>
              <w:rPr>
                <w:lang w:val="en-US"/>
              </w:rPr>
            </w:pPr>
            <w:r w:rsidRPr="007A7913">
              <w:rPr>
                <w:b/>
                <w:lang w:val="en-US"/>
              </w:rPr>
              <w:t xml:space="preserve">213 </w:t>
            </w:r>
            <w:r w:rsidRPr="007A7913">
              <w:rPr>
                <w:lang w:val="en-US"/>
              </w:rPr>
              <w:t>: Retrieve EPM Analysis options from project.txt.epm.cmd file</w:t>
            </w:r>
          </w:p>
        </w:tc>
      </w:tr>
      <w:tr w:rsidR="005E06FA" w:rsidRPr="007A7913" w:rsidTr="00BE2DA8">
        <w:tc>
          <w:tcPr>
            <w:tcW w:w="1088" w:type="dxa"/>
          </w:tcPr>
          <w:p w:rsidR="005E06FA" w:rsidRPr="007A7913" w:rsidRDefault="005E06FA" w:rsidP="00BE2DA8">
            <w:pPr>
              <w:rPr>
                <w:lang w:val="en-US"/>
              </w:rPr>
            </w:pPr>
            <w:r w:rsidRPr="007A7913">
              <w:rPr>
                <w:lang w:val="en-US"/>
              </w:rPr>
              <w:t>1.01.004</w:t>
            </w:r>
          </w:p>
        </w:tc>
        <w:tc>
          <w:tcPr>
            <w:tcW w:w="1491" w:type="dxa"/>
          </w:tcPr>
          <w:p w:rsidR="005E06FA" w:rsidRPr="007A7913" w:rsidRDefault="005E06FA" w:rsidP="00BE2DA8">
            <w:pPr>
              <w:rPr>
                <w:lang w:val="en-US"/>
              </w:rPr>
            </w:pPr>
            <w:r w:rsidRPr="007A7913">
              <w:rPr>
                <w:lang w:val="en-US"/>
              </w:rPr>
              <w:t>18-Mar-2006</w:t>
            </w:r>
          </w:p>
        </w:tc>
        <w:tc>
          <w:tcPr>
            <w:tcW w:w="7173" w:type="dxa"/>
          </w:tcPr>
          <w:p w:rsidR="005E06FA" w:rsidRPr="007A7913" w:rsidRDefault="005E06FA" w:rsidP="00BE2DA8">
            <w:pPr>
              <w:ind w:left="661" w:hanging="661"/>
              <w:rPr>
                <w:b/>
                <w:lang w:val="en-US"/>
              </w:rPr>
            </w:pPr>
            <w:r w:rsidRPr="007A7913">
              <w:rPr>
                <w:b/>
                <w:lang w:val="en-US"/>
              </w:rPr>
              <w:t>210</w:t>
            </w:r>
            <w:r w:rsidRPr="007A7913">
              <w:rPr>
                <w:lang w:val="en-US"/>
              </w:rPr>
              <w:t xml:space="preserve"> : Added Deselect to right-click menu</w:t>
            </w:r>
          </w:p>
        </w:tc>
      </w:tr>
      <w:tr w:rsidR="005E06FA" w:rsidRPr="007A7913" w:rsidTr="005E06FA">
        <w:tc>
          <w:tcPr>
            <w:tcW w:w="1088" w:type="dxa"/>
          </w:tcPr>
          <w:p w:rsidR="005E06FA" w:rsidRPr="007A7913" w:rsidRDefault="005E06FA" w:rsidP="00BE2DA8">
            <w:pPr>
              <w:rPr>
                <w:lang w:val="en-US"/>
              </w:rPr>
            </w:pPr>
            <w:r w:rsidRPr="007A7913">
              <w:rPr>
                <w:lang w:val="en-US"/>
              </w:rPr>
              <w:t>1.02.003</w:t>
            </w:r>
          </w:p>
        </w:tc>
        <w:tc>
          <w:tcPr>
            <w:tcW w:w="1491" w:type="dxa"/>
          </w:tcPr>
          <w:p w:rsidR="005E06FA" w:rsidRPr="007A7913" w:rsidRDefault="005E06FA" w:rsidP="00BE2DA8">
            <w:pPr>
              <w:rPr>
                <w:lang w:val="en-US"/>
              </w:rPr>
            </w:pPr>
            <w:r w:rsidRPr="007A7913">
              <w:rPr>
                <w:lang w:val="en-US"/>
              </w:rPr>
              <w:t>06-Jun-2006</w:t>
            </w:r>
          </w:p>
        </w:tc>
        <w:tc>
          <w:tcPr>
            <w:tcW w:w="7173" w:type="dxa"/>
          </w:tcPr>
          <w:p w:rsidR="005E06FA" w:rsidRPr="007A7913" w:rsidRDefault="005E06FA" w:rsidP="005E06FA">
            <w:pPr>
              <w:ind w:left="661" w:hanging="661"/>
              <w:rPr>
                <w:b/>
                <w:lang w:val="en-US"/>
              </w:rPr>
            </w:pPr>
            <w:r w:rsidRPr="007A7913">
              <w:rPr>
                <w:b/>
                <w:lang w:val="en-US"/>
              </w:rPr>
              <w:t>255</w:t>
            </w:r>
            <w:r w:rsidRPr="007A7913">
              <w:rPr>
                <w:lang w:val="en-US"/>
              </w:rPr>
              <w:t xml:space="preserve"> : Released including EPM 1.10.003.</w:t>
            </w:r>
          </w:p>
        </w:tc>
      </w:tr>
      <w:tr w:rsidR="005E06FA" w:rsidRPr="007A7913" w:rsidTr="005E06FA">
        <w:tc>
          <w:tcPr>
            <w:tcW w:w="1088" w:type="dxa"/>
          </w:tcPr>
          <w:p w:rsidR="005E06FA" w:rsidRPr="007A7913" w:rsidRDefault="005E06FA" w:rsidP="00BE2DA8">
            <w:pPr>
              <w:rPr>
                <w:lang w:val="en-US"/>
              </w:rPr>
            </w:pPr>
            <w:r w:rsidRPr="007A7913">
              <w:rPr>
                <w:lang w:val="en-US"/>
              </w:rPr>
              <w:t>1.02.005</w:t>
            </w:r>
          </w:p>
        </w:tc>
        <w:tc>
          <w:tcPr>
            <w:tcW w:w="1491" w:type="dxa"/>
          </w:tcPr>
          <w:p w:rsidR="005E06FA" w:rsidRPr="007A7913" w:rsidRDefault="005E06FA" w:rsidP="00BE2DA8">
            <w:pPr>
              <w:rPr>
                <w:lang w:val="en-US"/>
              </w:rPr>
            </w:pPr>
            <w:r w:rsidRPr="007A7913">
              <w:rPr>
                <w:lang w:val="en-US"/>
              </w:rPr>
              <w:t>08-Jun-2006</w:t>
            </w:r>
          </w:p>
        </w:tc>
        <w:tc>
          <w:tcPr>
            <w:tcW w:w="7173" w:type="dxa"/>
          </w:tcPr>
          <w:p w:rsidR="005E06FA" w:rsidRPr="007A7913" w:rsidRDefault="005E06FA" w:rsidP="005E06FA">
            <w:pPr>
              <w:ind w:left="661" w:hanging="661"/>
              <w:rPr>
                <w:lang w:val="en-US"/>
              </w:rPr>
            </w:pPr>
            <w:r w:rsidRPr="007A7913">
              <w:rPr>
                <w:b/>
                <w:lang w:val="en-US"/>
              </w:rPr>
              <w:t>243</w:t>
            </w:r>
            <w:r w:rsidRPr="007A7913">
              <w:rPr>
                <w:lang w:val="en-US"/>
              </w:rPr>
              <w:t xml:space="preserve"> : Correctly remembers the file types chosen for the project when it was created.</w:t>
            </w:r>
          </w:p>
        </w:tc>
      </w:tr>
      <w:tr w:rsidR="005E06FA" w:rsidRPr="007A7913" w:rsidTr="005E06FA">
        <w:tc>
          <w:tcPr>
            <w:tcW w:w="1088" w:type="dxa"/>
          </w:tcPr>
          <w:p w:rsidR="005E06FA" w:rsidRPr="007A7913" w:rsidRDefault="005E06FA" w:rsidP="00BE2DA8">
            <w:pPr>
              <w:rPr>
                <w:lang w:val="en-US"/>
              </w:rPr>
            </w:pPr>
            <w:r w:rsidRPr="007A7913">
              <w:rPr>
                <w:lang w:val="en-US"/>
              </w:rPr>
              <w:t>1.01.003</w:t>
            </w:r>
          </w:p>
        </w:tc>
        <w:tc>
          <w:tcPr>
            <w:tcW w:w="1491" w:type="dxa"/>
          </w:tcPr>
          <w:p w:rsidR="005E06FA" w:rsidRPr="007A7913" w:rsidRDefault="005E06FA" w:rsidP="00BE2DA8">
            <w:pPr>
              <w:rPr>
                <w:lang w:val="en-US"/>
              </w:rPr>
            </w:pPr>
            <w:r w:rsidRPr="007A7913">
              <w:rPr>
                <w:lang w:val="en-US"/>
              </w:rPr>
              <w:t>15-Mar-2006</w:t>
            </w:r>
          </w:p>
        </w:tc>
        <w:tc>
          <w:tcPr>
            <w:tcW w:w="7173" w:type="dxa"/>
          </w:tcPr>
          <w:p w:rsidR="005E06FA" w:rsidRPr="007A7913" w:rsidRDefault="005E06FA" w:rsidP="005E06FA">
            <w:pPr>
              <w:ind w:left="661" w:hanging="661"/>
              <w:rPr>
                <w:lang w:val="en-US"/>
              </w:rPr>
            </w:pPr>
            <w:r w:rsidRPr="007A7913">
              <w:rPr>
                <w:b/>
                <w:lang w:val="en-US"/>
              </w:rPr>
              <w:t>202</w:t>
            </w:r>
            <w:r w:rsidRPr="007A7913">
              <w:rPr>
                <w:lang w:val="en-US"/>
              </w:rPr>
              <w:t xml:space="preserve"> : Correct summed/calculated Halstead project metrics</w:t>
            </w:r>
          </w:p>
        </w:tc>
      </w:tr>
      <w:tr w:rsidR="005E06FA" w:rsidRPr="007A7913" w:rsidTr="005E06FA">
        <w:tc>
          <w:tcPr>
            <w:tcW w:w="1088" w:type="dxa"/>
          </w:tcPr>
          <w:p w:rsidR="005E06FA" w:rsidRPr="007A7913" w:rsidRDefault="005E06FA" w:rsidP="00BE2DA8">
            <w:pPr>
              <w:rPr>
                <w:lang w:val="en-US"/>
              </w:rPr>
            </w:pPr>
            <w:r w:rsidRPr="007A7913">
              <w:rPr>
                <w:lang w:val="en-US"/>
              </w:rPr>
              <w:t>1.01.002</w:t>
            </w:r>
          </w:p>
        </w:tc>
        <w:tc>
          <w:tcPr>
            <w:tcW w:w="1491" w:type="dxa"/>
          </w:tcPr>
          <w:p w:rsidR="005E06FA" w:rsidRPr="007A7913" w:rsidRDefault="005E06FA" w:rsidP="00BE2DA8">
            <w:pPr>
              <w:rPr>
                <w:lang w:val="en-US"/>
              </w:rPr>
            </w:pPr>
            <w:r w:rsidRPr="007A7913">
              <w:rPr>
                <w:lang w:val="en-US"/>
              </w:rPr>
              <w:t>13-Mar-2006</w:t>
            </w:r>
          </w:p>
        </w:tc>
        <w:tc>
          <w:tcPr>
            <w:tcW w:w="7173" w:type="dxa"/>
          </w:tcPr>
          <w:p w:rsidR="005E06FA" w:rsidRPr="007A7913" w:rsidRDefault="005E06FA" w:rsidP="005E06FA">
            <w:pPr>
              <w:ind w:left="661" w:hanging="661"/>
              <w:rPr>
                <w:lang w:val="en-US"/>
              </w:rPr>
            </w:pPr>
            <w:r w:rsidRPr="007A7913">
              <w:rPr>
                <w:b/>
                <w:lang w:val="en-US"/>
              </w:rPr>
              <w:t>199</w:t>
            </w:r>
            <w:r w:rsidRPr="007A7913">
              <w:rPr>
                <w:lang w:val="en-US"/>
              </w:rPr>
              <w:t xml:space="preserve"> : Ensure Ada files are compared correctly</w:t>
            </w:r>
          </w:p>
        </w:tc>
      </w:tr>
      <w:tr w:rsidR="005E06FA" w:rsidRPr="007A7913" w:rsidTr="005E06FA">
        <w:tc>
          <w:tcPr>
            <w:tcW w:w="1088" w:type="dxa"/>
          </w:tcPr>
          <w:p w:rsidR="005E06FA" w:rsidRPr="007A7913" w:rsidRDefault="005E06FA" w:rsidP="00BE2DA8">
            <w:pPr>
              <w:rPr>
                <w:lang w:val="en-US"/>
              </w:rPr>
            </w:pPr>
            <w:r w:rsidRPr="007A7913">
              <w:rPr>
                <w:lang w:val="en-US"/>
              </w:rPr>
              <w:t>1.01.001</w:t>
            </w:r>
          </w:p>
        </w:tc>
        <w:tc>
          <w:tcPr>
            <w:tcW w:w="1491" w:type="dxa"/>
          </w:tcPr>
          <w:p w:rsidR="005E06FA" w:rsidRPr="007A7913" w:rsidRDefault="005E06FA" w:rsidP="00BE2DA8">
            <w:pPr>
              <w:rPr>
                <w:lang w:val="en-US"/>
              </w:rPr>
            </w:pPr>
            <w:r w:rsidRPr="007A7913">
              <w:rPr>
                <w:lang w:val="en-US"/>
              </w:rPr>
              <w:t>14-Feb-2006</w:t>
            </w:r>
          </w:p>
        </w:tc>
        <w:tc>
          <w:tcPr>
            <w:tcW w:w="7173" w:type="dxa"/>
          </w:tcPr>
          <w:p w:rsidR="005E06FA" w:rsidRPr="007A7913" w:rsidRDefault="005E06FA" w:rsidP="005E06FA">
            <w:pPr>
              <w:ind w:left="661" w:hanging="661"/>
              <w:rPr>
                <w:lang w:val="en-US"/>
              </w:rPr>
            </w:pPr>
            <w:r w:rsidRPr="007A7913">
              <w:rPr>
                <w:b/>
                <w:lang w:val="en-US"/>
              </w:rPr>
              <w:t>185</w:t>
            </w:r>
            <w:r w:rsidRPr="007A7913">
              <w:rPr>
                <w:lang w:val="en-US"/>
              </w:rPr>
              <w:t xml:space="preserve"> : Saved Project List request</w:t>
            </w:r>
          </w:p>
        </w:tc>
      </w:tr>
      <w:tr w:rsidR="004C4EDB" w:rsidRPr="007A7913" w:rsidTr="005E06FA">
        <w:tc>
          <w:tcPr>
            <w:tcW w:w="1088" w:type="dxa"/>
          </w:tcPr>
          <w:p w:rsidR="004C4EDB" w:rsidRPr="007A7913" w:rsidRDefault="004C4EDB" w:rsidP="00BE2DA8">
            <w:pPr>
              <w:rPr>
                <w:lang w:val="en-US"/>
              </w:rPr>
            </w:pPr>
            <w:r w:rsidRPr="007A7913">
              <w:rPr>
                <w:lang w:val="en-US"/>
              </w:rPr>
              <w:t>1.00.006</w:t>
            </w:r>
          </w:p>
        </w:tc>
        <w:tc>
          <w:tcPr>
            <w:tcW w:w="1491" w:type="dxa"/>
          </w:tcPr>
          <w:p w:rsidR="004C4EDB" w:rsidRPr="007A7913" w:rsidRDefault="004C4EDB" w:rsidP="00BE2DA8">
            <w:pPr>
              <w:rPr>
                <w:lang w:val="en-US"/>
              </w:rPr>
            </w:pPr>
            <w:r w:rsidRPr="007A7913">
              <w:rPr>
                <w:lang w:val="en-US"/>
              </w:rPr>
              <w:t>24-Jan-2006</w:t>
            </w:r>
          </w:p>
        </w:tc>
        <w:tc>
          <w:tcPr>
            <w:tcW w:w="7173" w:type="dxa"/>
          </w:tcPr>
          <w:p w:rsidR="004C4EDB" w:rsidRPr="007A7913" w:rsidRDefault="004C4EDB" w:rsidP="005E06FA">
            <w:pPr>
              <w:ind w:left="661" w:hanging="661"/>
              <w:rPr>
                <w:b/>
                <w:lang w:val="en-US"/>
              </w:rPr>
            </w:pPr>
            <w:r w:rsidRPr="007A7913">
              <w:rPr>
                <w:b/>
                <w:lang w:val="en-US"/>
              </w:rPr>
              <w:t xml:space="preserve">179 </w:t>
            </w:r>
            <w:r w:rsidRPr="007A7913">
              <w:rPr>
                <w:lang w:val="en-US"/>
              </w:rPr>
              <w:t>: Readonly Project Filename box, limit Project Title to 30 non-space characters</w:t>
            </w:r>
          </w:p>
        </w:tc>
      </w:tr>
    </w:tbl>
    <w:p w:rsidR="004C4EDB" w:rsidRPr="007A7913" w:rsidRDefault="004C4EDB" w:rsidP="004C4EDB">
      <w:pPr>
        <w:rPr>
          <w:lang w:val="en-US"/>
        </w:rPr>
      </w:pPr>
    </w:p>
    <w:p w:rsidR="00C75B69" w:rsidRPr="007A7913" w:rsidRDefault="004C4EDB" w:rsidP="00784446">
      <w:pPr>
        <w:pStyle w:val="Heading1"/>
        <w:rPr>
          <w:lang w:val="en-US"/>
        </w:rPr>
      </w:pPr>
      <w:r w:rsidRPr="007A7913">
        <w:rPr>
          <w:lang w:val="en-US"/>
        </w:rPr>
        <w:br w:type="page"/>
      </w:r>
      <w:bookmarkStart w:id="4" w:name="_Toc274327224"/>
      <w:r w:rsidR="00C75B69" w:rsidRPr="007A7913">
        <w:rPr>
          <w:lang w:val="en-US"/>
        </w:rPr>
        <w:lastRenderedPageBreak/>
        <w:t>Installation</w:t>
      </w:r>
      <w:bookmarkEnd w:id="4"/>
    </w:p>
    <w:p w:rsidR="00C75B69" w:rsidRPr="007A7913" w:rsidRDefault="00C75B69" w:rsidP="00C75B69">
      <w:pPr>
        <w:pStyle w:val="Heading2"/>
        <w:rPr>
          <w:lang w:val="en-US"/>
        </w:rPr>
      </w:pPr>
      <w:bookmarkStart w:id="5" w:name="_Toc274327225"/>
      <w:r w:rsidRPr="007A7913">
        <w:rPr>
          <w:lang w:val="en-US"/>
        </w:rPr>
        <w:t>Installing Krakatau Essential PM</w:t>
      </w:r>
      <w:bookmarkEnd w:id="5"/>
    </w:p>
    <w:p w:rsidR="00C75B69" w:rsidRPr="007A7913" w:rsidRDefault="00C75B69" w:rsidP="00C75B69">
      <w:pPr>
        <w:rPr>
          <w:lang w:val="en-US"/>
        </w:rPr>
      </w:pPr>
      <w:r w:rsidRPr="007A7913">
        <w:rPr>
          <w:lang w:val="en-US"/>
        </w:rPr>
        <w:t>Unzip the downloaded file and double-click on setup.exe.  Follow the installation prompts, clicking Next through the wizard as normal.</w:t>
      </w:r>
    </w:p>
    <w:p w:rsidR="00C75B69" w:rsidRPr="007A7913" w:rsidRDefault="00C75B69" w:rsidP="00C75B69">
      <w:pPr>
        <w:rPr>
          <w:lang w:val="en-US"/>
        </w:rPr>
      </w:pPr>
    </w:p>
    <w:p w:rsidR="00C75B69" w:rsidRPr="007A7913" w:rsidRDefault="00C75B69" w:rsidP="00C75B69">
      <w:pPr>
        <w:rPr>
          <w:lang w:val="en-US"/>
        </w:rPr>
      </w:pPr>
      <w:r w:rsidRPr="007A7913">
        <w:rPr>
          <w:lang w:val="en-US"/>
        </w:rPr>
        <w:t>If you accept the defaults, Krakatau Essential PM will be installed in:</w:t>
      </w:r>
    </w:p>
    <w:p w:rsidR="00C75B69" w:rsidRPr="007A7913" w:rsidRDefault="00C75B69" w:rsidP="00C75B69">
      <w:pPr>
        <w:rPr>
          <w:lang w:val="en-US"/>
        </w:rPr>
      </w:pPr>
    </w:p>
    <w:p w:rsidR="00C75B69" w:rsidRPr="007A7913" w:rsidRDefault="00C75B69" w:rsidP="00C75B69">
      <w:pPr>
        <w:rPr>
          <w:rFonts w:ascii="Courier New" w:hAnsi="Courier New"/>
          <w:sz w:val="20"/>
          <w:lang w:val="en-US"/>
        </w:rPr>
      </w:pPr>
      <w:r w:rsidRPr="007A7913">
        <w:rPr>
          <w:rFonts w:ascii="Courier New" w:hAnsi="Courier New"/>
          <w:sz w:val="20"/>
          <w:lang w:val="en-US"/>
        </w:rPr>
        <w:t>C:\Program Files\Power Software\Krakatau EPM</w:t>
      </w:r>
    </w:p>
    <w:p w:rsidR="00000B0A" w:rsidRPr="007A7913" w:rsidRDefault="00000B0A" w:rsidP="00C75B69">
      <w:pPr>
        <w:pStyle w:val="Heading2"/>
        <w:rPr>
          <w:lang w:val="en-US"/>
        </w:rPr>
      </w:pPr>
      <w:bookmarkStart w:id="6" w:name="_Toc274327226"/>
      <w:r w:rsidRPr="007A7913">
        <w:rPr>
          <w:lang w:val="en-US"/>
        </w:rPr>
        <w:t>Installing MySQL</w:t>
      </w:r>
      <w:r w:rsidR="007E4CD7" w:rsidRPr="007A7913">
        <w:rPr>
          <w:lang w:val="en-US"/>
        </w:rPr>
        <w:t xml:space="preserve"> (optional)</w:t>
      </w:r>
      <w:bookmarkEnd w:id="6"/>
    </w:p>
    <w:p w:rsidR="007E4CD7" w:rsidRPr="007A7913" w:rsidRDefault="007E4CD7" w:rsidP="00000B0A">
      <w:pPr>
        <w:rPr>
          <w:lang w:val="en-US"/>
        </w:rPr>
      </w:pPr>
      <w:r w:rsidRPr="007A7913">
        <w:rPr>
          <w:lang w:val="en-US"/>
        </w:rPr>
        <w:t xml:space="preserve">If you wish to use an existing MySQL server in the organisation, you can do so </w:t>
      </w:r>
      <w:r w:rsidR="00507485" w:rsidRPr="007A7913">
        <w:rPr>
          <w:lang w:val="en-US"/>
        </w:rPr>
        <w:t>using the –s (and -u</w:t>
      </w:r>
      <w:r w:rsidRPr="007A7913">
        <w:rPr>
          <w:lang w:val="en-US"/>
        </w:rPr>
        <w:t>/-p if required) parameter.</w:t>
      </w:r>
    </w:p>
    <w:p w:rsidR="007E4CD7" w:rsidRPr="007A7913" w:rsidRDefault="007E4CD7" w:rsidP="00000B0A">
      <w:pPr>
        <w:rPr>
          <w:lang w:val="en-US"/>
        </w:rPr>
      </w:pPr>
    </w:p>
    <w:p w:rsidR="00616454" w:rsidRPr="007A7913" w:rsidRDefault="007E4CD7" w:rsidP="00000B0A">
      <w:pPr>
        <w:rPr>
          <w:lang w:val="en-US"/>
        </w:rPr>
      </w:pPr>
      <w:r w:rsidRPr="007A7913">
        <w:rPr>
          <w:lang w:val="en-US"/>
        </w:rPr>
        <w:t>Otherwise, a local MySQL database will be started implicitly as Essential Metrics runs.</w:t>
      </w:r>
    </w:p>
    <w:p w:rsidR="00616454" w:rsidRPr="007A7913" w:rsidRDefault="00616454" w:rsidP="00616454">
      <w:pPr>
        <w:pStyle w:val="Heading2"/>
        <w:rPr>
          <w:lang w:val="en-US"/>
        </w:rPr>
      </w:pPr>
      <w:bookmarkStart w:id="7" w:name="_Toc274327227"/>
      <w:r w:rsidRPr="007A7913">
        <w:rPr>
          <w:lang w:val="en-US"/>
        </w:rPr>
        <w:t>Installing Krakatau Essential PM on Microsoft Windows Vista</w:t>
      </w:r>
      <w:r w:rsidR="00DC5109" w:rsidRPr="007A7913">
        <w:rPr>
          <w:lang w:val="en-US"/>
        </w:rPr>
        <w:t>/7</w:t>
      </w:r>
      <w:bookmarkEnd w:id="7"/>
    </w:p>
    <w:p w:rsidR="00616454" w:rsidRPr="007A7913" w:rsidRDefault="00076052" w:rsidP="00000B0A">
      <w:pPr>
        <w:rPr>
          <w:lang w:val="en-US"/>
        </w:rPr>
      </w:pPr>
      <w:r w:rsidRPr="007A7913">
        <w:rPr>
          <w:lang w:val="en-US"/>
        </w:rPr>
        <w:t>Be sure to read the separate Quick Start Guide which gives some good recommendations for installing KEPM on Vista and Windows 7.  For a foolproof installation:</w:t>
      </w:r>
    </w:p>
    <w:p w:rsidR="00076052" w:rsidRPr="007A7913" w:rsidRDefault="00076052" w:rsidP="00000B0A">
      <w:pPr>
        <w:rPr>
          <w:lang w:val="en-US"/>
        </w:rPr>
      </w:pPr>
    </w:p>
    <w:p w:rsidR="00076052" w:rsidRPr="007A7913" w:rsidRDefault="00076052" w:rsidP="00076052">
      <w:pPr>
        <w:numPr>
          <w:ilvl w:val="0"/>
          <w:numId w:val="4"/>
        </w:numPr>
        <w:rPr>
          <w:lang w:val="en-US"/>
        </w:rPr>
      </w:pPr>
      <w:r w:rsidRPr="007A7913">
        <w:rPr>
          <w:lang w:val="en-US"/>
        </w:rPr>
        <w:t xml:space="preserve">Run the setup as Administrator (by right-clicking an chosing </w:t>
      </w:r>
      <w:r w:rsidRPr="007A7913">
        <w:rPr>
          <w:b/>
          <w:lang w:val="en-US"/>
        </w:rPr>
        <w:t>Run/Install as Administrator</w:t>
      </w:r>
    </w:p>
    <w:p w:rsidR="00076052" w:rsidRPr="007A7913" w:rsidRDefault="00076052" w:rsidP="00076052">
      <w:pPr>
        <w:numPr>
          <w:ilvl w:val="0"/>
          <w:numId w:val="4"/>
        </w:numPr>
        <w:rPr>
          <w:lang w:val="en-US"/>
        </w:rPr>
      </w:pPr>
      <w:r w:rsidRPr="007A7913">
        <w:rPr>
          <w:lang w:val="en-US"/>
        </w:rPr>
        <w:t xml:space="preserve">After installing, right-click on Krakatau EPM and </w:t>
      </w:r>
      <w:r w:rsidRPr="007A7913">
        <w:rPr>
          <w:b/>
          <w:lang w:val="en-US"/>
        </w:rPr>
        <w:t>Run as Administrator</w:t>
      </w:r>
      <w:r w:rsidRPr="007A7913">
        <w:rPr>
          <w:lang w:val="en-US"/>
        </w:rPr>
        <w:t>, then chose Diagnostics &gt; MySQL &gt; Install Service</w:t>
      </w:r>
    </w:p>
    <w:p w:rsidR="00581967" w:rsidRPr="007A7913" w:rsidRDefault="00581967" w:rsidP="00581967">
      <w:pPr>
        <w:pStyle w:val="Heading2"/>
        <w:rPr>
          <w:lang w:val="en-US"/>
        </w:rPr>
      </w:pPr>
      <w:bookmarkStart w:id="8" w:name="_Toc274327228"/>
      <w:r w:rsidRPr="007A7913">
        <w:rPr>
          <w:lang w:val="en-US"/>
        </w:rPr>
        <w:t>Installing a License</w:t>
      </w:r>
      <w:bookmarkEnd w:id="8"/>
    </w:p>
    <w:p w:rsidR="00581967" w:rsidRPr="007A7913" w:rsidRDefault="00581967" w:rsidP="00581967">
      <w:pPr>
        <w:rPr>
          <w:lang w:val="en-US"/>
        </w:rPr>
      </w:pPr>
      <w:r w:rsidRPr="007A7913">
        <w:rPr>
          <w:lang w:val="en-US"/>
        </w:rPr>
        <w:t>You must obtain either a time-locked (for testing) or node-locked/floating (following purchase) license from Power Software.  The recommended way to install the license is to place it where you installed Essential Metrics (see default directory above) and then simply launch Krakatau EPM from Start – Programs – Power Software – Krakatau EPM.  This will prompt for you to Browse to the license.dat file.</w:t>
      </w:r>
    </w:p>
    <w:p w:rsidR="00581967" w:rsidRPr="007A7913" w:rsidRDefault="00581967" w:rsidP="00581967">
      <w:pPr>
        <w:rPr>
          <w:lang w:val="en-US"/>
        </w:rPr>
      </w:pPr>
    </w:p>
    <w:p w:rsidR="00581967" w:rsidRPr="007A7913" w:rsidRDefault="00581967" w:rsidP="00581967">
      <w:pPr>
        <w:rPr>
          <w:lang w:val="en-US"/>
        </w:rPr>
      </w:pPr>
      <w:r w:rsidRPr="007A7913">
        <w:rPr>
          <w:lang w:val="en-US"/>
        </w:rPr>
        <w:t>If you do not have a valid license, you will see the following dialog on startup:</w:t>
      </w:r>
    </w:p>
    <w:p w:rsidR="00581967" w:rsidRPr="007A7913" w:rsidRDefault="00581967" w:rsidP="00581967">
      <w:pPr>
        <w:rPr>
          <w:lang w:val="en-US"/>
        </w:rPr>
      </w:pPr>
    </w:p>
    <w:p w:rsidR="007A7913" w:rsidRDefault="004F3F20" w:rsidP="007A7913">
      <w:pPr>
        <w:keepNext/>
        <w:jc w:val="center"/>
      </w:pPr>
      <w:r>
        <w:rPr>
          <w:noProof/>
        </w:rPr>
        <w:drawing>
          <wp:inline distT="0" distB="0" distL="0" distR="0">
            <wp:extent cx="4157980" cy="156146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4157980" cy="1561465"/>
                    </a:xfrm>
                    <a:prstGeom prst="rect">
                      <a:avLst/>
                    </a:prstGeom>
                    <a:noFill/>
                    <a:ln w="9525">
                      <a:noFill/>
                      <a:miter lim="800000"/>
                      <a:headEnd/>
                      <a:tailEnd/>
                    </a:ln>
                  </pic:spPr>
                </pic:pic>
              </a:graphicData>
            </a:graphic>
          </wp:inline>
        </w:drawing>
      </w:r>
    </w:p>
    <w:p w:rsidR="00581967" w:rsidRPr="007A7913" w:rsidRDefault="007A7913" w:rsidP="007A7913">
      <w:pPr>
        <w:pStyle w:val="Caption"/>
        <w:jc w:val="center"/>
        <w:rPr>
          <w:lang w:val="en-US"/>
        </w:rPr>
      </w:pPr>
      <w:r>
        <w:t xml:space="preserve">Figure </w:t>
      </w:r>
      <w:fldSimple w:instr=" SEQ Figure \* ARABIC ">
        <w:r w:rsidR="00F44FAA">
          <w:rPr>
            <w:noProof/>
          </w:rPr>
          <w:t>1</w:t>
        </w:r>
      </w:fldSimple>
      <w:r>
        <w:t>: Unlicensed error dialog</w:t>
      </w:r>
    </w:p>
    <w:p w:rsidR="000721AC" w:rsidRDefault="00581967" w:rsidP="000721AC">
      <w:pPr>
        <w:pStyle w:val="Heading2"/>
        <w:rPr>
          <w:lang w:val="en-US"/>
        </w:rPr>
      </w:pPr>
      <w:r w:rsidRPr="007A7913">
        <w:rPr>
          <w:lang w:val="en-US"/>
        </w:rPr>
        <w:br w:type="page"/>
      </w:r>
      <w:bookmarkStart w:id="9" w:name="_Toc274327229"/>
      <w:r w:rsidR="000721AC">
        <w:rPr>
          <w:lang w:val="en-US"/>
        </w:rPr>
        <w:lastRenderedPageBreak/>
        <w:t>EPM.XML Configuration file</w:t>
      </w:r>
      <w:bookmarkEnd w:id="9"/>
    </w:p>
    <w:p w:rsidR="000721AC" w:rsidRDefault="000721AC" w:rsidP="000721AC">
      <w:pPr>
        <w:rPr>
          <w:lang w:val="en-US"/>
        </w:rPr>
      </w:pPr>
      <w:r>
        <w:rPr>
          <w:lang w:val="en-US"/>
        </w:rPr>
        <w:t>Krakatau EPM ships with a default EPM.XML in the Program Files directory.</w:t>
      </w:r>
    </w:p>
    <w:p w:rsidR="000721AC" w:rsidRDefault="000721AC" w:rsidP="000721AC">
      <w:pPr>
        <w:rPr>
          <w:lang w:val="en-US"/>
        </w:rPr>
      </w:pPr>
    </w:p>
    <w:p w:rsidR="000721AC" w:rsidRDefault="000721AC" w:rsidP="000721AC">
      <w:pPr>
        <w:rPr>
          <w:lang w:val="en-US"/>
        </w:rPr>
      </w:pPr>
      <w:r>
        <w:rPr>
          <w:lang w:val="en-US"/>
        </w:rPr>
        <w:t>The first time you run Krakatau EPM, it will copy this file to your User Home Directory if one does not already exist there.</w:t>
      </w:r>
    </w:p>
    <w:p w:rsidR="000721AC" w:rsidRDefault="000721AC" w:rsidP="000721AC">
      <w:pPr>
        <w:rPr>
          <w:lang w:val="en-US"/>
        </w:rPr>
      </w:pPr>
    </w:p>
    <w:p w:rsidR="000721AC" w:rsidRDefault="000721AC" w:rsidP="000721AC">
      <w:pPr>
        <w:pStyle w:val="Caption"/>
        <w:keepNext/>
      </w:pPr>
      <w:r>
        <w:t xml:space="preserve">Table </w:t>
      </w:r>
      <w:fldSimple w:instr=" SEQ Table \* ARABIC ">
        <w:r w:rsidR="00F44FAA">
          <w:rPr>
            <w:noProof/>
          </w:rPr>
          <w:t>1</w:t>
        </w:r>
      </w:fldSimple>
      <w:r>
        <w:t>: User Home directories for different Windows versions</w:t>
      </w:r>
    </w:p>
    <w:tbl>
      <w:tblPr>
        <w:tblW w:w="0" w:type="auto"/>
        <w:tblBorders>
          <w:top w:val="single" w:sz="18" w:space="0" w:color="E36C0A"/>
          <w:left w:val="single" w:sz="18" w:space="0" w:color="E36C0A"/>
          <w:bottom w:val="single" w:sz="18" w:space="0" w:color="E36C0A"/>
          <w:right w:val="single" w:sz="18" w:space="0" w:color="E36C0A"/>
          <w:insideH w:val="single" w:sz="18" w:space="0" w:color="E36C0A"/>
          <w:insideV w:val="single" w:sz="18" w:space="0" w:color="E36C0A"/>
        </w:tblBorders>
        <w:tblCellMar>
          <w:top w:w="113" w:type="dxa"/>
          <w:left w:w="113" w:type="dxa"/>
          <w:bottom w:w="113" w:type="dxa"/>
          <w:right w:w="113" w:type="dxa"/>
        </w:tblCellMar>
        <w:tblLook w:val="04A0"/>
      </w:tblPr>
      <w:tblGrid>
        <w:gridCol w:w="1952"/>
        <w:gridCol w:w="3485"/>
      </w:tblGrid>
      <w:tr w:rsidR="000721AC" w:rsidRPr="00DB113F" w:rsidTr="00DB113F">
        <w:tc>
          <w:tcPr>
            <w:tcW w:w="1952" w:type="dxa"/>
          </w:tcPr>
          <w:p w:rsidR="000721AC" w:rsidRPr="00DB113F" w:rsidRDefault="000721AC" w:rsidP="000721AC">
            <w:pPr>
              <w:rPr>
                <w:lang w:val="en-US"/>
              </w:rPr>
            </w:pPr>
            <w:r w:rsidRPr="00DB113F">
              <w:rPr>
                <w:lang w:val="en-US"/>
              </w:rPr>
              <w:t>Windows XP</w:t>
            </w:r>
          </w:p>
        </w:tc>
        <w:tc>
          <w:tcPr>
            <w:tcW w:w="3485" w:type="dxa"/>
          </w:tcPr>
          <w:p w:rsidR="000721AC" w:rsidRPr="00DB113F" w:rsidRDefault="000721AC" w:rsidP="000721AC">
            <w:pPr>
              <w:rPr>
                <w:lang w:val="en-US"/>
              </w:rPr>
            </w:pPr>
            <w:r w:rsidRPr="00DB113F">
              <w:rPr>
                <w:lang w:val="en-US"/>
              </w:rPr>
              <w:t>C:\Documents and settings\Fred</w:t>
            </w:r>
          </w:p>
        </w:tc>
      </w:tr>
      <w:tr w:rsidR="000721AC" w:rsidRPr="00DB113F" w:rsidTr="00DB113F">
        <w:tc>
          <w:tcPr>
            <w:tcW w:w="1952" w:type="dxa"/>
          </w:tcPr>
          <w:p w:rsidR="000721AC" w:rsidRPr="00DB113F" w:rsidRDefault="000721AC" w:rsidP="000721AC">
            <w:pPr>
              <w:rPr>
                <w:lang w:val="en-US"/>
              </w:rPr>
            </w:pPr>
            <w:r w:rsidRPr="00DB113F">
              <w:rPr>
                <w:lang w:val="en-US"/>
              </w:rPr>
              <w:t>Windows Vista/7</w:t>
            </w:r>
          </w:p>
        </w:tc>
        <w:tc>
          <w:tcPr>
            <w:tcW w:w="3485" w:type="dxa"/>
          </w:tcPr>
          <w:p w:rsidR="000721AC" w:rsidRPr="00DB113F" w:rsidRDefault="000721AC" w:rsidP="000721AC">
            <w:pPr>
              <w:rPr>
                <w:lang w:val="en-US"/>
              </w:rPr>
            </w:pPr>
            <w:r w:rsidRPr="00DB113F">
              <w:rPr>
                <w:lang w:val="en-US"/>
              </w:rPr>
              <w:t>C:\Users\Fred</w:t>
            </w:r>
          </w:p>
        </w:tc>
      </w:tr>
    </w:tbl>
    <w:p w:rsidR="000721AC" w:rsidRDefault="000721AC" w:rsidP="000721AC">
      <w:pPr>
        <w:rPr>
          <w:lang w:val="en-US"/>
        </w:rPr>
      </w:pPr>
    </w:p>
    <w:p w:rsidR="000721AC" w:rsidRDefault="000721AC" w:rsidP="000721AC">
      <w:pPr>
        <w:rPr>
          <w:lang w:val="en-US"/>
        </w:rPr>
      </w:pPr>
      <w:r>
        <w:rPr>
          <w:lang w:val="en-US"/>
        </w:rPr>
        <w:t>From that point on, Krakatau EPM will use your User Home EPM.XML to get/set configuration changes – the default remains untouched in the Program Files directory.</w:t>
      </w:r>
    </w:p>
    <w:p w:rsidR="000721AC" w:rsidRDefault="000721AC" w:rsidP="000721AC">
      <w:pPr>
        <w:rPr>
          <w:lang w:val="en-US"/>
        </w:rPr>
      </w:pPr>
    </w:p>
    <w:p w:rsidR="000721AC" w:rsidRDefault="000721AC" w:rsidP="000721AC">
      <w:pPr>
        <w:rPr>
          <w:lang w:val="en-US"/>
        </w:rPr>
      </w:pPr>
      <w:r>
        <w:rPr>
          <w:lang w:val="en-US"/>
        </w:rPr>
        <w:t>If you have a standard EPM.XML used within your organization, copy this file to your User Home directory at any point after installation and Krakatau EPM will use this file.</w:t>
      </w:r>
    </w:p>
    <w:p w:rsidR="000721AC" w:rsidRDefault="000721AC" w:rsidP="000721AC">
      <w:pPr>
        <w:rPr>
          <w:lang w:val="en-US"/>
        </w:rPr>
      </w:pPr>
    </w:p>
    <w:p w:rsidR="000721AC" w:rsidRPr="000721AC" w:rsidRDefault="000721AC" w:rsidP="000721AC">
      <w:pPr>
        <w:rPr>
          <w:lang w:val="en-US"/>
        </w:rPr>
      </w:pPr>
    </w:p>
    <w:p w:rsidR="00037CB9" w:rsidRPr="007A7913" w:rsidRDefault="000721AC" w:rsidP="00784446">
      <w:pPr>
        <w:pStyle w:val="Heading1"/>
        <w:rPr>
          <w:lang w:val="en-US"/>
        </w:rPr>
      </w:pPr>
      <w:r>
        <w:rPr>
          <w:lang w:val="en-US"/>
        </w:rPr>
        <w:br w:type="page"/>
      </w:r>
      <w:bookmarkStart w:id="10" w:name="_Toc274327230"/>
      <w:r w:rsidR="00581967" w:rsidRPr="007A7913">
        <w:rPr>
          <w:lang w:val="en-US"/>
        </w:rPr>
        <w:lastRenderedPageBreak/>
        <w:t>Using</w:t>
      </w:r>
      <w:r w:rsidR="0027035B" w:rsidRPr="007A7913">
        <w:rPr>
          <w:lang w:val="en-US"/>
        </w:rPr>
        <w:t xml:space="preserve"> </w:t>
      </w:r>
      <w:r w:rsidR="00C30579" w:rsidRPr="007A7913">
        <w:rPr>
          <w:lang w:val="en-US"/>
        </w:rPr>
        <w:t xml:space="preserve">Krakatau </w:t>
      </w:r>
      <w:r w:rsidR="00000B0A" w:rsidRPr="007A7913">
        <w:rPr>
          <w:lang w:val="en-US"/>
        </w:rPr>
        <w:t xml:space="preserve">Essential </w:t>
      </w:r>
      <w:r w:rsidR="0027035B" w:rsidRPr="007A7913">
        <w:rPr>
          <w:lang w:val="en-US"/>
        </w:rPr>
        <w:t>PM</w:t>
      </w:r>
      <w:bookmarkEnd w:id="10"/>
    </w:p>
    <w:p w:rsidR="00581967" w:rsidRPr="007A7913" w:rsidRDefault="00581967" w:rsidP="00581967">
      <w:pPr>
        <w:pStyle w:val="Heading2"/>
        <w:rPr>
          <w:lang w:val="en-US"/>
        </w:rPr>
      </w:pPr>
      <w:bookmarkStart w:id="11" w:name="_Toc274327231"/>
      <w:r w:rsidRPr="007A7913">
        <w:rPr>
          <w:lang w:val="en-US"/>
        </w:rPr>
        <w:t>Startup</w:t>
      </w:r>
      <w:bookmarkEnd w:id="11"/>
    </w:p>
    <w:p w:rsidR="00C30579" w:rsidRPr="007A7913" w:rsidRDefault="00C30579" w:rsidP="00C30579">
      <w:pPr>
        <w:rPr>
          <w:lang w:val="en-US"/>
        </w:rPr>
      </w:pPr>
      <w:r w:rsidRPr="007A7913">
        <w:rPr>
          <w:lang w:val="en-US"/>
        </w:rPr>
        <w:t xml:space="preserve">When you launch KEPM, you will see the </w:t>
      </w:r>
      <w:r w:rsidR="007A7913">
        <w:rPr>
          <w:lang w:val="en-US"/>
        </w:rPr>
        <w:t xml:space="preserve">window shown in </w:t>
      </w:r>
      <w:fldSimple w:instr=" REF _Ref254813660 \h  \* MERGEFORMAT ">
        <w:r w:rsidR="00F44FAA" w:rsidRPr="00F44FAA">
          <w:rPr>
            <w:b/>
            <w:lang w:val="en-US"/>
          </w:rPr>
          <w:t xml:space="preserve">Figure </w:t>
        </w:r>
        <w:r w:rsidR="00F44FAA" w:rsidRPr="00F44FAA">
          <w:rPr>
            <w:b/>
            <w:noProof/>
            <w:lang w:val="en-US"/>
          </w:rPr>
          <w:t>2</w:t>
        </w:r>
      </w:fldSimple>
      <w:r w:rsidR="007A7913">
        <w:rPr>
          <w:lang w:val="en-US"/>
        </w:rPr>
        <w:t>.</w:t>
      </w:r>
    </w:p>
    <w:p w:rsidR="00076052" w:rsidRPr="007A7913" w:rsidRDefault="00076052" w:rsidP="00C30579">
      <w:pPr>
        <w:rPr>
          <w:lang w:val="en-US"/>
        </w:rPr>
      </w:pPr>
    </w:p>
    <w:p w:rsidR="00076052" w:rsidRPr="007A7913" w:rsidRDefault="00DE35A5" w:rsidP="00076052">
      <w:pPr>
        <w:keepNext/>
        <w:rPr>
          <w:lang w:val="en-US"/>
        </w:rPr>
      </w:pPr>
      <w:r w:rsidRPr="00DE35A5">
        <w:rPr>
          <w:noProof/>
          <w:lang w:val="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8" type="#_x0000_t47" style="position:absolute;margin-left:371.9pt;margin-top:25.3pt;width:1in;height:27pt;z-index:251654144" adj="-57615,-3680,,7200,-70410,439760,-68415,443320" fillcolor="#ff9" strokecolor="#f60" strokeweight="3pt">
            <v:textbox style="mso-next-textbox:#_x0000_s1028">
              <w:txbxContent>
                <w:p w:rsidR="00C30579" w:rsidRDefault="00C30579" w:rsidP="00C30579">
                  <w:pPr>
                    <w:jc w:val="center"/>
                  </w:pPr>
                  <w:r>
                    <w:t>Menu Bar</w:t>
                  </w:r>
                </w:p>
              </w:txbxContent>
            </v:textbox>
          </v:shape>
        </w:pict>
      </w:r>
      <w:r w:rsidRPr="00DE35A5">
        <w:rPr>
          <w:noProof/>
          <w:lang w:val="en-US" w:eastAsia="en-US"/>
        </w:rPr>
        <w:pict>
          <v:shape id="_x0000_s1033" type="#_x0000_t47" style="position:absolute;margin-left:347.45pt;margin-top:72.65pt;width:1in;height:27pt;z-index:251656192" adj="-41475,-27960,,7200,-70920,560080,-68925,563640" fillcolor="#ff9" strokecolor="#f60" strokeweight="3pt">
            <v:textbox style="mso-next-textbox:#_x0000_s1033">
              <w:txbxContent>
                <w:p w:rsidR="00326609" w:rsidRDefault="00326609" w:rsidP="00326609">
                  <w:pPr>
                    <w:jc w:val="center"/>
                  </w:pPr>
                  <w:r>
                    <w:t>Tool Bar</w:t>
                  </w:r>
                </w:p>
              </w:txbxContent>
            </v:textbox>
          </v:shape>
        </w:pict>
      </w:r>
      <w:r w:rsidRPr="00DE35A5">
        <w:rPr>
          <w:noProof/>
          <w:lang w:val="en-US"/>
        </w:rPr>
        <w:pict>
          <v:shape id="_x0000_s1043" type="#_x0000_t47" style="position:absolute;margin-left:310.5pt;margin-top:116.25pt;width:119.8pt;height:27pt;z-index:251661312" adj="-33130,-57280,-1082,7200,-55965,531840,-54766,535400" fillcolor="#ff9" strokecolor="#f60" strokeweight="3pt">
            <v:textbox style="mso-next-textbox:#_x0000_s1043">
              <w:txbxContent>
                <w:p w:rsidR="00076052" w:rsidRDefault="00076052" w:rsidP="00326609">
                  <w:pPr>
                    <w:jc w:val="center"/>
                  </w:pPr>
                  <w:r>
                    <w:t>Metric Set Selector</w:t>
                  </w:r>
                </w:p>
              </w:txbxContent>
            </v:textbox>
          </v:shape>
        </w:pict>
      </w:r>
      <w:r w:rsidRPr="00DE35A5">
        <w:rPr>
          <w:noProof/>
          <w:lang w:val="en-US" w:eastAsia="en-US"/>
        </w:rPr>
        <w:pict>
          <v:shape id="_x0000_s1034" type="#_x0000_t47" style="position:absolute;margin-left:288.6pt;margin-top:162.25pt;width:117pt;height:27pt;z-index:251657216" adj="-28385,-63880,-1108,7200,-50215,502480,-48988,506040" fillcolor="#ff9" strokecolor="#f60" strokeweight="3pt">
            <v:stroke startarrow="oval"/>
            <v:textbox style="mso-next-textbox:#_x0000_s1034">
              <w:txbxContent>
                <w:p w:rsidR="00326609" w:rsidRDefault="00326609" w:rsidP="00326609">
                  <w:pPr>
                    <w:jc w:val="center"/>
                  </w:pPr>
                  <w:r>
                    <w:t>Projects Window</w:t>
                  </w:r>
                </w:p>
              </w:txbxContent>
            </v:textbox>
          </v:shape>
        </w:pict>
      </w:r>
      <w:r w:rsidRPr="00DE35A5">
        <w:rPr>
          <w:noProof/>
          <w:lang w:val="en-US"/>
        </w:rPr>
        <w:pict>
          <v:shape id="_x0000_s1042" type="#_x0000_t47" style="position:absolute;margin-left:289.95pt;margin-top:206.5pt;width:117pt;height:27pt;z-index:251660288" adj="-28514,-12760,-1108,7200,-50465,511200,-49237,514760" fillcolor="#ff9" strokecolor="#f60" strokeweight="3pt">
            <v:stroke startarrow="oval"/>
            <v:textbox style="mso-next-textbox:#_x0000_s1042">
              <w:txbxContent>
                <w:p w:rsidR="00076052" w:rsidRDefault="00076052" w:rsidP="00326609">
                  <w:pPr>
                    <w:jc w:val="center"/>
                  </w:pPr>
                  <w:r>
                    <w:t>Results Browser</w:t>
                  </w:r>
                </w:p>
              </w:txbxContent>
            </v:textbox>
          </v:shape>
        </w:pict>
      </w:r>
      <w:r w:rsidRPr="00DE35A5">
        <w:rPr>
          <w:noProof/>
          <w:lang w:val="en-US"/>
        </w:rPr>
        <w:pict>
          <v:roundrect id="_x0000_s1041" style="position:absolute;margin-left:78.6pt;margin-top:23.4pt;width:70.7pt;height:26.3pt;z-index:251659264" arcsize="10923f" filled="f" fillcolor="#c0504d" strokecolor="#c00000" strokeweight="3pt">
            <v:shadow on="t" type="perspective" color="#622423" opacity=".5" offset="1pt" offset2="-1pt"/>
          </v:roundrect>
        </w:pict>
      </w:r>
      <w:r w:rsidR="004F3F20">
        <w:rPr>
          <w:noProof/>
        </w:rPr>
        <w:drawing>
          <wp:inline distT="0" distB="0" distL="0" distR="0">
            <wp:extent cx="6116320" cy="339852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116320" cy="3398520"/>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12" w:name="_Ref254813660"/>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2</w:t>
      </w:r>
      <w:r w:rsidR="00DE35A5" w:rsidRPr="007A7913">
        <w:rPr>
          <w:lang w:val="en-US"/>
        </w:rPr>
        <w:fldChar w:fldCharType="end"/>
      </w:r>
      <w:bookmarkEnd w:id="12"/>
      <w:r w:rsidRPr="007A7913">
        <w:rPr>
          <w:lang w:val="en-US"/>
        </w:rPr>
        <w:t>: Krakatau EPM main window</w:t>
      </w:r>
    </w:p>
    <w:p w:rsidR="00076052" w:rsidRPr="007A7913" w:rsidRDefault="00076052" w:rsidP="00C30579">
      <w:pPr>
        <w:rPr>
          <w:lang w:val="en-US"/>
        </w:rPr>
      </w:pPr>
    </w:p>
    <w:p w:rsidR="00C30579" w:rsidRPr="007A7913" w:rsidRDefault="00C30579" w:rsidP="00C30579">
      <w:pPr>
        <w:rPr>
          <w:lang w:val="en-US"/>
        </w:rPr>
      </w:pPr>
      <w:r w:rsidRPr="007A7913">
        <w:rPr>
          <w:lang w:val="en-US"/>
        </w:rPr>
        <w:t>As with other applications, there is more than one way to carry out an operation.  We will describe operations using the application Tool Bar:</w:t>
      </w:r>
    </w:p>
    <w:p w:rsidR="00C30579" w:rsidRPr="007A7913" w:rsidRDefault="00C30579" w:rsidP="00C30579">
      <w:pPr>
        <w:rPr>
          <w:lang w:val="en-US"/>
        </w:rPr>
      </w:pPr>
    </w:p>
    <w:tbl>
      <w:tblPr>
        <w:tblW w:w="10017" w:type="dxa"/>
        <w:tblCellMar>
          <w:top w:w="28" w:type="dxa"/>
          <w:left w:w="28" w:type="dxa"/>
          <w:bottom w:w="28" w:type="dxa"/>
          <w:right w:w="28" w:type="dxa"/>
        </w:tblCellMar>
        <w:tblLook w:val="01E0"/>
      </w:tblPr>
      <w:tblGrid>
        <w:gridCol w:w="842"/>
        <w:gridCol w:w="9175"/>
      </w:tblGrid>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New Project wizard – allows you to create new project files containing a Project Title, Snapshot date, Base directory and actual source files in the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Open an existing Project file.</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Remove a Project from the Projects windows.</w:t>
            </w:r>
          </w:p>
        </w:tc>
      </w:tr>
      <w:tr w:rsidR="00C53AFF" w:rsidRPr="007A7913" w:rsidTr="00BE2DA8">
        <w:trPr>
          <w:trHeight w:val="659"/>
        </w:trPr>
        <w:tc>
          <w:tcPr>
            <w:tcW w:w="842" w:type="dxa"/>
            <w:vAlign w:val="center"/>
          </w:tcPr>
          <w:p w:rsidR="00C53AFF" w:rsidRPr="007A7913" w:rsidRDefault="004F3F20" w:rsidP="00C30579">
            <w:pPr>
              <w:rPr>
                <w:lang w:val="en-US"/>
              </w:rPr>
            </w:pPr>
            <w:r>
              <w:rPr>
                <w:noProof/>
              </w:rPr>
              <w:drawing>
                <wp:inline distT="0" distB="0" distL="0" distR="0">
                  <wp:extent cx="336550" cy="336550"/>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53AFF" w:rsidRPr="007A7913" w:rsidRDefault="00C53AFF" w:rsidP="00C30579">
            <w:pPr>
              <w:rPr>
                <w:lang w:val="en-US"/>
              </w:rPr>
            </w:pPr>
            <w:r w:rsidRPr="007A7913">
              <w:rPr>
                <w:lang w:val="en-US"/>
              </w:rPr>
              <w:t>Open the Metric Sets dialog and add, edit and delete Metric Sets.</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Old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C30579" w:rsidP="00C30579">
            <w:pPr>
              <w:rPr>
                <w:lang w:val="en-US"/>
              </w:rPr>
            </w:pPr>
            <w:r w:rsidRPr="007A7913">
              <w:rPr>
                <w:lang w:val="en-US"/>
              </w:rPr>
              <w:t>Set the currently selected Project as the New Project.</w:t>
            </w:r>
          </w:p>
        </w:tc>
      </w:tr>
      <w:tr w:rsidR="00C30579" w:rsidRPr="007A7913" w:rsidTr="00BE2DA8">
        <w:trPr>
          <w:trHeight w:val="659"/>
        </w:trPr>
        <w:tc>
          <w:tcPr>
            <w:tcW w:w="842" w:type="dxa"/>
            <w:vAlign w:val="center"/>
          </w:tcPr>
          <w:p w:rsidR="00C30579" w:rsidRPr="007A7913" w:rsidRDefault="004F3F20" w:rsidP="00C30579">
            <w:pPr>
              <w:rPr>
                <w:lang w:val="en-US"/>
              </w:rPr>
            </w:pPr>
            <w:r>
              <w:rPr>
                <w:noProof/>
              </w:rPr>
              <w:drawing>
                <wp:inline distT="0" distB="0" distL="0" distR="0">
                  <wp:extent cx="336550" cy="336550"/>
                  <wp:effectExtent l="1905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336550" cy="336550"/>
                          </a:xfrm>
                          <a:prstGeom prst="rect">
                            <a:avLst/>
                          </a:prstGeom>
                          <a:noFill/>
                          <a:ln w="9525">
                            <a:noFill/>
                            <a:miter lim="800000"/>
                            <a:headEnd/>
                            <a:tailEnd/>
                          </a:ln>
                        </pic:spPr>
                      </pic:pic>
                    </a:graphicData>
                  </a:graphic>
                </wp:inline>
              </w:drawing>
            </w:r>
          </w:p>
        </w:tc>
        <w:tc>
          <w:tcPr>
            <w:tcW w:w="9175" w:type="dxa"/>
            <w:vAlign w:val="center"/>
          </w:tcPr>
          <w:p w:rsidR="00C30579" w:rsidRPr="007A7913" w:rsidRDefault="007A7913" w:rsidP="00C30579">
            <w:pPr>
              <w:rPr>
                <w:lang w:val="en-US"/>
              </w:rPr>
            </w:pPr>
            <w:r w:rsidRPr="007A7913">
              <w:rPr>
                <w:lang w:val="en-US"/>
              </w:rPr>
              <w:t>Analyze</w:t>
            </w:r>
            <w:r w:rsidR="00C30579" w:rsidRPr="007A7913">
              <w:rPr>
                <w:lang w:val="en-US"/>
              </w:rPr>
              <w:t>.  If Old and New Projects are selected, perform a Project comparison, otherwise a Single Project analysis.</w:t>
            </w:r>
          </w:p>
        </w:tc>
      </w:tr>
    </w:tbl>
    <w:p w:rsidR="00581967" w:rsidRPr="007A7913" w:rsidRDefault="00CF5D79" w:rsidP="00581967">
      <w:pPr>
        <w:pStyle w:val="Heading2"/>
        <w:rPr>
          <w:lang w:val="en-US"/>
        </w:rPr>
      </w:pPr>
      <w:r w:rsidRPr="007A7913">
        <w:rPr>
          <w:lang w:val="en-US"/>
        </w:rPr>
        <w:br w:type="page"/>
      </w:r>
      <w:bookmarkStart w:id="13" w:name="_Ref255816040"/>
      <w:bookmarkStart w:id="14" w:name="_Toc274327232"/>
      <w:r w:rsidR="00581967" w:rsidRPr="007A7913">
        <w:rPr>
          <w:lang w:val="en-US"/>
        </w:rPr>
        <w:lastRenderedPageBreak/>
        <w:t>Creating a Project</w:t>
      </w:r>
      <w:bookmarkEnd w:id="13"/>
      <w:bookmarkEnd w:id="14"/>
    </w:p>
    <w:p w:rsidR="00CF5D79" w:rsidRPr="007A7913" w:rsidRDefault="00CF5D79" w:rsidP="00CF5D79">
      <w:pPr>
        <w:rPr>
          <w:lang w:val="en-US"/>
        </w:rPr>
      </w:pPr>
      <w:r w:rsidRPr="007A7913">
        <w:rPr>
          <w:lang w:val="en-US"/>
        </w:rPr>
        <w:t>To create a new Project, click the New Project Wizard toolbar button.</w:t>
      </w:r>
    </w:p>
    <w:p w:rsidR="00CF5D79" w:rsidRPr="007A7913" w:rsidRDefault="00CF5D79" w:rsidP="00CF5D79">
      <w:pPr>
        <w:rPr>
          <w:lang w:val="en-US"/>
        </w:rPr>
      </w:pPr>
    </w:p>
    <w:tbl>
      <w:tblPr>
        <w:tblW w:w="0" w:type="auto"/>
        <w:tblLook w:val="01E0"/>
      </w:tblPr>
      <w:tblGrid>
        <w:gridCol w:w="6396"/>
        <w:gridCol w:w="3458"/>
      </w:tblGrid>
      <w:tr w:rsidR="00F92F63" w:rsidRPr="007A7913" w:rsidTr="00BE2DA8">
        <w:tc>
          <w:tcPr>
            <w:tcW w:w="4927" w:type="dxa"/>
          </w:tcPr>
          <w:p w:rsidR="0030626B" w:rsidRPr="007A7913" w:rsidRDefault="004F3F20" w:rsidP="00BE2DA8">
            <w:pPr>
              <w:keepNext/>
              <w:rPr>
                <w:lang w:val="en-US"/>
              </w:rPr>
            </w:pPr>
            <w:r>
              <w:rPr>
                <w:noProof/>
              </w:rPr>
              <w:drawing>
                <wp:inline distT="0" distB="0" distL="0" distR="0">
                  <wp:extent cx="3898900" cy="5132705"/>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3898900" cy="5132705"/>
                          </a:xfrm>
                          <a:prstGeom prst="rect">
                            <a:avLst/>
                          </a:prstGeom>
                          <a:noFill/>
                          <a:ln w="9525">
                            <a:noFill/>
                            <a:miter lim="800000"/>
                            <a:headEnd/>
                            <a:tailEnd/>
                          </a:ln>
                        </pic:spPr>
                      </pic:pic>
                    </a:graphicData>
                  </a:graphic>
                </wp:inline>
              </w:drawing>
            </w:r>
          </w:p>
          <w:p w:rsidR="00F92F63"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3</w:t>
            </w:r>
            <w:r w:rsidR="00DE35A5" w:rsidRPr="007A7913">
              <w:rPr>
                <w:lang w:val="en-US"/>
              </w:rPr>
              <w:fldChar w:fldCharType="end"/>
            </w:r>
            <w:r w:rsidRPr="007A7913">
              <w:rPr>
                <w:lang w:val="en-US"/>
              </w:rPr>
              <w:t>: New Project Wizard</w:t>
            </w:r>
          </w:p>
        </w:tc>
        <w:tc>
          <w:tcPr>
            <w:tcW w:w="4927" w:type="dxa"/>
          </w:tcPr>
          <w:p w:rsidR="00A86C57" w:rsidRPr="007A7913" w:rsidRDefault="00A86C57" w:rsidP="00CF5D79">
            <w:pPr>
              <w:rPr>
                <w:lang w:val="en-US"/>
              </w:rPr>
            </w:pPr>
          </w:p>
          <w:p w:rsidR="00F92F63" w:rsidRPr="007A7913" w:rsidRDefault="00F92F63" w:rsidP="00CF5D79">
            <w:pPr>
              <w:rPr>
                <w:lang w:val="en-US"/>
              </w:rPr>
            </w:pPr>
            <w:r w:rsidRPr="007A7913">
              <w:rPr>
                <w:lang w:val="en-US"/>
              </w:rPr>
              <w:t xml:space="preserve">Enter </w:t>
            </w:r>
            <w:r w:rsidRPr="007A7913">
              <w:rPr>
                <w:b/>
                <w:lang w:val="en-US"/>
              </w:rPr>
              <w:t>Project Title</w:t>
            </w:r>
            <w:r w:rsidRPr="007A7913">
              <w:rPr>
                <w:lang w:val="en-US"/>
              </w:rPr>
              <w:t xml:space="preserve"> (a name for the Project, representing the software and possibly a version number)</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Choose the </w:t>
            </w:r>
            <w:r w:rsidRPr="007A7913">
              <w:rPr>
                <w:b/>
                <w:lang w:val="en-US"/>
              </w:rPr>
              <w:t xml:space="preserve">Snapshot </w:t>
            </w:r>
            <w:r w:rsidR="00905A6D" w:rsidRPr="007A7913">
              <w:rPr>
                <w:b/>
                <w:lang w:val="en-US"/>
              </w:rPr>
              <w:t>D</w:t>
            </w:r>
            <w:r w:rsidRPr="007A7913">
              <w:rPr>
                <w:b/>
                <w:lang w:val="en-US"/>
              </w:rPr>
              <w:t>ate</w:t>
            </w:r>
            <w:r w:rsidRPr="007A7913">
              <w:rPr>
                <w:lang w:val="en-US"/>
              </w:rPr>
              <w:t xml:space="preserve"> – the date the source was extracted or </w:t>
            </w:r>
            <w:r w:rsidR="007A7913" w:rsidRPr="007A7913">
              <w:rPr>
                <w:lang w:val="en-US"/>
              </w:rPr>
              <w:t>labeled</w:t>
            </w:r>
            <w:r w:rsidRPr="007A7913">
              <w:rPr>
                <w:lang w:val="en-US"/>
              </w:rPr>
              <w:t>.</w:t>
            </w:r>
          </w:p>
          <w:p w:rsidR="00F92F63" w:rsidRPr="007A7913" w:rsidRDefault="00F92F63" w:rsidP="00CF5D79">
            <w:pPr>
              <w:rPr>
                <w:lang w:val="en-US"/>
              </w:rPr>
            </w:pPr>
          </w:p>
          <w:p w:rsidR="00F92F63" w:rsidRPr="007A7913" w:rsidRDefault="00F92F63" w:rsidP="00CF5D79">
            <w:pPr>
              <w:rPr>
                <w:lang w:val="en-US"/>
              </w:rPr>
            </w:pPr>
            <w:r w:rsidRPr="007A7913">
              <w:rPr>
                <w:lang w:val="en-US"/>
              </w:rPr>
              <w:t xml:space="preserve">Browse to the </w:t>
            </w:r>
            <w:r w:rsidRPr="007A7913">
              <w:rPr>
                <w:b/>
                <w:lang w:val="en-US"/>
              </w:rPr>
              <w:t>Base Directory</w:t>
            </w:r>
            <w:r w:rsidRPr="007A7913">
              <w:rPr>
                <w:lang w:val="en-US"/>
              </w:rPr>
              <w:t xml:space="preserve"> for the source code – the top-level directory where the source may be found.</w:t>
            </w:r>
          </w:p>
          <w:p w:rsidR="00AD7011" w:rsidRPr="007A7913" w:rsidRDefault="00AD7011" w:rsidP="00CF5D79">
            <w:pPr>
              <w:rPr>
                <w:lang w:val="en-US"/>
              </w:rPr>
            </w:pPr>
          </w:p>
          <w:p w:rsidR="00AD7011" w:rsidRPr="007A7913" w:rsidRDefault="00AD7011" w:rsidP="00CF5D79">
            <w:pPr>
              <w:rPr>
                <w:lang w:val="en-US"/>
              </w:rPr>
            </w:pPr>
            <w:r w:rsidRPr="007A7913">
              <w:rPr>
                <w:lang w:val="en-US"/>
              </w:rPr>
              <w:t xml:space="preserve">You may exclude certain directories if that is appropriate – see </w:t>
            </w:r>
            <w:fldSimple w:instr=" REF _Ref246263639 \r \h  \* MERGEFORMAT ">
              <w:r w:rsidR="00F44FAA" w:rsidRPr="00F44FAA">
                <w:rPr>
                  <w:b/>
                  <w:lang w:val="en-US"/>
                </w:rPr>
                <w:t>3.2.1</w:t>
              </w:r>
            </w:fldSimple>
            <w:r w:rsidRPr="007A7913">
              <w:rPr>
                <w:lang w:val="en-US"/>
              </w:rPr>
              <w:t>.</w:t>
            </w:r>
          </w:p>
          <w:p w:rsidR="00F92F63" w:rsidRPr="007A7913" w:rsidRDefault="00F92F63" w:rsidP="00CF5D79">
            <w:pPr>
              <w:rPr>
                <w:lang w:val="en-US"/>
              </w:rPr>
            </w:pPr>
          </w:p>
          <w:p w:rsidR="00905A6D" w:rsidRPr="007A7913" w:rsidRDefault="00F92F63" w:rsidP="00CF5D79">
            <w:pPr>
              <w:rPr>
                <w:lang w:val="en-US"/>
              </w:rPr>
            </w:pPr>
            <w:r w:rsidRPr="007A7913">
              <w:rPr>
                <w:lang w:val="en-US"/>
              </w:rPr>
              <w:t>If required, select the file types you require in the Project.</w:t>
            </w:r>
            <w:r w:rsidR="00AD7011" w:rsidRPr="007A7913">
              <w:rPr>
                <w:lang w:val="en-US"/>
              </w:rPr>
              <w:t xml:space="preserve">  </w:t>
            </w:r>
            <w:r w:rsidR="00905A6D" w:rsidRPr="007A7913">
              <w:rPr>
                <w:lang w:val="en-US"/>
              </w:rPr>
              <w:t xml:space="preserve">You may use the checkbox beside </w:t>
            </w:r>
            <w:r w:rsidR="00905A6D" w:rsidRPr="007A7913">
              <w:rPr>
                <w:b/>
                <w:lang w:val="en-US"/>
              </w:rPr>
              <w:t>File Types</w:t>
            </w:r>
            <w:r w:rsidR="00905A6D" w:rsidRPr="007A7913">
              <w:rPr>
                <w:lang w:val="en-US"/>
              </w:rPr>
              <w:t xml:space="preserve"> to Check/Uncheck All.</w:t>
            </w:r>
          </w:p>
          <w:p w:rsidR="00905A6D" w:rsidRPr="007A7913" w:rsidRDefault="00905A6D" w:rsidP="00CF5D79">
            <w:pPr>
              <w:rPr>
                <w:lang w:val="en-US"/>
              </w:rPr>
            </w:pPr>
          </w:p>
          <w:p w:rsidR="00F92F63" w:rsidRPr="007A7913" w:rsidRDefault="00F92F63" w:rsidP="00CF5D79">
            <w:pPr>
              <w:rPr>
                <w:lang w:val="en-US"/>
              </w:rPr>
            </w:pPr>
            <w:r w:rsidRPr="007A7913">
              <w:rPr>
                <w:lang w:val="en-US"/>
              </w:rPr>
              <w:t xml:space="preserve">Finally, click </w:t>
            </w:r>
            <w:r w:rsidRPr="007A7913">
              <w:rPr>
                <w:b/>
                <w:lang w:val="en-US"/>
              </w:rPr>
              <w:t>Save As</w:t>
            </w:r>
            <w:r w:rsidRPr="007A7913">
              <w:rPr>
                <w:lang w:val="en-US"/>
              </w:rPr>
              <w:t xml:space="preserve"> to save the Project file. </w:t>
            </w:r>
          </w:p>
        </w:tc>
      </w:tr>
    </w:tbl>
    <w:p w:rsidR="00CF5D79" w:rsidRPr="007A7913" w:rsidRDefault="00CF5D79" w:rsidP="00CF5D79">
      <w:pPr>
        <w:rPr>
          <w:lang w:val="en-US"/>
        </w:rPr>
      </w:pPr>
    </w:p>
    <w:p w:rsidR="00F92F63" w:rsidRPr="007A7913" w:rsidRDefault="00F92F63" w:rsidP="00CF5D79">
      <w:pPr>
        <w:rPr>
          <w:lang w:val="en-US"/>
        </w:rPr>
      </w:pPr>
      <w:r w:rsidRPr="007A7913">
        <w:rPr>
          <w:lang w:val="en-US"/>
        </w:rPr>
        <w:t>When you click OK, the Base directory will be examined (and all subdirectories below it) for the types of files you have selected.  These files, along with the Project Title and Snapshot date are then stored in the Krakatau EPM Project file you chose.</w:t>
      </w:r>
    </w:p>
    <w:p w:rsidR="00F92F63" w:rsidRPr="007A7913" w:rsidRDefault="00F92F63" w:rsidP="00CF5D79">
      <w:pPr>
        <w:rPr>
          <w:lang w:val="en-US"/>
        </w:rPr>
      </w:pPr>
    </w:p>
    <w:p w:rsidR="00F92F63" w:rsidRPr="007A7913" w:rsidRDefault="00F92F63" w:rsidP="00CF5D79">
      <w:pPr>
        <w:rPr>
          <w:lang w:val="en-US"/>
        </w:rPr>
      </w:pPr>
      <w:r w:rsidRPr="007A7913">
        <w:rPr>
          <w:lang w:val="en-US"/>
        </w:rPr>
        <w:t>Note: as well as the Project file (in the example above ‘mn105a.txt’), a Windows command file with the extension .cmd will also be created (e.g., ‘mn105a.txt.cmd’).  Experienced users can use these sample command files to create their own Project files.  They may be deleted, if not required.  Each time you create a New Project, KEPM creates a command file for it.</w:t>
      </w:r>
    </w:p>
    <w:p w:rsidR="00F92F63" w:rsidRPr="007A7913" w:rsidRDefault="00F92F63" w:rsidP="00CF5D79">
      <w:pPr>
        <w:rPr>
          <w:lang w:val="en-US"/>
        </w:rPr>
      </w:pPr>
    </w:p>
    <w:p w:rsidR="00F92F63" w:rsidRPr="007A7913" w:rsidRDefault="00F92F63" w:rsidP="00CF5D79">
      <w:pPr>
        <w:rPr>
          <w:lang w:val="en-US"/>
        </w:rPr>
      </w:pPr>
      <w:r w:rsidRPr="007A7913">
        <w:rPr>
          <w:lang w:val="en-US"/>
        </w:rPr>
        <w:t>Once the Project file has been created it will appear in the Project window.</w:t>
      </w:r>
    </w:p>
    <w:p w:rsidR="00444E7A" w:rsidRPr="007A7913" w:rsidRDefault="00444E7A" w:rsidP="00CF5D79">
      <w:pPr>
        <w:rPr>
          <w:lang w:val="en-US"/>
        </w:rPr>
      </w:pPr>
    </w:p>
    <w:p w:rsidR="00AD7011" w:rsidRPr="007A7913" w:rsidRDefault="0030626B" w:rsidP="00AD7011">
      <w:pPr>
        <w:pStyle w:val="Heading3"/>
        <w:rPr>
          <w:lang w:val="en-US"/>
        </w:rPr>
      </w:pPr>
      <w:bookmarkStart w:id="15" w:name="_Ref246263639"/>
      <w:r w:rsidRPr="007A7913">
        <w:rPr>
          <w:lang w:val="en-US"/>
        </w:rPr>
        <w:br w:type="page"/>
      </w:r>
      <w:bookmarkStart w:id="16" w:name="_Toc274327233"/>
      <w:r w:rsidR="00AD7011" w:rsidRPr="007A7913">
        <w:rPr>
          <w:lang w:val="en-US"/>
        </w:rPr>
        <w:lastRenderedPageBreak/>
        <w:t>Excluding Directories from the analysis</w:t>
      </w:r>
      <w:bookmarkEnd w:id="15"/>
      <w:bookmarkEnd w:id="16"/>
    </w:p>
    <w:p w:rsidR="00AD7011" w:rsidRPr="007A7913" w:rsidRDefault="00AD7011" w:rsidP="00AD7011">
      <w:pPr>
        <w:rPr>
          <w:lang w:val="en-US"/>
        </w:rPr>
      </w:pPr>
      <w:r w:rsidRPr="007A7913">
        <w:rPr>
          <w:lang w:val="en-US"/>
        </w:rPr>
        <w:t>You may wish to exclude certain directories from the analysis, to prevent configuration or other undesirable code from being included in the metrics results.</w:t>
      </w:r>
    </w:p>
    <w:p w:rsidR="00AD7011" w:rsidRPr="007A7913" w:rsidRDefault="00AD7011" w:rsidP="00AD7011">
      <w:pPr>
        <w:rPr>
          <w:lang w:val="en-US"/>
        </w:rPr>
      </w:pPr>
    </w:p>
    <w:p w:rsidR="00AD7011" w:rsidRPr="007A7913" w:rsidRDefault="00AD7011" w:rsidP="00AD7011">
      <w:pPr>
        <w:rPr>
          <w:lang w:val="en-US"/>
        </w:rPr>
      </w:pPr>
      <w:r w:rsidRPr="007A7913">
        <w:rPr>
          <w:lang w:val="en-US"/>
        </w:rPr>
        <w:t>To do this, click the Exclude Directories</w:t>
      </w:r>
      <w:r w:rsidR="004F3F20">
        <w:rPr>
          <w:noProof/>
        </w:rPr>
        <w:drawing>
          <wp:inline distT="0" distB="0" distL="0" distR="0">
            <wp:extent cx="319405" cy="319405"/>
            <wp:effectExtent l="19050" t="0" r="4445" b="0"/>
            <wp:docPr id="12" name="Picture 12" descr="directory_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irectory_selector"/>
                    <pic:cNvPicPr>
                      <a:picLocks noChangeAspect="1" noChangeArrowheads="1"/>
                    </pic:cNvPicPr>
                  </pic:nvPicPr>
                  <pic:blipFill>
                    <a:blip r:embed="rId20" cstate="print"/>
                    <a:srcRect/>
                    <a:stretch>
                      <a:fillRect/>
                    </a:stretch>
                  </pic:blipFill>
                  <pic:spPr bwMode="auto">
                    <a:xfrm>
                      <a:off x="0" y="0"/>
                      <a:ext cx="319405" cy="319405"/>
                    </a:xfrm>
                    <a:prstGeom prst="rect">
                      <a:avLst/>
                    </a:prstGeom>
                    <a:noFill/>
                    <a:ln w="9525">
                      <a:noFill/>
                      <a:miter lim="800000"/>
                      <a:headEnd/>
                      <a:tailEnd/>
                    </a:ln>
                  </pic:spPr>
                </pic:pic>
              </a:graphicData>
            </a:graphic>
          </wp:inline>
        </w:drawing>
      </w:r>
      <w:r w:rsidRPr="007A7913">
        <w:rPr>
          <w:lang w:val="en-US"/>
        </w:rPr>
        <w:t xml:space="preserve"> button and the following dialog will appear:</w:t>
      </w:r>
    </w:p>
    <w:p w:rsidR="00C5088B" w:rsidRPr="007A7913" w:rsidRDefault="00C5088B" w:rsidP="00AD7011">
      <w:pPr>
        <w:rPr>
          <w:lang w:val="en-US"/>
        </w:rPr>
      </w:pPr>
    </w:p>
    <w:p w:rsidR="0030626B" w:rsidRPr="007A7913" w:rsidRDefault="004F3F20" w:rsidP="0030626B">
      <w:pPr>
        <w:keepNext/>
        <w:rPr>
          <w:lang w:val="en-US"/>
        </w:rPr>
      </w:pPr>
      <w:r>
        <w:rPr>
          <w:noProof/>
        </w:rPr>
        <w:drawing>
          <wp:inline distT="0" distB="0" distL="0" distR="0">
            <wp:extent cx="5288280" cy="3735070"/>
            <wp:effectExtent l="1905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srcRect/>
                    <a:stretch>
                      <a:fillRect/>
                    </a:stretch>
                  </pic:blipFill>
                  <pic:spPr bwMode="auto">
                    <a:xfrm>
                      <a:off x="0" y="0"/>
                      <a:ext cx="5288280" cy="3735070"/>
                    </a:xfrm>
                    <a:prstGeom prst="rect">
                      <a:avLst/>
                    </a:prstGeom>
                    <a:noFill/>
                    <a:ln w="9525">
                      <a:noFill/>
                      <a:miter lim="800000"/>
                      <a:headEnd/>
                      <a:tailEnd/>
                    </a:ln>
                  </pic:spPr>
                </pic:pic>
              </a:graphicData>
            </a:graphic>
          </wp:inline>
        </w:drawing>
      </w:r>
    </w:p>
    <w:p w:rsidR="00AD7011"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4</w:t>
      </w:r>
      <w:r w:rsidR="00DE35A5" w:rsidRPr="007A7913">
        <w:rPr>
          <w:lang w:val="en-US"/>
        </w:rPr>
        <w:fldChar w:fldCharType="end"/>
      </w:r>
      <w:r w:rsidRPr="007A7913">
        <w:rPr>
          <w:lang w:val="en-US"/>
        </w:rPr>
        <w:t>: Directory Selector</w:t>
      </w:r>
    </w:p>
    <w:p w:rsidR="00C5088B" w:rsidRPr="007A7913" w:rsidRDefault="00C5088B" w:rsidP="00AD7011">
      <w:pPr>
        <w:rPr>
          <w:lang w:val="en-US"/>
        </w:rPr>
      </w:pPr>
    </w:p>
    <w:p w:rsidR="00C5088B" w:rsidRPr="007A7913" w:rsidRDefault="00C5088B" w:rsidP="00AD7011">
      <w:pPr>
        <w:rPr>
          <w:lang w:val="en-US"/>
        </w:rPr>
      </w:pPr>
      <w:r w:rsidRPr="007A7913">
        <w:rPr>
          <w:lang w:val="en-US"/>
        </w:rPr>
        <w:t>All directories are expanded and selected by default.  To exclude a directory, simply uncheck.  Note: excluding a parent directory does not mean the child directories will be excluded, only the files in the parent.</w:t>
      </w:r>
    </w:p>
    <w:p w:rsidR="00C5088B" w:rsidRPr="007A7913" w:rsidRDefault="00C5088B" w:rsidP="00AD7011">
      <w:pPr>
        <w:rPr>
          <w:lang w:val="en-US"/>
        </w:rPr>
      </w:pPr>
    </w:p>
    <w:p w:rsidR="00C5088B" w:rsidRPr="007A7913" w:rsidRDefault="00C5088B" w:rsidP="00AD7011">
      <w:pPr>
        <w:rPr>
          <w:lang w:val="en-US"/>
        </w:rPr>
      </w:pPr>
      <w:r w:rsidRPr="007A7913">
        <w:rPr>
          <w:lang w:val="en-US"/>
        </w:rPr>
        <w:t>Click OK when you have finished and you will see the Excluded Directories appear in the listbox for your information.</w:t>
      </w:r>
    </w:p>
    <w:p w:rsidR="00AD7011" w:rsidRPr="007A7913" w:rsidRDefault="00AD7011" w:rsidP="00AD7011">
      <w:pPr>
        <w:rPr>
          <w:lang w:val="en-US"/>
        </w:rPr>
      </w:pPr>
    </w:p>
    <w:p w:rsidR="00F92F63" w:rsidRPr="007A7913" w:rsidRDefault="00F92F63" w:rsidP="00581967">
      <w:pPr>
        <w:pStyle w:val="Heading2"/>
        <w:rPr>
          <w:lang w:val="en-US"/>
        </w:rPr>
      </w:pPr>
      <w:r w:rsidRPr="007A7913">
        <w:rPr>
          <w:lang w:val="en-US"/>
        </w:rPr>
        <w:br w:type="page"/>
      </w:r>
      <w:bookmarkStart w:id="17" w:name="_Toc274327234"/>
      <w:r w:rsidRPr="007A7913">
        <w:rPr>
          <w:lang w:val="en-US"/>
        </w:rPr>
        <w:lastRenderedPageBreak/>
        <w:t>Opening an Existing Project file</w:t>
      </w:r>
      <w:bookmarkEnd w:id="17"/>
    </w:p>
    <w:p w:rsidR="00F92F63" w:rsidRPr="007A7913" w:rsidRDefault="00F92F63" w:rsidP="00F92F63">
      <w:pPr>
        <w:rPr>
          <w:lang w:val="en-US"/>
        </w:rPr>
      </w:pPr>
      <w:r w:rsidRPr="007A7913">
        <w:rPr>
          <w:lang w:val="en-US"/>
        </w:rPr>
        <w:t>If you have previously created a Project file, you may open it in Krakatau EPM using the Open Project toolbar button.  This loads the file into the Projects Window.</w:t>
      </w:r>
    </w:p>
    <w:p w:rsidR="00581967" w:rsidRPr="007A7913" w:rsidRDefault="00581967" w:rsidP="00581967">
      <w:pPr>
        <w:pStyle w:val="Heading2"/>
        <w:rPr>
          <w:lang w:val="en-US"/>
        </w:rPr>
      </w:pPr>
      <w:bookmarkStart w:id="18" w:name="_Toc274327235"/>
      <w:r w:rsidRPr="007A7913">
        <w:rPr>
          <w:lang w:val="en-US"/>
        </w:rPr>
        <w:t>Setting Old and New</w:t>
      </w:r>
      <w:bookmarkEnd w:id="18"/>
    </w:p>
    <w:p w:rsidR="00F92F63" w:rsidRPr="007A7913" w:rsidRDefault="00F92F63" w:rsidP="00F92F63">
      <w:pPr>
        <w:rPr>
          <w:lang w:val="en-US"/>
        </w:rPr>
      </w:pPr>
      <w:r w:rsidRPr="007A7913">
        <w:rPr>
          <w:lang w:val="en-US"/>
        </w:rPr>
        <w:t>When you have a Project open, you can click on it then choose either Old or New toolbar buttons:</w:t>
      </w:r>
    </w:p>
    <w:p w:rsidR="00F92F63" w:rsidRPr="007A7913" w:rsidRDefault="00F92F63" w:rsidP="00F92F63">
      <w:pPr>
        <w:rPr>
          <w:lang w:val="en-US"/>
        </w:rPr>
      </w:pPr>
    </w:p>
    <w:tbl>
      <w:tblPr>
        <w:tblW w:w="10085" w:type="dxa"/>
        <w:tblLook w:val="01E0"/>
      </w:tblPr>
      <w:tblGrid>
        <w:gridCol w:w="6062"/>
        <w:gridCol w:w="4023"/>
      </w:tblGrid>
      <w:tr w:rsidR="00F92F63" w:rsidRPr="007A7913" w:rsidTr="00BE2DA8">
        <w:trPr>
          <w:trHeight w:val="4279"/>
        </w:trPr>
        <w:tc>
          <w:tcPr>
            <w:tcW w:w="6062" w:type="dxa"/>
            <w:vAlign w:val="center"/>
          </w:tcPr>
          <w:p w:rsidR="00B77773" w:rsidRPr="007A7913" w:rsidRDefault="004F3F20" w:rsidP="00BE2DA8">
            <w:pPr>
              <w:keepNext/>
              <w:rPr>
                <w:lang w:val="en-US"/>
              </w:rPr>
            </w:pPr>
            <w:r>
              <w:rPr>
                <w:noProof/>
              </w:rPr>
              <w:drawing>
                <wp:inline distT="0" distB="0" distL="0" distR="0">
                  <wp:extent cx="3631565" cy="251015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5</w:t>
            </w:r>
            <w:r w:rsidR="00DE35A5" w:rsidRPr="007A7913">
              <w:rPr>
                <w:lang w:val="en-US"/>
              </w:rPr>
              <w:fldChar w:fldCharType="end"/>
            </w:r>
            <w:r w:rsidRPr="007A7913">
              <w:rPr>
                <w:lang w:val="en-US"/>
              </w:rPr>
              <w:t>: Setting Old Project</w:t>
            </w:r>
          </w:p>
          <w:p w:rsidR="00B77773" w:rsidRPr="007A7913" w:rsidRDefault="00B77773" w:rsidP="00B77773">
            <w:pPr>
              <w:rPr>
                <w:lang w:val="en-US"/>
              </w:rPr>
            </w:pPr>
          </w:p>
        </w:tc>
        <w:tc>
          <w:tcPr>
            <w:tcW w:w="4023" w:type="dxa"/>
            <w:vAlign w:val="center"/>
          </w:tcPr>
          <w:p w:rsidR="00A86C57" w:rsidRPr="007A7913" w:rsidRDefault="00F92F63" w:rsidP="007538EC">
            <w:pPr>
              <w:rPr>
                <w:lang w:val="en-US"/>
              </w:rPr>
            </w:pPr>
            <w:r w:rsidRPr="007A7913">
              <w:rPr>
                <w:lang w:val="en-US"/>
              </w:rPr>
              <w:t xml:space="preserve">The </w:t>
            </w:r>
            <w:r w:rsidR="0030626B" w:rsidRPr="007A7913">
              <w:rPr>
                <w:b/>
                <w:lang w:val="en-US"/>
              </w:rPr>
              <w:t>P1</w:t>
            </w:r>
            <w:r w:rsidR="00900605" w:rsidRPr="007A7913">
              <w:rPr>
                <w:lang w:val="en-US"/>
              </w:rPr>
              <w:t xml:space="preserve"> </w:t>
            </w:r>
            <w:r w:rsidRPr="007A7913">
              <w:rPr>
                <w:lang w:val="en-US"/>
              </w:rPr>
              <w:t xml:space="preserve">Project has been selected.  By then clicking the Old button, it will </w:t>
            </w:r>
            <w:r w:rsidR="00900605" w:rsidRPr="007A7913">
              <w:rPr>
                <w:lang w:val="en-US"/>
              </w:rPr>
              <w:t>get a clock icon</w:t>
            </w:r>
            <w:r w:rsidRPr="007A7913">
              <w:rPr>
                <w:lang w:val="en-US"/>
              </w:rPr>
              <w:t xml:space="preserve">.  </w:t>
            </w:r>
          </w:p>
          <w:p w:rsidR="00A86C57" w:rsidRPr="007A7913" w:rsidRDefault="00A86C57" w:rsidP="007538EC">
            <w:pPr>
              <w:rPr>
                <w:lang w:val="en-US"/>
              </w:rPr>
            </w:pPr>
          </w:p>
          <w:p w:rsidR="00F92F63" w:rsidRPr="007A7913" w:rsidRDefault="00F92F63" w:rsidP="007538EC">
            <w:pPr>
              <w:rPr>
                <w:lang w:val="en-US"/>
              </w:rPr>
            </w:pPr>
            <w:r w:rsidRPr="007A7913">
              <w:rPr>
                <w:lang w:val="en-US"/>
              </w:rPr>
              <w:t xml:space="preserve">If we then click the </w:t>
            </w:r>
            <w:r w:rsidR="0030626B" w:rsidRPr="007A7913">
              <w:rPr>
                <w:b/>
                <w:lang w:val="en-US"/>
              </w:rPr>
              <w:t>P2</w:t>
            </w:r>
            <w:r w:rsidRPr="007A7913">
              <w:rPr>
                <w:lang w:val="en-US"/>
              </w:rPr>
              <w:t xml:space="preserve"> Project and click the New but</w:t>
            </w:r>
            <w:r w:rsidR="00A86C57" w:rsidRPr="007A7913">
              <w:rPr>
                <w:lang w:val="en-US"/>
              </w:rPr>
              <w:t>ton, it is highlighted in green, as below.</w:t>
            </w:r>
          </w:p>
          <w:p w:rsidR="007538EC" w:rsidRPr="007A7913" w:rsidRDefault="007538EC" w:rsidP="007538EC">
            <w:pPr>
              <w:rPr>
                <w:lang w:val="en-US"/>
              </w:rPr>
            </w:pPr>
          </w:p>
          <w:p w:rsidR="007538EC" w:rsidRPr="007A7913" w:rsidRDefault="007538EC" w:rsidP="007538EC">
            <w:pPr>
              <w:rPr>
                <w:lang w:val="en-US"/>
              </w:rPr>
            </w:pPr>
            <w:r w:rsidRPr="007A7913">
              <w:rPr>
                <w:lang w:val="en-US"/>
              </w:rPr>
              <w:t>You may also right-click on a Project and choose Set as Old or Set as New from the popup menu.</w:t>
            </w:r>
          </w:p>
          <w:p w:rsidR="00F92F63" w:rsidRPr="007A7913" w:rsidRDefault="00F92F63" w:rsidP="007538EC">
            <w:pPr>
              <w:rPr>
                <w:lang w:val="en-US"/>
              </w:rPr>
            </w:pPr>
          </w:p>
        </w:tc>
      </w:tr>
      <w:tr w:rsidR="00F92F63" w:rsidRPr="007A7913" w:rsidTr="00BE2DA8">
        <w:trPr>
          <w:trHeight w:val="4294"/>
        </w:trPr>
        <w:tc>
          <w:tcPr>
            <w:tcW w:w="6062" w:type="dxa"/>
          </w:tcPr>
          <w:p w:rsidR="00B77773" w:rsidRPr="007A7913" w:rsidRDefault="004F3F20" w:rsidP="00BE2DA8">
            <w:pPr>
              <w:keepNext/>
              <w:rPr>
                <w:lang w:val="en-US"/>
              </w:rPr>
            </w:pPr>
            <w:r>
              <w:rPr>
                <w:noProof/>
              </w:rPr>
              <w:drawing>
                <wp:inline distT="0" distB="0" distL="0" distR="0">
                  <wp:extent cx="3631565" cy="2510155"/>
                  <wp:effectExtent l="1905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srcRect/>
                          <a:stretch>
                            <a:fillRect/>
                          </a:stretch>
                        </pic:blipFill>
                        <pic:spPr bwMode="auto">
                          <a:xfrm>
                            <a:off x="0" y="0"/>
                            <a:ext cx="3631565" cy="2510155"/>
                          </a:xfrm>
                          <a:prstGeom prst="rect">
                            <a:avLst/>
                          </a:prstGeom>
                          <a:noFill/>
                          <a:ln w="9525">
                            <a:noFill/>
                            <a:miter lim="800000"/>
                            <a:headEnd/>
                            <a:tailEnd/>
                          </a:ln>
                        </pic:spPr>
                      </pic:pic>
                    </a:graphicData>
                  </a:graphic>
                </wp:inline>
              </w:drawing>
            </w:r>
          </w:p>
          <w:p w:rsidR="00F92F63" w:rsidRPr="007A7913" w:rsidRDefault="00B77773" w:rsidP="00B77773">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6</w:t>
            </w:r>
            <w:r w:rsidR="00DE35A5" w:rsidRPr="007A7913">
              <w:rPr>
                <w:lang w:val="en-US"/>
              </w:rPr>
              <w:fldChar w:fldCharType="end"/>
            </w:r>
            <w:r w:rsidRPr="007A7913">
              <w:rPr>
                <w:lang w:val="en-US"/>
              </w:rPr>
              <w:t>: Setting New Project</w:t>
            </w:r>
          </w:p>
        </w:tc>
        <w:tc>
          <w:tcPr>
            <w:tcW w:w="4023" w:type="dxa"/>
          </w:tcPr>
          <w:p w:rsidR="00F92F63" w:rsidRPr="007A7913" w:rsidRDefault="00F92F63" w:rsidP="00F92F63">
            <w:pPr>
              <w:rPr>
                <w:lang w:val="en-US"/>
              </w:rPr>
            </w:pPr>
          </w:p>
          <w:p w:rsidR="00A86C57" w:rsidRPr="007A7913" w:rsidRDefault="00A86C57" w:rsidP="00F92F63">
            <w:pPr>
              <w:rPr>
                <w:lang w:val="en-US"/>
              </w:rPr>
            </w:pPr>
          </w:p>
          <w:p w:rsidR="00A86C57" w:rsidRPr="007A7913" w:rsidRDefault="00A86C57" w:rsidP="00F92F63">
            <w:pPr>
              <w:rPr>
                <w:lang w:val="en-US"/>
              </w:rPr>
            </w:pPr>
            <w:r w:rsidRPr="007A7913">
              <w:rPr>
                <w:lang w:val="en-US"/>
              </w:rPr>
              <w:t xml:space="preserve">We are telling Krakatau EPM that </w:t>
            </w:r>
            <w:r w:rsidR="0030626B" w:rsidRPr="007A7913">
              <w:rPr>
                <w:b/>
                <w:lang w:val="en-US"/>
              </w:rPr>
              <w:t>P1</w:t>
            </w:r>
            <w:r w:rsidR="00900605" w:rsidRPr="007A7913">
              <w:rPr>
                <w:lang w:val="en-US"/>
              </w:rPr>
              <w:t xml:space="preserve"> </w:t>
            </w:r>
            <w:r w:rsidRPr="007A7913">
              <w:rPr>
                <w:lang w:val="en-US"/>
              </w:rPr>
              <w:t xml:space="preserve">is the Old Snapshot of the source, and that </w:t>
            </w:r>
            <w:r w:rsidR="0030626B" w:rsidRPr="007A7913">
              <w:rPr>
                <w:b/>
                <w:lang w:val="en-US"/>
              </w:rPr>
              <w:t>P2</w:t>
            </w:r>
            <w:r w:rsidR="00900605" w:rsidRPr="007A7913">
              <w:rPr>
                <w:lang w:val="en-US"/>
              </w:rPr>
              <w:t xml:space="preserve"> </w:t>
            </w:r>
            <w:r w:rsidRPr="007A7913">
              <w:rPr>
                <w:lang w:val="en-US"/>
              </w:rPr>
              <w:t>is the New Snapshot.</w:t>
            </w:r>
          </w:p>
          <w:p w:rsidR="00A86C57" w:rsidRPr="007A7913" w:rsidRDefault="00A86C57" w:rsidP="00F92F63">
            <w:pPr>
              <w:rPr>
                <w:lang w:val="en-US"/>
              </w:rPr>
            </w:pPr>
          </w:p>
          <w:p w:rsidR="00A86C57" w:rsidRPr="007A7913" w:rsidRDefault="00A86C57" w:rsidP="0030626B">
            <w:pPr>
              <w:rPr>
                <w:lang w:val="en-US"/>
              </w:rPr>
            </w:pPr>
            <w:r w:rsidRPr="007A7913">
              <w:rPr>
                <w:lang w:val="en-US"/>
              </w:rPr>
              <w:t xml:space="preserve">When comparing these projects, </w:t>
            </w:r>
            <w:r w:rsidR="0030626B" w:rsidRPr="007A7913">
              <w:rPr>
                <w:b/>
                <w:lang w:val="en-US"/>
              </w:rPr>
              <w:t>P2</w:t>
            </w:r>
            <w:r w:rsidRPr="007A7913">
              <w:rPr>
                <w:lang w:val="en-US"/>
              </w:rPr>
              <w:t xml:space="preserve"> will</w:t>
            </w:r>
            <w:r w:rsidR="0030626B" w:rsidRPr="007A7913">
              <w:rPr>
                <w:lang w:val="en-US"/>
              </w:rPr>
              <w:t xml:space="preserve"> be</w:t>
            </w:r>
            <w:r w:rsidRPr="007A7913">
              <w:rPr>
                <w:lang w:val="en-US"/>
              </w:rPr>
              <w:t xml:space="preserve"> examined with reference to </w:t>
            </w:r>
            <w:r w:rsidR="0030626B" w:rsidRPr="007A7913">
              <w:rPr>
                <w:b/>
                <w:lang w:val="en-US"/>
              </w:rPr>
              <w:t>P1</w:t>
            </w:r>
            <w:r w:rsidRPr="007A7913">
              <w:rPr>
                <w:lang w:val="en-US"/>
              </w:rPr>
              <w:t>.</w:t>
            </w:r>
          </w:p>
        </w:tc>
      </w:tr>
    </w:tbl>
    <w:p w:rsidR="00F92F63" w:rsidRPr="007A7913" w:rsidRDefault="00F92F63" w:rsidP="00F92F63">
      <w:pPr>
        <w:rPr>
          <w:lang w:val="en-US"/>
        </w:rPr>
      </w:pPr>
    </w:p>
    <w:p w:rsidR="00A86C57" w:rsidRPr="007A7913" w:rsidRDefault="00A86C57" w:rsidP="00F92F63">
      <w:pPr>
        <w:rPr>
          <w:lang w:val="en-US"/>
        </w:rPr>
      </w:pPr>
      <w:r w:rsidRPr="007A7913">
        <w:rPr>
          <w:lang w:val="en-US"/>
        </w:rPr>
        <w:t xml:space="preserve">For instance, a file that existed in </w:t>
      </w:r>
      <w:r w:rsidR="0030626B" w:rsidRPr="007A7913">
        <w:rPr>
          <w:b/>
          <w:lang w:val="en-US"/>
        </w:rPr>
        <w:t>P1</w:t>
      </w:r>
      <w:r w:rsidR="00900605" w:rsidRPr="007A7913">
        <w:rPr>
          <w:lang w:val="en-US"/>
        </w:rPr>
        <w:t xml:space="preserve"> </w:t>
      </w:r>
      <w:r w:rsidRPr="007A7913">
        <w:rPr>
          <w:lang w:val="en-US"/>
        </w:rPr>
        <w:t xml:space="preserve">but no longer exists in </w:t>
      </w:r>
      <w:r w:rsidR="0030626B" w:rsidRPr="007A7913">
        <w:rPr>
          <w:b/>
          <w:lang w:val="en-US"/>
        </w:rPr>
        <w:t>P2</w:t>
      </w:r>
      <w:r w:rsidR="002A56E0" w:rsidRPr="007A7913">
        <w:rPr>
          <w:b/>
          <w:lang w:val="en-US"/>
        </w:rPr>
        <w:t xml:space="preserve"> </w:t>
      </w:r>
      <w:r w:rsidRPr="007A7913">
        <w:rPr>
          <w:lang w:val="en-US"/>
        </w:rPr>
        <w:t xml:space="preserve">is considered to have been deleted.  Source Lines that exist in a file in the new Project but not in the old are New Source Lines.  </w:t>
      </w:r>
    </w:p>
    <w:p w:rsidR="00A86C57" w:rsidRPr="007A7913" w:rsidRDefault="00A86C57" w:rsidP="00F92F63">
      <w:pPr>
        <w:rPr>
          <w:lang w:val="en-US"/>
        </w:rPr>
      </w:pPr>
    </w:p>
    <w:p w:rsidR="00616454" w:rsidRPr="007A7913" w:rsidRDefault="00A86C57" w:rsidP="00616454">
      <w:pPr>
        <w:rPr>
          <w:lang w:val="en-US"/>
        </w:rPr>
      </w:pPr>
      <w:r w:rsidRPr="007A7913">
        <w:rPr>
          <w:lang w:val="en-US"/>
        </w:rPr>
        <w:t>If you only set a New Project, Krakatau EPM will perform a Single Project analysis, with no changed information.</w:t>
      </w:r>
    </w:p>
    <w:p w:rsidR="00616454" w:rsidRPr="007A7913" w:rsidRDefault="00616454" w:rsidP="00616454">
      <w:pPr>
        <w:pStyle w:val="Heading2"/>
        <w:rPr>
          <w:lang w:val="en-US"/>
        </w:rPr>
      </w:pPr>
      <w:bookmarkStart w:id="19" w:name="_Ref199907850"/>
      <w:bookmarkStart w:id="20" w:name="_Toc274327236"/>
      <w:r w:rsidRPr="007A7913">
        <w:rPr>
          <w:lang w:val="en-US"/>
        </w:rPr>
        <w:lastRenderedPageBreak/>
        <w:t>Setting Preferences</w:t>
      </w:r>
      <w:bookmarkEnd w:id="19"/>
      <w:bookmarkEnd w:id="20"/>
    </w:p>
    <w:p w:rsidR="00616454" w:rsidRPr="007A7913" w:rsidRDefault="00616454" w:rsidP="00616454">
      <w:pPr>
        <w:rPr>
          <w:lang w:val="en-US"/>
        </w:rPr>
      </w:pPr>
      <w:r w:rsidRPr="007A7913">
        <w:rPr>
          <w:lang w:val="en-US"/>
        </w:rPr>
        <w:t xml:space="preserve">Krakatau EPM preferences allow you to configure the default MySQL connection properties.  </w:t>
      </w:r>
      <w:r w:rsidR="0030626B" w:rsidRPr="007A7913">
        <w:rPr>
          <w:lang w:val="en-US"/>
        </w:rPr>
        <w:t>Only change these settings if you have explicitly installed MySQL separately, or you wish to access a specific MySQL Server.</w:t>
      </w:r>
    </w:p>
    <w:p w:rsidR="00616454" w:rsidRPr="007A7913" w:rsidRDefault="00616454" w:rsidP="00616454">
      <w:pPr>
        <w:rPr>
          <w:lang w:val="en-US"/>
        </w:rPr>
      </w:pPr>
    </w:p>
    <w:p w:rsidR="00616454" w:rsidRPr="007A7913" w:rsidRDefault="00616454" w:rsidP="00616454">
      <w:pPr>
        <w:rPr>
          <w:lang w:val="en-US"/>
        </w:rPr>
      </w:pPr>
      <w:r w:rsidRPr="007A7913">
        <w:rPr>
          <w:lang w:val="en-US"/>
        </w:rPr>
        <w:t xml:space="preserve">To set Preferences, select </w:t>
      </w:r>
      <w:r w:rsidRPr="007A7913">
        <w:rPr>
          <w:b/>
          <w:lang w:val="en-US"/>
        </w:rPr>
        <w:t>Project</w:t>
      </w:r>
      <w:r w:rsidRPr="007A7913">
        <w:rPr>
          <w:lang w:val="en-US"/>
        </w:rPr>
        <w:t xml:space="preserve"> – </w:t>
      </w:r>
      <w:r w:rsidRPr="007A7913">
        <w:rPr>
          <w:b/>
          <w:lang w:val="en-US"/>
        </w:rPr>
        <w:t>Preferences</w:t>
      </w:r>
      <w:r w:rsidRPr="007A7913">
        <w:rPr>
          <w:lang w:val="en-US"/>
        </w:rPr>
        <w:t>…</w:t>
      </w:r>
    </w:p>
    <w:p w:rsidR="00AD7011" w:rsidRPr="007A7913" w:rsidRDefault="00AD7011" w:rsidP="00616454">
      <w:pPr>
        <w:rPr>
          <w:lang w:val="en-US"/>
        </w:rPr>
      </w:pPr>
    </w:p>
    <w:tbl>
      <w:tblPr>
        <w:tblW w:w="0" w:type="auto"/>
        <w:tblLook w:val="01E0"/>
      </w:tblPr>
      <w:tblGrid>
        <w:gridCol w:w="5436"/>
        <w:gridCol w:w="4418"/>
      </w:tblGrid>
      <w:tr w:rsidR="00616454" w:rsidRPr="007A7913" w:rsidTr="00BE2DA8">
        <w:tc>
          <w:tcPr>
            <w:tcW w:w="4927" w:type="dxa"/>
          </w:tcPr>
          <w:p w:rsidR="0030626B" w:rsidRPr="007A7913" w:rsidRDefault="004F3F20" w:rsidP="00BE2DA8">
            <w:pPr>
              <w:keepNext/>
              <w:rPr>
                <w:lang w:val="en-US"/>
              </w:rPr>
            </w:pPr>
            <w:r>
              <w:rPr>
                <w:noProof/>
              </w:rPr>
              <w:drawing>
                <wp:inline distT="0" distB="0" distL="0" distR="0">
                  <wp:extent cx="3295015" cy="2656840"/>
                  <wp:effectExtent l="1905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cstate="print"/>
                          <a:srcRect/>
                          <a:stretch>
                            <a:fillRect/>
                          </a:stretch>
                        </pic:blipFill>
                        <pic:spPr bwMode="auto">
                          <a:xfrm>
                            <a:off x="0" y="0"/>
                            <a:ext cx="3295015" cy="2656840"/>
                          </a:xfrm>
                          <a:prstGeom prst="rect">
                            <a:avLst/>
                          </a:prstGeom>
                          <a:noFill/>
                          <a:ln w="9525">
                            <a:noFill/>
                            <a:miter lim="800000"/>
                            <a:headEnd/>
                            <a:tailEnd/>
                          </a:ln>
                        </pic:spPr>
                      </pic:pic>
                    </a:graphicData>
                  </a:graphic>
                </wp:inline>
              </w:drawing>
            </w:r>
          </w:p>
          <w:p w:rsidR="0061645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7</w:t>
            </w:r>
            <w:r w:rsidR="00DE35A5" w:rsidRPr="007A7913">
              <w:rPr>
                <w:lang w:val="en-US"/>
              </w:rPr>
              <w:fldChar w:fldCharType="end"/>
            </w:r>
            <w:r w:rsidRPr="007A7913">
              <w:rPr>
                <w:lang w:val="en-US"/>
              </w:rPr>
              <w:t>: Preferences</w:t>
            </w:r>
          </w:p>
        </w:tc>
        <w:tc>
          <w:tcPr>
            <w:tcW w:w="4927" w:type="dxa"/>
          </w:tcPr>
          <w:p w:rsidR="000721AC" w:rsidRDefault="00326609" w:rsidP="00616454">
            <w:pPr>
              <w:rPr>
                <w:lang w:val="en-US"/>
              </w:rPr>
            </w:pPr>
            <w:r w:rsidRPr="007A7913">
              <w:rPr>
                <w:lang w:val="en-US"/>
              </w:rPr>
              <w:t>To ensure these settings are set as the defaults for new projects, check the appropriate box.</w:t>
            </w:r>
          </w:p>
          <w:p w:rsidR="000721AC" w:rsidRDefault="000721AC" w:rsidP="00616454">
            <w:pPr>
              <w:rPr>
                <w:lang w:val="en-US"/>
              </w:rPr>
            </w:pPr>
          </w:p>
          <w:p w:rsidR="00CA2247" w:rsidRDefault="00CA2247" w:rsidP="00616454">
            <w:pPr>
              <w:rPr>
                <w:lang w:val="en-US"/>
              </w:rPr>
            </w:pPr>
            <w:r>
              <w:rPr>
                <w:lang w:val="en-US"/>
              </w:rPr>
              <w:t>Krakatau EPM will occasionally show you Popup Tips as you are working.  The dialog allows you to opt out of that particular tip again, and all tips.  If you wish to re-enable tips, uncheck the “Never show Popup Tips” checkbox.</w:t>
            </w:r>
          </w:p>
          <w:p w:rsidR="00CA2247" w:rsidRDefault="00CA2247" w:rsidP="00616454">
            <w:pPr>
              <w:rPr>
                <w:lang w:val="en-US"/>
              </w:rPr>
            </w:pPr>
          </w:p>
          <w:p w:rsidR="00326609" w:rsidRPr="007A7913" w:rsidRDefault="00326609" w:rsidP="00616454">
            <w:pPr>
              <w:rPr>
                <w:lang w:val="en-US"/>
              </w:rPr>
            </w:pPr>
            <w:r w:rsidRPr="007A7913">
              <w:rPr>
                <w:lang w:val="en-US"/>
              </w:rPr>
              <w:t>Click OK to save.</w:t>
            </w:r>
          </w:p>
        </w:tc>
      </w:tr>
    </w:tbl>
    <w:p w:rsidR="00616454" w:rsidRPr="007A7913" w:rsidRDefault="00616454" w:rsidP="00616454">
      <w:pPr>
        <w:rPr>
          <w:lang w:val="en-US"/>
        </w:rPr>
      </w:pPr>
    </w:p>
    <w:p w:rsidR="00616454" w:rsidRPr="007A7913" w:rsidRDefault="00616454" w:rsidP="00616454">
      <w:pPr>
        <w:rPr>
          <w:lang w:val="en-US"/>
        </w:rPr>
      </w:pPr>
    </w:p>
    <w:p w:rsidR="00581967" w:rsidRPr="007A7913" w:rsidRDefault="00616454" w:rsidP="00581967">
      <w:pPr>
        <w:pStyle w:val="Heading2"/>
        <w:rPr>
          <w:lang w:val="en-US"/>
        </w:rPr>
      </w:pPr>
      <w:r w:rsidRPr="007A7913">
        <w:rPr>
          <w:lang w:val="en-US"/>
        </w:rPr>
        <w:br w:type="page"/>
      </w:r>
      <w:bookmarkStart w:id="21" w:name="_Ref255816050"/>
      <w:bookmarkStart w:id="22" w:name="_Toc274327237"/>
      <w:r w:rsidR="00581967" w:rsidRPr="007A7913">
        <w:rPr>
          <w:lang w:val="en-US"/>
        </w:rPr>
        <w:lastRenderedPageBreak/>
        <w:t>Analysis</w:t>
      </w:r>
      <w:bookmarkEnd w:id="21"/>
      <w:bookmarkEnd w:id="22"/>
    </w:p>
    <w:p w:rsidR="00A86C57" w:rsidRPr="007A7913" w:rsidRDefault="00A86C57" w:rsidP="00A86C57">
      <w:pPr>
        <w:rPr>
          <w:lang w:val="en-US"/>
        </w:rPr>
      </w:pPr>
      <w:r w:rsidRPr="007A7913">
        <w:rPr>
          <w:lang w:val="en-US"/>
        </w:rPr>
        <w:t xml:space="preserve">To perform an analysis of your selected Project(s), click the </w:t>
      </w:r>
      <w:r w:rsidR="007A7913" w:rsidRPr="007A7913">
        <w:rPr>
          <w:lang w:val="en-US"/>
        </w:rPr>
        <w:t>Analyze</w:t>
      </w:r>
      <w:r w:rsidRPr="007A7913">
        <w:rPr>
          <w:lang w:val="en-US"/>
        </w:rPr>
        <w:t>:</w:t>
      </w:r>
    </w:p>
    <w:p w:rsidR="00A86C57" w:rsidRPr="007A7913" w:rsidRDefault="00A86C57" w:rsidP="00A86C57">
      <w:pPr>
        <w:rPr>
          <w:lang w:val="en-US"/>
        </w:rPr>
      </w:pPr>
    </w:p>
    <w:tbl>
      <w:tblPr>
        <w:tblW w:w="0" w:type="auto"/>
        <w:tblLook w:val="01E0"/>
      </w:tblPr>
      <w:tblGrid>
        <w:gridCol w:w="6876"/>
        <w:gridCol w:w="2978"/>
      </w:tblGrid>
      <w:tr w:rsidR="00A86C57" w:rsidRPr="007A7913" w:rsidTr="00BE2DA8">
        <w:tc>
          <w:tcPr>
            <w:tcW w:w="4927" w:type="dxa"/>
          </w:tcPr>
          <w:p w:rsidR="0030626B" w:rsidRPr="007A7913" w:rsidRDefault="00DE35A5" w:rsidP="00BE2DA8">
            <w:pPr>
              <w:keepNext/>
              <w:rPr>
                <w:lang w:val="en-US"/>
              </w:rPr>
            </w:pPr>
            <w:r w:rsidRPr="00DE35A5">
              <w:rPr>
                <w:noProof/>
                <w:lang w:val="en-US"/>
              </w:rPr>
              <w:pict>
                <v:shape id="_x0000_s1032" type="#_x0000_t47" style="position:absolute;margin-left:3in;margin-top:321.5pt;width:99pt;height:27pt;z-index:251655168" adj="-4691,-16800,-1309,7200,-43135,-119640,-41684,-116080" fillcolor="#ff9" strokecolor="#e36c0a" strokeweight="2.25pt">
                  <v:stroke startarrow="oval"/>
                  <v:textbox style="mso-next-textbox:#_x0000_s1032">
                    <w:txbxContent>
                      <w:p w:rsidR="00921D77" w:rsidRDefault="00921D77" w:rsidP="00921D77">
                        <w:pPr>
                          <w:jc w:val="center"/>
                        </w:pPr>
                        <w:r>
                          <w:t>Results Window</w:t>
                        </w:r>
                      </w:p>
                    </w:txbxContent>
                  </v:textbox>
                </v:shape>
              </w:pict>
            </w:r>
            <w:r w:rsidRPr="00DE35A5">
              <w:rPr>
                <w:noProof/>
                <w:lang w:val="en-US" w:eastAsia="en-US"/>
              </w:rPr>
              <w:pict>
                <v:shape id="_x0000_s1035" type="#_x0000_t47" style="position:absolute;margin-left:261pt;margin-top:204.5pt;width:54pt;height:27pt;z-index:251658240" adj="-38860,-34720,-2400,7200,-112060,45520,-109400,49080" fillcolor="#ff9" strokecolor="#e36c0a" strokeweight="2.25pt">
                  <v:stroke startarrow="oval"/>
                  <v:textbox style="mso-next-textbox:#_x0000_s1035">
                    <w:txbxContent>
                      <w:p w:rsidR="00FC58BD" w:rsidRDefault="00FC58BD" w:rsidP="00FC58BD">
                        <w:r>
                          <w:t>Logging</w:t>
                        </w:r>
                      </w:p>
                    </w:txbxContent>
                  </v:textbox>
                </v:shape>
              </w:pict>
            </w:r>
            <w:r w:rsidR="004F3F20">
              <w:rPr>
                <w:noProof/>
              </w:rPr>
              <w:drawing>
                <wp:inline distT="0" distB="0" distL="0" distR="0">
                  <wp:extent cx="4209415" cy="4977130"/>
                  <wp:effectExtent l="1905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cstate="print"/>
                          <a:srcRect/>
                          <a:stretch>
                            <a:fillRect/>
                          </a:stretch>
                        </pic:blipFill>
                        <pic:spPr bwMode="auto">
                          <a:xfrm>
                            <a:off x="0" y="0"/>
                            <a:ext cx="4209415" cy="497713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8</w:t>
            </w:r>
            <w:r w:rsidR="00DE35A5" w:rsidRPr="007A7913">
              <w:rPr>
                <w:lang w:val="en-US"/>
              </w:rPr>
              <w:fldChar w:fldCharType="end"/>
            </w:r>
            <w:r w:rsidRPr="007A7913">
              <w:rPr>
                <w:lang w:val="en-US"/>
              </w:rPr>
              <w:t>: Analysis dialog</w:t>
            </w:r>
          </w:p>
          <w:p w:rsidR="00A86C57" w:rsidRPr="007A7913" w:rsidRDefault="00A86C57" w:rsidP="00A86C57">
            <w:pPr>
              <w:rPr>
                <w:lang w:val="en-US"/>
              </w:rPr>
            </w:pPr>
          </w:p>
        </w:tc>
        <w:tc>
          <w:tcPr>
            <w:tcW w:w="4927" w:type="dxa"/>
          </w:tcPr>
          <w:p w:rsidR="00A86C57" w:rsidRPr="007A7913" w:rsidRDefault="00A86C57" w:rsidP="00A86C57">
            <w:pPr>
              <w:rPr>
                <w:lang w:val="en-US"/>
              </w:rPr>
            </w:pPr>
          </w:p>
          <w:p w:rsidR="00A86C57" w:rsidRPr="007A7913" w:rsidRDefault="00A86C57" w:rsidP="00A86C57">
            <w:pPr>
              <w:rPr>
                <w:lang w:val="en-US"/>
              </w:rPr>
            </w:pPr>
            <w:r w:rsidRPr="007A7913">
              <w:rPr>
                <w:lang w:val="en-US"/>
              </w:rPr>
              <w:t>The dialog tells you what the New and Old Projects are.</w:t>
            </w:r>
          </w:p>
          <w:p w:rsidR="00A86C57" w:rsidRPr="007A7913" w:rsidRDefault="00A86C57" w:rsidP="00A86C57">
            <w:pPr>
              <w:rPr>
                <w:lang w:val="en-US"/>
              </w:rPr>
            </w:pPr>
          </w:p>
          <w:p w:rsidR="00A86C57" w:rsidRPr="007A7913" w:rsidRDefault="00A86C57" w:rsidP="00A86C57">
            <w:pPr>
              <w:rPr>
                <w:lang w:val="en-US"/>
              </w:rPr>
            </w:pPr>
            <w:r w:rsidRPr="007A7913">
              <w:rPr>
                <w:lang w:val="en-US"/>
              </w:rPr>
              <w:t>You can then select the reporting options you require – ticking a checkbox to force an option, and specifying files/folders in the textbox that appears.  Use the Browse button if you wish.</w:t>
            </w:r>
          </w:p>
          <w:p w:rsidR="00921D77" w:rsidRPr="007A7913" w:rsidRDefault="00921D77" w:rsidP="00A86C57">
            <w:pPr>
              <w:rPr>
                <w:lang w:val="en-US"/>
              </w:rPr>
            </w:pPr>
          </w:p>
          <w:p w:rsidR="00921D77" w:rsidRPr="007A7913" w:rsidRDefault="00921D77" w:rsidP="00A86C57">
            <w:pPr>
              <w:rPr>
                <w:lang w:val="en-US"/>
              </w:rPr>
            </w:pPr>
            <w:r w:rsidRPr="007A7913">
              <w:rPr>
                <w:lang w:val="en-US"/>
              </w:rPr>
              <w:t>Choose a Metric Set if you wish to filter the metrics that are output on the report.</w:t>
            </w:r>
          </w:p>
          <w:p w:rsidR="00A86C57" w:rsidRPr="007A7913" w:rsidRDefault="00A86C57" w:rsidP="00A86C57">
            <w:pPr>
              <w:rPr>
                <w:lang w:val="en-US"/>
              </w:rPr>
            </w:pPr>
          </w:p>
          <w:p w:rsidR="00A86C57" w:rsidRPr="007A7913" w:rsidRDefault="00A86C57" w:rsidP="00A86C57">
            <w:pPr>
              <w:rPr>
                <w:lang w:val="en-US"/>
              </w:rPr>
            </w:pPr>
            <w:r w:rsidRPr="007A7913">
              <w:rPr>
                <w:lang w:val="en-US"/>
              </w:rPr>
              <w:t>If you have a MySQL server on your network that you wish to use, specify the hostname (Server) and user/password details as required.</w:t>
            </w:r>
          </w:p>
          <w:p w:rsidR="00A86C57" w:rsidRPr="007A7913" w:rsidRDefault="00A86C57" w:rsidP="00A86C57">
            <w:pPr>
              <w:rPr>
                <w:lang w:val="en-US"/>
              </w:rPr>
            </w:pPr>
          </w:p>
          <w:p w:rsidR="00A86C57" w:rsidRPr="007A7913" w:rsidRDefault="00A86C57" w:rsidP="00A86C57">
            <w:pPr>
              <w:rPr>
                <w:lang w:val="en-US"/>
              </w:rPr>
            </w:pPr>
            <w:r w:rsidRPr="007A7913">
              <w:rPr>
                <w:lang w:val="en-US"/>
              </w:rPr>
              <w:t>When ready, click the Parse button.</w:t>
            </w:r>
          </w:p>
        </w:tc>
      </w:tr>
    </w:tbl>
    <w:p w:rsidR="006A1A5B" w:rsidRPr="007A7913" w:rsidRDefault="00A86C57" w:rsidP="00872B63">
      <w:pPr>
        <w:tabs>
          <w:tab w:val="left" w:pos="720"/>
          <w:tab w:val="left" w:pos="2520"/>
        </w:tabs>
        <w:rPr>
          <w:lang w:val="en-US"/>
        </w:rPr>
      </w:pPr>
      <w:r w:rsidRPr="007A7913">
        <w:rPr>
          <w:lang w:val="en-US"/>
        </w:rPr>
        <w:t xml:space="preserve">The </w:t>
      </w:r>
      <w:r w:rsidRPr="007A7913">
        <w:rPr>
          <w:b/>
          <w:lang w:val="en-US"/>
        </w:rPr>
        <w:t>Parse</w:t>
      </w:r>
      <w:r w:rsidRPr="007A7913">
        <w:rPr>
          <w:lang w:val="en-US"/>
        </w:rPr>
        <w:t xml:space="preserve"> button creates another Windows command file (e.g., called ‘mn105a.txt.epm.cmd’).  This is then executed and the results are shown in the Results Window.  As the Projects are parsed you will see the analysis and differences, and finally the reports you have selected.</w:t>
      </w:r>
    </w:p>
    <w:p w:rsidR="00414E78" w:rsidRPr="007A7913" w:rsidRDefault="00414E78" w:rsidP="00872B63">
      <w:pPr>
        <w:tabs>
          <w:tab w:val="left" w:pos="720"/>
          <w:tab w:val="left" w:pos="2520"/>
        </w:tabs>
        <w:rPr>
          <w:lang w:val="en-US"/>
        </w:rPr>
      </w:pPr>
    </w:p>
    <w:p w:rsidR="00414E78" w:rsidRPr="007A7913" w:rsidRDefault="00414E78" w:rsidP="00872B63">
      <w:pPr>
        <w:tabs>
          <w:tab w:val="left" w:pos="720"/>
          <w:tab w:val="left" w:pos="2520"/>
        </w:tabs>
        <w:rPr>
          <w:lang w:val="en-US"/>
        </w:rPr>
      </w:pPr>
      <w:r w:rsidRPr="007A7913">
        <w:rPr>
          <w:lang w:val="en-US"/>
        </w:rPr>
        <w:t xml:space="preserve">Each time you press </w:t>
      </w:r>
      <w:r w:rsidRPr="007A7913">
        <w:rPr>
          <w:b/>
          <w:lang w:val="en-US"/>
        </w:rPr>
        <w:t>OK</w:t>
      </w:r>
      <w:r w:rsidRPr="007A7913">
        <w:rPr>
          <w:lang w:val="en-US"/>
        </w:rPr>
        <w:t xml:space="preserve"> or </w:t>
      </w:r>
      <w:r w:rsidRPr="007A7913">
        <w:rPr>
          <w:b/>
          <w:lang w:val="en-US"/>
        </w:rPr>
        <w:t>Parse</w:t>
      </w:r>
      <w:r w:rsidRPr="007A7913">
        <w:rPr>
          <w:lang w:val="en-US"/>
        </w:rPr>
        <w:t xml:space="preserve">, the .epm.cmd file is recreated, and this file is also used to retrieve your Analysis options when you reopen the project.  The checkboxes you have </w:t>
      </w:r>
      <w:r w:rsidR="007A7913" w:rsidRPr="007A7913">
        <w:rPr>
          <w:lang w:val="en-US"/>
        </w:rPr>
        <w:t>ticked</w:t>
      </w:r>
      <w:r w:rsidRPr="007A7913">
        <w:rPr>
          <w:lang w:val="en-US"/>
        </w:rPr>
        <w:t xml:space="preserve"> and the values entered, will be retrieved from the .epm.cmd file and populated in this dialog the next time you </w:t>
      </w:r>
      <w:r w:rsidR="007A7913" w:rsidRPr="007A7913">
        <w:rPr>
          <w:lang w:val="en-US"/>
        </w:rPr>
        <w:t>Analyze</w:t>
      </w:r>
      <w:r w:rsidRPr="007A7913">
        <w:rPr>
          <w:lang w:val="en-US"/>
        </w:rPr>
        <w:t>, in the same KEPM session or at a later date.</w:t>
      </w:r>
    </w:p>
    <w:p w:rsidR="00A86C57" w:rsidRPr="007A7913" w:rsidRDefault="00A86C57" w:rsidP="00872B63">
      <w:pPr>
        <w:tabs>
          <w:tab w:val="left" w:pos="720"/>
          <w:tab w:val="left" w:pos="2520"/>
        </w:tabs>
        <w:rPr>
          <w:lang w:val="en-US"/>
        </w:rPr>
      </w:pPr>
    </w:p>
    <w:p w:rsidR="00A86C57" w:rsidRPr="007A7913" w:rsidRDefault="00A86C57" w:rsidP="00872B63">
      <w:pPr>
        <w:tabs>
          <w:tab w:val="left" w:pos="720"/>
          <w:tab w:val="left" w:pos="2520"/>
        </w:tabs>
        <w:rPr>
          <w:lang w:val="en-US"/>
        </w:rPr>
      </w:pPr>
      <w:r w:rsidRPr="007A7913">
        <w:rPr>
          <w:lang w:val="en-US"/>
        </w:rPr>
        <w:t>If you select an HTML report, it will be launched in your default browser once parsing is complete.</w:t>
      </w:r>
    </w:p>
    <w:p w:rsidR="0030626B" w:rsidRPr="007A7913" w:rsidRDefault="0030626B" w:rsidP="00872B63">
      <w:pPr>
        <w:tabs>
          <w:tab w:val="left" w:pos="720"/>
          <w:tab w:val="left" w:pos="2520"/>
        </w:tabs>
        <w:rPr>
          <w:lang w:val="en-US"/>
        </w:rPr>
      </w:pPr>
    </w:p>
    <w:p w:rsidR="00076052" w:rsidRPr="007A7913" w:rsidRDefault="0030626B" w:rsidP="00076052">
      <w:pPr>
        <w:pStyle w:val="Heading2"/>
        <w:rPr>
          <w:lang w:val="en-US"/>
        </w:rPr>
      </w:pPr>
      <w:bookmarkStart w:id="23" w:name="_Toc254814465"/>
      <w:r w:rsidRPr="007A7913">
        <w:rPr>
          <w:lang w:val="en-US"/>
        </w:rPr>
        <w:br w:type="page"/>
      </w:r>
      <w:bookmarkStart w:id="24" w:name="_Toc274327238"/>
      <w:r w:rsidR="00076052" w:rsidRPr="007A7913">
        <w:rPr>
          <w:lang w:val="en-US"/>
        </w:rPr>
        <w:lastRenderedPageBreak/>
        <w:t>Results Browser</w:t>
      </w:r>
      <w:bookmarkEnd w:id="23"/>
      <w:bookmarkEnd w:id="24"/>
    </w:p>
    <w:p w:rsidR="00076052" w:rsidRPr="007A7913" w:rsidRDefault="00076052" w:rsidP="00076052">
      <w:pPr>
        <w:rPr>
          <w:lang w:val="en-US"/>
        </w:rPr>
      </w:pPr>
      <w:r w:rsidRPr="007A7913">
        <w:rPr>
          <w:lang w:val="en-US"/>
        </w:rPr>
        <w:t xml:space="preserve">To use the Results Browser, right-click on your project and select Refresh Results, see </w:t>
      </w:r>
      <w:fldSimple w:instr=" REF _Ref254813832 \h  \* MERGEFORMAT ">
        <w:r w:rsidR="00F44FAA" w:rsidRPr="00F44FAA">
          <w:rPr>
            <w:b/>
            <w:lang w:val="en-US"/>
          </w:rPr>
          <w:t xml:space="preserve">Figure </w:t>
        </w:r>
        <w:r w:rsidR="00F44FAA" w:rsidRPr="00F44FAA">
          <w:rPr>
            <w:b/>
            <w:noProof/>
            <w:lang w:val="en-US"/>
          </w:rPr>
          <w:t>9</w:t>
        </w:r>
      </w:fldSimple>
      <w:r w:rsidRPr="007A7913">
        <w:rPr>
          <w:lang w:val="en-US"/>
        </w:rPr>
        <w:t>.</w:t>
      </w:r>
      <w:r w:rsidR="0030626B" w:rsidRPr="007A7913">
        <w:rPr>
          <w:lang w:val="en-US"/>
        </w:rPr>
        <w:t xml:space="preserve">  If the project has been parsed (using the Analysis dialog) then you will see the results in the Browser.</w:t>
      </w:r>
    </w:p>
    <w:p w:rsidR="00076052" w:rsidRPr="007A7913" w:rsidRDefault="00076052" w:rsidP="00076052">
      <w:pPr>
        <w:rPr>
          <w:lang w:val="en-US"/>
        </w:rPr>
      </w:pPr>
    </w:p>
    <w:p w:rsidR="00076052" w:rsidRPr="007A7913" w:rsidRDefault="004F3F20" w:rsidP="00076052">
      <w:pPr>
        <w:keepNext/>
        <w:rPr>
          <w:lang w:val="en-US"/>
        </w:rPr>
      </w:pPr>
      <w:r>
        <w:rPr>
          <w:noProof/>
        </w:rPr>
        <w:drawing>
          <wp:inline distT="0" distB="0" distL="0" distR="0">
            <wp:extent cx="3631565" cy="2018665"/>
            <wp:effectExtent l="1905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cstate="print"/>
                    <a:srcRect/>
                    <a:stretch>
                      <a:fillRect/>
                    </a:stretch>
                  </pic:blipFill>
                  <pic:spPr bwMode="auto">
                    <a:xfrm>
                      <a:off x="0" y="0"/>
                      <a:ext cx="3631565" cy="2018665"/>
                    </a:xfrm>
                    <a:prstGeom prst="rect">
                      <a:avLst/>
                    </a:prstGeom>
                    <a:noFill/>
                    <a:ln w="9525">
                      <a:noFill/>
                      <a:miter lim="800000"/>
                      <a:headEnd/>
                      <a:tailEnd/>
                    </a:ln>
                  </pic:spPr>
                </pic:pic>
              </a:graphicData>
            </a:graphic>
          </wp:inline>
        </w:drawing>
      </w:r>
    </w:p>
    <w:p w:rsidR="00076052" w:rsidRPr="007A7913" w:rsidRDefault="00076052" w:rsidP="00076052">
      <w:pPr>
        <w:pStyle w:val="Caption"/>
        <w:rPr>
          <w:lang w:val="en-US"/>
        </w:rPr>
      </w:pPr>
      <w:bookmarkStart w:id="25" w:name="_Ref254813832"/>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9</w:t>
      </w:r>
      <w:r w:rsidR="00DE35A5" w:rsidRPr="007A7913">
        <w:rPr>
          <w:lang w:val="en-US"/>
        </w:rPr>
        <w:fldChar w:fldCharType="end"/>
      </w:r>
      <w:bookmarkEnd w:id="25"/>
      <w:r w:rsidRPr="007A7913">
        <w:rPr>
          <w:lang w:val="en-US"/>
        </w:rPr>
        <w:t>: Results Browser populated</w:t>
      </w:r>
    </w:p>
    <w:p w:rsidR="00076052" w:rsidRPr="007A7913" w:rsidRDefault="00076052" w:rsidP="00076052">
      <w:pPr>
        <w:pStyle w:val="Heading3"/>
        <w:rPr>
          <w:lang w:val="en-US"/>
        </w:rPr>
      </w:pPr>
      <w:bookmarkStart w:id="26" w:name="_Toc254814467"/>
      <w:bookmarkStart w:id="27" w:name="_Toc274327239"/>
      <w:r w:rsidRPr="007A7913">
        <w:rPr>
          <w:lang w:val="en-US"/>
        </w:rPr>
        <w:t>Filtering using a Metric Set</w:t>
      </w:r>
      <w:bookmarkEnd w:id="26"/>
      <w:bookmarkEnd w:id="27"/>
    </w:p>
    <w:p w:rsidR="00076052" w:rsidRPr="007A7913" w:rsidRDefault="00076052" w:rsidP="00076052">
      <w:pPr>
        <w:rPr>
          <w:lang w:val="en-US"/>
        </w:rPr>
      </w:pPr>
      <w:r w:rsidRPr="007A7913">
        <w:rPr>
          <w:lang w:val="en-US"/>
        </w:rPr>
        <w:t xml:space="preserve">If you only wish to see a subset of metrics in the results, you should create a Metric Set.  Refer to section </w:t>
      </w:r>
      <w:fldSimple w:instr=" REF _Ref255503744 \r \h  \* MERGEFORMAT ">
        <w:r w:rsidR="00F44FAA" w:rsidRPr="00F44FAA">
          <w:rPr>
            <w:b/>
            <w:lang w:val="en-US"/>
          </w:rPr>
          <w:t>3.8</w:t>
        </w:r>
      </w:fldSimple>
      <w:r w:rsidRPr="007A7913">
        <w:rPr>
          <w:lang w:val="en-US"/>
        </w:rPr>
        <w:t xml:space="preserve"> for help creating a Metric Set.  Once you have created a Metric Set, you may select it from the Metric Set selector on the toolbar, and push F5 or right-click on your project to refresh the Results Browser with only the metrics you have defined in your Metric set.</w:t>
      </w:r>
    </w:p>
    <w:p w:rsidR="00076052" w:rsidRPr="007A7913" w:rsidRDefault="00076052" w:rsidP="00076052">
      <w:pPr>
        <w:rPr>
          <w:lang w:val="en-US"/>
        </w:rPr>
      </w:pPr>
    </w:p>
    <w:p w:rsidR="00076052" w:rsidRPr="007A7913" w:rsidRDefault="00076052" w:rsidP="00076052">
      <w:pPr>
        <w:rPr>
          <w:lang w:val="en-US"/>
        </w:rPr>
      </w:pPr>
    </w:p>
    <w:p w:rsidR="00076052" w:rsidRPr="007A7913" w:rsidRDefault="00076052" w:rsidP="00872B63">
      <w:pPr>
        <w:tabs>
          <w:tab w:val="left" w:pos="720"/>
          <w:tab w:val="left" w:pos="2520"/>
        </w:tabs>
        <w:rPr>
          <w:lang w:val="en-US"/>
        </w:rPr>
      </w:pPr>
    </w:p>
    <w:p w:rsidR="00921D77" w:rsidRPr="007A7913" w:rsidRDefault="00D63C2C" w:rsidP="00921D77">
      <w:pPr>
        <w:pStyle w:val="Heading2"/>
        <w:rPr>
          <w:lang w:val="en-US"/>
        </w:rPr>
      </w:pPr>
      <w:r w:rsidRPr="007A7913">
        <w:rPr>
          <w:lang w:val="en-US"/>
        </w:rPr>
        <w:br w:type="page"/>
      </w:r>
      <w:bookmarkStart w:id="28" w:name="_Ref255503744"/>
      <w:bookmarkStart w:id="29" w:name="_Toc274327240"/>
      <w:r w:rsidR="00921D77" w:rsidRPr="007A7913">
        <w:rPr>
          <w:lang w:val="en-US"/>
        </w:rPr>
        <w:lastRenderedPageBreak/>
        <w:t>Metric Sets</w:t>
      </w:r>
      <w:bookmarkEnd w:id="28"/>
      <w:bookmarkEnd w:id="29"/>
    </w:p>
    <w:p w:rsidR="00921D77" w:rsidRPr="007A7913" w:rsidRDefault="00921D77" w:rsidP="00921D77">
      <w:pPr>
        <w:rPr>
          <w:lang w:val="en-US"/>
        </w:rPr>
      </w:pPr>
      <w:r w:rsidRPr="007A7913">
        <w:rPr>
          <w:lang w:val="en-US"/>
        </w:rPr>
        <w:t>If you wish to limit the metrics that are output in your reports, you can define a Metric Set with only those metrics you wish to see.  For example, your Project Manager is only interested in LOC, SLOC, the changed SLOC and the new changed LLOC.</w:t>
      </w:r>
    </w:p>
    <w:p w:rsidR="00921D77" w:rsidRPr="007A7913" w:rsidRDefault="00921D77" w:rsidP="00921D77">
      <w:pPr>
        <w:rPr>
          <w:lang w:val="en-US"/>
        </w:rPr>
      </w:pPr>
    </w:p>
    <w:p w:rsidR="00921D77" w:rsidRPr="007A7913" w:rsidRDefault="00921D77" w:rsidP="00921D77">
      <w:pPr>
        <w:rPr>
          <w:lang w:val="en-US"/>
        </w:rPr>
      </w:pPr>
      <w:r w:rsidRPr="007A7913">
        <w:rPr>
          <w:lang w:val="en-US"/>
        </w:rPr>
        <w:t xml:space="preserve">From the main application, click the Metric Sets jar icon, or choose </w:t>
      </w:r>
      <w:r w:rsidR="007A7913" w:rsidRPr="007A7913">
        <w:rPr>
          <w:lang w:val="en-US"/>
        </w:rPr>
        <w:t>Metrics &gt; Sets</w:t>
      </w:r>
      <w:r w:rsidRPr="007A7913">
        <w:rPr>
          <w:lang w:val="en-US"/>
        </w:rPr>
        <w:t>:</w:t>
      </w:r>
    </w:p>
    <w:p w:rsidR="00921D77" w:rsidRPr="007A7913" w:rsidRDefault="00921D77" w:rsidP="00921D77">
      <w:pPr>
        <w:rPr>
          <w:lang w:val="en-US"/>
        </w:rPr>
      </w:pPr>
    </w:p>
    <w:tbl>
      <w:tblPr>
        <w:tblW w:w="0" w:type="auto"/>
        <w:tblLook w:val="01E0"/>
      </w:tblPr>
      <w:tblGrid>
        <w:gridCol w:w="4470"/>
        <w:gridCol w:w="4927"/>
      </w:tblGrid>
      <w:tr w:rsidR="00921D77" w:rsidRPr="007A7913" w:rsidTr="00BE2DA8">
        <w:tc>
          <w:tcPr>
            <w:tcW w:w="4470" w:type="dxa"/>
          </w:tcPr>
          <w:p w:rsidR="0030626B" w:rsidRPr="007A7913" w:rsidRDefault="004F3F20" w:rsidP="00BE2DA8">
            <w:pPr>
              <w:keepNext/>
              <w:rPr>
                <w:lang w:val="en-US"/>
              </w:rPr>
            </w:pPr>
            <w:r>
              <w:rPr>
                <w:noProof/>
              </w:rPr>
              <w:drawing>
                <wp:inline distT="0" distB="0" distL="0" distR="0">
                  <wp:extent cx="2665730" cy="2277110"/>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cstate="print"/>
                          <a:srcRect/>
                          <a:stretch>
                            <a:fillRect/>
                          </a:stretch>
                        </pic:blipFill>
                        <pic:spPr bwMode="auto">
                          <a:xfrm>
                            <a:off x="0" y="0"/>
                            <a:ext cx="2665730" cy="2277110"/>
                          </a:xfrm>
                          <a:prstGeom prst="rect">
                            <a:avLst/>
                          </a:prstGeom>
                          <a:noFill/>
                          <a:ln w="9525">
                            <a:noFill/>
                            <a:miter lim="800000"/>
                            <a:headEnd/>
                            <a:tailEnd/>
                          </a:ln>
                        </pic:spPr>
                      </pic:pic>
                    </a:graphicData>
                  </a:graphic>
                </wp:inline>
              </w:drawing>
            </w:r>
          </w:p>
          <w:p w:rsidR="00921D77"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10</w:t>
            </w:r>
            <w:r w:rsidR="00DE35A5" w:rsidRPr="007A7913">
              <w:rPr>
                <w:lang w:val="en-US"/>
              </w:rPr>
              <w:fldChar w:fldCharType="end"/>
            </w:r>
            <w:r w:rsidRPr="007A7913">
              <w:rPr>
                <w:lang w:val="en-US"/>
              </w:rPr>
              <w:t>: Metric Sets dialog</w:t>
            </w:r>
          </w:p>
        </w:tc>
        <w:tc>
          <w:tcPr>
            <w:tcW w:w="4927" w:type="dxa"/>
          </w:tcPr>
          <w:p w:rsidR="00E524B4" w:rsidRPr="007A7913" w:rsidRDefault="00E524B4" w:rsidP="00921D77">
            <w:pPr>
              <w:rPr>
                <w:lang w:val="en-US"/>
              </w:rPr>
            </w:pPr>
            <w:r w:rsidRPr="007A7913">
              <w:rPr>
                <w:lang w:val="en-US"/>
              </w:rPr>
              <w:t>In this example, we already have an existing set called “</w:t>
            </w:r>
            <w:r w:rsidR="007A7913">
              <w:rPr>
                <w:lang w:val="en-US"/>
              </w:rPr>
              <w:t>LOC-metrics</w:t>
            </w:r>
            <w:r w:rsidRPr="007A7913">
              <w:rPr>
                <w:lang w:val="en-US"/>
              </w:rPr>
              <w:t>”.  This set, and any we create, are stored in the epm.xml configuration file.</w:t>
            </w:r>
          </w:p>
          <w:p w:rsidR="00E524B4" w:rsidRPr="007A7913" w:rsidRDefault="00E524B4" w:rsidP="00921D77">
            <w:pPr>
              <w:rPr>
                <w:lang w:val="en-US"/>
              </w:rPr>
            </w:pPr>
          </w:p>
          <w:p w:rsidR="00E524B4" w:rsidRPr="007A7913" w:rsidRDefault="00E524B4" w:rsidP="00921D77">
            <w:pPr>
              <w:rPr>
                <w:lang w:val="en-US"/>
              </w:rPr>
            </w:pPr>
            <w:r w:rsidRPr="007A7913">
              <w:rPr>
                <w:lang w:val="en-US"/>
              </w:rPr>
              <w:t>Let’s create a new one for our particular metric interests.</w:t>
            </w:r>
          </w:p>
          <w:p w:rsidR="00E524B4" w:rsidRPr="007A7913" w:rsidRDefault="00E524B4" w:rsidP="00921D77">
            <w:pPr>
              <w:rPr>
                <w:lang w:val="en-US"/>
              </w:rPr>
            </w:pPr>
          </w:p>
          <w:p w:rsidR="00E524B4" w:rsidRPr="007A7913" w:rsidRDefault="00E524B4" w:rsidP="00921D77">
            <w:pPr>
              <w:rPr>
                <w:lang w:val="en-US"/>
              </w:rPr>
            </w:pPr>
            <w:r w:rsidRPr="007A7913">
              <w:rPr>
                <w:lang w:val="en-US"/>
              </w:rPr>
              <w:t>Click the New icon (the first one) on the toolbar.</w:t>
            </w:r>
          </w:p>
        </w:tc>
      </w:tr>
    </w:tbl>
    <w:p w:rsidR="00921D77" w:rsidRPr="007A7913" w:rsidRDefault="00921D77" w:rsidP="00921D77">
      <w:pPr>
        <w:rPr>
          <w:lang w:val="en-US"/>
        </w:rPr>
      </w:pPr>
    </w:p>
    <w:tbl>
      <w:tblPr>
        <w:tblW w:w="0" w:type="auto"/>
        <w:tblLook w:val="01E0"/>
      </w:tblPr>
      <w:tblGrid>
        <w:gridCol w:w="6577"/>
        <w:gridCol w:w="3277"/>
      </w:tblGrid>
      <w:tr w:rsidR="00E524B4" w:rsidRPr="007A7913" w:rsidTr="00BE2DA8">
        <w:tc>
          <w:tcPr>
            <w:tcW w:w="4927" w:type="dxa"/>
          </w:tcPr>
          <w:p w:rsidR="0030626B" w:rsidRPr="007A7913" w:rsidRDefault="004F3F20" w:rsidP="00BE2DA8">
            <w:pPr>
              <w:keepNext/>
              <w:rPr>
                <w:lang w:val="en-US"/>
              </w:rPr>
            </w:pPr>
            <w:r>
              <w:rPr>
                <w:noProof/>
              </w:rPr>
              <w:drawing>
                <wp:inline distT="0" distB="0" distL="0" distR="0">
                  <wp:extent cx="4020185" cy="348488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cstate="print"/>
                          <a:srcRect/>
                          <a:stretch>
                            <a:fillRect/>
                          </a:stretch>
                        </pic:blipFill>
                        <pic:spPr bwMode="auto">
                          <a:xfrm>
                            <a:off x="0" y="0"/>
                            <a:ext cx="4020185" cy="3484880"/>
                          </a:xfrm>
                          <a:prstGeom prst="rect">
                            <a:avLst/>
                          </a:prstGeom>
                          <a:noFill/>
                          <a:ln w="9525">
                            <a:noFill/>
                            <a:miter lim="800000"/>
                            <a:headEnd/>
                            <a:tailEnd/>
                          </a:ln>
                        </pic:spPr>
                      </pic:pic>
                    </a:graphicData>
                  </a:graphic>
                </wp:inline>
              </w:drawing>
            </w:r>
          </w:p>
          <w:p w:rsidR="00E524B4" w:rsidRPr="007A7913" w:rsidRDefault="0030626B" w:rsidP="0030626B">
            <w:pPr>
              <w:pStyle w:val="Caption"/>
              <w:rPr>
                <w:lang w:val="en-US"/>
              </w:rPr>
            </w:pPr>
            <w:r w:rsidRPr="007A7913">
              <w:rPr>
                <w:lang w:val="en-US"/>
              </w:rPr>
              <w:t xml:space="preserve">Figure </w:t>
            </w:r>
            <w:r w:rsidR="00DE35A5" w:rsidRPr="007A7913">
              <w:rPr>
                <w:lang w:val="en-US"/>
              </w:rPr>
              <w:fldChar w:fldCharType="begin"/>
            </w:r>
            <w:r w:rsidRPr="007A7913">
              <w:rPr>
                <w:lang w:val="en-US"/>
              </w:rPr>
              <w:instrText xml:space="preserve"> SEQ Figure \* ARABIC </w:instrText>
            </w:r>
            <w:r w:rsidR="00DE35A5" w:rsidRPr="007A7913">
              <w:rPr>
                <w:lang w:val="en-US"/>
              </w:rPr>
              <w:fldChar w:fldCharType="separate"/>
            </w:r>
            <w:r w:rsidR="00F44FAA">
              <w:rPr>
                <w:noProof/>
                <w:lang w:val="en-US"/>
              </w:rPr>
              <w:t>11</w:t>
            </w:r>
            <w:r w:rsidR="00DE35A5" w:rsidRPr="007A7913">
              <w:rPr>
                <w:lang w:val="en-US"/>
              </w:rPr>
              <w:fldChar w:fldCharType="end"/>
            </w:r>
            <w:r w:rsidRPr="007A7913">
              <w:rPr>
                <w:lang w:val="en-US"/>
              </w:rPr>
              <w:t>: Metric Set definition</w:t>
            </w:r>
          </w:p>
        </w:tc>
        <w:tc>
          <w:tcPr>
            <w:tcW w:w="4927" w:type="dxa"/>
          </w:tcPr>
          <w:p w:rsidR="00E524B4" w:rsidRPr="007A7913" w:rsidRDefault="00E524B4" w:rsidP="00E524B4">
            <w:pPr>
              <w:rPr>
                <w:lang w:val="en-US"/>
              </w:rPr>
            </w:pPr>
            <w:r w:rsidRPr="007A7913">
              <w:rPr>
                <w:lang w:val="en-US"/>
              </w:rPr>
              <w:t>Enter a name for the metric set.  Spaces are not allowed, and will be removed.</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Check the box beside each metric code you wish to include in the set.  The lower and upper bounds settings can also </w:t>
            </w:r>
            <w:r w:rsidR="007A7913">
              <w:rPr>
                <w:lang w:val="en-US"/>
              </w:rPr>
              <w:t xml:space="preserve">be </w:t>
            </w:r>
            <w:r w:rsidRPr="007A7913">
              <w:rPr>
                <w:lang w:val="en-US"/>
              </w:rPr>
              <w:t>set although they are not yet used by any EPM reports.</w:t>
            </w:r>
          </w:p>
          <w:p w:rsidR="00E524B4" w:rsidRPr="007A7913" w:rsidRDefault="00E524B4" w:rsidP="00E524B4">
            <w:pPr>
              <w:rPr>
                <w:lang w:val="en-US"/>
              </w:rPr>
            </w:pPr>
          </w:p>
          <w:p w:rsidR="00E524B4" w:rsidRPr="007A7913" w:rsidRDefault="00E524B4" w:rsidP="00E524B4">
            <w:pPr>
              <w:rPr>
                <w:lang w:val="en-US"/>
              </w:rPr>
            </w:pPr>
            <w:r w:rsidRPr="007A7913">
              <w:rPr>
                <w:lang w:val="en-US"/>
              </w:rPr>
              <w:t>Click OK.</w:t>
            </w:r>
          </w:p>
          <w:p w:rsidR="00E524B4" w:rsidRPr="007A7913" w:rsidRDefault="00E524B4" w:rsidP="00E524B4">
            <w:pPr>
              <w:rPr>
                <w:lang w:val="en-US"/>
              </w:rPr>
            </w:pPr>
          </w:p>
          <w:p w:rsidR="00E524B4" w:rsidRPr="007A7913" w:rsidRDefault="00E524B4" w:rsidP="00E524B4">
            <w:pPr>
              <w:rPr>
                <w:lang w:val="en-US"/>
              </w:rPr>
            </w:pPr>
            <w:r w:rsidRPr="007A7913">
              <w:rPr>
                <w:lang w:val="en-US"/>
              </w:rPr>
              <w:t xml:space="preserve">You can specify a metric set when you </w:t>
            </w:r>
            <w:r w:rsidR="007A7913" w:rsidRPr="007A7913">
              <w:rPr>
                <w:lang w:val="en-US"/>
              </w:rPr>
              <w:t>Analyze</w:t>
            </w:r>
            <w:r w:rsidRPr="007A7913">
              <w:rPr>
                <w:lang w:val="en-US"/>
              </w:rPr>
              <w:t xml:space="preserve"> (see previous section).</w:t>
            </w:r>
          </w:p>
        </w:tc>
      </w:tr>
    </w:tbl>
    <w:p w:rsidR="00104115" w:rsidRPr="007A7913" w:rsidRDefault="00921D77" w:rsidP="00104115">
      <w:pPr>
        <w:pStyle w:val="Heading2"/>
        <w:rPr>
          <w:lang w:val="en-US"/>
        </w:rPr>
      </w:pPr>
      <w:r w:rsidRPr="007A7913">
        <w:rPr>
          <w:lang w:val="en-US"/>
        </w:rPr>
        <w:br w:type="page"/>
      </w:r>
      <w:bookmarkStart w:id="30" w:name="_Toc274327241"/>
      <w:r w:rsidR="00104115" w:rsidRPr="007A7913">
        <w:rPr>
          <w:lang w:val="en-US"/>
        </w:rPr>
        <w:lastRenderedPageBreak/>
        <w:t>Using KEPM with your CMVC System</w:t>
      </w:r>
      <w:bookmarkEnd w:id="30"/>
    </w:p>
    <w:p w:rsidR="00104115" w:rsidRPr="007A7913" w:rsidRDefault="00104115" w:rsidP="00104115">
      <w:pPr>
        <w:rPr>
          <w:lang w:val="en-US"/>
        </w:rPr>
      </w:pPr>
      <w:r w:rsidRPr="007A7913">
        <w:rPr>
          <w:lang w:val="en-US"/>
        </w:rPr>
        <w:t>Krakatau EPM does not restrict users to any CMVC (Configuration Management/Version Control) system, nor does it directly interface with any specific CMVC system.  However, many of our customers are successfully using KEPM in conjunction with several popular CMVC systems, including:</w:t>
      </w:r>
    </w:p>
    <w:p w:rsidR="00104115" w:rsidRPr="007A7913" w:rsidRDefault="00104115" w:rsidP="00104115">
      <w:pPr>
        <w:rPr>
          <w:lang w:val="en-US"/>
        </w:rPr>
      </w:pPr>
    </w:p>
    <w:p w:rsidR="00104115" w:rsidRDefault="00104115" w:rsidP="00104115">
      <w:pPr>
        <w:numPr>
          <w:ilvl w:val="0"/>
          <w:numId w:val="7"/>
        </w:numPr>
        <w:rPr>
          <w:lang w:val="en-US"/>
        </w:rPr>
      </w:pPr>
      <w:r w:rsidRPr="007A7913">
        <w:rPr>
          <w:lang w:val="en-US"/>
        </w:rPr>
        <w:t>IBM Rational ClearCase</w:t>
      </w:r>
    </w:p>
    <w:p w:rsidR="008C7D59" w:rsidRPr="007A7913" w:rsidRDefault="008C7D59" w:rsidP="00104115">
      <w:pPr>
        <w:numPr>
          <w:ilvl w:val="0"/>
          <w:numId w:val="7"/>
        </w:numPr>
        <w:rPr>
          <w:lang w:val="en-US"/>
        </w:rPr>
      </w:pPr>
      <w:r>
        <w:rPr>
          <w:lang w:val="en-US"/>
        </w:rPr>
        <w:t>Perforce</w:t>
      </w:r>
    </w:p>
    <w:p w:rsidR="00104115" w:rsidRPr="007A7913" w:rsidRDefault="00104115" w:rsidP="00104115">
      <w:pPr>
        <w:numPr>
          <w:ilvl w:val="0"/>
          <w:numId w:val="8"/>
        </w:numPr>
        <w:rPr>
          <w:lang w:val="en-US"/>
        </w:rPr>
      </w:pPr>
      <w:r w:rsidRPr="007A7913">
        <w:rPr>
          <w:lang w:val="en-US"/>
        </w:rPr>
        <w:t>Microsoft Team Foundation Server</w:t>
      </w:r>
    </w:p>
    <w:p w:rsidR="00104115" w:rsidRPr="007A7913" w:rsidRDefault="00104115" w:rsidP="00104115">
      <w:pPr>
        <w:numPr>
          <w:ilvl w:val="0"/>
          <w:numId w:val="9"/>
        </w:numPr>
        <w:rPr>
          <w:lang w:val="en-US"/>
        </w:rPr>
      </w:pPr>
      <w:r w:rsidRPr="007A7913">
        <w:rPr>
          <w:lang w:val="en-US"/>
        </w:rPr>
        <w:t>CVS</w:t>
      </w:r>
    </w:p>
    <w:p w:rsidR="00104115" w:rsidRPr="007A7913" w:rsidRDefault="00104115" w:rsidP="00104115">
      <w:pPr>
        <w:numPr>
          <w:ilvl w:val="0"/>
          <w:numId w:val="10"/>
        </w:numPr>
        <w:rPr>
          <w:lang w:val="en-US"/>
        </w:rPr>
      </w:pPr>
      <w:r w:rsidRPr="007A7913">
        <w:rPr>
          <w:lang w:val="en-US"/>
        </w:rPr>
        <w:t>Subversion</w:t>
      </w:r>
    </w:p>
    <w:p w:rsidR="00104115" w:rsidRPr="007A7913" w:rsidRDefault="00104115" w:rsidP="00104115">
      <w:pPr>
        <w:rPr>
          <w:lang w:val="en-US"/>
        </w:rPr>
      </w:pPr>
    </w:p>
    <w:p w:rsidR="00104115" w:rsidRPr="007A7913" w:rsidRDefault="00104115" w:rsidP="00104115">
      <w:pPr>
        <w:rPr>
          <w:lang w:val="en-US"/>
        </w:rPr>
      </w:pPr>
      <w:r w:rsidRPr="007A7913">
        <w:rPr>
          <w:lang w:val="en-US"/>
        </w:rPr>
        <w:t>Krakatau EPM requires direct access to copies of your actual source files, not CMVC binaries such as ClearCase VOBs.</w:t>
      </w:r>
    </w:p>
    <w:p w:rsidR="00104115" w:rsidRPr="007A7913" w:rsidRDefault="00104115" w:rsidP="00104115">
      <w:pPr>
        <w:rPr>
          <w:lang w:val="en-US"/>
        </w:rPr>
      </w:pPr>
    </w:p>
    <w:p w:rsidR="00104115" w:rsidRPr="007A7913" w:rsidRDefault="00104115" w:rsidP="00104115">
      <w:pPr>
        <w:rPr>
          <w:lang w:val="en-US"/>
        </w:rPr>
      </w:pPr>
      <w:r w:rsidRPr="007A7913">
        <w:rPr>
          <w:lang w:val="en-US"/>
        </w:rPr>
        <w:t xml:space="preserve">Typically this involves exporting a copy of your source to a location on your machine.  You then create a new project in KEPM (see </w:t>
      </w:r>
      <w:fldSimple w:instr=" REF _Ref255816040 \r \h  \* MERGEFORMAT ">
        <w:r w:rsidR="00F44FAA" w:rsidRPr="00F44FAA">
          <w:rPr>
            <w:b/>
            <w:lang w:val="en-US"/>
          </w:rPr>
          <w:t>3.2</w:t>
        </w:r>
      </w:fldSimple>
      <w:r w:rsidRPr="007A7913">
        <w:rPr>
          <w:lang w:val="en-US"/>
        </w:rPr>
        <w:t xml:space="preserve">) and point it at your exported source and proceed to Analyze (see section </w:t>
      </w:r>
      <w:fldSimple w:instr=" REF _Ref255816050 \r \h  \* MERGEFORMAT ">
        <w:r w:rsidR="00F44FAA" w:rsidRPr="00F44FAA">
          <w:rPr>
            <w:b/>
            <w:lang w:val="en-US"/>
          </w:rPr>
          <w:t>3.6</w:t>
        </w:r>
      </w:fldSimple>
      <w:r w:rsidRPr="007A7913">
        <w:rPr>
          <w:lang w:val="en-US"/>
        </w:rPr>
        <w:t>).</w:t>
      </w:r>
    </w:p>
    <w:p w:rsidR="00104115" w:rsidRPr="007A7913" w:rsidRDefault="00104115" w:rsidP="00104115">
      <w:pPr>
        <w:rPr>
          <w:lang w:val="en-US"/>
        </w:rPr>
      </w:pPr>
    </w:p>
    <w:p w:rsidR="0072207D" w:rsidRPr="007A7913" w:rsidRDefault="00104115" w:rsidP="0072207D">
      <w:pPr>
        <w:pStyle w:val="Heading1"/>
        <w:rPr>
          <w:lang w:val="en-US"/>
        </w:rPr>
      </w:pPr>
      <w:r w:rsidRPr="007A7913">
        <w:rPr>
          <w:lang w:val="en-US"/>
        </w:rPr>
        <w:br w:type="page"/>
      </w:r>
      <w:bookmarkStart w:id="31" w:name="_Toc274327242"/>
      <w:r w:rsidR="0072207D" w:rsidRPr="007A7913">
        <w:rPr>
          <w:lang w:val="en-US"/>
        </w:rPr>
        <w:lastRenderedPageBreak/>
        <w:t>FAQ</w:t>
      </w:r>
      <w:bookmarkEnd w:id="31"/>
    </w:p>
    <w:p w:rsidR="0072207D" w:rsidRPr="007A7913" w:rsidRDefault="0072207D" w:rsidP="0072207D">
      <w:pPr>
        <w:pStyle w:val="Heading2"/>
        <w:rPr>
          <w:lang w:val="en-US"/>
        </w:rPr>
      </w:pPr>
      <w:bookmarkStart w:id="32" w:name="_Toc274327243"/>
      <w:r w:rsidRPr="007A7913">
        <w:rPr>
          <w:lang w:val="en-US"/>
        </w:rPr>
        <w:t xml:space="preserve">How does </w:t>
      </w:r>
      <w:r w:rsidR="00A86C57" w:rsidRPr="007A7913">
        <w:rPr>
          <w:lang w:val="en-US"/>
        </w:rPr>
        <w:t xml:space="preserve">Krakatau </w:t>
      </w:r>
      <w:r w:rsidRPr="007A7913">
        <w:rPr>
          <w:lang w:val="en-US"/>
        </w:rPr>
        <w:t>E</w:t>
      </w:r>
      <w:r w:rsidR="00A86C57" w:rsidRPr="007A7913">
        <w:rPr>
          <w:lang w:val="en-US"/>
        </w:rPr>
        <w:t xml:space="preserve">ssential </w:t>
      </w:r>
      <w:r w:rsidR="00C25DC6" w:rsidRPr="007A7913">
        <w:rPr>
          <w:lang w:val="en-US"/>
        </w:rPr>
        <w:t>PM know which parser to use</w:t>
      </w:r>
      <w:r w:rsidRPr="007A7913">
        <w:rPr>
          <w:lang w:val="en-US"/>
        </w:rPr>
        <w:t>?</w:t>
      </w:r>
      <w:bookmarkEnd w:id="32"/>
    </w:p>
    <w:p w:rsidR="000340D6" w:rsidRPr="007A7913" w:rsidRDefault="000340D6" w:rsidP="000340D6">
      <w:pPr>
        <w:rPr>
          <w:lang w:val="en-US"/>
        </w:rPr>
      </w:pPr>
      <w:r w:rsidRPr="007A7913">
        <w:rPr>
          <w:lang w:val="en-US"/>
        </w:rPr>
        <w:t>Krakatau EPM is supplied with a default XML Configuration file that instructs the tool to apply different languages parsers to the files based on the following file extensions:</w:t>
      </w:r>
    </w:p>
    <w:p w:rsidR="000340D6" w:rsidRPr="007A7913" w:rsidRDefault="000340D6" w:rsidP="000340D6">
      <w:pPr>
        <w:rPr>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28" w:type="dxa"/>
          <w:bottom w:w="28" w:type="dxa"/>
          <w:right w:w="28" w:type="dxa"/>
        </w:tblCellMar>
        <w:tblLook w:val="01E0"/>
      </w:tblPr>
      <w:tblGrid>
        <w:gridCol w:w="1548"/>
        <w:gridCol w:w="3880"/>
        <w:gridCol w:w="1607"/>
      </w:tblGrid>
      <w:tr w:rsidR="0032689D" w:rsidRPr="007A7913" w:rsidTr="00BE2DA8">
        <w:trPr>
          <w:trHeight w:val="373"/>
          <w:jc w:val="center"/>
        </w:trPr>
        <w:tc>
          <w:tcPr>
            <w:tcW w:w="1548" w:type="dxa"/>
            <w:shd w:val="clear" w:color="auto" w:fill="99CCFF"/>
            <w:vAlign w:val="center"/>
          </w:tcPr>
          <w:p w:rsidR="0032689D" w:rsidRPr="007A7913" w:rsidRDefault="0032689D" w:rsidP="00BE2DA8">
            <w:pPr>
              <w:jc w:val="center"/>
              <w:rPr>
                <w:b/>
                <w:lang w:val="en-US"/>
              </w:rPr>
            </w:pPr>
            <w:r w:rsidRPr="007A7913">
              <w:rPr>
                <w:b/>
                <w:lang w:val="en-US"/>
              </w:rPr>
              <w:t>Language</w:t>
            </w:r>
          </w:p>
        </w:tc>
        <w:tc>
          <w:tcPr>
            <w:tcW w:w="3880" w:type="dxa"/>
            <w:shd w:val="clear" w:color="auto" w:fill="99CCFF"/>
            <w:vAlign w:val="center"/>
          </w:tcPr>
          <w:p w:rsidR="0032689D" w:rsidRPr="007A7913" w:rsidRDefault="0032689D" w:rsidP="00BE2DA8">
            <w:pPr>
              <w:jc w:val="center"/>
              <w:rPr>
                <w:b/>
                <w:lang w:val="en-US"/>
              </w:rPr>
            </w:pPr>
            <w:r w:rsidRPr="007A7913">
              <w:rPr>
                <w:b/>
                <w:lang w:val="en-US"/>
              </w:rPr>
              <w:t>Extensions</w:t>
            </w:r>
          </w:p>
        </w:tc>
        <w:tc>
          <w:tcPr>
            <w:tcW w:w="1607" w:type="dxa"/>
            <w:shd w:val="clear" w:color="auto" w:fill="99CCFF"/>
            <w:vAlign w:val="center"/>
          </w:tcPr>
          <w:p w:rsidR="0032689D" w:rsidRPr="007A7913" w:rsidRDefault="0032689D" w:rsidP="00BE2DA8">
            <w:pPr>
              <w:jc w:val="center"/>
              <w:rPr>
                <w:b/>
                <w:lang w:val="en-US"/>
              </w:rPr>
            </w:pPr>
            <w:r w:rsidRPr="007A7913">
              <w:rPr>
                <w:b/>
                <w:lang w:val="en-US"/>
              </w:rPr>
              <w:t>Parser Code</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ADA</w:t>
            </w:r>
          </w:p>
        </w:tc>
        <w:tc>
          <w:tcPr>
            <w:tcW w:w="3880" w:type="dxa"/>
          </w:tcPr>
          <w:p w:rsidR="0032689D" w:rsidRPr="007A7913" w:rsidRDefault="0032689D" w:rsidP="00E71B1A">
            <w:pPr>
              <w:rPr>
                <w:lang w:val="en-US"/>
              </w:rPr>
            </w:pPr>
            <w:r w:rsidRPr="007A7913">
              <w:rPr>
                <w:lang w:val="en-US"/>
              </w:rPr>
              <w:t>.a .ada .adb .ads</w:t>
            </w:r>
          </w:p>
        </w:tc>
        <w:tc>
          <w:tcPr>
            <w:tcW w:w="1607" w:type="dxa"/>
          </w:tcPr>
          <w:p w:rsidR="0032689D" w:rsidRPr="007A7913" w:rsidRDefault="0032689D" w:rsidP="00BE2DA8">
            <w:pPr>
              <w:jc w:val="center"/>
              <w:rPr>
                <w:lang w:val="en-US"/>
              </w:rPr>
            </w:pPr>
            <w:r w:rsidRPr="007A7913">
              <w:rPr>
                <w:lang w:val="en-US"/>
              </w:rPr>
              <w:t>AD</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ASP</w:t>
            </w:r>
          </w:p>
        </w:tc>
        <w:tc>
          <w:tcPr>
            <w:tcW w:w="3880" w:type="dxa"/>
          </w:tcPr>
          <w:p w:rsidR="0032689D" w:rsidRPr="007A7913" w:rsidRDefault="0032689D" w:rsidP="00E71B1A">
            <w:pPr>
              <w:rPr>
                <w:lang w:val="en-US"/>
              </w:rPr>
            </w:pPr>
            <w:r w:rsidRPr="007A7913">
              <w:rPr>
                <w:lang w:val="en-US"/>
              </w:rPr>
              <w:t>.asp .aspx</w:t>
            </w:r>
          </w:p>
        </w:tc>
        <w:tc>
          <w:tcPr>
            <w:tcW w:w="1607" w:type="dxa"/>
          </w:tcPr>
          <w:p w:rsidR="0032689D" w:rsidRPr="007A7913" w:rsidRDefault="0032689D" w:rsidP="00BE2DA8">
            <w:pPr>
              <w:jc w:val="center"/>
              <w:rPr>
                <w:lang w:val="en-US"/>
              </w:rPr>
            </w:pPr>
            <w:r w:rsidRPr="007A7913">
              <w:rPr>
                <w:lang w:val="en-US"/>
              </w:rPr>
              <w:t>AS</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Assembly</w:t>
            </w:r>
          </w:p>
        </w:tc>
        <w:tc>
          <w:tcPr>
            <w:tcW w:w="3880" w:type="dxa"/>
          </w:tcPr>
          <w:p w:rsidR="0032689D" w:rsidRPr="007A7913" w:rsidRDefault="0032689D" w:rsidP="00E71B1A">
            <w:pPr>
              <w:rPr>
                <w:lang w:val="en-US"/>
              </w:rPr>
            </w:pPr>
            <w:r w:rsidRPr="007A7913">
              <w:rPr>
                <w:lang w:val="en-US"/>
              </w:rPr>
              <w:t>.asm</w:t>
            </w:r>
          </w:p>
        </w:tc>
        <w:tc>
          <w:tcPr>
            <w:tcW w:w="1607" w:type="dxa"/>
          </w:tcPr>
          <w:p w:rsidR="0032689D" w:rsidRPr="007A7913" w:rsidRDefault="0032689D" w:rsidP="00BE2DA8">
            <w:pPr>
              <w:jc w:val="center"/>
              <w:rPr>
                <w:lang w:val="en-US"/>
              </w:rPr>
            </w:pPr>
            <w:r w:rsidRPr="007A7913">
              <w:rPr>
                <w:lang w:val="en-US"/>
              </w:rPr>
              <w:t>AY</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C++</w:t>
            </w:r>
          </w:p>
        </w:tc>
        <w:tc>
          <w:tcPr>
            <w:tcW w:w="3880" w:type="dxa"/>
          </w:tcPr>
          <w:p w:rsidR="0032689D" w:rsidRPr="007A7913" w:rsidRDefault="0032689D" w:rsidP="00E71B1A">
            <w:pPr>
              <w:rPr>
                <w:lang w:val="en-US"/>
              </w:rPr>
            </w:pPr>
            <w:r w:rsidRPr="007A7913">
              <w:rPr>
                <w:lang w:val="en-US"/>
              </w:rPr>
              <w:t>.cpp .c .hpp .h</w:t>
            </w:r>
          </w:p>
        </w:tc>
        <w:tc>
          <w:tcPr>
            <w:tcW w:w="1607" w:type="dxa"/>
          </w:tcPr>
          <w:p w:rsidR="0032689D" w:rsidRPr="007A7913" w:rsidRDefault="0032689D" w:rsidP="00BE2DA8">
            <w:pPr>
              <w:jc w:val="center"/>
              <w:rPr>
                <w:lang w:val="en-US"/>
              </w:rPr>
            </w:pPr>
            <w:r w:rsidRPr="007A7913">
              <w:rPr>
                <w:lang w:val="en-US"/>
              </w:rPr>
              <w:t>CP</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C#</w:t>
            </w:r>
          </w:p>
        </w:tc>
        <w:tc>
          <w:tcPr>
            <w:tcW w:w="3880" w:type="dxa"/>
          </w:tcPr>
          <w:p w:rsidR="0032689D" w:rsidRPr="007A7913" w:rsidRDefault="0032689D" w:rsidP="00E71B1A">
            <w:pPr>
              <w:rPr>
                <w:lang w:val="en-US"/>
              </w:rPr>
            </w:pPr>
            <w:r w:rsidRPr="007A7913">
              <w:rPr>
                <w:lang w:val="en-US"/>
              </w:rPr>
              <w:t>.cs</w:t>
            </w:r>
          </w:p>
        </w:tc>
        <w:tc>
          <w:tcPr>
            <w:tcW w:w="1607" w:type="dxa"/>
          </w:tcPr>
          <w:p w:rsidR="0032689D" w:rsidRPr="007A7913" w:rsidRDefault="0032689D" w:rsidP="00BE2DA8">
            <w:pPr>
              <w:jc w:val="center"/>
              <w:rPr>
                <w:lang w:val="en-US"/>
              </w:rPr>
            </w:pPr>
            <w:r w:rsidRPr="007A7913">
              <w:rPr>
                <w:lang w:val="en-US"/>
              </w:rPr>
              <w:t>CS</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CSS</w:t>
            </w:r>
          </w:p>
        </w:tc>
        <w:tc>
          <w:tcPr>
            <w:tcW w:w="3880" w:type="dxa"/>
          </w:tcPr>
          <w:p w:rsidR="0032689D" w:rsidRPr="007A7913" w:rsidRDefault="0032689D" w:rsidP="00E71B1A">
            <w:pPr>
              <w:rPr>
                <w:lang w:val="en-US"/>
              </w:rPr>
            </w:pPr>
            <w:r w:rsidRPr="007A7913">
              <w:rPr>
                <w:lang w:val="en-US"/>
              </w:rPr>
              <w:t>.css</w:t>
            </w:r>
          </w:p>
        </w:tc>
        <w:tc>
          <w:tcPr>
            <w:tcW w:w="1607" w:type="dxa"/>
          </w:tcPr>
          <w:p w:rsidR="0032689D" w:rsidRPr="007A7913" w:rsidRDefault="0032689D" w:rsidP="00BE2DA8">
            <w:pPr>
              <w:jc w:val="center"/>
              <w:rPr>
                <w:lang w:val="en-US"/>
              </w:rPr>
            </w:pPr>
            <w:r w:rsidRPr="007A7913">
              <w:rPr>
                <w:lang w:val="en-US"/>
              </w:rPr>
              <w:t>SS</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Fortran</w:t>
            </w:r>
          </w:p>
        </w:tc>
        <w:tc>
          <w:tcPr>
            <w:tcW w:w="3880" w:type="dxa"/>
          </w:tcPr>
          <w:p w:rsidR="0032689D" w:rsidRPr="007A7913" w:rsidRDefault="0032689D" w:rsidP="00E71B1A">
            <w:pPr>
              <w:rPr>
                <w:lang w:val="en-US"/>
              </w:rPr>
            </w:pPr>
            <w:r w:rsidRPr="007A7913">
              <w:rPr>
                <w:lang w:val="en-US"/>
              </w:rPr>
              <w:t>.f .f90</w:t>
            </w:r>
          </w:p>
        </w:tc>
        <w:tc>
          <w:tcPr>
            <w:tcW w:w="1607" w:type="dxa"/>
          </w:tcPr>
          <w:p w:rsidR="0032689D" w:rsidRPr="007A7913" w:rsidRDefault="0032689D" w:rsidP="00BE2DA8">
            <w:pPr>
              <w:jc w:val="center"/>
              <w:rPr>
                <w:lang w:val="en-US"/>
              </w:rPr>
            </w:pPr>
            <w:r w:rsidRPr="007A7913">
              <w:rPr>
                <w:lang w:val="en-US"/>
              </w:rPr>
              <w:t>FT</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IDL</w:t>
            </w:r>
          </w:p>
        </w:tc>
        <w:tc>
          <w:tcPr>
            <w:tcW w:w="3880" w:type="dxa"/>
          </w:tcPr>
          <w:p w:rsidR="0032689D" w:rsidRPr="007A7913" w:rsidRDefault="0032689D" w:rsidP="00E71B1A">
            <w:pPr>
              <w:rPr>
                <w:lang w:val="en-US"/>
              </w:rPr>
            </w:pPr>
            <w:r w:rsidRPr="007A7913">
              <w:rPr>
                <w:lang w:val="en-US"/>
              </w:rPr>
              <w:t>.idl</w:t>
            </w:r>
          </w:p>
        </w:tc>
        <w:tc>
          <w:tcPr>
            <w:tcW w:w="1607" w:type="dxa"/>
          </w:tcPr>
          <w:p w:rsidR="0032689D" w:rsidRPr="007A7913" w:rsidRDefault="0032689D" w:rsidP="00BE2DA8">
            <w:pPr>
              <w:jc w:val="center"/>
              <w:rPr>
                <w:lang w:val="en-US"/>
              </w:rPr>
            </w:pPr>
            <w:r w:rsidRPr="007A7913">
              <w:rPr>
                <w:lang w:val="en-US"/>
              </w:rPr>
              <w:t>ID</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HTML</w:t>
            </w:r>
          </w:p>
        </w:tc>
        <w:tc>
          <w:tcPr>
            <w:tcW w:w="3880" w:type="dxa"/>
          </w:tcPr>
          <w:p w:rsidR="0032689D" w:rsidRPr="007A7913" w:rsidRDefault="0032689D" w:rsidP="00E71B1A">
            <w:pPr>
              <w:rPr>
                <w:lang w:val="en-US"/>
              </w:rPr>
            </w:pPr>
            <w:r w:rsidRPr="007A7913">
              <w:rPr>
                <w:lang w:val="en-US"/>
              </w:rPr>
              <w:t>.htm .html .htp</w:t>
            </w:r>
          </w:p>
        </w:tc>
        <w:tc>
          <w:tcPr>
            <w:tcW w:w="1607" w:type="dxa"/>
          </w:tcPr>
          <w:p w:rsidR="0032689D" w:rsidRPr="007A7913" w:rsidRDefault="0032689D" w:rsidP="00BE2DA8">
            <w:pPr>
              <w:jc w:val="center"/>
              <w:rPr>
                <w:lang w:val="en-US"/>
              </w:rPr>
            </w:pPr>
            <w:r w:rsidRPr="007A7913">
              <w:rPr>
                <w:lang w:val="en-US"/>
              </w:rPr>
              <w:t>HT</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Java</w:t>
            </w:r>
          </w:p>
        </w:tc>
        <w:tc>
          <w:tcPr>
            <w:tcW w:w="3880" w:type="dxa"/>
          </w:tcPr>
          <w:p w:rsidR="0032689D" w:rsidRPr="007A7913" w:rsidRDefault="0032689D" w:rsidP="00E71B1A">
            <w:pPr>
              <w:rPr>
                <w:lang w:val="en-US"/>
              </w:rPr>
            </w:pPr>
            <w:r w:rsidRPr="007A7913">
              <w:rPr>
                <w:lang w:val="en-US"/>
              </w:rPr>
              <w:t>.java</w:t>
            </w:r>
          </w:p>
        </w:tc>
        <w:tc>
          <w:tcPr>
            <w:tcW w:w="1607" w:type="dxa"/>
          </w:tcPr>
          <w:p w:rsidR="0032689D" w:rsidRPr="007A7913" w:rsidRDefault="0032689D" w:rsidP="00BE2DA8">
            <w:pPr>
              <w:jc w:val="center"/>
              <w:rPr>
                <w:lang w:val="en-US"/>
              </w:rPr>
            </w:pPr>
            <w:r w:rsidRPr="007A7913">
              <w:rPr>
                <w:lang w:val="en-US"/>
              </w:rPr>
              <w:t>JV</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JavaScript</w:t>
            </w:r>
          </w:p>
        </w:tc>
        <w:tc>
          <w:tcPr>
            <w:tcW w:w="3880" w:type="dxa"/>
          </w:tcPr>
          <w:p w:rsidR="0032689D" w:rsidRPr="007A7913" w:rsidRDefault="0032689D" w:rsidP="00E71B1A">
            <w:pPr>
              <w:rPr>
                <w:lang w:val="en-US"/>
              </w:rPr>
            </w:pPr>
            <w:r w:rsidRPr="007A7913">
              <w:rPr>
                <w:lang w:val="en-US"/>
              </w:rPr>
              <w:t>.js</w:t>
            </w:r>
          </w:p>
        </w:tc>
        <w:tc>
          <w:tcPr>
            <w:tcW w:w="1607" w:type="dxa"/>
          </w:tcPr>
          <w:p w:rsidR="0032689D" w:rsidRPr="007A7913" w:rsidRDefault="0032689D" w:rsidP="00BE2DA8">
            <w:pPr>
              <w:jc w:val="center"/>
              <w:rPr>
                <w:lang w:val="en-US"/>
              </w:rPr>
            </w:pPr>
            <w:r w:rsidRPr="007A7913">
              <w:rPr>
                <w:lang w:val="en-US"/>
              </w:rPr>
              <w:t>JT</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JSP</w:t>
            </w:r>
          </w:p>
        </w:tc>
        <w:tc>
          <w:tcPr>
            <w:tcW w:w="3880" w:type="dxa"/>
          </w:tcPr>
          <w:p w:rsidR="0032689D" w:rsidRPr="007A7913" w:rsidRDefault="0032689D" w:rsidP="00E71B1A">
            <w:pPr>
              <w:rPr>
                <w:lang w:val="en-US"/>
              </w:rPr>
            </w:pPr>
            <w:r w:rsidRPr="007A7913">
              <w:rPr>
                <w:lang w:val="en-US"/>
              </w:rPr>
              <w:t>.jsp</w:t>
            </w:r>
          </w:p>
        </w:tc>
        <w:tc>
          <w:tcPr>
            <w:tcW w:w="1607" w:type="dxa"/>
          </w:tcPr>
          <w:p w:rsidR="0032689D" w:rsidRPr="007A7913" w:rsidRDefault="0032689D" w:rsidP="00BE2DA8">
            <w:pPr>
              <w:jc w:val="center"/>
              <w:rPr>
                <w:lang w:val="en-US"/>
              </w:rPr>
            </w:pPr>
            <w:r w:rsidRPr="007A7913">
              <w:rPr>
                <w:lang w:val="en-US"/>
              </w:rPr>
              <w:t>JS</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PHP</w:t>
            </w:r>
          </w:p>
        </w:tc>
        <w:tc>
          <w:tcPr>
            <w:tcW w:w="3880" w:type="dxa"/>
          </w:tcPr>
          <w:p w:rsidR="0032689D" w:rsidRPr="007A7913" w:rsidRDefault="0032689D" w:rsidP="00E71B1A">
            <w:pPr>
              <w:rPr>
                <w:lang w:val="en-US"/>
              </w:rPr>
            </w:pPr>
            <w:r w:rsidRPr="007A7913">
              <w:rPr>
                <w:lang w:val="en-US"/>
              </w:rPr>
              <w:t>.php</w:t>
            </w:r>
          </w:p>
        </w:tc>
        <w:tc>
          <w:tcPr>
            <w:tcW w:w="1607" w:type="dxa"/>
          </w:tcPr>
          <w:p w:rsidR="0032689D" w:rsidRPr="007A7913" w:rsidRDefault="0032689D" w:rsidP="00BE2DA8">
            <w:pPr>
              <w:jc w:val="center"/>
              <w:rPr>
                <w:lang w:val="en-US"/>
              </w:rPr>
            </w:pPr>
            <w:r w:rsidRPr="007A7913">
              <w:rPr>
                <w:lang w:val="en-US"/>
              </w:rPr>
              <w:t>PH</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Perl</w:t>
            </w:r>
          </w:p>
        </w:tc>
        <w:tc>
          <w:tcPr>
            <w:tcW w:w="3880" w:type="dxa"/>
          </w:tcPr>
          <w:p w:rsidR="0032689D" w:rsidRPr="007A7913" w:rsidRDefault="0032689D" w:rsidP="00E71B1A">
            <w:pPr>
              <w:rPr>
                <w:lang w:val="en-US"/>
              </w:rPr>
            </w:pPr>
            <w:r w:rsidRPr="007A7913">
              <w:rPr>
                <w:lang w:val="en-US"/>
              </w:rPr>
              <w:t>.pl</w:t>
            </w:r>
          </w:p>
        </w:tc>
        <w:tc>
          <w:tcPr>
            <w:tcW w:w="1607" w:type="dxa"/>
          </w:tcPr>
          <w:p w:rsidR="0032689D" w:rsidRPr="007A7913" w:rsidRDefault="0032689D" w:rsidP="00BE2DA8">
            <w:pPr>
              <w:jc w:val="center"/>
              <w:rPr>
                <w:lang w:val="en-US"/>
              </w:rPr>
            </w:pPr>
            <w:r w:rsidRPr="007A7913">
              <w:rPr>
                <w:lang w:val="en-US"/>
              </w:rPr>
              <w:t>PL</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PL/SQL</w:t>
            </w:r>
          </w:p>
        </w:tc>
        <w:tc>
          <w:tcPr>
            <w:tcW w:w="3880" w:type="dxa"/>
          </w:tcPr>
          <w:p w:rsidR="0032689D" w:rsidRPr="007A7913" w:rsidRDefault="0032689D" w:rsidP="00E71B1A">
            <w:pPr>
              <w:rPr>
                <w:lang w:val="en-US"/>
              </w:rPr>
            </w:pPr>
            <w:r w:rsidRPr="007A7913">
              <w:rPr>
                <w:lang w:val="en-US"/>
              </w:rPr>
              <w:t>.sql .ora</w:t>
            </w:r>
          </w:p>
        </w:tc>
        <w:tc>
          <w:tcPr>
            <w:tcW w:w="1607" w:type="dxa"/>
          </w:tcPr>
          <w:p w:rsidR="0032689D" w:rsidRPr="007A7913" w:rsidRDefault="0032689D" w:rsidP="00BE2DA8">
            <w:pPr>
              <w:jc w:val="center"/>
              <w:rPr>
                <w:lang w:val="en-US"/>
              </w:rPr>
            </w:pPr>
            <w:r w:rsidRPr="007A7913">
              <w:rPr>
                <w:lang w:val="en-US"/>
              </w:rPr>
              <w:t>S1</w:t>
            </w:r>
          </w:p>
        </w:tc>
      </w:tr>
      <w:tr w:rsidR="002B37A2" w:rsidRPr="007A7913" w:rsidTr="00BE2DA8">
        <w:trPr>
          <w:jc w:val="center"/>
        </w:trPr>
        <w:tc>
          <w:tcPr>
            <w:tcW w:w="1548" w:type="dxa"/>
          </w:tcPr>
          <w:p w:rsidR="002B37A2" w:rsidRPr="007A7913" w:rsidRDefault="002B37A2" w:rsidP="00064509">
            <w:pPr>
              <w:rPr>
                <w:lang w:val="en-US"/>
              </w:rPr>
            </w:pPr>
            <w:r w:rsidRPr="007A7913">
              <w:rPr>
                <w:lang w:val="en-US"/>
              </w:rPr>
              <w:t>PowerBuilder</w:t>
            </w:r>
          </w:p>
        </w:tc>
        <w:tc>
          <w:tcPr>
            <w:tcW w:w="3880" w:type="dxa"/>
          </w:tcPr>
          <w:p w:rsidR="002B37A2" w:rsidRPr="007A7913" w:rsidRDefault="002B37A2" w:rsidP="00064509">
            <w:pPr>
              <w:rPr>
                <w:lang w:val="en-US"/>
              </w:rPr>
            </w:pPr>
            <w:r w:rsidRPr="007A7913">
              <w:rPr>
                <w:lang w:val="en-US"/>
              </w:rPr>
              <w:t>.srd .srf .srs .sru .srw</w:t>
            </w:r>
          </w:p>
        </w:tc>
        <w:tc>
          <w:tcPr>
            <w:tcW w:w="1607" w:type="dxa"/>
          </w:tcPr>
          <w:p w:rsidR="002B37A2" w:rsidRPr="007A7913" w:rsidRDefault="002B37A2" w:rsidP="00BE2DA8">
            <w:pPr>
              <w:jc w:val="center"/>
              <w:rPr>
                <w:lang w:val="en-US"/>
              </w:rPr>
            </w:pPr>
            <w:r w:rsidRPr="007A7913">
              <w:rPr>
                <w:lang w:val="en-US"/>
              </w:rPr>
              <w:t>PB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Python</w:t>
            </w:r>
          </w:p>
        </w:tc>
        <w:tc>
          <w:tcPr>
            <w:tcW w:w="3880" w:type="dxa"/>
          </w:tcPr>
          <w:p w:rsidR="0032689D" w:rsidRPr="007A7913" w:rsidRDefault="0032689D" w:rsidP="00E71B1A">
            <w:pPr>
              <w:rPr>
                <w:lang w:val="en-US"/>
              </w:rPr>
            </w:pPr>
            <w:r w:rsidRPr="007A7913">
              <w:rPr>
                <w:lang w:val="en-US"/>
              </w:rPr>
              <w:t>.py</w:t>
            </w:r>
          </w:p>
        </w:tc>
        <w:tc>
          <w:tcPr>
            <w:tcW w:w="1607" w:type="dxa"/>
          </w:tcPr>
          <w:p w:rsidR="0032689D" w:rsidRPr="007A7913" w:rsidRDefault="0032689D" w:rsidP="00BE2DA8">
            <w:pPr>
              <w:jc w:val="center"/>
              <w:rPr>
                <w:lang w:val="en-US"/>
              </w:rPr>
            </w:pPr>
            <w:r w:rsidRPr="007A7913">
              <w:rPr>
                <w:lang w:val="en-US"/>
              </w:rPr>
              <w:t>PY</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Ruby</w:t>
            </w:r>
          </w:p>
        </w:tc>
        <w:tc>
          <w:tcPr>
            <w:tcW w:w="3880" w:type="dxa"/>
          </w:tcPr>
          <w:p w:rsidR="0032689D" w:rsidRPr="007A7913" w:rsidRDefault="0032689D" w:rsidP="00E71B1A">
            <w:pPr>
              <w:rPr>
                <w:lang w:val="en-US"/>
              </w:rPr>
            </w:pPr>
            <w:r w:rsidRPr="007A7913">
              <w:rPr>
                <w:lang w:val="en-US"/>
              </w:rPr>
              <w:t>.rb</w:t>
            </w:r>
          </w:p>
        </w:tc>
        <w:tc>
          <w:tcPr>
            <w:tcW w:w="1607" w:type="dxa"/>
          </w:tcPr>
          <w:p w:rsidR="0032689D" w:rsidRPr="007A7913" w:rsidRDefault="0032689D" w:rsidP="00BE2DA8">
            <w:pPr>
              <w:jc w:val="center"/>
              <w:rPr>
                <w:lang w:val="en-US"/>
              </w:rPr>
            </w:pPr>
            <w:r w:rsidRPr="007A7913">
              <w:rPr>
                <w:lang w:val="en-US"/>
              </w:rPr>
              <w:t>RB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Shell Script</w:t>
            </w:r>
          </w:p>
        </w:tc>
        <w:tc>
          <w:tcPr>
            <w:tcW w:w="3880" w:type="dxa"/>
          </w:tcPr>
          <w:p w:rsidR="0032689D" w:rsidRPr="007A7913" w:rsidRDefault="0032689D" w:rsidP="00E71B1A">
            <w:pPr>
              <w:rPr>
                <w:lang w:val="en-US"/>
              </w:rPr>
            </w:pPr>
            <w:r w:rsidRPr="007A7913">
              <w:rPr>
                <w:lang w:val="en-US"/>
              </w:rPr>
              <w:t>.ash .bash .bsh .csh .sh .tcsh .tsh .zsh</w:t>
            </w:r>
          </w:p>
        </w:tc>
        <w:tc>
          <w:tcPr>
            <w:tcW w:w="1607" w:type="dxa"/>
          </w:tcPr>
          <w:p w:rsidR="0032689D" w:rsidRPr="007A7913" w:rsidRDefault="0032689D" w:rsidP="00BE2DA8">
            <w:pPr>
              <w:jc w:val="center"/>
              <w:rPr>
                <w:lang w:val="en-US"/>
              </w:rPr>
            </w:pPr>
            <w:r w:rsidRPr="007A7913">
              <w:rPr>
                <w:lang w:val="en-US"/>
              </w:rPr>
              <w:t>SH</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Textfile</w:t>
            </w:r>
          </w:p>
        </w:tc>
        <w:tc>
          <w:tcPr>
            <w:tcW w:w="3880" w:type="dxa"/>
          </w:tcPr>
          <w:p w:rsidR="0032689D" w:rsidRPr="007A7913" w:rsidRDefault="0032689D" w:rsidP="00E71B1A">
            <w:pPr>
              <w:rPr>
                <w:lang w:val="en-US"/>
              </w:rPr>
            </w:pPr>
            <w:r w:rsidRPr="007A7913">
              <w:rPr>
                <w:lang w:val="en-US"/>
              </w:rPr>
              <w:t>.cvs .install .readme .tsv .txt</w:t>
            </w:r>
          </w:p>
        </w:tc>
        <w:tc>
          <w:tcPr>
            <w:tcW w:w="1607" w:type="dxa"/>
          </w:tcPr>
          <w:p w:rsidR="0032689D" w:rsidRPr="007A7913" w:rsidRDefault="0032689D" w:rsidP="00BE2DA8">
            <w:pPr>
              <w:jc w:val="center"/>
              <w:rPr>
                <w:lang w:val="en-US"/>
              </w:rPr>
            </w:pPr>
            <w:r w:rsidRPr="007A7913">
              <w:rPr>
                <w:lang w:val="en-US"/>
              </w:rPr>
              <w:t>TX</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VB.NET</w:t>
            </w:r>
          </w:p>
        </w:tc>
        <w:tc>
          <w:tcPr>
            <w:tcW w:w="3880" w:type="dxa"/>
          </w:tcPr>
          <w:p w:rsidR="0032689D" w:rsidRPr="007A7913" w:rsidRDefault="0032689D" w:rsidP="00E71B1A">
            <w:pPr>
              <w:rPr>
                <w:lang w:val="en-US"/>
              </w:rPr>
            </w:pPr>
            <w:r w:rsidRPr="007A7913">
              <w:rPr>
                <w:lang w:val="en-US"/>
              </w:rPr>
              <w:t>.vb</w:t>
            </w:r>
          </w:p>
        </w:tc>
        <w:tc>
          <w:tcPr>
            <w:tcW w:w="1607" w:type="dxa"/>
          </w:tcPr>
          <w:p w:rsidR="0032689D" w:rsidRPr="007A7913" w:rsidRDefault="0032689D" w:rsidP="00BE2DA8">
            <w:pPr>
              <w:jc w:val="center"/>
              <w:rPr>
                <w:lang w:val="en-US"/>
              </w:rPr>
            </w:pPr>
            <w:r w:rsidRPr="007A7913">
              <w:rPr>
                <w:lang w:val="en-US"/>
              </w:rPr>
              <w:t>VB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VB6</w:t>
            </w:r>
          </w:p>
        </w:tc>
        <w:tc>
          <w:tcPr>
            <w:tcW w:w="3880" w:type="dxa"/>
          </w:tcPr>
          <w:p w:rsidR="0032689D" w:rsidRPr="007A7913" w:rsidRDefault="0032689D" w:rsidP="00E71B1A">
            <w:pPr>
              <w:rPr>
                <w:lang w:val="en-US"/>
              </w:rPr>
            </w:pPr>
            <w:r w:rsidRPr="007A7913">
              <w:rPr>
                <w:lang w:val="en-US"/>
              </w:rPr>
              <w:t>.frm .bas .cls</w:t>
            </w:r>
          </w:p>
        </w:tc>
        <w:tc>
          <w:tcPr>
            <w:tcW w:w="1607" w:type="dxa"/>
          </w:tcPr>
          <w:p w:rsidR="0032689D" w:rsidRPr="007A7913" w:rsidRDefault="0032689D" w:rsidP="00BE2DA8">
            <w:pPr>
              <w:jc w:val="center"/>
              <w:rPr>
                <w:lang w:val="en-US"/>
              </w:rPr>
            </w:pPr>
            <w:r w:rsidRPr="007A7913">
              <w:rPr>
                <w:lang w:val="en-US"/>
              </w:rPr>
              <w:t>VB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VBScript</w:t>
            </w:r>
          </w:p>
        </w:tc>
        <w:tc>
          <w:tcPr>
            <w:tcW w:w="3880" w:type="dxa"/>
          </w:tcPr>
          <w:p w:rsidR="0032689D" w:rsidRPr="007A7913" w:rsidRDefault="0032689D" w:rsidP="00E71B1A">
            <w:pPr>
              <w:rPr>
                <w:lang w:val="en-US"/>
              </w:rPr>
            </w:pPr>
            <w:r w:rsidRPr="007A7913">
              <w:rPr>
                <w:lang w:val="en-US"/>
              </w:rPr>
              <w:t>.vbs</w:t>
            </w:r>
          </w:p>
        </w:tc>
        <w:tc>
          <w:tcPr>
            <w:tcW w:w="1607" w:type="dxa"/>
          </w:tcPr>
          <w:p w:rsidR="0032689D" w:rsidRPr="007A7913" w:rsidRDefault="0032689D" w:rsidP="00BE2DA8">
            <w:pPr>
              <w:jc w:val="center"/>
              <w:rPr>
                <w:lang w:val="en-US"/>
              </w:rPr>
            </w:pPr>
            <w:r w:rsidRPr="007A7913">
              <w:rPr>
                <w:lang w:val="en-US"/>
              </w:rPr>
              <w:t>VB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VHDL</w:t>
            </w:r>
          </w:p>
        </w:tc>
        <w:tc>
          <w:tcPr>
            <w:tcW w:w="3880" w:type="dxa"/>
          </w:tcPr>
          <w:p w:rsidR="0032689D" w:rsidRPr="007A7913" w:rsidRDefault="0032689D" w:rsidP="00E71B1A">
            <w:pPr>
              <w:rPr>
                <w:lang w:val="en-US"/>
              </w:rPr>
            </w:pPr>
            <w:r w:rsidRPr="007A7913">
              <w:rPr>
                <w:lang w:val="en-US"/>
              </w:rPr>
              <w:t>.vhd</w:t>
            </w:r>
          </w:p>
        </w:tc>
        <w:tc>
          <w:tcPr>
            <w:tcW w:w="1607" w:type="dxa"/>
          </w:tcPr>
          <w:p w:rsidR="0032689D" w:rsidRPr="007A7913" w:rsidRDefault="0032689D" w:rsidP="00BE2DA8">
            <w:pPr>
              <w:jc w:val="center"/>
              <w:rPr>
                <w:lang w:val="en-US"/>
              </w:rPr>
            </w:pPr>
            <w:r w:rsidRPr="007A7913">
              <w:rPr>
                <w:lang w:val="en-US"/>
              </w:rPr>
              <w:t>VH</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Windows Batch</w:t>
            </w:r>
          </w:p>
        </w:tc>
        <w:tc>
          <w:tcPr>
            <w:tcW w:w="3880" w:type="dxa"/>
          </w:tcPr>
          <w:p w:rsidR="0032689D" w:rsidRPr="007A7913" w:rsidRDefault="0032689D" w:rsidP="00E71B1A">
            <w:pPr>
              <w:rPr>
                <w:lang w:val="en-US"/>
              </w:rPr>
            </w:pPr>
            <w:r w:rsidRPr="007A7913">
              <w:rPr>
                <w:lang w:val="en-US"/>
              </w:rPr>
              <w:t>.bat .cmd</w:t>
            </w:r>
          </w:p>
        </w:tc>
        <w:tc>
          <w:tcPr>
            <w:tcW w:w="1607" w:type="dxa"/>
          </w:tcPr>
          <w:p w:rsidR="0032689D" w:rsidRPr="007A7913" w:rsidRDefault="0032689D" w:rsidP="00BE2DA8">
            <w:pPr>
              <w:jc w:val="center"/>
              <w:rPr>
                <w:lang w:val="en-US"/>
              </w:rPr>
            </w:pPr>
            <w:r w:rsidRPr="007A7913">
              <w:rPr>
                <w:lang w:val="en-US"/>
              </w:rPr>
              <w:t>WB</w:t>
            </w:r>
          </w:p>
        </w:tc>
      </w:tr>
      <w:tr w:rsidR="0032689D" w:rsidRPr="007A7913" w:rsidTr="00BE2DA8">
        <w:trPr>
          <w:jc w:val="center"/>
        </w:trPr>
        <w:tc>
          <w:tcPr>
            <w:tcW w:w="1548" w:type="dxa"/>
          </w:tcPr>
          <w:p w:rsidR="0032689D" w:rsidRPr="007A7913" w:rsidRDefault="0032689D" w:rsidP="00E71B1A">
            <w:pPr>
              <w:rPr>
                <w:lang w:val="en-US"/>
              </w:rPr>
            </w:pPr>
            <w:r w:rsidRPr="007A7913">
              <w:rPr>
                <w:lang w:val="en-US"/>
              </w:rPr>
              <w:t>XML</w:t>
            </w:r>
          </w:p>
        </w:tc>
        <w:tc>
          <w:tcPr>
            <w:tcW w:w="3880" w:type="dxa"/>
          </w:tcPr>
          <w:p w:rsidR="0032689D" w:rsidRPr="007A7913" w:rsidRDefault="0032689D" w:rsidP="00E71B1A">
            <w:pPr>
              <w:rPr>
                <w:lang w:val="en-US"/>
              </w:rPr>
            </w:pPr>
            <w:r w:rsidRPr="007A7913">
              <w:rPr>
                <w:lang w:val="en-US"/>
              </w:rPr>
              <w:t>.xml .xsd .xsl .xslt .wsml</w:t>
            </w:r>
          </w:p>
        </w:tc>
        <w:tc>
          <w:tcPr>
            <w:tcW w:w="1607" w:type="dxa"/>
          </w:tcPr>
          <w:p w:rsidR="0032689D" w:rsidRPr="007A7913" w:rsidRDefault="0032689D" w:rsidP="00BE2DA8">
            <w:pPr>
              <w:jc w:val="center"/>
              <w:rPr>
                <w:lang w:val="en-US"/>
              </w:rPr>
            </w:pPr>
            <w:r w:rsidRPr="007A7913">
              <w:rPr>
                <w:lang w:val="en-US"/>
              </w:rPr>
              <w:t>XM</w:t>
            </w:r>
          </w:p>
        </w:tc>
      </w:tr>
    </w:tbl>
    <w:p w:rsidR="000340D6" w:rsidRPr="007A7913" w:rsidRDefault="000340D6" w:rsidP="000340D6">
      <w:pPr>
        <w:rPr>
          <w:lang w:val="en-US"/>
        </w:rPr>
      </w:pPr>
    </w:p>
    <w:p w:rsidR="000340D6" w:rsidRPr="007A7913" w:rsidRDefault="000340D6" w:rsidP="000340D6">
      <w:pPr>
        <w:rPr>
          <w:lang w:val="en-US"/>
        </w:rPr>
      </w:pPr>
      <w:r w:rsidRPr="007A7913">
        <w:rPr>
          <w:b/>
          <w:color w:val="FF0000"/>
          <w:lang w:val="en-US"/>
        </w:rPr>
        <w:t>You cannot simply add a language of your own</w:t>
      </w:r>
      <w:r w:rsidRPr="007A7913">
        <w:rPr>
          <w:lang w:val="en-US"/>
        </w:rPr>
        <w:t xml:space="preserve">.  EPM only understands the </w:t>
      </w:r>
      <w:r w:rsidRPr="007A7913">
        <w:rPr>
          <w:b/>
          <w:lang w:val="en-US"/>
        </w:rPr>
        <w:t>Parser Codes</w:t>
      </w:r>
      <w:r w:rsidRPr="007A7913">
        <w:rPr>
          <w:lang w:val="en-US"/>
        </w:rPr>
        <w:t xml:space="preserve"> listed above.  Should you need a new language not listed here, please contact us to discuss.</w:t>
      </w:r>
    </w:p>
    <w:p w:rsidR="000340D6" w:rsidRPr="007A7913" w:rsidRDefault="000340D6" w:rsidP="000340D6">
      <w:pPr>
        <w:rPr>
          <w:lang w:val="en-US"/>
        </w:rPr>
      </w:pPr>
    </w:p>
    <w:p w:rsidR="000340D6" w:rsidRPr="007A7913" w:rsidRDefault="000340D6" w:rsidP="000340D6">
      <w:pPr>
        <w:rPr>
          <w:lang w:val="en-US"/>
        </w:rPr>
      </w:pPr>
      <w:r w:rsidRPr="007A7913">
        <w:rPr>
          <w:b/>
          <w:i/>
          <w:u w:val="single"/>
          <w:lang w:val="en-US"/>
        </w:rPr>
        <w:br w:type="page"/>
      </w:r>
      <w:r w:rsidRPr="007A7913">
        <w:rPr>
          <w:i/>
          <w:lang w:val="en-US"/>
        </w:rPr>
        <w:lastRenderedPageBreak/>
        <w:t>If</w:t>
      </w:r>
      <w:r w:rsidRPr="007A7913">
        <w:rPr>
          <w:lang w:val="en-US"/>
        </w:rPr>
        <w:t xml:space="preserve"> you need to modify this configuration, you may edit the EPM.XML configuration file supplied with the tool, </w:t>
      </w:r>
      <w:r w:rsidRPr="007A7913">
        <w:rPr>
          <w:color w:val="FF0000"/>
          <w:lang w:val="en-US"/>
        </w:rPr>
        <w:t xml:space="preserve">but please </w:t>
      </w:r>
      <w:r w:rsidRPr="007A7913">
        <w:rPr>
          <w:b/>
          <w:color w:val="FF0000"/>
          <w:lang w:val="en-US"/>
        </w:rPr>
        <w:t>take a backup before you start</w:t>
      </w:r>
      <w:r w:rsidRPr="007A7913">
        <w:rPr>
          <w:color w:val="FF0000"/>
          <w:lang w:val="en-US"/>
        </w:rPr>
        <w:t xml:space="preserve"> and if you experience any errors and you report these, please </w:t>
      </w:r>
      <w:r w:rsidRPr="007A7913">
        <w:rPr>
          <w:b/>
          <w:color w:val="FF0000"/>
          <w:lang w:val="en-US"/>
        </w:rPr>
        <w:t>include your EPM.XML file</w:t>
      </w:r>
      <w:r w:rsidRPr="007A7913">
        <w:rPr>
          <w:color w:val="FF0000"/>
          <w:lang w:val="en-US"/>
        </w:rPr>
        <w:t xml:space="preserve"> and state what you were trying to achieve.</w:t>
      </w:r>
    </w:p>
    <w:p w:rsidR="000340D6" w:rsidRPr="007A7913" w:rsidRDefault="000340D6" w:rsidP="000340D6">
      <w:pPr>
        <w:rPr>
          <w:lang w:val="en-US"/>
        </w:rPr>
      </w:pPr>
    </w:p>
    <w:p w:rsidR="000340D6" w:rsidRPr="007A7913" w:rsidRDefault="000340D6" w:rsidP="000340D6">
      <w:pPr>
        <w:rPr>
          <w:lang w:val="en-US"/>
        </w:rPr>
      </w:pPr>
      <w:r w:rsidRPr="007A7913">
        <w:rPr>
          <w:lang w:val="en-US"/>
        </w:rPr>
        <w:t>The default file looks like:</w:t>
      </w:r>
    </w:p>
    <w:p w:rsidR="000340D6" w:rsidRPr="007A7913" w:rsidRDefault="000340D6" w:rsidP="000340D6">
      <w:pPr>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688"/>
        <w:gridCol w:w="4166"/>
      </w:tblGrid>
      <w:tr w:rsidR="000340D6" w:rsidRPr="007A7913" w:rsidTr="00BE2DA8">
        <w:tc>
          <w:tcPr>
            <w:tcW w:w="5688" w:type="dxa"/>
          </w:tcPr>
          <w:p w:rsidR="000340D6" w:rsidRPr="007A7913" w:rsidRDefault="000340D6" w:rsidP="00EC3BF5">
            <w:pPr>
              <w:rPr>
                <w:rFonts w:ascii="Courier New" w:hAnsi="Courier New"/>
                <w:sz w:val="20"/>
                <w:lang w:val="en-US"/>
              </w:rPr>
            </w:pPr>
            <w:r w:rsidRPr="007A7913">
              <w:rPr>
                <w:rFonts w:ascii="Courier New" w:hAnsi="Courier New"/>
                <w:sz w:val="20"/>
                <w:lang w:val="en-US"/>
              </w:rPr>
              <w:t>&lt;?xml version="1.0" encoding="UTF-8"?&gt;</w:t>
            </w:r>
          </w:p>
          <w:p w:rsidR="000340D6" w:rsidRPr="007A7913" w:rsidRDefault="000340D6" w:rsidP="00EC3BF5">
            <w:pPr>
              <w:rPr>
                <w:rFonts w:ascii="Courier New" w:hAnsi="Courier New"/>
                <w:sz w:val="20"/>
                <w:lang w:val="en-US"/>
              </w:rPr>
            </w:pPr>
            <w:r w:rsidRPr="007A7913">
              <w:rPr>
                <w:rFonts w:ascii="Courier New" w:hAnsi="Courier New"/>
                <w:sz w:val="20"/>
                <w:lang w:val="en-US"/>
              </w:rPr>
              <w:t>&lt;epm&gt;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&lt;lang name="C++" parser="CP"&gt;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&lt;ext name="Class" value="cpp"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&lt;ext name="C File" value="c"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 name="Header"&gt;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&lt;ext name="C++ Header" value="hpp"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&lt;ext name="C Header" value="h"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&lt;/lang&gt;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&lt;lang name="C#" parser="CS"&gt;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 name="Source"&gt;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&lt;ext name="Class" value="cs" /&gt;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&lt;/filetype&gt;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&lt;/lang&gt;</w:t>
            </w:r>
          </w:p>
          <w:p w:rsidR="000340D6" w:rsidRPr="007A7913" w:rsidRDefault="000340D6" w:rsidP="00EC3BF5">
            <w:pPr>
              <w:rPr>
                <w:rFonts w:ascii="Courier New" w:hAnsi="Courier New"/>
                <w:sz w:val="20"/>
                <w:lang w:val="en-US"/>
              </w:rPr>
            </w:pPr>
            <w:r w:rsidRPr="007A7913">
              <w:rPr>
                <w:rFonts w:ascii="Courier New" w:hAnsi="Courier New"/>
                <w:sz w:val="20"/>
                <w:lang w:val="en-US"/>
              </w:rPr>
              <w:t xml:space="preserve">  …</w:t>
            </w:r>
          </w:p>
          <w:p w:rsidR="000340D6" w:rsidRPr="007A7913" w:rsidRDefault="000340D6" w:rsidP="00EC3BF5">
            <w:pPr>
              <w:rPr>
                <w:lang w:val="en-US"/>
              </w:rPr>
            </w:pPr>
            <w:r w:rsidRPr="007A7913">
              <w:rPr>
                <w:rFonts w:ascii="Courier New" w:hAnsi="Courier New"/>
                <w:sz w:val="20"/>
                <w:lang w:val="en-US"/>
              </w:rPr>
              <w:t>&lt;/epm&gt;</w:t>
            </w:r>
          </w:p>
        </w:tc>
        <w:tc>
          <w:tcPr>
            <w:tcW w:w="4166" w:type="dxa"/>
          </w:tcPr>
          <w:p w:rsidR="000340D6" w:rsidRPr="007A7913" w:rsidRDefault="000340D6" w:rsidP="00EC3BF5">
            <w:pPr>
              <w:rPr>
                <w:lang w:val="en-US"/>
              </w:rPr>
            </w:pPr>
            <w:r w:rsidRPr="007A7913">
              <w:rPr>
                <w:lang w:val="en-US"/>
              </w:rPr>
              <w:t>This extract from the file shows the definitions for two Languages: C++ and C#.</w:t>
            </w:r>
          </w:p>
          <w:p w:rsidR="000340D6" w:rsidRPr="007A7913" w:rsidRDefault="000340D6" w:rsidP="00EC3BF5">
            <w:pPr>
              <w:rPr>
                <w:lang w:val="en-US"/>
              </w:rPr>
            </w:pPr>
          </w:p>
          <w:p w:rsidR="000340D6" w:rsidRPr="007A7913" w:rsidRDefault="000340D6" w:rsidP="00EC3BF5">
            <w:pPr>
              <w:rPr>
                <w:lang w:val="en-US"/>
              </w:rPr>
            </w:pPr>
            <w:r w:rsidRPr="007A7913">
              <w:rPr>
                <w:lang w:val="en-US"/>
              </w:rPr>
              <w:t xml:space="preserve">Within each lang entity there are filetype entities.  </w:t>
            </w:r>
            <w:r w:rsidRPr="007A7913">
              <w:rPr>
                <w:b/>
                <w:lang w:val="en-US"/>
              </w:rPr>
              <w:t>The C++</w:t>
            </w:r>
            <w:r w:rsidRPr="007A7913">
              <w:rPr>
                <w:lang w:val="en-US"/>
              </w:rPr>
              <w:t xml:space="preserve"> Language has two filetypes: </w:t>
            </w:r>
            <w:r w:rsidRPr="007A7913">
              <w:rPr>
                <w:b/>
                <w:lang w:val="en-US"/>
              </w:rPr>
              <w:t>Source</w:t>
            </w:r>
            <w:r w:rsidRPr="007A7913">
              <w:rPr>
                <w:lang w:val="en-US"/>
              </w:rPr>
              <w:t xml:space="preserve"> and </w:t>
            </w:r>
            <w:r w:rsidRPr="007A7913">
              <w:rPr>
                <w:b/>
                <w:lang w:val="en-US"/>
              </w:rPr>
              <w:t>Header</w:t>
            </w:r>
            <w:r w:rsidRPr="007A7913">
              <w:rPr>
                <w:lang w:val="en-US"/>
              </w:rPr>
              <w:t>.  Each filetype then has one or more ext entities representing the file extensions that comprise the filetype.</w:t>
            </w:r>
          </w:p>
          <w:p w:rsidR="000340D6" w:rsidRPr="007A7913" w:rsidRDefault="000340D6" w:rsidP="00EC3BF5">
            <w:pPr>
              <w:rPr>
                <w:lang w:val="en-US"/>
              </w:rPr>
            </w:pPr>
          </w:p>
          <w:p w:rsidR="000340D6" w:rsidRPr="007A7913" w:rsidRDefault="000340D6" w:rsidP="00EC3BF5">
            <w:pPr>
              <w:rPr>
                <w:lang w:val="en-US"/>
              </w:rPr>
            </w:pPr>
            <w:r w:rsidRPr="007A7913">
              <w:rPr>
                <w:b/>
                <w:lang w:val="en-US"/>
              </w:rPr>
              <w:t>C#</w:t>
            </w:r>
            <w:r w:rsidRPr="007A7913">
              <w:rPr>
                <w:lang w:val="en-US"/>
              </w:rPr>
              <w:t xml:space="preserve"> only has one filetype – </w:t>
            </w:r>
            <w:r w:rsidRPr="007A7913">
              <w:rPr>
                <w:b/>
                <w:lang w:val="en-US"/>
              </w:rPr>
              <w:t>Source</w:t>
            </w:r>
            <w:r w:rsidRPr="007A7913">
              <w:rPr>
                <w:lang w:val="en-US"/>
              </w:rPr>
              <w:t xml:space="preserve"> – and a single extension – </w:t>
            </w:r>
            <w:r w:rsidRPr="007A7913">
              <w:rPr>
                <w:b/>
                <w:lang w:val="en-US"/>
              </w:rPr>
              <w:t>cs</w:t>
            </w:r>
            <w:r w:rsidRPr="007A7913">
              <w:rPr>
                <w:lang w:val="en-US"/>
              </w:rPr>
              <w:t>.</w:t>
            </w:r>
          </w:p>
          <w:p w:rsidR="000340D6" w:rsidRPr="007A7913" w:rsidRDefault="000340D6" w:rsidP="00EC3BF5">
            <w:pPr>
              <w:rPr>
                <w:lang w:val="en-US"/>
              </w:rPr>
            </w:pPr>
          </w:p>
          <w:p w:rsidR="000340D6" w:rsidRPr="007A7913" w:rsidRDefault="000340D6" w:rsidP="00EC3BF5">
            <w:pPr>
              <w:rPr>
                <w:i/>
                <w:lang w:val="en-US"/>
              </w:rPr>
            </w:pPr>
            <w:r w:rsidRPr="007A7913">
              <w:rPr>
                <w:i/>
                <w:lang w:val="en-US"/>
              </w:rPr>
              <w:t>Extensions are the characters after the last period (.) in the filename.</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To add new </w:t>
      </w:r>
      <w:r w:rsidRPr="007A7913">
        <w:rPr>
          <w:rFonts w:ascii="Courier New" w:hAnsi="Courier New" w:cs="Courier New"/>
          <w:sz w:val="20"/>
          <w:szCs w:val="20"/>
          <w:lang w:val="en-US"/>
        </w:rPr>
        <w:t>filetype</w:t>
      </w:r>
      <w:r w:rsidRPr="007A7913">
        <w:rPr>
          <w:lang w:val="en-US"/>
        </w:rPr>
        <w:t xml:space="preserve"> or </w:t>
      </w:r>
      <w:r w:rsidRPr="007A7913">
        <w:rPr>
          <w:rFonts w:ascii="Courier New" w:hAnsi="Courier New" w:cs="Courier New"/>
          <w:sz w:val="20"/>
          <w:szCs w:val="20"/>
          <w:lang w:val="en-US"/>
        </w:rPr>
        <w:t>ext</w:t>
      </w:r>
      <w:r w:rsidRPr="007A7913">
        <w:rPr>
          <w:lang w:val="en-US"/>
        </w:rPr>
        <w:t xml:space="preserve"> entities, simply edit the file using a text editor, copy/paste an existing block and modify the name and value attributes accordingly.</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values in the </w:t>
      </w:r>
      <w:r w:rsidRPr="007A7913">
        <w:rPr>
          <w:b/>
          <w:lang w:val="en-US"/>
        </w:rPr>
        <w:t>name</w:t>
      </w:r>
      <w:r w:rsidRPr="007A7913">
        <w:rPr>
          <w:lang w:val="en-US"/>
        </w:rPr>
        <w:t xml:space="preserve"> attributes are free-text.  In a future version of EPM it will be possible to report on these values, including viewing files/metrics grouped by the same filetype (e.g. Source) across several languages.</w:t>
      </w:r>
    </w:p>
    <w:p w:rsidR="000340D6" w:rsidRPr="007A7913" w:rsidRDefault="000340D6" w:rsidP="000340D6">
      <w:pPr>
        <w:rPr>
          <w:lang w:val="en-US"/>
        </w:rPr>
      </w:pPr>
    </w:p>
    <w:p w:rsidR="00566731" w:rsidRPr="007A7913" w:rsidRDefault="00566731" w:rsidP="00566731">
      <w:pPr>
        <w:rPr>
          <w:lang w:val="en-US"/>
        </w:rPr>
      </w:pPr>
      <w:r w:rsidRPr="007A7913">
        <w:rPr>
          <w:lang w:val="en-US"/>
        </w:rPr>
        <w:t xml:space="preserve">If you have files that have no extension, you may use a value of “ “ (single space).  This means that </w:t>
      </w:r>
      <w:r w:rsidRPr="007A7913">
        <w:rPr>
          <w:b/>
          <w:color w:val="FF0000"/>
          <w:lang w:val="en-US"/>
        </w:rPr>
        <w:t>all</w:t>
      </w:r>
      <w:r w:rsidRPr="007A7913">
        <w:rPr>
          <w:lang w:val="en-US"/>
        </w:rPr>
        <w:t xml:space="preserve"> files with no extension will be parsed using the language parser you have selected.</w:t>
      </w:r>
    </w:p>
    <w:p w:rsidR="000340D6" w:rsidRPr="007A7913" w:rsidRDefault="000340D6" w:rsidP="000340D6">
      <w:pPr>
        <w:rPr>
          <w:lang w:val="en-US"/>
        </w:rPr>
      </w:pPr>
    </w:p>
    <w:p w:rsidR="000340D6" w:rsidRPr="007A7913" w:rsidRDefault="000340D6" w:rsidP="000340D6">
      <w:pPr>
        <w:rPr>
          <w:rFonts w:ascii="Courier New" w:hAnsi="Courier New"/>
          <w:sz w:val="20"/>
          <w:lang w:val="en-US"/>
        </w:rPr>
      </w:pPr>
      <w:r w:rsidRPr="007A7913">
        <w:rPr>
          <w:rFonts w:ascii="Courier New" w:hAnsi="Courier New"/>
          <w:sz w:val="20"/>
          <w:lang w:val="en-US"/>
        </w:rPr>
        <w:t>&lt;ext name="MyFileType" value=" " /&gt;</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The </w:t>
      </w:r>
      <w:r w:rsidRPr="007A7913">
        <w:rPr>
          <w:b/>
          <w:lang w:val="en-US"/>
        </w:rPr>
        <w:t>parser</w:t>
      </w:r>
      <w:r w:rsidRPr="007A7913">
        <w:rPr>
          <w:lang w:val="en-US"/>
        </w:rPr>
        <w:t xml:space="preserve"> attribute of the </w:t>
      </w:r>
      <w:r w:rsidRPr="007A7913">
        <w:rPr>
          <w:b/>
          <w:lang w:val="en-US"/>
        </w:rPr>
        <w:t>lang</w:t>
      </w:r>
      <w:r w:rsidRPr="007A7913">
        <w:rPr>
          <w:lang w:val="en-US"/>
        </w:rPr>
        <w:t xml:space="preserve"> entity must be one of the Parser Codes listed in the first table.</w:t>
      </w:r>
    </w:p>
    <w:p w:rsidR="007E4853" w:rsidRPr="007A7913" w:rsidRDefault="007E4853" w:rsidP="007E4853">
      <w:pPr>
        <w:rPr>
          <w:lang w:val="en-US"/>
        </w:rPr>
      </w:pPr>
    </w:p>
    <w:p w:rsidR="007E4853" w:rsidRPr="007A7913" w:rsidRDefault="00067008" w:rsidP="007E4853">
      <w:pPr>
        <w:rPr>
          <w:lang w:val="en-US"/>
        </w:rPr>
      </w:pPr>
      <w:r w:rsidRPr="007A7913">
        <w:rPr>
          <w:lang w:val="en-US"/>
        </w:rPr>
        <w:t xml:space="preserve">The </w:t>
      </w:r>
      <w:r w:rsidRPr="007A7913">
        <w:rPr>
          <w:b/>
          <w:lang w:val="en-US"/>
        </w:rPr>
        <w:t>parser</w:t>
      </w:r>
      <w:r w:rsidRPr="007A7913">
        <w:rPr>
          <w:lang w:val="en-US"/>
        </w:rPr>
        <w:t xml:space="preserve"> attribute of the </w:t>
      </w:r>
      <w:r w:rsidRPr="007A7913">
        <w:rPr>
          <w:b/>
          <w:lang w:val="en-US"/>
        </w:rPr>
        <w:t>lang</w:t>
      </w:r>
      <w:r w:rsidRPr="007A7913">
        <w:rPr>
          <w:lang w:val="en-US"/>
        </w:rPr>
        <w:t xml:space="preserve"> entity must be one of the Parser Codes listed in the first table.</w:t>
      </w:r>
    </w:p>
    <w:p w:rsidR="000340D6" w:rsidRPr="007A7913" w:rsidRDefault="000340D6" w:rsidP="000340D6">
      <w:pPr>
        <w:rPr>
          <w:lang w:val="en-US"/>
        </w:rPr>
      </w:pPr>
    </w:p>
    <w:p w:rsidR="000340D6" w:rsidRPr="007A7913" w:rsidRDefault="000340D6" w:rsidP="000340D6">
      <w:pPr>
        <w:pStyle w:val="Heading2"/>
        <w:rPr>
          <w:lang w:val="en-US"/>
        </w:rPr>
      </w:pPr>
      <w:r w:rsidRPr="007A7913">
        <w:rPr>
          <w:lang w:val="en-US"/>
        </w:rPr>
        <w:br w:type="page"/>
      </w:r>
      <w:bookmarkStart w:id="33" w:name="_Toc227808214"/>
      <w:bookmarkStart w:id="34" w:name="_Toc274327244"/>
      <w:r w:rsidRPr="007A7913">
        <w:rPr>
          <w:lang w:val="en-US"/>
        </w:rPr>
        <w:lastRenderedPageBreak/>
        <w:t>What does line_type in CSV reports mean?</w:t>
      </w:r>
      <w:bookmarkEnd w:id="34"/>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57" w:type="dxa"/>
          <w:right w:w="57" w:type="dxa"/>
        </w:tblCellMar>
        <w:tblLook w:val="01E0"/>
      </w:tblPr>
      <w:tblGrid>
        <w:gridCol w:w="1255"/>
        <w:gridCol w:w="1458"/>
        <w:gridCol w:w="6855"/>
      </w:tblGrid>
      <w:tr w:rsidR="000340D6" w:rsidRPr="007A7913" w:rsidTr="00BE2DA8">
        <w:trPr>
          <w:trHeight w:val="499"/>
        </w:trPr>
        <w:tc>
          <w:tcPr>
            <w:tcW w:w="1255" w:type="dxa"/>
            <w:shd w:val="clear" w:color="auto" w:fill="99CCFF"/>
            <w:vAlign w:val="center"/>
          </w:tcPr>
          <w:p w:rsidR="000340D6" w:rsidRPr="007A7913" w:rsidRDefault="000340D6" w:rsidP="00BE2DA8">
            <w:pPr>
              <w:jc w:val="center"/>
              <w:rPr>
                <w:b/>
                <w:lang w:val="en-US"/>
              </w:rPr>
            </w:pPr>
            <w:r w:rsidRPr="007A7913">
              <w:rPr>
                <w:b/>
                <w:lang w:val="en-US"/>
              </w:rPr>
              <w:t>Line Type</w:t>
            </w:r>
          </w:p>
        </w:tc>
        <w:tc>
          <w:tcPr>
            <w:tcW w:w="1458" w:type="dxa"/>
            <w:shd w:val="clear" w:color="auto" w:fill="99CCFF"/>
            <w:vAlign w:val="center"/>
          </w:tcPr>
          <w:p w:rsidR="000340D6" w:rsidRPr="007A7913" w:rsidRDefault="000340D6" w:rsidP="00BE2DA8">
            <w:pPr>
              <w:jc w:val="center"/>
              <w:rPr>
                <w:b/>
                <w:lang w:val="en-US"/>
              </w:rPr>
            </w:pPr>
            <w:r w:rsidRPr="007A7913">
              <w:rPr>
                <w:b/>
                <w:lang w:val="en-US"/>
              </w:rPr>
              <w:t>Description</w:t>
            </w:r>
          </w:p>
        </w:tc>
        <w:tc>
          <w:tcPr>
            <w:tcW w:w="6855" w:type="dxa"/>
            <w:shd w:val="clear" w:color="auto" w:fill="99CCFF"/>
            <w:vAlign w:val="center"/>
          </w:tcPr>
          <w:p w:rsidR="000340D6" w:rsidRPr="007A7913" w:rsidRDefault="000340D6" w:rsidP="00BE2DA8">
            <w:pPr>
              <w:jc w:val="center"/>
              <w:rPr>
                <w:b/>
                <w:lang w:val="en-US"/>
              </w:rPr>
            </w:pPr>
            <w:r w:rsidRPr="007A7913">
              <w:rPr>
                <w:b/>
                <w:lang w:val="en-US"/>
              </w:rPr>
              <w:t>Meaning</w:t>
            </w:r>
          </w:p>
        </w:tc>
      </w:tr>
      <w:tr w:rsidR="000340D6" w:rsidRPr="007A7913" w:rsidTr="00BE2DA8">
        <w:trPr>
          <w:trHeight w:val="465"/>
        </w:trPr>
        <w:tc>
          <w:tcPr>
            <w:tcW w:w="1255" w:type="dxa"/>
            <w:vAlign w:val="center"/>
          </w:tcPr>
          <w:p w:rsidR="000340D6" w:rsidRPr="007A7913" w:rsidRDefault="000340D6" w:rsidP="00BE2DA8">
            <w:pPr>
              <w:jc w:val="center"/>
              <w:rPr>
                <w:b/>
                <w:lang w:val="en-US"/>
              </w:rPr>
            </w:pPr>
            <w:r w:rsidRPr="007A7913">
              <w:rPr>
                <w:b/>
                <w:lang w:val="en-US"/>
              </w:rPr>
              <w:t>C</w:t>
            </w:r>
          </w:p>
        </w:tc>
        <w:tc>
          <w:tcPr>
            <w:tcW w:w="1458" w:type="dxa"/>
            <w:vAlign w:val="center"/>
          </w:tcPr>
          <w:p w:rsidR="000340D6" w:rsidRPr="007A7913" w:rsidRDefault="000340D6" w:rsidP="00EC3BF5">
            <w:pPr>
              <w:rPr>
                <w:lang w:val="en-US"/>
              </w:rPr>
            </w:pPr>
            <w:r w:rsidRPr="007A7913">
              <w:rPr>
                <w:lang w:val="en-US"/>
              </w:rPr>
              <w:t>Changed</w:t>
            </w:r>
          </w:p>
        </w:tc>
        <w:tc>
          <w:tcPr>
            <w:tcW w:w="6855" w:type="dxa"/>
            <w:vAlign w:val="center"/>
          </w:tcPr>
          <w:p w:rsidR="000340D6" w:rsidRPr="007A7913" w:rsidRDefault="000340D6" w:rsidP="00EC3BF5">
            <w:pPr>
              <w:rPr>
                <w:lang w:val="en-US"/>
              </w:rPr>
            </w:pPr>
            <w:r w:rsidRPr="007A7913">
              <w:rPr>
                <w:lang w:val="en-US"/>
              </w:rPr>
              <w:t>The File/Project has Changed.  This line gives details of the New File/Project and the original metrics can be found on a corresponding Old (</w:t>
            </w:r>
            <w:r w:rsidRPr="007A7913">
              <w:rPr>
                <w:b/>
                <w:lang w:val="en-US"/>
              </w:rPr>
              <w:t>O</w:t>
            </w:r>
            <w:r w:rsidRPr="007A7913">
              <w:rPr>
                <w:lang w:val="en-US"/>
              </w:rPr>
              <w:t>) line.</w:t>
            </w:r>
          </w:p>
        </w:tc>
      </w:tr>
      <w:tr w:rsidR="000340D6" w:rsidRPr="007A7913" w:rsidTr="00BE2DA8">
        <w:trPr>
          <w:trHeight w:val="488"/>
        </w:trPr>
        <w:tc>
          <w:tcPr>
            <w:tcW w:w="1255" w:type="dxa"/>
            <w:vAlign w:val="center"/>
          </w:tcPr>
          <w:p w:rsidR="000340D6" w:rsidRPr="007A7913" w:rsidRDefault="000340D6" w:rsidP="00BE2DA8">
            <w:pPr>
              <w:jc w:val="center"/>
              <w:rPr>
                <w:b/>
                <w:lang w:val="en-US"/>
              </w:rPr>
            </w:pPr>
            <w:r w:rsidRPr="007A7913">
              <w:rPr>
                <w:b/>
                <w:lang w:val="en-US"/>
              </w:rPr>
              <w:t>O</w:t>
            </w:r>
          </w:p>
        </w:tc>
        <w:tc>
          <w:tcPr>
            <w:tcW w:w="1458" w:type="dxa"/>
            <w:vAlign w:val="center"/>
          </w:tcPr>
          <w:p w:rsidR="000340D6" w:rsidRPr="007A7913" w:rsidRDefault="000340D6" w:rsidP="00EC3BF5">
            <w:pPr>
              <w:rPr>
                <w:lang w:val="en-US"/>
              </w:rPr>
            </w:pPr>
            <w:r w:rsidRPr="007A7913">
              <w:rPr>
                <w:lang w:val="en-US"/>
              </w:rPr>
              <w:t>Old</w:t>
            </w:r>
          </w:p>
        </w:tc>
        <w:tc>
          <w:tcPr>
            <w:tcW w:w="6855" w:type="dxa"/>
            <w:vAlign w:val="center"/>
          </w:tcPr>
          <w:p w:rsidR="000340D6" w:rsidRPr="007A7913" w:rsidRDefault="000340D6" w:rsidP="00EC3BF5">
            <w:pPr>
              <w:rPr>
                <w:lang w:val="en-US"/>
              </w:rPr>
            </w:pPr>
            <w:r w:rsidRPr="007A7913">
              <w:rPr>
                <w:lang w:val="en-US"/>
              </w:rPr>
              <w:t>Where a File/Project has Changed, the Old line will also be output to the CSV file.</w:t>
            </w:r>
          </w:p>
        </w:tc>
      </w:tr>
      <w:tr w:rsidR="000340D6" w:rsidRPr="007A7913" w:rsidTr="00BE2DA8">
        <w:trPr>
          <w:trHeight w:val="482"/>
        </w:trPr>
        <w:tc>
          <w:tcPr>
            <w:tcW w:w="1255" w:type="dxa"/>
            <w:vAlign w:val="center"/>
          </w:tcPr>
          <w:p w:rsidR="000340D6" w:rsidRPr="007A7913" w:rsidRDefault="000340D6" w:rsidP="00BE2DA8">
            <w:pPr>
              <w:jc w:val="center"/>
              <w:rPr>
                <w:b/>
                <w:lang w:val="en-US"/>
              </w:rPr>
            </w:pPr>
            <w:r w:rsidRPr="007A7913">
              <w:rPr>
                <w:b/>
                <w:lang w:val="en-US"/>
              </w:rPr>
              <w:t>X</w:t>
            </w:r>
          </w:p>
        </w:tc>
        <w:tc>
          <w:tcPr>
            <w:tcW w:w="1458" w:type="dxa"/>
            <w:vAlign w:val="center"/>
          </w:tcPr>
          <w:p w:rsidR="000340D6" w:rsidRPr="007A7913" w:rsidRDefault="000340D6" w:rsidP="00EC3BF5">
            <w:pPr>
              <w:rPr>
                <w:lang w:val="en-US"/>
              </w:rPr>
            </w:pPr>
            <w:r w:rsidRPr="007A7913">
              <w:rPr>
                <w:lang w:val="en-US"/>
              </w:rPr>
              <w:t>Diff</w:t>
            </w:r>
          </w:p>
        </w:tc>
        <w:tc>
          <w:tcPr>
            <w:tcW w:w="6855" w:type="dxa"/>
            <w:vAlign w:val="center"/>
          </w:tcPr>
          <w:p w:rsidR="000340D6" w:rsidRPr="007A7913" w:rsidRDefault="000340D6" w:rsidP="00EC3BF5">
            <w:pPr>
              <w:rPr>
                <w:lang w:val="en-US"/>
              </w:rPr>
            </w:pPr>
            <w:r w:rsidRPr="007A7913">
              <w:rPr>
                <w:lang w:val="en-US"/>
              </w:rPr>
              <w:t>Where a File/Project has Changed, the Diff line will also be output to the CSV file, showing the difference between Changed (</w:t>
            </w:r>
            <w:r w:rsidRPr="007A7913">
              <w:rPr>
                <w:b/>
                <w:lang w:val="en-US"/>
              </w:rPr>
              <w:t>C</w:t>
            </w:r>
            <w:r w:rsidRPr="007A7913">
              <w:rPr>
                <w:lang w:val="en-US"/>
              </w:rPr>
              <w:t>) and Old (</w:t>
            </w:r>
            <w:r w:rsidRPr="007A7913">
              <w:rPr>
                <w:b/>
                <w:lang w:val="en-US"/>
              </w:rPr>
              <w:t>O</w:t>
            </w:r>
            <w:r w:rsidRPr="007A7913">
              <w:rPr>
                <w:lang w:val="en-US"/>
              </w:rPr>
              <w:t>) lines.</w:t>
            </w:r>
          </w:p>
        </w:tc>
      </w:tr>
      <w:tr w:rsidR="000340D6" w:rsidRPr="007A7913" w:rsidTr="00BE2DA8">
        <w:trPr>
          <w:trHeight w:val="462"/>
        </w:trPr>
        <w:tc>
          <w:tcPr>
            <w:tcW w:w="1255" w:type="dxa"/>
            <w:vAlign w:val="center"/>
          </w:tcPr>
          <w:p w:rsidR="000340D6" w:rsidRPr="007A7913" w:rsidRDefault="000340D6" w:rsidP="00BE2DA8">
            <w:pPr>
              <w:jc w:val="center"/>
              <w:rPr>
                <w:b/>
                <w:lang w:val="en-US"/>
              </w:rPr>
            </w:pPr>
            <w:r w:rsidRPr="007A7913">
              <w:rPr>
                <w:b/>
                <w:lang w:val="en-US"/>
              </w:rPr>
              <w:t>U</w:t>
            </w:r>
          </w:p>
        </w:tc>
        <w:tc>
          <w:tcPr>
            <w:tcW w:w="1458" w:type="dxa"/>
            <w:vAlign w:val="center"/>
          </w:tcPr>
          <w:p w:rsidR="000340D6" w:rsidRPr="007A7913" w:rsidRDefault="000340D6" w:rsidP="00EC3BF5">
            <w:pPr>
              <w:rPr>
                <w:lang w:val="en-US"/>
              </w:rPr>
            </w:pPr>
            <w:r w:rsidRPr="007A7913">
              <w:rPr>
                <w:lang w:val="en-US"/>
              </w:rPr>
              <w:t>Unchanged</w:t>
            </w:r>
          </w:p>
        </w:tc>
        <w:tc>
          <w:tcPr>
            <w:tcW w:w="6855" w:type="dxa"/>
            <w:vAlign w:val="center"/>
          </w:tcPr>
          <w:p w:rsidR="000340D6" w:rsidRPr="007A7913" w:rsidRDefault="000340D6" w:rsidP="00EC3BF5">
            <w:pPr>
              <w:rPr>
                <w:lang w:val="en-US"/>
              </w:rPr>
            </w:pPr>
            <w:r w:rsidRPr="007A7913">
              <w:rPr>
                <w:lang w:val="en-US"/>
              </w:rPr>
              <w:t>The File/Project has not changed.</w:t>
            </w:r>
          </w:p>
        </w:tc>
      </w:tr>
      <w:tr w:rsidR="000340D6" w:rsidRPr="007A7913" w:rsidTr="00BE2DA8">
        <w:trPr>
          <w:trHeight w:val="470"/>
        </w:trPr>
        <w:tc>
          <w:tcPr>
            <w:tcW w:w="1255" w:type="dxa"/>
            <w:vAlign w:val="center"/>
          </w:tcPr>
          <w:p w:rsidR="000340D6" w:rsidRPr="007A7913" w:rsidRDefault="000340D6" w:rsidP="00BE2DA8">
            <w:pPr>
              <w:jc w:val="center"/>
              <w:rPr>
                <w:b/>
                <w:lang w:val="en-US"/>
              </w:rPr>
            </w:pPr>
            <w:r w:rsidRPr="007A7913">
              <w:rPr>
                <w:b/>
                <w:lang w:val="en-US"/>
              </w:rPr>
              <w:t>N</w:t>
            </w:r>
          </w:p>
        </w:tc>
        <w:tc>
          <w:tcPr>
            <w:tcW w:w="1458" w:type="dxa"/>
            <w:vAlign w:val="center"/>
          </w:tcPr>
          <w:p w:rsidR="000340D6" w:rsidRPr="007A7913" w:rsidRDefault="000340D6" w:rsidP="00EC3BF5">
            <w:pPr>
              <w:rPr>
                <w:lang w:val="en-US"/>
              </w:rPr>
            </w:pPr>
            <w:r w:rsidRPr="007A7913">
              <w:rPr>
                <w:lang w:val="en-US"/>
              </w:rPr>
              <w:t>New</w:t>
            </w:r>
          </w:p>
        </w:tc>
        <w:tc>
          <w:tcPr>
            <w:tcW w:w="6855" w:type="dxa"/>
            <w:vAlign w:val="center"/>
          </w:tcPr>
          <w:p w:rsidR="000340D6" w:rsidRPr="007A7913" w:rsidRDefault="000340D6" w:rsidP="00EC3BF5">
            <w:pPr>
              <w:rPr>
                <w:lang w:val="en-US"/>
              </w:rPr>
            </w:pPr>
            <w:r w:rsidRPr="007A7913">
              <w:rPr>
                <w:lang w:val="en-US"/>
              </w:rPr>
              <w:t>The File is New, it has been added to the Project.</w:t>
            </w:r>
          </w:p>
        </w:tc>
      </w:tr>
    </w:tbl>
    <w:p w:rsidR="000340D6" w:rsidRPr="007A7913" w:rsidRDefault="000340D6" w:rsidP="000340D6">
      <w:pPr>
        <w:rPr>
          <w:lang w:val="en-US"/>
        </w:rPr>
      </w:pPr>
    </w:p>
    <w:p w:rsidR="000340D6" w:rsidRPr="007A7913" w:rsidRDefault="000340D6" w:rsidP="000340D6">
      <w:pPr>
        <w:rPr>
          <w:lang w:val="en-US"/>
        </w:rPr>
      </w:pPr>
      <w:r w:rsidRPr="007A7913">
        <w:rPr>
          <w:lang w:val="en-US"/>
        </w:rPr>
        <w:t>Deleted files are not shown in CSV reports.</w:t>
      </w:r>
    </w:p>
    <w:p w:rsidR="000340D6" w:rsidRPr="007A7913" w:rsidRDefault="000340D6" w:rsidP="000340D6">
      <w:pPr>
        <w:pStyle w:val="Heading2"/>
        <w:rPr>
          <w:lang w:val="en-US"/>
        </w:rPr>
      </w:pPr>
      <w:bookmarkStart w:id="35" w:name="_Toc274327245"/>
      <w:bookmarkEnd w:id="33"/>
      <w:r w:rsidRPr="007A7913">
        <w:rPr>
          <w:lang w:val="en-US"/>
        </w:rPr>
        <w:t>Why do I get ‘You do not have a valid license’?</w:t>
      </w:r>
      <w:bookmarkEnd w:id="35"/>
    </w:p>
    <w:p w:rsidR="000340D6" w:rsidRPr="007A7913" w:rsidRDefault="000340D6" w:rsidP="000340D6">
      <w:pPr>
        <w:rPr>
          <w:lang w:val="en-US"/>
        </w:rPr>
      </w:pPr>
      <w:r w:rsidRPr="007A7913">
        <w:rPr>
          <w:lang w:val="en-US"/>
        </w:rPr>
        <w:t xml:space="preserve">If you have not requested a license from </w:t>
      </w:r>
      <w:hyperlink r:id="rId29" w:history="1">
        <w:r w:rsidRPr="007A7913">
          <w:rPr>
            <w:rStyle w:val="Hyperlink"/>
            <w:lang w:val="en-US"/>
          </w:rPr>
          <w:t>laurence.arthur@powersoftware.com</w:t>
        </w:r>
      </w:hyperlink>
      <w:r w:rsidRPr="007A7913">
        <w:rPr>
          <w:lang w:val="en-US"/>
        </w:rPr>
        <w:t>, please do so.  Once you have received this file (supplied as an attachment called ‘license.dat’), please detach this to the folder in which you installed Krakatau EPM.</w:t>
      </w:r>
    </w:p>
    <w:p w:rsidR="000340D6" w:rsidRPr="007A7913" w:rsidRDefault="000340D6" w:rsidP="000340D6">
      <w:pPr>
        <w:rPr>
          <w:lang w:val="en-US"/>
        </w:rPr>
      </w:pPr>
    </w:p>
    <w:p w:rsidR="000340D6" w:rsidRPr="007A7913" w:rsidRDefault="000340D6" w:rsidP="000340D6">
      <w:pPr>
        <w:rPr>
          <w:lang w:val="en-US"/>
        </w:rPr>
      </w:pPr>
      <w:r w:rsidRPr="007A7913">
        <w:rPr>
          <w:lang w:val="en-US"/>
        </w:rPr>
        <w:t xml:space="preserve">If there is an existing license.dat, overwrite it.  Then try re-executing Krakatau EPM.  If you continue to experience problems, send an email </w:t>
      </w:r>
      <w:hyperlink r:id="rId30" w:history="1">
        <w:r w:rsidRPr="007A7913">
          <w:rPr>
            <w:rStyle w:val="Hyperlink"/>
            <w:lang w:val="en-US"/>
          </w:rPr>
          <w:t>support@powersoftware.com</w:t>
        </w:r>
      </w:hyperlink>
      <w:r w:rsidRPr="007A7913">
        <w:rPr>
          <w:lang w:val="en-US"/>
        </w:rPr>
        <w:t xml:space="preserve"> with the License [Code] value you see on starting up KEPM.</w:t>
      </w:r>
    </w:p>
    <w:p w:rsidR="000340D6" w:rsidRPr="007A7913" w:rsidRDefault="000340D6" w:rsidP="000340D6">
      <w:pPr>
        <w:pStyle w:val="Heading2"/>
        <w:rPr>
          <w:lang w:val="en-US"/>
        </w:rPr>
      </w:pPr>
      <w:bookmarkStart w:id="36" w:name="_Toc274327246"/>
      <w:r w:rsidRPr="007A7913">
        <w:rPr>
          <w:lang w:val="en-US"/>
        </w:rPr>
        <w:t>What does the error stating the MySQL cannot start mean?</w:t>
      </w:r>
      <w:bookmarkEnd w:id="36"/>
    </w:p>
    <w:p w:rsidR="000340D6" w:rsidRPr="007A7913" w:rsidRDefault="000340D6" w:rsidP="000340D6">
      <w:pPr>
        <w:rPr>
          <w:lang w:val="en-US"/>
        </w:rPr>
      </w:pPr>
      <w:r w:rsidRPr="007A7913">
        <w:rPr>
          <w:lang w:val="en-US"/>
        </w:rPr>
        <w:t>If you are relying on Krakatau EPM to start a MySQL database for you, please ensure that you wait a few seconds between running successive KEPM sessions.  MySQL takes a moment or so to start and stop the service at the beginning and end of a KEPM session.</w:t>
      </w:r>
    </w:p>
    <w:p w:rsidR="000340D6" w:rsidRPr="007A7913" w:rsidRDefault="000340D6" w:rsidP="000340D6">
      <w:pPr>
        <w:rPr>
          <w:lang w:val="en-US"/>
        </w:rPr>
      </w:pPr>
    </w:p>
    <w:p w:rsidR="000340D6" w:rsidRPr="007A7913" w:rsidRDefault="000340D6" w:rsidP="000340D6">
      <w:pPr>
        <w:pStyle w:val="Heading2"/>
        <w:rPr>
          <w:lang w:val="en-US"/>
        </w:rPr>
      </w:pPr>
      <w:bookmarkStart w:id="37" w:name="_Ref126242253"/>
      <w:bookmarkStart w:id="38" w:name="_Toc227808216"/>
      <w:r w:rsidRPr="007A7913">
        <w:rPr>
          <w:lang w:val="en-US"/>
        </w:rPr>
        <w:br w:type="page"/>
      </w:r>
      <w:bookmarkStart w:id="39" w:name="_Toc274327247"/>
      <w:r w:rsidRPr="007A7913">
        <w:rPr>
          <w:lang w:val="en-US"/>
        </w:rPr>
        <w:lastRenderedPageBreak/>
        <w:t>What do the Metric IDs and Codes mean?</w:t>
      </w:r>
      <w:bookmarkEnd w:id="37"/>
      <w:bookmarkEnd w:id="38"/>
      <w:bookmarkEnd w:id="39"/>
    </w:p>
    <w:p w:rsidR="000340D6" w:rsidRPr="007A7913" w:rsidRDefault="000340D6" w:rsidP="000340D6">
      <w:pPr>
        <w:rPr>
          <w:lang w:val="en-US"/>
        </w:rPr>
      </w:pPr>
      <w:r w:rsidRPr="007A7913">
        <w:rPr>
          <w:lang w:val="en-US"/>
        </w:rPr>
        <w:t xml:space="preserve">We use a unique numeric code for each metric, as well as an alpha code which is more descriptive.  </w:t>
      </w:r>
    </w:p>
    <w:p w:rsidR="000340D6" w:rsidRPr="007A7913" w:rsidRDefault="000340D6" w:rsidP="000340D6">
      <w:pPr>
        <w:rPr>
          <w:lang w:val="en-US"/>
        </w:rPr>
      </w:pPr>
    </w:p>
    <w:p w:rsidR="000340D6" w:rsidRPr="007A7913" w:rsidRDefault="000340D6" w:rsidP="000340D6">
      <w:pPr>
        <w:rPr>
          <w:lang w:val="en-US"/>
        </w:rPr>
      </w:pPr>
      <w:r w:rsidRPr="007A7913">
        <w:rPr>
          <w:lang w:val="en-US"/>
        </w:rPr>
        <w:t>For efficiency reasons, these numeric codes may change between releases, when a new metric is inserted into the list.  We upgrading, be sure to check your Metric Sets and any other interfaces that rely upon the Metric ID.</w:t>
      </w:r>
    </w:p>
    <w:p w:rsidR="000340D6" w:rsidRPr="007A7913" w:rsidRDefault="000340D6" w:rsidP="000340D6">
      <w:pPr>
        <w:rPr>
          <w:lang w:val="en-US"/>
        </w:rPr>
      </w:pPr>
    </w:p>
    <w:tbl>
      <w:tblPr>
        <w:tblW w:w="97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1E0"/>
      </w:tblPr>
      <w:tblGrid>
        <w:gridCol w:w="452"/>
        <w:gridCol w:w="1049"/>
        <w:gridCol w:w="6120"/>
        <w:gridCol w:w="1085"/>
        <w:gridCol w:w="1046"/>
      </w:tblGrid>
      <w:tr w:rsidR="003D4C76" w:rsidRPr="007A7913" w:rsidTr="00BE2DA8">
        <w:trPr>
          <w:trHeight w:val="417"/>
        </w:trPr>
        <w:tc>
          <w:tcPr>
            <w:tcW w:w="452"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ID</w:t>
            </w:r>
          </w:p>
        </w:tc>
        <w:tc>
          <w:tcPr>
            <w:tcW w:w="1049"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Code</w:t>
            </w:r>
          </w:p>
        </w:tc>
        <w:tc>
          <w:tcPr>
            <w:tcW w:w="6120"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Description</w:t>
            </w:r>
          </w:p>
        </w:tc>
        <w:tc>
          <w:tcPr>
            <w:tcW w:w="1085"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Project</w:t>
            </w:r>
          </w:p>
        </w:tc>
        <w:tc>
          <w:tcPr>
            <w:tcW w:w="1046" w:type="dxa"/>
            <w:shd w:val="clear" w:color="auto" w:fill="99CCFF"/>
            <w:vAlign w:val="center"/>
          </w:tcPr>
          <w:p w:rsidR="003D4C76" w:rsidRPr="007A7913" w:rsidRDefault="003D4C76" w:rsidP="00BE2DA8">
            <w:pPr>
              <w:jc w:val="center"/>
              <w:rPr>
                <w:b/>
                <w:sz w:val="20"/>
                <w:szCs w:val="20"/>
                <w:lang w:val="en-US"/>
              </w:rPr>
            </w:pPr>
            <w:r w:rsidRPr="007A7913">
              <w:rPr>
                <w:b/>
                <w:sz w:val="20"/>
                <w:szCs w:val="20"/>
                <w:lang w:val="en-US"/>
              </w:rPr>
              <w:t>File</w:t>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100</w:t>
            </w:r>
          </w:p>
        </w:tc>
        <w:tc>
          <w:tcPr>
            <w:tcW w:w="1049" w:type="dxa"/>
            <w:vAlign w:val="center"/>
          </w:tcPr>
          <w:p w:rsidR="003D4C76" w:rsidRPr="007A7913" w:rsidRDefault="003D4C76" w:rsidP="00B64CEC">
            <w:pPr>
              <w:rPr>
                <w:sz w:val="18"/>
                <w:szCs w:val="18"/>
                <w:lang w:val="en-US"/>
              </w:rPr>
            </w:pPr>
            <w:r w:rsidRPr="007A7913">
              <w:rPr>
                <w:sz w:val="18"/>
                <w:szCs w:val="18"/>
                <w:lang w:val="en-US"/>
              </w:rPr>
              <w:t>LOC</w:t>
            </w:r>
          </w:p>
        </w:tc>
        <w:tc>
          <w:tcPr>
            <w:tcW w:w="6120" w:type="dxa"/>
            <w:vAlign w:val="center"/>
          </w:tcPr>
          <w:p w:rsidR="003D4C76" w:rsidRPr="007A7913" w:rsidRDefault="003D4C76" w:rsidP="00B64CEC">
            <w:pPr>
              <w:rPr>
                <w:sz w:val="18"/>
                <w:szCs w:val="18"/>
                <w:lang w:val="en-US"/>
              </w:rPr>
            </w:pPr>
            <w:r w:rsidRPr="007A7913">
              <w:rPr>
                <w:sz w:val="18"/>
                <w:szCs w:val="18"/>
                <w:lang w:val="en-US"/>
              </w:rPr>
              <w:t>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101</w:t>
            </w:r>
          </w:p>
        </w:tc>
        <w:tc>
          <w:tcPr>
            <w:tcW w:w="1049" w:type="dxa"/>
            <w:vAlign w:val="center"/>
          </w:tcPr>
          <w:p w:rsidR="003D4C76" w:rsidRPr="007A7913" w:rsidRDefault="003D4C76" w:rsidP="00B64CEC">
            <w:pPr>
              <w:rPr>
                <w:sz w:val="18"/>
                <w:szCs w:val="18"/>
                <w:lang w:val="en-US"/>
              </w:rPr>
            </w:pPr>
            <w:r w:rsidRPr="007A7913">
              <w:rPr>
                <w:sz w:val="18"/>
                <w:szCs w:val="18"/>
                <w:lang w:val="en-US"/>
              </w:rPr>
              <w:t>SLOC</w:t>
            </w:r>
          </w:p>
        </w:tc>
        <w:tc>
          <w:tcPr>
            <w:tcW w:w="6120" w:type="dxa"/>
            <w:vAlign w:val="center"/>
          </w:tcPr>
          <w:p w:rsidR="003D4C76" w:rsidRPr="007A7913" w:rsidRDefault="003D4C76" w:rsidP="00B64CEC">
            <w:pPr>
              <w:rPr>
                <w:sz w:val="18"/>
                <w:szCs w:val="18"/>
                <w:lang w:val="en-US"/>
              </w:rPr>
            </w:pPr>
            <w:r w:rsidRPr="007A7913">
              <w:rPr>
                <w:sz w:val="18"/>
                <w:szCs w:val="18"/>
                <w:lang w:val="en-US"/>
              </w:rPr>
              <w:t>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102</w:t>
            </w:r>
          </w:p>
        </w:tc>
        <w:tc>
          <w:tcPr>
            <w:tcW w:w="1049" w:type="dxa"/>
            <w:vAlign w:val="center"/>
          </w:tcPr>
          <w:p w:rsidR="003D4C76" w:rsidRPr="007A7913" w:rsidRDefault="003D4C76" w:rsidP="00B64CEC">
            <w:pPr>
              <w:rPr>
                <w:sz w:val="18"/>
                <w:szCs w:val="18"/>
                <w:lang w:val="en-US"/>
              </w:rPr>
            </w:pPr>
            <w:r w:rsidRPr="007A7913">
              <w:rPr>
                <w:sz w:val="18"/>
                <w:szCs w:val="18"/>
                <w:lang w:val="en-US"/>
              </w:rPr>
              <w:t>SLOC_NAT</w:t>
            </w:r>
          </w:p>
        </w:tc>
        <w:tc>
          <w:tcPr>
            <w:tcW w:w="6120" w:type="dxa"/>
            <w:vAlign w:val="center"/>
          </w:tcPr>
          <w:p w:rsidR="003D4C76" w:rsidRPr="007A7913" w:rsidRDefault="003D4C76" w:rsidP="00B64CEC">
            <w:pPr>
              <w:rPr>
                <w:sz w:val="18"/>
                <w:szCs w:val="18"/>
                <w:lang w:val="en-US"/>
              </w:rPr>
            </w:pPr>
            <w:r w:rsidRPr="007A7913">
              <w:rPr>
                <w:sz w:val="18"/>
                <w:szCs w:val="18"/>
                <w:lang w:val="en-US"/>
              </w:rPr>
              <w:t>Source Native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103</w:t>
            </w:r>
          </w:p>
        </w:tc>
        <w:tc>
          <w:tcPr>
            <w:tcW w:w="1049" w:type="dxa"/>
            <w:vAlign w:val="center"/>
          </w:tcPr>
          <w:p w:rsidR="003D4C76" w:rsidRPr="007A7913" w:rsidRDefault="003D4C76" w:rsidP="00B64CEC">
            <w:pPr>
              <w:rPr>
                <w:sz w:val="18"/>
                <w:szCs w:val="18"/>
                <w:lang w:val="en-US"/>
              </w:rPr>
            </w:pPr>
            <w:r w:rsidRPr="007A7913">
              <w:rPr>
                <w:sz w:val="18"/>
                <w:szCs w:val="18"/>
                <w:lang w:val="en-US"/>
              </w:rPr>
              <w:t>SLOC_TAG</w:t>
            </w:r>
          </w:p>
        </w:tc>
        <w:tc>
          <w:tcPr>
            <w:tcW w:w="6120" w:type="dxa"/>
            <w:vAlign w:val="center"/>
          </w:tcPr>
          <w:p w:rsidR="003D4C76" w:rsidRPr="007A7913" w:rsidRDefault="003D4C76" w:rsidP="00B64CEC">
            <w:pPr>
              <w:rPr>
                <w:sz w:val="18"/>
                <w:szCs w:val="18"/>
                <w:lang w:val="en-US"/>
              </w:rPr>
            </w:pPr>
            <w:r w:rsidRPr="007A7913">
              <w:rPr>
                <w:sz w:val="18"/>
                <w:szCs w:val="18"/>
                <w:lang w:val="en-US"/>
              </w:rPr>
              <w:t>Source Tag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104</w:t>
            </w:r>
          </w:p>
        </w:tc>
        <w:tc>
          <w:tcPr>
            <w:tcW w:w="1049" w:type="dxa"/>
            <w:vAlign w:val="center"/>
          </w:tcPr>
          <w:p w:rsidR="003D4C76" w:rsidRPr="007A7913" w:rsidRDefault="003D4C76" w:rsidP="00B64CEC">
            <w:pPr>
              <w:rPr>
                <w:sz w:val="18"/>
                <w:szCs w:val="18"/>
                <w:lang w:val="en-US"/>
              </w:rPr>
            </w:pPr>
            <w:r w:rsidRPr="007A7913">
              <w:rPr>
                <w:sz w:val="18"/>
                <w:szCs w:val="18"/>
                <w:lang w:val="en-US"/>
              </w:rPr>
              <w:t>SLOC_HTM</w:t>
            </w:r>
          </w:p>
        </w:tc>
        <w:tc>
          <w:tcPr>
            <w:tcW w:w="6120" w:type="dxa"/>
            <w:vAlign w:val="center"/>
          </w:tcPr>
          <w:p w:rsidR="003D4C76" w:rsidRPr="007A7913" w:rsidRDefault="003D4C76" w:rsidP="00B64CEC">
            <w:pPr>
              <w:rPr>
                <w:sz w:val="18"/>
                <w:szCs w:val="18"/>
                <w:lang w:val="en-US"/>
              </w:rPr>
            </w:pPr>
            <w:r w:rsidRPr="007A7913">
              <w:rPr>
                <w:sz w:val="18"/>
                <w:szCs w:val="18"/>
                <w:lang w:val="en-US"/>
              </w:rPr>
              <w:t>Source HTML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105</w:t>
            </w:r>
          </w:p>
        </w:tc>
        <w:tc>
          <w:tcPr>
            <w:tcW w:w="1049" w:type="dxa"/>
            <w:vAlign w:val="center"/>
          </w:tcPr>
          <w:p w:rsidR="003D4C76" w:rsidRPr="007A7913" w:rsidRDefault="003D4C76" w:rsidP="00B64CEC">
            <w:pPr>
              <w:rPr>
                <w:sz w:val="18"/>
                <w:szCs w:val="18"/>
                <w:lang w:val="en-US"/>
              </w:rPr>
            </w:pPr>
            <w:r w:rsidRPr="007A7913">
              <w:rPr>
                <w:sz w:val="18"/>
                <w:szCs w:val="18"/>
                <w:lang w:val="en-US"/>
              </w:rPr>
              <w:t>SLOC_SCR</w:t>
            </w:r>
          </w:p>
        </w:tc>
        <w:tc>
          <w:tcPr>
            <w:tcW w:w="6120" w:type="dxa"/>
            <w:vAlign w:val="center"/>
          </w:tcPr>
          <w:p w:rsidR="003D4C76" w:rsidRPr="007A7913" w:rsidRDefault="003D4C76" w:rsidP="00B64CEC">
            <w:pPr>
              <w:rPr>
                <w:sz w:val="18"/>
                <w:szCs w:val="18"/>
                <w:lang w:val="en-US"/>
              </w:rPr>
            </w:pPr>
            <w:r w:rsidRPr="007A7913">
              <w:rPr>
                <w:sz w:val="18"/>
                <w:szCs w:val="18"/>
                <w:lang w:val="en-US"/>
              </w:rPr>
              <w:t>Source Script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106</w:t>
            </w:r>
          </w:p>
        </w:tc>
        <w:tc>
          <w:tcPr>
            <w:tcW w:w="1049" w:type="dxa"/>
            <w:vAlign w:val="center"/>
          </w:tcPr>
          <w:p w:rsidR="003D4C76" w:rsidRPr="007A7913" w:rsidRDefault="003D4C76" w:rsidP="00B64CEC">
            <w:pPr>
              <w:rPr>
                <w:sz w:val="18"/>
                <w:szCs w:val="18"/>
                <w:lang w:val="en-US"/>
              </w:rPr>
            </w:pPr>
            <w:r w:rsidRPr="007A7913">
              <w:rPr>
                <w:sz w:val="18"/>
                <w:szCs w:val="18"/>
                <w:lang w:val="en-US"/>
              </w:rPr>
              <w:t>PLOC</w:t>
            </w:r>
          </w:p>
        </w:tc>
        <w:tc>
          <w:tcPr>
            <w:tcW w:w="6120" w:type="dxa"/>
            <w:vAlign w:val="center"/>
          </w:tcPr>
          <w:p w:rsidR="003D4C76" w:rsidRPr="007A7913" w:rsidRDefault="003D4C76" w:rsidP="00B64CEC">
            <w:pPr>
              <w:rPr>
                <w:sz w:val="18"/>
                <w:szCs w:val="18"/>
                <w:lang w:val="en-US"/>
              </w:rPr>
            </w:pPr>
            <w:r w:rsidRPr="007A7913">
              <w:rPr>
                <w:sz w:val="18"/>
                <w:szCs w:val="18"/>
                <w:lang w:val="en-US"/>
              </w:rPr>
              <w:t>Preprocessor Directive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107</w:t>
            </w:r>
          </w:p>
        </w:tc>
        <w:tc>
          <w:tcPr>
            <w:tcW w:w="1049" w:type="dxa"/>
            <w:vAlign w:val="center"/>
          </w:tcPr>
          <w:p w:rsidR="003D4C76" w:rsidRPr="007A7913" w:rsidRDefault="003D4C76" w:rsidP="00B64CEC">
            <w:pPr>
              <w:rPr>
                <w:sz w:val="18"/>
                <w:szCs w:val="18"/>
                <w:lang w:val="en-US"/>
              </w:rPr>
            </w:pPr>
            <w:r w:rsidRPr="007A7913">
              <w:rPr>
                <w:sz w:val="18"/>
                <w:szCs w:val="18"/>
                <w:lang w:val="en-US"/>
              </w:rPr>
              <w:t>LLOC</w:t>
            </w:r>
          </w:p>
        </w:tc>
        <w:tc>
          <w:tcPr>
            <w:tcW w:w="6120" w:type="dxa"/>
            <w:vAlign w:val="center"/>
          </w:tcPr>
          <w:p w:rsidR="003D4C76" w:rsidRPr="007A7913" w:rsidRDefault="003D4C76" w:rsidP="00B64CEC">
            <w:pPr>
              <w:rPr>
                <w:sz w:val="18"/>
                <w:szCs w:val="18"/>
                <w:lang w:val="en-US"/>
              </w:rPr>
            </w:pPr>
            <w:r w:rsidRPr="007A7913">
              <w:rPr>
                <w:sz w:val="18"/>
                <w:szCs w:val="18"/>
                <w:lang w:val="en-US"/>
              </w:rPr>
              <w:t>Logical Lines of Code (semi-colon count – formerly NSC)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108</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109</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Total No. of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110</w:t>
            </w:r>
          </w:p>
        </w:tc>
        <w:tc>
          <w:tcPr>
            <w:tcW w:w="1049" w:type="dxa"/>
            <w:vAlign w:val="center"/>
          </w:tcPr>
          <w:p w:rsidR="003D4C76" w:rsidRPr="007A7913" w:rsidRDefault="003D4C76" w:rsidP="00B64CEC">
            <w:pPr>
              <w:rPr>
                <w:sz w:val="18"/>
                <w:szCs w:val="18"/>
                <w:lang w:val="en-US"/>
              </w:rPr>
            </w:pPr>
            <w:r w:rsidRPr="007A7913">
              <w:rPr>
                <w:sz w:val="18"/>
                <w:szCs w:val="18"/>
                <w:lang w:val="en-US"/>
              </w:rPr>
              <w:t>n1</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Operators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111</w:t>
            </w:r>
          </w:p>
        </w:tc>
        <w:tc>
          <w:tcPr>
            <w:tcW w:w="1049" w:type="dxa"/>
            <w:vAlign w:val="center"/>
          </w:tcPr>
          <w:p w:rsidR="003D4C76" w:rsidRPr="007A7913" w:rsidRDefault="003D4C76" w:rsidP="00B64CEC">
            <w:pPr>
              <w:rPr>
                <w:sz w:val="18"/>
                <w:szCs w:val="18"/>
                <w:lang w:val="en-US"/>
              </w:rPr>
            </w:pPr>
            <w:r w:rsidRPr="007A7913">
              <w:rPr>
                <w:sz w:val="18"/>
                <w:szCs w:val="18"/>
                <w:lang w:val="en-US"/>
              </w:rPr>
              <w:t>n2</w:t>
            </w:r>
          </w:p>
        </w:tc>
        <w:tc>
          <w:tcPr>
            <w:tcW w:w="6120" w:type="dxa"/>
            <w:vAlign w:val="center"/>
          </w:tcPr>
          <w:p w:rsidR="003D4C76" w:rsidRPr="007A7913" w:rsidRDefault="003D4C76" w:rsidP="00B64CEC">
            <w:pPr>
              <w:rPr>
                <w:sz w:val="18"/>
                <w:szCs w:val="18"/>
                <w:lang w:val="en-US"/>
              </w:rPr>
            </w:pPr>
            <w:r w:rsidRPr="007A7913">
              <w:rPr>
                <w:sz w:val="18"/>
                <w:szCs w:val="18"/>
                <w:lang w:val="en-US"/>
              </w:rPr>
              <w:t>No. of unique or distinct Operands</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112</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Length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113</w:t>
            </w:r>
          </w:p>
        </w:tc>
        <w:tc>
          <w:tcPr>
            <w:tcW w:w="1049" w:type="dxa"/>
            <w:vAlign w:val="center"/>
          </w:tcPr>
          <w:p w:rsidR="003D4C76" w:rsidRPr="007A7913" w:rsidRDefault="003D4C76" w:rsidP="00B64CEC">
            <w:pPr>
              <w:rPr>
                <w:sz w:val="18"/>
                <w:szCs w:val="18"/>
                <w:lang w:val="en-US"/>
              </w:rPr>
            </w:pPr>
            <w:r w:rsidRPr="007A7913">
              <w:rPr>
                <w:sz w:val="18"/>
                <w:szCs w:val="18"/>
                <w:lang w:val="en-US"/>
              </w:rPr>
              <w:t>n</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Vocabulary (calculated as n1 + n2)</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114</w:t>
            </w:r>
          </w:p>
        </w:tc>
        <w:tc>
          <w:tcPr>
            <w:tcW w:w="1049" w:type="dxa"/>
            <w:vAlign w:val="center"/>
          </w:tcPr>
          <w:p w:rsidR="003D4C76" w:rsidRPr="007A7913" w:rsidRDefault="003D4C76" w:rsidP="00B64CEC">
            <w:pPr>
              <w:rPr>
                <w:sz w:val="18"/>
                <w:szCs w:val="18"/>
                <w:lang w:val="en-US"/>
              </w:rPr>
            </w:pPr>
            <w:r w:rsidRPr="007A7913">
              <w:rPr>
                <w:sz w:val="18"/>
                <w:szCs w:val="18"/>
                <w:lang w:val="en-US"/>
              </w:rPr>
              <w:t>V</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Volume (calculated as V = Nlog2n)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115</w:t>
            </w:r>
          </w:p>
        </w:tc>
        <w:tc>
          <w:tcPr>
            <w:tcW w:w="1049" w:type="dxa"/>
            <w:vAlign w:val="center"/>
          </w:tcPr>
          <w:p w:rsidR="003D4C76" w:rsidRPr="007A7913" w:rsidRDefault="003D4C76" w:rsidP="00B64CEC">
            <w:pPr>
              <w:rPr>
                <w:sz w:val="18"/>
                <w:szCs w:val="18"/>
                <w:lang w:val="en-US"/>
              </w:rPr>
            </w:pPr>
            <w:r w:rsidRPr="007A7913">
              <w:rPr>
                <w:sz w:val="18"/>
                <w:szCs w:val="18"/>
                <w:lang w:val="en-US"/>
              </w:rPr>
              <w:t>D</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Difficulty</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116</w:t>
            </w:r>
          </w:p>
        </w:tc>
        <w:tc>
          <w:tcPr>
            <w:tcW w:w="1049" w:type="dxa"/>
            <w:vAlign w:val="center"/>
          </w:tcPr>
          <w:p w:rsidR="003D4C76" w:rsidRPr="007A7913" w:rsidRDefault="003D4C76" w:rsidP="00B64CEC">
            <w:pPr>
              <w:rPr>
                <w:sz w:val="18"/>
                <w:szCs w:val="18"/>
                <w:lang w:val="en-US"/>
              </w:rPr>
            </w:pPr>
            <w:r w:rsidRPr="007A7913">
              <w:rPr>
                <w:sz w:val="18"/>
                <w:szCs w:val="18"/>
                <w:lang w:val="en-US"/>
              </w:rPr>
              <w:t>E</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program Effort (calculated as D * V)</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117</w:t>
            </w:r>
          </w:p>
        </w:tc>
        <w:tc>
          <w:tcPr>
            <w:tcW w:w="1049" w:type="dxa"/>
            <w:vAlign w:val="center"/>
          </w:tcPr>
          <w:p w:rsidR="003D4C76" w:rsidRPr="007A7913" w:rsidRDefault="003D4C76" w:rsidP="00B64CEC">
            <w:pPr>
              <w:rPr>
                <w:sz w:val="18"/>
                <w:szCs w:val="18"/>
                <w:lang w:val="en-US"/>
              </w:rPr>
            </w:pPr>
            <w:r w:rsidRPr="007A7913">
              <w:rPr>
                <w:sz w:val="18"/>
                <w:szCs w:val="18"/>
                <w:lang w:val="en-US"/>
              </w:rPr>
              <w:t>B</w:t>
            </w:r>
          </w:p>
        </w:tc>
        <w:tc>
          <w:tcPr>
            <w:tcW w:w="6120" w:type="dxa"/>
            <w:vAlign w:val="center"/>
          </w:tcPr>
          <w:p w:rsidR="003D4C76" w:rsidRPr="007A7913" w:rsidRDefault="003D4C76" w:rsidP="00B64CEC">
            <w:pPr>
              <w:rPr>
                <w:sz w:val="18"/>
                <w:szCs w:val="18"/>
                <w:lang w:val="en-US"/>
              </w:rPr>
            </w:pPr>
            <w:r w:rsidRPr="007A7913">
              <w:rPr>
                <w:sz w:val="18"/>
                <w:szCs w:val="18"/>
                <w:lang w:val="en-US"/>
              </w:rPr>
              <w:t>Halstead Bug Prediction</w:t>
            </w:r>
          </w:p>
        </w:tc>
        <w:tc>
          <w:tcPr>
            <w:tcW w:w="1085" w:type="dxa"/>
            <w:vAlign w:val="center"/>
          </w:tcPr>
          <w:p w:rsidR="003D4C76" w:rsidRPr="007A7913" w:rsidRDefault="003D4C76" w:rsidP="00BE2DA8">
            <w:pPr>
              <w:jc w:val="center"/>
              <w:rPr>
                <w:sz w:val="20"/>
                <w:szCs w:val="20"/>
                <w:lang w:val="en-US"/>
              </w:rPr>
            </w:pP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118</w:t>
            </w:r>
          </w:p>
        </w:tc>
        <w:tc>
          <w:tcPr>
            <w:tcW w:w="1049" w:type="dxa"/>
            <w:vAlign w:val="center"/>
          </w:tcPr>
          <w:p w:rsidR="003D4C76" w:rsidRPr="007A7913" w:rsidRDefault="003D4C76" w:rsidP="00B64CEC">
            <w:pPr>
              <w:rPr>
                <w:sz w:val="18"/>
                <w:szCs w:val="18"/>
                <w:lang w:val="en-US"/>
              </w:rPr>
            </w:pPr>
            <w:r w:rsidRPr="007A7913">
              <w:rPr>
                <w:sz w:val="18"/>
                <w:szCs w:val="18"/>
                <w:lang w:val="en-US"/>
              </w:rPr>
              <w:t>J_COM</w:t>
            </w:r>
          </w:p>
        </w:tc>
        <w:tc>
          <w:tcPr>
            <w:tcW w:w="6120" w:type="dxa"/>
            <w:vAlign w:val="center"/>
          </w:tcPr>
          <w:p w:rsidR="003D4C76" w:rsidRPr="007A7913" w:rsidRDefault="003D4C76" w:rsidP="00B64CEC">
            <w:pPr>
              <w:rPr>
                <w:sz w:val="18"/>
                <w:szCs w:val="18"/>
                <w:lang w:val="en-US"/>
              </w:rPr>
            </w:pPr>
            <w:r w:rsidRPr="007A7913">
              <w:rPr>
                <w:sz w:val="18"/>
                <w:szCs w:val="18"/>
                <w:lang w:val="en-US"/>
              </w:rPr>
              <w:t>Java-style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119</w:t>
            </w:r>
          </w:p>
        </w:tc>
        <w:tc>
          <w:tcPr>
            <w:tcW w:w="1049" w:type="dxa"/>
            <w:vAlign w:val="center"/>
          </w:tcPr>
          <w:p w:rsidR="003D4C76" w:rsidRPr="007A7913" w:rsidRDefault="003D4C76" w:rsidP="00B64CEC">
            <w:pPr>
              <w:rPr>
                <w:sz w:val="18"/>
                <w:szCs w:val="18"/>
                <w:lang w:val="en-US"/>
              </w:rPr>
            </w:pPr>
            <w:r w:rsidRPr="007A7913">
              <w:rPr>
                <w:sz w:val="18"/>
                <w:szCs w:val="18"/>
                <w:lang w:val="en-US"/>
              </w:rPr>
              <w:t>C_COM</w:t>
            </w:r>
          </w:p>
        </w:tc>
        <w:tc>
          <w:tcPr>
            <w:tcW w:w="6120" w:type="dxa"/>
            <w:vAlign w:val="center"/>
          </w:tcPr>
          <w:p w:rsidR="003D4C76" w:rsidRPr="007A7913" w:rsidRDefault="003D4C76" w:rsidP="00B64CEC">
            <w:pPr>
              <w:rPr>
                <w:sz w:val="18"/>
                <w:szCs w:val="18"/>
                <w:lang w:val="en-US"/>
              </w:rPr>
            </w:pPr>
            <w:r w:rsidRPr="007A7913">
              <w:rPr>
                <w:sz w:val="18"/>
                <w:szCs w:val="18"/>
                <w:lang w:val="en-US"/>
              </w:rPr>
              <w:t>C-style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120</w:t>
            </w:r>
          </w:p>
        </w:tc>
        <w:tc>
          <w:tcPr>
            <w:tcW w:w="1049" w:type="dxa"/>
            <w:vAlign w:val="center"/>
          </w:tcPr>
          <w:p w:rsidR="003D4C76" w:rsidRPr="007A7913" w:rsidRDefault="003D4C76" w:rsidP="00B64CEC">
            <w:pPr>
              <w:rPr>
                <w:sz w:val="18"/>
                <w:szCs w:val="18"/>
                <w:lang w:val="en-US"/>
              </w:rPr>
            </w:pPr>
            <w:r w:rsidRPr="007A7913">
              <w:rPr>
                <w:sz w:val="18"/>
                <w:szCs w:val="18"/>
                <w:lang w:val="en-US"/>
              </w:rPr>
              <w:t>EOL_COM</w:t>
            </w:r>
          </w:p>
        </w:tc>
        <w:tc>
          <w:tcPr>
            <w:tcW w:w="6120" w:type="dxa"/>
            <w:vAlign w:val="center"/>
          </w:tcPr>
          <w:p w:rsidR="003D4C76" w:rsidRPr="007A7913" w:rsidRDefault="003D4C76" w:rsidP="00B64CEC">
            <w:pPr>
              <w:rPr>
                <w:sz w:val="18"/>
                <w:szCs w:val="18"/>
                <w:lang w:val="en-US"/>
              </w:rPr>
            </w:pPr>
            <w:r w:rsidRPr="007A7913">
              <w:rPr>
                <w:sz w:val="18"/>
                <w:szCs w:val="18"/>
                <w:lang w:val="en-US"/>
              </w:rPr>
              <w:t>To End of Line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121</w:t>
            </w:r>
          </w:p>
        </w:tc>
        <w:tc>
          <w:tcPr>
            <w:tcW w:w="1049" w:type="dxa"/>
            <w:vAlign w:val="center"/>
          </w:tcPr>
          <w:p w:rsidR="003D4C76" w:rsidRPr="007A7913" w:rsidRDefault="003D4C76" w:rsidP="00B64CEC">
            <w:pPr>
              <w:rPr>
                <w:sz w:val="18"/>
                <w:szCs w:val="18"/>
                <w:lang w:val="en-US"/>
              </w:rPr>
            </w:pPr>
            <w:r w:rsidRPr="007A7913">
              <w:rPr>
                <w:sz w:val="18"/>
                <w:szCs w:val="18"/>
                <w:lang w:val="en-US"/>
              </w:rPr>
              <w:t>COM_LOC</w:t>
            </w:r>
          </w:p>
        </w:tc>
        <w:tc>
          <w:tcPr>
            <w:tcW w:w="6120" w:type="dxa"/>
            <w:vAlign w:val="center"/>
          </w:tcPr>
          <w:p w:rsidR="003D4C76" w:rsidRPr="007A7913" w:rsidRDefault="003D4C76" w:rsidP="00B64CEC">
            <w:pPr>
              <w:rPr>
                <w:sz w:val="18"/>
                <w:szCs w:val="18"/>
                <w:lang w:val="en-US"/>
              </w:rPr>
            </w:pPr>
            <w:r w:rsidRPr="007A7913">
              <w:rPr>
                <w:sz w:val="18"/>
                <w:szCs w:val="18"/>
                <w:lang w:val="en-US"/>
              </w:rPr>
              <w:t>Total Comment Lines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122</w:t>
            </w:r>
          </w:p>
        </w:tc>
        <w:tc>
          <w:tcPr>
            <w:tcW w:w="1049" w:type="dxa"/>
            <w:vAlign w:val="center"/>
          </w:tcPr>
          <w:p w:rsidR="003D4C76" w:rsidRPr="007A7913" w:rsidRDefault="003D4C76" w:rsidP="00B64CEC">
            <w:pPr>
              <w:rPr>
                <w:sz w:val="18"/>
                <w:szCs w:val="18"/>
                <w:lang w:val="en-US"/>
              </w:rPr>
            </w:pPr>
            <w:r w:rsidRPr="007A7913">
              <w:rPr>
                <w:sz w:val="18"/>
                <w:szCs w:val="18"/>
                <w:lang w:val="en-US"/>
              </w:rPr>
              <w:t>BYTES</w:t>
            </w:r>
          </w:p>
        </w:tc>
        <w:tc>
          <w:tcPr>
            <w:tcW w:w="6120" w:type="dxa"/>
            <w:vAlign w:val="center"/>
          </w:tcPr>
          <w:p w:rsidR="003D4C76" w:rsidRPr="007A7913" w:rsidRDefault="003D4C76" w:rsidP="00B64CEC">
            <w:pPr>
              <w:rPr>
                <w:sz w:val="18"/>
                <w:szCs w:val="18"/>
                <w:lang w:val="en-US"/>
              </w:rPr>
            </w:pPr>
            <w:r w:rsidRPr="007A7913">
              <w:rPr>
                <w:sz w:val="18"/>
                <w:szCs w:val="18"/>
                <w:lang w:val="en-US"/>
              </w:rPr>
              <w:t>File size in bytes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123</w:t>
            </w:r>
          </w:p>
        </w:tc>
        <w:tc>
          <w:tcPr>
            <w:tcW w:w="1049" w:type="dxa"/>
            <w:vAlign w:val="center"/>
          </w:tcPr>
          <w:p w:rsidR="003D4C76" w:rsidRPr="007A7913" w:rsidRDefault="003D4C76" w:rsidP="00B64CEC">
            <w:pPr>
              <w:rPr>
                <w:sz w:val="18"/>
                <w:szCs w:val="18"/>
                <w:lang w:val="en-US"/>
              </w:rPr>
            </w:pPr>
            <w:r w:rsidRPr="007A7913">
              <w:rPr>
                <w:sz w:val="18"/>
                <w:szCs w:val="18"/>
                <w:lang w:val="en-US"/>
              </w:rPr>
              <w:t>NFILE</w:t>
            </w:r>
          </w:p>
        </w:tc>
        <w:tc>
          <w:tcPr>
            <w:tcW w:w="6120" w:type="dxa"/>
            <w:vAlign w:val="center"/>
          </w:tcPr>
          <w:p w:rsidR="003D4C76" w:rsidRPr="007A7913" w:rsidRDefault="003D4C76" w:rsidP="00B64CEC">
            <w:pPr>
              <w:rPr>
                <w:sz w:val="18"/>
                <w:szCs w:val="18"/>
                <w:lang w:val="en-US"/>
              </w:rPr>
            </w:pPr>
            <w:r w:rsidRPr="007A7913">
              <w:rPr>
                <w:sz w:val="18"/>
                <w:szCs w:val="18"/>
                <w:lang w:val="en-US"/>
              </w:rPr>
              <w:t>Number of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124</w:t>
            </w:r>
          </w:p>
        </w:tc>
        <w:tc>
          <w:tcPr>
            <w:tcW w:w="1049" w:type="dxa"/>
            <w:vAlign w:val="center"/>
          </w:tcPr>
          <w:p w:rsidR="003D4C76" w:rsidRPr="007A7913" w:rsidRDefault="003D4C76" w:rsidP="00B64CEC">
            <w:pPr>
              <w:rPr>
                <w:sz w:val="18"/>
                <w:szCs w:val="18"/>
                <w:lang w:val="en-US"/>
              </w:rPr>
            </w:pPr>
            <w:r w:rsidRPr="007A7913">
              <w:rPr>
                <w:sz w:val="18"/>
                <w:szCs w:val="18"/>
                <w:lang w:val="en-US"/>
              </w:rPr>
              <w:t>CHG_SLOC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125</w:t>
            </w:r>
          </w:p>
        </w:tc>
        <w:tc>
          <w:tcPr>
            <w:tcW w:w="1049" w:type="dxa"/>
            <w:vAlign w:val="center"/>
          </w:tcPr>
          <w:p w:rsidR="003D4C76" w:rsidRPr="007A7913" w:rsidRDefault="003D4C76" w:rsidP="00B64CEC">
            <w:pPr>
              <w:rPr>
                <w:sz w:val="18"/>
                <w:szCs w:val="18"/>
                <w:lang w:val="en-US"/>
              </w:rPr>
            </w:pPr>
            <w:r w:rsidRPr="007A7913">
              <w:rPr>
                <w:sz w:val="18"/>
                <w:szCs w:val="18"/>
                <w:lang w:val="en-US"/>
              </w:rPr>
              <w:t>DEL_SLOC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126</w:t>
            </w:r>
          </w:p>
        </w:tc>
        <w:tc>
          <w:tcPr>
            <w:tcW w:w="1049" w:type="dxa"/>
            <w:vAlign w:val="center"/>
          </w:tcPr>
          <w:p w:rsidR="003D4C76" w:rsidRPr="007A7913" w:rsidRDefault="003D4C76" w:rsidP="00B64CEC">
            <w:pPr>
              <w:rPr>
                <w:sz w:val="18"/>
                <w:szCs w:val="18"/>
                <w:lang w:val="en-US"/>
              </w:rPr>
            </w:pPr>
            <w:r w:rsidRPr="007A7913">
              <w:rPr>
                <w:sz w:val="18"/>
                <w:szCs w:val="18"/>
                <w:lang w:val="en-US"/>
              </w:rPr>
              <w:t>ADD_SLOC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Source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127</w:t>
            </w:r>
          </w:p>
        </w:tc>
        <w:tc>
          <w:tcPr>
            <w:tcW w:w="1049" w:type="dxa"/>
            <w:vAlign w:val="center"/>
          </w:tcPr>
          <w:p w:rsidR="003D4C76" w:rsidRPr="007A7913" w:rsidRDefault="003D4C76" w:rsidP="00B64CEC">
            <w:pPr>
              <w:rPr>
                <w:sz w:val="18"/>
                <w:szCs w:val="18"/>
                <w:lang w:val="en-US"/>
              </w:rPr>
            </w:pPr>
            <w:r w:rsidRPr="007A7913">
              <w:rPr>
                <w:sz w:val="18"/>
                <w:szCs w:val="18"/>
                <w:lang w:val="en-US"/>
              </w:rPr>
              <w:t>CRN_SLOC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Source Lines of Code (CHG_SLOC + DEL_SLOC + ADD_SLOC)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128</w:t>
            </w:r>
          </w:p>
        </w:tc>
        <w:tc>
          <w:tcPr>
            <w:tcW w:w="1049" w:type="dxa"/>
            <w:vAlign w:val="center"/>
          </w:tcPr>
          <w:p w:rsidR="003D4C76" w:rsidRPr="007A7913" w:rsidRDefault="003D4C76" w:rsidP="00B64CEC">
            <w:pPr>
              <w:rPr>
                <w:sz w:val="18"/>
                <w:szCs w:val="18"/>
                <w:lang w:val="en-US"/>
              </w:rPr>
            </w:pPr>
            <w:r w:rsidRPr="007A7913">
              <w:rPr>
                <w:sz w:val="18"/>
                <w:szCs w:val="18"/>
                <w:lang w:val="en-US"/>
              </w:rPr>
              <w:t>CHG_LLOC</w:t>
            </w:r>
          </w:p>
        </w:tc>
        <w:tc>
          <w:tcPr>
            <w:tcW w:w="6120" w:type="dxa"/>
            <w:vAlign w:val="center"/>
          </w:tcPr>
          <w:p w:rsidR="003D4C76" w:rsidRPr="007A7913" w:rsidRDefault="003D4C76" w:rsidP="00B64CEC">
            <w:pPr>
              <w:rPr>
                <w:sz w:val="18"/>
                <w:szCs w:val="18"/>
                <w:lang w:val="en-US"/>
              </w:rPr>
            </w:pPr>
            <w:r w:rsidRPr="007A7913">
              <w:rPr>
                <w:sz w:val="18"/>
                <w:szCs w:val="18"/>
                <w:lang w:val="en-US"/>
              </w:rPr>
              <w:t>Changed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129</w:t>
            </w:r>
          </w:p>
        </w:tc>
        <w:tc>
          <w:tcPr>
            <w:tcW w:w="1049" w:type="dxa"/>
            <w:vAlign w:val="center"/>
          </w:tcPr>
          <w:p w:rsidR="003D4C76" w:rsidRPr="007A7913" w:rsidRDefault="003D4C76" w:rsidP="00B64CEC">
            <w:pPr>
              <w:rPr>
                <w:sz w:val="18"/>
                <w:szCs w:val="18"/>
                <w:lang w:val="en-US"/>
              </w:rPr>
            </w:pPr>
            <w:r w:rsidRPr="007A7913">
              <w:rPr>
                <w:sz w:val="18"/>
                <w:szCs w:val="18"/>
                <w:lang w:val="en-US"/>
              </w:rPr>
              <w:t>DEL_LLOC</w:t>
            </w:r>
          </w:p>
        </w:tc>
        <w:tc>
          <w:tcPr>
            <w:tcW w:w="6120" w:type="dxa"/>
            <w:vAlign w:val="center"/>
          </w:tcPr>
          <w:p w:rsidR="003D4C76" w:rsidRPr="007A7913" w:rsidRDefault="003D4C76" w:rsidP="00B64CEC">
            <w:pPr>
              <w:rPr>
                <w:sz w:val="18"/>
                <w:szCs w:val="18"/>
                <w:lang w:val="en-US"/>
              </w:rPr>
            </w:pPr>
            <w:r w:rsidRPr="007A7913">
              <w:rPr>
                <w:sz w:val="18"/>
                <w:szCs w:val="18"/>
                <w:lang w:val="en-US"/>
              </w:rPr>
              <w:t>Deleted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130</w:t>
            </w:r>
          </w:p>
        </w:tc>
        <w:tc>
          <w:tcPr>
            <w:tcW w:w="1049" w:type="dxa"/>
            <w:vAlign w:val="center"/>
          </w:tcPr>
          <w:p w:rsidR="003D4C76" w:rsidRPr="007A7913" w:rsidRDefault="003D4C76" w:rsidP="00B64CEC">
            <w:pPr>
              <w:rPr>
                <w:sz w:val="18"/>
                <w:szCs w:val="18"/>
                <w:lang w:val="en-US"/>
              </w:rPr>
            </w:pPr>
            <w:r w:rsidRPr="007A7913">
              <w:rPr>
                <w:sz w:val="18"/>
                <w:szCs w:val="18"/>
                <w:lang w:val="en-US"/>
              </w:rPr>
              <w:t>ADD_LLOC</w:t>
            </w:r>
          </w:p>
        </w:tc>
        <w:tc>
          <w:tcPr>
            <w:tcW w:w="6120" w:type="dxa"/>
            <w:vAlign w:val="center"/>
          </w:tcPr>
          <w:p w:rsidR="003D4C76" w:rsidRPr="007A7913" w:rsidRDefault="003D4C76" w:rsidP="00B64CEC">
            <w:pPr>
              <w:rPr>
                <w:sz w:val="18"/>
                <w:szCs w:val="18"/>
                <w:lang w:val="en-US"/>
              </w:rPr>
            </w:pPr>
            <w:r w:rsidRPr="007A7913">
              <w:rPr>
                <w:sz w:val="18"/>
                <w:szCs w:val="18"/>
                <w:lang w:val="en-US"/>
              </w:rPr>
              <w:t>Added Logical Lines of Code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08"/>
        </w:trPr>
        <w:tc>
          <w:tcPr>
            <w:tcW w:w="452" w:type="dxa"/>
            <w:vAlign w:val="center"/>
          </w:tcPr>
          <w:p w:rsidR="003D4C76" w:rsidRPr="007A7913" w:rsidRDefault="003D4C76" w:rsidP="00B64CEC">
            <w:pPr>
              <w:rPr>
                <w:sz w:val="18"/>
                <w:szCs w:val="18"/>
                <w:lang w:val="en-US"/>
              </w:rPr>
            </w:pPr>
            <w:r w:rsidRPr="007A7913">
              <w:rPr>
                <w:sz w:val="18"/>
                <w:szCs w:val="18"/>
                <w:lang w:val="en-US"/>
              </w:rPr>
              <w:t>131</w:t>
            </w:r>
          </w:p>
        </w:tc>
        <w:tc>
          <w:tcPr>
            <w:tcW w:w="1049" w:type="dxa"/>
            <w:vAlign w:val="center"/>
          </w:tcPr>
          <w:p w:rsidR="003D4C76" w:rsidRPr="007A7913" w:rsidRDefault="003D4C76" w:rsidP="00B64CEC">
            <w:pPr>
              <w:rPr>
                <w:sz w:val="18"/>
                <w:szCs w:val="18"/>
                <w:lang w:val="en-US"/>
              </w:rPr>
            </w:pPr>
            <w:r w:rsidRPr="007A7913">
              <w:rPr>
                <w:sz w:val="18"/>
                <w:szCs w:val="18"/>
                <w:lang w:val="en-US"/>
              </w:rPr>
              <w:t>CRN_LLOC</w:t>
            </w:r>
          </w:p>
        </w:tc>
        <w:tc>
          <w:tcPr>
            <w:tcW w:w="6120" w:type="dxa"/>
            <w:vAlign w:val="center"/>
          </w:tcPr>
          <w:p w:rsidR="003D4C76" w:rsidRPr="007A7913" w:rsidRDefault="003D4C76" w:rsidP="00B64CEC">
            <w:pPr>
              <w:rPr>
                <w:sz w:val="18"/>
                <w:szCs w:val="18"/>
                <w:lang w:val="en-US"/>
              </w:rPr>
            </w:pPr>
            <w:r w:rsidRPr="007A7913">
              <w:rPr>
                <w:sz w:val="18"/>
                <w:szCs w:val="18"/>
                <w:lang w:val="en-US"/>
              </w:rPr>
              <w:t>Churn Logical Lines of Code (CHG_LLOC + DEL_LLOC + ADD_LLOC)</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132</w:t>
            </w:r>
          </w:p>
        </w:tc>
        <w:tc>
          <w:tcPr>
            <w:tcW w:w="1049" w:type="dxa"/>
            <w:vAlign w:val="center"/>
          </w:tcPr>
          <w:p w:rsidR="003D4C76" w:rsidRPr="007A7913" w:rsidRDefault="003D4C76" w:rsidP="00B64CEC">
            <w:pPr>
              <w:rPr>
                <w:sz w:val="18"/>
                <w:szCs w:val="18"/>
                <w:lang w:val="en-US"/>
              </w:rPr>
            </w:pPr>
            <w:r w:rsidRPr="007A7913">
              <w:rPr>
                <w:sz w:val="18"/>
                <w:szCs w:val="18"/>
                <w:lang w:val="en-US"/>
              </w:rPr>
              <w:t>CHG_FILE</w:t>
            </w:r>
          </w:p>
        </w:tc>
        <w:tc>
          <w:tcPr>
            <w:tcW w:w="6120" w:type="dxa"/>
            <w:vAlign w:val="center"/>
          </w:tcPr>
          <w:p w:rsidR="003D4C76" w:rsidRPr="007A7913" w:rsidRDefault="003D4C76" w:rsidP="00B64CEC">
            <w:pPr>
              <w:rPr>
                <w:sz w:val="18"/>
                <w:szCs w:val="18"/>
                <w:lang w:val="en-US"/>
              </w:rPr>
            </w:pPr>
            <w:r w:rsidRPr="007A7913">
              <w:rPr>
                <w:sz w:val="18"/>
                <w:szCs w:val="18"/>
                <w:lang w:val="en-US"/>
              </w:rPr>
              <w:t>Changed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40"/>
        </w:trPr>
        <w:tc>
          <w:tcPr>
            <w:tcW w:w="452" w:type="dxa"/>
            <w:vAlign w:val="center"/>
          </w:tcPr>
          <w:p w:rsidR="003D4C76" w:rsidRPr="007A7913" w:rsidRDefault="003D4C76" w:rsidP="00B64CEC">
            <w:pPr>
              <w:rPr>
                <w:sz w:val="18"/>
                <w:szCs w:val="18"/>
                <w:lang w:val="en-US"/>
              </w:rPr>
            </w:pPr>
            <w:r w:rsidRPr="007A7913">
              <w:rPr>
                <w:sz w:val="18"/>
                <w:szCs w:val="18"/>
                <w:lang w:val="en-US"/>
              </w:rPr>
              <w:t>133</w:t>
            </w:r>
          </w:p>
        </w:tc>
        <w:tc>
          <w:tcPr>
            <w:tcW w:w="1049" w:type="dxa"/>
            <w:vAlign w:val="center"/>
          </w:tcPr>
          <w:p w:rsidR="003D4C76" w:rsidRPr="007A7913" w:rsidRDefault="003D4C76" w:rsidP="00B64CEC">
            <w:pPr>
              <w:rPr>
                <w:sz w:val="18"/>
                <w:szCs w:val="18"/>
                <w:lang w:val="en-US"/>
              </w:rPr>
            </w:pPr>
            <w:r w:rsidRPr="007A7913">
              <w:rPr>
                <w:sz w:val="18"/>
                <w:szCs w:val="18"/>
                <w:lang w:val="en-US"/>
              </w:rPr>
              <w:t>DEL_FILE</w:t>
            </w:r>
          </w:p>
        </w:tc>
        <w:tc>
          <w:tcPr>
            <w:tcW w:w="6120" w:type="dxa"/>
            <w:vAlign w:val="center"/>
          </w:tcPr>
          <w:p w:rsidR="003D4C76" w:rsidRPr="007A7913" w:rsidRDefault="003D4C76" w:rsidP="00B64CEC">
            <w:pPr>
              <w:rPr>
                <w:sz w:val="18"/>
                <w:szCs w:val="18"/>
                <w:lang w:val="en-US"/>
              </w:rPr>
            </w:pPr>
            <w:r w:rsidRPr="007A7913">
              <w:rPr>
                <w:sz w:val="18"/>
                <w:szCs w:val="18"/>
                <w:lang w:val="en-US"/>
              </w:rPr>
              <w:t>Deleted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134</w:t>
            </w:r>
          </w:p>
        </w:tc>
        <w:tc>
          <w:tcPr>
            <w:tcW w:w="1049" w:type="dxa"/>
            <w:vAlign w:val="center"/>
          </w:tcPr>
          <w:p w:rsidR="003D4C76" w:rsidRPr="007A7913" w:rsidRDefault="003D4C76" w:rsidP="00B64CEC">
            <w:pPr>
              <w:rPr>
                <w:sz w:val="18"/>
                <w:szCs w:val="18"/>
                <w:lang w:val="en-US"/>
              </w:rPr>
            </w:pPr>
            <w:r w:rsidRPr="007A7913">
              <w:rPr>
                <w:sz w:val="18"/>
                <w:szCs w:val="18"/>
                <w:lang w:val="en-US"/>
              </w:rPr>
              <w:t>ADD_FILE</w:t>
            </w:r>
          </w:p>
        </w:tc>
        <w:tc>
          <w:tcPr>
            <w:tcW w:w="6120" w:type="dxa"/>
            <w:vAlign w:val="center"/>
          </w:tcPr>
          <w:p w:rsidR="003D4C76" w:rsidRPr="007A7913" w:rsidRDefault="003D4C76" w:rsidP="00B64CEC">
            <w:pPr>
              <w:rPr>
                <w:sz w:val="18"/>
                <w:szCs w:val="18"/>
                <w:lang w:val="en-US"/>
              </w:rPr>
            </w:pPr>
            <w:r w:rsidRPr="007A7913">
              <w:rPr>
                <w:sz w:val="18"/>
                <w:szCs w:val="18"/>
                <w:lang w:val="en-US"/>
              </w:rPr>
              <w:t>Added Files</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r w:rsidR="003D4C76" w:rsidRPr="007A7913" w:rsidTr="00BE2DA8">
        <w:trPr>
          <w:trHeight w:val="223"/>
        </w:trPr>
        <w:tc>
          <w:tcPr>
            <w:tcW w:w="452" w:type="dxa"/>
            <w:vAlign w:val="center"/>
          </w:tcPr>
          <w:p w:rsidR="003D4C76" w:rsidRPr="007A7913" w:rsidRDefault="003D4C76" w:rsidP="00B64CEC">
            <w:pPr>
              <w:rPr>
                <w:sz w:val="18"/>
                <w:szCs w:val="18"/>
                <w:lang w:val="en-US"/>
              </w:rPr>
            </w:pPr>
            <w:r w:rsidRPr="007A7913">
              <w:rPr>
                <w:sz w:val="18"/>
                <w:szCs w:val="18"/>
                <w:lang w:val="en-US"/>
              </w:rPr>
              <w:t>135</w:t>
            </w:r>
          </w:p>
        </w:tc>
        <w:tc>
          <w:tcPr>
            <w:tcW w:w="1049" w:type="dxa"/>
            <w:vAlign w:val="center"/>
          </w:tcPr>
          <w:p w:rsidR="003D4C76" w:rsidRPr="007A7913" w:rsidRDefault="003D4C76" w:rsidP="00B64CEC">
            <w:pPr>
              <w:rPr>
                <w:sz w:val="18"/>
                <w:szCs w:val="18"/>
                <w:lang w:val="en-US"/>
              </w:rPr>
            </w:pPr>
            <w:r w:rsidRPr="007A7913">
              <w:rPr>
                <w:sz w:val="18"/>
                <w:szCs w:val="18"/>
                <w:lang w:val="en-US"/>
              </w:rPr>
              <w:t>CRN_FILE</w:t>
            </w:r>
          </w:p>
        </w:tc>
        <w:tc>
          <w:tcPr>
            <w:tcW w:w="6120" w:type="dxa"/>
            <w:vAlign w:val="center"/>
          </w:tcPr>
          <w:p w:rsidR="003D4C76" w:rsidRPr="007A7913" w:rsidRDefault="003D4C76" w:rsidP="00B64CEC">
            <w:pPr>
              <w:rPr>
                <w:sz w:val="18"/>
                <w:szCs w:val="18"/>
                <w:lang w:val="en-US"/>
              </w:rPr>
            </w:pPr>
            <w:r w:rsidRPr="007A7913">
              <w:rPr>
                <w:sz w:val="18"/>
                <w:szCs w:val="18"/>
                <w:lang w:val="en-US"/>
              </w:rPr>
              <w:t>Churn Files (CHG_FILE + DEL_FILE + ADD_FILE)</w:t>
            </w:r>
          </w:p>
        </w:tc>
        <w:tc>
          <w:tcPr>
            <w:tcW w:w="1085" w:type="dxa"/>
            <w:vAlign w:val="center"/>
          </w:tcPr>
          <w:p w:rsidR="003D4C76" w:rsidRPr="007A7913" w:rsidRDefault="003D4C76" w:rsidP="00BE2DA8">
            <w:pPr>
              <w:jc w:val="center"/>
              <w:rPr>
                <w:sz w:val="20"/>
                <w:szCs w:val="20"/>
                <w:lang w:val="en-US"/>
              </w:rPr>
            </w:pPr>
            <w:r w:rsidRPr="007A7913">
              <w:rPr>
                <w:sz w:val="20"/>
                <w:szCs w:val="20"/>
                <w:lang w:val="en-US"/>
              </w:rPr>
              <w:sym w:font="Wingdings" w:char="F0FC"/>
            </w:r>
          </w:p>
        </w:tc>
        <w:tc>
          <w:tcPr>
            <w:tcW w:w="1046" w:type="dxa"/>
            <w:vAlign w:val="center"/>
          </w:tcPr>
          <w:p w:rsidR="003D4C76" w:rsidRPr="007A7913" w:rsidRDefault="003D4C76" w:rsidP="00BE2DA8">
            <w:pPr>
              <w:jc w:val="center"/>
              <w:rPr>
                <w:sz w:val="20"/>
                <w:szCs w:val="20"/>
                <w:lang w:val="en-US"/>
              </w:rPr>
            </w:pPr>
          </w:p>
        </w:tc>
      </w:tr>
    </w:tbl>
    <w:p w:rsidR="000340D6" w:rsidRPr="007A7913" w:rsidRDefault="000340D6" w:rsidP="000340D6">
      <w:pPr>
        <w:rPr>
          <w:lang w:val="en-US"/>
        </w:rPr>
      </w:pPr>
    </w:p>
    <w:sectPr w:rsidR="000340D6" w:rsidRPr="007A7913" w:rsidSect="00BF0E3A">
      <w:headerReference w:type="default" r:id="rId31"/>
      <w:footerReference w:type="default" r:id="rId32"/>
      <w:pgSz w:w="11906" w:h="16838" w:code="9"/>
      <w:pgMar w:top="1134" w:right="1134" w:bottom="1134" w:left="113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3041F" w:rsidRDefault="0033041F">
      <w:r>
        <w:separator/>
      </w:r>
    </w:p>
  </w:endnote>
  <w:endnote w:type="continuationSeparator" w:id="0">
    <w:p w:rsidR="0033041F" w:rsidRDefault="0033041F">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252" w:type="dxa"/>
      <w:tblBorders>
        <w:top w:val="single" w:sz="12" w:space="0" w:color="auto"/>
      </w:tblBorders>
      <w:tblLook w:val="01E0"/>
    </w:tblPr>
    <w:tblGrid>
      <w:gridCol w:w="4261"/>
      <w:gridCol w:w="6179"/>
    </w:tblGrid>
    <w:tr w:rsidR="00C30579" w:rsidRPr="00BE2DA8" w:rsidTr="00BE2DA8">
      <w:tc>
        <w:tcPr>
          <w:tcW w:w="4261" w:type="dxa"/>
        </w:tcPr>
        <w:p w:rsidR="00C30579" w:rsidRPr="00BE2DA8" w:rsidRDefault="00C30579" w:rsidP="00EA6D77">
          <w:pPr>
            <w:pStyle w:val="Header"/>
            <w:rPr>
              <w:rFonts w:ascii="Arial Narrow" w:hAnsi="Arial Narrow" w:cs="Arial"/>
              <w:b/>
              <w:sz w:val="18"/>
              <w:szCs w:val="18"/>
            </w:rPr>
          </w:pPr>
          <w:r w:rsidRPr="00BE2DA8">
            <w:rPr>
              <w:rFonts w:ascii="Arial Narrow" w:hAnsi="Arial Narrow" w:cs="Arial"/>
              <w:b/>
              <w:sz w:val="18"/>
              <w:szCs w:val="18"/>
            </w:rPr>
            <w:t>UserGuide</w:t>
          </w:r>
          <w:r w:rsidR="00893F74" w:rsidRPr="00BE2DA8">
            <w:rPr>
              <w:rFonts w:ascii="Arial Narrow" w:hAnsi="Arial Narrow" w:cs="Arial"/>
              <w:b/>
              <w:sz w:val="18"/>
              <w:szCs w:val="18"/>
            </w:rPr>
            <w:t>KEPM</w:t>
          </w:r>
          <w:r w:rsidRPr="00BE2DA8">
            <w:rPr>
              <w:rFonts w:ascii="Arial Narrow" w:hAnsi="Arial Narrow" w:cs="Arial"/>
              <w:b/>
              <w:sz w:val="18"/>
              <w:szCs w:val="18"/>
            </w:rPr>
            <w:t>.doc</w:t>
          </w:r>
        </w:p>
      </w:tc>
      <w:tc>
        <w:tcPr>
          <w:tcW w:w="6179" w:type="dxa"/>
        </w:tcPr>
        <w:p w:rsidR="00C30579" w:rsidRPr="00BE2DA8" w:rsidRDefault="00C30579" w:rsidP="00BE2DA8">
          <w:pPr>
            <w:pStyle w:val="Header"/>
            <w:jc w:val="right"/>
            <w:rPr>
              <w:rFonts w:ascii="Arial Narrow" w:hAnsi="Arial Narrow" w:cs="Arial"/>
              <w:sz w:val="18"/>
              <w:szCs w:val="18"/>
            </w:rPr>
          </w:pPr>
          <w:r w:rsidRPr="00BE2DA8">
            <w:rPr>
              <w:rFonts w:ascii="Arial Narrow" w:hAnsi="Arial Narrow" w:cs="Arial"/>
              <w:sz w:val="18"/>
              <w:szCs w:val="18"/>
            </w:rPr>
            <w:t xml:space="preserve">Page </w:t>
          </w:r>
          <w:r w:rsidR="00DE35A5" w:rsidRPr="00BE2DA8">
            <w:rPr>
              <w:rStyle w:val="PageNumber"/>
              <w:rFonts w:ascii="Arial Narrow" w:hAnsi="Arial Narrow" w:cs="Arial"/>
              <w:b/>
              <w:sz w:val="18"/>
              <w:szCs w:val="18"/>
            </w:rPr>
            <w:fldChar w:fldCharType="begin"/>
          </w:r>
          <w:r w:rsidRPr="00BE2DA8">
            <w:rPr>
              <w:rStyle w:val="PageNumber"/>
              <w:rFonts w:ascii="Arial Narrow" w:hAnsi="Arial Narrow" w:cs="Arial"/>
              <w:b/>
              <w:sz w:val="18"/>
              <w:szCs w:val="18"/>
            </w:rPr>
            <w:instrText xml:space="preserve"> PAGE </w:instrText>
          </w:r>
          <w:r w:rsidR="00DE35A5" w:rsidRPr="00BE2DA8">
            <w:rPr>
              <w:rStyle w:val="PageNumber"/>
              <w:rFonts w:ascii="Arial Narrow" w:hAnsi="Arial Narrow" w:cs="Arial"/>
              <w:b/>
              <w:sz w:val="18"/>
              <w:szCs w:val="18"/>
            </w:rPr>
            <w:fldChar w:fldCharType="separate"/>
          </w:r>
          <w:r w:rsidR="00F44FAA">
            <w:rPr>
              <w:rStyle w:val="PageNumber"/>
              <w:rFonts w:ascii="Arial Narrow" w:hAnsi="Arial Narrow" w:cs="Arial"/>
              <w:b/>
              <w:noProof/>
              <w:sz w:val="18"/>
              <w:szCs w:val="18"/>
            </w:rPr>
            <w:t>2</w:t>
          </w:r>
          <w:r w:rsidR="00DE35A5" w:rsidRPr="00BE2DA8">
            <w:rPr>
              <w:rStyle w:val="PageNumber"/>
              <w:rFonts w:ascii="Arial Narrow" w:hAnsi="Arial Narrow" w:cs="Arial"/>
              <w:b/>
              <w:sz w:val="18"/>
              <w:szCs w:val="18"/>
            </w:rPr>
            <w:fldChar w:fldCharType="end"/>
          </w:r>
          <w:r w:rsidRPr="00BE2DA8">
            <w:rPr>
              <w:rStyle w:val="PageNumber"/>
              <w:rFonts w:ascii="Arial Narrow" w:hAnsi="Arial Narrow" w:cs="Arial"/>
              <w:sz w:val="18"/>
              <w:szCs w:val="18"/>
            </w:rPr>
            <w:t xml:space="preserve"> of </w:t>
          </w:r>
          <w:r w:rsidR="00DE35A5" w:rsidRPr="00BE2DA8">
            <w:rPr>
              <w:rStyle w:val="PageNumber"/>
              <w:rFonts w:ascii="Arial Narrow" w:hAnsi="Arial Narrow" w:cs="Arial"/>
              <w:sz w:val="18"/>
              <w:szCs w:val="18"/>
            </w:rPr>
            <w:fldChar w:fldCharType="begin"/>
          </w:r>
          <w:r w:rsidRPr="00BE2DA8">
            <w:rPr>
              <w:rStyle w:val="PageNumber"/>
              <w:rFonts w:ascii="Arial Narrow" w:hAnsi="Arial Narrow" w:cs="Arial"/>
              <w:sz w:val="18"/>
              <w:szCs w:val="18"/>
            </w:rPr>
            <w:instrText xml:space="preserve"> NUMPAGES </w:instrText>
          </w:r>
          <w:r w:rsidR="00DE35A5" w:rsidRPr="00BE2DA8">
            <w:rPr>
              <w:rStyle w:val="PageNumber"/>
              <w:rFonts w:ascii="Arial Narrow" w:hAnsi="Arial Narrow" w:cs="Arial"/>
              <w:sz w:val="18"/>
              <w:szCs w:val="18"/>
            </w:rPr>
            <w:fldChar w:fldCharType="separate"/>
          </w:r>
          <w:r w:rsidR="00F44FAA">
            <w:rPr>
              <w:rStyle w:val="PageNumber"/>
              <w:rFonts w:ascii="Arial Narrow" w:hAnsi="Arial Narrow" w:cs="Arial"/>
              <w:noProof/>
              <w:sz w:val="18"/>
              <w:szCs w:val="18"/>
            </w:rPr>
            <w:t>20</w:t>
          </w:r>
          <w:r w:rsidR="00DE35A5" w:rsidRPr="00BE2DA8">
            <w:rPr>
              <w:rStyle w:val="PageNumber"/>
              <w:rFonts w:ascii="Arial Narrow" w:hAnsi="Arial Narrow" w:cs="Arial"/>
              <w:sz w:val="18"/>
              <w:szCs w:val="18"/>
            </w:rPr>
            <w:fldChar w:fldCharType="end"/>
          </w:r>
        </w:p>
      </w:tc>
    </w:tr>
  </w:tbl>
  <w:p w:rsidR="00C30579" w:rsidRPr="006A1CD5" w:rsidRDefault="00C30579">
    <w:pPr>
      <w:pStyle w:val="Footer"/>
      <w:rPr>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3041F" w:rsidRDefault="0033041F">
      <w:r>
        <w:separator/>
      </w:r>
    </w:p>
  </w:footnote>
  <w:footnote w:type="continuationSeparator" w:id="0">
    <w:p w:rsidR="0033041F" w:rsidRDefault="003304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440" w:type="dxa"/>
      <w:tblInd w:w="-252" w:type="dxa"/>
      <w:tblBorders>
        <w:bottom w:val="single" w:sz="12" w:space="0" w:color="auto"/>
      </w:tblBorders>
      <w:tblLook w:val="01E0"/>
    </w:tblPr>
    <w:tblGrid>
      <w:gridCol w:w="2226"/>
      <w:gridCol w:w="8214"/>
    </w:tblGrid>
    <w:tr w:rsidR="00C30579" w:rsidTr="00BE2DA8">
      <w:tc>
        <w:tcPr>
          <w:tcW w:w="2190" w:type="dxa"/>
          <w:vAlign w:val="center"/>
        </w:tcPr>
        <w:p w:rsidR="00C30579" w:rsidRPr="00BE2DA8" w:rsidRDefault="004F3F20" w:rsidP="0089215A">
          <w:pPr>
            <w:pStyle w:val="Header"/>
            <w:rPr>
              <w:rFonts w:ascii="Arial" w:hAnsi="Arial" w:cs="Arial"/>
              <w:b/>
            </w:rPr>
          </w:pPr>
          <w:r>
            <w:rPr>
              <w:rFonts w:ascii="Arial" w:hAnsi="Arial" w:cs="Arial"/>
              <w:b/>
              <w:noProof/>
            </w:rPr>
            <w:drawing>
              <wp:inline distT="0" distB="0" distL="0" distR="0">
                <wp:extent cx="1250950" cy="483235"/>
                <wp:effectExtent l="19050" t="0" r="6350" b="0"/>
                <wp:docPr id="21" name="Picture 21" descr="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s1"/>
                        <pic:cNvPicPr>
                          <a:picLocks noChangeAspect="1" noChangeArrowheads="1"/>
                        </pic:cNvPicPr>
                      </pic:nvPicPr>
                      <pic:blipFill>
                        <a:blip r:embed="rId1"/>
                        <a:srcRect/>
                        <a:stretch>
                          <a:fillRect/>
                        </a:stretch>
                      </pic:blipFill>
                      <pic:spPr bwMode="auto">
                        <a:xfrm>
                          <a:off x="0" y="0"/>
                          <a:ext cx="1250950" cy="483235"/>
                        </a:xfrm>
                        <a:prstGeom prst="rect">
                          <a:avLst/>
                        </a:prstGeom>
                        <a:noFill/>
                        <a:ln w="9525">
                          <a:noFill/>
                          <a:miter lim="800000"/>
                          <a:headEnd/>
                          <a:tailEnd/>
                        </a:ln>
                      </pic:spPr>
                    </pic:pic>
                  </a:graphicData>
                </a:graphic>
              </wp:inline>
            </w:drawing>
          </w:r>
        </w:p>
      </w:tc>
      <w:tc>
        <w:tcPr>
          <w:tcW w:w="8250" w:type="dxa"/>
          <w:vAlign w:val="center"/>
        </w:tcPr>
        <w:p w:rsidR="00C30579" w:rsidRPr="00BE2DA8" w:rsidRDefault="00C30579" w:rsidP="00BE2DA8">
          <w:pPr>
            <w:pStyle w:val="Header"/>
            <w:jc w:val="right"/>
            <w:rPr>
              <w:rFonts w:ascii="Arial Narrow" w:hAnsi="Arial Narrow" w:cs="Arial"/>
              <w:b/>
              <w:sz w:val="20"/>
              <w:szCs w:val="20"/>
            </w:rPr>
          </w:pPr>
          <w:smartTag w:uri="urn:schemas-microsoft-com:office:smarttags" w:element="place">
            <w:r w:rsidRPr="00BE2DA8">
              <w:rPr>
                <w:rFonts w:ascii="Arial Narrow" w:hAnsi="Arial Narrow" w:cs="Arial"/>
                <w:b/>
                <w:sz w:val="20"/>
                <w:szCs w:val="20"/>
              </w:rPr>
              <w:t>Krakatau</w:t>
            </w:r>
          </w:smartTag>
          <w:r w:rsidRPr="00BE2DA8">
            <w:rPr>
              <w:rFonts w:ascii="Arial Narrow" w:hAnsi="Arial Narrow" w:cs="Arial"/>
              <w:b/>
              <w:sz w:val="20"/>
              <w:szCs w:val="20"/>
            </w:rPr>
            <w:t xml:space="preserve"> Essential PM</w:t>
          </w:r>
        </w:p>
        <w:p w:rsidR="00C30579" w:rsidRPr="00BE2DA8" w:rsidRDefault="00DE35A5" w:rsidP="00BE2DA8">
          <w:pPr>
            <w:pStyle w:val="Header"/>
            <w:jc w:val="right"/>
            <w:rPr>
              <w:rFonts w:ascii="Arial Narrow" w:hAnsi="Arial Narrow" w:cs="Arial"/>
              <w:b/>
              <w:sz w:val="16"/>
              <w:szCs w:val="16"/>
            </w:rPr>
          </w:pPr>
          <w:fldSimple w:instr=" SUBJECT   \* MERGEFORMAT ">
            <w:r w:rsidR="004976E6" w:rsidRPr="004976E6">
              <w:rPr>
                <w:rFonts w:ascii="Arial Narrow" w:hAnsi="Arial Narrow" w:cs="Arial"/>
                <w:b/>
                <w:sz w:val="16"/>
                <w:szCs w:val="16"/>
              </w:rPr>
              <w:t>ADA, Assembly, ASP, C#, C/C++, CSS, Fortran, IDL, HTML, Java, JavaScript, JSP, Perl, PHP, PL/SQL, PowerBuilder, Python, Ruby, ShellScript, Textfiles, VB6 / VB.NET / VBScript, VHDL, Windows Batch and XML</w:t>
            </w:r>
          </w:fldSimple>
        </w:p>
        <w:p w:rsidR="00C30579" w:rsidRPr="00BE2DA8" w:rsidRDefault="00C30579" w:rsidP="00BE2DA8">
          <w:pPr>
            <w:pStyle w:val="Header"/>
            <w:jc w:val="right"/>
            <w:rPr>
              <w:rFonts w:ascii="Arial Narrow" w:hAnsi="Arial Narrow"/>
              <w:sz w:val="20"/>
              <w:szCs w:val="20"/>
            </w:rPr>
          </w:pPr>
          <w:r w:rsidRPr="00BE2DA8">
            <w:rPr>
              <w:rFonts w:ascii="Arial Narrow" w:hAnsi="Arial Narrow" w:cs="Arial"/>
              <w:b/>
              <w:sz w:val="20"/>
              <w:szCs w:val="20"/>
            </w:rPr>
            <w:t xml:space="preserve">User Guide </w:t>
          </w:r>
          <w:fldSimple w:instr=" DOCPROPERTY  Manager  \* MERGEFORMAT ">
            <w:r w:rsidR="004976E6" w:rsidRPr="004976E6">
              <w:rPr>
                <w:rFonts w:ascii="Arial Narrow" w:hAnsi="Arial Narrow" w:cs="Arial"/>
                <w:b/>
                <w:sz w:val="20"/>
                <w:szCs w:val="20"/>
              </w:rPr>
              <w:t>2.0.0.0</w:t>
            </w:r>
          </w:fldSimple>
        </w:p>
      </w:tc>
    </w:tr>
  </w:tbl>
  <w:p w:rsidR="00C30579" w:rsidRPr="006A1CD5" w:rsidRDefault="00C30579" w:rsidP="006A1CD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76D9E"/>
    <w:multiLevelType w:val="multilevel"/>
    <w:tmpl w:val="EA14C850"/>
    <w:numStyleLink w:val="StyleBulletedSymbolsymbolLeft063cmHanging063cm"/>
  </w:abstractNum>
  <w:abstractNum w:abstractNumId="1">
    <w:nsid w:val="1B401003"/>
    <w:multiLevelType w:val="multilevel"/>
    <w:tmpl w:val="EA14C850"/>
    <w:numStyleLink w:val="StyleBulletedSymbolsymbolLeft063cmHanging063cm"/>
  </w:abstractNum>
  <w:abstractNum w:abstractNumId="2">
    <w:nsid w:val="1D2A786D"/>
    <w:multiLevelType w:val="hybridMultilevel"/>
    <w:tmpl w:val="66DC8F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DB675ED"/>
    <w:multiLevelType w:val="multilevel"/>
    <w:tmpl w:val="EA14C850"/>
    <w:styleLink w:val="StyleBulletedSymbolsymbolLeft063cmHanging063cm"/>
    <w:lvl w:ilvl="0">
      <w:start w:val="1"/>
      <w:numFmt w:val="bullet"/>
      <w:lvlText w:val=""/>
      <w:lvlJc w:val="left"/>
      <w:pPr>
        <w:ind w:left="720" w:hanging="360"/>
      </w:pPr>
      <w:rPr>
        <w:rFonts w:ascii="Wingdings" w:hAnsi="Wingdings" w:hint="default"/>
        <w:color w:val="548DD4"/>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09B0C0A"/>
    <w:multiLevelType w:val="multilevel"/>
    <w:tmpl w:val="C9F8A57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26C16665"/>
    <w:multiLevelType w:val="hybridMultilevel"/>
    <w:tmpl w:val="EA14C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8725E39"/>
    <w:multiLevelType w:val="hybridMultilevel"/>
    <w:tmpl w:val="FB6E49C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30E159D2"/>
    <w:multiLevelType w:val="multilevel"/>
    <w:tmpl w:val="EA14C850"/>
    <w:numStyleLink w:val="StyleBulletedSymbolsymbolLeft063cmHanging063cm"/>
  </w:abstractNum>
  <w:abstractNum w:abstractNumId="8">
    <w:nsid w:val="723B1A43"/>
    <w:multiLevelType w:val="multilevel"/>
    <w:tmpl w:val="EA14C850"/>
    <w:numStyleLink w:val="StyleBulletedSymbolsymbolLeft063cmHanging063cm"/>
  </w:abstractNum>
  <w:abstractNum w:abstractNumId="9">
    <w:nsid w:val="750B061A"/>
    <w:multiLevelType w:val="multilevel"/>
    <w:tmpl w:val="C9F8A57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6"/>
  </w:num>
  <w:num w:numId="2">
    <w:abstractNumId w:val="4"/>
  </w:num>
  <w:num w:numId="3">
    <w:abstractNumId w:val="9"/>
  </w:num>
  <w:num w:numId="4">
    <w:abstractNumId w:val="2"/>
  </w:num>
  <w:num w:numId="5">
    <w:abstractNumId w:val="5"/>
  </w:num>
  <w:num w:numId="6">
    <w:abstractNumId w:val="3"/>
  </w:num>
  <w:num w:numId="7">
    <w:abstractNumId w:val="0"/>
  </w:num>
  <w:num w:numId="8">
    <w:abstractNumId w:val="1"/>
  </w:num>
  <w:num w:numId="9">
    <w:abstractNumId w:val="8"/>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stylePaneFormatFilter w:val="3F01"/>
  <w:defaultTabStop w:val="720"/>
  <w:characterSpacingControl w:val="doNotCompress"/>
  <w:footnotePr>
    <w:footnote w:id="-1"/>
    <w:footnote w:id="0"/>
  </w:footnotePr>
  <w:endnotePr>
    <w:endnote w:id="-1"/>
    <w:endnote w:id="0"/>
  </w:endnotePr>
  <w:compat/>
  <w:rsids>
    <w:rsidRoot w:val="006A1CD5"/>
    <w:rsid w:val="00000B0A"/>
    <w:rsid w:val="0002247E"/>
    <w:rsid w:val="000340D6"/>
    <w:rsid w:val="00037CB9"/>
    <w:rsid w:val="00047107"/>
    <w:rsid w:val="0005586A"/>
    <w:rsid w:val="00057D5D"/>
    <w:rsid w:val="00064509"/>
    <w:rsid w:val="00065548"/>
    <w:rsid w:val="00067008"/>
    <w:rsid w:val="000721AC"/>
    <w:rsid w:val="00076052"/>
    <w:rsid w:val="00082476"/>
    <w:rsid w:val="00095B68"/>
    <w:rsid w:val="00096596"/>
    <w:rsid w:val="000A6C6E"/>
    <w:rsid w:val="000B2867"/>
    <w:rsid w:val="000C2728"/>
    <w:rsid w:val="000C5DE4"/>
    <w:rsid w:val="000D57EC"/>
    <w:rsid w:val="000E4B8F"/>
    <w:rsid w:val="000F2E96"/>
    <w:rsid w:val="00104115"/>
    <w:rsid w:val="00104DAC"/>
    <w:rsid w:val="00106D18"/>
    <w:rsid w:val="00112750"/>
    <w:rsid w:val="00121303"/>
    <w:rsid w:val="00137BA3"/>
    <w:rsid w:val="00147513"/>
    <w:rsid w:val="00147C2F"/>
    <w:rsid w:val="001530F2"/>
    <w:rsid w:val="00154824"/>
    <w:rsid w:val="001619FC"/>
    <w:rsid w:val="00165721"/>
    <w:rsid w:val="00184324"/>
    <w:rsid w:val="00185593"/>
    <w:rsid w:val="001A03C9"/>
    <w:rsid w:val="001A110B"/>
    <w:rsid w:val="001B02A4"/>
    <w:rsid w:val="001B24DA"/>
    <w:rsid w:val="001D2C9B"/>
    <w:rsid w:val="001E47BF"/>
    <w:rsid w:val="001F149B"/>
    <w:rsid w:val="001F3444"/>
    <w:rsid w:val="0020401E"/>
    <w:rsid w:val="00206D44"/>
    <w:rsid w:val="002114DD"/>
    <w:rsid w:val="00241D8C"/>
    <w:rsid w:val="00261FAE"/>
    <w:rsid w:val="0027035B"/>
    <w:rsid w:val="00272212"/>
    <w:rsid w:val="00291F41"/>
    <w:rsid w:val="002A4345"/>
    <w:rsid w:val="002A56E0"/>
    <w:rsid w:val="002B37A2"/>
    <w:rsid w:val="002C7AB9"/>
    <w:rsid w:val="002E5DB9"/>
    <w:rsid w:val="00303673"/>
    <w:rsid w:val="0030626B"/>
    <w:rsid w:val="00306DD2"/>
    <w:rsid w:val="00316F5C"/>
    <w:rsid w:val="00325A47"/>
    <w:rsid w:val="00326609"/>
    <w:rsid w:val="00326767"/>
    <w:rsid w:val="0032689D"/>
    <w:rsid w:val="0033041F"/>
    <w:rsid w:val="00330769"/>
    <w:rsid w:val="003450DF"/>
    <w:rsid w:val="00364A3C"/>
    <w:rsid w:val="00366667"/>
    <w:rsid w:val="00377B08"/>
    <w:rsid w:val="00382E4F"/>
    <w:rsid w:val="0038536E"/>
    <w:rsid w:val="00385381"/>
    <w:rsid w:val="003A4DB1"/>
    <w:rsid w:val="003B0C0E"/>
    <w:rsid w:val="003C293B"/>
    <w:rsid w:val="003C6A3E"/>
    <w:rsid w:val="003D4C76"/>
    <w:rsid w:val="003D5ECA"/>
    <w:rsid w:val="003F3915"/>
    <w:rsid w:val="003F5695"/>
    <w:rsid w:val="003F5AF2"/>
    <w:rsid w:val="00401DAF"/>
    <w:rsid w:val="00406547"/>
    <w:rsid w:val="0040761F"/>
    <w:rsid w:val="00410AE1"/>
    <w:rsid w:val="00414E78"/>
    <w:rsid w:val="00421162"/>
    <w:rsid w:val="0042433B"/>
    <w:rsid w:val="0042512E"/>
    <w:rsid w:val="00425A5C"/>
    <w:rsid w:val="00431967"/>
    <w:rsid w:val="00444E7A"/>
    <w:rsid w:val="0046350D"/>
    <w:rsid w:val="00470FA8"/>
    <w:rsid w:val="00476F0A"/>
    <w:rsid w:val="00492C6E"/>
    <w:rsid w:val="004976E6"/>
    <w:rsid w:val="004A3D39"/>
    <w:rsid w:val="004A6D5A"/>
    <w:rsid w:val="004C0B21"/>
    <w:rsid w:val="004C116D"/>
    <w:rsid w:val="004C2D77"/>
    <w:rsid w:val="004C4E53"/>
    <w:rsid w:val="004C4EDB"/>
    <w:rsid w:val="004C79BF"/>
    <w:rsid w:val="004D539D"/>
    <w:rsid w:val="004F176C"/>
    <w:rsid w:val="004F3F20"/>
    <w:rsid w:val="004F5B87"/>
    <w:rsid w:val="00507485"/>
    <w:rsid w:val="0051176F"/>
    <w:rsid w:val="005119AD"/>
    <w:rsid w:val="005339AA"/>
    <w:rsid w:val="00541B33"/>
    <w:rsid w:val="005464AA"/>
    <w:rsid w:val="00551B95"/>
    <w:rsid w:val="00557D6E"/>
    <w:rsid w:val="00566731"/>
    <w:rsid w:val="005713BA"/>
    <w:rsid w:val="005815BB"/>
    <w:rsid w:val="00581967"/>
    <w:rsid w:val="005820C8"/>
    <w:rsid w:val="005A0BD5"/>
    <w:rsid w:val="005A6B72"/>
    <w:rsid w:val="005B3816"/>
    <w:rsid w:val="005C3F03"/>
    <w:rsid w:val="005D42E0"/>
    <w:rsid w:val="005E06FA"/>
    <w:rsid w:val="005F4FCB"/>
    <w:rsid w:val="005F7B4F"/>
    <w:rsid w:val="0060017C"/>
    <w:rsid w:val="00616454"/>
    <w:rsid w:val="0061684C"/>
    <w:rsid w:val="00642FA7"/>
    <w:rsid w:val="006444A9"/>
    <w:rsid w:val="00660B0C"/>
    <w:rsid w:val="00663D0C"/>
    <w:rsid w:val="00677E4C"/>
    <w:rsid w:val="00692E33"/>
    <w:rsid w:val="00694FF2"/>
    <w:rsid w:val="006A1A5B"/>
    <w:rsid w:val="006A1CD5"/>
    <w:rsid w:val="006A22F3"/>
    <w:rsid w:val="006B155D"/>
    <w:rsid w:val="006B2FAC"/>
    <w:rsid w:val="006C7956"/>
    <w:rsid w:val="006E6E06"/>
    <w:rsid w:val="00703325"/>
    <w:rsid w:val="0071046B"/>
    <w:rsid w:val="0071723C"/>
    <w:rsid w:val="0072207D"/>
    <w:rsid w:val="007304BB"/>
    <w:rsid w:val="00730748"/>
    <w:rsid w:val="00744E57"/>
    <w:rsid w:val="0074597A"/>
    <w:rsid w:val="007470A5"/>
    <w:rsid w:val="007538EC"/>
    <w:rsid w:val="0076768C"/>
    <w:rsid w:val="0077791D"/>
    <w:rsid w:val="00783144"/>
    <w:rsid w:val="00784446"/>
    <w:rsid w:val="007A0FB8"/>
    <w:rsid w:val="007A7178"/>
    <w:rsid w:val="007A7913"/>
    <w:rsid w:val="007C1C74"/>
    <w:rsid w:val="007C56C2"/>
    <w:rsid w:val="007E4853"/>
    <w:rsid w:val="007E4CD7"/>
    <w:rsid w:val="007F02B5"/>
    <w:rsid w:val="007F3703"/>
    <w:rsid w:val="00800880"/>
    <w:rsid w:val="008166A1"/>
    <w:rsid w:val="00821C19"/>
    <w:rsid w:val="008246B4"/>
    <w:rsid w:val="0084737B"/>
    <w:rsid w:val="00865A13"/>
    <w:rsid w:val="00867387"/>
    <w:rsid w:val="00872B63"/>
    <w:rsid w:val="00882543"/>
    <w:rsid w:val="00883E08"/>
    <w:rsid w:val="0089215A"/>
    <w:rsid w:val="00893F74"/>
    <w:rsid w:val="008A2136"/>
    <w:rsid w:val="008A63D1"/>
    <w:rsid w:val="008C5C75"/>
    <w:rsid w:val="008C7D59"/>
    <w:rsid w:val="008D23CD"/>
    <w:rsid w:val="008D2AF0"/>
    <w:rsid w:val="008E0B2B"/>
    <w:rsid w:val="008E3651"/>
    <w:rsid w:val="008F7EF4"/>
    <w:rsid w:val="00900605"/>
    <w:rsid w:val="00905A6D"/>
    <w:rsid w:val="00921D77"/>
    <w:rsid w:val="009224D3"/>
    <w:rsid w:val="00923F00"/>
    <w:rsid w:val="00924C26"/>
    <w:rsid w:val="009422A4"/>
    <w:rsid w:val="0094717E"/>
    <w:rsid w:val="009712A4"/>
    <w:rsid w:val="009825B2"/>
    <w:rsid w:val="00982EDE"/>
    <w:rsid w:val="009A238C"/>
    <w:rsid w:val="009B1750"/>
    <w:rsid w:val="009B4261"/>
    <w:rsid w:val="009C1C54"/>
    <w:rsid w:val="009C2D3B"/>
    <w:rsid w:val="009C3FCB"/>
    <w:rsid w:val="009E11A7"/>
    <w:rsid w:val="00A07A69"/>
    <w:rsid w:val="00A11151"/>
    <w:rsid w:val="00A21B78"/>
    <w:rsid w:val="00A22B00"/>
    <w:rsid w:val="00A24470"/>
    <w:rsid w:val="00A34C81"/>
    <w:rsid w:val="00A361E0"/>
    <w:rsid w:val="00A37059"/>
    <w:rsid w:val="00A4663E"/>
    <w:rsid w:val="00A54646"/>
    <w:rsid w:val="00A6759C"/>
    <w:rsid w:val="00A7591D"/>
    <w:rsid w:val="00A86C57"/>
    <w:rsid w:val="00AA3DBD"/>
    <w:rsid w:val="00AA474B"/>
    <w:rsid w:val="00AA6AA2"/>
    <w:rsid w:val="00AD7011"/>
    <w:rsid w:val="00B33D27"/>
    <w:rsid w:val="00B43E9C"/>
    <w:rsid w:val="00B64CEC"/>
    <w:rsid w:val="00B75D79"/>
    <w:rsid w:val="00B77773"/>
    <w:rsid w:val="00B7794E"/>
    <w:rsid w:val="00B95AE9"/>
    <w:rsid w:val="00BE2DA8"/>
    <w:rsid w:val="00BE2EC2"/>
    <w:rsid w:val="00BF0E3A"/>
    <w:rsid w:val="00C04C6F"/>
    <w:rsid w:val="00C063F6"/>
    <w:rsid w:val="00C1748E"/>
    <w:rsid w:val="00C25DC6"/>
    <w:rsid w:val="00C30579"/>
    <w:rsid w:val="00C35F5F"/>
    <w:rsid w:val="00C43B61"/>
    <w:rsid w:val="00C5088B"/>
    <w:rsid w:val="00C50D95"/>
    <w:rsid w:val="00C53AFF"/>
    <w:rsid w:val="00C55105"/>
    <w:rsid w:val="00C7409B"/>
    <w:rsid w:val="00C75B69"/>
    <w:rsid w:val="00C822ED"/>
    <w:rsid w:val="00C82718"/>
    <w:rsid w:val="00C843E3"/>
    <w:rsid w:val="00CA2247"/>
    <w:rsid w:val="00CA7F05"/>
    <w:rsid w:val="00CD28E3"/>
    <w:rsid w:val="00CD4B4C"/>
    <w:rsid w:val="00CD5570"/>
    <w:rsid w:val="00CE3EEA"/>
    <w:rsid w:val="00CF0A24"/>
    <w:rsid w:val="00CF5D79"/>
    <w:rsid w:val="00CF6FBF"/>
    <w:rsid w:val="00CF7EA8"/>
    <w:rsid w:val="00D05050"/>
    <w:rsid w:val="00D1534F"/>
    <w:rsid w:val="00D364CE"/>
    <w:rsid w:val="00D42C29"/>
    <w:rsid w:val="00D547ED"/>
    <w:rsid w:val="00D63C2C"/>
    <w:rsid w:val="00D85DD7"/>
    <w:rsid w:val="00DA5B92"/>
    <w:rsid w:val="00DB113F"/>
    <w:rsid w:val="00DB1498"/>
    <w:rsid w:val="00DB287F"/>
    <w:rsid w:val="00DC5109"/>
    <w:rsid w:val="00DD5C4F"/>
    <w:rsid w:val="00DD6152"/>
    <w:rsid w:val="00DE2636"/>
    <w:rsid w:val="00DE35A5"/>
    <w:rsid w:val="00E2261E"/>
    <w:rsid w:val="00E35A67"/>
    <w:rsid w:val="00E453E8"/>
    <w:rsid w:val="00E524B4"/>
    <w:rsid w:val="00E60451"/>
    <w:rsid w:val="00E61551"/>
    <w:rsid w:val="00E644B5"/>
    <w:rsid w:val="00E65127"/>
    <w:rsid w:val="00E718EF"/>
    <w:rsid w:val="00E71B1A"/>
    <w:rsid w:val="00E742A8"/>
    <w:rsid w:val="00E752F7"/>
    <w:rsid w:val="00E7798F"/>
    <w:rsid w:val="00E82943"/>
    <w:rsid w:val="00E83987"/>
    <w:rsid w:val="00EA1104"/>
    <w:rsid w:val="00EA115A"/>
    <w:rsid w:val="00EA6D77"/>
    <w:rsid w:val="00EC3BF5"/>
    <w:rsid w:val="00ED4843"/>
    <w:rsid w:val="00EE3D22"/>
    <w:rsid w:val="00EF3EF5"/>
    <w:rsid w:val="00F20EFC"/>
    <w:rsid w:val="00F22B52"/>
    <w:rsid w:val="00F249AE"/>
    <w:rsid w:val="00F42BAD"/>
    <w:rsid w:val="00F44835"/>
    <w:rsid w:val="00F44FAA"/>
    <w:rsid w:val="00F47092"/>
    <w:rsid w:val="00F5481D"/>
    <w:rsid w:val="00F55271"/>
    <w:rsid w:val="00F81EDE"/>
    <w:rsid w:val="00F92F63"/>
    <w:rsid w:val="00F94A2E"/>
    <w:rsid w:val="00FC1D6D"/>
    <w:rsid w:val="00FC58BD"/>
    <w:rsid w:val="00FC76AD"/>
    <w:rsid w:val="00FD7E28"/>
    <w:rsid w:val="00FE0253"/>
    <w:rsid w:val="00FE0459"/>
    <w:rsid w:val="00FE2902"/>
    <w:rsid w:val="00FE4582"/>
    <w:rsid w:val="00FF2C58"/>
    <w:rsid w:val="00FF375A"/>
    <w:rsid w:val="00FF6F5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45">
      <o:colormenu v:ext="edit" strokecolor="none [2409]"/>
    </o:shapedefaults>
    <o:shapelayout v:ext="edit">
      <o:idmap v:ext="edit" data="1"/>
      <o:rules v:ext="edit">
        <o:r id="V:Rule1" type="callout" idref="#_x0000_s1028"/>
        <o:r id="V:Rule2" type="callout" idref="#_x0000_s1033"/>
        <o:r id="V:Rule3" type="callout" idref="#_x0000_s1043"/>
        <o:r id="V:Rule4" type="callout" idref="#_x0000_s1034"/>
        <o:r id="V:Rule5" type="callout" idref="#_x0000_s1042"/>
        <o:r id="V:Rule6" type="callout" idref="#_x0000_s1032"/>
        <o:r id="V:Rule7" type="callout"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843"/>
    <w:rPr>
      <w:rFonts w:ascii="Tahoma" w:hAnsi="Tahoma"/>
      <w:sz w:val="22"/>
      <w:szCs w:val="22"/>
    </w:rPr>
  </w:style>
  <w:style w:type="paragraph" w:styleId="Heading1">
    <w:name w:val="heading 1"/>
    <w:basedOn w:val="Normal"/>
    <w:next w:val="Normal"/>
    <w:qFormat/>
    <w:rsid w:val="00AD7011"/>
    <w:pPr>
      <w:keepNext/>
      <w:numPr>
        <w:numId w:val="2"/>
      </w:numPr>
      <w:spacing w:before="240" w:after="60"/>
      <w:outlineLvl w:val="0"/>
    </w:pPr>
    <w:rPr>
      <w:rFonts w:ascii="Verdana" w:hAnsi="Verdana" w:cs="Arial"/>
      <w:b/>
      <w:bCs/>
      <w:kern w:val="32"/>
      <w:sz w:val="28"/>
      <w:szCs w:val="32"/>
    </w:rPr>
  </w:style>
  <w:style w:type="paragraph" w:styleId="Heading2">
    <w:name w:val="heading 2"/>
    <w:basedOn w:val="Normal"/>
    <w:next w:val="Normal"/>
    <w:qFormat/>
    <w:rsid w:val="00AD7011"/>
    <w:pPr>
      <w:keepNext/>
      <w:numPr>
        <w:ilvl w:val="1"/>
        <w:numId w:val="2"/>
      </w:numPr>
      <w:spacing w:before="240" w:after="60"/>
      <w:outlineLvl w:val="1"/>
    </w:pPr>
    <w:rPr>
      <w:rFonts w:ascii="Verdana" w:hAnsi="Verdana" w:cs="Arial"/>
      <w:b/>
      <w:bCs/>
      <w:iCs/>
      <w:sz w:val="24"/>
      <w:szCs w:val="28"/>
    </w:rPr>
  </w:style>
  <w:style w:type="paragraph" w:styleId="Heading3">
    <w:name w:val="heading 3"/>
    <w:basedOn w:val="Normal"/>
    <w:next w:val="Normal"/>
    <w:qFormat/>
    <w:rsid w:val="00AD7011"/>
    <w:pPr>
      <w:keepNext/>
      <w:numPr>
        <w:ilvl w:val="2"/>
        <w:numId w:val="2"/>
      </w:numPr>
      <w:spacing w:before="240" w:after="60"/>
      <w:outlineLvl w:val="2"/>
    </w:pPr>
    <w:rPr>
      <w:rFonts w:ascii="Verdana" w:hAnsi="Verdana" w:cs="Arial"/>
      <w:b/>
      <w:bCs/>
      <w:szCs w:val="26"/>
    </w:rPr>
  </w:style>
  <w:style w:type="paragraph" w:styleId="Heading4">
    <w:name w:val="heading 4"/>
    <w:basedOn w:val="Normal"/>
    <w:next w:val="Normal"/>
    <w:qFormat/>
    <w:rsid w:val="00AD7011"/>
    <w:pPr>
      <w:keepNext/>
      <w:numPr>
        <w:ilvl w:val="3"/>
        <w:numId w:val="2"/>
      </w:numPr>
      <w:spacing w:before="240" w:after="60"/>
      <w:outlineLvl w:val="3"/>
    </w:pPr>
    <w:rPr>
      <w:rFonts w:ascii="Times New Roman" w:hAnsi="Times New Roman"/>
      <w:b/>
      <w:bCs/>
      <w:sz w:val="28"/>
      <w:szCs w:val="28"/>
    </w:rPr>
  </w:style>
  <w:style w:type="paragraph" w:styleId="Heading5">
    <w:name w:val="heading 5"/>
    <w:basedOn w:val="Normal"/>
    <w:next w:val="Normal"/>
    <w:qFormat/>
    <w:rsid w:val="00AD7011"/>
    <w:pPr>
      <w:numPr>
        <w:ilvl w:val="4"/>
        <w:numId w:val="2"/>
      </w:numPr>
      <w:spacing w:before="240" w:after="60"/>
      <w:outlineLvl w:val="4"/>
    </w:pPr>
    <w:rPr>
      <w:b/>
      <w:bCs/>
      <w:i/>
      <w:iCs/>
      <w:sz w:val="26"/>
      <w:szCs w:val="26"/>
    </w:rPr>
  </w:style>
  <w:style w:type="paragraph" w:styleId="Heading6">
    <w:name w:val="heading 6"/>
    <w:basedOn w:val="Normal"/>
    <w:next w:val="Normal"/>
    <w:qFormat/>
    <w:rsid w:val="00AD7011"/>
    <w:pPr>
      <w:numPr>
        <w:ilvl w:val="5"/>
        <w:numId w:val="2"/>
      </w:numPr>
      <w:spacing w:before="240" w:after="60"/>
      <w:outlineLvl w:val="5"/>
    </w:pPr>
    <w:rPr>
      <w:rFonts w:ascii="Times New Roman" w:hAnsi="Times New Roman"/>
      <w:b/>
      <w:bCs/>
    </w:rPr>
  </w:style>
  <w:style w:type="paragraph" w:styleId="Heading7">
    <w:name w:val="heading 7"/>
    <w:basedOn w:val="Normal"/>
    <w:next w:val="Normal"/>
    <w:qFormat/>
    <w:rsid w:val="00AD7011"/>
    <w:pPr>
      <w:numPr>
        <w:ilvl w:val="6"/>
        <w:numId w:val="2"/>
      </w:numPr>
      <w:spacing w:before="240" w:after="60"/>
      <w:outlineLvl w:val="6"/>
    </w:pPr>
    <w:rPr>
      <w:rFonts w:ascii="Times New Roman" w:hAnsi="Times New Roman"/>
      <w:sz w:val="24"/>
      <w:szCs w:val="24"/>
    </w:rPr>
  </w:style>
  <w:style w:type="paragraph" w:styleId="Heading8">
    <w:name w:val="heading 8"/>
    <w:basedOn w:val="Normal"/>
    <w:next w:val="Normal"/>
    <w:qFormat/>
    <w:rsid w:val="00AD7011"/>
    <w:pPr>
      <w:numPr>
        <w:ilvl w:val="7"/>
        <w:numId w:val="2"/>
      </w:numPr>
      <w:spacing w:before="240" w:after="60"/>
      <w:outlineLvl w:val="7"/>
    </w:pPr>
    <w:rPr>
      <w:rFonts w:ascii="Times New Roman" w:hAnsi="Times New Roman"/>
      <w:i/>
      <w:iCs/>
      <w:sz w:val="24"/>
      <w:szCs w:val="24"/>
    </w:rPr>
  </w:style>
  <w:style w:type="paragraph" w:styleId="Heading9">
    <w:name w:val="heading 9"/>
    <w:basedOn w:val="Normal"/>
    <w:next w:val="Normal"/>
    <w:qFormat/>
    <w:rsid w:val="00AD7011"/>
    <w:pPr>
      <w:numPr>
        <w:ilvl w:val="8"/>
        <w:numId w:val="2"/>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A1CD5"/>
    <w:pPr>
      <w:tabs>
        <w:tab w:val="center" w:pos="4153"/>
        <w:tab w:val="right" w:pos="8306"/>
      </w:tabs>
    </w:pPr>
  </w:style>
  <w:style w:type="paragraph" w:styleId="Footer">
    <w:name w:val="footer"/>
    <w:basedOn w:val="Normal"/>
    <w:rsid w:val="006A1CD5"/>
    <w:pPr>
      <w:tabs>
        <w:tab w:val="center" w:pos="4153"/>
        <w:tab w:val="right" w:pos="8306"/>
      </w:tabs>
    </w:pPr>
  </w:style>
  <w:style w:type="table" w:styleId="TableGrid">
    <w:name w:val="Table Grid"/>
    <w:basedOn w:val="TableNormal"/>
    <w:rsid w:val="006A1C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6A1CD5"/>
  </w:style>
  <w:style w:type="character" w:styleId="Hyperlink">
    <w:name w:val="Hyperlink"/>
    <w:basedOn w:val="DefaultParagraphFont"/>
    <w:uiPriority w:val="99"/>
    <w:rsid w:val="000D57EC"/>
    <w:rPr>
      <w:color w:val="0000FF"/>
      <w:u w:val="single"/>
    </w:rPr>
  </w:style>
  <w:style w:type="paragraph" w:styleId="TOC1">
    <w:name w:val="toc 1"/>
    <w:basedOn w:val="Normal"/>
    <w:next w:val="Normal"/>
    <w:autoRedefine/>
    <w:uiPriority w:val="39"/>
    <w:rsid w:val="00291F41"/>
  </w:style>
  <w:style w:type="paragraph" w:styleId="TOC2">
    <w:name w:val="toc 2"/>
    <w:basedOn w:val="Normal"/>
    <w:next w:val="Normal"/>
    <w:autoRedefine/>
    <w:uiPriority w:val="39"/>
    <w:rsid w:val="00291F41"/>
    <w:pPr>
      <w:ind w:left="220"/>
    </w:pPr>
  </w:style>
  <w:style w:type="paragraph" w:customStyle="1" w:styleId="Contents">
    <w:name w:val="Contents"/>
    <w:rsid w:val="00AD7011"/>
    <w:rPr>
      <w:rFonts w:ascii="Verdana" w:hAnsi="Verdana" w:cs="Arial"/>
      <w:b/>
      <w:bCs/>
      <w:kern w:val="32"/>
      <w:sz w:val="28"/>
      <w:szCs w:val="32"/>
    </w:rPr>
  </w:style>
  <w:style w:type="paragraph" w:styleId="TOC3">
    <w:name w:val="toc 3"/>
    <w:basedOn w:val="Normal"/>
    <w:next w:val="Normal"/>
    <w:autoRedefine/>
    <w:uiPriority w:val="39"/>
    <w:rsid w:val="00272212"/>
    <w:pPr>
      <w:ind w:left="440"/>
    </w:pPr>
  </w:style>
  <w:style w:type="paragraph" w:styleId="Caption">
    <w:name w:val="caption"/>
    <w:basedOn w:val="Normal"/>
    <w:next w:val="Normal"/>
    <w:unhideWhenUsed/>
    <w:qFormat/>
    <w:rsid w:val="00076052"/>
    <w:rPr>
      <w:b/>
      <w:bCs/>
      <w:sz w:val="20"/>
      <w:szCs w:val="20"/>
    </w:rPr>
  </w:style>
  <w:style w:type="paragraph" w:styleId="TOCHeading">
    <w:name w:val="TOC Heading"/>
    <w:basedOn w:val="Heading1"/>
    <w:next w:val="Normal"/>
    <w:uiPriority w:val="39"/>
    <w:semiHidden/>
    <w:unhideWhenUsed/>
    <w:qFormat/>
    <w:rsid w:val="00104115"/>
    <w:pPr>
      <w:keepLines/>
      <w:numPr>
        <w:numId w:val="0"/>
      </w:numPr>
      <w:spacing w:before="480" w:after="0" w:line="276" w:lineRule="auto"/>
      <w:outlineLvl w:val="9"/>
    </w:pPr>
    <w:rPr>
      <w:rFonts w:ascii="Cambria" w:hAnsi="Cambria" w:cs="Times New Roman"/>
      <w:color w:val="365F91"/>
      <w:kern w:val="0"/>
      <w:szCs w:val="28"/>
      <w:lang w:val="en-US" w:eastAsia="en-US"/>
    </w:rPr>
  </w:style>
  <w:style w:type="numbering" w:customStyle="1" w:styleId="StyleBulletedSymbolsymbolLeft063cmHanging063cm">
    <w:name w:val="Style Bulleted Symbol (symbol) Left:  0.63 cm Hanging:  0.63 cm"/>
    <w:basedOn w:val="NoList"/>
    <w:rsid w:val="00104115"/>
    <w:pPr>
      <w:numPr>
        <w:numId w:val="6"/>
      </w:numPr>
    </w:pPr>
  </w:style>
  <w:style w:type="paragraph" w:styleId="BalloonText">
    <w:name w:val="Balloon Text"/>
    <w:basedOn w:val="Normal"/>
    <w:link w:val="BalloonTextChar"/>
    <w:rsid w:val="004976E6"/>
    <w:rPr>
      <w:rFonts w:cs="Tahoma"/>
      <w:sz w:val="16"/>
      <w:szCs w:val="16"/>
    </w:rPr>
  </w:style>
  <w:style w:type="character" w:customStyle="1" w:styleId="BalloonTextChar">
    <w:name w:val="Balloon Text Char"/>
    <w:basedOn w:val="DefaultParagraphFont"/>
    <w:link w:val="BalloonText"/>
    <w:rsid w:val="004976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7328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hyperlink" Target="mailto:laurence.arthur@powersoftwar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owersoftware.com/kepm/"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mailto:support@powersoftwar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5CB-A69E-4115-9C87-AB1A554F7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4522</Words>
  <Characters>22342</Characters>
  <Application>Microsoft Office Word</Application>
  <DocSecurity>0</DocSecurity>
  <Lines>1117</Lines>
  <Paragraphs>839</Paragraphs>
  <ScaleCrop>false</ScaleCrop>
  <HeadingPairs>
    <vt:vector size="2" baseType="variant">
      <vt:variant>
        <vt:lpstr>Title</vt:lpstr>
      </vt:variant>
      <vt:variant>
        <vt:i4>1</vt:i4>
      </vt:variant>
    </vt:vector>
  </HeadingPairs>
  <TitlesOfParts>
    <vt:vector size="1" baseType="lpstr">
      <vt:lpstr>Krakatau Essential PM User Guide</vt:lpstr>
    </vt:vector>
  </TitlesOfParts>
  <Manager>2.0.0.0</Manager>
  <Company>PowerSoftware.com</Company>
  <LinksUpToDate>false</LinksUpToDate>
  <CharactersWithSpaces>26025</CharactersWithSpaces>
  <SharedDoc>false</SharedDoc>
  <HLinks>
    <vt:vector size="186" baseType="variant">
      <vt:variant>
        <vt:i4>1966118</vt:i4>
      </vt:variant>
      <vt:variant>
        <vt:i4>237</vt:i4>
      </vt:variant>
      <vt:variant>
        <vt:i4>0</vt:i4>
      </vt:variant>
      <vt:variant>
        <vt:i4>5</vt:i4>
      </vt:variant>
      <vt:variant>
        <vt:lpwstr>mailto:support@powersoftware.com</vt:lpwstr>
      </vt:variant>
      <vt:variant>
        <vt:lpwstr/>
      </vt:variant>
      <vt:variant>
        <vt:i4>6225961</vt:i4>
      </vt:variant>
      <vt:variant>
        <vt:i4>234</vt:i4>
      </vt:variant>
      <vt:variant>
        <vt:i4>0</vt:i4>
      </vt:variant>
      <vt:variant>
        <vt:i4>5</vt:i4>
      </vt:variant>
      <vt:variant>
        <vt:lpwstr>mailto:laurence.arthur@powersoftware.com</vt:lpwstr>
      </vt:variant>
      <vt:variant>
        <vt:lpwstr/>
      </vt:variant>
      <vt:variant>
        <vt:i4>8060972</vt:i4>
      </vt:variant>
      <vt:variant>
        <vt:i4>177</vt:i4>
      </vt:variant>
      <vt:variant>
        <vt:i4>0</vt:i4>
      </vt:variant>
      <vt:variant>
        <vt:i4>5</vt:i4>
      </vt:variant>
      <vt:variant>
        <vt:lpwstr>http://www.powersoftware.com/kepm/</vt:lpwstr>
      </vt:variant>
      <vt:variant>
        <vt:lpwstr/>
      </vt:variant>
      <vt:variant>
        <vt:i4>1048626</vt:i4>
      </vt:variant>
      <vt:variant>
        <vt:i4>170</vt:i4>
      </vt:variant>
      <vt:variant>
        <vt:i4>0</vt:i4>
      </vt:variant>
      <vt:variant>
        <vt:i4>5</vt:i4>
      </vt:variant>
      <vt:variant>
        <vt:lpwstr/>
      </vt:variant>
      <vt:variant>
        <vt:lpwstr>_Toc256525420</vt:lpwstr>
      </vt:variant>
      <vt:variant>
        <vt:i4>1245234</vt:i4>
      </vt:variant>
      <vt:variant>
        <vt:i4>164</vt:i4>
      </vt:variant>
      <vt:variant>
        <vt:i4>0</vt:i4>
      </vt:variant>
      <vt:variant>
        <vt:i4>5</vt:i4>
      </vt:variant>
      <vt:variant>
        <vt:lpwstr/>
      </vt:variant>
      <vt:variant>
        <vt:lpwstr>_Toc256525419</vt:lpwstr>
      </vt:variant>
      <vt:variant>
        <vt:i4>1245234</vt:i4>
      </vt:variant>
      <vt:variant>
        <vt:i4>158</vt:i4>
      </vt:variant>
      <vt:variant>
        <vt:i4>0</vt:i4>
      </vt:variant>
      <vt:variant>
        <vt:i4>5</vt:i4>
      </vt:variant>
      <vt:variant>
        <vt:lpwstr/>
      </vt:variant>
      <vt:variant>
        <vt:lpwstr>_Toc256525418</vt:lpwstr>
      </vt:variant>
      <vt:variant>
        <vt:i4>1245234</vt:i4>
      </vt:variant>
      <vt:variant>
        <vt:i4>152</vt:i4>
      </vt:variant>
      <vt:variant>
        <vt:i4>0</vt:i4>
      </vt:variant>
      <vt:variant>
        <vt:i4>5</vt:i4>
      </vt:variant>
      <vt:variant>
        <vt:lpwstr/>
      </vt:variant>
      <vt:variant>
        <vt:lpwstr>_Toc256525417</vt:lpwstr>
      </vt:variant>
      <vt:variant>
        <vt:i4>1245234</vt:i4>
      </vt:variant>
      <vt:variant>
        <vt:i4>146</vt:i4>
      </vt:variant>
      <vt:variant>
        <vt:i4>0</vt:i4>
      </vt:variant>
      <vt:variant>
        <vt:i4>5</vt:i4>
      </vt:variant>
      <vt:variant>
        <vt:lpwstr/>
      </vt:variant>
      <vt:variant>
        <vt:lpwstr>_Toc256525416</vt:lpwstr>
      </vt:variant>
      <vt:variant>
        <vt:i4>1245234</vt:i4>
      </vt:variant>
      <vt:variant>
        <vt:i4>140</vt:i4>
      </vt:variant>
      <vt:variant>
        <vt:i4>0</vt:i4>
      </vt:variant>
      <vt:variant>
        <vt:i4>5</vt:i4>
      </vt:variant>
      <vt:variant>
        <vt:lpwstr/>
      </vt:variant>
      <vt:variant>
        <vt:lpwstr>_Toc256525415</vt:lpwstr>
      </vt:variant>
      <vt:variant>
        <vt:i4>1245234</vt:i4>
      </vt:variant>
      <vt:variant>
        <vt:i4>134</vt:i4>
      </vt:variant>
      <vt:variant>
        <vt:i4>0</vt:i4>
      </vt:variant>
      <vt:variant>
        <vt:i4>5</vt:i4>
      </vt:variant>
      <vt:variant>
        <vt:lpwstr/>
      </vt:variant>
      <vt:variant>
        <vt:lpwstr>_Toc256525414</vt:lpwstr>
      </vt:variant>
      <vt:variant>
        <vt:i4>1245234</vt:i4>
      </vt:variant>
      <vt:variant>
        <vt:i4>128</vt:i4>
      </vt:variant>
      <vt:variant>
        <vt:i4>0</vt:i4>
      </vt:variant>
      <vt:variant>
        <vt:i4>5</vt:i4>
      </vt:variant>
      <vt:variant>
        <vt:lpwstr/>
      </vt:variant>
      <vt:variant>
        <vt:lpwstr>_Toc256525413</vt:lpwstr>
      </vt:variant>
      <vt:variant>
        <vt:i4>1245234</vt:i4>
      </vt:variant>
      <vt:variant>
        <vt:i4>122</vt:i4>
      </vt:variant>
      <vt:variant>
        <vt:i4>0</vt:i4>
      </vt:variant>
      <vt:variant>
        <vt:i4>5</vt:i4>
      </vt:variant>
      <vt:variant>
        <vt:lpwstr/>
      </vt:variant>
      <vt:variant>
        <vt:lpwstr>_Toc256525412</vt:lpwstr>
      </vt:variant>
      <vt:variant>
        <vt:i4>1245234</vt:i4>
      </vt:variant>
      <vt:variant>
        <vt:i4>116</vt:i4>
      </vt:variant>
      <vt:variant>
        <vt:i4>0</vt:i4>
      </vt:variant>
      <vt:variant>
        <vt:i4>5</vt:i4>
      </vt:variant>
      <vt:variant>
        <vt:lpwstr/>
      </vt:variant>
      <vt:variant>
        <vt:lpwstr>_Toc256525411</vt:lpwstr>
      </vt:variant>
      <vt:variant>
        <vt:i4>1245234</vt:i4>
      </vt:variant>
      <vt:variant>
        <vt:i4>110</vt:i4>
      </vt:variant>
      <vt:variant>
        <vt:i4>0</vt:i4>
      </vt:variant>
      <vt:variant>
        <vt:i4>5</vt:i4>
      </vt:variant>
      <vt:variant>
        <vt:lpwstr/>
      </vt:variant>
      <vt:variant>
        <vt:lpwstr>_Toc256525410</vt:lpwstr>
      </vt:variant>
      <vt:variant>
        <vt:i4>1179698</vt:i4>
      </vt:variant>
      <vt:variant>
        <vt:i4>104</vt:i4>
      </vt:variant>
      <vt:variant>
        <vt:i4>0</vt:i4>
      </vt:variant>
      <vt:variant>
        <vt:i4>5</vt:i4>
      </vt:variant>
      <vt:variant>
        <vt:lpwstr/>
      </vt:variant>
      <vt:variant>
        <vt:lpwstr>_Toc256525409</vt:lpwstr>
      </vt:variant>
      <vt:variant>
        <vt:i4>1179698</vt:i4>
      </vt:variant>
      <vt:variant>
        <vt:i4>98</vt:i4>
      </vt:variant>
      <vt:variant>
        <vt:i4>0</vt:i4>
      </vt:variant>
      <vt:variant>
        <vt:i4>5</vt:i4>
      </vt:variant>
      <vt:variant>
        <vt:lpwstr/>
      </vt:variant>
      <vt:variant>
        <vt:lpwstr>_Toc256525408</vt:lpwstr>
      </vt:variant>
      <vt:variant>
        <vt:i4>1179698</vt:i4>
      </vt:variant>
      <vt:variant>
        <vt:i4>92</vt:i4>
      </vt:variant>
      <vt:variant>
        <vt:i4>0</vt:i4>
      </vt:variant>
      <vt:variant>
        <vt:i4>5</vt:i4>
      </vt:variant>
      <vt:variant>
        <vt:lpwstr/>
      </vt:variant>
      <vt:variant>
        <vt:lpwstr>_Toc256525407</vt:lpwstr>
      </vt:variant>
      <vt:variant>
        <vt:i4>1179698</vt:i4>
      </vt:variant>
      <vt:variant>
        <vt:i4>86</vt:i4>
      </vt:variant>
      <vt:variant>
        <vt:i4>0</vt:i4>
      </vt:variant>
      <vt:variant>
        <vt:i4>5</vt:i4>
      </vt:variant>
      <vt:variant>
        <vt:lpwstr/>
      </vt:variant>
      <vt:variant>
        <vt:lpwstr>_Toc256525406</vt:lpwstr>
      </vt:variant>
      <vt:variant>
        <vt:i4>1179698</vt:i4>
      </vt:variant>
      <vt:variant>
        <vt:i4>80</vt:i4>
      </vt:variant>
      <vt:variant>
        <vt:i4>0</vt:i4>
      </vt:variant>
      <vt:variant>
        <vt:i4>5</vt:i4>
      </vt:variant>
      <vt:variant>
        <vt:lpwstr/>
      </vt:variant>
      <vt:variant>
        <vt:lpwstr>_Toc256525405</vt:lpwstr>
      </vt:variant>
      <vt:variant>
        <vt:i4>1179698</vt:i4>
      </vt:variant>
      <vt:variant>
        <vt:i4>74</vt:i4>
      </vt:variant>
      <vt:variant>
        <vt:i4>0</vt:i4>
      </vt:variant>
      <vt:variant>
        <vt:i4>5</vt:i4>
      </vt:variant>
      <vt:variant>
        <vt:lpwstr/>
      </vt:variant>
      <vt:variant>
        <vt:lpwstr>_Toc256525404</vt:lpwstr>
      </vt:variant>
      <vt:variant>
        <vt:i4>1179698</vt:i4>
      </vt:variant>
      <vt:variant>
        <vt:i4>68</vt:i4>
      </vt:variant>
      <vt:variant>
        <vt:i4>0</vt:i4>
      </vt:variant>
      <vt:variant>
        <vt:i4>5</vt:i4>
      </vt:variant>
      <vt:variant>
        <vt:lpwstr/>
      </vt:variant>
      <vt:variant>
        <vt:lpwstr>_Toc256525403</vt:lpwstr>
      </vt:variant>
      <vt:variant>
        <vt:i4>1179698</vt:i4>
      </vt:variant>
      <vt:variant>
        <vt:i4>62</vt:i4>
      </vt:variant>
      <vt:variant>
        <vt:i4>0</vt:i4>
      </vt:variant>
      <vt:variant>
        <vt:i4>5</vt:i4>
      </vt:variant>
      <vt:variant>
        <vt:lpwstr/>
      </vt:variant>
      <vt:variant>
        <vt:lpwstr>_Toc256525402</vt:lpwstr>
      </vt:variant>
      <vt:variant>
        <vt:i4>1179698</vt:i4>
      </vt:variant>
      <vt:variant>
        <vt:i4>56</vt:i4>
      </vt:variant>
      <vt:variant>
        <vt:i4>0</vt:i4>
      </vt:variant>
      <vt:variant>
        <vt:i4>5</vt:i4>
      </vt:variant>
      <vt:variant>
        <vt:lpwstr/>
      </vt:variant>
      <vt:variant>
        <vt:lpwstr>_Toc256525401</vt:lpwstr>
      </vt:variant>
      <vt:variant>
        <vt:i4>1179698</vt:i4>
      </vt:variant>
      <vt:variant>
        <vt:i4>50</vt:i4>
      </vt:variant>
      <vt:variant>
        <vt:i4>0</vt:i4>
      </vt:variant>
      <vt:variant>
        <vt:i4>5</vt:i4>
      </vt:variant>
      <vt:variant>
        <vt:lpwstr/>
      </vt:variant>
      <vt:variant>
        <vt:lpwstr>_Toc256525400</vt:lpwstr>
      </vt:variant>
      <vt:variant>
        <vt:i4>1769525</vt:i4>
      </vt:variant>
      <vt:variant>
        <vt:i4>44</vt:i4>
      </vt:variant>
      <vt:variant>
        <vt:i4>0</vt:i4>
      </vt:variant>
      <vt:variant>
        <vt:i4>5</vt:i4>
      </vt:variant>
      <vt:variant>
        <vt:lpwstr/>
      </vt:variant>
      <vt:variant>
        <vt:lpwstr>_Toc256525399</vt:lpwstr>
      </vt:variant>
      <vt:variant>
        <vt:i4>1769525</vt:i4>
      </vt:variant>
      <vt:variant>
        <vt:i4>38</vt:i4>
      </vt:variant>
      <vt:variant>
        <vt:i4>0</vt:i4>
      </vt:variant>
      <vt:variant>
        <vt:i4>5</vt:i4>
      </vt:variant>
      <vt:variant>
        <vt:lpwstr/>
      </vt:variant>
      <vt:variant>
        <vt:lpwstr>_Toc256525398</vt:lpwstr>
      </vt:variant>
      <vt:variant>
        <vt:i4>1769525</vt:i4>
      </vt:variant>
      <vt:variant>
        <vt:i4>32</vt:i4>
      </vt:variant>
      <vt:variant>
        <vt:i4>0</vt:i4>
      </vt:variant>
      <vt:variant>
        <vt:i4>5</vt:i4>
      </vt:variant>
      <vt:variant>
        <vt:lpwstr/>
      </vt:variant>
      <vt:variant>
        <vt:lpwstr>_Toc256525397</vt:lpwstr>
      </vt:variant>
      <vt:variant>
        <vt:i4>1769525</vt:i4>
      </vt:variant>
      <vt:variant>
        <vt:i4>26</vt:i4>
      </vt:variant>
      <vt:variant>
        <vt:i4>0</vt:i4>
      </vt:variant>
      <vt:variant>
        <vt:i4>5</vt:i4>
      </vt:variant>
      <vt:variant>
        <vt:lpwstr/>
      </vt:variant>
      <vt:variant>
        <vt:lpwstr>_Toc256525396</vt:lpwstr>
      </vt:variant>
      <vt:variant>
        <vt:i4>1769525</vt:i4>
      </vt:variant>
      <vt:variant>
        <vt:i4>20</vt:i4>
      </vt:variant>
      <vt:variant>
        <vt:i4>0</vt:i4>
      </vt:variant>
      <vt:variant>
        <vt:i4>5</vt:i4>
      </vt:variant>
      <vt:variant>
        <vt:lpwstr/>
      </vt:variant>
      <vt:variant>
        <vt:lpwstr>_Toc256525395</vt:lpwstr>
      </vt:variant>
      <vt:variant>
        <vt:i4>1769525</vt:i4>
      </vt:variant>
      <vt:variant>
        <vt:i4>14</vt:i4>
      </vt:variant>
      <vt:variant>
        <vt:i4>0</vt:i4>
      </vt:variant>
      <vt:variant>
        <vt:i4>5</vt:i4>
      </vt:variant>
      <vt:variant>
        <vt:lpwstr/>
      </vt:variant>
      <vt:variant>
        <vt:lpwstr>_Toc256525394</vt:lpwstr>
      </vt:variant>
      <vt:variant>
        <vt:i4>1769525</vt:i4>
      </vt:variant>
      <vt:variant>
        <vt:i4>8</vt:i4>
      </vt:variant>
      <vt:variant>
        <vt:i4>0</vt:i4>
      </vt:variant>
      <vt:variant>
        <vt:i4>5</vt:i4>
      </vt:variant>
      <vt:variant>
        <vt:lpwstr/>
      </vt:variant>
      <vt:variant>
        <vt:lpwstr>_Toc256525393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Krakatau Essential PM User Guide</dc:title>
  <dc:subject>ADA, Assembly, ASP, C#, C/C++, CSS, Fortran, IDL, HTML, Java, JavaScript, JSP, Perl, PHP, PL/SQL, PowerBuilder, Python, Ruby, ShellScript, Textfiles, VB6 / VB.NET / VBScript, VHDL, Windows Batch and XML</dc:subject>
  <dc:creator>Craig A McKay</dc:creator>
  <cp:keywords/>
  <cp:lastModifiedBy>Craig McKay</cp:lastModifiedBy>
  <cp:revision>4</cp:revision>
  <cp:lastPrinted>2010-03-16T16:56:00Z</cp:lastPrinted>
  <dcterms:created xsi:type="dcterms:W3CDTF">2010-10-08T17:44:00Z</dcterms:created>
  <dcterms:modified xsi:type="dcterms:W3CDTF">2010-10-08T17:51:00Z</dcterms:modified>
</cp:coreProperties>
</file>