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758" w:rsidRPr="00576748" w:rsidRDefault="00576748" w:rsidP="00E843AA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576748">
        <w:rPr>
          <w:rFonts w:ascii="Times New Roman" w:hAnsi="Times New Roman" w:cs="Times New Roman"/>
          <w:b/>
          <w:i/>
          <w:sz w:val="36"/>
        </w:rPr>
        <w:t xml:space="preserve">Candidatura </w:t>
      </w:r>
      <w:r w:rsidR="00A9156E">
        <w:rPr>
          <w:rFonts w:ascii="Times New Roman" w:hAnsi="Times New Roman" w:cs="Times New Roman"/>
          <w:b/>
          <w:i/>
          <w:sz w:val="36"/>
        </w:rPr>
        <w:t>à 2º Conselho</w:t>
      </w:r>
    </w:p>
    <w:p w:rsidR="00576748" w:rsidRPr="00576748" w:rsidRDefault="00576748" w:rsidP="00576748">
      <w:pPr>
        <w:rPr>
          <w:rFonts w:ascii="Times New Roman" w:hAnsi="Times New Roman" w:cs="Times New Roman"/>
          <w:b/>
          <w:sz w:val="24"/>
        </w:rPr>
      </w:pPr>
    </w:p>
    <w:p w:rsidR="00D27CC4" w:rsidRDefault="00576748" w:rsidP="00823F18">
      <w:pPr>
        <w:jc w:val="both"/>
        <w:rPr>
          <w:rFonts w:ascii="Times New Roman" w:hAnsi="Times New Roman" w:cs="Times New Roman"/>
          <w:b/>
          <w:sz w:val="28"/>
        </w:rPr>
      </w:pPr>
      <w:r w:rsidRPr="00576748">
        <w:rPr>
          <w:rFonts w:ascii="Times New Roman" w:hAnsi="Times New Roman" w:cs="Times New Roman"/>
          <w:b/>
          <w:sz w:val="28"/>
        </w:rPr>
        <w:t>Nome</w:t>
      </w:r>
      <w:r w:rsidR="0070329A">
        <w:rPr>
          <w:rFonts w:ascii="Times New Roman" w:hAnsi="Times New Roman" w:cs="Times New Roman"/>
          <w:b/>
          <w:sz w:val="28"/>
        </w:rPr>
        <w:t>:</w:t>
      </w:r>
      <w:r w:rsidR="00A9156E">
        <w:rPr>
          <w:rFonts w:ascii="Times New Roman" w:hAnsi="Times New Roman" w:cs="Times New Roman"/>
          <w:b/>
          <w:sz w:val="28"/>
        </w:rPr>
        <w:t xml:space="preserve"> José Celestino Chaves Júnior</w:t>
      </w:r>
    </w:p>
    <w:p w:rsidR="00477045" w:rsidRPr="00D27CC4" w:rsidRDefault="00576748" w:rsidP="00823F18">
      <w:pPr>
        <w:jc w:val="both"/>
        <w:rPr>
          <w:rFonts w:ascii="Times New Roman" w:hAnsi="Times New Roman" w:cs="Times New Roman"/>
          <w:sz w:val="28"/>
        </w:rPr>
      </w:pPr>
      <w:r w:rsidRPr="00576748">
        <w:rPr>
          <w:rFonts w:ascii="Times New Roman" w:hAnsi="Times New Roman" w:cs="Times New Roman"/>
          <w:b/>
          <w:sz w:val="28"/>
        </w:rPr>
        <w:t>ID:</w:t>
      </w:r>
      <w:r w:rsidR="00823F18">
        <w:rPr>
          <w:rFonts w:ascii="Times New Roman" w:hAnsi="Times New Roman" w:cs="Times New Roman"/>
          <w:b/>
          <w:sz w:val="28"/>
        </w:rPr>
        <w:t xml:space="preserve"> </w:t>
      </w:r>
      <w:r w:rsidR="00A9156E">
        <w:rPr>
          <w:rFonts w:ascii="Times New Roman" w:hAnsi="Times New Roman" w:cs="Times New Roman"/>
          <w:b/>
          <w:sz w:val="28"/>
        </w:rPr>
        <w:t>80846</w:t>
      </w:r>
    </w:p>
    <w:p w:rsidR="00477045" w:rsidRDefault="00576748" w:rsidP="00576748">
      <w:pPr>
        <w:rPr>
          <w:rFonts w:ascii="Times New Roman" w:hAnsi="Times New Roman" w:cs="Times New Roman"/>
          <w:sz w:val="28"/>
        </w:rPr>
      </w:pPr>
      <w:r w:rsidRPr="00576748">
        <w:rPr>
          <w:rFonts w:ascii="Times New Roman" w:hAnsi="Times New Roman" w:cs="Times New Roman"/>
          <w:b/>
          <w:sz w:val="28"/>
        </w:rPr>
        <w:t>Data de Iniciação:</w:t>
      </w:r>
      <w:r w:rsidR="00823F18">
        <w:rPr>
          <w:rFonts w:ascii="Times New Roman" w:hAnsi="Times New Roman" w:cs="Times New Roman"/>
          <w:b/>
          <w:sz w:val="28"/>
        </w:rPr>
        <w:t xml:space="preserve"> </w:t>
      </w:r>
      <w:r w:rsidR="00A9156E">
        <w:rPr>
          <w:rFonts w:ascii="Times New Roman" w:hAnsi="Times New Roman" w:cs="Times New Roman"/>
          <w:b/>
          <w:sz w:val="28"/>
        </w:rPr>
        <w:t>01/12/2018</w:t>
      </w:r>
    </w:p>
    <w:p w:rsidR="00D27CC4" w:rsidRPr="00592267" w:rsidRDefault="00576748" w:rsidP="00576748">
      <w:pPr>
        <w:rPr>
          <w:rFonts w:ascii="Times New Roman" w:hAnsi="Times New Roman" w:cs="Times New Roman"/>
          <w:sz w:val="28"/>
        </w:rPr>
      </w:pPr>
      <w:r w:rsidRPr="00576748">
        <w:rPr>
          <w:rFonts w:ascii="Times New Roman" w:hAnsi="Times New Roman" w:cs="Times New Roman"/>
          <w:b/>
          <w:sz w:val="28"/>
        </w:rPr>
        <w:t>Data de Elevação:</w:t>
      </w:r>
      <w:r w:rsidR="00823F18">
        <w:rPr>
          <w:rFonts w:ascii="Times New Roman" w:hAnsi="Times New Roman" w:cs="Times New Roman"/>
          <w:b/>
          <w:sz w:val="28"/>
        </w:rPr>
        <w:t xml:space="preserve"> </w:t>
      </w:r>
      <w:r w:rsidR="00A9156E">
        <w:rPr>
          <w:rFonts w:ascii="Times New Roman" w:hAnsi="Times New Roman" w:cs="Times New Roman"/>
          <w:b/>
          <w:sz w:val="28"/>
        </w:rPr>
        <w:t>18/05/2019</w:t>
      </w:r>
    </w:p>
    <w:p w:rsidR="00CF1AD4" w:rsidRDefault="00CF1AD4" w:rsidP="00E843AA">
      <w:pPr>
        <w:jc w:val="center"/>
        <w:rPr>
          <w:rFonts w:ascii="Times New Roman" w:hAnsi="Times New Roman" w:cs="Times New Roman"/>
          <w:b/>
          <w:i/>
          <w:sz w:val="36"/>
        </w:rPr>
      </w:pPr>
      <w:r w:rsidRPr="00CF1AD4">
        <w:rPr>
          <w:rFonts w:ascii="Times New Roman" w:hAnsi="Times New Roman" w:cs="Times New Roman"/>
          <w:b/>
          <w:i/>
          <w:sz w:val="36"/>
        </w:rPr>
        <w:t>Propostas</w:t>
      </w:r>
    </w:p>
    <w:p w:rsidR="00CF1AD4" w:rsidRDefault="00A9156E" w:rsidP="00D27CC4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Resgatar os membros afastados de volta a ordem por meio de visitas ou vídeos coletivos gravados pelos ativos (e enviados para o membro em questão) com objetivo de aumentar a população ativa do capítulo.</w:t>
      </w:r>
    </w:p>
    <w:p w:rsidR="00A9156E" w:rsidRDefault="00A9156E" w:rsidP="00D27CC4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Efetuar simpósios ou incentivos a frequência inovadores ao menos uma vez ao mês para incentivar os iniciáticos e demais membros ativos a participar das reuniões ritualísticas.</w:t>
      </w:r>
    </w:p>
    <w:p w:rsidR="00A9156E" w:rsidRPr="00A9156E" w:rsidRDefault="00A9156E" w:rsidP="00A9156E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Recolher e doar ao menos uma caixa de livros infantis para as creches do município.</w:t>
      </w:r>
      <w:bookmarkStart w:id="0" w:name="_GoBack"/>
      <w:bookmarkEnd w:id="0"/>
    </w:p>
    <w:sectPr w:rsidR="00A9156E" w:rsidRPr="00A9156E" w:rsidSect="009D60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2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D45" w:rsidRDefault="002E5D45" w:rsidP="009D6082">
      <w:pPr>
        <w:spacing w:after="0" w:line="240" w:lineRule="auto"/>
      </w:pPr>
      <w:r>
        <w:separator/>
      </w:r>
    </w:p>
  </w:endnote>
  <w:endnote w:type="continuationSeparator" w:id="0">
    <w:p w:rsidR="002E5D45" w:rsidRDefault="002E5D45" w:rsidP="009D6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748" w:rsidRDefault="0057674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082" w:rsidRPr="00DF4056" w:rsidRDefault="002E5D45" w:rsidP="009D6082">
    <w:pPr>
      <w:pStyle w:val="Rodap"/>
      <w:tabs>
        <w:tab w:val="left" w:pos="9180"/>
      </w:tabs>
      <w:jc w:val="center"/>
      <w:rPr>
        <w:rFonts w:ascii="Arial" w:hAnsi="Arial" w:cs="Arial"/>
      </w:rPr>
    </w:pPr>
    <w:r>
      <w:rPr>
        <w:noProof/>
        <w:lang w:eastAsia="pt-BR"/>
      </w:rPr>
      <w:pict>
        <v:line id="Conector reto 4" o:spid="_x0000_s2050" style="position:absolute;left:0;text-align:left;flip:x y;z-index:251657728;visibility:visible;mso-wrap-distance-top:-6e-5mm;mso-wrap-distance-bottom:-6e-5mm" from=".15pt,6pt" to="510.4pt,6pt" strokecolor="green" strokeweight="6pt">
          <o:lock v:ext="edit" shapetype="f"/>
        </v:line>
      </w:pict>
    </w:r>
  </w:p>
  <w:p w:rsidR="009D6082" w:rsidRPr="00BC125A" w:rsidRDefault="009D6082" w:rsidP="009D6082">
    <w:pPr>
      <w:pStyle w:val="Rodap"/>
      <w:jc w:val="center"/>
      <w:rPr>
        <w:rFonts w:ascii="Verdana" w:hAnsi="Verdana" w:cs="Verdana"/>
        <w:b/>
        <w:bCs/>
        <w:caps/>
        <w:sz w:val="18"/>
        <w:szCs w:val="18"/>
      </w:rPr>
    </w:pPr>
    <w:r>
      <w:rPr>
        <w:rFonts w:ascii="Verdana" w:hAnsi="Verdana" w:cs="Verdana"/>
        <w:b/>
        <w:bCs/>
        <w:caps/>
        <w:sz w:val="18"/>
        <w:szCs w:val="18"/>
      </w:rPr>
      <w:t xml:space="preserve">“18 de </w:t>
    </w:r>
    <w:proofErr w:type="gramStart"/>
    <w:r>
      <w:rPr>
        <w:rFonts w:ascii="Verdana" w:hAnsi="Verdana" w:cs="Verdana"/>
        <w:b/>
        <w:bCs/>
        <w:caps/>
        <w:sz w:val="18"/>
        <w:szCs w:val="18"/>
      </w:rPr>
      <w:t>março</w:t>
    </w:r>
    <w:proofErr w:type="gramEnd"/>
    <w:r>
      <w:rPr>
        <w:rFonts w:ascii="Verdana" w:hAnsi="Verdana" w:cs="Verdana"/>
        <w:b/>
        <w:bCs/>
        <w:caps/>
        <w:sz w:val="18"/>
        <w:szCs w:val="18"/>
      </w:rPr>
      <w:t xml:space="preserve"> - Dia do DeMolay, </w:t>
    </w:r>
    <w:r w:rsidRPr="00BC125A">
      <w:rPr>
        <w:rFonts w:ascii="Verdana" w:hAnsi="Verdana" w:cs="Verdana"/>
        <w:b/>
        <w:bCs/>
        <w:caps/>
        <w:sz w:val="18"/>
        <w:szCs w:val="18"/>
      </w:rPr>
      <w:t>Lei Federal n.º 12.208/2010"</w:t>
    </w:r>
    <w:r>
      <w:rPr>
        <w:rFonts w:ascii="Verdana" w:hAnsi="Verdana" w:cs="Verdana"/>
        <w:b/>
        <w:bCs/>
        <w:caps/>
        <w:sz w:val="18"/>
        <w:szCs w:val="18"/>
      </w:rPr>
      <w:t>.</w:t>
    </w:r>
  </w:p>
  <w:p w:rsidR="009D6082" w:rsidRPr="00F50E6B" w:rsidRDefault="009D6082" w:rsidP="009D6082">
    <w:pPr>
      <w:pStyle w:val="Rodap"/>
      <w:jc w:val="center"/>
      <w:rPr>
        <w:rFonts w:ascii="Verdana" w:hAnsi="Verdana" w:cs="Verdana"/>
        <w:b/>
        <w:bCs/>
        <w:caps/>
        <w:sz w:val="6"/>
        <w:szCs w:val="6"/>
      </w:rPr>
    </w:pPr>
    <w:r>
      <w:rPr>
        <w:rFonts w:ascii="Verdana" w:hAnsi="Verdana" w:cs="Verdana"/>
        <w:b/>
        <w:bCs/>
        <w:caps/>
        <w:noProof/>
        <w:sz w:val="6"/>
        <w:szCs w:val="6"/>
        <w:lang w:eastAsia="pt-BR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5690235</wp:posOffset>
          </wp:positionH>
          <wp:positionV relativeFrom="paragraph">
            <wp:posOffset>635</wp:posOffset>
          </wp:positionV>
          <wp:extent cx="1186815" cy="972185"/>
          <wp:effectExtent l="19050" t="0" r="0" b="0"/>
          <wp:wrapNone/>
          <wp:docPr id="6" name="Imagem 2" descr="pqaaacgwjchrg5b1wgkg7ryh9aikryyly9qh51kzvoxuklqrgqckaqlwttdgczdcxfgklud35rfav1obsyyhqdzbapgam1t1ugsiksnzyfv3cflefj6v0tm6hum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pqaaacgwjchrg5b1wgkg7ryh9aikryyly9qh51kzvoxuklqrgqckaqlwttdgczdcxfgklud35rfav1obsyyhqdzbapgam1t1ugsiksnzyfv3cflefj6v0tm6hum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972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9D6082" w:rsidRPr="001D0A2E" w:rsidRDefault="009D6082" w:rsidP="009D6082">
    <w:pPr>
      <w:pStyle w:val="Rodap"/>
      <w:jc w:val="center"/>
      <w:rPr>
        <w:rFonts w:ascii="Verdana" w:hAnsi="Verdana" w:cs="Verdana"/>
        <w:b/>
        <w:bCs/>
        <w:sz w:val="6"/>
        <w:szCs w:val="6"/>
      </w:rPr>
    </w:pPr>
  </w:p>
  <w:p w:rsidR="009D6082" w:rsidRPr="00923E86" w:rsidRDefault="009D6082" w:rsidP="009D6082">
    <w:pPr>
      <w:pStyle w:val="Rodap"/>
      <w:ind w:left="1134" w:hanging="1418"/>
      <w:rPr>
        <w:rFonts w:ascii="Verdana" w:hAnsi="Verdana" w:cs="Verdana"/>
        <w:b/>
        <w:bCs/>
        <w:caps/>
        <w:sz w:val="18"/>
        <w:szCs w:val="18"/>
      </w:rPr>
    </w:pPr>
    <w:r>
      <w:rPr>
        <w:rFonts w:ascii="Verdana" w:hAnsi="Verdana" w:cs="Verdana"/>
        <w:b/>
        <w:bCs/>
        <w:caps/>
        <w:sz w:val="18"/>
        <w:szCs w:val="18"/>
      </w:rPr>
      <w:t xml:space="preserve">       SEDE </w:t>
    </w:r>
  </w:p>
  <w:p w:rsidR="009D6082" w:rsidRPr="00923E86" w:rsidRDefault="009D6082" w:rsidP="009D6082">
    <w:pPr>
      <w:pStyle w:val="Rodap"/>
      <w:ind w:left="1134" w:hanging="1418"/>
      <w:rPr>
        <w:rFonts w:ascii="Verdana" w:hAnsi="Verdana" w:cs="Verdana"/>
        <w:b/>
        <w:bCs/>
        <w:caps/>
        <w:sz w:val="18"/>
        <w:szCs w:val="18"/>
      </w:rPr>
    </w:pPr>
    <w:r>
      <w:rPr>
        <w:rFonts w:ascii="Verdana" w:hAnsi="Verdana" w:cs="Verdana"/>
        <w:b/>
        <w:bCs/>
        <w:caps/>
        <w:sz w:val="18"/>
        <w:szCs w:val="18"/>
      </w:rPr>
      <w:t xml:space="preserve">       Rua Carloto távora, nº 1117, CENTRO, PAU DOS FERROS-RN</w:t>
    </w:r>
  </w:p>
  <w:p w:rsidR="009D6082" w:rsidRPr="00923E86" w:rsidRDefault="009D6082" w:rsidP="009D6082">
    <w:pPr>
      <w:pStyle w:val="Rodap"/>
      <w:ind w:left="1134" w:hanging="1418"/>
      <w:rPr>
        <w:rFonts w:ascii="Verdana" w:hAnsi="Verdana" w:cs="Verdana"/>
        <w:b/>
        <w:bCs/>
        <w:caps/>
        <w:sz w:val="18"/>
        <w:szCs w:val="18"/>
      </w:rPr>
    </w:pPr>
    <w:r>
      <w:rPr>
        <w:rFonts w:ascii="Verdana" w:hAnsi="Verdana" w:cs="Verdana"/>
        <w:b/>
        <w:bCs/>
        <w:caps/>
        <w:sz w:val="18"/>
        <w:szCs w:val="18"/>
      </w:rPr>
      <w:t xml:space="preserve">       NAS DEPENDÊNCIAS DA </w:t>
    </w:r>
    <w:r w:rsidRPr="0079230E">
      <w:rPr>
        <w:rFonts w:ascii="Verdana" w:hAnsi="Verdana" w:cs="Arial"/>
        <w:b/>
        <w:sz w:val="18"/>
        <w:szCs w:val="18"/>
      </w:rPr>
      <w:t>AUG</w:t>
    </w:r>
    <w:proofErr w:type="gramStart"/>
    <w:r w:rsidRPr="0079230E">
      <w:rPr>
        <w:rFonts w:ascii="Verdana" w:hAnsi="Verdana" w:cs="Arial"/>
        <w:b/>
        <w:sz w:val="18"/>
        <w:szCs w:val="18"/>
      </w:rPr>
      <w:t xml:space="preserve"> :.</w:t>
    </w:r>
    <w:proofErr w:type="gramEnd"/>
    <w:r w:rsidRPr="0079230E">
      <w:rPr>
        <w:rFonts w:ascii="Verdana" w:hAnsi="Verdana" w:cs="Arial"/>
        <w:b/>
        <w:sz w:val="18"/>
        <w:szCs w:val="18"/>
      </w:rPr>
      <w:t xml:space="preserve"> RESP</w:t>
    </w:r>
    <w:proofErr w:type="gramStart"/>
    <w:r w:rsidRPr="0079230E">
      <w:rPr>
        <w:rFonts w:ascii="Verdana" w:hAnsi="Verdana" w:cs="Arial"/>
        <w:b/>
        <w:sz w:val="18"/>
        <w:szCs w:val="18"/>
      </w:rPr>
      <w:t xml:space="preserve"> :.</w:t>
    </w:r>
    <w:proofErr w:type="gramEnd"/>
    <w:r w:rsidRPr="0079230E">
      <w:rPr>
        <w:rFonts w:ascii="Verdana" w:hAnsi="Verdana" w:cs="Arial"/>
        <w:b/>
        <w:sz w:val="18"/>
        <w:szCs w:val="18"/>
      </w:rPr>
      <w:t>LOJ :. SIMB</w:t>
    </w:r>
    <w:proofErr w:type="gramStart"/>
    <w:r w:rsidRPr="0079230E">
      <w:rPr>
        <w:rFonts w:ascii="Verdana" w:hAnsi="Verdana" w:cs="Arial"/>
        <w:b/>
        <w:sz w:val="18"/>
        <w:szCs w:val="18"/>
      </w:rPr>
      <w:t xml:space="preserve"> :.</w:t>
    </w:r>
    <w:proofErr w:type="gramEnd"/>
    <w:r w:rsidRPr="0079230E">
      <w:rPr>
        <w:rFonts w:ascii="Verdana" w:hAnsi="Verdana" w:cs="Arial"/>
        <w:b/>
        <w:sz w:val="18"/>
        <w:szCs w:val="18"/>
      </w:rPr>
      <w:t xml:space="preserve"> “13 de </w:t>
    </w:r>
    <w:proofErr w:type="gramStart"/>
    <w:r w:rsidRPr="0079230E">
      <w:rPr>
        <w:rFonts w:ascii="Verdana" w:hAnsi="Verdana" w:cs="Arial"/>
        <w:b/>
        <w:sz w:val="18"/>
        <w:szCs w:val="18"/>
      </w:rPr>
      <w:t>Setembro</w:t>
    </w:r>
    <w:proofErr w:type="gramEnd"/>
    <w:r w:rsidRPr="0079230E">
      <w:rPr>
        <w:rFonts w:ascii="Verdana" w:hAnsi="Verdana" w:cs="Arial"/>
        <w:b/>
        <w:sz w:val="18"/>
        <w:szCs w:val="18"/>
      </w:rPr>
      <w:t>”</w:t>
    </w:r>
  </w:p>
  <w:p w:rsidR="009D6082" w:rsidRPr="00923E86" w:rsidRDefault="009D6082" w:rsidP="009D6082">
    <w:pPr>
      <w:pStyle w:val="Rodap"/>
      <w:ind w:left="1134" w:hanging="1418"/>
      <w:rPr>
        <w:rFonts w:ascii="Verdana" w:hAnsi="Verdana" w:cs="Verdana"/>
        <w:b/>
        <w:bCs/>
        <w:caps/>
        <w:sz w:val="18"/>
        <w:szCs w:val="18"/>
      </w:rPr>
    </w:pPr>
    <w:r w:rsidRPr="00923E86">
      <w:rPr>
        <w:rFonts w:ascii="Verdana" w:hAnsi="Verdana" w:cs="Verdana"/>
        <w:b/>
        <w:bCs/>
        <w:caps/>
        <w:sz w:val="18"/>
        <w:szCs w:val="18"/>
      </w:rPr>
      <w:t>CE</w:t>
    </w:r>
    <w:r>
      <w:rPr>
        <w:rFonts w:ascii="Verdana" w:hAnsi="Verdana" w:cs="Verdana"/>
        <w:b/>
        <w:bCs/>
        <w:caps/>
        <w:sz w:val="18"/>
        <w:szCs w:val="18"/>
      </w:rPr>
      <w:t>P: 59.900-000</w:t>
    </w:r>
  </w:p>
  <w:p w:rsidR="009D6082" w:rsidRDefault="009D6082">
    <w:pPr>
      <w:pStyle w:val="Rodap"/>
    </w:pPr>
  </w:p>
  <w:p w:rsidR="009D6082" w:rsidRDefault="009D608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748" w:rsidRDefault="005767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D45" w:rsidRDefault="002E5D45" w:rsidP="009D6082">
      <w:pPr>
        <w:spacing w:after="0" w:line="240" w:lineRule="auto"/>
      </w:pPr>
      <w:r>
        <w:separator/>
      </w:r>
    </w:p>
  </w:footnote>
  <w:footnote w:type="continuationSeparator" w:id="0">
    <w:p w:rsidR="002E5D45" w:rsidRDefault="002E5D45" w:rsidP="009D6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748" w:rsidRDefault="002E5D4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511860" o:spid="_x0000_s2052" type="#_x0000_t75" style="position:absolute;margin-left:0;margin-top:0;width:523.25pt;height:430.95pt;z-index:-251656704;mso-position-horizontal:center;mso-position-horizontal-relative:margin;mso-position-vertical:center;mso-position-vertical-relative:margin" o:allowincell="f">
          <v:imagedata r:id="rId1" o:title="pqaaacgwjchrg5b1wgkg7ryh9aikryyly9qh51kzvoxuklqrgqckaqlwttdgczdcxfgklud35rfav1obsyyhqdzbapgam1t1ugsiksnzyfv3cflefj6v0tm6hum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5C" w:rsidRDefault="002E5D45" w:rsidP="00A02CF6">
    <w:pPr>
      <w:pStyle w:val="SemEspaamento"/>
      <w:jc w:val="center"/>
      <w:rPr>
        <w:b/>
        <w:sz w:val="24"/>
        <w:szCs w:val="24"/>
      </w:rPr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511861" o:spid="_x0000_s2051" type="#_x0000_t75" style="position:absolute;left:0;text-align:left;margin-left:0;margin-top:0;width:523.25pt;height:430.95pt;z-index:-251655680;mso-position-horizontal:center;mso-position-horizontal-relative:margin;mso-position-vertical:center;mso-position-vertical-relative:margin" o:allowincell="f">
          <v:imagedata r:id="rId1" o:title="pqaaacgwjchrg5b1wgkg7ryh9aikryyly9qh51kzvoxuklqrgqckaqlwttdgczdcxfgklud35rfav1obsyyhqdzbapgam1t1ugsiksnzyfv3cflefj6v0tm6huml" gain="19661f" blacklevel="22938f"/>
          <w10:wrap anchorx="margin" anchory="margin"/>
        </v:shape>
      </w:pict>
    </w:r>
    <w:r w:rsidR="009F2A5C"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5905500</wp:posOffset>
          </wp:positionH>
          <wp:positionV relativeFrom="paragraph">
            <wp:posOffset>-208915</wp:posOffset>
          </wp:positionV>
          <wp:extent cx="973455" cy="1219200"/>
          <wp:effectExtent l="0" t="0" r="0" b="0"/>
          <wp:wrapNone/>
          <wp:docPr id="7" name="Imagem 3" descr="brasao-demolay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-demolay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455" cy="121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F2A5C"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-533400</wp:posOffset>
          </wp:positionH>
          <wp:positionV relativeFrom="paragraph">
            <wp:posOffset>-247650</wp:posOffset>
          </wp:positionV>
          <wp:extent cx="1584325" cy="1304925"/>
          <wp:effectExtent l="19050" t="0" r="0" b="0"/>
          <wp:wrapNone/>
          <wp:docPr id="8" name="Imagem 2" descr="pqaaacgwjchrg5b1wgkg7ryh9aikryyly9qh51kzvoxuklqrgqckaqlwttdgczdcxfgklud35rfav1obsyyhqdzbapgam1t1ugsiksnzyfv3cflefj6v0tm6hum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pqaaacgwjchrg5b1wgkg7ryh9aikryyly9qh51kzvoxuklqrgqckaqlwttdgczdcxfgklud35rfav1obsyyhqdzbapgam1t1ugsiksnzyfv3cflefj6v0tm6huml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1304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F2A5C">
      <w:rPr>
        <w:b/>
        <w:sz w:val="24"/>
        <w:szCs w:val="24"/>
      </w:rPr>
      <w:t xml:space="preserve">Supremo Conselho da Ordem </w:t>
    </w:r>
    <w:proofErr w:type="spellStart"/>
    <w:r w:rsidR="009F2A5C">
      <w:rPr>
        <w:b/>
        <w:sz w:val="24"/>
        <w:szCs w:val="24"/>
      </w:rPr>
      <w:t>DeMolay</w:t>
    </w:r>
    <w:proofErr w:type="spellEnd"/>
    <w:r w:rsidR="009F2A5C">
      <w:rPr>
        <w:b/>
        <w:sz w:val="24"/>
        <w:szCs w:val="24"/>
      </w:rPr>
      <w:t xml:space="preserve"> para a República Federativa do Brasil</w:t>
    </w:r>
  </w:p>
  <w:p w:rsidR="009F2A5C" w:rsidRDefault="009F2A5C" w:rsidP="00A02CF6">
    <w:pPr>
      <w:pStyle w:val="SemEspaamento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Grande Conselho da Ordem </w:t>
    </w:r>
    <w:proofErr w:type="spellStart"/>
    <w:r>
      <w:rPr>
        <w:b/>
        <w:sz w:val="24"/>
        <w:szCs w:val="24"/>
      </w:rPr>
      <w:t>DeMolay</w:t>
    </w:r>
    <w:proofErr w:type="spellEnd"/>
    <w:r>
      <w:rPr>
        <w:b/>
        <w:sz w:val="24"/>
        <w:szCs w:val="24"/>
      </w:rPr>
      <w:t xml:space="preserve"> para o Estado do Rio Grande do Norte</w:t>
    </w:r>
  </w:p>
  <w:p w:rsidR="009F2A5C" w:rsidRDefault="009F2A5C" w:rsidP="00A02CF6">
    <w:pPr>
      <w:pStyle w:val="SemEspaamento"/>
      <w:jc w:val="center"/>
      <w:rPr>
        <w:b/>
        <w:sz w:val="24"/>
        <w:szCs w:val="24"/>
      </w:rPr>
    </w:pPr>
    <w:r>
      <w:rPr>
        <w:b/>
        <w:sz w:val="24"/>
        <w:szCs w:val="24"/>
      </w:rPr>
      <w:t>Capítulo Príncipe do Alto Oeste nº 213</w:t>
    </w:r>
  </w:p>
  <w:p w:rsidR="009F2A5C" w:rsidRDefault="009F2A5C" w:rsidP="00A02CF6">
    <w:pPr>
      <w:pStyle w:val="SemEspaamento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Fundado em 30 de </w:t>
    </w:r>
    <w:proofErr w:type="gramStart"/>
    <w:r>
      <w:rPr>
        <w:b/>
        <w:sz w:val="24"/>
        <w:szCs w:val="24"/>
      </w:rPr>
      <w:t>Novembro</w:t>
    </w:r>
    <w:proofErr w:type="gramEnd"/>
    <w:r>
      <w:rPr>
        <w:b/>
        <w:sz w:val="24"/>
        <w:szCs w:val="24"/>
      </w:rPr>
      <w:t xml:space="preserve"> de 1993 – Instalado em 01 de Maio de 1994</w:t>
    </w:r>
  </w:p>
  <w:p w:rsidR="009F2A5C" w:rsidRDefault="009F2A5C" w:rsidP="00A02CF6">
    <w:pPr>
      <w:pStyle w:val="SemEspaamento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Patrocinados pela </w:t>
    </w:r>
    <w:proofErr w:type="gramStart"/>
    <w:r>
      <w:rPr>
        <w:b/>
        <w:sz w:val="24"/>
        <w:szCs w:val="24"/>
      </w:rPr>
      <w:t>A:.</w:t>
    </w:r>
    <w:proofErr w:type="gramEnd"/>
    <w:r>
      <w:rPr>
        <w:b/>
        <w:sz w:val="24"/>
        <w:szCs w:val="24"/>
      </w:rPr>
      <w:t xml:space="preserve"> R.: L.: S.: “13 de </w:t>
    </w:r>
    <w:proofErr w:type="gramStart"/>
    <w:r>
      <w:rPr>
        <w:b/>
        <w:sz w:val="24"/>
        <w:szCs w:val="24"/>
      </w:rPr>
      <w:t>Setembro</w:t>
    </w:r>
    <w:proofErr w:type="gramEnd"/>
    <w:r>
      <w:rPr>
        <w:b/>
        <w:sz w:val="24"/>
        <w:szCs w:val="24"/>
      </w:rPr>
      <w:t>”</w:t>
    </w:r>
  </w:p>
  <w:p w:rsidR="009F2A5C" w:rsidRDefault="009F2A5C" w:rsidP="009F2A5C">
    <w:pPr>
      <w:pStyle w:val="SemEspaamento"/>
      <w:pBdr>
        <w:bottom w:val="single" w:sz="12" w:space="1" w:color="auto"/>
      </w:pBdr>
      <w:jc w:val="center"/>
      <w:rPr>
        <w:b/>
        <w:sz w:val="24"/>
        <w:szCs w:val="24"/>
      </w:rPr>
    </w:pPr>
  </w:p>
  <w:p w:rsidR="009F2A5C" w:rsidRDefault="009F2A5C" w:rsidP="009F2A5C"/>
  <w:p w:rsidR="009F2A5C" w:rsidRDefault="009F2A5C">
    <w:pPr>
      <w:pStyle w:val="Cabealho"/>
    </w:pPr>
  </w:p>
  <w:p w:rsidR="009F2A5C" w:rsidRDefault="009F2A5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748" w:rsidRDefault="002E5D4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511859" o:spid="_x0000_s2049" type="#_x0000_t75" style="position:absolute;margin-left:0;margin-top:0;width:523.25pt;height:430.95pt;z-index:-251657728;mso-position-horizontal:center;mso-position-horizontal-relative:margin;mso-position-vertical:center;mso-position-vertical-relative:margin" o:allowincell="f">
          <v:imagedata r:id="rId1" o:title="pqaaacgwjchrg5b1wgkg7ryh9aikryyly9qh51kzvoxuklqrgqckaqlwttdgczdcxfgklud35rfav1obsyyhqdzbapgam1t1ugsiksnzyfv3cflefj6v0tm6hum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E19A5"/>
    <w:multiLevelType w:val="hybridMultilevel"/>
    <w:tmpl w:val="03289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5489"/>
    <w:multiLevelType w:val="hybridMultilevel"/>
    <w:tmpl w:val="BE9E5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F6DA8"/>
    <w:multiLevelType w:val="hybridMultilevel"/>
    <w:tmpl w:val="1F382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E2635"/>
    <w:multiLevelType w:val="hybridMultilevel"/>
    <w:tmpl w:val="D2F6DF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556B78"/>
    <w:multiLevelType w:val="hybridMultilevel"/>
    <w:tmpl w:val="3F96E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305C7"/>
    <w:multiLevelType w:val="hybridMultilevel"/>
    <w:tmpl w:val="C71AE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5054"/>
    <w:multiLevelType w:val="hybridMultilevel"/>
    <w:tmpl w:val="248C3F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3010CF7"/>
    <w:multiLevelType w:val="hybridMultilevel"/>
    <w:tmpl w:val="137A8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70BF2"/>
    <w:multiLevelType w:val="hybridMultilevel"/>
    <w:tmpl w:val="0882A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910AF"/>
    <w:multiLevelType w:val="hybridMultilevel"/>
    <w:tmpl w:val="758AC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10754"/>
    <w:multiLevelType w:val="hybridMultilevel"/>
    <w:tmpl w:val="D1D0B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1154C"/>
    <w:multiLevelType w:val="hybridMultilevel"/>
    <w:tmpl w:val="5540F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E1A79"/>
    <w:multiLevelType w:val="hybridMultilevel"/>
    <w:tmpl w:val="82E63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22B52"/>
    <w:multiLevelType w:val="hybridMultilevel"/>
    <w:tmpl w:val="22EE6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C69D3"/>
    <w:multiLevelType w:val="hybridMultilevel"/>
    <w:tmpl w:val="0A3E5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11"/>
  </w:num>
  <w:num w:numId="5">
    <w:abstractNumId w:val="12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10"/>
  </w:num>
  <w:num w:numId="11">
    <w:abstractNumId w:val="7"/>
  </w:num>
  <w:num w:numId="12">
    <w:abstractNumId w:val="13"/>
  </w:num>
  <w:num w:numId="13">
    <w:abstractNumId w:val="0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1CBC"/>
    <w:rsid w:val="00002D04"/>
    <w:rsid w:val="000253E4"/>
    <w:rsid w:val="000705D5"/>
    <w:rsid w:val="00094E3F"/>
    <w:rsid w:val="000C0A79"/>
    <w:rsid w:val="000F2B8B"/>
    <w:rsid w:val="00130C64"/>
    <w:rsid w:val="001728DA"/>
    <w:rsid w:val="001770DD"/>
    <w:rsid w:val="00183DB4"/>
    <w:rsid w:val="001D5C49"/>
    <w:rsid w:val="001E5D14"/>
    <w:rsid w:val="002160D4"/>
    <w:rsid w:val="002423CD"/>
    <w:rsid w:val="002575A2"/>
    <w:rsid w:val="00257758"/>
    <w:rsid w:val="00265912"/>
    <w:rsid w:val="002D62C5"/>
    <w:rsid w:val="002E5D45"/>
    <w:rsid w:val="0030064B"/>
    <w:rsid w:val="003B1D65"/>
    <w:rsid w:val="003F246C"/>
    <w:rsid w:val="00424F75"/>
    <w:rsid w:val="004543C2"/>
    <w:rsid w:val="00454C64"/>
    <w:rsid w:val="004644C3"/>
    <w:rsid w:val="00477045"/>
    <w:rsid w:val="004F3DBF"/>
    <w:rsid w:val="005338ED"/>
    <w:rsid w:val="00542299"/>
    <w:rsid w:val="005607AE"/>
    <w:rsid w:val="00576748"/>
    <w:rsid w:val="00586327"/>
    <w:rsid w:val="00592267"/>
    <w:rsid w:val="005B19E1"/>
    <w:rsid w:val="00642DC3"/>
    <w:rsid w:val="00653011"/>
    <w:rsid w:val="006E22D1"/>
    <w:rsid w:val="0070329A"/>
    <w:rsid w:val="00761CD7"/>
    <w:rsid w:val="007A1A2C"/>
    <w:rsid w:val="00823F18"/>
    <w:rsid w:val="00854BD1"/>
    <w:rsid w:val="00877712"/>
    <w:rsid w:val="00884F3D"/>
    <w:rsid w:val="00957C60"/>
    <w:rsid w:val="009D6082"/>
    <w:rsid w:val="009F2A5C"/>
    <w:rsid w:val="00A0071B"/>
    <w:rsid w:val="00A02CF6"/>
    <w:rsid w:val="00A05F3C"/>
    <w:rsid w:val="00A9156E"/>
    <w:rsid w:val="00A91CBC"/>
    <w:rsid w:val="00A979BD"/>
    <w:rsid w:val="00AD5419"/>
    <w:rsid w:val="00B93F20"/>
    <w:rsid w:val="00BB4501"/>
    <w:rsid w:val="00BC4114"/>
    <w:rsid w:val="00C136E0"/>
    <w:rsid w:val="00C97DF0"/>
    <w:rsid w:val="00CB5EF6"/>
    <w:rsid w:val="00CF1334"/>
    <w:rsid w:val="00CF1AD4"/>
    <w:rsid w:val="00D27CC4"/>
    <w:rsid w:val="00D57E60"/>
    <w:rsid w:val="00D600AA"/>
    <w:rsid w:val="00D6016A"/>
    <w:rsid w:val="00D72EE8"/>
    <w:rsid w:val="00D80D3F"/>
    <w:rsid w:val="00D9203D"/>
    <w:rsid w:val="00DA40E1"/>
    <w:rsid w:val="00DF3774"/>
    <w:rsid w:val="00E50F12"/>
    <w:rsid w:val="00E83675"/>
    <w:rsid w:val="00E843AA"/>
    <w:rsid w:val="00EC01F9"/>
    <w:rsid w:val="00FD698D"/>
    <w:rsid w:val="00FE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BBCA7762-7EC4-4B0D-986E-043820E4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8ED"/>
  </w:style>
  <w:style w:type="paragraph" w:styleId="Ttulo3">
    <w:name w:val="heading 3"/>
    <w:basedOn w:val="Normal"/>
    <w:link w:val="Ttulo3Char"/>
    <w:uiPriority w:val="9"/>
    <w:qFormat/>
    <w:rsid w:val="00CF1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91CB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3Char">
    <w:name w:val="Título 3 Char"/>
    <w:basedOn w:val="Fontepargpadro"/>
    <w:link w:val="Ttulo3"/>
    <w:uiPriority w:val="9"/>
    <w:rsid w:val="00CF133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4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F7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D6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6082"/>
  </w:style>
  <w:style w:type="paragraph" w:styleId="Rodap">
    <w:name w:val="footer"/>
    <w:basedOn w:val="Normal"/>
    <w:link w:val="RodapChar"/>
    <w:unhideWhenUsed/>
    <w:rsid w:val="009D6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6082"/>
  </w:style>
  <w:style w:type="table" w:styleId="Tabelacomgrade">
    <w:name w:val="Table Grid"/>
    <w:basedOn w:val="Tabelanormal"/>
    <w:uiPriority w:val="39"/>
    <w:rsid w:val="00216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57758"/>
    <w:pPr>
      <w:ind w:left="720"/>
      <w:contextualSpacing/>
    </w:pPr>
  </w:style>
  <w:style w:type="paragraph" w:customStyle="1" w:styleId="Default">
    <w:name w:val="Default"/>
    <w:rsid w:val="00E843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84565-801C-4733-8037-7123D5C4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Larissa</dc:creator>
  <cp:keywords/>
  <dc:description/>
  <cp:lastModifiedBy>celestino chaves</cp:lastModifiedBy>
  <cp:revision>7</cp:revision>
  <cp:lastPrinted>2014-08-06T21:05:00Z</cp:lastPrinted>
  <dcterms:created xsi:type="dcterms:W3CDTF">2019-05-20T23:33:00Z</dcterms:created>
  <dcterms:modified xsi:type="dcterms:W3CDTF">2019-11-05T18:51:00Z</dcterms:modified>
</cp:coreProperties>
</file>