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A6E" w:rsidRDefault="00757E2F" w:rsidP="00757E2F">
      <w:pPr>
        <w:jc w:val="center"/>
        <w:rPr>
          <w:b/>
          <w:sz w:val="36"/>
          <w:szCs w:val="36"/>
        </w:rPr>
      </w:pPr>
      <w:r>
        <w:rPr>
          <w:b/>
          <w:sz w:val="36"/>
          <w:szCs w:val="36"/>
        </w:rPr>
        <w:t>Report</w:t>
      </w:r>
    </w:p>
    <w:p w:rsidR="00757E2F" w:rsidRPr="00757E2F" w:rsidRDefault="00757E2F" w:rsidP="00757E2F">
      <w:pPr>
        <w:rPr>
          <w:b/>
          <w:bCs/>
          <w:sz w:val="36"/>
          <w:szCs w:val="36"/>
        </w:rPr>
      </w:pPr>
      <w:r w:rsidRPr="00757E2F">
        <w:rPr>
          <w:b/>
          <w:bCs/>
          <w:sz w:val="36"/>
          <w:szCs w:val="36"/>
        </w:rPr>
        <w:t>Average mortality rate per temperature</w:t>
      </w:r>
    </w:p>
    <w:p w:rsidR="00757E2F" w:rsidRDefault="00757E2F" w:rsidP="00757E2F">
      <w:pPr>
        <w:rPr>
          <w:sz w:val="36"/>
          <w:szCs w:val="36"/>
        </w:rPr>
      </w:pPr>
    </w:p>
    <w:tbl>
      <w:tblPr>
        <w:tblW w:w="5000" w:type="pct"/>
        <w:tblLook w:val="0000" w:firstRow="0" w:lastRow="0" w:firstColumn="0" w:lastColumn="0" w:noHBand="0" w:noVBand="0"/>
      </w:tblPr>
      <w:tblGrid>
        <w:gridCol w:w="603"/>
        <w:gridCol w:w="1688"/>
        <w:gridCol w:w="1613"/>
        <w:gridCol w:w="2093"/>
        <w:gridCol w:w="3347"/>
      </w:tblGrid>
      <w:tr w:rsidR="00757E2F" w:rsidRPr="00FC6F82" w:rsidTr="00FC6F82">
        <w:tblPrEx>
          <w:tblCellMar>
            <w:top w:w="0" w:type="dxa"/>
            <w:bottom w:w="0" w:type="dxa"/>
          </w:tblCellMar>
        </w:tblPrEx>
        <w:trPr>
          <w:trHeight w:val="290"/>
        </w:trPr>
        <w:tc>
          <w:tcPr>
            <w:tcW w:w="32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rPr>
                <w:rFonts w:ascii="Times New Roman" w:hAnsi="Times New Roman" w:cs="Times New Roman"/>
                <w:b/>
                <w:bCs/>
                <w:color w:val="000000"/>
                <w:sz w:val="24"/>
                <w:szCs w:val="24"/>
              </w:rPr>
            </w:pPr>
            <w:r w:rsidRPr="00757E2F">
              <w:rPr>
                <w:rFonts w:ascii="Times New Roman" w:hAnsi="Times New Roman" w:cs="Times New Roman"/>
                <w:b/>
                <w:bCs/>
                <w:color w:val="000000"/>
                <w:sz w:val="24"/>
                <w:szCs w:val="24"/>
              </w:rPr>
              <w:t>No</w:t>
            </w:r>
          </w:p>
        </w:tc>
        <w:tc>
          <w:tcPr>
            <w:tcW w:w="90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rPr>
                <w:rFonts w:ascii="Times New Roman" w:hAnsi="Times New Roman" w:cs="Times New Roman"/>
                <w:b/>
                <w:bCs/>
                <w:color w:val="000000"/>
                <w:sz w:val="24"/>
                <w:szCs w:val="24"/>
              </w:rPr>
            </w:pPr>
            <w:r w:rsidRPr="00FC6F82">
              <w:rPr>
                <w:rFonts w:ascii="Times New Roman" w:hAnsi="Times New Roman" w:cs="Times New Roman"/>
                <w:b/>
                <w:bCs/>
                <w:color w:val="000000"/>
                <w:sz w:val="24"/>
                <w:szCs w:val="24"/>
              </w:rPr>
              <w:t>Temperature (Celsius)</w:t>
            </w:r>
          </w:p>
        </w:tc>
        <w:tc>
          <w:tcPr>
            <w:tcW w:w="86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rPr>
                <w:rFonts w:ascii="Times New Roman" w:hAnsi="Times New Roman" w:cs="Times New Roman"/>
                <w:b/>
                <w:bCs/>
                <w:color w:val="000000"/>
                <w:sz w:val="24"/>
                <w:szCs w:val="24"/>
              </w:rPr>
            </w:pPr>
            <w:r w:rsidRPr="00FC6F82">
              <w:rPr>
                <w:rFonts w:ascii="Times New Roman" w:hAnsi="Times New Roman" w:cs="Times New Roman"/>
                <w:b/>
                <w:bCs/>
                <w:color w:val="000000"/>
                <w:sz w:val="24"/>
                <w:szCs w:val="24"/>
              </w:rPr>
              <w:t>Number of larvaes</w:t>
            </w:r>
          </w:p>
        </w:tc>
        <w:tc>
          <w:tcPr>
            <w:tcW w:w="1120"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rPr>
                <w:rFonts w:ascii="Times New Roman" w:hAnsi="Times New Roman" w:cs="Times New Roman"/>
                <w:b/>
                <w:bCs/>
                <w:color w:val="000000"/>
                <w:sz w:val="24"/>
                <w:szCs w:val="24"/>
              </w:rPr>
            </w:pPr>
            <w:r w:rsidRPr="00FC6F82">
              <w:rPr>
                <w:rFonts w:ascii="Times New Roman" w:hAnsi="Times New Roman" w:cs="Times New Roman"/>
                <w:b/>
                <w:bCs/>
                <w:color w:val="000000"/>
                <w:sz w:val="24"/>
                <w:szCs w:val="24"/>
              </w:rPr>
              <w:t>Accumulation of deaths after 4 days</w:t>
            </w:r>
          </w:p>
        </w:tc>
        <w:tc>
          <w:tcPr>
            <w:tcW w:w="1791"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rPr>
                <w:rFonts w:ascii="Times New Roman" w:hAnsi="Times New Roman" w:cs="Times New Roman"/>
                <w:b/>
                <w:bCs/>
                <w:color w:val="000000"/>
                <w:sz w:val="24"/>
                <w:szCs w:val="24"/>
              </w:rPr>
            </w:pPr>
            <w:r w:rsidRPr="00FC6F82">
              <w:rPr>
                <w:rFonts w:ascii="Times New Roman" w:hAnsi="Times New Roman" w:cs="Times New Roman"/>
                <w:b/>
                <w:bCs/>
                <w:color w:val="000000"/>
                <w:sz w:val="24"/>
                <w:szCs w:val="24"/>
              </w:rPr>
              <w:t>Mortality rate per temperature</w:t>
            </w:r>
            <w:r w:rsidR="00FC6F82">
              <w:rPr>
                <w:rFonts w:ascii="Times New Roman" w:hAnsi="Times New Roman" w:cs="Times New Roman"/>
                <w:b/>
                <w:bCs/>
                <w:color w:val="000000"/>
                <w:sz w:val="24"/>
                <w:szCs w:val="24"/>
              </w:rPr>
              <w:t xml:space="preserve"> (%)</w:t>
            </w:r>
          </w:p>
        </w:tc>
      </w:tr>
      <w:tr w:rsidR="00757E2F" w:rsidRPr="00FC6F82" w:rsidTr="00FC6F82">
        <w:tblPrEx>
          <w:tblCellMar>
            <w:top w:w="0" w:type="dxa"/>
            <w:bottom w:w="0" w:type="dxa"/>
          </w:tblCellMar>
        </w:tblPrEx>
        <w:trPr>
          <w:trHeight w:val="290"/>
        </w:trPr>
        <w:tc>
          <w:tcPr>
            <w:tcW w:w="32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0</w:t>
            </w:r>
          </w:p>
        </w:tc>
        <w:tc>
          <w:tcPr>
            <w:tcW w:w="90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16</w:t>
            </w:r>
          </w:p>
        </w:tc>
        <w:tc>
          <w:tcPr>
            <w:tcW w:w="86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560</w:t>
            </w:r>
          </w:p>
        </w:tc>
        <w:tc>
          <w:tcPr>
            <w:tcW w:w="1120"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288</w:t>
            </w:r>
          </w:p>
        </w:tc>
        <w:tc>
          <w:tcPr>
            <w:tcW w:w="1791"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51.43</w:t>
            </w:r>
          </w:p>
        </w:tc>
      </w:tr>
      <w:tr w:rsidR="00757E2F" w:rsidRPr="00FC6F82" w:rsidTr="00FC6F82">
        <w:tblPrEx>
          <w:tblCellMar>
            <w:top w:w="0" w:type="dxa"/>
            <w:bottom w:w="0" w:type="dxa"/>
          </w:tblCellMar>
        </w:tblPrEx>
        <w:trPr>
          <w:trHeight w:val="290"/>
        </w:trPr>
        <w:tc>
          <w:tcPr>
            <w:tcW w:w="32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1</w:t>
            </w:r>
          </w:p>
        </w:tc>
        <w:tc>
          <w:tcPr>
            <w:tcW w:w="90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24</w:t>
            </w:r>
          </w:p>
        </w:tc>
        <w:tc>
          <w:tcPr>
            <w:tcW w:w="86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560</w:t>
            </w:r>
          </w:p>
        </w:tc>
        <w:tc>
          <w:tcPr>
            <w:tcW w:w="1120"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352</w:t>
            </w:r>
          </w:p>
        </w:tc>
        <w:tc>
          <w:tcPr>
            <w:tcW w:w="1791"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62.86</w:t>
            </w:r>
          </w:p>
        </w:tc>
      </w:tr>
      <w:tr w:rsidR="00757E2F" w:rsidRPr="00FC6F82" w:rsidTr="00FC6F82">
        <w:tblPrEx>
          <w:tblCellMar>
            <w:top w:w="0" w:type="dxa"/>
            <w:bottom w:w="0" w:type="dxa"/>
          </w:tblCellMar>
        </w:tblPrEx>
        <w:trPr>
          <w:trHeight w:val="290"/>
        </w:trPr>
        <w:tc>
          <w:tcPr>
            <w:tcW w:w="32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2</w:t>
            </w:r>
          </w:p>
        </w:tc>
        <w:tc>
          <w:tcPr>
            <w:tcW w:w="90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26</w:t>
            </w:r>
          </w:p>
        </w:tc>
        <w:tc>
          <w:tcPr>
            <w:tcW w:w="86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560</w:t>
            </w:r>
          </w:p>
        </w:tc>
        <w:tc>
          <w:tcPr>
            <w:tcW w:w="1120"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369</w:t>
            </w:r>
          </w:p>
        </w:tc>
        <w:tc>
          <w:tcPr>
            <w:tcW w:w="1791"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65.89</w:t>
            </w:r>
          </w:p>
        </w:tc>
      </w:tr>
      <w:tr w:rsidR="00757E2F" w:rsidRPr="00FC6F82" w:rsidTr="00FC6F82">
        <w:tblPrEx>
          <w:tblCellMar>
            <w:top w:w="0" w:type="dxa"/>
            <w:bottom w:w="0" w:type="dxa"/>
          </w:tblCellMar>
        </w:tblPrEx>
        <w:trPr>
          <w:trHeight w:val="290"/>
        </w:trPr>
        <w:tc>
          <w:tcPr>
            <w:tcW w:w="32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3</w:t>
            </w:r>
          </w:p>
        </w:tc>
        <w:tc>
          <w:tcPr>
            <w:tcW w:w="90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30</w:t>
            </w:r>
          </w:p>
        </w:tc>
        <w:tc>
          <w:tcPr>
            <w:tcW w:w="863"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560</w:t>
            </w:r>
          </w:p>
        </w:tc>
        <w:tc>
          <w:tcPr>
            <w:tcW w:w="1120"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188</w:t>
            </w:r>
          </w:p>
        </w:tc>
        <w:tc>
          <w:tcPr>
            <w:tcW w:w="1791" w:type="pct"/>
            <w:tcBorders>
              <w:top w:val="single" w:sz="6" w:space="0" w:color="auto"/>
              <w:left w:val="single" w:sz="6" w:space="0" w:color="auto"/>
              <w:bottom w:val="single" w:sz="6" w:space="0" w:color="auto"/>
              <w:right w:val="single" w:sz="6" w:space="0" w:color="auto"/>
            </w:tcBorders>
          </w:tcPr>
          <w:p w:rsidR="00757E2F" w:rsidRPr="00757E2F" w:rsidRDefault="00757E2F" w:rsidP="00757E2F">
            <w:pPr>
              <w:autoSpaceDE w:val="0"/>
              <w:autoSpaceDN w:val="0"/>
              <w:adjustRightInd w:val="0"/>
              <w:spacing w:after="0" w:line="240" w:lineRule="auto"/>
              <w:jc w:val="right"/>
              <w:rPr>
                <w:rFonts w:ascii="Times New Roman" w:hAnsi="Times New Roman" w:cs="Times New Roman"/>
                <w:color w:val="000000"/>
                <w:sz w:val="24"/>
                <w:szCs w:val="24"/>
              </w:rPr>
            </w:pPr>
            <w:r w:rsidRPr="00757E2F">
              <w:rPr>
                <w:rFonts w:ascii="Times New Roman" w:hAnsi="Times New Roman" w:cs="Times New Roman"/>
                <w:color w:val="000000"/>
                <w:sz w:val="24"/>
                <w:szCs w:val="24"/>
              </w:rPr>
              <w:t>33.57</w:t>
            </w:r>
          </w:p>
        </w:tc>
      </w:tr>
    </w:tbl>
    <w:p w:rsidR="00757E2F" w:rsidRDefault="00757E2F" w:rsidP="00757E2F">
      <w:pPr>
        <w:rPr>
          <w:sz w:val="36"/>
          <w:szCs w:val="36"/>
        </w:rPr>
      </w:pPr>
    </w:p>
    <w:p w:rsidR="00757E2F" w:rsidRPr="00757E2F" w:rsidRDefault="00757E2F" w:rsidP="00757E2F">
      <w:pPr>
        <w:shd w:val="clear" w:color="auto" w:fill="FFFFFF"/>
        <w:spacing w:after="0" w:line="360" w:lineRule="auto"/>
        <w:jc w:val="both"/>
        <w:rPr>
          <w:rFonts w:ascii="Times New Roman" w:eastAsia="Times New Roman" w:hAnsi="Times New Roman" w:cs="Times New Roman"/>
          <w:color w:val="000000"/>
          <w:sz w:val="24"/>
          <w:szCs w:val="24"/>
        </w:rPr>
      </w:pPr>
      <w:r w:rsidRPr="00757E2F">
        <w:rPr>
          <w:rFonts w:ascii="Times New Roman" w:eastAsia="Times New Roman" w:hAnsi="Times New Roman" w:cs="Times New Roman"/>
          <w:color w:val="000000"/>
          <w:sz w:val="24"/>
          <w:szCs w:val="24"/>
        </w:rPr>
        <w:t>The results indicate significant differences in mortality rates at varying temperatures.</w:t>
      </w:r>
    </w:p>
    <w:p w:rsidR="00757E2F" w:rsidRPr="00757E2F" w:rsidRDefault="00FC6F82" w:rsidP="00757E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26 degrees Celsius, 369</w:t>
      </w:r>
      <w:r w:rsidR="00757E2F" w:rsidRPr="00757E2F">
        <w:rPr>
          <w:rFonts w:ascii="Times New Roman" w:eastAsia="Times New Roman" w:hAnsi="Times New Roman" w:cs="Times New Roman"/>
          <w:color w:val="000000"/>
          <w:sz w:val="24"/>
          <w:szCs w:val="24"/>
        </w:rPr>
        <w:t xml:space="preserve"> out of </w:t>
      </w:r>
      <w:r>
        <w:rPr>
          <w:rFonts w:ascii="Times New Roman" w:eastAsia="Times New Roman" w:hAnsi="Times New Roman" w:cs="Times New Roman"/>
          <w:color w:val="000000"/>
          <w:sz w:val="24"/>
          <w:szCs w:val="24"/>
        </w:rPr>
        <w:t>560</w:t>
      </w:r>
      <w:r w:rsidR="00757E2F" w:rsidRPr="00757E2F">
        <w:rPr>
          <w:rFonts w:ascii="Times New Roman" w:eastAsia="Times New Roman" w:hAnsi="Times New Roman" w:cs="Times New Roman"/>
          <w:color w:val="000000"/>
          <w:sz w:val="24"/>
          <w:szCs w:val="24"/>
        </w:rPr>
        <w:t xml:space="preserve"> larvae died, correspond</w:t>
      </w:r>
      <w:r>
        <w:rPr>
          <w:rFonts w:ascii="Times New Roman" w:eastAsia="Times New Roman" w:hAnsi="Times New Roman" w:cs="Times New Roman"/>
          <w:color w:val="000000"/>
          <w:sz w:val="24"/>
          <w:szCs w:val="24"/>
        </w:rPr>
        <w:t xml:space="preserve">ing to a mortality rate of 65.89 </w:t>
      </w:r>
      <w:r w:rsidR="00757E2F" w:rsidRPr="00757E2F">
        <w:rPr>
          <w:rFonts w:ascii="Times New Roman" w:eastAsia="Times New Roman" w:hAnsi="Times New Roman" w:cs="Times New Roman"/>
          <w:color w:val="000000"/>
          <w:sz w:val="24"/>
          <w:szCs w:val="24"/>
        </w:rPr>
        <w:t>%.</w:t>
      </w:r>
    </w:p>
    <w:p w:rsidR="00757E2F" w:rsidRPr="00757E2F" w:rsidRDefault="00757E2F" w:rsidP="00757E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57E2F">
        <w:rPr>
          <w:rFonts w:ascii="Times New Roman" w:eastAsia="Times New Roman" w:hAnsi="Times New Roman" w:cs="Times New Roman"/>
          <w:color w:val="000000"/>
          <w:sz w:val="24"/>
          <w:szCs w:val="24"/>
        </w:rPr>
        <w:t xml:space="preserve">At 24 degrees Celsius, 352 out of </w:t>
      </w:r>
      <w:r w:rsidR="00FC6F82">
        <w:rPr>
          <w:rFonts w:ascii="Times New Roman" w:eastAsia="Times New Roman" w:hAnsi="Times New Roman" w:cs="Times New Roman"/>
          <w:color w:val="000000"/>
          <w:sz w:val="24"/>
          <w:szCs w:val="24"/>
        </w:rPr>
        <w:t>560</w:t>
      </w:r>
      <w:r w:rsidRPr="00757E2F">
        <w:rPr>
          <w:rFonts w:ascii="Times New Roman" w:eastAsia="Times New Roman" w:hAnsi="Times New Roman" w:cs="Times New Roman"/>
          <w:color w:val="000000"/>
          <w:sz w:val="24"/>
          <w:szCs w:val="24"/>
        </w:rPr>
        <w:t xml:space="preserve"> larvae died</w:t>
      </w:r>
      <w:r w:rsidR="00FC6F82">
        <w:rPr>
          <w:rFonts w:ascii="Times New Roman" w:eastAsia="Times New Roman" w:hAnsi="Times New Roman" w:cs="Times New Roman"/>
          <w:color w:val="000000"/>
          <w:sz w:val="24"/>
          <w:szCs w:val="24"/>
        </w:rPr>
        <w:t>, with a mortality rate of 62.86</w:t>
      </w:r>
      <w:r w:rsidRPr="00757E2F">
        <w:rPr>
          <w:rFonts w:ascii="Times New Roman" w:eastAsia="Times New Roman" w:hAnsi="Times New Roman" w:cs="Times New Roman"/>
          <w:color w:val="000000"/>
          <w:sz w:val="24"/>
          <w:szCs w:val="24"/>
        </w:rPr>
        <w:t>%.</w:t>
      </w:r>
    </w:p>
    <w:p w:rsidR="00757E2F" w:rsidRPr="00757E2F" w:rsidRDefault="00757E2F" w:rsidP="00757E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57E2F">
        <w:rPr>
          <w:rFonts w:ascii="Times New Roman" w:eastAsia="Times New Roman" w:hAnsi="Times New Roman" w:cs="Times New Roman"/>
          <w:color w:val="000000"/>
          <w:sz w:val="24"/>
          <w:szCs w:val="24"/>
        </w:rPr>
        <w:t xml:space="preserve">At 16 degrees Celsius, 288 out of </w:t>
      </w:r>
      <w:r w:rsidR="00FC6F82">
        <w:rPr>
          <w:rFonts w:ascii="Times New Roman" w:eastAsia="Times New Roman" w:hAnsi="Times New Roman" w:cs="Times New Roman"/>
          <w:color w:val="000000"/>
          <w:sz w:val="24"/>
          <w:szCs w:val="24"/>
        </w:rPr>
        <w:t>560</w:t>
      </w:r>
      <w:r w:rsidRPr="00757E2F">
        <w:rPr>
          <w:rFonts w:ascii="Times New Roman" w:eastAsia="Times New Roman" w:hAnsi="Times New Roman" w:cs="Times New Roman"/>
          <w:color w:val="000000"/>
          <w:sz w:val="24"/>
          <w:szCs w:val="24"/>
        </w:rPr>
        <w:t xml:space="preserve"> larvae died, result</w:t>
      </w:r>
      <w:r w:rsidR="00FC6F82">
        <w:rPr>
          <w:rFonts w:ascii="Times New Roman" w:eastAsia="Times New Roman" w:hAnsi="Times New Roman" w:cs="Times New Roman"/>
          <w:color w:val="000000"/>
          <w:sz w:val="24"/>
          <w:szCs w:val="24"/>
        </w:rPr>
        <w:t>ing in a mortality rate of 51.43</w:t>
      </w:r>
      <w:r w:rsidRPr="00757E2F">
        <w:rPr>
          <w:rFonts w:ascii="Times New Roman" w:eastAsia="Times New Roman" w:hAnsi="Times New Roman" w:cs="Times New Roman"/>
          <w:color w:val="000000"/>
          <w:sz w:val="24"/>
          <w:szCs w:val="24"/>
        </w:rPr>
        <w:t>%.</w:t>
      </w:r>
    </w:p>
    <w:p w:rsidR="00757E2F" w:rsidRPr="00757E2F" w:rsidRDefault="00757E2F" w:rsidP="00757E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57E2F">
        <w:rPr>
          <w:rFonts w:ascii="Times New Roman" w:eastAsia="Times New Roman" w:hAnsi="Times New Roman" w:cs="Times New Roman"/>
          <w:color w:val="000000"/>
          <w:sz w:val="24"/>
          <w:szCs w:val="24"/>
        </w:rPr>
        <w:t>In cont</w:t>
      </w:r>
      <w:r w:rsidR="00FC6F82">
        <w:rPr>
          <w:rFonts w:ascii="Times New Roman" w:eastAsia="Times New Roman" w:hAnsi="Times New Roman" w:cs="Times New Roman"/>
          <w:color w:val="000000"/>
          <w:sz w:val="24"/>
          <w:szCs w:val="24"/>
        </w:rPr>
        <w:t>rast, at 30 degrees Celsius, 188</w:t>
      </w:r>
      <w:r w:rsidRPr="00757E2F">
        <w:rPr>
          <w:rFonts w:ascii="Times New Roman" w:eastAsia="Times New Roman" w:hAnsi="Times New Roman" w:cs="Times New Roman"/>
          <w:color w:val="000000"/>
          <w:sz w:val="24"/>
          <w:szCs w:val="24"/>
        </w:rPr>
        <w:t xml:space="preserve"> out of </w:t>
      </w:r>
      <w:r w:rsidR="00FC6F82">
        <w:rPr>
          <w:rFonts w:ascii="Times New Roman" w:eastAsia="Times New Roman" w:hAnsi="Times New Roman" w:cs="Times New Roman"/>
          <w:color w:val="000000"/>
          <w:sz w:val="24"/>
          <w:szCs w:val="24"/>
        </w:rPr>
        <w:t>560</w:t>
      </w:r>
      <w:r w:rsidRPr="00757E2F">
        <w:rPr>
          <w:rFonts w:ascii="Times New Roman" w:eastAsia="Times New Roman" w:hAnsi="Times New Roman" w:cs="Times New Roman"/>
          <w:color w:val="000000"/>
          <w:sz w:val="24"/>
          <w:szCs w:val="24"/>
        </w:rPr>
        <w:t xml:space="preserve"> larvae died,</w:t>
      </w:r>
      <w:r w:rsidR="00FC6F82">
        <w:rPr>
          <w:rFonts w:ascii="Times New Roman" w:eastAsia="Times New Roman" w:hAnsi="Times New Roman" w:cs="Times New Roman"/>
          <w:color w:val="000000"/>
          <w:sz w:val="24"/>
          <w:szCs w:val="24"/>
        </w:rPr>
        <w:t xml:space="preserve"> yielding a mortality rate of 33.57</w:t>
      </w:r>
      <w:r w:rsidRPr="00757E2F">
        <w:rPr>
          <w:rFonts w:ascii="Times New Roman" w:eastAsia="Times New Roman" w:hAnsi="Times New Roman" w:cs="Times New Roman"/>
          <w:color w:val="000000"/>
          <w:sz w:val="24"/>
          <w:szCs w:val="24"/>
        </w:rPr>
        <w:t>%.</w:t>
      </w:r>
    </w:p>
    <w:p w:rsidR="00757E2F" w:rsidRDefault="00757E2F" w:rsidP="00757E2F">
      <w:pPr>
        <w:shd w:val="clear" w:color="auto" w:fill="FFFFFF"/>
        <w:spacing w:before="240" w:after="0" w:line="360" w:lineRule="auto"/>
        <w:jc w:val="both"/>
        <w:rPr>
          <w:rFonts w:ascii="Times New Roman" w:eastAsia="Times New Roman" w:hAnsi="Times New Roman" w:cs="Times New Roman"/>
          <w:color w:val="000000"/>
          <w:sz w:val="24"/>
          <w:szCs w:val="24"/>
        </w:rPr>
      </w:pPr>
      <w:r w:rsidRPr="00757E2F">
        <w:rPr>
          <w:rFonts w:ascii="Times New Roman" w:eastAsia="Times New Roman" w:hAnsi="Times New Roman" w:cs="Times New Roman"/>
          <w:color w:val="000000"/>
          <w:sz w:val="24"/>
          <w:szCs w:val="24"/>
        </w:rPr>
        <w:t>In conclusion, the data suggests that larvae mortality is highest at temperatures between 24 and 26 degrees Celsius and decreases significantly at higher temperatures, such as 30 degrees Celsius. The lowest mortality rate observed at 30 degrees Celsius implies that this temperature is the most favorable for larvae survival among the conditions tested. Conversely, temperatures in the mid-range (24-26 degrees Celsius) are the least favorable, indicating that these temperatures may be closer to the thermal limits for larvae survival.</w:t>
      </w:r>
    </w:p>
    <w:p w:rsidR="00FC6F82" w:rsidRDefault="00FC6F82" w:rsidP="00757E2F">
      <w:pPr>
        <w:shd w:val="clear" w:color="auto" w:fill="FFFFFF"/>
        <w:spacing w:before="240" w:after="0" w:line="360" w:lineRule="auto"/>
        <w:jc w:val="both"/>
        <w:rPr>
          <w:rFonts w:ascii="Times New Roman" w:eastAsia="Times New Roman" w:hAnsi="Times New Roman" w:cs="Times New Roman"/>
          <w:color w:val="000000"/>
          <w:sz w:val="24"/>
          <w:szCs w:val="24"/>
        </w:rPr>
      </w:pPr>
    </w:p>
    <w:p w:rsidR="00FC6F82" w:rsidRDefault="00FC6F82" w:rsidP="00757E2F">
      <w:pPr>
        <w:shd w:val="clear" w:color="auto" w:fill="FFFFFF"/>
        <w:spacing w:before="240" w:after="0" w:line="360" w:lineRule="auto"/>
        <w:jc w:val="both"/>
        <w:rPr>
          <w:rFonts w:ascii="Times New Roman" w:eastAsia="Times New Roman" w:hAnsi="Times New Roman" w:cs="Times New Roman"/>
          <w:color w:val="000000"/>
          <w:sz w:val="24"/>
          <w:szCs w:val="24"/>
        </w:rPr>
      </w:pPr>
    </w:p>
    <w:p w:rsidR="00FC6F82" w:rsidRDefault="00FC6F82" w:rsidP="00757E2F">
      <w:pPr>
        <w:shd w:val="clear" w:color="auto" w:fill="FFFFFF"/>
        <w:spacing w:before="240" w:after="0" w:line="360" w:lineRule="auto"/>
        <w:jc w:val="both"/>
        <w:rPr>
          <w:rFonts w:ascii="Times New Roman" w:eastAsia="Times New Roman" w:hAnsi="Times New Roman" w:cs="Times New Roman"/>
          <w:color w:val="000000"/>
          <w:sz w:val="24"/>
          <w:szCs w:val="24"/>
        </w:rPr>
      </w:pPr>
    </w:p>
    <w:p w:rsidR="00FC6F82" w:rsidRPr="00FC6F82" w:rsidRDefault="00FC6F82" w:rsidP="00757E2F">
      <w:pPr>
        <w:shd w:val="clear" w:color="auto" w:fill="FFFFFF"/>
        <w:spacing w:before="240" w:after="0" w:line="360" w:lineRule="auto"/>
        <w:jc w:val="both"/>
        <w:rPr>
          <w:rFonts w:ascii="Times New Roman" w:eastAsia="Times New Roman" w:hAnsi="Times New Roman" w:cs="Times New Roman"/>
          <w:b/>
          <w:color w:val="000000"/>
          <w:sz w:val="24"/>
          <w:szCs w:val="24"/>
        </w:rPr>
      </w:pPr>
      <w:r w:rsidRPr="00FC6F82">
        <w:rPr>
          <w:rFonts w:ascii="Times New Roman" w:eastAsia="Times New Roman" w:hAnsi="Times New Roman" w:cs="Times New Roman"/>
          <w:b/>
          <w:color w:val="000000"/>
          <w:sz w:val="24"/>
          <w:szCs w:val="24"/>
        </w:rPr>
        <w:lastRenderedPageBreak/>
        <w:t>Distribution of data on graph</w:t>
      </w:r>
    </w:p>
    <w:p w:rsidR="00FC6F82" w:rsidRPr="00757E2F" w:rsidRDefault="00FC6F82" w:rsidP="00757E2F">
      <w:pPr>
        <w:shd w:val="clear" w:color="auto" w:fill="FFFFFF"/>
        <w:spacing w:before="240" w:after="0" w:line="360" w:lineRule="auto"/>
        <w:jc w:val="both"/>
        <w:rPr>
          <w:rFonts w:ascii="Times New Roman" w:eastAsia="Times New Roman" w:hAnsi="Times New Roman" w:cs="Times New Roman"/>
          <w:color w:val="000000"/>
          <w:sz w:val="24"/>
          <w:szCs w:val="24"/>
        </w:rPr>
      </w:pPr>
      <w:r w:rsidRPr="00FC6F82">
        <w:rPr>
          <w:rFonts w:ascii="Times New Roman" w:eastAsia="Times New Roman" w:hAnsi="Times New Roman" w:cs="Times New Roman"/>
          <w:color w:val="000000"/>
          <w:sz w:val="24"/>
          <w:szCs w:val="24"/>
        </w:rPr>
        <w:drawing>
          <wp:inline distT="0" distB="0" distL="0" distR="0" wp14:anchorId="3B31F5CC" wp14:editId="1567B1DC">
            <wp:extent cx="6222365" cy="271995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7163" cy="2722050"/>
                    </a:xfrm>
                    <a:prstGeom prst="rect">
                      <a:avLst/>
                    </a:prstGeom>
                  </pic:spPr>
                </pic:pic>
              </a:graphicData>
            </a:graphic>
          </wp:inline>
        </w:drawing>
      </w:r>
    </w:p>
    <w:p w:rsidR="00757E2F" w:rsidRDefault="00757E2F" w:rsidP="00757E2F">
      <w:pPr>
        <w:rPr>
          <w:sz w:val="36"/>
          <w:szCs w:val="36"/>
        </w:rPr>
      </w:pPr>
    </w:p>
    <w:p w:rsidR="00FC6F82" w:rsidRDefault="00834149" w:rsidP="00757E2F">
      <w:pPr>
        <w:rPr>
          <w:b/>
          <w:sz w:val="36"/>
          <w:szCs w:val="36"/>
        </w:rPr>
      </w:pPr>
      <w:r>
        <w:rPr>
          <w:b/>
          <w:sz w:val="36"/>
          <w:szCs w:val="36"/>
        </w:rPr>
        <w:t>Average Mortality rate per type of Isolate</w:t>
      </w:r>
    </w:p>
    <w:p w:rsidR="00834149" w:rsidRDefault="00834149" w:rsidP="00757E2F">
      <w:pPr>
        <w:rPr>
          <w:b/>
          <w:sz w:val="36"/>
          <w:szCs w:val="36"/>
        </w:rPr>
      </w:pPr>
    </w:p>
    <w:tbl>
      <w:tblPr>
        <w:tblW w:w="4908" w:type="pct"/>
        <w:tblLook w:val="0000" w:firstRow="0" w:lastRow="0" w:firstColumn="0" w:lastColumn="0" w:noHBand="0" w:noVBand="0"/>
      </w:tblPr>
      <w:tblGrid>
        <w:gridCol w:w="515"/>
        <w:gridCol w:w="1306"/>
        <w:gridCol w:w="1411"/>
        <w:gridCol w:w="2251"/>
        <w:gridCol w:w="3689"/>
      </w:tblGrid>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No</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isolate</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Number of larvaes</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bCs/>
                <w:color w:val="000000"/>
                <w:sz w:val="24"/>
                <w:szCs w:val="24"/>
              </w:rPr>
              <w:t>Accumulation of deaths after 4 days</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Mortality rate per isolate (%)</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0</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ALL</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193</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60.31</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1</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Control</w:t>
            </w:r>
            <w:r w:rsidR="00E83917">
              <w:rPr>
                <w:rFonts w:ascii="Times New Roman" w:hAnsi="Times New Roman" w:cs="Times New Roman"/>
                <w:color w:val="000000"/>
                <w:sz w:val="24"/>
                <w:szCs w:val="24"/>
              </w:rPr>
              <w:t xml:space="preserve"> (water)</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9</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2.81</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2</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GR3a-2</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269</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84.06</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HO6</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229</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71.56</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4</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Hr-1a</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48</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15</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5</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MC2b-1</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224</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70</w:t>
            </w:r>
          </w:p>
        </w:tc>
      </w:tr>
      <w:tr w:rsidR="00834149" w:rsidRPr="00834149" w:rsidTr="00834149">
        <w:tblPrEx>
          <w:tblCellMar>
            <w:top w:w="0" w:type="dxa"/>
            <w:bottom w:w="0" w:type="dxa"/>
          </w:tblCellMar>
        </w:tblPrEx>
        <w:trPr>
          <w:trHeight w:val="290"/>
        </w:trPr>
        <w:tc>
          <w:tcPr>
            <w:tcW w:w="28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6</w:t>
            </w:r>
          </w:p>
        </w:tc>
        <w:tc>
          <w:tcPr>
            <w:tcW w:w="712"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rPr>
                <w:rFonts w:ascii="Times New Roman" w:hAnsi="Times New Roman" w:cs="Times New Roman"/>
                <w:color w:val="000000"/>
                <w:sz w:val="24"/>
                <w:szCs w:val="24"/>
              </w:rPr>
            </w:pPr>
            <w:r w:rsidRPr="00834149">
              <w:rPr>
                <w:rFonts w:ascii="Times New Roman" w:hAnsi="Times New Roman" w:cs="Times New Roman"/>
                <w:color w:val="000000"/>
                <w:sz w:val="24"/>
                <w:szCs w:val="24"/>
              </w:rPr>
              <w:t>NC4a</w:t>
            </w:r>
          </w:p>
        </w:tc>
        <w:tc>
          <w:tcPr>
            <w:tcW w:w="769"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320</w:t>
            </w:r>
          </w:p>
        </w:tc>
        <w:tc>
          <w:tcPr>
            <w:tcW w:w="1227"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225</w:t>
            </w:r>
          </w:p>
        </w:tc>
        <w:tc>
          <w:tcPr>
            <w:tcW w:w="2011" w:type="pct"/>
            <w:tcBorders>
              <w:top w:val="single" w:sz="6" w:space="0" w:color="auto"/>
              <w:left w:val="single" w:sz="6" w:space="0" w:color="auto"/>
              <w:bottom w:val="single" w:sz="6" w:space="0" w:color="auto"/>
              <w:right w:val="single" w:sz="6" w:space="0" w:color="auto"/>
            </w:tcBorders>
          </w:tcPr>
          <w:p w:rsidR="00834149" w:rsidRPr="00834149" w:rsidRDefault="00834149" w:rsidP="00834149">
            <w:pPr>
              <w:autoSpaceDE w:val="0"/>
              <w:autoSpaceDN w:val="0"/>
              <w:adjustRightInd w:val="0"/>
              <w:spacing w:after="0" w:line="240" w:lineRule="auto"/>
              <w:jc w:val="right"/>
              <w:rPr>
                <w:rFonts w:ascii="Times New Roman" w:hAnsi="Times New Roman" w:cs="Times New Roman"/>
                <w:color w:val="000000"/>
                <w:sz w:val="24"/>
                <w:szCs w:val="24"/>
              </w:rPr>
            </w:pPr>
            <w:r w:rsidRPr="00834149">
              <w:rPr>
                <w:rFonts w:ascii="Times New Roman" w:hAnsi="Times New Roman" w:cs="Times New Roman"/>
                <w:color w:val="000000"/>
                <w:sz w:val="24"/>
                <w:szCs w:val="24"/>
              </w:rPr>
              <w:t>70.31</w:t>
            </w:r>
          </w:p>
        </w:tc>
      </w:tr>
    </w:tbl>
    <w:p w:rsidR="00834149" w:rsidRDefault="00834149" w:rsidP="00757E2F">
      <w:pPr>
        <w:rPr>
          <w:b/>
          <w:sz w:val="36"/>
          <w:szCs w:val="36"/>
        </w:rPr>
      </w:pPr>
    </w:p>
    <w:p w:rsidR="00891B13" w:rsidRPr="00891B13" w:rsidRDefault="00891B13" w:rsidP="00891B13">
      <w:pPr>
        <w:shd w:val="clear" w:color="auto" w:fill="FFFFFF"/>
        <w:spacing w:after="0"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In general, for all temperature:</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GR3a-2 isolate has high mortality rate 84.06 % compared to other isolates.</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HO6 has the proportion of mortality rate 71.56 %.</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NC4a has the proportion of mortality rate of 70.31 %.</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MC2b-1 has the proportion of mortality rate of 70.00 %.</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lastRenderedPageBreak/>
        <w:t>ALL has the proportion of mortality rate of 60.31 %.</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Hr-1a has the proportion of mortality rate of 15.00 %.</w:t>
      </w:r>
    </w:p>
    <w:p w:rsidR="00891B13" w:rsidRPr="00891B13" w:rsidRDefault="00891B13" w:rsidP="00891B1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91B13">
        <w:rPr>
          <w:rFonts w:ascii="Times New Roman" w:eastAsia="Times New Roman" w:hAnsi="Times New Roman" w:cs="Times New Roman"/>
          <w:color w:val="000000"/>
          <w:sz w:val="24"/>
          <w:szCs w:val="24"/>
        </w:rPr>
        <w:t>Control (water) has the lowest mortality rate of 2.81 % compared to others isolates</w:t>
      </w:r>
    </w:p>
    <w:p w:rsidR="00891B13" w:rsidRDefault="00891B13" w:rsidP="00757E2F">
      <w:pPr>
        <w:rPr>
          <w:b/>
          <w:sz w:val="36"/>
          <w:szCs w:val="36"/>
        </w:rPr>
      </w:pPr>
      <w:r>
        <w:rPr>
          <w:b/>
          <w:sz w:val="36"/>
          <w:szCs w:val="36"/>
        </w:rPr>
        <w:t>Distribution of data on graph</w:t>
      </w:r>
    </w:p>
    <w:p w:rsidR="00834149" w:rsidRDefault="00834149" w:rsidP="00757E2F">
      <w:pPr>
        <w:rPr>
          <w:b/>
          <w:sz w:val="36"/>
          <w:szCs w:val="36"/>
        </w:rPr>
      </w:pPr>
      <w:r w:rsidRPr="00834149">
        <w:rPr>
          <w:b/>
          <w:sz w:val="36"/>
          <w:szCs w:val="36"/>
        </w:rPr>
        <w:drawing>
          <wp:inline distT="0" distB="0" distL="0" distR="0" wp14:anchorId="71D0D54F" wp14:editId="62550AC0">
            <wp:extent cx="6300592" cy="23323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9175" cy="2335532"/>
                    </a:xfrm>
                    <a:prstGeom prst="rect">
                      <a:avLst/>
                    </a:prstGeom>
                  </pic:spPr>
                </pic:pic>
              </a:graphicData>
            </a:graphic>
          </wp:inline>
        </w:drawing>
      </w:r>
    </w:p>
    <w:p w:rsidR="00834149" w:rsidRDefault="00834149" w:rsidP="00757E2F">
      <w:pPr>
        <w:rPr>
          <w:b/>
          <w:sz w:val="36"/>
          <w:szCs w:val="36"/>
        </w:rPr>
      </w:pPr>
    </w:p>
    <w:p w:rsidR="00834149" w:rsidRDefault="00891B13" w:rsidP="00757E2F">
      <w:pPr>
        <w:rPr>
          <w:b/>
          <w:sz w:val="36"/>
          <w:szCs w:val="36"/>
        </w:rPr>
      </w:pPr>
      <w:r>
        <w:rPr>
          <w:b/>
          <w:sz w:val="36"/>
          <w:szCs w:val="36"/>
        </w:rPr>
        <w:t xml:space="preserve">Comparison of </w:t>
      </w:r>
      <w:r w:rsidRPr="00891B13">
        <w:rPr>
          <w:b/>
          <w:sz w:val="36"/>
          <w:szCs w:val="36"/>
        </w:rPr>
        <w:t xml:space="preserve">Isolate </w:t>
      </w:r>
      <w:r>
        <w:rPr>
          <w:b/>
          <w:sz w:val="36"/>
          <w:szCs w:val="36"/>
        </w:rPr>
        <w:t xml:space="preserve">effect on </w:t>
      </w:r>
      <w:r w:rsidRPr="00891B13">
        <w:rPr>
          <w:b/>
          <w:sz w:val="36"/>
          <w:szCs w:val="36"/>
        </w:rPr>
        <w:t>larvae</w:t>
      </w:r>
      <w:r>
        <w:rPr>
          <w:b/>
          <w:sz w:val="36"/>
          <w:szCs w:val="36"/>
        </w:rPr>
        <w:t>s</w:t>
      </w:r>
      <w:r w:rsidRPr="00891B13">
        <w:rPr>
          <w:b/>
          <w:sz w:val="36"/>
          <w:szCs w:val="36"/>
        </w:rPr>
        <w:t xml:space="preserve"> at specific temperature</w:t>
      </w:r>
    </w:p>
    <w:p w:rsidR="00B338F0" w:rsidRDefault="00B338F0" w:rsidP="00757E2F">
      <w:pPr>
        <w:rPr>
          <w:b/>
          <w:sz w:val="36"/>
          <w:szCs w:val="36"/>
        </w:rPr>
      </w:pPr>
    </w:p>
    <w:p w:rsidR="00891B13" w:rsidRPr="00B52A6E" w:rsidRDefault="00B338F0" w:rsidP="00757E2F">
      <w:pPr>
        <w:pStyle w:val="ListParagraph"/>
        <w:numPr>
          <w:ilvl w:val="0"/>
          <w:numId w:val="4"/>
        </w:numPr>
        <w:rPr>
          <w:b/>
          <w:sz w:val="36"/>
          <w:szCs w:val="36"/>
        </w:rPr>
      </w:pPr>
      <w:r>
        <w:rPr>
          <w:b/>
          <w:sz w:val="36"/>
          <w:szCs w:val="36"/>
        </w:rPr>
        <w:t>Degree: 24</w:t>
      </w:r>
    </w:p>
    <w:tbl>
      <w:tblPr>
        <w:tblW w:w="5000" w:type="pct"/>
        <w:tblLook w:val="0000" w:firstRow="0" w:lastRow="0" w:firstColumn="0" w:lastColumn="0" w:noHBand="0" w:noVBand="0"/>
      </w:tblPr>
      <w:tblGrid>
        <w:gridCol w:w="487"/>
        <w:gridCol w:w="1267"/>
        <w:gridCol w:w="1168"/>
        <w:gridCol w:w="1233"/>
        <w:gridCol w:w="1463"/>
        <w:gridCol w:w="3726"/>
      </w:tblGrid>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No</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temperature</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isolate</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N</w:t>
            </w:r>
            <w:r>
              <w:rPr>
                <w:rFonts w:ascii="Times New Roman" w:hAnsi="Times New Roman" w:cs="Times New Roman"/>
                <w:color w:val="000000"/>
              </w:rPr>
              <w:t>umber of larvaes</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E83917" w:rsidP="00891B13">
            <w:pPr>
              <w:autoSpaceDE w:val="0"/>
              <w:autoSpaceDN w:val="0"/>
              <w:adjustRightInd w:val="0"/>
              <w:spacing w:after="0" w:line="240" w:lineRule="auto"/>
              <w:rPr>
                <w:rFonts w:ascii="Times New Roman" w:hAnsi="Times New Roman" w:cs="Times New Roman"/>
                <w:color w:val="000000"/>
              </w:rPr>
            </w:pPr>
            <w:r w:rsidRPr="00E83917">
              <w:rPr>
                <w:rFonts w:ascii="Times New Roman" w:hAnsi="Times New Roman" w:cs="Times New Roman"/>
                <w:bCs/>
                <w:color w:val="000000"/>
              </w:rPr>
              <w:t>Accumulation of deaths after 4 days</w:t>
            </w:r>
            <w:r>
              <w:rPr>
                <w:rFonts w:ascii="Times New Roman" w:hAnsi="Times New Roman" w:cs="Times New Roman"/>
                <w:bCs/>
                <w:color w:val="000000"/>
              </w:rPr>
              <w:t xml:space="preserve"> (Day4_acc)</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E83917" w:rsidP="00891B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Mortality rate per </w:t>
            </w:r>
            <w:r w:rsidR="00891B13" w:rsidRPr="00891B13">
              <w:rPr>
                <w:rFonts w:ascii="Times New Roman" w:hAnsi="Times New Roman" w:cs="Times New Roman"/>
                <w:color w:val="000000"/>
              </w:rPr>
              <w:t>isolate (%)</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0</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ALL</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64</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1</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Control</w:t>
            </w:r>
            <w:r w:rsidR="00E83917">
              <w:rPr>
                <w:rFonts w:ascii="Times New Roman" w:hAnsi="Times New Roman" w:cs="Times New Roman"/>
                <w:color w:val="000000"/>
              </w:rPr>
              <w:t xml:space="preserve"> (water)</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0</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0</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GR3a-2</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75</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93.75</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3</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HO6</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72</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90</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4</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Hr-1a</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14</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17.5</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5</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MC2b-1</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71</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88.75</w:t>
            </w:r>
          </w:p>
        </w:tc>
      </w:tr>
      <w:tr w:rsidR="00891B13" w:rsidRPr="00891B13" w:rsidTr="00E83917">
        <w:tblPrEx>
          <w:tblCellMar>
            <w:top w:w="0" w:type="dxa"/>
            <w:bottom w:w="0" w:type="dxa"/>
          </w:tblCellMar>
        </w:tblPrEx>
        <w:trPr>
          <w:trHeight w:val="290"/>
        </w:trPr>
        <w:tc>
          <w:tcPr>
            <w:tcW w:w="2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6</w:t>
            </w:r>
          </w:p>
        </w:tc>
        <w:tc>
          <w:tcPr>
            <w:tcW w:w="678"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24</w:t>
            </w:r>
          </w:p>
        </w:tc>
        <w:tc>
          <w:tcPr>
            <w:tcW w:w="62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rPr>
                <w:rFonts w:ascii="Times New Roman" w:hAnsi="Times New Roman" w:cs="Times New Roman"/>
                <w:color w:val="000000"/>
              </w:rPr>
            </w:pPr>
            <w:r w:rsidRPr="00891B13">
              <w:rPr>
                <w:rFonts w:ascii="Times New Roman" w:hAnsi="Times New Roman" w:cs="Times New Roman"/>
                <w:color w:val="000000"/>
              </w:rPr>
              <w:t>NC4a</w:t>
            </w:r>
          </w:p>
        </w:tc>
        <w:tc>
          <w:tcPr>
            <w:tcW w:w="660"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80</w:t>
            </w:r>
          </w:p>
        </w:tc>
        <w:tc>
          <w:tcPr>
            <w:tcW w:w="783"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56</w:t>
            </w:r>
          </w:p>
        </w:tc>
        <w:tc>
          <w:tcPr>
            <w:tcW w:w="1995" w:type="pct"/>
            <w:tcBorders>
              <w:top w:val="single" w:sz="6" w:space="0" w:color="auto"/>
              <w:left w:val="single" w:sz="6" w:space="0" w:color="auto"/>
              <w:bottom w:val="single" w:sz="6" w:space="0" w:color="auto"/>
              <w:right w:val="single" w:sz="6" w:space="0" w:color="auto"/>
            </w:tcBorders>
          </w:tcPr>
          <w:p w:rsidR="00891B13" w:rsidRPr="00891B13" w:rsidRDefault="00891B13" w:rsidP="00891B13">
            <w:pPr>
              <w:autoSpaceDE w:val="0"/>
              <w:autoSpaceDN w:val="0"/>
              <w:adjustRightInd w:val="0"/>
              <w:spacing w:after="0" w:line="240" w:lineRule="auto"/>
              <w:jc w:val="right"/>
              <w:rPr>
                <w:rFonts w:ascii="Times New Roman" w:hAnsi="Times New Roman" w:cs="Times New Roman"/>
                <w:color w:val="000000"/>
              </w:rPr>
            </w:pPr>
            <w:r w:rsidRPr="00891B13">
              <w:rPr>
                <w:rFonts w:ascii="Times New Roman" w:hAnsi="Times New Roman" w:cs="Times New Roman"/>
                <w:color w:val="000000"/>
              </w:rPr>
              <w:t>70</w:t>
            </w:r>
          </w:p>
        </w:tc>
      </w:tr>
    </w:tbl>
    <w:p w:rsidR="00891B13" w:rsidRDefault="00891B13" w:rsidP="00757E2F">
      <w:pPr>
        <w:rPr>
          <w:b/>
          <w:sz w:val="36"/>
          <w:szCs w:val="36"/>
        </w:rPr>
      </w:pPr>
    </w:p>
    <w:p w:rsidR="00E83917" w:rsidRDefault="00E83917" w:rsidP="00757E2F">
      <w:pPr>
        <w:rPr>
          <w:b/>
          <w:sz w:val="36"/>
          <w:szCs w:val="36"/>
        </w:rPr>
      </w:pPr>
    </w:p>
    <w:p w:rsidR="00E83917" w:rsidRDefault="00E83917" w:rsidP="00757E2F">
      <w:pPr>
        <w:rPr>
          <w:b/>
          <w:sz w:val="36"/>
          <w:szCs w:val="36"/>
        </w:rPr>
      </w:pPr>
    </w:p>
    <w:p w:rsidR="00E83917" w:rsidRPr="00E83917" w:rsidRDefault="00E83917" w:rsidP="00E83917">
      <w:pPr>
        <w:shd w:val="clear" w:color="auto" w:fill="FFFFFF"/>
        <w:spacing w:after="0" w:line="360" w:lineRule="auto"/>
        <w:jc w:val="both"/>
        <w:rPr>
          <w:rFonts w:ascii="Times New Roman" w:eastAsia="Times New Roman" w:hAnsi="Times New Roman" w:cs="Times New Roman"/>
          <w:color w:val="000000"/>
          <w:sz w:val="24"/>
          <w:szCs w:val="24"/>
        </w:rPr>
      </w:pPr>
      <w:r w:rsidRPr="00E83917">
        <w:rPr>
          <w:rFonts w:ascii="Times New Roman" w:eastAsia="Times New Roman" w:hAnsi="Times New Roman" w:cs="Times New Roman"/>
          <w:b/>
          <w:bCs/>
          <w:color w:val="000000"/>
          <w:sz w:val="24"/>
          <w:szCs w:val="24"/>
        </w:rPr>
        <w:t>Interpretation:</w:t>
      </w:r>
    </w:p>
    <w:p w:rsidR="00E83917" w:rsidRPr="00E83917" w:rsidRDefault="00E83917" w:rsidP="00E83917">
      <w:pPr>
        <w:shd w:val="clear" w:color="auto" w:fill="FFFFFF"/>
        <w:spacing w:before="240" w:after="0" w:line="360" w:lineRule="auto"/>
        <w:jc w:val="both"/>
        <w:rPr>
          <w:rFonts w:ascii="Times New Roman" w:eastAsia="Times New Roman" w:hAnsi="Times New Roman" w:cs="Times New Roman"/>
          <w:color w:val="000000"/>
          <w:sz w:val="24"/>
          <w:szCs w:val="24"/>
        </w:rPr>
      </w:pPr>
      <w:r w:rsidRPr="00E83917">
        <w:rPr>
          <w:rFonts w:ascii="Times New Roman" w:eastAsia="Times New Roman" w:hAnsi="Times New Roman" w:cs="Times New Roman"/>
          <w:b/>
          <w:bCs/>
          <w:color w:val="000000"/>
          <w:sz w:val="24"/>
          <w:szCs w:val="24"/>
        </w:rPr>
        <w:t>Isolate Comparison:</w:t>
      </w:r>
    </w:p>
    <w:p w:rsidR="00E83917" w:rsidRPr="00E83917" w:rsidRDefault="00E83917"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E83917">
        <w:rPr>
          <w:rFonts w:ascii="Times New Roman" w:eastAsia="Times New Roman" w:hAnsi="Times New Roman" w:cs="Times New Roman"/>
          <w:color w:val="000000"/>
          <w:sz w:val="24"/>
          <w:szCs w:val="24"/>
        </w:rPr>
        <w:t>Isolate </w:t>
      </w:r>
      <w:r w:rsidRPr="00E83917">
        <w:rPr>
          <w:rFonts w:ascii="Times New Roman" w:eastAsia="Times New Roman" w:hAnsi="Times New Roman" w:cs="Times New Roman"/>
          <w:color w:val="000000"/>
          <w:sz w:val="24"/>
          <w:szCs w:val="24"/>
          <w:bdr w:val="none" w:sz="0" w:space="0" w:color="auto" w:frame="1"/>
          <w:shd w:val="clear" w:color="auto" w:fill="EFF0F1"/>
        </w:rPr>
        <w:t>Hr-1a</w:t>
      </w:r>
      <w:r w:rsidRPr="00E83917">
        <w:rPr>
          <w:rFonts w:ascii="Times New Roman" w:eastAsia="Times New Roman" w:hAnsi="Times New Roman" w:cs="Times New Roman"/>
          <w:color w:val="000000"/>
          <w:sz w:val="24"/>
          <w:szCs w:val="24"/>
        </w:rPr>
        <w:t> has a notably lower 'Day4_acc' value 14 compared to the other isolates, suggesting a potentially lower performance on the fourth day of the experiment.</w:t>
      </w:r>
    </w:p>
    <w:p w:rsidR="00E83917" w:rsidRPr="00E83917" w:rsidRDefault="00E83917"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E83917">
        <w:rPr>
          <w:rFonts w:ascii="Times New Roman" w:eastAsia="Times New Roman" w:hAnsi="Times New Roman" w:cs="Times New Roman"/>
          <w:color w:val="000000"/>
          <w:sz w:val="24"/>
          <w:szCs w:val="24"/>
        </w:rPr>
        <w:t>Similarly, Isolate </w:t>
      </w:r>
      <w:r w:rsidRPr="00E83917">
        <w:rPr>
          <w:rFonts w:ascii="Times New Roman" w:eastAsia="Times New Roman" w:hAnsi="Times New Roman" w:cs="Times New Roman"/>
          <w:color w:val="000000"/>
          <w:sz w:val="24"/>
          <w:szCs w:val="24"/>
          <w:bdr w:val="none" w:sz="0" w:space="0" w:color="auto" w:frame="1"/>
          <w:shd w:val="clear" w:color="auto" w:fill="EFF0F1"/>
        </w:rPr>
        <w:t>Hr-1a</w:t>
      </w:r>
      <w:r w:rsidRPr="00E83917">
        <w:rPr>
          <w:rFonts w:ascii="Times New Roman" w:eastAsia="Times New Roman" w:hAnsi="Times New Roman" w:cs="Times New Roman"/>
          <w:color w:val="000000"/>
          <w:sz w:val="24"/>
          <w:szCs w:val="24"/>
        </w:rPr>
        <w:t> also exhibits the lowest mortality rate at 17.50%, which is considerably lower than the rates for the other isolates</w:t>
      </w:r>
      <w:r>
        <w:rPr>
          <w:rFonts w:ascii="Times New Roman" w:eastAsia="Times New Roman" w:hAnsi="Times New Roman" w:cs="Times New Roman"/>
          <w:color w:val="000000"/>
          <w:sz w:val="24"/>
          <w:szCs w:val="24"/>
        </w:rPr>
        <w:t xml:space="preserve"> except for the Control (water)</w:t>
      </w:r>
      <w:r w:rsidRPr="00E83917">
        <w:rPr>
          <w:rFonts w:ascii="Times New Roman" w:eastAsia="Times New Roman" w:hAnsi="Times New Roman" w:cs="Times New Roman"/>
          <w:color w:val="000000"/>
          <w:sz w:val="24"/>
          <w:szCs w:val="24"/>
        </w:rPr>
        <w:t>.</w:t>
      </w:r>
    </w:p>
    <w:p w:rsidR="00E83917" w:rsidRPr="00E83917" w:rsidRDefault="00E83917"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E83917">
        <w:rPr>
          <w:rFonts w:ascii="Times New Roman" w:eastAsia="Times New Roman" w:hAnsi="Times New Roman" w:cs="Times New Roman"/>
          <w:color w:val="000000"/>
          <w:sz w:val="24"/>
          <w:szCs w:val="24"/>
        </w:rPr>
        <w:t>Isolate </w:t>
      </w:r>
      <w:r w:rsidRPr="00E83917">
        <w:rPr>
          <w:rFonts w:ascii="Times New Roman" w:eastAsia="Times New Roman" w:hAnsi="Times New Roman" w:cs="Times New Roman"/>
          <w:color w:val="000000"/>
          <w:sz w:val="24"/>
          <w:szCs w:val="24"/>
          <w:bdr w:val="none" w:sz="0" w:space="0" w:color="auto" w:frame="1"/>
          <w:shd w:val="clear" w:color="auto" w:fill="EFF0F1"/>
        </w:rPr>
        <w:t>GR3a-2</w:t>
      </w:r>
      <w:r w:rsidRPr="00E83917">
        <w:rPr>
          <w:rFonts w:ascii="Times New Roman" w:eastAsia="Times New Roman" w:hAnsi="Times New Roman" w:cs="Times New Roman"/>
          <w:color w:val="000000"/>
          <w:sz w:val="24"/>
          <w:szCs w:val="24"/>
        </w:rPr>
        <w:t> has the highest 'Day4_acc' value at 75, indicating relatively</w:t>
      </w:r>
      <w:r>
        <w:rPr>
          <w:rFonts w:ascii="Times New Roman" w:eastAsia="Times New Roman" w:hAnsi="Times New Roman" w:cs="Times New Roman"/>
          <w:color w:val="000000"/>
          <w:sz w:val="24"/>
          <w:szCs w:val="24"/>
        </w:rPr>
        <w:t xml:space="preserve"> better performance </w:t>
      </w:r>
      <w:r w:rsidRPr="00E83917">
        <w:rPr>
          <w:rFonts w:ascii="Times New Roman" w:eastAsia="Times New Roman" w:hAnsi="Times New Roman" w:cs="Times New Roman"/>
          <w:color w:val="000000"/>
          <w:sz w:val="24"/>
          <w:szCs w:val="24"/>
        </w:rPr>
        <w:t>compared to the other isolates.</w:t>
      </w:r>
    </w:p>
    <w:p w:rsidR="00E83917" w:rsidRDefault="00E83917"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E83917">
        <w:rPr>
          <w:rFonts w:ascii="Times New Roman" w:eastAsia="Times New Roman" w:hAnsi="Times New Roman" w:cs="Times New Roman"/>
          <w:color w:val="000000"/>
          <w:sz w:val="24"/>
          <w:szCs w:val="24"/>
        </w:rPr>
        <w:t>Isolate </w:t>
      </w:r>
      <w:r w:rsidRPr="00E83917">
        <w:rPr>
          <w:rFonts w:ascii="Times New Roman" w:eastAsia="Times New Roman" w:hAnsi="Times New Roman" w:cs="Times New Roman"/>
          <w:color w:val="000000"/>
          <w:sz w:val="24"/>
          <w:szCs w:val="24"/>
          <w:bdr w:val="none" w:sz="0" w:space="0" w:color="auto" w:frame="1"/>
          <w:shd w:val="clear" w:color="auto" w:fill="EFF0F1"/>
        </w:rPr>
        <w:t>GR3a-2</w:t>
      </w:r>
      <w:r w:rsidRPr="00E83917">
        <w:rPr>
          <w:rFonts w:ascii="Times New Roman" w:eastAsia="Times New Roman" w:hAnsi="Times New Roman" w:cs="Times New Roman"/>
          <w:color w:val="000000"/>
          <w:sz w:val="24"/>
          <w:szCs w:val="24"/>
        </w:rPr>
        <w:t> also has the highest mortality rate at 93.75%, indicating a higher mortality rate compared to the other isolates.</w:t>
      </w:r>
    </w:p>
    <w:p w:rsidR="00E83917" w:rsidRDefault="00E83917"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E83917">
        <w:rPr>
          <w:rFonts w:ascii="Times New Roman" w:eastAsia="Times New Roman" w:hAnsi="Times New Roman" w:cs="Times New Roman"/>
          <w:color w:val="000000"/>
          <w:sz w:val="24"/>
          <w:szCs w:val="24"/>
          <w:highlight w:val="lightGray"/>
        </w:rPr>
        <w:t>Control</w:t>
      </w:r>
      <w:r>
        <w:rPr>
          <w:rFonts w:ascii="Times New Roman" w:eastAsia="Times New Roman" w:hAnsi="Times New Roman" w:cs="Times New Roman"/>
          <w:color w:val="000000"/>
          <w:sz w:val="24"/>
          <w:szCs w:val="24"/>
        </w:rPr>
        <w:t xml:space="preserve"> (water) has the lowest value of ‘Day4_acc’ of 0 compared to the other isolates and it has the lowest mortality rate of 0.00%.</w:t>
      </w:r>
    </w:p>
    <w:p w:rsidR="00E83917" w:rsidRPr="006F4B14" w:rsidRDefault="00E83917"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891B13">
        <w:rPr>
          <w:rFonts w:ascii="Times New Roman" w:hAnsi="Times New Roman" w:cs="Times New Roman"/>
          <w:color w:val="000000"/>
          <w:highlight w:val="lightGray"/>
        </w:rPr>
        <w:t>HO6</w:t>
      </w:r>
      <w:r>
        <w:rPr>
          <w:rFonts w:ascii="Times New Roman" w:hAnsi="Times New Roman" w:cs="Times New Roman"/>
          <w:color w:val="000000"/>
        </w:rPr>
        <w:t xml:space="preserve"> has </w:t>
      </w:r>
      <w:r w:rsidR="006F4B14">
        <w:rPr>
          <w:rFonts w:ascii="Times New Roman" w:hAnsi="Times New Roman" w:cs="Times New Roman"/>
          <w:color w:val="000000"/>
        </w:rPr>
        <w:t>‘</w:t>
      </w:r>
      <w:r w:rsidR="006F4B14">
        <w:rPr>
          <w:rFonts w:ascii="Times New Roman" w:hAnsi="Times New Roman" w:cs="Times New Roman"/>
          <w:bCs/>
          <w:color w:val="000000"/>
        </w:rPr>
        <w:t>Day4_acc</w:t>
      </w:r>
      <w:r w:rsidR="006F4B14">
        <w:rPr>
          <w:rFonts w:ascii="Times New Roman" w:hAnsi="Times New Roman" w:cs="Times New Roman"/>
          <w:color w:val="000000"/>
        </w:rPr>
        <w:t>’ of 72 with</w:t>
      </w:r>
      <w:r>
        <w:rPr>
          <w:rFonts w:ascii="Times New Roman" w:hAnsi="Times New Roman" w:cs="Times New Roman"/>
          <w:color w:val="000000"/>
        </w:rPr>
        <w:t xml:space="preserve"> mortality rate o</w:t>
      </w:r>
      <w:r w:rsidR="006F4B14">
        <w:rPr>
          <w:rFonts w:ascii="Times New Roman" w:hAnsi="Times New Roman" w:cs="Times New Roman"/>
          <w:color w:val="000000"/>
        </w:rPr>
        <w:t>f 90%.</w:t>
      </w:r>
    </w:p>
    <w:p w:rsidR="006F4B14" w:rsidRPr="006F4B14" w:rsidRDefault="006F4B14" w:rsidP="00E8391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891B13">
        <w:rPr>
          <w:rFonts w:ascii="Times New Roman" w:hAnsi="Times New Roman" w:cs="Times New Roman"/>
          <w:color w:val="000000"/>
          <w:highlight w:val="lightGray"/>
        </w:rPr>
        <w:t>ALL</w:t>
      </w:r>
      <w:r>
        <w:rPr>
          <w:rFonts w:ascii="Times New Roman" w:hAnsi="Times New Roman" w:cs="Times New Roman"/>
          <w:color w:val="000000"/>
        </w:rPr>
        <w:t xml:space="preserve"> has ‘</w:t>
      </w:r>
      <w:r>
        <w:rPr>
          <w:rFonts w:ascii="Times New Roman" w:hAnsi="Times New Roman" w:cs="Times New Roman"/>
          <w:bCs/>
          <w:color w:val="000000"/>
        </w:rPr>
        <w:t>Day4_acc</w:t>
      </w:r>
      <w:r>
        <w:rPr>
          <w:rFonts w:ascii="Times New Roman" w:hAnsi="Times New Roman" w:cs="Times New Roman"/>
          <w:color w:val="000000"/>
        </w:rPr>
        <w:t>’ of 64 with mortality rate of 80%.</w:t>
      </w:r>
    </w:p>
    <w:p w:rsidR="006F4B14" w:rsidRPr="006F4B14" w:rsidRDefault="006F4B14" w:rsidP="006F4B1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891B13">
        <w:rPr>
          <w:rFonts w:ascii="Times New Roman" w:hAnsi="Times New Roman" w:cs="Times New Roman"/>
          <w:color w:val="000000"/>
          <w:highlight w:val="lightGray"/>
        </w:rPr>
        <w:t>MC2b-1</w:t>
      </w:r>
      <w:r>
        <w:rPr>
          <w:rFonts w:ascii="Times New Roman" w:hAnsi="Times New Roman" w:cs="Times New Roman"/>
          <w:color w:val="000000"/>
        </w:rPr>
        <w:t xml:space="preserve"> has ‘</w:t>
      </w:r>
      <w:r>
        <w:rPr>
          <w:rFonts w:ascii="Times New Roman" w:hAnsi="Times New Roman" w:cs="Times New Roman"/>
          <w:bCs/>
          <w:color w:val="000000"/>
        </w:rPr>
        <w:t>Day4_acc</w:t>
      </w:r>
      <w:r>
        <w:rPr>
          <w:rFonts w:ascii="Times New Roman" w:hAnsi="Times New Roman" w:cs="Times New Roman"/>
          <w:color w:val="000000"/>
        </w:rPr>
        <w:t>’ of 71 with mortality rate of 88.75%.</w:t>
      </w:r>
    </w:p>
    <w:p w:rsidR="006F4B14" w:rsidRPr="006F4B14" w:rsidRDefault="006F4B14" w:rsidP="006F4B1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891B13">
        <w:rPr>
          <w:rFonts w:ascii="Times New Roman" w:hAnsi="Times New Roman" w:cs="Times New Roman"/>
          <w:color w:val="000000"/>
          <w:highlight w:val="lightGray"/>
        </w:rPr>
        <w:t>NC4a</w:t>
      </w:r>
      <w:r>
        <w:rPr>
          <w:rFonts w:ascii="Times New Roman" w:hAnsi="Times New Roman" w:cs="Times New Roman"/>
          <w:color w:val="000000"/>
        </w:rPr>
        <w:t xml:space="preserve"> has ‘</w:t>
      </w:r>
      <w:r>
        <w:rPr>
          <w:rFonts w:ascii="Times New Roman" w:hAnsi="Times New Roman" w:cs="Times New Roman"/>
          <w:bCs/>
          <w:color w:val="000000"/>
        </w:rPr>
        <w:t>Day4_acc</w:t>
      </w:r>
      <w:r>
        <w:rPr>
          <w:rFonts w:ascii="Times New Roman" w:hAnsi="Times New Roman" w:cs="Times New Roman"/>
          <w:color w:val="000000"/>
        </w:rPr>
        <w:t>’ of 56 with mortality rate of 70.00%.</w:t>
      </w:r>
    </w:p>
    <w:p w:rsidR="00B338F0" w:rsidRDefault="00B338F0" w:rsidP="00757E2F">
      <w:pPr>
        <w:rPr>
          <w:rFonts w:ascii="Times New Roman" w:eastAsia="Times New Roman" w:hAnsi="Times New Roman" w:cs="Times New Roman"/>
          <w:color w:val="000000"/>
          <w:sz w:val="24"/>
          <w:szCs w:val="24"/>
        </w:rPr>
      </w:pPr>
    </w:p>
    <w:p w:rsidR="00E83917" w:rsidRDefault="00B338F0" w:rsidP="00757E2F">
      <w:pPr>
        <w:rPr>
          <w:b/>
          <w:sz w:val="36"/>
          <w:szCs w:val="36"/>
        </w:rPr>
      </w:pPr>
      <w:r>
        <w:rPr>
          <w:b/>
          <w:sz w:val="36"/>
          <w:szCs w:val="36"/>
        </w:rPr>
        <w:t>Perform Analysis of Variance</w:t>
      </w:r>
      <w:r w:rsidR="001516FA">
        <w:rPr>
          <w:b/>
          <w:sz w:val="36"/>
          <w:szCs w:val="36"/>
        </w:rPr>
        <w:t xml:space="preserve"> (ANOVA)</w:t>
      </w:r>
    </w:p>
    <w:p w:rsidR="00B338F0" w:rsidRDefault="00B338F0" w:rsidP="00757E2F">
      <w:pPr>
        <w:rPr>
          <w:rFonts w:ascii="Times New Roman" w:hAnsi="Times New Roman" w:cs="Times New Roman"/>
          <w:sz w:val="24"/>
          <w:szCs w:val="24"/>
        </w:rPr>
      </w:pPr>
      <w:r w:rsidRPr="00B338F0">
        <w:rPr>
          <w:rFonts w:ascii="Times New Roman" w:hAnsi="Times New Roman" w:cs="Times New Roman"/>
          <w:sz w:val="24"/>
          <w:szCs w:val="24"/>
        </w:rPr>
        <w:t xml:space="preserve">Analysis of variance is performed to </w:t>
      </w:r>
      <w:r>
        <w:rPr>
          <w:rFonts w:ascii="Times New Roman" w:hAnsi="Times New Roman" w:cs="Times New Roman"/>
          <w:sz w:val="24"/>
          <w:szCs w:val="24"/>
        </w:rPr>
        <w:t xml:space="preserve">assess whether the variation obtained in mortality rate is statistically significant. </w:t>
      </w:r>
    </w:p>
    <w:p w:rsidR="001516FA" w:rsidRDefault="001516FA" w:rsidP="00757E2F">
      <w:pPr>
        <w:rPr>
          <w:rFonts w:ascii="Times New Roman" w:hAnsi="Times New Roman" w:cs="Times New Roman"/>
          <w:sz w:val="24"/>
          <w:szCs w:val="24"/>
        </w:rPr>
      </w:pPr>
    </w:p>
    <w:p w:rsidR="001516FA" w:rsidRDefault="001516FA" w:rsidP="00757E2F">
      <w:pPr>
        <w:rPr>
          <w:rFonts w:ascii="Times New Roman" w:hAnsi="Times New Roman" w:cs="Times New Roman"/>
          <w:sz w:val="24"/>
          <w:szCs w:val="24"/>
        </w:rPr>
      </w:pPr>
    </w:p>
    <w:p w:rsidR="001516FA" w:rsidRDefault="001516FA" w:rsidP="00757E2F">
      <w:pPr>
        <w:rPr>
          <w:rFonts w:ascii="Times New Roman" w:hAnsi="Times New Roman" w:cs="Times New Roman"/>
          <w:sz w:val="24"/>
          <w:szCs w:val="24"/>
        </w:rPr>
      </w:pPr>
    </w:p>
    <w:p w:rsidR="00B17F86" w:rsidRDefault="00B17F86" w:rsidP="00757E2F">
      <w:pPr>
        <w:rPr>
          <w:rFonts w:ascii="Times New Roman" w:hAnsi="Times New Roman" w:cs="Times New Roman"/>
          <w:sz w:val="24"/>
          <w:szCs w:val="24"/>
        </w:rPr>
      </w:pPr>
    </w:p>
    <w:p w:rsidR="00B17F86" w:rsidRDefault="00B17F86" w:rsidP="00757E2F">
      <w:pPr>
        <w:rPr>
          <w:rFonts w:ascii="Times New Roman" w:hAnsi="Times New Roman" w:cs="Times New Roman"/>
          <w:sz w:val="24"/>
          <w:szCs w:val="24"/>
        </w:rPr>
      </w:pPr>
    </w:p>
    <w:p w:rsidR="001516FA" w:rsidRDefault="001516FA" w:rsidP="00757E2F">
      <w:pPr>
        <w:rPr>
          <w:rFonts w:ascii="Times New Roman" w:hAnsi="Times New Roman" w:cs="Times New Roman"/>
          <w:sz w:val="24"/>
          <w:szCs w:val="24"/>
        </w:rPr>
      </w:pPr>
    </w:p>
    <w:p w:rsidR="00B338F0" w:rsidRDefault="001516FA" w:rsidP="00757E2F">
      <w:pPr>
        <w:rPr>
          <w:rFonts w:ascii="Times New Roman" w:hAnsi="Times New Roman" w:cs="Times New Roman"/>
          <w:sz w:val="24"/>
          <w:szCs w:val="24"/>
        </w:rPr>
      </w:pPr>
      <w:r>
        <w:rPr>
          <w:rFonts w:ascii="Times New Roman" w:hAnsi="Times New Roman" w:cs="Times New Roman"/>
          <w:sz w:val="24"/>
          <w:szCs w:val="24"/>
        </w:rPr>
        <w:lastRenderedPageBreak/>
        <w:t xml:space="preserve">The results of ANOVA </w:t>
      </w:r>
    </w:p>
    <w:tbl>
      <w:tblPr>
        <w:tblW w:w="5000" w:type="pct"/>
        <w:tblLook w:val="0000" w:firstRow="0" w:lastRow="0" w:firstColumn="0" w:lastColumn="0" w:noHBand="0" w:noVBand="0"/>
      </w:tblPr>
      <w:tblGrid>
        <w:gridCol w:w="621"/>
        <w:gridCol w:w="3100"/>
        <w:gridCol w:w="5616"/>
        <w:gridCol w:w="7"/>
      </w:tblGrid>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No</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isolate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mean_day4_acc </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0</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ALL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4</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1</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Control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0</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2</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GR3a-2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4.6875</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3</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HO6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4.5</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4</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Hr-1a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0.875</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5</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MC2b-1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4.4375</w:t>
            </w:r>
          </w:p>
        </w:tc>
      </w:tr>
      <w:tr w:rsidR="001516FA" w:rsidRPr="001516FA" w:rsidTr="001516FA">
        <w:tblPrEx>
          <w:tblCellMar>
            <w:top w:w="0" w:type="dxa"/>
            <w:bottom w:w="0" w:type="dxa"/>
          </w:tblCellMar>
        </w:tblPrEx>
        <w:trPr>
          <w:gridAfter w:val="1"/>
          <w:wAfter w:w="4" w:type="pct"/>
          <w:trHeight w:val="290"/>
        </w:trPr>
        <w:tc>
          <w:tcPr>
            <w:tcW w:w="332"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6</w:t>
            </w:r>
          </w:p>
        </w:tc>
        <w:tc>
          <w:tcPr>
            <w:tcW w:w="1659"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 xml:space="preserve"> NC4a      </w:t>
            </w:r>
          </w:p>
        </w:tc>
        <w:tc>
          <w:tcPr>
            <w:tcW w:w="3005" w:type="pct"/>
            <w:tcBorders>
              <w:top w:val="single" w:sz="6" w:space="0" w:color="auto"/>
              <w:left w:val="single" w:sz="6" w:space="0" w:color="auto"/>
              <w:bottom w:val="single" w:sz="6" w:space="0" w:color="auto"/>
              <w:right w:val="single" w:sz="6" w:space="0" w:color="auto"/>
            </w:tcBorders>
          </w:tcPr>
          <w:p w:rsidR="001516FA" w:rsidRPr="001516FA" w:rsidRDefault="001516FA" w:rsidP="001516FA">
            <w:pPr>
              <w:autoSpaceDE w:val="0"/>
              <w:autoSpaceDN w:val="0"/>
              <w:adjustRightInd w:val="0"/>
              <w:spacing w:after="0" w:line="240" w:lineRule="auto"/>
              <w:jc w:val="right"/>
              <w:rPr>
                <w:rFonts w:ascii="Times New Roman" w:hAnsi="Times New Roman" w:cs="Times New Roman"/>
                <w:color w:val="000000"/>
                <w:sz w:val="24"/>
                <w:szCs w:val="24"/>
              </w:rPr>
            </w:pPr>
            <w:r w:rsidRPr="001516FA">
              <w:rPr>
                <w:rFonts w:ascii="Times New Roman" w:hAnsi="Times New Roman" w:cs="Times New Roman"/>
                <w:color w:val="000000"/>
                <w:sz w:val="24"/>
                <w:szCs w:val="24"/>
              </w:rPr>
              <w:t>3.5</w:t>
            </w:r>
          </w:p>
        </w:tc>
      </w:tr>
      <w:tr w:rsidR="001516FA" w:rsidRPr="001516FA" w:rsidTr="001516FA">
        <w:tblPrEx>
          <w:tblCellMar>
            <w:top w:w="0" w:type="dxa"/>
            <w:bottom w:w="0" w:type="dxa"/>
          </w:tblCellMar>
        </w:tblPrEx>
        <w:trPr>
          <w:trHeight w:val="290"/>
        </w:trPr>
        <w:tc>
          <w:tcPr>
            <w:tcW w:w="5000" w:type="pct"/>
            <w:gridSpan w:val="4"/>
            <w:tcBorders>
              <w:top w:val="nil"/>
              <w:left w:val="nil"/>
              <w:bottom w:val="nil"/>
              <w:right w:val="nil"/>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F-statistic: 51.20933892969572</w:t>
            </w:r>
          </w:p>
        </w:tc>
      </w:tr>
      <w:tr w:rsidR="001516FA" w:rsidRPr="001516FA" w:rsidTr="001516FA">
        <w:tblPrEx>
          <w:tblCellMar>
            <w:top w:w="0" w:type="dxa"/>
            <w:bottom w:w="0" w:type="dxa"/>
          </w:tblCellMar>
        </w:tblPrEx>
        <w:trPr>
          <w:trHeight w:val="290"/>
        </w:trPr>
        <w:tc>
          <w:tcPr>
            <w:tcW w:w="5000" w:type="pct"/>
            <w:gridSpan w:val="4"/>
            <w:tcBorders>
              <w:top w:val="nil"/>
              <w:left w:val="nil"/>
              <w:bottom w:val="nil"/>
              <w:right w:val="nil"/>
            </w:tcBorders>
          </w:tcPr>
          <w:p w:rsidR="001516FA" w:rsidRPr="001516FA" w:rsidRDefault="001516FA" w:rsidP="001516FA">
            <w:pPr>
              <w:autoSpaceDE w:val="0"/>
              <w:autoSpaceDN w:val="0"/>
              <w:adjustRightInd w:val="0"/>
              <w:spacing w:after="0" w:line="240" w:lineRule="auto"/>
              <w:rPr>
                <w:rFonts w:ascii="Times New Roman" w:hAnsi="Times New Roman" w:cs="Times New Roman"/>
                <w:color w:val="000000"/>
                <w:sz w:val="24"/>
                <w:szCs w:val="24"/>
              </w:rPr>
            </w:pPr>
            <w:r w:rsidRPr="001516FA">
              <w:rPr>
                <w:rFonts w:ascii="Times New Roman" w:hAnsi="Times New Roman" w:cs="Times New Roman"/>
                <w:color w:val="000000"/>
                <w:sz w:val="24"/>
                <w:szCs w:val="24"/>
              </w:rPr>
              <w:t>p-value: 5.37160521858768e-29</w:t>
            </w:r>
          </w:p>
        </w:tc>
      </w:tr>
    </w:tbl>
    <w:p w:rsidR="00B338F0" w:rsidRDefault="00B338F0" w:rsidP="00757E2F">
      <w:pPr>
        <w:rPr>
          <w:rFonts w:ascii="Times New Roman" w:hAnsi="Times New Roman" w:cs="Times New Roman"/>
          <w:sz w:val="24"/>
          <w:szCs w:val="24"/>
        </w:rPr>
      </w:pP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b/>
          <w:bCs/>
          <w:sz w:val="24"/>
          <w:szCs w:val="24"/>
        </w:rPr>
        <w:t>ANOVA Results</w:t>
      </w:r>
    </w:p>
    <w:p w:rsidR="001516FA" w:rsidRPr="001516FA" w:rsidRDefault="001516FA" w:rsidP="001516FA">
      <w:pPr>
        <w:numPr>
          <w:ilvl w:val="0"/>
          <w:numId w:val="5"/>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F-statistic: 51.209</w:t>
      </w:r>
    </w:p>
    <w:p w:rsidR="001516FA" w:rsidRPr="001516FA" w:rsidRDefault="001516FA" w:rsidP="001516FA">
      <w:pPr>
        <w:numPr>
          <w:ilvl w:val="0"/>
          <w:numId w:val="5"/>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p-value: 5.3716e-29</w:t>
      </w: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b/>
          <w:bCs/>
          <w:sz w:val="24"/>
          <w:szCs w:val="24"/>
        </w:rPr>
        <w:t>Explanation</w:t>
      </w:r>
      <w:r w:rsidRPr="001516FA">
        <w:rPr>
          <w:rFonts w:ascii="Times New Roman" w:hAnsi="Times New Roman" w:cs="Times New Roman"/>
          <w:sz w:val="24"/>
          <w:szCs w:val="24"/>
        </w:rPr>
        <w:t>:</w:t>
      </w: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b/>
          <w:bCs/>
          <w:sz w:val="24"/>
          <w:szCs w:val="24"/>
        </w:rPr>
        <w:t>Table Analysis:</w:t>
      </w: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The table presents the mean day4_acc values for each isolate at a temperature of 24°C.</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ALL</w:t>
      </w:r>
      <w:r w:rsidRPr="001516FA">
        <w:rPr>
          <w:rFonts w:ascii="Times New Roman" w:hAnsi="Times New Roman" w:cs="Times New Roman"/>
          <w:sz w:val="24"/>
          <w:szCs w:val="24"/>
        </w:rPr>
        <w:t> has a mean day4_acc of 4.0000.</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GR3a-2</w:t>
      </w:r>
      <w:r w:rsidRPr="001516FA">
        <w:rPr>
          <w:rFonts w:ascii="Times New Roman" w:hAnsi="Times New Roman" w:cs="Times New Roman"/>
          <w:sz w:val="24"/>
          <w:szCs w:val="24"/>
        </w:rPr>
        <w:t> has a mean day4_acc of 4.6875.</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HO6</w:t>
      </w:r>
      <w:r w:rsidRPr="001516FA">
        <w:rPr>
          <w:rFonts w:ascii="Times New Roman" w:hAnsi="Times New Roman" w:cs="Times New Roman"/>
          <w:sz w:val="24"/>
          <w:szCs w:val="24"/>
        </w:rPr>
        <w:t> has a mean day4_acc of 4.5000.</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Hr-1a</w:t>
      </w:r>
      <w:r w:rsidRPr="001516FA">
        <w:rPr>
          <w:rFonts w:ascii="Times New Roman" w:hAnsi="Times New Roman" w:cs="Times New Roman"/>
          <w:sz w:val="24"/>
          <w:szCs w:val="24"/>
        </w:rPr>
        <w:t> has a significantly lower mean day4_acc of 0.8750.</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MC2b-1</w:t>
      </w:r>
      <w:r w:rsidRPr="001516FA">
        <w:rPr>
          <w:rFonts w:ascii="Times New Roman" w:hAnsi="Times New Roman" w:cs="Times New Roman"/>
          <w:sz w:val="24"/>
          <w:szCs w:val="24"/>
        </w:rPr>
        <w:t> has a mean day4_acc of 4.4375.</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NC4a</w:t>
      </w:r>
      <w:r w:rsidRPr="001516FA">
        <w:rPr>
          <w:rFonts w:ascii="Times New Roman" w:hAnsi="Times New Roman" w:cs="Times New Roman"/>
          <w:sz w:val="24"/>
          <w:szCs w:val="24"/>
        </w:rPr>
        <w:t> has a mean day4_acc of 3.5000.</w:t>
      </w:r>
    </w:p>
    <w:p w:rsidR="001516FA" w:rsidRPr="001516FA" w:rsidRDefault="001516FA" w:rsidP="001516FA">
      <w:pPr>
        <w:numPr>
          <w:ilvl w:val="0"/>
          <w:numId w:val="6"/>
        </w:num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Isolate </w:t>
      </w:r>
      <w:r w:rsidRPr="001516FA">
        <w:rPr>
          <w:rFonts w:ascii="Times New Roman" w:hAnsi="Times New Roman" w:cs="Times New Roman"/>
          <w:b/>
          <w:bCs/>
          <w:sz w:val="24"/>
          <w:szCs w:val="24"/>
        </w:rPr>
        <w:t>Control (water)</w:t>
      </w:r>
      <w:r w:rsidRPr="001516FA">
        <w:rPr>
          <w:rFonts w:ascii="Times New Roman" w:hAnsi="Times New Roman" w:cs="Times New Roman"/>
          <w:sz w:val="24"/>
          <w:szCs w:val="24"/>
        </w:rPr>
        <w:t> has a mean day4_acc of 0.</w:t>
      </w: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The isolate 'Hr-1a' stands out with a much lower mean day4_acc compared to the others, suggesting a different response or behavior at this temperature.</w:t>
      </w:r>
    </w:p>
    <w:p w:rsidR="001516FA" w:rsidRDefault="001516FA" w:rsidP="001516FA">
      <w:pPr>
        <w:spacing w:line="360" w:lineRule="auto"/>
        <w:jc w:val="both"/>
        <w:rPr>
          <w:rFonts w:ascii="Times New Roman" w:hAnsi="Times New Roman" w:cs="Times New Roman"/>
          <w:b/>
          <w:bCs/>
          <w:sz w:val="24"/>
          <w:szCs w:val="24"/>
        </w:rPr>
      </w:pP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b/>
          <w:bCs/>
          <w:sz w:val="24"/>
          <w:szCs w:val="24"/>
        </w:rPr>
        <w:lastRenderedPageBreak/>
        <w:t>ANOVA Results</w:t>
      </w:r>
      <w:r>
        <w:rPr>
          <w:rFonts w:ascii="Times New Roman" w:hAnsi="Times New Roman" w:cs="Times New Roman"/>
          <w:b/>
          <w:bCs/>
          <w:sz w:val="24"/>
          <w:szCs w:val="24"/>
        </w:rPr>
        <w:t xml:space="preserve"> Interpretation</w:t>
      </w:r>
      <w:r w:rsidRPr="001516FA">
        <w:rPr>
          <w:rFonts w:ascii="Times New Roman" w:hAnsi="Times New Roman" w:cs="Times New Roman"/>
          <w:b/>
          <w:bCs/>
          <w:sz w:val="24"/>
          <w:szCs w:val="24"/>
        </w:rPr>
        <w:t>:</w:t>
      </w: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The F-statistic of 51.209 indicates a high level of variance between the group means relative to the variance within the groups. This suggests that at least one group mean is significantly different from the others. The p-value of 5.3716e-29 is extremely low (essentially zero), which strongly indicates that the differences observed in the means of day4_acc between the isolates are statistically significant.</w:t>
      </w:r>
    </w:p>
    <w:p w:rsidR="001516FA" w:rsidRP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Conclusion</w:t>
      </w:r>
    </w:p>
    <w:p w:rsidR="001516FA" w:rsidRDefault="001516FA" w:rsidP="001516FA">
      <w:pPr>
        <w:spacing w:line="360" w:lineRule="auto"/>
        <w:jc w:val="both"/>
        <w:rPr>
          <w:rFonts w:ascii="Times New Roman" w:hAnsi="Times New Roman" w:cs="Times New Roman"/>
          <w:sz w:val="24"/>
          <w:szCs w:val="24"/>
        </w:rPr>
      </w:pPr>
      <w:r w:rsidRPr="001516FA">
        <w:rPr>
          <w:rFonts w:ascii="Times New Roman" w:hAnsi="Times New Roman" w:cs="Times New Roman"/>
          <w:sz w:val="24"/>
          <w:szCs w:val="24"/>
        </w:rPr>
        <w:t>The ANOVA results, combined with the mean values of day4_acc for each isolate, show that there are significant differences in day4_acc among the different isolates at the temperature of 24°C. Specifically, the isolate 'Hr-1a' exhibits a much lower day4_acc compared to the other isolates, suggesting it behaves differently or is less effective under these conditions. The low p-value confirms that these differences are not due to random chance.</w:t>
      </w:r>
    </w:p>
    <w:p w:rsidR="001516FA" w:rsidRPr="009848CB" w:rsidRDefault="009848CB" w:rsidP="001516FA">
      <w:pPr>
        <w:spacing w:line="360" w:lineRule="auto"/>
        <w:jc w:val="both"/>
        <w:rPr>
          <w:rFonts w:ascii="Times New Roman" w:hAnsi="Times New Roman" w:cs="Times New Roman"/>
          <w:b/>
          <w:sz w:val="24"/>
          <w:szCs w:val="24"/>
        </w:rPr>
      </w:pPr>
      <w:r w:rsidRPr="009848CB">
        <w:rPr>
          <w:rFonts w:ascii="Times New Roman" w:hAnsi="Times New Roman" w:cs="Times New Roman"/>
          <w:b/>
          <w:sz w:val="24"/>
          <w:szCs w:val="24"/>
        </w:rPr>
        <w:t>Post Hoc Test</w:t>
      </w:r>
    </w:p>
    <w:p w:rsidR="001516FA" w:rsidRDefault="005F0DBF" w:rsidP="001516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observing the significance difference in means, </w:t>
      </w:r>
      <w:r w:rsidRPr="005F0DBF">
        <w:rPr>
          <w:rFonts w:ascii="Times New Roman" w:hAnsi="Times New Roman" w:cs="Times New Roman"/>
          <w:sz w:val="24"/>
          <w:szCs w:val="24"/>
        </w:rPr>
        <w:t>Tukey's HSD post-hoc test</w:t>
      </w:r>
      <w:r>
        <w:rPr>
          <w:rFonts w:ascii="Times New Roman" w:hAnsi="Times New Roman" w:cs="Times New Roman"/>
          <w:sz w:val="24"/>
          <w:szCs w:val="24"/>
        </w:rPr>
        <w:t xml:space="preserve"> were carried out to see which of the isolates means are statistically different. The result is: </w:t>
      </w: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lastRenderedPageBreak/>
        <w:t>Tukey HSD Results:</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Multiple Comparison of Means - Tukey HSD, FWER=0.05  </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group</w:t>
      </w:r>
      <w:proofErr w:type="gramStart"/>
      <w:r w:rsidRPr="005F0DBF">
        <w:rPr>
          <w:rFonts w:ascii="Courier New" w:eastAsia="Times New Roman" w:hAnsi="Courier New" w:cs="Courier New"/>
          <w:color w:val="000000"/>
          <w:sz w:val="21"/>
          <w:szCs w:val="21"/>
        </w:rPr>
        <w:t>1  group</w:t>
      </w:r>
      <w:proofErr w:type="gramEnd"/>
      <w:r w:rsidRPr="005F0DBF">
        <w:rPr>
          <w:rFonts w:ascii="Courier New" w:eastAsia="Times New Roman" w:hAnsi="Courier New" w:cs="Courier New"/>
          <w:color w:val="000000"/>
          <w:sz w:val="21"/>
          <w:szCs w:val="21"/>
        </w:rPr>
        <w:t xml:space="preserve">2 </w:t>
      </w:r>
      <w:proofErr w:type="spellStart"/>
      <w:r w:rsidRPr="005F0DBF">
        <w:rPr>
          <w:rFonts w:ascii="Courier New" w:eastAsia="Times New Roman" w:hAnsi="Courier New" w:cs="Courier New"/>
          <w:color w:val="000000"/>
          <w:sz w:val="21"/>
          <w:szCs w:val="21"/>
        </w:rPr>
        <w:t>meandiff</w:t>
      </w:r>
      <w:proofErr w:type="spellEnd"/>
      <w:r w:rsidRPr="005F0DBF">
        <w:rPr>
          <w:rFonts w:ascii="Courier New" w:eastAsia="Times New Roman" w:hAnsi="Courier New" w:cs="Courier New"/>
          <w:color w:val="000000"/>
          <w:sz w:val="21"/>
          <w:szCs w:val="21"/>
        </w:rPr>
        <w:t xml:space="preserve"> p-</w:t>
      </w:r>
      <w:proofErr w:type="spellStart"/>
      <w:r w:rsidRPr="005F0DBF">
        <w:rPr>
          <w:rFonts w:ascii="Courier New" w:eastAsia="Times New Roman" w:hAnsi="Courier New" w:cs="Courier New"/>
          <w:color w:val="000000"/>
          <w:sz w:val="21"/>
          <w:szCs w:val="21"/>
        </w:rPr>
        <w:t>adj</w:t>
      </w:r>
      <w:proofErr w:type="spellEnd"/>
      <w:r w:rsidRPr="005F0DBF">
        <w:rPr>
          <w:rFonts w:ascii="Courier New" w:eastAsia="Times New Roman" w:hAnsi="Courier New" w:cs="Courier New"/>
          <w:color w:val="000000"/>
          <w:sz w:val="21"/>
          <w:szCs w:val="21"/>
        </w:rPr>
        <w:t xml:space="preserve">   lower   upper  reject</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ALL Control     -4.0    0.0 -5.1321 -2.8679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w:t>
      </w:r>
      <w:proofErr w:type="gramStart"/>
      <w:r w:rsidRPr="005F0DBF">
        <w:rPr>
          <w:rFonts w:ascii="Courier New" w:eastAsia="Times New Roman" w:hAnsi="Courier New" w:cs="Courier New"/>
          <w:color w:val="000000"/>
          <w:sz w:val="21"/>
          <w:szCs w:val="21"/>
        </w:rPr>
        <w:t>ALL  GR</w:t>
      </w:r>
      <w:proofErr w:type="gramEnd"/>
      <w:r w:rsidRPr="005F0DBF">
        <w:rPr>
          <w:rFonts w:ascii="Courier New" w:eastAsia="Times New Roman" w:hAnsi="Courier New" w:cs="Courier New"/>
          <w:color w:val="000000"/>
          <w:sz w:val="21"/>
          <w:szCs w:val="21"/>
        </w:rPr>
        <w:t>3a-2   0.6875  0.534 -0.4446  1.8196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ALL     HO6      0.5 0.8374 -0.</w:t>
      </w:r>
      <w:proofErr w:type="gramStart"/>
      <w:r w:rsidRPr="005F0DBF">
        <w:rPr>
          <w:rFonts w:ascii="Courier New" w:eastAsia="Times New Roman" w:hAnsi="Courier New" w:cs="Courier New"/>
          <w:color w:val="000000"/>
          <w:sz w:val="21"/>
          <w:szCs w:val="21"/>
        </w:rPr>
        <w:t>6321  1.6321</w:t>
      </w:r>
      <w:proofErr w:type="gramEnd"/>
      <w:r w:rsidRPr="005F0DBF">
        <w:rPr>
          <w:rFonts w:ascii="Courier New" w:eastAsia="Times New Roman" w:hAnsi="Courier New" w:cs="Courier New"/>
          <w:color w:val="000000"/>
          <w:sz w:val="21"/>
          <w:szCs w:val="21"/>
        </w:rPr>
        <w:t xml:space="preserve">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ALL   Hr-1a   -3.125    0.0 -4.2571 -1.9929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w:t>
      </w:r>
      <w:proofErr w:type="gramStart"/>
      <w:r w:rsidRPr="005F0DBF">
        <w:rPr>
          <w:rFonts w:ascii="Courier New" w:eastAsia="Times New Roman" w:hAnsi="Courier New" w:cs="Courier New"/>
          <w:color w:val="000000"/>
          <w:sz w:val="21"/>
          <w:szCs w:val="21"/>
        </w:rPr>
        <w:t>ALL  MC</w:t>
      </w:r>
      <w:proofErr w:type="gramEnd"/>
      <w:r w:rsidRPr="005F0DBF">
        <w:rPr>
          <w:rFonts w:ascii="Courier New" w:eastAsia="Times New Roman" w:hAnsi="Courier New" w:cs="Courier New"/>
          <w:color w:val="000000"/>
          <w:sz w:val="21"/>
          <w:szCs w:val="21"/>
        </w:rPr>
        <w:t>2b-1   0.4375 0.9067 -0.6946  1.5696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ALL    NC4a     -0.5 0.8374 -1.</w:t>
      </w:r>
      <w:proofErr w:type="gramStart"/>
      <w:r w:rsidRPr="005F0DBF">
        <w:rPr>
          <w:rFonts w:ascii="Courier New" w:eastAsia="Times New Roman" w:hAnsi="Courier New" w:cs="Courier New"/>
          <w:color w:val="000000"/>
          <w:sz w:val="21"/>
          <w:szCs w:val="21"/>
        </w:rPr>
        <w:t>6321  0.6321</w:t>
      </w:r>
      <w:proofErr w:type="gramEnd"/>
      <w:r w:rsidRPr="005F0DBF">
        <w:rPr>
          <w:rFonts w:ascii="Courier New" w:eastAsia="Times New Roman" w:hAnsi="Courier New" w:cs="Courier New"/>
          <w:color w:val="000000"/>
          <w:sz w:val="21"/>
          <w:szCs w:val="21"/>
        </w:rPr>
        <w:t xml:space="preserve">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5F0DBF">
        <w:rPr>
          <w:rFonts w:ascii="Courier New" w:eastAsia="Times New Roman" w:hAnsi="Courier New" w:cs="Courier New"/>
          <w:color w:val="000000"/>
          <w:sz w:val="21"/>
          <w:szCs w:val="21"/>
        </w:rPr>
        <w:t>Control  GR</w:t>
      </w:r>
      <w:proofErr w:type="gramEnd"/>
      <w:r w:rsidRPr="005F0DBF">
        <w:rPr>
          <w:rFonts w:ascii="Courier New" w:eastAsia="Times New Roman" w:hAnsi="Courier New" w:cs="Courier New"/>
          <w:color w:val="000000"/>
          <w:sz w:val="21"/>
          <w:szCs w:val="21"/>
        </w:rPr>
        <w:t>3a-2   4.6875    0.0  3.5554  5.8196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Control     HO6      4.5    </w:t>
      </w:r>
      <w:proofErr w:type="gramStart"/>
      <w:r w:rsidRPr="005F0DBF">
        <w:rPr>
          <w:rFonts w:ascii="Courier New" w:eastAsia="Times New Roman" w:hAnsi="Courier New" w:cs="Courier New"/>
          <w:color w:val="000000"/>
          <w:sz w:val="21"/>
          <w:szCs w:val="21"/>
        </w:rPr>
        <w:t>0.0  3.3679</w:t>
      </w:r>
      <w:proofErr w:type="gramEnd"/>
      <w:r w:rsidRPr="005F0DBF">
        <w:rPr>
          <w:rFonts w:ascii="Courier New" w:eastAsia="Times New Roman" w:hAnsi="Courier New" w:cs="Courier New"/>
          <w:color w:val="000000"/>
          <w:sz w:val="21"/>
          <w:szCs w:val="21"/>
        </w:rPr>
        <w:t xml:space="preserve">  5.6321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Control   Hr-1a    0.875 0.2428 -0.</w:t>
      </w:r>
      <w:proofErr w:type="gramStart"/>
      <w:r w:rsidRPr="005F0DBF">
        <w:rPr>
          <w:rFonts w:ascii="Courier New" w:eastAsia="Times New Roman" w:hAnsi="Courier New" w:cs="Courier New"/>
          <w:color w:val="000000"/>
          <w:sz w:val="21"/>
          <w:szCs w:val="21"/>
        </w:rPr>
        <w:t>2571  2.0071</w:t>
      </w:r>
      <w:proofErr w:type="gramEnd"/>
      <w:r w:rsidRPr="005F0DBF">
        <w:rPr>
          <w:rFonts w:ascii="Courier New" w:eastAsia="Times New Roman" w:hAnsi="Courier New" w:cs="Courier New"/>
          <w:color w:val="000000"/>
          <w:sz w:val="21"/>
          <w:szCs w:val="21"/>
        </w:rPr>
        <w:t xml:space="preserve">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5F0DBF">
        <w:rPr>
          <w:rFonts w:ascii="Courier New" w:eastAsia="Times New Roman" w:hAnsi="Courier New" w:cs="Courier New"/>
          <w:color w:val="000000"/>
          <w:sz w:val="21"/>
          <w:szCs w:val="21"/>
        </w:rPr>
        <w:t>Control  MC</w:t>
      </w:r>
      <w:proofErr w:type="gramEnd"/>
      <w:r w:rsidRPr="005F0DBF">
        <w:rPr>
          <w:rFonts w:ascii="Courier New" w:eastAsia="Times New Roman" w:hAnsi="Courier New" w:cs="Courier New"/>
          <w:color w:val="000000"/>
          <w:sz w:val="21"/>
          <w:szCs w:val="21"/>
        </w:rPr>
        <w:t>2b-1   4.4375    0.0  3.3054  5.5696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Control    NC4a      3.5    </w:t>
      </w:r>
      <w:proofErr w:type="gramStart"/>
      <w:r w:rsidRPr="005F0DBF">
        <w:rPr>
          <w:rFonts w:ascii="Courier New" w:eastAsia="Times New Roman" w:hAnsi="Courier New" w:cs="Courier New"/>
          <w:color w:val="000000"/>
          <w:sz w:val="21"/>
          <w:szCs w:val="21"/>
        </w:rPr>
        <w:t>0.0  2.3679</w:t>
      </w:r>
      <w:proofErr w:type="gramEnd"/>
      <w:r w:rsidRPr="005F0DBF">
        <w:rPr>
          <w:rFonts w:ascii="Courier New" w:eastAsia="Times New Roman" w:hAnsi="Courier New" w:cs="Courier New"/>
          <w:color w:val="000000"/>
          <w:sz w:val="21"/>
          <w:szCs w:val="21"/>
        </w:rPr>
        <w:t xml:space="preserve">  4.6321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GR3a-2     HO</w:t>
      </w:r>
      <w:proofErr w:type="gramStart"/>
      <w:r w:rsidRPr="005F0DBF">
        <w:rPr>
          <w:rFonts w:ascii="Courier New" w:eastAsia="Times New Roman" w:hAnsi="Courier New" w:cs="Courier New"/>
          <w:color w:val="000000"/>
          <w:sz w:val="21"/>
          <w:szCs w:val="21"/>
        </w:rPr>
        <w:t>6  -</w:t>
      </w:r>
      <w:proofErr w:type="gramEnd"/>
      <w:r w:rsidRPr="005F0DBF">
        <w:rPr>
          <w:rFonts w:ascii="Courier New" w:eastAsia="Times New Roman" w:hAnsi="Courier New" w:cs="Courier New"/>
          <w:color w:val="000000"/>
          <w:sz w:val="21"/>
          <w:szCs w:val="21"/>
        </w:rPr>
        <w:t>0.1875 0.9988 -1.3196  0.9446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GR3a-2   Hr-1</w:t>
      </w:r>
      <w:proofErr w:type="gramStart"/>
      <w:r w:rsidRPr="005F0DBF">
        <w:rPr>
          <w:rFonts w:ascii="Courier New" w:eastAsia="Times New Roman" w:hAnsi="Courier New" w:cs="Courier New"/>
          <w:color w:val="000000"/>
          <w:sz w:val="21"/>
          <w:szCs w:val="21"/>
        </w:rPr>
        <w:t>a  -</w:t>
      </w:r>
      <w:proofErr w:type="gramEnd"/>
      <w:r w:rsidRPr="005F0DBF">
        <w:rPr>
          <w:rFonts w:ascii="Courier New" w:eastAsia="Times New Roman" w:hAnsi="Courier New" w:cs="Courier New"/>
          <w:color w:val="000000"/>
          <w:sz w:val="21"/>
          <w:szCs w:val="21"/>
        </w:rPr>
        <w:t>3.8125    0.0 -4.9446 -2.6804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GR3a-</w:t>
      </w:r>
      <w:proofErr w:type="gramStart"/>
      <w:r w:rsidRPr="005F0DBF">
        <w:rPr>
          <w:rFonts w:ascii="Courier New" w:eastAsia="Times New Roman" w:hAnsi="Courier New" w:cs="Courier New"/>
          <w:color w:val="000000"/>
          <w:sz w:val="21"/>
          <w:szCs w:val="21"/>
        </w:rPr>
        <w:t>2  MC</w:t>
      </w:r>
      <w:proofErr w:type="gramEnd"/>
      <w:r w:rsidRPr="005F0DBF">
        <w:rPr>
          <w:rFonts w:ascii="Courier New" w:eastAsia="Times New Roman" w:hAnsi="Courier New" w:cs="Courier New"/>
          <w:color w:val="000000"/>
          <w:sz w:val="21"/>
          <w:szCs w:val="21"/>
        </w:rPr>
        <w:t>2b-1    -0.25 0.9942 -1.3821  0.8821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GR3a-2    NC4</w:t>
      </w:r>
      <w:proofErr w:type="gramStart"/>
      <w:r w:rsidRPr="005F0DBF">
        <w:rPr>
          <w:rFonts w:ascii="Courier New" w:eastAsia="Times New Roman" w:hAnsi="Courier New" w:cs="Courier New"/>
          <w:color w:val="000000"/>
          <w:sz w:val="21"/>
          <w:szCs w:val="21"/>
        </w:rPr>
        <w:t>a  -</w:t>
      </w:r>
      <w:proofErr w:type="gramEnd"/>
      <w:r w:rsidRPr="005F0DBF">
        <w:rPr>
          <w:rFonts w:ascii="Courier New" w:eastAsia="Times New Roman" w:hAnsi="Courier New" w:cs="Courier New"/>
          <w:color w:val="000000"/>
          <w:sz w:val="21"/>
          <w:szCs w:val="21"/>
        </w:rPr>
        <w:t>1.1875 0.0333 -2.3196 -0.0554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HO6   Hr-1a   -3.625    0.0 -4.7571 -2.4929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HO</w:t>
      </w:r>
      <w:proofErr w:type="gramStart"/>
      <w:r w:rsidRPr="005F0DBF">
        <w:rPr>
          <w:rFonts w:ascii="Courier New" w:eastAsia="Times New Roman" w:hAnsi="Courier New" w:cs="Courier New"/>
          <w:color w:val="000000"/>
          <w:sz w:val="21"/>
          <w:szCs w:val="21"/>
        </w:rPr>
        <w:t>6  MC</w:t>
      </w:r>
      <w:proofErr w:type="gramEnd"/>
      <w:r w:rsidRPr="005F0DBF">
        <w:rPr>
          <w:rFonts w:ascii="Courier New" w:eastAsia="Times New Roman" w:hAnsi="Courier New" w:cs="Courier New"/>
          <w:color w:val="000000"/>
          <w:sz w:val="21"/>
          <w:szCs w:val="21"/>
        </w:rPr>
        <w:t>2b-1  -0.0625    1.0 -1.1946  1.0696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HO6    NC4a     -1.0 0.1204 -2.</w:t>
      </w:r>
      <w:proofErr w:type="gramStart"/>
      <w:r w:rsidRPr="005F0DBF">
        <w:rPr>
          <w:rFonts w:ascii="Courier New" w:eastAsia="Times New Roman" w:hAnsi="Courier New" w:cs="Courier New"/>
          <w:color w:val="000000"/>
          <w:sz w:val="21"/>
          <w:szCs w:val="21"/>
        </w:rPr>
        <w:t>1321  0.1321</w:t>
      </w:r>
      <w:proofErr w:type="gramEnd"/>
      <w:r w:rsidRPr="005F0DBF">
        <w:rPr>
          <w:rFonts w:ascii="Courier New" w:eastAsia="Times New Roman" w:hAnsi="Courier New" w:cs="Courier New"/>
          <w:color w:val="000000"/>
          <w:sz w:val="21"/>
          <w:szCs w:val="21"/>
        </w:rPr>
        <w:t xml:space="preserve">  False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Hr-1</w:t>
      </w:r>
      <w:proofErr w:type="gramStart"/>
      <w:r w:rsidRPr="005F0DBF">
        <w:rPr>
          <w:rFonts w:ascii="Courier New" w:eastAsia="Times New Roman" w:hAnsi="Courier New" w:cs="Courier New"/>
          <w:color w:val="000000"/>
          <w:sz w:val="21"/>
          <w:szCs w:val="21"/>
        </w:rPr>
        <w:t>a  MC</w:t>
      </w:r>
      <w:proofErr w:type="gramEnd"/>
      <w:r w:rsidRPr="005F0DBF">
        <w:rPr>
          <w:rFonts w:ascii="Courier New" w:eastAsia="Times New Roman" w:hAnsi="Courier New" w:cs="Courier New"/>
          <w:color w:val="000000"/>
          <w:sz w:val="21"/>
          <w:szCs w:val="21"/>
        </w:rPr>
        <w:t>2b-1   3.5625    0.0  2.4304  4.6946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Hr-1a    NC4a    2.625    </w:t>
      </w:r>
      <w:proofErr w:type="gramStart"/>
      <w:r w:rsidRPr="005F0DBF">
        <w:rPr>
          <w:rFonts w:ascii="Courier New" w:eastAsia="Times New Roman" w:hAnsi="Courier New" w:cs="Courier New"/>
          <w:color w:val="000000"/>
          <w:sz w:val="21"/>
          <w:szCs w:val="21"/>
        </w:rPr>
        <w:t>0.0  1.4929</w:t>
      </w:r>
      <w:proofErr w:type="gramEnd"/>
      <w:r w:rsidRPr="005F0DBF">
        <w:rPr>
          <w:rFonts w:ascii="Courier New" w:eastAsia="Times New Roman" w:hAnsi="Courier New" w:cs="Courier New"/>
          <w:color w:val="000000"/>
          <w:sz w:val="21"/>
          <w:szCs w:val="21"/>
        </w:rPr>
        <w:t xml:space="preserve">  3.7571   True</w:t>
      </w:r>
    </w:p>
    <w:p w:rsidR="005F0DBF" w:rsidRPr="005F0DBF" w:rsidRDefault="005F0DBF" w:rsidP="005F0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0DBF">
        <w:rPr>
          <w:rFonts w:ascii="Courier New" w:eastAsia="Times New Roman" w:hAnsi="Courier New" w:cs="Courier New"/>
          <w:color w:val="000000"/>
          <w:sz w:val="21"/>
          <w:szCs w:val="21"/>
        </w:rPr>
        <w:t xml:space="preserve"> MC2b-1    NC4</w:t>
      </w:r>
      <w:proofErr w:type="gramStart"/>
      <w:r w:rsidRPr="005F0DBF">
        <w:rPr>
          <w:rFonts w:ascii="Courier New" w:eastAsia="Times New Roman" w:hAnsi="Courier New" w:cs="Courier New"/>
          <w:color w:val="000000"/>
          <w:sz w:val="21"/>
          <w:szCs w:val="21"/>
        </w:rPr>
        <w:t>a  -</w:t>
      </w:r>
      <w:proofErr w:type="gramEnd"/>
      <w:r w:rsidRPr="005F0DBF">
        <w:rPr>
          <w:rFonts w:ascii="Courier New" w:eastAsia="Times New Roman" w:hAnsi="Courier New" w:cs="Courier New"/>
          <w:color w:val="000000"/>
          <w:sz w:val="21"/>
          <w:szCs w:val="21"/>
        </w:rPr>
        <w:t>0.9375 0.1738 -2.0696  0.1946  False</w:t>
      </w:r>
    </w:p>
    <w:p w:rsidR="005F0DBF" w:rsidRDefault="005F0DBF" w:rsidP="001516FA">
      <w:pPr>
        <w:spacing w:line="360" w:lineRule="auto"/>
        <w:jc w:val="both"/>
        <w:rPr>
          <w:rFonts w:ascii="Times New Roman" w:hAnsi="Times New Roman" w:cs="Times New Roman"/>
          <w:sz w:val="24"/>
          <w:szCs w:val="24"/>
        </w:rPr>
      </w:pPr>
    </w:p>
    <w:p w:rsidR="005F0DBF" w:rsidRDefault="005F0DBF" w:rsidP="001516FA">
      <w:p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 of post hoc results:</w:t>
      </w:r>
    </w:p>
    <w:p w:rsidR="005F0DBF" w:rsidRPr="005F0DBF" w:rsidRDefault="005F0DBF" w:rsidP="005F0DBF">
      <w:pPr>
        <w:numPr>
          <w:ilvl w:val="0"/>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Significant differences (rejecting the null hypothesis) were found in the following pairs:</w:t>
      </w:r>
    </w:p>
    <w:p w:rsidR="005F0DBF" w:rsidRPr="005F0DBF" w:rsidRDefault="005F0DBF" w:rsidP="005F0DBF">
      <w:pPr>
        <w:numPr>
          <w:ilvl w:val="1"/>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ALL vs. Control, ALL vs. Hr-1a</w:t>
      </w:r>
    </w:p>
    <w:p w:rsidR="005F0DBF" w:rsidRPr="005F0DBF" w:rsidRDefault="005F0DBF" w:rsidP="005F0DBF">
      <w:pPr>
        <w:numPr>
          <w:ilvl w:val="1"/>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Control vs. GR3a-2, Control vs. HO6, Control vs. MC2b-1, Control vs. NC4a</w:t>
      </w:r>
    </w:p>
    <w:p w:rsidR="005F0DBF" w:rsidRPr="005F0DBF" w:rsidRDefault="005F0DBF" w:rsidP="005F0DBF">
      <w:pPr>
        <w:numPr>
          <w:ilvl w:val="1"/>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GR3a-2 vs. Hr-1a, GR3a-2 vs. NC4a</w:t>
      </w:r>
    </w:p>
    <w:p w:rsidR="005F0DBF" w:rsidRPr="005F0DBF" w:rsidRDefault="005F0DBF" w:rsidP="005F0DBF">
      <w:pPr>
        <w:numPr>
          <w:ilvl w:val="1"/>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HO6 vs. Hr-1a</w:t>
      </w:r>
    </w:p>
    <w:p w:rsidR="005F0DBF" w:rsidRPr="005F0DBF" w:rsidRDefault="005F0DBF" w:rsidP="005F0DBF">
      <w:pPr>
        <w:numPr>
          <w:ilvl w:val="1"/>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Hr-1a vs. MC2b-1, Hr-1a vs. NC4a</w:t>
      </w:r>
    </w:p>
    <w:p w:rsidR="005F0DBF" w:rsidRPr="005F0DBF" w:rsidRDefault="005F0DBF" w:rsidP="005F0DBF">
      <w:pPr>
        <w:numPr>
          <w:ilvl w:val="0"/>
          <w:numId w:val="8"/>
        </w:num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No significant differences were found in the remaining pairs.</w:t>
      </w:r>
    </w:p>
    <w:p w:rsidR="005F0DBF" w:rsidRPr="005F0DBF" w:rsidRDefault="005F0DBF" w:rsidP="005F0DBF">
      <w:pPr>
        <w:spacing w:line="360" w:lineRule="auto"/>
        <w:jc w:val="both"/>
        <w:rPr>
          <w:rFonts w:ascii="Times New Roman" w:hAnsi="Times New Roman" w:cs="Times New Roman"/>
          <w:sz w:val="24"/>
          <w:szCs w:val="24"/>
        </w:rPr>
      </w:pPr>
      <w:r w:rsidRPr="005F0DBF">
        <w:rPr>
          <w:rFonts w:ascii="Times New Roman" w:hAnsi="Times New Roman" w:cs="Times New Roman"/>
          <w:sz w:val="24"/>
          <w:szCs w:val="24"/>
        </w:rPr>
        <w:t>The "reject" column indicates whether there is a statistically significant difference between the groups at the 0.05 significance level. If "True", the difference is significant; if "False", it is not.</w:t>
      </w:r>
    </w:p>
    <w:p w:rsidR="001516FA" w:rsidRDefault="001516FA" w:rsidP="001516FA">
      <w:pPr>
        <w:spacing w:line="360" w:lineRule="auto"/>
        <w:jc w:val="both"/>
        <w:rPr>
          <w:rFonts w:ascii="Times New Roman" w:hAnsi="Times New Roman" w:cs="Times New Roman"/>
          <w:sz w:val="24"/>
          <w:szCs w:val="24"/>
        </w:rPr>
      </w:pPr>
    </w:p>
    <w:p w:rsidR="001516FA" w:rsidRDefault="001516FA" w:rsidP="001516FA">
      <w:pPr>
        <w:pStyle w:val="ListParagraph"/>
        <w:numPr>
          <w:ilvl w:val="0"/>
          <w:numId w:val="4"/>
        </w:numPr>
        <w:rPr>
          <w:b/>
          <w:sz w:val="36"/>
          <w:szCs w:val="36"/>
        </w:rPr>
      </w:pPr>
      <w:r>
        <w:rPr>
          <w:b/>
          <w:sz w:val="36"/>
          <w:szCs w:val="36"/>
        </w:rPr>
        <w:lastRenderedPageBreak/>
        <w:t>Degree: 26</w:t>
      </w:r>
    </w:p>
    <w:p w:rsidR="005F0DBF" w:rsidRDefault="005F0DBF" w:rsidP="005F0DBF">
      <w:pPr>
        <w:rPr>
          <w:b/>
          <w:sz w:val="36"/>
          <w:szCs w:val="36"/>
        </w:rPr>
      </w:pPr>
    </w:p>
    <w:tbl>
      <w:tblPr>
        <w:tblW w:w="5126" w:type="pct"/>
        <w:tblLook w:val="0000" w:firstRow="0" w:lastRow="0" w:firstColumn="0" w:lastColumn="0" w:noHBand="0" w:noVBand="0"/>
      </w:tblPr>
      <w:tblGrid>
        <w:gridCol w:w="485"/>
        <w:gridCol w:w="1267"/>
        <w:gridCol w:w="1030"/>
        <w:gridCol w:w="1170"/>
        <w:gridCol w:w="2163"/>
        <w:gridCol w:w="3464"/>
      </w:tblGrid>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No</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temperature</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isolate</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number of larvaes</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1D0EBA">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bCs/>
                <w:color w:val="000000"/>
              </w:rPr>
              <w:t>Accumulation of deaths after 4 days (Day4_acc)</w:t>
            </w:r>
            <w:r w:rsidRPr="00662B25">
              <w:rPr>
                <w:rFonts w:ascii="Times New Roman" w:hAnsi="Times New Roman" w:cs="Times New Roman"/>
                <w:color w:val="000000"/>
              </w:rPr>
              <w:t xml:space="preserve"> </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Mortality rate per isolate (%)</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0</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ALL</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69</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86.25</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1</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Control</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1</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1.25</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GR3a-2</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74</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92.5</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3</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HO6</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71</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88.75</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4</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Hr-1a</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17</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21.25</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5</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MC2b-1</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65</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81.25</w:t>
            </w:r>
          </w:p>
        </w:tc>
      </w:tr>
      <w:tr w:rsidR="00662B25" w:rsidRPr="00662B25" w:rsidTr="00662B25">
        <w:tblPrEx>
          <w:tblCellMar>
            <w:top w:w="0" w:type="dxa"/>
            <w:bottom w:w="0" w:type="dxa"/>
          </w:tblCellMar>
        </w:tblPrEx>
        <w:trPr>
          <w:trHeight w:val="290"/>
        </w:trPr>
        <w:tc>
          <w:tcPr>
            <w:tcW w:w="253"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6</w:t>
            </w:r>
          </w:p>
        </w:tc>
        <w:tc>
          <w:tcPr>
            <w:tcW w:w="66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26</w:t>
            </w:r>
          </w:p>
        </w:tc>
        <w:tc>
          <w:tcPr>
            <w:tcW w:w="53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NC4a</w:t>
            </w:r>
          </w:p>
        </w:tc>
        <w:tc>
          <w:tcPr>
            <w:tcW w:w="611"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rPr>
                <w:rFonts w:ascii="Times New Roman" w:hAnsi="Times New Roman" w:cs="Times New Roman"/>
                <w:color w:val="000000"/>
              </w:rPr>
            </w:pPr>
            <w:r w:rsidRPr="00662B25">
              <w:rPr>
                <w:rFonts w:ascii="Times New Roman" w:hAnsi="Times New Roman" w:cs="Times New Roman"/>
                <w:color w:val="000000"/>
              </w:rPr>
              <w:t>80</w:t>
            </w:r>
          </w:p>
        </w:tc>
        <w:tc>
          <w:tcPr>
            <w:tcW w:w="1129"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72</w:t>
            </w:r>
          </w:p>
        </w:tc>
        <w:tc>
          <w:tcPr>
            <w:tcW w:w="1808" w:type="pct"/>
            <w:tcBorders>
              <w:top w:val="single" w:sz="6" w:space="0" w:color="auto"/>
              <w:left w:val="single" w:sz="6" w:space="0" w:color="auto"/>
              <w:bottom w:val="single" w:sz="6" w:space="0" w:color="auto"/>
              <w:right w:val="single" w:sz="6" w:space="0" w:color="auto"/>
            </w:tcBorders>
          </w:tcPr>
          <w:p w:rsidR="00662B25" w:rsidRPr="00662B25" w:rsidRDefault="00662B25" w:rsidP="00662B25">
            <w:pPr>
              <w:autoSpaceDE w:val="0"/>
              <w:autoSpaceDN w:val="0"/>
              <w:adjustRightInd w:val="0"/>
              <w:spacing w:after="0" w:line="240" w:lineRule="auto"/>
              <w:jc w:val="right"/>
              <w:rPr>
                <w:rFonts w:ascii="Times New Roman" w:hAnsi="Times New Roman" w:cs="Times New Roman"/>
                <w:color w:val="000000"/>
              </w:rPr>
            </w:pPr>
            <w:r w:rsidRPr="00662B25">
              <w:rPr>
                <w:rFonts w:ascii="Times New Roman" w:hAnsi="Times New Roman" w:cs="Times New Roman"/>
                <w:color w:val="000000"/>
              </w:rPr>
              <w:t>90</w:t>
            </w:r>
          </w:p>
        </w:tc>
      </w:tr>
    </w:tbl>
    <w:p w:rsidR="00662B25" w:rsidRPr="001D0EBA" w:rsidRDefault="00662B25" w:rsidP="00662B25">
      <w:pPr>
        <w:spacing w:line="360" w:lineRule="auto"/>
        <w:jc w:val="both"/>
        <w:rPr>
          <w:rFonts w:ascii="Times New Roman" w:hAnsi="Times New Roman" w:cs="Times New Roman"/>
          <w:b/>
          <w:sz w:val="24"/>
          <w:szCs w:val="24"/>
        </w:rPr>
      </w:pPr>
    </w:p>
    <w:p w:rsidR="00662B25" w:rsidRPr="00662B25" w:rsidRDefault="00662B25" w:rsidP="00662B25">
      <w:pPr>
        <w:shd w:val="clear" w:color="auto" w:fill="FFFFFF"/>
        <w:spacing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b/>
          <w:bCs/>
          <w:color w:val="000000"/>
          <w:sz w:val="24"/>
          <w:szCs w:val="24"/>
        </w:rPr>
        <w:t>Interpretation:</w:t>
      </w:r>
    </w:p>
    <w:p w:rsidR="00662B25" w:rsidRPr="00662B25" w:rsidRDefault="00662B25" w:rsidP="00662B25">
      <w:pPr>
        <w:numPr>
          <w:ilvl w:val="0"/>
          <w:numId w:val="9"/>
        </w:numPr>
        <w:shd w:val="clear" w:color="auto" w:fill="FFFFFF"/>
        <w:spacing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b/>
          <w:bCs/>
          <w:color w:val="000000"/>
          <w:sz w:val="24"/>
          <w:szCs w:val="24"/>
        </w:rPr>
        <w:t>Isolate Comparison:</w:t>
      </w:r>
    </w:p>
    <w:p w:rsidR="00662B25" w:rsidRPr="00662B25" w:rsidRDefault="00662B25" w:rsidP="00662B25">
      <w:pPr>
        <w:numPr>
          <w:ilvl w:val="1"/>
          <w:numId w:val="9"/>
        </w:numPr>
        <w:shd w:val="clear" w:color="auto" w:fill="FFFFFF"/>
        <w:spacing w:after="0" w:line="360" w:lineRule="auto"/>
        <w:jc w:val="both"/>
        <w:rPr>
          <w:rFonts w:ascii="Times New Roman" w:eastAsia="Times New Roman" w:hAnsi="Times New Roman" w:cs="Times New Roman"/>
          <w:color w:val="000000"/>
          <w:sz w:val="24"/>
          <w:szCs w:val="24"/>
        </w:rPr>
      </w:pPr>
      <w:r w:rsidRPr="00662B25">
        <w:rPr>
          <w:rFonts w:ascii="Times New Roman" w:eastAsia="Times New Roman" w:hAnsi="Times New Roman" w:cs="Times New Roman"/>
          <w:color w:val="000000"/>
          <w:sz w:val="24"/>
          <w:szCs w:val="24"/>
        </w:rPr>
        <w:t>Isolate </w:t>
      </w:r>
      <w:r w:rsidRPr="001D0EBA">
        <w:rPr>
          <w:rFonts w:ascii="Times New Roman" w:eastAsia="Times New Roman" w:hAnsi="Times New Roman" w:cs="Times New Roman"/>
          <w:color w:val="000000"/>
          <w:sz w:val="24"/>
          <w:szCs w:val="24"/>
          <w:bdr w:val="none" w:sz="0" w:space="0" w:color="auto" w:frame="1"/>
          <w:shd w:val="clear" w:color="auto" w:fill="EFF0F1"/>
        </w:rPr>
        <w:t>Hr-1a</w:t>
      </w:r>
      <w:r w:rsidRPr="00662B25">
        <w:rPr>
          <w:rFonts w:ascii="Times New Roman" w:eastAsia="Times New Roman" w:hAnsi="Times New Roman" w:cs="Times New Roman"/>
          <w:color w:val="000000"/>
          <w:sz w:val="24"/>
          <w:szCs w:val="24"/>
        </w:rPr>
        <w:t> </w:t>
      </w:r>
      <w:r w:rsidR="001D0EBA">
        <w:rPr>
          <w:rFonts w:ascii="Times New Roman" w:eastAsia="Times New Roman" w:hAnsi="Times New Roman" w:cs="Times New Roman"/>
          <w:color w:val="000000"/>
          <w:sz w:val="24"/>
          <w:szCs w:val="24"/>
        </w:rPr>
        <w:t>has the low</w:t>
      </w:r>
      <w:r w:rsidRPr="00662B25">
        <w:rPr>
          <w:rFonts w:ascii="Times New Roman" w:eastAsia="Times New Roman" w:hAnsi="Times New Roman" w:cs="Times New Roman"/>
          <w:color w:val="000000"/>
          <w:sz w:val="24"/>
          <w:szCs w:val="24"/>
        </w:rPr>
        <w:t> </w:t>
      </w:r>
      <w:r w:rsidRPr="001D0EBA">
        <w:rPr>
          <w:rFonts w:ascii="Times New Roman" w:eastAsia="Times New Roman" w:hAnsi="Times New Roman" w:cs="Times New Roman"/>
          <w:color w:val="000000"/>
          <w:sz w:val="24"/>
          <w:szCs w:val="24"/>
          <w:bdr w:val="none" w:sz="0" w:space="0" w:color="auto" w:frame="1"/>
          <w:shd w:val="clear" w:color="auto" w:fill="EFF0F1"/>
        </w:rPr>
        <w:t>Day4_acc</w:t>
      </w:r>
      <w:r w:rsidRPr="00662B25">
        <w:rPr>
          <w:rFonts w:ascii="Times New Roman" w:eastAsia="Times New Roman" w:hAnsi="Times New Roman" w:cs="Times New Roman"/>
          <w:color w:val="000000"/>
          <w:sz w:val="24"/>
          <w:szCs w:val="24"/>
        </w:rPr>
        <w:t> value at 17, suggesting potentially lower performance compared to the other isolates.</w:t>
      </w:r>
    </w:p>
    <w:p w:rsidR="001D0EBA" w:rsidRDefault="00662B25" w:rsidP="00B52A6E">
      <w:pPr>
        <w:numPr>
          <w:ilvl w:val="1"/>
          <w:numId w:val="9"/>
        </w:numPr>
        <w:shd w:val="clear" w:color="auto" w:fill="FFFFFF"/>
        <w:spacing w:after="0" w:line="360" w:lineRule="auto"/>
        <w:jc w:val="both"/>
        <w:rPr>
          <w:rFonts w:ascii="Times New Roman" w:eastAsia="Times New Roman" w:hAnsi="Times New Roman" w:cs="Times New Roman"/>
          <w:color w:val="000000"/>
          <w:sz w:val="24"/>
          <w:szCs w:val="24"/>
        </w:rPr>
      </w:pPr>
      <w:r w:rsidRPr="00662B25">
        <w:rPr>
          <w:rFonts w:ascii="Times New Roman" w:eastAsia="Times New Roman" w:hAnsi="Times New Roman" w:cs="Times New Roman"/>
          <w:color w:val="000000"/>
          <w:sz w:val="24"/>
          <w:szCs w:val="24"/>
        </w:rPr>
        <w:t>Isolate </w:t>
      </w:r>
      <w:r w:rsidRPr="001D0EBA">
        <w:rPr>
          <w:rFonts w:ascii="Times New Roman" w:eastAsia="Times New Roman" w:hAnsi="Times New Roman" w:cs="Times New Roman"/>
          <w:color w:val="000000"/>
          <w:sz w:val="24"/>
          <w:szCs w:val="24"/>
          <w:bdr w:val="none" w:sz="0" w:space="0" w:color="auto" w:frame="1"/>
          <w:shd w:val="clear" w:color="auto" w:fill="EFF0F1"/>
        </w:rPr>
        <w:t>GR3a-2</w:t>
      </w:r>
      <w:r w:rsidRPr="00662B25">
        <w:rPr>
          <w:rFonts w:ascii="Times New Roman" w:eastAsia="Times New Roman" w:hAnsi="Times New Roman" w:cs="Times New Roman"/>
          <w:color w:val="000000"/>
          <w:sz w:val="24"/>
          <w:szCs w:val="24"/>
        </w:rPr>
        <w:t> has the highest </w:t>
      </w:r>
      <w:r w:rsidRPr="001D0EBA">
        <w:rPr>
          <w:rFonts w:ascii="Times New Roman" w:eastAsia="Times New Roman" w:hAnsi="Times New Roman" w:cs="Times New Roman"/>
          <w:color w:val="000000"/>
          <w:sz w:val="24"/>
          <w:szCs w:val="24"/>
          <w:bdr w:val="none" w:sz="0" w:space="0" w:color="auto" w:frame="1"/>
          <w:shd w:val="clear" w:color="auto" w:fill="EFF0F1"/>
        </w:rPr>
        <w:t>Day4_acc</w:t>
      </w:r>
      <w:r w:rsidRPr="00662B25">
        <w:rPr>
          <w:rFonts w:ascii="Times New Roman" w:eastAsia="Times New Roman" w:hAnsi="Times New Roman" w:cs="Times New Roman"/>
          <w:color w:val="000000"/>
          <w:sz w:val="24"/>
          <w:szCs w:val="24"/>
        </w:rPr>
        <w:t> value at 74, indicating relatively better performance compared to the other isolates</w:t>
      </w:r>
    </w:p>
    <w:p w:rsidR="00662B25" w:rsidRPr="00662B25" w:rsidRDefault="00662B25" w:rsidP="00B52A6E">
      <w:pPr>
        <w:numPr>
          <w:ilvl w:val="1"/>
          <w:numId w:val="9"/>
        </w:numPr>
        <w:shd w:val="clear" w:color="auto" w:fill="FFFFFF"/>
        <w:spacing w:after="0" w:line="360" w:lineRule="auto"/>
        <w:jc w:val="both"/>
        <w:rPr>
          <w:rFonts w:ascii="Times New Roman" w:eastAsia="Times New Roman" w:hAnsi="Times New Roman" w:cs="Times New Roman"/>
          <w:color w:val="000000"/>
          <w:sz w:val="24"/>
          <w:szCs w:val="24"/>
        </w:rPr>
      </w:pPr>
      <w:r w:rsidRPr="00662B25">
        <w:rPr>
          <w:rFonts w:ascii="Times New Roman" w:eastAsia="Times New Roman" w:hAnsi="Times New Roman" w:cs="Times New Roman"/>
          <w:color w:val="000000"/>
          <w:sz w:val="24"/>
          <w:szCs w:val="24"/>
        </w:rPr>
        <w:t>In terms of mortality rate, Isolate </w:t>
      </w:r>
      <w:r w:rsidRPr="001D0EBA">
        <w:rPr>
          <w:rFonts w:ascii="Times New Roman" w:eastAsia="Times New Roman" w:hAnsi="Times New Roman" w:cs="Times New Roman"/>
          <w:color w:val="000000"/>
          <w:sz w:val="24"/>
          <w:szCs w:val="24"/>
          <w:bdr w:val="none" w:sz="0" w:space="0" w:color="auto" w:frame="1"/>
          <w:shd w:val="clear" w:color="auto" w:fill="EFF0F1"/>
        </w:rPr>
        <w:t>GR3a-2</w:t>
      </w:r>
      <w:r w:rsidRPr="00662B25">
        <w:rPr>
          <w:rFonts w:ascii="Times New Roman" w:eastAsia="Times New Roman" w:hAnsi="Times New Roman" w:cs="Times New Roman"/>
          <w:color w:val="000000"/>
          <w:sz w:val="24"/>
          <w:szCs w:val="24"/>
        </w:rPr>
        <w:t> has the highest mortality rate at 92.50%, indicating a higher susceptibility to mortality at 26 degrees Celsius compared to the other isolates.</w:t>
      </w:r>
    </w:p>
    <w:p w:rsidR="00662B25" w:rsidRDefault="00662B25" w:rsidP="00662B25">
      <w:pPr>
        <w:numPr>
          <w:ilvl w:val="1"/>
          <w:numId w:val="9"/>
        </w:numPr>
        <w:shd w:val="clear" w:color="auto" w:fill="FFFFFF"/>
        <w:spacing w:after="0" w:line="360" w:lineRule="auto"/>
        <w:jc w:val="both"/>
        <w:rPr>
          <w:rFonts w:ascii="Times New Roman" w:eastAsia="Times New Roman" w:hAnsi="Times New Roman" w:cs="Times New Roman"/>
          <w:color w:val="000000"/>
          <w:sz w:val="24"/>
          <w:szCs w:val="24"/>
        </w:rPr>
      </w:pPr>
      <w:r w:rsidRPr="00662B25">
        <w:rPr>
          <w:rFonts w:ascii="Times New Roman" w:eastAsia="Times New Roman" w:hAnsi="Times New Roman" w:cs="Times New Roman"/>
          <w:color w:val="000000"/>
          <w:sz w:val="24"/>
          <w:szCs w:val="24"/>
        </w:rPr>
        <w:t>Isolates </w:t>
      </w:r>
      <w:r w:rsidRPr="001D0EBA">
        <w:rPr>
          <w:rFonts w:ascii="Times New Roman" w:eastAsia="Times New Roman" w:hAnsi="Times New Roman" w:cs="Times New Roman"/>
          <w:color w:val="000000"/>
          <w:sz w:val="24"/>
          <w:szCs w:val="24"/>
          <w:bdr w:val="none" w:sz="0" w:space="0" w:color="auto" w:frame="1"/>
          <w:shd w:val="clear" w:color="auto" w:fill="EFF0F1"/>
        </w:rPr>
        <w:t>ALL</w:t>
      </w:r>
      <w:r w:rsidRPr="00662B25">
        <w:rPr>
          <w:rFonts w:ascii="Times New Roman" w:eastAsia="Times New Roman" w:hAnsi="Times New Roman" w:cs="Times New Roman"/>
          <w:color w:val="000000"/>
          <w:sz w:val="24"/>
          <w:szCs w:val="24"/>
        </w:rPr>
        <w:t>, </w:t>
      </w:r>
      <w:r w:rsidRPr="001D0EBA">
        <w:rPr>
          <w:rFonts w:ascii="Times New Roman" w:eastAsia="Times New Roman" w:hAnsi="Times New Roman" w:cs="Times New Roman"/>
          <w:color w:val="000000"/>
          <w:sz w:val="24"/>
          <w:szCs w:val="24"/>
          <w:bdr w:val="none" w:sz="0" w:space="0" w:color="auto" w:frame="1"/>
          <w:shd w:val="clear" w:color="auto" w:fill="EFF0F1"/>
        </w:rPr>
        <w:t>HO6</w:t>
      </w:r>
      <w:r w:rsidRPr="00662B25">
        <w:rPr>
          <w:rFonts w:ascii="Times New Roman" w:eastAsia="Times New Roman" w:hAnsi="Times New Roman" w:cs="Times New Roman"/>
          <w:color w:val="000000"/>
          <w:sz w:val="24"/>
          <w:szCs w:val="24"/>
        </w:rPr>
        <w:t>, and </w:t>
      </w:r>
      <w:r w:rsidRPr="001D0EBA">
        <w:rPr>
          <w:rFonts w:ascii="Times New Roman" w:eastAsia="Times New Roman" w:hAnsi="Times New Roman" w:cs="Times New Roman"/>
          <w:color w:val="000000"/>
          <w:sz w:val="24"/>
          <w:szCs w:val="24"/>
          <w:bdr w:val="none" w:sz="0" w:space="0" w:color="auto" w:frame="1"/>
          <w:shd w:val="clear" w:color="auto" w:fill="EFF0F1"/>
        </w:rPr>
        <w:t>NC4a</w:t>
      </w:r>
      <w:r w:rsidRPr="00662B25">
        <w:rPr>
          <w:rFonts w:ascii="Times New Roman" w:eastAsia="Times New Roman" w:hAnsi="Times New Roman" w:cs="Times New Roman"/>
          <w:color w:val="000000"/>
          <w:sz w:val="24"/>
          <w:szCs w:val="24"/>
        </w:rPr>
        <w:t> have similar mortality rates ranging from 86.25% to 90.00%.</w:t>
      </w:r>
    </w:p>
    <w:p w:rsidR="001D0EBA" w:rsidRDefault="001D0EBA" w:rsidP="00662B25">
      <w:pPr>
        <w:numPr>
          <w:ilvl w:val="1"/>
          <w:numId w:val="9"/>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1D0EBA">
        <w:rPr>
          <w:rFonts w:ascii="Times New Roman" w:eastAsia="Times New Roman" w:hAnsi="Times New Roman" w:cs="Times New Roman"/>
          <w:color w:val="000000"/>
          <w:sz w:val="24"/>
          <w:szCs w:val="24"/>
          <w:highlight w:val="lightGray"/>
        </w:rPr>
        <w:t>Control (water)</w:t>
      </w:r>
      <w:r>
        <w:rPr>
          <w:rFonts w:ascii="Times New Roman" w:eastAsia="Times New Roman" w:hAnsi="Times New Roman" w:cs="Times New Roman"/>
          <w:color w:val="000000"/>
          <w:sz w:val="24"/>
          <w:szCs w:val="24"/>
        </w:rPr>
        <w:t xml:space="preserve"> has the lowest </w:t>
      </w:r>
      <w:r w:rsidRPr="001D0EBA">
        <w:rPr>
          <w:rFonts w:ascii="Times New Roman" w:eastAsia="Times New Roman" w:hAnsi="Times New Roman" w:cs="Times New Roman"/>
          <w:color w:val="000000"/>
          <w:sz w:val="24"/>
          <w:szCs w:val="24"/>
          <w:bdr w:val="none" w:sz="0" w:space="0" w:color="auto" w:frame="1"/>
          <w:shd w:val="clear" w:color="auto" w:fill="EFF0F1"/>
        </w:rPr>
        <w:t>Day4_acc</w:t>
      </w:r>
      <w:r w:rsidRPr="00662B2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value of 1 with the lowest mortality rate of 1.25 %.</w:t>
      </w:r>
    </w:p>
    <w:p w:rsidR="001D0EBA"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1D0EBA"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1D0EBA"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1D0EBA"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1D0EBA"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1D0EBA"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1D0EBA" w:rsidRDefault="001D0EBA" w:rsidP="001D0EBA">
      <w:pPr>
        <w:shd w:val="clear" w:color="auto" w:fill="FFFFFF"/>
        <w:spacing w:before="186" w:after="0" w:line="240" w:lineRule="auto"/>
        <w:outlineLvl w:val="2"/>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lastRenderedPageBreak/>
        <w:t>Perform ANOVA</w:t>
      </w:r>
    </w:p>
    <w:p w:rsidR="001D0EBA" w:rsidRDefault="001D0EBA" w:rsidP="001D0EBA">
      <w:pPr>
        <w:shd w:val="clear" w:color="auto" w:fill="FFFFFF"/>
        <w:spacing w:before="186" w:after="0" w:line="240" w:lineRule="auto"/>
        <w:outlineLvl w:val="2"/>
        <w:rPr>
          <w:rFonts w:ascii="Helvetica" w:eastAsia="Times New Roman" w:hAnsi="Helvetica" w:cs="Helvetica"/>
          <w:b/>
          <w:bCs/>
          <w:color w:val="000000"/>
          <w:sz w:val="27"/>
          <w:szCs w:val="27"/>
        </w:rPr>
      </w:pPr>
    </w:p>
    <w:p w:rsidR="001D0EBA" w:rsidRPr="001D0EBA" w:rsidRDefault="001D0EBA" w:rsidP="001D0EBA">
      <w:pPr>
        <w:shd w:val="clear" w:color="auto" w:fill="FFFFFF"/>
        <w:spacing w:before="186" w:after="0" w:line="240" w:lineRule="auto"/>
        <w:outlineLvl w:val="2"/>
        <w:rPr>
          <w:rFonts w:ascii="Times New Roman" w:eastAsia="Times New Roman" w:hAnsi="Times New Roman" w:cs="Times New Roman"/>
          <w:bCs/>
          <w:color w:val="000000"/>
          <w:sz w:val="24"/>
          <w:szCs w:val="24"/>
        </w:rPr>
      </w:pPr>
      <w:r w:rsidRPr="001D0EBA">
        <w:rPr>
          <w:rFonts w:ascii="Times New Roman" w:eastAsia="Times New Roman" w:hAnsi="Times New Roman" w:cs="Times New Roman"/>
          <w:bCs/>
          <w:color w:val="000000"/>
          <w:sz w:val="24"/>
          <w:szCs w:val="24"/>
        </w:rPr>
        <w:t>The ANOVA result table for 26 degrees is:</w:t>
      </w:r>
    </w:p>
    <w:tbl>
      <w:tblPr>
        <w:tblW w:w="5174" w:type="pct"/>
        <w:tblLook w:val="0000" w:firstRow="0" w:lastRow="0" w:firstColumn="0" w:lastColumn="0" w:noHBand="0" w:noVBand="0"/>
      </w:tblPr>
      <w:tblGrid>
        <w:gridCol w:w="4140"/>
        <w:gridCol w:w="2879"/>
        <w:gridCol w:w="2431"/>
        <w:gridCol w:w="236"/>
      </w:tblGrid>
      <w:tr w:rsidR="001D0EBA" w:rsidRPr="001D0EBA" w:rsidTr="001D0EBA">
        <w:tblPrEx>
          <w:tblCellMar>
            <w:top w:w="0" w:type="dxa"/>
            <w:bottom w:w="0" w:type="dxa"/>
          </w:tblCellMar>
        </w:tblPrEx>
        <w:trPr>
          <w:trHeight w:val="290"/>
        </w:trPr>
        <w:tc>
          <w:tcPr>
            <w:tcW w:w="2137"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c>
          <w:tcPr>
            <w:tcW w:w="1486"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c>
          <w:tcPr>
            <w:tcW w:w="1255"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c>
          <w:tcPr>
            <w:tcW w:w="122"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No</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isolate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mean_day4_acc </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1</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ALL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4.3125</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2</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Control </w:t>
            </w:r>
            <w:r w:rsidR="009848CB">
              <w:rPr>
                <w:rFonts w:ascii="Times New Roman" w:hAnsi="Times New Roman" w:cs="Times New Roman"/>
                <w:color w:val="000000"/>
              </w:rPr>
              <w:t>(water)</w:t>
            </w:r>
            <w:r w:rsidRPr="001D0EBA">
              <w:rPr>
                <w:rFonts w:ascii="Times New Roman" w:hAnsi="Times New Roman" w:cs="Times New Roman"/>
                <w:color w:val="000000"/>
              </w:rPr>
              <w:t xml:space="preserve">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0.0625</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3</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GR3a-2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4.625</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4</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HO6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4.4375</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5</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Hr-1a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1.0625</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6</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MC2b-1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4.0625</w:t>
            </w:r>
          </w:p>
        </w:tc>
      </w:tr>
      <w:tr w:rsidR="001D0EBA" w:rsidRPr="001D0EBA" w:rsidTr="001D0EBA">
        <w:tblPrEx>
          <w:tblCellMar>
            <w:top w:w="0" w:type="dxa"/>
            <w:bottom w:w="0" w:type="dxa"/>
          </w:tblCellMar>
        </w:tblPrEx>
        <w:trPr>
          <w:gridAfter w:val="1"/>
          <w:wAfter w:w="122" w:type="pct"/>
          <w:trHeight w:val="290"/>
        </w:trPr>
        <w:tc>
          <w:tcPr>
            <w:tcW w:w="2137"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7</w:t>
            </w:r>
          </w:p>
        </w:tc>
        <w:tc>
          <w:tcPr>
            <w:tcW w:w="1486"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NC4a      </w:t>
            </w:r>
          </w:p>
        </w:tc>
        <w:tc>
          <w:tcPr>
            <w:tcW w:w="1255" w:type="pct"/>
            <w:tcBorders>
              <w:top w:val="single" w:sz="6" w:space="0" w:color="auto"/>
              <w:left w:val="single" w:sz="6" w:space="0" w:color="auto"/>
              <w:bottom w:val="single" w:sz="6" w:space="0" w:color="auto"/>
              <w:right w:val="single" w:sz="6" w:space="0" w:color="auto"/>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r w:rsidRPr="001D0EBA">
              <w:rPr>
                <w:rFonts w:ascii="Times New Roman" w:hAnsi="Times New Roman" w:cs="Times New Roman"/>
                <w:color w:val="000000"/>
              </w:rPr>
              <w:t>4.5</w:t>
            </w:r>
          </w:p>
        </w:tc>
      </w:tr>
      <w:tr w:rsidR="001D0EBA" w:rsidRPr="001D0EBA" w:rsidTr="001D0EBA">
        <w:tblPrEx>
          <w:tblCellMar>
            <w:top w:w="0" w:type="dxa"/>
            <w:bottom w:w="0" w:type="dxa"/>
          </w:tblCellMar>
        </w:tblPrEx>
        <w:trPr>
          <w:trHeight w:val="290"/>
        </w:trPr>
        <w:tc>
          <w:tcPr>
            <w:tcW w:w="4878" w:type="pct"/>
            <w:gridSpan w:val="3"/>
            <w:tcBorders>
              <w:top w:val="nil"/>
              <w:left w:val="nil"/>
              <w:bottom w:val="nil"/>
              <w:right w:val="nil"/>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F-statistic: 84.00955690703736</w:t>
            </w:r>
          </w:p>
        </w:tc>
        <w:tc>
          <w:tcPr>
            <w:tcW w:w="122"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r>
      <w:tr w:rsidR="001D0EBA" w:rsidRPr="001D0EBA" w:rsidTr="001D0EBA">
        <w:tblPrEx>
          <w:tblCellMar>
            <w:top w:w="0" w:type="dxa"/>
            <w:bottom w:w="0" w:type="dxa"/>
          </w:tblCellMar>
        </w:tblPrEx>
        <w:trPr>
          <w:trHeight w:val="290"/>
        </w:trPr>
        <w:tc>
          <w:tcPr>
            <w:tcW w:w="2137"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c>
          <w:tcPr>
            <w:tcW w:w="1486"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c>
          <w:tcPr>
            <w:tcW w:w="1255"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c>
          <w:tcPr>
            <w:tcW w:w="122"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r>
      <w:tr w:rsidR="001D0EBA" w:rsidRPr="001D0EBA" w:rsidTr="001D0EBA">
        <w:tblPrEx>
          <w:tblCellMar>
            <w:top w:w="0" w:type="dxa"/>
            <w:bottom w:w="0" w:type="dxa"/>
          </w:tblCellMar>
        </w:tblPrEx>
        <w:trPr>
          <w:trHeight w:val="290"/>
        </w:trPr>
        <w:tc>
          <w:tcPr>
            <w:tcW w:w="4878" w:type="pct"/>
            <w:gridSpan w:val="3"/>
            <w:tcBorders>
              <w:top w:val="nil"/>
              <w:left w:val="nil"/>
              <w:bottom w:val="nil"/>
              <w:right w:val="nil"/>
            </w:tcBorders>
          </w:tcPr>
          <w:p w:rsidR="001D0EBA" w:rsidRPr="001D0EBA" w:rsidRDefault="001D0EBA" w:rsidP="001D0EBA">
            <w:pPr>
              <w:autoSpaceDE w:val="0"/>
              <w:autoSpaceDN w:val="0"/>
              <w:adjustRightInd w:val="0"/>
              <w:spacing w:after="0" w:line="240" w:lineRule="auto"/>
              <w:rPr>
                <w:rFonts w:ascii="Times New Roman" w:hAnsi="Times New Roman" w:cs="Times New Roman"/>
                <w:color w:val="000000"/>
              </w:rPr>
            </w:pPr>
            <w:r w:rsidRPr="001D0EBA">
              <w:rPr>
                <w:rFonts w:ascii="Times New Roman" w:hAnsi="Times New Roman" w:cs="Times New Roman"/>
                <w:color w:val="000000"/>
              </w:rPr>
              <w:t xml:space="preserve"> p-value: 8.32969563053469e-38</w:t>
            </w:r>
          </w:p>
        </w:tc>
        <w:tc>
          <w:tcPr>
            <w:tcW w:w="122" w:type="pct"/>
            <w:tcBorders>
              <w:top w:val="nil"/>
              <w:left w:val="nil"/>
              <w:bottom w:val="nil"/>
              <w:right w:val="nil"/>
            </w:tcBorders>
          </w:tcPr>
          <w:p w:rsidR="001D0EBA" w:rsidRPr="001D0EBA" w:rsidRDefault="001D0EBA" w:rsidP="001D0EBA">
            <w:pPr>
              <w:autoSpaceDE w:val="0"/>
              <w:autoSpaceDN w:val="0"/>
              <w:adjustRightInd w:val="0"/>
              <w:spacing w:after="0" w:line="240" w:lineRule="auto"/>
              <w:jc w:val="right"/>
              <w:rPr>
                <w:rFonts w:ascii="Times New Roman" w:hAnsi="Times New Roman" w:cs="Times New Roman"/>
                <w:color w:val="000000"/>
              </w:rPr>
            </w:pPr>
          </w:p>
        </w:tc>
      </w:tr>
    </w:tbl>
    <w:p w:rsidR="001D0EBA" w:rsidRPr="001D0EBA" w:rsidRDefault="001D0EBA" w:rsidP="001D0EBA">
      <w:pPr>
        <w:pStyle w:val="NoSpacing"/>
      </w:pPr>
    </w:p>
    <w:p w:rsidR="001D0EBA" w:rsidRPr="001D0EBA" w:rsidRDefault="009848CB" w:rsidP="009848C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Interpretation</w:t>
      </w:r>
      <w:r w:rsidR="001D0EBA" w:rsidRPr="001D0EBA">
        <w:rPr>
          <w:rFonts w:ascii="Times New Roman" w:eastAsia="Times New Roman" w:hAnsi="Times New Roman" w:cs="Times New Roman"/>
          <w:b/>
          <w:bCs/>
          <w:color w:val="000000"/>
          <w:sz w:val="24"/>
          <w:szCs w:val="24"/>
        </w:rPr>
        <w:t>:</w:t>
      </w:r>
    </w:p>
    <w:p w:rsidR="001D0EBA" w:rsidRDefault="001D0EBA" w:rsidP="009848CB">
      <w:pPr>
        <w:numPr>
          <w:ilvl w:val="0"/>
          <w:numId w:val="1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Isolate </w:t>
      </w:r>
      <w:r w:rsidRPr="001D0EBA">
        <w:rPr>
          <w:rFonts w:ascii="Courier New" w:eastAsia="Times New Roman" w:hAnsi="Courier New" w:cs="Courier New"/>
          <w:color w:val="000000"/>
          <w:sz w:val="21"/>
          <w:szCs w:val="21"/>
          <w:bdr w:val="none" w:sz="0" w:space="0" w:color="auto" w:frame="1"/>
          <w:shd w:val="clear" w:color="auto" w:fill="EFF0F1"/>
        </w:rPr>
        <w:t>Hr-1a</w:t>
      </w:r>
      <w:r w:rsidRPr="001D0EBA">
        <w:rPr>
          <w:rFonts w:ascii="Times New Roman" w:eastAsia="Times New Roman" w:hAnsi="Times New Roman" w:cs="Times New Roman"/>
          <w:color w:val="000000"/>
          <w:sz w:val="24"/>
          <w:szCs w:val="24"/>
        </w:rPr>
        <w:t> </w:t>
      </w:r>
      <w:r w:rsidR="009848CB">
        <w:rPr>
          <w:rFonts w:ascii="Times New Roman" w:eastAsia="Times New Roman" w:hAnsi="Times New Roman" w:cs="Times New Roman"/>
          <w:color w:val="000000"/>
          <w:sz w:val="24"/>
          <w:szCs w:val="24"/>
        </w:rPr>
        <w:t>has the lower</w:t>
      </w:r>
      <w:r w:rsidRPr="001D0EBA">
        <w:rPr>
          <w:rFonts w:ascii="Times New Roman" w:eastAsia="Times New Roman" w:hAnsi="Times New Roman" w:cs="Times New Roman"/>
          <w:color w:val="000000"/>
          <w:sz w:val="24"/>
          <w:szCs w:val="24"/>
        </w:rPr>
        <w:t xml:space="preserve"> mean 'Day4_acc' value at 1.0625, suggesting potentially lower performance compared to the other isolates.</w:t>
      </w:r>
    </w:p>
    <w:p w:rsidR="009848CB" w:rsidRPr="001D0EBA" w:rsidRDefault="009848CB" w:rsidP="009848CB">
      <w:pPr>
        <w:numPr>
          <w:ilvl w:val="0"/>
          <w:numId w:val="10"/>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9848CB">
        <w:rPr>
          <w:rFonts w:ascii="Times New Roman" w:eastAsia="Times New Roman" w:hAnsi="Times New Roman" w:cs="Times New Roman"/>
          <w:color w:val="000000"/>
          <w:sz w:val="24"/>
          <w:szCs w:val="24"/>
          <w:highlight w:val="lightGray"/>
        </w:rPr>
        <w:t>Control (water)</w:t>
      </w:r>
      <w:r>
        <w:rPr>
          <w:rFonts w:ascii="Times New Roman" w:eastAsia="Times New Roman" w:hAnsi="Times New Roman" w:cs="Times New Roman"/>
          <w:color w:val="000000"/>
          <w:sz w:val="24"/>
          <w:szCs w:val="24"/>
        </w:rPr>
        <w:t xml:space="preserve"> has the lowest mean </w:t>
      </w:r>
      <w:r w:rsidRPr="001D0EBA">
        <w:rPr>
          <w:rFonts w:ascii="Times New Roman" w:eastAsia="Times New Roman" w:hAnsi="Times New Roman" w:cs="Times New Roman"/>
          <w:color w:val="000000"/>
          <w:sz w:val="24"/>
          <w:szCs w:val="24"/>
        </w:rPr>
        <w:t>'Day4_acc'</w:t>
      </w:r>
      <w:r>
        <w:rPr>
          <w:rFonts w:ascii="Times New Roman" w:eastAsia="Times New Roman" w:hAnsi="Times New Roman" w:cs="Times New Roman"/>
          <w:color w:val="000000"/>
          <w:sz w:val="24"/>
          <w:szCs w:val="24"/>
        </w:rPr>
        <w:t xml:space="preserve"> value at 0.0625.</w:t>
      </w:r>
    </w:p>
    <w:p w:rsidR="001D0EBA" w:rsidRPr="001D0EBA" w:rsidRDefault="001D0EBA" w:rsidP="009848CB">
      <w:pPr>
        <w:numPr>
          <w:ilvl w:val="0"/>
          <w:numId w:val="1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Isolate </w:t>
      </w:r>
      <w:r w:rsidRPr="001D0EBA">
        <w:rPr>
          <w:rFonts w:ascii="Courier New" w:eastAsia="Times New Roman" w:hAnsi="Courier New" w:cs="Courier New"/>
          <w:color w:val="000000"/>
          <w:sz w:val="21"/>
          <w:szCs w:val="21"/>
          <w:bdr w:val="none" w:sz="0" w:space="0" w:color="auto" w:frame="1"/>
          <w:shd w:val="clear" w:color="auto" w:fill="EFF0F1"/>
        </w:rPr>
        <w:t>GR3a-2</w:t>
      </w:r>
      <w:r w:rsidRPr="001D0EBA">
        <w:rPr>
          <w:rFonts w:ascii="Times New Roman" w:eastAsia="Times New Roman" w:hAnsi="Times New Roman" w:cs="Times New Roman"/>
          <w:color w:val="000000"/>
          <w:sz w:val="24"/>
          <w:szCs w:val="24"/>
        </w:rPr>
        <w:t> has the highest mean 'Day4_acc' value at 4.625, indicating relatively better performance compared to the other isolates.</w:t>
      </w:r>
    </w:p>
    <w:p w:rsidR="001D0EBA" w:rsidRPr="001D0EBA" w:rsidRDefault="001D0EBA" w:rsidP="009848CB">
      <w:pPr>
        <w:numPr>
          <w:ilvl w:val="0"/>
          <w:numId w:val="1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Isolate </w:t>
      </w:r>
      <w:r w:rsidRPr="001D0EBA">
        <w:rPr>
          <w:rFonts w:ascii="Courier New" w:eastAsia="Times New Roman" w:hAnsi="Courier New" w:cs="Courier New"/>
          <w:color w:val="000000"/>
          <w:sz w:val="21"/>
          <w:szCs w:val="21"/>
          <w:bdr w:val="none" w:sz="0" w:space="0" w:color="auto" w:frame="1"/>
          <w:shd w:val="clear" w:color="auto" w:fill="EFF0F1"/>
        </w:rPr>
        <w:t>NC4a</w:t>
      </w:r>
      <w:r w:rsidRPr="001D0EBA">
        <w:rPr>
          <w:rFonts w:ascii="Times New Roman" w:eastAsia="Times New Roman" w:hAnsi="Times New Roman" w:cs="Times New Roman"/>
          <w:color w:val="000000"/>
          <w:sz w:val="24"/>
          <w:szCs w:val="24"/>
        </w:rPr>
        <w:t> has a mean 'Day4_acc' value of 4.5, which is slightly lower than 'GR3a-2' but higher than most other isolates, suggesting relatively good performance.</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b/>
          <w:bCs/>
          <w:color w:val="000000"/>
          <w:sz w:val="24"/>
          <w:szCs w:val="24"/>
        </w:rPr>
        <w:t>ANOVA Results:</w:t>
      </w:r>
    </w:p>
    <w:p w:rsidR="001D0EBA" w:rsidRPr="001D0EBA" w:rsidRDefault="001D0EBA" w:rsidP="009848CB">
      <w:pPr>
        <w:numPr>
          <w:ilvl w:val="0"/>
          <w:numId w:val="1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b/>
          <w:bCs/>
          <w:color w:val="000000"/>
          <w:sz w:val="24"/>
          <w:szCs w:val="24"/>
        </w:rPr>
        <w:t>F-statistic:</w:t>
      </w:r>
      <w:r w:rsidRPr="001D0EBA">
        <w:rPr>
          <w:rFonts w:ascii="Times New Roman" w:eastAsia="Times New Roman" w:hAnsi="Times New Roman" w:cs="Times New Roman"/>
          <w:color w:val="000000"/>
          <w:sz w:val="24"/>
          <w:szCs w:val="24"/>
        </w:rPr>
        <w:t> The F-statistic is a measure of the variation between groups' mean values relative to the variation within the groups. In this case, the F-statistic is 84.009.</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A high F-statistic indicates a high degree of variability between group means, which may suggest that at least one group differs significantly from the others in terms of the metric being measured.</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b/>
          <w:bCs/>
          <w:color w:val="000000"/>
          <w:sz w:val="24"/>
          <w:szCs w:val="24"/>
        </w:rPr>
        <w:t>p-value:</w:t>
      </w:r>
      <w:r w:rsidRPr="001D0EBA">
        <w:rPr>
          <w:rFonts w:ascii="Times New Roman" w:eastAsia="Times New Roman" w:hAnsi="Times New Roman" w:cs="Times New Roman"/>
          <w:color w:val="000000"/>
          <w:sz w:val="24"/>
          <w:szCs w:val="24"/>
        </w:rPr>
        <w:t> The p-value associated with the F-statistic is 8.329e-38, which is extremely low.</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lastRenderedPageBreak/>
        <w:t>A low p-value indicates strong evidence against the null hypothesis (i.e., the group means are equal). In this case, the low p-value suggests that there is a significant difference in the mean values of the metric among the different isolates.</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b/>
          <w:bCs/>
          <w:color w:val="000000"/>
          <w:sz w:val="24"/>
          <w:szCs w:val="24"/>
        </w:rPr>
        <w:t>Conclusion:</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The ANOVA results indicate that there are significant differences in the mean values of the metric among the different isolates. Isolate </w:t>
      </w:r>
      <w:r w:rsidRPr="001D0EBA">
        <w:rPr>
          <w:rFonts w:ascii="Courier New" w:eastAsia="Times New Roman" w:hAnsi="Courier New" w:cs="Courier New"/>
          <w:color w:val="000000"/>
          <w:sz w:val="21"/>
          <w:szCs w:val="21"/>
          <w:bdr w:val="none" w:sz="0" w:space="0" w:color="auto" w:frame="1"/>
          <w:shd w:val="clear" w:color="auto" w:fill="EFF0F1"/>
        </w:rPr>
        <w:t>Hr-1a</w:t>
      </w:r>
      <w:r w:rsidRPr="001D0EBA">
        <w:rPr>
          <w:rFonts w:ascii="Times New Roman" w:eastAsia="Times New Roman" w:hAnsi="Times New Roman" w:cs="Times New Roman"/>
          <w:color w:val="000000"/>
          <w:sz w:val="24"/>
          <w:szCs w:val="24"/>
        </w:rPr>
        <w:t> stands out with the lowest mean 'Day4_acc', suggesting potential differences in performance compared to the other isolates.</w:t>
      </w:r>
    </w:p>
    <w:p w:rsidR="001D0EBA" w:rsidRP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Isolate </w:t>
      </w:r>
      <w:r w:rsidRPr="001D0EBA">
        <w:rPr>
          <w:rFonts w:ascii="Courier New" w:eastAsia="Times New Roman" w:hAnsi="Courier New" w:cs="Courier New"/>
          <w:color w:val="000000"/>
          <w:sz w:val="21"/>
          <w:szCs w:val="21"/>
          <w:bdr w:val="none" w:sz="0" w:space="0" w:color="auto" w:frame="1"/>
          <w:shd w:val="clear" w:color="auto" w:fill="EFF0F1"/>
        </w:rPr>
        <w:t>GR3a-2</w:t>
      </w:r>
      <w:r w:rsidRPr="001D0EBA">
        <w:rPr>
          <w:rFonts w:ascii="Times New Roman" w:eastAsia="Times New Roman" w:hAnsi="Times New Roman" w:cs="Times New Roman"/>
          <w:color w:val="000000"/>
          <w:sz w:val="24"/>
          <w:szCs w:val="24"/>
        </w:rPr>
        <w:t> exhibits the highest mean 'Day4_acc', indicating relatively better performance or activity.</w:t>
      </w:r>
    </w:p>
    <w:p w:rsidR="001D0EBA" w:rsidRDefault="001D0EBA" w:rsidP="009848CB">
      <w:pPr>
        <w:spacing w:before="240" w:after="0" w:line="360" w:lineRule="auto"/>
        <w:jc w:val="both"/>
        <w:rPr>
          <w:rFonts w:ascii="Times New Roman" w:eastAsia="Times New Roman" w:hAnsi="Times New Roman" w:cs="Times New Roman"/>
          <w:color w:val="000000"/>
          <w:sz w:val="24"/>
          <w:szCs w:val="24"/>
        </w:rPr>
      </w:pPr>
      <w:r w:rsidRPr="001D0EBA">
        <w:rPr>
          <w:rFonts w:ascii="Times New Roman" w:eastAsia="Times New Roman" w:hAnsi="Times New Roman" w:cs="Times New Roman"/>
          <w:color w:val="000000"/>
          <w:sz w:val="24"/>
          <w:szCs w:val="24"/>
        </w:rPr>
        <w:t>Isolate </w:t>
      </w:r>
      <w:r w:rsidRPr="001D0EBA">
        <w:rPr>
          <w:rFonts w:ascii="Courier New" w:eastAsia="Times New Roman" w:hAnsi="Courier New" w:cs="Courier New"/>
          <w:color w:val="000000"/>
          <w:sz w:val="21"/>
          <w:szCs w:val="21"/>
          <w:bdr w:val="none" w:sz="0" w:space="0" w:color="auto" w:frame="1"/>
          <w:shd w:val="clear" w:color="auto" w:fill="EFF0F1"/>
        </w:rPr>
        <w:t>NC4a</w:t>
      </w:r>
      <w:r w:rsidRPr="001D0EBA">
        <w:rPr>
          <w:rFonts w:ascii="Times New Roman" w:eastAsia="Times New Roman" w:hAnsi="Times New Roman" w:cs="Times New Roman"/>
          <w:color w:val="000000"/>
          <w:sz w:val="24"/>
          <w:szCs w:val="24"/>
        </w:rPr>
        <w:t> also shows a high mean 'Day4_acc', suggesting relatively good performance, although slightly lower than 'GR3a-2'.</w:t>
      </w:r>
    </w:p>
    <w:p w:rsidR="009848CB" w:rsidRDefault="009848CB" w:rsidP="009848CB">
      <w:pPr>
        <w:spacing w:line="360" w:lineRule="auto"/>
        <w:jc w:val="both"/>
        <w:rPr>
          <w:rFonts w:ascii="Times New Roman" w:hAnsi="Times New Roman" w:cs="Times New Roman"/>
          <w:b/>
          <w:sz w:val="24"/>
          <w:szCs w:val="24"/>
        </w:rPr>
      </w:pPr>
    </w:p>
    <w:p w:rsidR="009848CB" w:rsidRDefault="009848CB" w:rsidP="009848CB">
      <w:pPr>
        <w:spacing w:line="360" w:lineRule="auto"/>
        <w:jc w:val="both"/>
        <w:rPr>
          <w:rFonts w:ascii="Times New Roman" w:hAnsi="Times New Roman" w:cs="Times New Roman"/>
          <w:b/>
          <w:sz w:val="24"/>
          <w:szCs w:val="24"/>
        </w:rPr>
      </w:pPr>
      <w:r w:rsidRPr="009848CB">
        <w:rPr>
          <w:rFonts w:ascii="Times New Roman" w:hAnsi="Times New Roman" w:cs="Times New Roman"/>
          <w:b/>
          <w:sz w:val="24"/>
          <w:szCs w:val="24"/>
        </w:rPr>
        <w:t>Post Hoc Test</w:t>
      </w:r>
    </w:p>
    <w:p w:rsidR="009848CB" w:rsidRDefault="009848CB" w:rsidP="009848CB">
      <w:pPr>
        <w:spacing w:line="360" w:lineRule="auto"/>
        <w:jc w:val="both"/>
        <w:rPr>
          <w:rFonts w:ascii="Times New Roman" w:hAnsi="Times New Roman" w:cs="Times New Roman"/>
          <w:sz w:val="24"/>
          <w:szCs w:val="24"/>
        </w:rPr>
      </w:pPr>
      <w:r w:rsidRPr="009848CB">
        <w:rPr>
          <w:rFonts w:ascii="Times New Roman" w:hAnsi="Times New Roman" w:cs="Times New Roman"/>
          <w:sz w:val="24"/>
          <w:szCs w:val="24"/>
        </w:rPr>
        <w:t>The results of post Hoc Test</w:t>
      </w:r>
      <w:r>
        <w:rPr>
          <w:rFonts w:ascii="Times New Roman" w:hAnsi="Times New Roman" w:cs="Times New Roman"/>
          <w:sz w:val="24"/>
          <w:szCs w:val="24"/>
        </w:rPr>
        <w:t xml:space="preserve"> is: </w:t>
      </w:r>
    </w:p>
    <w:p w:rsidR="00B52A6E" w:rsidRDefault="00B52A6E" w:rsidP="009848CB">
      <w:pPr>
        <w:spacing w:line="360" w:lineRule="auto"/>
        <w:jc w:val="both"/>
        <w:rPr>
          <w:rFonts w:ascii="Times New Roman" w:hAnsi="Times New Roman" w:cs="Times New Roman"/>
          <w:sz w:val="24"/>
          <w:szCs w:val="24"/>
        </w:rPr>
      </w:pP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Tukey HSD Results:</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Multiple Comparison of Means - Tukey HSD, FWER=0.05  </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group</w:t>
      </w:r>
      <w:proofErr w:type="gramStart"/>
      <w:r>
        <w:rPr>
          <w:color w:val="000000"/>
          <w:sz w:val="21"/>
          <w:szCs w:val="21"/>
        </w:rPr>
        <w:t>1  group</w:t>
      </w:r>
      <w:proofErr w:type="gramEnd"/>
      <w:r>
        <w:rPr>
          <w:color w:val="000000"/>
          <w:sz w:val="21"/>
          <w:szCs w:val="21"/>
        </w:rPr>
        <w:t xml:space="preserve">2 </w:t>
      </w:r>
      <w:proofErr w:type="spellStart"/>
      <w:r>
        <w:rPr>
          <w:color w:val="000000"/>
          <w:sz w:val="21"/>
          <w:szCs w:val="21"/>
        </w:rPr>
        <w:t>meandiff</w:t>
      </w:r>
      <w:proofErr w:type="spellEnd"/>
      <w:r>
        <w:rPr>
          <w:color w:val="000000"/>
          <w:sz w:val="21"/>
          <w:szCs w:val="21"/>
        </w:rPr>
        <w:t xml:space="preserve"> p-</w:t>
      </w:r>
      <w:proofErr w:type="spellStart"/>
      <w:r>
        <w:rPr>
          <w:color w:val="000000"/>
          <w:sz w:val="21"/>
          <w:szCs w:val="21"/>
        </w:rPr>
        <w:t>adj</w:t>
      </w:r>
      <w:proofErr w:type="spellEnd"/>
      <w:r>
        <w:rPr>
          <w:color w:val="000000"/>
          <w:sz w:val="21"/>
          <w:szCs w:val="21"/>
        </w:rPr>
        <w:t xml:space="preserve">   lower   upper  reject</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ALL Control    -4.25    0.0 -5.1298 -3.3702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ALL  GR</w:t>
      </w:r>
      <w:proofErr w:type="gramEnd"/>
      <w:r>
        <w:rPr>
          <w:color w:val="000000"/>
          <w:sz w:val="21"/>
          <w:szCs w:val="21"/>
        </w:rPr>
        <w:t>3a-2   0.3125 0.9361 -0.5673  1.1923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ALL     HO6    0.125 0.9995 -0.</w:t>
      </w:r>
      <w:proofErr w:type="gramStart"/>
      <w:r>
        <w:rPr>
          <w:color w:val="000000"/>
          <w:sz w:val="21"/>
          <w:szCs w:val="21"/>
        </w:rPr>
        <w:t>7548  1.0048</w:t>
      </w:r>
      <w:proofErr w:type="gramEnd"/>
      <w:r>
        <w:rPr>
          <w:color w:val="000000"/>
          <w:sz w:val="21"/>
          <w:szCs w:val="21"/>
        </w:rPr>
        <w:t xml:space="preserve">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ALL   Hr-1a    -3.25    0.0 -4.1298 -2.3702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ALL  MC</w:t>
      </w:r>
      <w:proofErr w:type="gramEnd"/>
      <w:r>
        <w:rPr>
          <w:color w:val="000000"/>
          <w:sz w:val="21"/>
          <w:szCs w:val="21"/>
        </w:rPr>
        <w:t>2b-1    -0.25 0.9783 -1.1298  0.6298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ALL    NC4a   0.1875 0.9953 -0.</w:t>
      </w:r>
      <w:proofErr w:type="gramStart"/>
      <w:r>
        <w:rPr>
          <w:color w:val="000000"/>
          <w:sz w:val="21"/>
          <w:szCs w:val="21"/>
        </w:rPr>
        <w:t>6923  1.0673</w:t>
      </w:r>
      <w:proofErr w:type="gramEnd"/>
      <w:r>
        <w:rPr>
          <w:color w:val="000000"/>
          <w:sz w:val="21"/>
          <w:szCs w:val="21"/>
        </w:rPr>
        <w:t xml:space="preserve">  False</w:t>
      </w:r>
    </w:p>
    <w:p w:rsidR="00B52A6E" w:rsidRDefault="00B52A6E" w:rsidP="00B52A6E">
      <w:pPr>
        <w:pStyle w:val="HTMLPreformatted"/>
        <w:shd w:val="clear" w:color="auto" w:fill="FFFFFF"/>
        <w:wordWrap w:val="0"/>
        <w:textAlignment w:val="baseline"/>
        <w:rPr>
          <w:color w:val="000000"/>
          <w:sz w:val="21"/>
          <w:szCs w:val="21"/>
        </w:rPr>
      </w:pPr>
      <w:proofErr w:type="gramStart"/>
      <w:r>
        <w:rPr>
          <w:color w:val="000000"/>
          <w:sz w:val="21"/>
          <w:szCs w:val="21"/>
        </w:rPr>
        <w:t>Control  GR</w:t>
      </w:r>
      <w:proofErr w:type="gramEnd"/>
      <w:r>
        <w:rPr>
          <w:color w:val="000000"/>
          <w:sz w:val="21"/>
          <w:szCs w:val="21"/>
        </w:rPr>
        <w:t>3a-2   4.5625    0.0  3.6827  5.4423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Control     HO6    4.375    </w:t>
      </w:r>
      <w:proofErr w:type="gramStart"/>
      <w:r>
        <w:rPr>
          <w:color w:val="000000"/>
          <w:sz w:val="21"/>
          <w:szCs w:val="21"/>
        </w:rPr>
        <w:t>0.0  3.4952</w:t>
      </w:r>
      <w:proofErr w:type="gramEnd"/>
      <w:r>
        <w:rPr>
          <w:color w:val="000000"/>
          <w:sz w:val="21"/>
          <w:szCs w:val="21"/>
        </w:rPr>
        <w:t xml:space="preserve">  5.2548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Control   Hr-1a      1.0 0.</w:t>
      </w:r>
      <w:proofErr w:type="gramStart"/>
      <w:r>
        <w:rPr>
          <w:color w:val="000000"/>
          <w:sz w:val="21"/>
          <w:szCs w:val="21"/>
        </w:rPr>
        <w:t>0153  0.1202</w:t>
      </w:r>
      <w:proofErr w:type="gramEnd"/>
      <w:r>
        <w:rPr>
          <w:color w:val="000000"/>
          <w:sz w:val="21"/>
          <w:szCs w:val="21"/>
        </w:rPr>
        <w:t xml:space="preserve">  1.8798   True</w:t>
      </w:r>
    </w:p>
    <w:p w:rsidR="00B52A6E" w:rsidRDefault="00B52A6E" w:rsidP="00B52A6E">
      <w:pPr>
        <w:pStyle w:val="HTMLPreformatted"/>
        <w:shd w:val="clear" w:color="auto" w:fill="FFFFFF"/>
        <w:wordWrap w:val="0"/>
        <w:textAlignment w:val="baseline"/>
        <w:rPr>
          <w:color w:val="000000"/>
          <w:sz w:val="21"/>
          <w:szCs w:val="21"/>
        </w:rPr>
      </w:pPr>
      <w:proofErr w:type="gramStart"/>
      <w:r>
        <w:rPr>
          <w:color w:val="000000"/>
          <w:sz w:val="21"/>
          <w:szCs w:val="21"/>
        </w:rPr>
        <w:t>Control  MC</w:t>
      </w:r>
      <w:proofErr w:type="gramEnd"/>
      <w:r>
        <w:rPr>
          <w:color w:val="000000"/>
          <w:sz w:val="21"/>
          <w:szCs w:val="21"/>
        </w:rPr>
        <w:t>2b-1      4.0    0.0  3.1202  4.8798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Control    NC4a   4.4375    </w:t>
      </w:r>
      <w:proofErr w:type="gramStart"/>
      <w:r>
        <w:rPr>
          <w:color w:val="000000"/>
          <w:sz w:val="21"/>
          <w:szCs w:val="21"/>
        </w:rPr>
        <w:t>0.0  3.5577</w:t>
      </w:r>
      <w:proofErr w:type="gramEnd"/>
      <w:r>
        <w:rPr>
          <w:color w:val="000000"/>
          <w:sz w:val="21"/>
          <w:szCs w:val="21"/>
        </w:rPr>
        <w:t xml:space="preserve">  5.3173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GR3a-2     HO</w:t>
      </w:r>
      <w:proofErr w:type="gramStart"/>
      <w:r>
        <w:rPr>
          <w:color w:val="000000"/>
          <w:sz w:val="21"/>
          <w:szCs w:val="21"/>
        </w:rPr>
        <w:t>6  -</w:t>
      </w:r>
      <w:proofErr w:type="gramEnd"/>
      <w:r>
        <w:rPr>
          <w:color w:val="000000"/>
          <w:sz w:val="21"/>
          <w:szCs w:val="21"/>
        </w:rPr>
        <w:t>0.1875 0.9953 -1.0673  0.6923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GR3a-2   Hr-1</w:t>
      </w:r>
      <w:proofErr w:type="gramStart"/>
      <w:r>
        <w:rPr>
          <w:color w:val="000000"/>
          <w:sz w:val="21"/>
          <w:szCs w:val="21"/>
        </w:rPr>
        <w:t>a  -</w:t>
      </w:r>
      <w:proofErr w:type="gramEnd"/>
      <w:r>
        <w:rPr>
          <w:color w:val="000000"/>
          <w:sz w:val="21"/>
          <w:szCs w:val="21"/>
        </w:rPr>
        <w:t>3.5625    0.0 -4.4423 -2.6827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GR3a-</w:t>
      </w:r>
      <w:proofErr w:type="gramStart"/>
      <w:r>
        <w:rPr>
          <w:color w:val="000000"/>
          <w:sz w:val="21"/>
          <w:szCs w:val="21"/>
        </w:rPr>
        <w:t>2  MC</w:t>
      </w:r>
      <w:proofErr w:type="gramEnd"/>
      <w:r>
        <w:rPr>
          <w:color w:val="000000"/>
          <w:sz w:val="21"/>
          <w:szCs w:val="21"/>
        </w:rPr>
        <w:t>2b-1  -0.5625 0.4705 -1.4423  0.3173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GR3a-2    NC4a   -0.125 0.9995 -1.</w:t>
      </w:r>
      <w:proofErr w:type="gramStart"/>
      <w:r>
        <w:rPr>
          <w:color w:val="000000"/>
          <w:sz w:val="21"/>
          <w:szCs w:val="21"/>
        </w:rPr>
        <w:t>0048  0.7548</w:t>
      </w:r>
      <w:proofErr w:type="gramEnd"/>
      <w:r>
        <w:rPr>
          <w:color w:val="000000"/>
          <w:sz w:val="21"/>
          <w:szCs w:val="21"/>
        </w:rPr>
        <w:t xml:space="preserve">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HO6   Hr-1a   -3.375    0.0 -4.2548 -2.4952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lastRenderedPageBreak/>
        <w:t xml:space="preserve">    HO</w:t>
      </w:r>
      <w:proofErr w:type="gramStart"/>
      <w:r>
        <w:rPr>
          <w:color w:val="000000"/>
          <w:sz w:val="21"/>
          <w:szCs w:val="21"/>
        </w:rPr>
        <w:t>6  MC</w:t>
      </w:r>
      <w:proofErr w:type="gramEnd"/>
      <w:r>
        <w:rPr>
          <w:color w:val="000000"/>
          <w:sz w:val="21"/>
          <w:szCs w:val="21"/>
        </w:rPr>
        <w:t>2b-1   -0.375 0.8589 -1.2548  0.5048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HO6    NC4a   0.0625    1.0 -0.</w:t>
      </w:r>
      <w:proofErr w:type="gramStart"/>
      <w:r>
        <w:rPr>
          <w:color w:val="000000"/>
          <w:sz w:val="21"/>
          <w:szCs w:val="21"/>
        </w:rPr>
        <w:t>8173  0.9423</w:t>
      </w:r>
      <w:proofErr w:type="gramEnd"/>
      <w:r>
        <w:rPr>
          <w:color w:val="000000"/>
          <w:sz w:val="21"/>
          <w:szCs w:val="21"/>
        </w:rPr>
        <w:t xml:space="preserve">  False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Hr-1</w:t>
      </w:r>
      <w:proofErr w:type="gramStart"/>
      <w:r>
        <w:rPr>
          <w:color w:val="000000"/>
          <w:sz w:val="21"/>
          <w:szCs w:val="21"/>
        </w:rPr>
        <w:t>a  MC</w:t>
      </w:r>
      <w:proofErr w:type="gramEnd"/>
      <w:r>
        <w:rPr>
          <w:color w:val="000000"/>
          <w:sz w:val="21"/>
          <w:szCs w:val="21"/>
        </w:rPr>
        <w:t>2b-1      3.0    0.0  2.1202  3.8798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Hr-1a    NC4a   3.4375    </w:t>
      </w:r>
      <w:proofErr w:type="gramStart"/>
      <w:r>
        <w:rPr>
          <w:color w:val="000000"/>
          <w:sz w:val="21"/>
          <w:szCs w:val="21"/>
        </w:rPr>
        <w:t>0.0  2.5577</w:t>
      </w:r>
      <w:proofErr w:type="gramEnd"/>
      <w:r>
        <w:rPr>
          <w:color w:val="000000"/>
          <w:sz w:val="21"/>
          <w:szCs w:val="21"/>
        </w:rPr>
        <w:t xml:space="preserve">  4.3173   True</w:t>
      </w:r>
    </w:p>
    <w:p w:rsidR="00B52A6E" w:rsidRDefault="00B52A6E" w:rsidP="00B52A6E">
      <w:pPr>
        <w:pStyle w:val="HTMLPreformatted"/>
        <w:shd w:val="clear" w:color="auto" w:fill="FFFFFF"/>
        <w:wordWrap w:val="0"/>
        <w:textAlignment w:val="baseline"/>
        <w:rPr>
          <w:color w:val="000000"/>
          <w:sz w:val="21"/>
          <w:szCs w:val="21"/>
        </w:rPr>
      </w:pPr>
      <w:r>
        <w:rPr>
          <w:color w:val="000000"/>
          <w:sz w:val="21"/>
          <w:szCs w:val="21"/>
        </w:rPr>
        <w:t xml:space="preserve"> MC2b-1    NC4a   0.4375 0.7472 -0.</w:t>
      </w:r>
      <w:proofErr w:type="gramStart"/>
      <w:r>
        <w:rPr>
          <w:color w:val="000000"/>
          <w:sz w:val="21"/>
          <w:szCs w:val="21"/>
        </w:rPr>
        <w:t>4423  1.3173</w:t>
      </w:r>
      <w:proofErr w:type="gramEnd"/>
      <w:r>
        <w:rPr>
          <w:color w:val="000000"/>
          <w:sz w:val="21"/>
          <w:szCs w:val="21"/>
        </w:rPr>
        <w:t xml:space="preserve">  False</w:t>
      </w:r>
    </w:p>
    <w:p w:rsidR="00B52A6E" w:rsidRPr="00B52A6E" w:rsidRDefault="00B52A6E" w:rsidP="00B52A6E">
      <w:pPr>
        <w:pStyle w:val="HTMLPreformatted"/>
        <w:shd w:val="clear" w:color="auto" w:fill="FFFFFF"/>
        <w:wordWrap w:val="0"/>
        <w:textAlignment w:val="baseline"/>
        <w:rPr>
          <w:color w:val="000000"/>
          <w:sz w:val="21"/>
          <w:szCs w:val="21"/>
        </w:rPr>
      </w:pPr>
      <w:r>
        <w:rPr>
          <w:color w:val="000000"/>
          <w:sz w:val="21"/>
          <w:szCs w:val="21"/>
        </w:rPr>
        <w:t>------------------------------------------------------</w:t>
      </w:r>
    </w:p>
    <w:p w:rsidR="00B52A6E" w:rsidRPr="00B52A6E" w:rsidRDefault="00B52A6E" w:rsidP="009848CB">
      <w:p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Interpretation</w:t>
      </w:r>
    </w:p>
    <w:p w:rsidR="00B52A6E" w:rsidRPr="00B52A6E" w:rsidRDefault="00B52A6E" w:rsidP="00B52A6E">
      <w:pPr>
        <w:numPr>
          <w:ilvl w:val="0"/>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Significant differences (rejecting the null hypothesis) were found in the following pairs:</w:t>
      </w:r>
    </w:p>
    <w:p w:rsidR="00B52A6E" w:rsidRPr="00B52A6E" w:rsidRDefault="00B52A6E" w:rsidP="00B52A6E">
      <w:pPr>
        <w:numPr>
          <w:ilvl w:val="1"/>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ALL vs. Control, ALL vs. Hr-1a</w:t>
      </w:r>
    </w:p>
    <w:p w:rsidR="00B52A6E" w:rsidRPr="00B52A6E" w:rsidRDefault="00B52A6E" w:rsidP="00B52A6E">
      <w:pPr>
        <w:numPr>
          <w:ilvl w:val="1"/>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Control vs. GR3a-2, Control vs. HO6, Control vs. Hr-1a, Control vs. MC2b-1, Control vs. NC4a</w:t>
      </w:r>
    </w:p>
    <w:p w:rsidR="00B52A6E" w:rsidRPr="00B52A6E" w:rsidRDefault="00B52A6E" w:rsidP="00B52A6E">
      <w:pPr>
        <w:numPr>
          <w:ilvl w:val="1"/>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GR3a-2 vs. Hr-1a</w:t>
      </w:r>
    </w:p>
    <w:p w:rsidR="00B52A6E" w:rsidRPr="00B52A6E" w:rsidRDefault="00B52A6E" w:rsidP="00B52A6E">
      <w:pPr>
        <w:numPr>
          <w:ilvl w:val="1"/>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HO6 vs. Hr-1a</w:t>
      </w:r>
    </w:p>
    <w:p w:rsidR="00B52A6E" w:rsidRPr="00B52A6E" w:rsidRDefault="00B52A6E" w:rsidP="00B52A6E">
      <w:pPr>
        <w:numPr>
          <w:ilvl w:val="1"/>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Hr-1a vs. MC2b-1, Hr-1a vs. NC4a</w:t>
      </w:r>
    </w:p>
    <w:p w:rsidR="00B52A6E" w:rsidRPr="00B52A6E" w:rsidRDefault="00B52A6E" w:rsidP="00B52A6E">
      <w:pPr>
        <w:numPr>
          <w:ilvl w:val="0"/>
          <w:numId w:val="12"/>
        </w:num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No significant differences were found in the remaining pairs.</w:t>
      </w:r>
    </w:p>
    <w:p w:rsidR="00B52A6E" w:rsidRPr="00B52A6E" w:rsidRDefault="00B52A6E" w:rsidP="00B52A6E">
      <w:pPr>
        <w:spacing w:line="360" w:lineRule="auto"/>
        <w:jc w:val="both"/>
        <w:rPr>
          <w:rFonts w:ascii="Times New Roman" w:hAnsi="Times New Roman" w:cs="Times New Roman"/>
          <w:sz w:val="24"/>
          <w:szCs w:val="24"/>
        </w:rPr>
      </w:pPr>
      <w:r w:rsidRPr="00B52A6E">
        <w:rPr>
          <w:rFonts w:ascii="Times New Roman" w:hAnsi="Times New Roman" w:cs="Times New Roman"/>
          <w:sz w:val="24"/>
          <w:szCs w:val="24"/>
        </w:rPr>
        <w:t>The "reject" column indicates whether there is a statistically significant difference between the groups at the 0.05 significance level. If "True", the difference is significant; if "False", it is not.</w:t>
      </w:r>
    </w:p>
    <w:p w:rsidR="00B52A6E" w:rsidRDefault="00B52A6E" w:rsidP="009848CB">
      <w:pPr>
        <w:spacing w:line="360" w:lineRule="auto"/>
        <w:jc w:val="both"/>
        <w:rPr>
          <w:rFonts w:ascii="Times New Roman" w:hAnsi="Times New Roman" w:cs="Times New Roman"/>
          <w:sz w:val="24"/>
          <w:szCs w:val="24"/>
        </w:rPr>
      </w:pPr>
    </w:p>
    <w:p w:rsidR="00B52A6E" w:rsidRDefault="00B52A6E" w:rsidP="00B52A6E">
      <w:pPr>
        <w:pStyle w:val="ListParagraph"/>
        <w:numPr>
          <w:ilvl w:val="0"/>
          <w:numId w:val="4"/>
        </w:numPr>
        <w:spacing w:line="360" w:lineRule="auto"/>
        <w:jc w:val="both"/>
        <w:rPr>
          <w:rFonts w:ascii="Times New Roman" w:hAnsi="Times New Roman" w:cs="Times New Roman"/>
          <w:b/>
          <w:sz w:val="36"/>
          <w:szCs w:val="36"/>
        </w:rPr>
      </w:pPr>
      <w:r w:rsidRPr="00B52A6E">
        <w:rPr>
          <w:rFonts w:ascii="Times New Roman" w:hAnsi="Times New Roman" w:cs="Times New Roman"/>
          <w:b/>
          <w:sz w:val="36"/>
          <w:szCs w:val="36"/>
        </w:rPr>
        <w:t>Degree 16</w:t>
      </w:r>
      <w:r>
        <w:rPr>
          <w:rFonts w:ascii="Times New Roman" w:hAnsi="Times New Roman" w:cs="Times New Roman"/>
          <w:b/>
          <w:sz w:val="36"/>
          <w:szCs w:val="36"/>
        </w:rPr>
        <w:t xml:space="preserve"> </w:t>
      </w:r>
    </w:p>
    <w:tbl>
      <w:tblPr>
        <w:tblW w:w="5000" w:type="pct"/>
        <w:tblLook w:val="0000" w:firstRow="0" w:lastRow="0" w:firstColumn="0" w:lastColumn="0" w:noHBand="0" w:noVBand="0"/>
      </w:tblPr>
      <w:tblGrid>
        <w:gridCol w:w="510"/>
        <w:gridCol w:w="1362"/>
        <w:gridCol w:w="1180"/>
        <w:gridCol w:w="1003"/>
        <w:gridCol w:w="2253"/>
        <w:gridCol w:w="3036"/>
      </w:tblGrid>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No</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temperature</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isolate</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Number of larvaes</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bCs/>
                <w:color w:val="000000"/>
                <w:sz w:val="24"/>
                <w:szCs w:val="24"/>
              </w:rPr>
              <w:t xml:space="preserve">Accumulation of deaths after 4 days </w:t>
            </w:r>
            <w:r w:rsidR="00410DEF">
              <w:rPr>
                <w:rFonts w:ascii="Times New Roman" w:hAnsi="Times New Roman" w:cs="Times New Roman"/>
                <w:color w:val="000000"/>
                <w:sz w:val="24"/>
                <w:szCs w:val="24"/>
              </w:rPr>
              <w:t>(D</w:t>
            </w:r>
            <w:r w:rsidRPr="00B52A6E">
              <w:rPr>
                <w:rFonts w:ascii="Times New Roman" w:hAnsi="Times New Roman" w:cs="Times New Roman"/>
                <w:color w:val="000000"/>
                <w:sz w:val="24"/>
                <w:szCs w:val="24"/>
              </w:rPr>
              <w:t>ay4_acc)</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proofErr w:type="spellStart"/>
            <w:r w:rsidRPr="00B52A6E">
              <w:rPr>
                <w:rFonts w:ascii="Times New Roman" w:hAnsi="Times New Roman" w:cs="Times New Roman"/>
                <w:color w:val="000000"/>
                <w:sz w:val="24"/>
                <w:szCs w:val="24"/>
              </w:rPr>
              <w:t>mortality_rate_per_isolate</w:t>
            </w:r>
            <w:proofErr w:type="spellEnd"/>
            <w:r w:rsidRPr="00B52A6E">
              <w:rPr>
                <w:rFonts w:ascii="Times New Roman" w:hAnsi="Times New Roman" w:cs="Times New Roman"/>
                <w:color w:val="000000"/>
                <w:sz w:val="24"/>
                <w:szCs w:val="24"/>
              </w:rPr>
              <w:t xml:space="preserve"> (%)</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0</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ALL</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34</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42.5</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Control</w:t>
            </w:r>
            <w:r>
              <w:rPr>
                <w:rFonts w:ascii="Times New Roman" w:hAnsi="Times New Roman" w:cs="Times New Roman"/>
                <w:color w:val="000000"/>
                <w:sz w:val="24"/>
                <w:szCs w:val="24"/>
              </w:rPr>
              <w:t xml:space="preserve"> (water)</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0</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0</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2</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GR3a-2</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78</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97.5</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3</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HO6</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28</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35</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4</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Hr-1a</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6</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7.5</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5</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MC2b-1</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100</w:t>
            </w:r>
          </w:p>
        </w:tc>
      </w:tr>
      <w:tr w:rsidR="00B52A6E" w:rsidRPr="00B52A6E" w:rsidTr="00B52A6E">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6</w:t>
            </w:r>
          </w:p>
        </w:tc>
        <w:tc>
          <w:tcPr>
            <w:tcW w:w="727"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16</w:t>
            </w:r>
          </w:p>
        </w:tc>
        <w:tc>
          <w:tcPr>
            <w:tcW w:w="640"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rPr>
                <w:rFonts w:ascii="Times New Roman" w:hAnsi="Times New Roman" w:cs="Times New Roman"/>
                <w:color w:val="000000"/>
                <w:sz w:val="24"/>
                <w:szCs w:val="24"/>
              </w:rPr>
            </w:pPr>
            <w:r w:rsidRPr="00B52A6E">
              <w:rPr>
                <w:rFonts w:ascii="Times New Roman" w:hAnsi="Times New Roman" w:cs="Times New Roman"/>
                <w:color w:val="000000"/>
                <w:sz w:val="24"/>
                <w:szCs w:val="24"/>
              </w:rPr>
              <w:t>NC4a</w:t>
            </w:r>
          </w:p>
        </w:tc>
        <w:tc>
          <w:tcPr>
            <w:tcW w:w="532"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80</w:t>
            </w:r>
          </w:p>
        </w:tc>
        <w:tc>
          <w:tcPr>
            <w:tcW w:w="1214"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62</w:t>
            </w:r>
          </w:p>
        </w:tc>
        <w:tc>
          <w:tcPr>
            <w:tcW w:w="1633" w:type="pct"/>
            <w:tcBorders>
              <w:top w:val="single" w:sz="6" w:space="0" w:color="auto"/>
              <w:left w:val="single" w:sz="6" w:space="0" w:color="auto"/>
              <w:bottom w:val="single" w:sz="6" w:space="0" w:color="auto"/>
              <w:right w:val="single" w:sz="6" w:space="0" w:color="auto"/>
            </w:tcBorders>
          </w:tcPr>
          <w:p w:rsidR="00B52A6E" w:rsidRPr="00B52A6E" w:rsidRDefault="00B52A6E" w:rsidP="00B52A6E">
            <w:pPr>
              <w:autoSpaceDE w:val="0"/>
              <w:autoSpaceDN w:val="0"/>
              <w:adjustRightInd w:val="0"/>
              <w:spacing w:after="0" w:line="240" w:lineRule="auto"/>
              <w:jc w:val="right"/>
              <w:rPr>
                <w:rFonts w:ascii="Times New Roman" w:hAnsi="Times New Roman" w:cs="Times New Roman"/>
                <w:color w:val="000000"/>
                <w:sz w:val="24"/>
                <w:szCs w:val="24"/>
              </w:rPr>
            </w:pPr>
            <w:r w:rsidRPr="00B52A6E">
              <w:rPr>
                <w:rFonts w:ascii="Times New Roman" w:hAnsi="Times New Roman" w:cs="Times New Roman"/>
                <w:color w:val="000000"/>
                <w:sz w:val="24"/>
                <w:szCs w:val="24"/>
              </w:rPr>
              <w:t>77.5</w:t>
            </w:r>
          </w:p>
        </w:tc>
      </w:tr>
    </w:tbl>
    <w:p w:rsidR="00B52A6E" w:rsidRPr="00B52A6E" w:rsidRDefault="00B52A6E" w:rsidP="00B52A6E">
      <w:pPr>
        <w:spacing w:line="360" w:lineRule="auto"/>
        <w:jc w:val="both"/>
        <w:rPr>
          <w:rFonts w:ascii="Times New Roman" w:hAnsi="Times New Roman" w:cs="Times New Roman"/>
          <w:sz w:val="24"/>
          <w:szCs w:val="24"/>
        </w:rPr>
      </w:pPr>
    </w:p>
    <w:p w:rsidR="00B52A6E" w:rsidRDefault="00B52A6E" w:rsidP="00B52A6E">
      <w:pPr>
        <w:shd w:val="clear" w:color="auto" w:fill="FFFFFF"/>
        <w:spacing w:after="0" w:line="240" w:lineRule="auto"/>
        <w:rPr>
          <w:rFonts w:ascii="Times New Roman" w:eastAsia="Times New Roman" w:hAnsi="Times New Roman" w:cs="Times New Roman"/>
          <w:color w:val="000000"/>
          <w:sz w:val="24"/>
          <w:szCs w:val="24"/>
        </w:rPr>
      </w:pPr>
    </w:p>
    <w:p w:rsidR="00B52A6E" w:rsidRDefault="00B52A6E" w:rsidP="00B52A6E">
      <w:pPr>
        <w:shd w:val="clear" w:color="auto" w:fill="FFFFFF"/>
        <w:spacing w:after="0" w:line="240" w:lineRule="auto"/>
        <w:rPr>
          <w:rFonts w:ascii="Times New Roman" w:eastAsia="Times New Roman" w:hAnsi="Times New Roman" w:cs="Times New Roman"/>
          <w:color w:val="000000"/>
          <w:sz w:val="24"/>
          <w:szCs w:val="24"/>
        </w:rPr>
      </w:pPr>
    </w:p>
    <w:p w:rsidR="00B52A6E" w:rsidRPr="00B52A6E" w:rsidRDefault="00B52A6E" w:rsidP="00B52A6E">
      <w:pPr>
        <w:shd w:val="clear" w:color="auto" w:fill="FFFFFF"/>
        <w:spacing w:after="0" w:line="360" w:lineRule="auto"/>
        <w:jc w:val="both"/>
        <w:rPr>
          <w:rFonts w:ascii="Times New Roman" w:eastAsia="Times New Roman" w:hAnsi="Times New Roman" w:cs="Times New Roman"/>
          <w:color w:val="000000"/>
          <w:sz w:val="24"/>
          <w:szCs w:val="24"/>
        </w:rPr>
      </w:pPr>
      <w:r w:rsidRPr="00B52A6E">
        <w:rPr>
          <w:rFonts w:ascii="Times New Roman" w:eastAsia="Times New Roman" w:hAnsi="Times New Roman" w:cs="Times New Roman"/>
          <w:bCs/>
          <w:color w:val="000000"/>
          <w:sz w:val="24"/>
          <w:szCs w:val="24"/>
        </w:rPr>
        <w:t>Interpretation:</w:t>
      </w:r>
    </w:p>
    <w:p w:rsidR="00B52A6E" w:rsidRPr="00B52A6E" w:rsidRDefault="00B52A6E" w:rsidP="00B52A6E">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rPr>
      </w:pPr>
      <w:r w:rsidRPr="00B52A6E">
        <w:rPr>
          <w:rFonts w:ascii="Times New Roman" w:eastAsia="Times New Roman" w:hAnsi="Times New Roman" w:cs="Times New Roman"/>
          <w:bCs/>
          <w:color w:val="000000"/>
          <w:sz w:val="24"/>
          <w:szCs w:val="24"/>
        </w:rPr>
        <w:t>Isolate Comparison:</w:t>
      </w:r>
    </w:p>
    <w:p w:rsidR="00B52A6E" w:rsidRPr="00B52A6E" w:rsidRDefault="00B52A6E" w:rsidP="00B52A6E">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rPr>
      </w:pPr>
      <w:r w:rsidRPr="00B52A6E">
        <w:rPr>
          <w:rFonts w:ascii="Times New Roman" w:eastAsia="Times New Roman" w:hAnsi="Times New Roman" w:cs="Times New Roman"/>
          <w:color w:val="000000"/>
          <w:sz w:val="24"/>
          <w:szCs w:val="24"/>
        </w:rPr>
        <w:t>Isolate </w:t>
      </w:r>
      <w:r w:rsidRPr="00B52A6E">
        <w:rPr>
          <w:rFonts w:ascii="Times New Roman" w:eastAsia="Times New Roman" w:hAnsi="Times New Roman" w:cs="Times New Roman"/>
          <w:color w:val="000000"/>
          <w:sz w:val="24"/>
          <w:szCs w:val="24"/>
          <w:bdr w:val="none" w:sz="0" w:space="0" w:color="auto" w:frame="1"/>
          <w:shd w:val="clear" w:color="auto" w:fill="EFF0F1"/>
        </w:rPr>
        <w:t>Hr-1a</w:t>
      </w:r>
      <w:r w:rsidRPr="00B52A6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has the lower</w:t>
      </w:r>
      <w:r w:rsidRPr="00B52A6E">
        <w:rPr>
          <w:rFonts w:ascii="Times New Roman" w:eastAsia="Times New Roman" w:hAnsi="Times New Roman" w:cs="Times New Roman"/>
          <w:color w:val="000000"/>
          <w:sz w:val="24"/>
          <w:szCs w:val="24"/>
        </w:rPr>
        <w:t xml:space="preserve"> 'Day4_acc' value at 6, suggesting potentially lower performance compared to the other isolates.</w:t>
      </w:r>
    </w:p>
    <w:p w:rsidR="00B52A6E" w:rsidRPr="00B52A6E" w:rsidRDefault="00B52A6E" w:rsidP="00B52A6E">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rPr>
      </w:pPr>
      <w:r w:rsidRPr="00B52A6E">
        <w:rPr>
          <w:rFonts w:ascii="Times New Roman" w:eastAsia="Times New Roman" w:hAnsi="Times New Roman" w:cs="Times New Roman"/>
          <w:color w:val="000000"/>
          <w:sz w:val="24"/>
          <w:szCs w:val="24"/>
        </w:rPr>
        <w:t>Isolate </w:t>
      </w:r>
      <w:r w:rsidRPr="00B52A6E">
        <w:rPr>
          <w:rFonts w:ascii="Times New Roman" w:eastAsia="Times New Roman" w:hAnsi="Times New Roman" w:cs="Times New Roman"/>
          <w:color w:val="000000"/>
          <w:sz w:val="24"/>
          <w:szCs w:val="24"/>
          <w:bdr w:val="none" w:sz="0" w:space="0" w:color="auto" w:frame="1"/>
          <w:shd w:val="clear" w:color="auto" w:fill="EFF0F1"/>
        </w:rPr>
        <w:t>MC2b-1</w:t>
      </w:r>
      <w:r w:rsidRPr="00B52A6E">
        <w:rPr>
          <w:rFonts w:ascii="Times New Roman" w:eastAsia="Times New Roman" w:hAnsi="Times New Roman" w:cs="Times New Roman"/>
          <w:color w:val="000000"/>
          <w:sz w:val="24"/>
          <w:szCs w:val="24"/>
        </w:rPr>
        <w:t> has the highest 'Day4_acc' value at 80, indicating relatively better performance compared to the other isolates. This means that all the 80 larvae were died at the end of day 4.</w:t>
      </w:r>
    </w:p>
    <w:p w:rsidR="00B52A6E" w:rsidRPr="00B52A6E" w:rsidRDefault="00B52A6E" w:rsidP="00B52A6E">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rPr>
      </w:pPr>
      <w:r w:rsidRPr="00B52A6E">
        <w:rPr>
          <w:rFonts w:ascii="Times New Roman" w:eastAsia="Times New Roman" w:hAnsi="Times New Roman" w:cs="Times New Roman"/>
          <w:color w:val="000000"/>
          <w:sz w:val="24"/>
          <w:szCs w:val="24"/>
        </w:rPr>
        <w:t>In terms of mortality rate, Isolate </w:t>
      </w:r>
      <w:r w:rsidRPr="00B52A6E">
        <w:rPr>
          <w:rFonts w:ascii="Times New Roman" w:eastAsia="Times New Roman" w:hAnsi="Times New Roman" w:cs="Times New Roman"/>
          <w:color w:val="000000"/>
          <w:sz w:val="24"/>
          <w:szCs w:val="24"/>
          <w:bdr w:val="none" w:sz="0" w:space="0" w:color="auto" w:frame="1"/>
          <w:shd w:val="clear" w:color="auto" w:fill="EFF0F1"/>
        </w:rPr>
        <w:t>MC2b-1</w:t>
      </w:r>
      <w:r w:rsidRPr="00B52A6E">
        <w:rPr>
          <w:rFonts w:ascii="Times New Roman" w:eastAsia="Times New Roman" w:hAnsi="Times New Roman" w:cs="Times New Roman"/>
          <w:color w:val="000000"/>
          <w:sz w:val="24"/>
          <w:szCs w:val="24"/>
        </w:rPr>
        <w:t> has the highest mortality rate at 100%, indicating a complete loss of all larvae. This suggests that the temperature may have adverse effects on this isolate's survival.</w:t>
      </w:r>
    </w:p>
    <w:p w:rsidR="00B52A6E" w:rsidRDefault="00B52A6E" w:rsidP="00B52A6E">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rPr>
      </w:pPr>
      <w:r w:rsidRPr="00B52A6E">
        <w:rPr>
          <w:rFonts w:ascii="Times New Roman" w:eastAsia="Times New Roman" w:hAnsi="Times New Roman" w:cs="Times New Roman"/>
          <w:color w:val="000000"/>
          <w:sz w:val="24"/>
          <w:szCs w:val="24"/>
        </w:rPr>
        <w:t>Isolates </w:t>
      </w:r>
      <w:r w:rsidRPr="00B52A6E">
        <w:rPr>
          <w:rFonts w:ascii="Times New Roman" w:eastAsia="Times New Roman" w:hAnsi="Times New Roman" w:cs="Times New Roman"/>
          <w:color w:val="000000"/>
          <w:sz w:val="24"/>
          <w:szCs w:val="24"/>
          <w:bdr w:val="none" w:sz="0" w:space="0" w:color="auto" w:frame="1"/>
          <w:shd w:val="clear" w:color="auto" w:fill="EFF0F1"/>
        </w:rPr>
        <w:t>GR3a-2</w:t>
      </w:r>
      <w:r w:rsidRPr="00B52A6E">
        <w:rPr>
          <w:rFonts w:ascii="Times New Roman" w:eastAsia="Times New Roman" w:hAnsi="Times New Roman" w:cs="Times New Roman"/>
          <w:color w:val="000000"/>
          <w:sz w:val="24"/>
          <w:szCs w:val="24"/>
        </w:rPr>
        <w:t> and </w:t>
      </w:r>
      <w:r w:rsidRPr="00B52A6E">
        <w:rPr>
          <w:rFonts w:ascii="Times New Roman" w:eastAsia="Times New Roman" w:hAnsi="Times New Roman" w:cs="Times New Roman"/>
          <w:color w:val="000000"/>
          <w:sz w:val="24"/>
          <w:szCs w:val="24"/>
          <w:bdr w:val="none" w:sz="0" w:space="0" w:color="auto" w:frame="1"/>
          <w:shd w:val="clear" w:color="auto" w:fill="EFF0F1"/>
        </w:rPr>
        <w:t>NC4a</w:t>
      </w:r>
      <w:r w:rsidRPr="00B52A6E">
        <w:rPr>
          <w:rFonts w:ascii="Times New Roman" w:eastAsia="Times New Roman" w:hAnsi="Times New Roman" w:cs="Times New Roman"/>
          <w:color w:val="000000"/>
          <w:sz w:val="24"/>
          <w:szCs w:val="24"/>
        </w:rPr>
        <w:t> have high mortality rates at 97.5% and 77.5%, respectively, indicating significant losses in larval population under the given conditions.</w:t>
      </w:r>
    </w:p>
    <w:p w:rsidR="00B52A6E" w:rsidRDefault="00B52A6E" w:rsidP="00B52A6E">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w:t>
      </w:r>
      <w:r w:rsidRPr="00B52A6E">
        <w:rPr>
          <w:rFonts w:ascii="Times New Roman" w:eastAsia="Times New Roman" w:hAnsi="Times New Roman" w:cs="Times New Roman"/>
          <w:color w:val="000000"/>
          <w:sz w:val="24"/>
          <w:szCs w:val="24"/>
          <w:highlight w:val="lightGray"/>
        </w:rPr>
        <w:t>Control (water)</w:t>
      </w:r>
      <w:r>
        <w:rPr>
          <w:rFonts w:ascii="Times New Roman" w:eastAsia="Times New Roman" w:hAnsi="Times New Roman" w:cs="Times New Roman"/>
          <w:color w:val="000000"/>
          <w:sz w:val="24"/>
          <w:szCs w:val="24"/>
        </w:rPr>
        <w:t xml:space="preserve"> have the lowest ‘Day4_acc’ at 0, </w:t>
      </w:r>
      <w:r w:rsidR="00E552DD">
        <w:rPr>
          <w:rFonts w:ascii="Times New Roman" w:eastAsia="Times New Roman" w:hAnsi="Times New Roman" w:cs="Times New Roman"/>
          <w:color w:val="000000"/>
          <w:sz w:val="24"/>
          <w:szCs w:val="24"/>
        </w:rPr>
        <w:t>suggesting the lowest performance compared to the other isolates.</w:t>
      </w:r>
    </w:p>
    <w:p w:rsidR="0011490B" w:rsidRDefault="0011490B" w:rsidP="0011490B">
      <w:pPr>
        <w:shd w:val="clear" w:color="auto" w:fill="FFFFFF"/>
        <w:spacing w:after="0" w:line="360" w:lineRule="auto"/>
        <w:jc w:val="both"/>
        <w:rPr>
          <w:rFonts w:ascii="Times New Roman" w:eastAsia="Times New Roman" w:hAnsi="Times New Roman" w:cs="Times New Roman"/>
          <w:color w:val="000000"/>
          <w:sz w:val="24"/>
          <w:szCs w:val="24"/>
        </w:rPr>
      </w:pPr>
    </w:p>
    <w:p w:rsidR="0011490B" w:rsidRDefault="0011490B" w:rsidP="0011490B">
      <w:pPr>
        <w:shd w:val="clear" w:color="auto" w:fill="FFFFFF"/>
        <w:spacing w:after="0" w:line="360" w:lineRule="auto"/>
        <w:jc w:val="both"/>
        <w:rPr>
          <w:rFonts w:ascii="Times New Roman" w:eastAsia="Times New Roman" w:hAnsi="Times New Roman" w:cs="Times New Roman"/>
          <w:b/>
          <w:color w:val="000000"/>
          <w:sz w:val="36"/>
          <w:szCs w:val="24"/>
        </w:rPr>
      </w:pPr>
      <w:r w:rsidRPr="0011490B">
        <w:rPr>
          <w:rFonts w:ascii="Times New Roman" w:eastAsia="Times New Roman" w:hAnsi="Times New Roman" w:cs="Times New Roman"/>
          <w:b/>
          <w:color w:val="000000"/>
          <w:sz w:val="36"/>
          <w:szCs w:val="24"/>
        </w:rPr>
        <w:t>Perform ANOVA</w:t>
      </w:r>
    </w:p>
    <w:p w:rsidR="0011490B" w:rsidRDefault="0011490B" w:rsidP="0011490B">
      <w:pPr>
        <w:shd w:val="clear" w:color="auto" w:fill="FFFFFF"/>
        <w:spacing w:after="0" w:line="360" w:lineRule="auto"/>
        <w:jc w:val="both"/>
        <w:rPr>
          <w:rFonts w:ascii="Times New Roman" w:eastAsia="Times New Roman" w:hAnsi="Times New Roman" w:cs="Times New Roman"/>
          <w:b/>
          <w:color w:val="000000"/>
          <w:sz w:val="36"/>
          <w:szCs w:val="24"/>
        </w:rPr>
      </w:pPr>
    </w:p>
    <w:tbl>
      <w:tblPr>
        <w:tblW w:w="5000" w:type="pct"/>
        <w:tblLook w:val="0000" w:firstRow="0" w:lastRow="0" w:firstColumn="0" w:lastColumn="0" w:noHBand="0" w:noVBand="0"/>
      </w:tblPr>
      <w:tblGrid>
        <w:gridCol w:w="585"/>
        <w:gridCol w:w="929"/>
        <w:gridCol w:w="2984"/>
        <w:gridCol w:w="929"/>
        <w:gridCol w:w="3917"/>
      </w:tblGrid>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b/>
                <w:color w:val="000000"/>
                <w:sz w:val="24"/>
                <w:szCs w:val="24"/>
              </w:rPr>
            </w:pPr>
            <w:r w:rsidRPr="0011490B">
              <w:rPr>
                <w:rFonts w:ascii="Times New Roman" w:hAnsi="Times New Roman" w:cs="Times New Roman"/>
                <w:b/>
                <w:color w:val="000000"/>
                <w:sz w:val="24"/>
                <w:szCs w:val="24"/>
              </w:rPr>
              <w:t>No</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b/>
                <w:color w:val="000000"/>
                <w:sz w:val="24"/>
                <w:szCs w:val="24"/>
              </w:rPr>
            </w:pPr>
            <w:r w:rsidRPr="0011490B">
              <w:rPr>
                <w:rFonts w:ascii="Times New Roman" w:hAnsi="Times New Roman" w:cs="Times New Roman"/>
                <w:b/>
                <w:color w:val="000000"/>
                <w:sz w:val="24"/>
                <w:szCs w:val="24"/>
              </w:rPr>
              <w:t xml:space="preserve"> isolate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b/>
                <w:color w:val="000000"/>
                <w:sz w:val="24"/>
                <w:szCs w:val="24"/>
              </w:rPr>
            </w:pPr>
            <w:r w:rsidRPr="0011490B">
              <w:rPr>
                <w:rFonts w:ascii="Times New Roman" w:hAnsi="Times New Roman" w:cs="Times New Roman"/>
                <w:b/>
                <w:color w:val="000000"/>
                <w:sz w:val="24"/>
                <w:szCs w:val="24"/>
              </w:rPr>
              <w:t xml:space="preserve">   mean_day4_acc </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0</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ALL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2.125</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1</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Control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0</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2</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GR3a-2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4.875</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3</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HO6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1.75</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4</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Hr-1a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0.375</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5</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MC2b-1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5</w:t>
            </w:r>
          </w:p>
        </w:tc>
      </w:tr>
      <w:tr w:rsidR="0011490B" w:rsidRPr="0011490B" w:rsidTr="0011490B">
        <w:tblPrEx>
          <w:tblCellMar>
            <w:top w:w="0" w:type="dxa"/>
            <w:bottom w:w="0" w:type="dxa"/>
          </w:tblCellMar>
        </w:tblPrEx>
        <w:trPr>
          <w:trHeight w:val="290"/>
        </w:trPr>
        <w:tc>
          <w:tcPr>
            <w:tcW w:w="313" w:type="pct"/>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6</w:t>
            </w:r>
          </w:p>
        </w:tc>
        <w:tc>
          <w:tcPr>
            <w:tcW w:w="20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NC4a      </w:t>
            </w:r>
          </w:p>
        </w:tc>
        <w:tc>
          <w:tcPr>
            <w:tcW w:w="2594" w:type="pct"/>
            <w:gridSpan w:val="2"/>
            <w:tcBorders>
              <w:top w:val="single" w:sz="6" w:space="0" w:color="auto"/>
              <w:left w:val="single" w:sz="6" w:space="0" w:color="auto"/>
              <w:bottom w:val="single" w:sz="6" w:space="0" w:color="auto"/>
              <w:right w:val="single" w:sz="6" w:space="0" w:color="auto"/>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r w:rsidRPr="0011490B">
              <w:rPr>
                <w:rFonts w:ascii="Times New Roman" w:hAnsi="Times New Roman" w:cs="Times New Roman"/>
                <w:color w:val="000000"/>
                <w:sz w:val="24"/>
                <w:szCs w:val="24"/>
              </w:rPr>
              <w:t>3.875</w:t>
            </w:r>
          </w:p>
        </w:tc>
      </w:tr>
      <w:tr w:rsidR="0011490B" w:rsidRPr="0011490B" w:rsidTr="0011490B">
        <w:tblPrEx>
          <w:tblCellMar>
            <w:top w:w="0" w:type="dxa"/>
            <w:bottom w:w="0" w:type="dxa"/>
          </w:tblCellMar>
        </w:tblPrEx>
        <w:trPr>
          <w:trHeight w:val="290"/>
        </w:trPr>
        <w:tc>
          <w:tcPr>
            <w:tcW w:w="5000" w:type="pct"/>
            <w:gridSpan w:val="5"/>
            <w:tcBorders>
              <w:top w:val="nil"/>
              <w:left w:val="nil"/>
              <w:bottom w:val="nil"/>
              <w:right w:val="nil"/>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F-statistic: 41.529411764705856</w:t>
            </w:r>
          </w:p>
        </w:tc>
      </w:tr>
      <w:tr w:rsidR="0011490B" w:rsidRPr="0011490B" w:rsidTr="0011490B">
        <w:tblPrEx>
          <w:tblCellMar>
            <w:top w:w="0" w:type="dxa"/>
            <w:bottom w:w="0" w:type="dxa"/>
          </w:tblCellMar>
        </w:tblPrEx>
        <w:trPr>
          <w:trHeight w:val="290"/>
        </w:trPr>
        <w:tc>
          <w:tcPr>
            <w:tcW w:w="810" w:type="pct"/>
            <w:gridSpan w:val="2"/>
            <w:tcBorders>
              <w:top w:val="nil"/>
              <w:left w:val="nil"/>
              <w:bottom w:val="nil"/>
              <w:right w:val="nil"/>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p>
        </w:tc>
        <w:tc>
          <w:tcPr>
            <w:tcW w:w="2094" w:type="pct"/>
            <w:gridSpan w:val="2"/>
            <w:tcBorders>
              <w:top w:val="nil"/>
              <w:left w:val="nil"/>
              <w:bottom w:val="nil"/>
              <w:right w:val="nil"/>
            </w:tcBorders>
          </w:tcPr>
          <w:p w:rsidR="0011490B" w:rsidRPr="0011490B" w:rsidRDefault="0011490B" w:rsidP="0011490B">
            <w:pPr>
              <w:autoSpaceDE w:val="0"/>
              <w:autoSpaceDN w:val="0"/>
              <w:adjustRightInd w:val="0"/>
              <w:spacing w:after="0" w:line="240" w:lineRule="auto"/>
              <w:jc w:val="right"/>
              <w:rPr>
                <w:rFonts w:ascii="Times New Roman" w:hAnsi="Times New Roman" w:cs="Times New Roman"/>
                <w:color w:val="000000"/>
                <w:sz w:val="24"/>
                <w:szCs w:val="24"/>
              </w:rPr>
            </w:pPr>
          </w:p>
        </w:tc>
        <w:tc>
          <w:tcPr>
            <w:tcW w:w="2095" w:type="pct"/>
            <w:tcBorders>
              <w:top w:val="nil"/>
              <w:left w:val="nil"/>
              <w:bottom w:val="nil"/>
              <w:right w:val="nil"/>
            </w:tcBorders>
          </w:tcPr>
          <w:p w:rsidR="0011490B" w:rsidRPr="0011490B" w:rsidRDefault="0011490B" w:rsidP="0011490B">
            <w:pPr>
              <w:autoSpaceDE w:val="0"/>
              <w:autoSpaceDN w:val="0"/>
              <w:adjustRightInd w:val="0"/>
              <w:spacing w:after="0" w:line="240" w:lineRule="auto"/>
              <w:jc w:val="right"/>
              <w:rPr>
                <w:rFonts w:ascii="Calibri" w:hAnsi="Calibri" w:cs="Calibri"/>
                <w:color w:val="000000"/>
              </w:rPr>
            </w:pPr>
          </w:p>
        </w:tc>
      </w:tr>
      <w:tr w:rsidR="0011490B" w:rsidRPr="0011490B" w:rsidTr="0011490B">
        <w:tblPrEx>
          <w:tblCellMar>
            <w:top w:w="0" w:type="dxa"/>
            <w:bottom w:w="0" w:type="dxa"/>
          </w:tblCellMar>
        </w:tblPrEx>
        <w:trPr>
          <w:trHeight w:val="290"/>
        </w:trPr>
        <w:tc>
          <w:tcPr>
            <w:tcW w:w="5000" w:type="pct"/>
            <w:gridSpan w:val="5"/>
            <w:tcBorders>
              <w:top w:val="nil"/>
              <w:left w:val="nil"/>
              <w:bottom w:val="nil"/>
              <w:right w:val="nil"/>
            </w:tcBorders>
          </w:tcPr>
          <w:p w:rsidR="0011490B" w:rsidRPr="0011490B" w:rsidRDefault="0011490B" w:rsidP="0011490B">
            <w:pPr>
              <w:autoSpaceDE w:val="0"/>
              <w:autoSpaceDN w:val="0"/>
              <w:adjustRightInd w:val="0"/>
              <w:spacing w:after="0" w:line="240" w:lineRule="auto"/>
              <w:rPr>
                <w:rFonts w:ascii="Times New Roman" w:hAnsi="Times New Roman" w:cs="Times New Roman"/>
                <w:color w:val="000000"/>
                <w:sz w:val="24"/>
                <w:szCs w:val="24"/>
              </w:rPr>
            </w:pPr>
            <w:r w:rsidRPr="0011490B">
              <w:rPr>
                <w:rFonts w:ascii="Times New Roman" w:hAnsi="Times New Roman" w:cs="Times New Roman"/>
                <w:color w:val="000000"/>
                <w:sz w:val="24"/>
                <w:szCs w:val="24"/>
              </w:rPr>
              <w:t xml:space="preserve"> p-value: 1.3916777853128337e-25</w:t>
            </w:r>
          </w:p>
        </w:tc>
      </w:tr>
    </w:tbl>
    <w:p w:rsidR="0011490B" w:rsidRPr="0011490B" w:rsidRDefault="0011490B" w:rsidP="0011490B">
      <w:pPr>
        <w:shd w:val="clear" w:color="auto" w:fill="FFFFFF"/>
        <w:spacing w:after="0" w:line="360" w:lineRule="auto"/>
        <w:jc w:val="both"/>
        <w:rPr>
          <w:rFonts w:ascii="Times New Roman" w:eastAsia="Times New Roman" w:hAnsi="Times New Roman" w:cs="Times New Roman"/>
          <w:b/>
          <w:color w:val="000000"/>
          <w:sz w:val="36"/>
          <w:szCs w:val="24"/>
        </w:rPr>
      </w:pPr>
    </w:p>
    <w:p w:rsidR="00B52A6E" w:rsidRDefault="00B52A6E" w:rsidP="009848CB">
      <w:pPr>
        <w:spacing w:before="240" w:after="0" w:line="360" w:lineRule="auto"/>
        <w:jc w:val="both"/>
        <w:rPr>
          <w:rFonts w:ascii="Times New Roman" w:eastAsia="Times New Roman" w:hAnsi="Times New Roman" w:cs="Times New Roman"/>
          <w:color w:val="000000"/>
          <w:sz w:val="24"/>
          <w:szCs w:val="24"/>
        </w:rPr>
      </w:pPr>
    </w:p>
    <w:p w:rsidR="0011490B" w:rsidRDefault="0011490B" w:rsidP="009848CB">
      <w:pPr>
        <w:spacing w:before="240" w:after="0" w:line="360" w:lineRule="auto"/>
        <w:jc w:val="both"/>
        <w:rPr>
          <w:rFonts w:ascii="Times New Roman" w:eastAsia="Times New Roman" w:hAnsi="Times New Roman" w:cs="Times New Roman"/>
          <w:color w:val="000000"/>
          <w:sz w:val="24"/>
          <w:szCs w:val="24"/>
        </w:rPr>
      </w:pPr>
    </w:p>
    <w:p w:rsidR="0011490B" w:rsidRPr="0011490B" w:rsidRDefault="0011490B" w:rsidP="0011490B">
      <w:pPr>
        <w:spacing w:before="240" w:after="0" w:line="360" w:lineRule="auto"/>
        <w:jc w:val="both"/>
        <w:rPr>
          <w:rFonts w:ascii="Times New Roman" w:eastAsia="Times New Roman" w:hAnsi="Times New Roman" w:cs="Times New Roman"/>
          <w:color w:val="000000"/>
          <w:sz w:val="24"/>
          <w:szCs w:val="24"/>
        </w:rPr>
      </w:pPr>
      <w:proofErr w:type="spellStart"/>
      <w:r w:rsidRPr="0011490B">
        <w:rPr>
          <w:rFonts w:ascii="Times New Roman" w:eastAsia="Times New Roman" w:hAnsi="Times New Roman" w:cs="Times New Roman"/>
          <w:bCs/>
          <w:color w:val="000000"/>
          <w:sz w:val="24"/>
          <w:szCs w:val="24"/>
        </w:rPr>
        <w:lastRenderedPageBreak/>
        <w:t>Intepretation</w:t>
      </w:r>
      <w:proofErr w:type="spellEnd"/>
      <w:r w:rsidRPr="0011490B">
        <w:rPr>
          <w:rFonts w:ascii="Times New Roman" w:eastAsia="Times New Roman" w:hAnsi="Times New Roman" w:cs="Times New Roman"/>
          <w:bCs/>
          <w:color w:val="000000"/>
          <w:sz w:val="24"/>
          <w:szCs w:val="24"/>
        </w:rPr>
        <w:t>:</w:t>
      </w:r>
      <w:r w:rsidRPr="0011490B">
        <w:rPr>
          <w:rFonts w:ascii="Times New Roman" w:eastAsia="Times New Roman" w:hAnsi="Times New Roman" w:cs="Times New Roman"/>
          <w:color w:val="000000"/>
          <w:sz w:val="24"/>
          <w:szCs w:val="24"/>
        </w:rPr>
        <w:br/>
      </w:r>
      <w:r w:rsidRPr="0011490B">
        <w:rPr>
          <w:rFonts w:ascii="Times New Roman" w:eastAsia="Times New Roman" w:hAnsi="Times New Roman" w:cs="Times New Roman"/>
          <w:bCs/>
          <w:color w:val="000000"/>
          <w:sz w:val="24"/>
          <w:szCs w:val="24"/>
        </w:rPr>
        <w:t>Isolate Comparison:</w:t>
      </w:r>
    </w:p>
    <w:p w:rsidR="0011490B" w:rsidRPr="0011490B" w:rsidRDefault="0011490B" w:rsidP="0011490B">
      <w:pPr>
        <w:numPr>
          <w:ilvl w:val="0"/>
          <w:numId w:val="14"/>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Hr-1a </w:t>
      </w:r>
      <w:r>
        <w:rPr>
          <w:rFonts w:ascii="Times New Roman" w:eastAsia="Times New Roman" w:hAnsi="Times New Roman" w:cs="Times New Roman"/>
          <w:color w:val="000000"/>
          <w:sz w:val="24"/>
          <w:szCs w:val="24"/>
        </w:rPr>
        <w:t>has the lower</w:t>
      </w:r>
      <w:r w:rsidRPr="0011490B">
        <w:rPr>
          <w:rFonts w:ascii="Times New Roman" w:eastAsia="Times New Roman" w:hAnsi="Times New Roman" w:cs="Times New Roman"/>
          <w:color w:val="000000"/>
          <w:sz w:val="24"/>
          <w:szCs w:val="24"/>
        </w:rPr>
        <w:t xml:space="preserve"> mean 'Day4_acc' value at 0.375, suggesting potentially very low performance compared to the other isolates.</w:t>
      </w:r>
    </w:p>
    <w:p w:rsidR="0011490B" w:rsidRPr="0011490B" w:rsidRDefault="0011490B" w:rsidP="0011490B">
      <w:pPr>
        <w:pStyle w:val="ListParagraph"/>
        <w:numPr>
          <w:ilvl w:val="0"/>
          <w:numId w:val="17"/>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MC2b-1 has the highest mean 'Day4_acc' value at 5, indicating relatively excellent performance compared to the other isolates.</w:t>
      </w:r>
    </w:p>
    <w:p w:rsidR="0011490B" w:rsidRPr="0011490B" w:rsidRDefault="0011490B" w:rsidP="0011490B">
      <w:pPr>
        <w:pStyle w:val="ListParagraph"/>
        <w:numPr>
          <w:ilvl w:val="0"/>
          <w:numId w:val="17"/>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GR3a-2 also exhibits a high mean 'Day4_acc' value at 4.875, suggesting relatively strong performance.</w:t>
      </w:r>
    </w:p>
    <w:p w:rsidR="0011490B" w:rsidRPr="0011490B" w:rsidRDefault="0011490B" w:rsidP="0011490B">
      <w:pPr>
        <w:pStyle w:val="ListParagraph"/>
        <w:numPr>
          <w:ilvl w:val="0"/>
          <w:numId w:val="17"/>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HO6 has a lower mean 'Day4_acc' value at 1.75, indicating lower performance compared to GR3a-2 and MC2b-1 but higher than 'Hr-1a'.</w:t>
      </w:r>
    </w:p>
    <w:p w:rsidR="0011490B" w:rsidRDefault="0011490B" w:rsidP="0011490B">
      <w:pPr>
        <w:pStyle w:val="ListParagraph"/>
        <w:numPr>
          <w:ilvl w:val="0"/>
          <w:numId w:val="17"/>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NC4a has a mean 'Day4_acc' value of 3.875, which is also relatively high, indicating good performance.</w:t>
      </w:r>
    </w:p>
    <w:p w:rsidR="0011490B" w:rsidRPr="0011490B" w:rsidRDefault="0011490B" w:rsidP="0011490B">
      <w:pPr>
        <w:pStyle w:val="ListParagraph"/>
        <w:numPr>
          <w:ilvl w:val="0"/>
          <w:numId w:val="17"/>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Isolate Control (water) has the lowest mean </w:t>
      </w:r>
      <w:r w:rsidRPr="0011490B">
        <w:rPr>
          <w:rFonts w:ascii="Times New Roman" w:eastAsia="Times New Roman" w:hAnsi="Times New Roman" w:cs="Times New Roman"/>
          <w:color w:val="000000"/>
          <w:sz w:val="24"/>
          <w:szCs w:val="24"/>
        </w:rPr>
        <w:t>'Day4_acc'</w:t>
      </w:r>
      <w:r>
        <w:rPr>
          <w:rFonts w:ascii="Times New Roman" w:eastAsia="Times New Roman" w:hAnsi="Times New Roman" w:cs="Times New Roman"/>
          <w:color w:val="000000"/>
          <w:sz w:val="24"/>
          <w:szCs w:val="24"/>
        </w:rPr>
        <w:t xml:space="preserve"> of 0.</w:t>
      </w:r>
    </w:p>
    <w:p w:rsidR="0011490B" w:rsidRPr="0011490B" w:rsidRDefault="0011490B" w:rsidP="0011490B">
      <w:p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b/>
          <w:bCs/>
          <w:color w:val="000000"/>
          <w:sz w:val="24"/>
          <w:szCs w:val="24"/>
        </w:rPr>
        <w:t>ANOVA Results:</w:t>
      </w:r>
    </w:p>
    <w:p w:rsidR="0011490B" w:rsidRPr="0011490B" w:rsidRDefault="0011490B" w:rsidP="0011490B">
      <w:pPr>
        <w:numPr>
          <w:ilvl w:val="0"/>
          <w:numId w:val="15"/>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F-statistic: The F-statistic is a measure of the variation between groups' mean values relative to the variation within the groups. In this case, the F-statistic is 41.5294.</w:t>
      </w:r>
    </w:p>
    <w:p w:rsidR="0011490B" w:rsidRPr="0011490B" w:rsidRDefault="0011490B" w:rsidP="0011490B">
      <w:pPr>
        <w:numPr>
          <w:ilvl w:val="0"/>
          <w:numId w:val="15"/>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A high F-statistic indicates a high degree of variability between group means, which may suggest that at least one group differs significantly from the others in terms of the metric being measured.</w:t>
      </w:r>
    </w:p>
    <w:p w:rsidR="0011490B" w:rsidRPr="0011490B" w:rsidRDefault="0011490B" w:rsidP="0011490B">
      <w:pPr>
        <w:numPr>
          <w:ilvl w:val="0"/>
          <w:numId w:val="15"/>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p-value: The p-value associated with the F-statistic is 1.3916e-25, which is extremely low.</w:t>
      </w:r>
    </w:p>
    <w:p w:rsidR="0011490B" w:rsidRPr="0011490B" w:rsidRDefault="0011490B" w:rsidP="0011490B">
      <w:pPr>
        <w:numPr>
          <w:ilvl w:val="0"/>
          <w:numId w:val="15"/>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A low p-value indicates strong evidence against the null hypothesis (i.e., the group means are equal).</w:t>
      </w:r>
    </w:p>
    <w:p w:rsidR="0011490B" w:rsidRPr="0011490B" w:rsidRDefault="0011490B" w:rsidP="0011490B">
      <w:pPr>
        <w:numPr>
          <w:ilvl w:val="0"/>
          <w:numId w:val="15"/>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In this case, the low p-value suggests that there is a significant difference in the mean values of the metric among the different isolates at 16 degrees Celsius.</w:t>
      </w:r>
    </w:p>
    <w:p w:rsidR="0011490B" w:rsidRDefault="0011490B" w:rsidP="0011490B">
      <w:pPr>
        <w:spacing w:before="240" w:after="0" w:line="360" w:lineRule="auto"/>
        <w:jc w:val="both"/>
        <w:rPr>
          <w:rFonts w:ascii="Times New Roman" w:eastAsia="Times New Roman" w:hAnsi="Times New Roman" w:cs="Times New Roman"/>
          <w:b/>
          <w:bCs/>
          <w:color w:val="000000"/>
          <w:sz w:val="24"/>
          <w:szCs w:val="24"/>
        </w:rPr>
      </w:pPr>
    </w:p>
    <w:p w:rsidR="0011490B" w:rsidRPr="0011490B" w:rsidRDefault="0011490B" w:rsidP="0011490B">
      <w:p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b/>
          <w:bCs/>
          <w:color w:val="000000"/>
          <w:sz w:val="24"/>
          <w:szCs w:val="24"/>
        </w:rPr>
        <w:lastRenderedPageBreak/>
        <w:t>Conclusion:</w:t>
      </w:r>
    </w:p>
    <w:p w:rsidR="0011490B" w:rsidRPr="0011490B" w:rsidRDefault="0011490B" w:rsidP="0011490B">
      <w:pPr>
        <w:numPr>
          <w:ilvl w:val="0"/>
          <w:numId w:val="16"/>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The ANOVA results indicate that there are significant differences in the mean values of the metric among the different isolates at 16 degrees Celsius.</w:t>
      </w:r>
    </w:p>
    <w:p w:rsidR="0011490B" w:rsidRPr="0011490B" w:rsidRDefault="0011490B" w:rsidP="0011490B">
      <w:pPr>
        <w:numPr>
          <w:ilvl w:val="0"/>
          <w:numId w:val="16"/>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Hr-1a stands out with the lowest mean 'Day4_acc', suggesting potential differences in performance compared to the other isolates.</w:t>
      </w:r>
    </w:p>
    <w:p w:rsidR="0011490B" w:rsidRPr="0011490B" w:rsidRDefault="0011490B" w:rsidP="0011490B">
      <w:pPr>
        <w:numPr>
          <w:ilvl w:val="0"/>
          <w:numId w:val="16"/>
        </w:numPr>
        <w:spacing w:before="240" w:after="0" w:line="360" w:lineRule="auto"/>
        <w:jc w:val="both"/>
        <w:rPr>
          <w:rFonts w:ascii="Times New Roman" w:eastAsia="Times New Roman" w:hAnsi="Times New Roman" w:cs="Times New Roman"/>
          <w:color w:val="000000"/>
          <w:sz w:val="24"/>
          <w:szCs w:val="24"/>
        </w:rPr>
      </w:pPr>
      <w:r w:rsidRPr="0011490B">
        <w:rPr>
          <w:rFonts w:ascii="Times New Roman" w:eastAsia="Times New Roman" w:hAnsi="Times New Roman" w:cs="Times New Roman"/>
          <w:color w:val="000000"/>
          <w:sz w:val="24"/>
          <w:szCs w:val="24"/>
        </w:rPr>
        <w:t>Isolate MC2b-1 exhibits the highest mean 'Day4_acc', indicating relatively excellent performance.</w:t>
      </w:r>
    </w:p>
    <w:p w:rsidR="0011490B" w:rsidRDefault="0011490B" w:rsidP="0011490B">
      <w:pPr>
        <w:spacing w:line="360" w:lineRule="auto"/>
        <w:jc w:val="both"/>
        <w:rPr>
          <w:rFonts w:ascii="Times New Roman" w:hAnsi="Times New Roman" w:cs="Times New Roman"/>
          <w:b/>
          <w:sz w:val="24"/>
          <w:szCs w:val="24"/>
        </w:rPr>
      </w:pPr>
    </w:p>
    <w:p w:rsidR="0011490B" w:rsidRDefault="0011490B" w:rsidP="0011490B">
      <w:pPr>
        <w:spacing w:line="360" w:lineRule="auto"/>
        <w:jc w:val="both"/>
        <w:rPr>
          <w:rFonts w:ascii="Times New Roman" w:hAnsi="Times New Roman" w:cs="Times New Roman"/>
          <w:b/>
          <w:sz w:val="24"/>
          <w:szCs w:val="24"/>
        </w:rPr>
      </w:pPr>
      <w:r w:rsidRPr="0011490B">
        <w:rPr>
          <w:rFonts w:ascii="Times New Roman" w:hAnsi="Times New Roman" w:cs="Times New Roman"/>
          <w:b/>
          <w:sz w:val="24"/>
          <w:szCs w:val="24"/>
        </w:rPr>
        <w:t>Post Hoc Test</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Tukey HSD Results:</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Multiple Comparison of Means - Tukey HSD, FWER=0.05  </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group</w:t>
      </w:r>
      <w:proofErr w:type="gramStart"/>
      <w:r w:rsidRPr="000D2AB4">
        <w:rPr>
          <w:rFonts w:ascii="Courier New" w:eastAsia="Times New Roman" w:hAnsi="Courier New" w:cs="Courier New"/>
          <w:color w:val="000000"/>
          <w:sz w:val="20"/>
          <w:szCs w:val="20"/>
        </w:rPr>
        <w:t>1  group</w:t>
      </w:r>
      <w:proofErr w:type="gramEnd"/>
      <w:r w:rsidRPr="000D2AB4">
        <w:rPr>
          <w:rFonts w:ascii="Courier New" w:eastAsia="Times New Roman" w:hAnsi="Courier New" w:cs="Courier New"/>
          <w:color w:val="000000"/>
          <w:sz w:val="20"/>
          <w:szCs w:val="20"/>
        </w:rPr>
        <w:t xml:space="preserve">2 </w:t>
      </w:r>
      <w:proofErr w:type="spellStart"/>
      <w:r w:rsidRPr="000D2AB4">
        <w:rPr>
          <w:rFonts w:ascii="Courier New" w:eastAsia="Times New Roman" w:hAnsi="Courier New" w:cs="Courier New"/>
          <w:color w:val="000000"/>
          <w:sz w:val="20"/>
          <w:szCs w:val="20"/>
        </w:rPr>
        <w:t>meandiff</w:t>
      </w:r>
      <w:proofErr w:type="spellEnd"/>
      <w:r w:rsidRPr="000D2AB4">
        <w:rPr>
          <w:rFonts w:ascii="Courier New" w:eastAsia="Times New Roman" w:hAnsi="Courier New" w:cs="Courier New"/>
          <w:color w:val="000000"/>
          <w:sz w:val="20"/>
          <w:szCs w:val="20"/>
        </w:rPr>
        <w:t xml:space="preserve"> p-</w:t>
      </w:r>
      <w:proofErr w:type="spellStart"/>
      <w:r w:rsidRPr="000D2AB4">
        <w:rPr>
          <w:rFonts w:ascii="Courier New" w:eastAsia="Times New Roman" w:hAnsi="Courier New" w:cs="Courier New"/>
          <w:color w:val="000000"/>
          <w:sz w:val="20"/>
          <w:szCs w:val="20"/>
        </w:rPr>
        <w:t>adj</w:t>
      </w:r>
      <w:proofErr w:type="spellEnd"/>
      <w:r w:rsidRPr="000D2AB4">
        <w:rPr>
          <w:rFonts w:ascii="Courier New" w:eastAsia="Times New Roman" w:hAnsi="Courier New" w:cs="Courier New"/>
          <w:color w:val="000000"/>
          <w:sz w:val="20"/>
          <w:szCs w:val="20"/>
        </w:rPr>
        <w:t xml:space="preserve">   lower   upper  reject</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ALL Control   -2.125 0.0001 -3.4774 -0.7726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w:t>
      </w:r>
      <w:proofErr w:type="gramStart"/>
      <w:r w:rsidRPr="000D2AB4">
        <w:rPr>
          <w:rFonts w:ascii="Courier New" w:eastAsia="Times New Roman" w:hAnsi="Courier New" w:cs="Courier New"/>
          <w:color w:val="000000"/>
          <w:sz w:val="20"/>
          <w:szCs w:val="20"/>
        </w:rPr>
        <w:t>ALL  GR</w:t>
      </w:r>
      <w:proofErr w:type="gramEnd"/>
      <w:r w:rsidRPr="000D2AB4">
        <w:rPr>
          <w:rFonts w:ascii="Courier New" w:eastAsia="Times New Roman" w:hAnsi="Courier New" w:cs="Courier New"/>
          <w:color w:val="000000"/>
          <w:sz w:val="20"/>
          <w:szCs w:val="20"/>
        </w:rPr>
        <w:t>3a-2     2.75    0.0  1.3976  4.1024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ALL     HO6   -0.375 0.9809 -1.</w:t>
      </w:r>
      <w:proofErr w:type="gramStart"/>
      <w:r w:rsidRPr="000D2AB4">
        <w:rPr>
          <w:rFonts w:ascii="Courier New" w:eastAsia="Times New Roman" w:hAnsi="Courier New" w:cs="Courier New"/>
          <w:color w:val="000000"/>
          <w:sz w:val="20"/>
          <w:szCs w:val="20"/>
        </w:rPr>
        <w:t>7274  0.9774</w:t>
      </w:r>
      <w:proofErr w:type="gramEnd"/>
      <w:r w:rsidRPr="000D2AB4">
        <w:rPr>
          <w:rFonts w:ascii="Courier New" w:eastAsia="Times New Roman" w:hAnsi="Courier New" w:cs="Courier New"/>
          <w:color w:val="000000"/>
          <w:sz w:val="20"/>
          <w:szCs w:val="20"/>
        </w:rPr>
        <w:t xml:space="preserve">  False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ALL   Hr-1a    -1.75 0.0032 -3.1024 -0.3976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w:t>
      </w:r>
      <w:proofErr w:type="gramStart"/>
      <w:r w:rsidRPr="000D2AB4">
        <w:rPr>
          <w:rFonts w:ascii="Courier New" w:eastAsia="Times New Roman" w:hAnsi="Courier New" w:cs="Courier New"/>
          <w:color w:val="000000"/>
          <w:sz w:val="20"/>
          <w:szCs w:val="20"/>
        </w:rPr>
        <w:t>ALL  MC</w:t>
      </w:r>
      <w:proofErr w:type="gramEnd"/>
      <w:r w:rsidRPr="000D2AB4">
        <w:rPr>
          <w:rFonts w:ascii="Courier New" w:eastAsia="Times New Roman" w:hAnsi="Courier New" w:cs="Courier New"/>
          <w:color w:val="000000"/>
          <w:sz w:val="20"/>
          <w:szCs w:val="20"/>
        </w:rPr>
        <w:t>2b-1    2.875    0.0  1.5226  4.2274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ALL    NC4a     1.75 0.</w:t>
      </w:r>
      <w:proofErr w:type="gramStart"/>
      <w:r w:rsidRPr="000D2AB4">
        <w:rPr>
          <w:rFonts w:ascii="Courier New" w:eastAsia="Times New Roman" w:hAnsi="Courier New" w:cs="Courier New"/>
          <w:color w:val="000000"/>
          <w:sz w:val="20"/>
          <w:szCs w:val="20"/>
        </w:rPr>
        <w:t>0032  0.3976</w:t>
      </w:r>
      <w:proofErr w:type="gramEnd"/>
      <w:r w:rsidRPr="000D2AB4">
        <w:rPr>
          <w:rFonts w:ascii="Courier New" w:eastAsia="Times New Roman" w:hAnsi="Courier New" w:cs="Courier New"/>
          <w:color w:val="000000"/>
          <w:sz w:val="20"/>
          <w:szCs w:val="20"/>
        </w:rPr>
        <w:t xml:space="preserve">  3.1024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D2AB4">
        <w:rPr>
          <w:rFonts w:ascii="Courier New" w:eastAsia="Times New Roman" w:hAnsi="Courier New" w:cs="Courier New"/>
          <w:color w:val="000000"/>
          <w:sz w:val="20"/>
          <w:szCs w:val="20"/>
        </w:rPr>
        <w:t>Control  GR</w:t>
      </w:r>
      <w:proofErr w:type="gramEnd"/>
      <w:r w:rsidRPr="000D2AB4">
        <w:rPr>
          <w:rFonts w:ascii="Courier New" w:eastAsia="Times New Roman" w:hAnsi="Courier New" w:cs="Courier New"/>
          <w:color w:val="000000"/>
          <w:sz w:val="20"/>
          <w:szCs w:val="20"/>
        </w:rPr>
        <w:t>3a-2    4.875    0.0  3.5226  6.2274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Control     HO6     1.75 0.</w:t>
      </w:r>
      <w:proofErr w:type="gramStart"/>
      <w:r w:rsidRPr="000D2AB4">
        <w:rPr>
          <w:rFonts w:ascii="Courier New" w:eastAsia="Times New Roman" w:hAnsi="Courier New" w:cs="Courier New"/>
          <w:color w:val="000000"/>
          <w:sz w:val="20"/>
          <w:szCs w:val="20"/>
        </w:rPr>
        <w:t>0032  0.3976</w:t>
      </w:r>
      <w:proofErr w:type="gramEnd"/>
      <w:r w:rsidRPr="000D2AB4">
        <w:rPr>
          <w:rFonts w:ascii="Courier New" w:eastAsia="Times New Roman" w:hAnsi="Courier New" w:cs="Courier New"/>
          <w:color w:val="000000"/>
          <w:sz w:val="20"/>
          <w:szCs w:val="20"/>
        </w:rPr>
        <w:t xml:space="preserve">  3.1024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Control   Hr-1a    0.375 0.9809 -0.</w:t>
      </w:r>
      <w:proofErr w:type="gramStart"/>
      <w:r w:rsidRPr="000D2AB4">
        <w:rPr>
          <w:rFonts w:ascii="Courier New" w:eastAsia="Times New Roman" w:hAnsi="Courier New" w:cs="Courier New"/>
          <w:color w:val="000000"/>
          <w:sz w:val="20"/>
          <w:szCs w:val="20"/>
        </w:rPr>
        <w:t>9774  1.7274</w:t>
      </w:r>
      <w:proofErr w:type="gramEnd"/>
      <w:r w:rsidRPr="000D2AB4">
        <w:rPr>
          <w:rFonts w:ascii="Courier New" w:eastAsia="Times New Roman" w:hAnsi="Courier New" w:cs="Courier New"/>
          <w:color w:val="000000"/>
          <w:sz w:val="20"/>
          <w:szCs w:val="20"/>
        </w:rPr>
        <w:t xml:space="preserve">  False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D2AB4">
        <w:rPr>
          <w:rFonts w:ascii="Courier New" w:eastAsia="Times New Roman" w:hAnsi="Courier New" w:cs="Courier New"/>
          <w:color w:val="000000"/>
          <w:sz w:val="20"/>
          <w:szCs w:val="20"/>
        </w:rPr>
        <w:t>Control  MC</w:t>
      </w:r>
      <w:proofErr w:type="gramEnd"/>
      <w:r w:rsidRPr="000D2AB4">
        <w:rPr>
          <w:rFonts w:ascii="Courier New" w:eastAsia="Times New Roman" w:hAnsi="Courier New" w:cs="Courier New"/>
          <w:color w:val="000000"/>
          <w:sz w:val="20"/>
          <w:szCs w:val="20"/>
        </w:rPr>
        <w:t>2b-1      5.0    0.0  3.6476  6.3524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Control    NC4a    3.875    </w:t>
      </w:r>
      <w:proofErr w:type="gramStart"/>
      <w:r w:rsidRPr="000D2AB4">
        <w:rPr>
          <w:rFonts w:ascii="Courier New" w:eastAsia="Times New Roman" w:hAnsi="Courier New" w:cs="Courier New"/>
          <w:color w:val="000000"/>
          <w:sz w:val="20"/>
          <w:szCs w:val="20"/>
        </w:rPr>
        <w:t>0.0  2.5226</w:t>
      </w:r>
      <w:proofErr w:type="gramEnd"/>
      <w:r w:rsidRPr="000D2AB4">
        <w:rPr>
          <w:rFonts w:ascii="Courier New" w:eastAsia="Times New Roman" w:hAnsi="Courier New" w:cs="Courier New"/>
          <w:color w:val="000000"/>
          <w:sz w:val="20"/>
          <w:szCs w:val="20"/>
        </w:rPr>
        <w:t xml:space="preserve">  5.2274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GR3a-2     HO6   -3.125    0.0 -4.4774 -1.7726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GR3a-2   Hr-1a     -4.5    0.0 -5.8524 -3.1476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GR3a-</w:t>
      </w:r>
      <w:proofErr w:type="gramStart"/>
      <w:r w:rsidRPr="000D2AB4">
        <w:rPr>
          <w:rFonts w:ascii="Courier New" w:eastAsia="Times New Roman" w:hAnsi="Courier New" w:cs="Courier New"/>
          <w:color w:val="000000"/>
          <w:sz w:val="20"/>
          <w:szCs w:val="20"/>
        </w:rPr>
        <w:t>2  MC</w:t>
      </w:r>
      <w:proofErr w:type="gramEnd"/>
      <w:r w:rsidRPr="000D2AB4">
        <w:rPr>
          <w:rFonts w:ascii="Courier New" w:eastAsia="Times New Roman" w:hAnsi="Courier New" w:cs="Courier New"/>
          <w:color w:val="000000"/>
          <w:sz w:val="20"/>
          <w:szCs w:val="20"/>
        </w:rPr>
        <w:t>2b-1    0.125    1.0 -1.2274  1.4774  False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GR3a-2    NC4a     -1.0 0.2924 -2.</w:t>
      </w:r>
      <w:proofErr w:type="gramStart"/>
      <w:r w:rsidRPr="000D2AB4">
        <w:rPr>
          <w:rFonts w:ascii="Courier New" w:eastAsia="Times New Roman" w:hAnsi="Courier New" w:cs="Courier New"/>
          <w:color w:val="000000"/>
          <w:sz w:val="20"/>
          <w:szCs w:val="20"/>
        </w:rPr>
        <w:t>3524  0.3524</w:t>
      </w:r>
      <w:proofErr w:type="gramEnd"/>
      <w:r w:rsidRPr="000D2AB4">
        <w:rPr>
          <w:rFonts w:ascii="Courier New" w:eastAsia="Times New Roman" w:hAnsi="Courier New" w:cs="Courier New"/>
          <w:color w:val="000000"/>
          <w:sz w:val="20"/>
          <w:szCs w:val="20"/>
        </w:rPr>
        <w:t xml:space="preserve">  False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HO6   Hr-1a   -1.375 0.0436 -2.7274 -0.0226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HO</w:t>
      </w:r>
      <w:proofErr w:type="gramStart"/>
      <w:r w:rsidRPr="000D2AB4">
        <w:rPr>
          <w:rFonts w:ascii="Courier New" w:eastAsia="Times New Roman" w:hAnsi="Courier New" w:cs="Courier New"/>
          <w:color w:val="000000"/>
          <w:sz w:val="20"/>
          <w:szCs w:val="20"/>
        </w:rPr>
        <w:t>6  MC</w:t>
      </w:r>
      <w:proofErr w:type="gramEnd"/>
      <w:r w:rsidRPr="000D2AB4">
        <w:rPr>
          <w:rFonts w:ascii="Courier New" w:eastAsia="Times New Roman" w:hAnsi="Courier New" w:cs="Courier New"/>
          <w:color w:val="000000"/>
          <w:sz w:val="20"/>
          <w:szCs w:val="20"/>
        </w:rPr>
        <w:t>2b-1     3.25    0.0  1.8976  4.6024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HO6    NC4a    2.125 0.</w:t>
      </w:r>
      <w:proofErr w:type="gramStart"/>
      <w:r w:rsidRPr="000D2AB4">
        <w:rPr>
          <w:rFonts w:ascii="Courier New" w:eastAsia="Times New Roman" w:hAnsi="Courier New" w:cs="Courier New"/>
          <w:color w:val="000000"/>
          <w:sz w:val="20"/>
          <w:szCs w:val="20"/>
        </w:rPr>
        <w:t>0001  0.7726</w:t>
      </w:r>
      <w:proofErr w:type="gramEnd"/>
      <w:r w:rsidRPr="000D2AB4">
        <w:rPr>
          <w:rFonts w:ascii="Courier New" w:eastAsia="Times New Roman" w:hAnsi="Courier New" w:cs="Courier New"/>
          <w:color w:val="000000"/>
          <w:sz w:val="20"/>
          <w:szCs w:val="20"/>
        </w:rPr>
        <w:t xml:space="preserve">  3.4774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Hr-1</w:t>
      </w:r>
      <w:proofErr w:type="gramStart"/>
      <w:r w:rsidRPr="000D2AB4">
        <w:rPr>
          <w:rFonts w:ascii="Courier New" w:eastAsia="Times New Roman" w:hAnsi="Courier New" w:cs="Courier New"/>
          <w:color w:val="000000"/>
          <w:sz w:val="20"/>
          <w:szCs w:val="20"/>
        </w:rPr>
        <w:t>a  MC</w:t>
      </w:r>
      <w:proofErr w:type="gramEnd"/>
      <w:r w:rsidRPr="000D2AB4">
        <w:rPr>
          <w:rFonts w:ascii="Courier New" w:eastAsia="Times New Roman" w:hAnsi="Courier New" w:cs="Courier New"/>
          <w:color w:val="000000"/>
          <w:sz w:val="20"/>
          <w:szCs w:val="20"/>
        </w:rPr>
        <w:t>2b-1    4.625    0.0  3.2726  5.9774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Hr-1a    NC4a      3.5    </w:t>
      </w:r>
      <w:proofErr w:type="gramStart"/>
      <w:r w:rsidRPr="000D2AB4">
        <w:rPr>
          <w:rFonts w:ascii="Courier New" w:eastAsia="Times New Roman" w:hAnsi="Courier New" w:cs="Courier New"/>
          <w:color w:val="000000"/>
          <w:sz w:val="20"/>
          <w:szCs w:val="20"/>
        </w:rPr>
        <w:t>0.0  2.1476</w:t>
      </w:r>
      <w:proofErr w:type="gramEnd"/>
      <w:r w:rsidRPr="000D2AB4">
        <w:rPr>
          <w:rFonts w:ascii="Courier New" w:eastAsia="Times New Roman" w:hAnsi="Courier New" w:cs="Courier New"/>
          <w:color w:val="000000"/>
          <w:sz w:val="20"/>
          <w:szCs w:val="20"/>
        </w:rPr>
        <w:t xml:space="preserve">  4.8524   True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 xml:space="preserve"> MC2b-1    NC4a   -1.125 0.1697 -2.</w:t>
      </w:r>
      <w:proofErr w:type="gramStart"/>
      <w:r w:rsidRPr="000D2AB4">
        <w:rPr>
          <w:rFonts w:ascii="Courier New" w:eastAsia="Times New Roman" w:hAnsi="Courier New" w:cs="Courier New"/>
          <w:color w:val="000000"/>
          <w:sz w:val="20"/>
          <w:szCs w:val="20"/>
        </w:rPr>
        <w:t>4774  0.2274</w:t>
      </w:r>
      <w:proofErr w:type="gramEnd"/>
      <w:r w:rsidRPr="000D2AB4">
        <w:rPr>
          <w:rFonts w:ascii="Courier New" w:eastAsia="Times New Roman" w:hAnsi="Courier New" w:cs="Courier New"/>
          <w:color w:val="000000"/>
          <w:sz w:val="20"/>
          <w:szCs w:val="20"/>
        </w:rPr>
        <w:t xml:space="preserve">  False</w:t>
      </w:r>
    </w:p>
    <w:p w:rsidR="000D2AB4" w:rsidRPr="000D2AB4" w:rsidRDefault="000D2AB4" w:rsidP="000D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D2AB4">
        <w:rPr>
          <w:rFonts w:ascii="Courier New" w:eastAsia="Times New Roman" w:hAnsi="Courier New" w:cs="Courier New"/>
          <w:color w:val="000000"/>
          <w:sz w:val="20"/>
          <w:szCs w:val="20"/>
        </w:rPr>
        <w:t>------------------------------------------------------</w:t>
      </w:r>
    </w:p>
    <w:p w:rsidR="0011490B" w:rsidRDefault="0011490B" w:rsidP="0011490B">
      <w:pPr>
        <w:spacing w:line="360" w:lineRule="auto"/>
        <w:jc w:val="both"/>
        <w:rPr>
          <w:rFonts w:ascii="Times New Roman" w:hAnsi="Times New Roman" w:cs="Times New Roman"/>
          <w:b/>
          <w:sz w:val="24"/>
          <w:szCs w:val="24"/>
        </w:rPr>
      </w:pPr>
    </w:p>
    <w:p w:rsidR="000D2AB4" w:rsidRDefault="000D2AB4" w:rsidP="000D2A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Intepretation</w:t>
      </w:r>
      <w:proofErr w:type="spellEnd"/>
      <w:r>
        <w:rPr>
          <w:rFonts w:ascii="Times New Roman" w:hAnsi="Times New Roman" w:cs="Times New Roman"/>
          <w:sz w:val="24"/>
          <w:szCs w:val="24"/>
        </w:rPr>
        <w:t>:</w:t>
      </w:r>
    </w:p>
    <w:p w:rsidR="000D2AB4" w:rsidRPr="000D2AB4" w:rsidRDefault="000D2AB4" w:rsidP="000D2AB4">
      <w:p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Significant differences (rejecting the null hypothesis) were found in the following pairs:</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ALL vs. Control</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ALL vs. GR3a-2</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ALL vs. Hr-1a</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ALL vs. MC2b-1</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ALL vs. NC4a</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Control vs. GR3a-2</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Control vs. HO6</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Control vs. MC2b-1</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Control vs. NC4a</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GR3a-2 vs. HO6</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GR3a-2 vs. Hr-1a</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HO6 vs. Hr-1a</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HO6 vs. MC2b-1</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HO6 vs. NC4a</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Hr-1a vs. MC2b-1</w:t>
      </w:r>
    </w:p>
    <w:p w:rsidR="000D2AB4" w:rsidRPr="000D2AB4" w:rsidRDefault="000D2AB4" w:rsidP="000D2AB4">
      <w:pPr>
        <w:numPr>
          <w:ilvl w:val="0"/>
          <w:numId w:val="19"/>
        </w:numPr>
        <w:spacing w:line="360" w:lineRule="auto"/>
        <w:jc w:val="both"/>
        <w:rPr>
          <w:rFonts w:ascii="Times New Roman" w:hAnsi="Times New Roman" w:cs="Times New Roman"/>
          <w:sz w:val="24"/>
          <w:szCs w:val="24"/>
        </w:rPr>
      </w:pPr>
      <w:r w:rsidRPr="000D2AB4">
        <w:rPr>
          <w:rFonts w:ascii="Times New Roman" w:hAnsi="Times New Roman" w:cs="Times New Roman"/>
          <w:bCs/>
          <w:sz w:val="24"/>
          <w:szCs w:val="24"/>
        </w:rPr>
        <w:t>Hr-1a vs. NC4a</w:t>
      </w:r>
    </w:p>
    <w:p w:rsidR="000D2AB4" w:rsidRPr="000D2AB4" w:rsidRDefault="000D2AB4" w:rsidP="000D2AB4">
      <w:p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No significant differences were found in the remaining pairs.</w:t>
      </w:r>
    </w:p>
    <w:p w:rsidR="000D2AB4" w:rsidRPr="000D2AB4" w:rsidRDefault="000D2AB4" w:rsidP="000D2AB4">
      <w:p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The "reject" column indicates whether there is a statistically significant difference between the groups at the 0.05 significance level. If "True," the difference is significant; if "False," it is not.</w:t>
      </w:r>
    </w:p>
    <w:p w:rsidR="000D2AB4" w:rsidRDefault="000D2AB4" w:rsidP="0011490B">
      <w:pPr>
        <w:spacing w:line="360" w:lineRule="auto"/>
        <w:jc w:val="both"/>
        <w:rPr>
          <w:rFonts w:ascii="Times New Roman" w:hAnsi="Times New Roman" w:cs="Times New Roman"/>
          <w:b/>
          <w:sz w:val="24"/>
          <w:szCs w:val="24"/>
        </w:rPr>
      </w:pPr>
    </w:p>
    <w:p w:rsidR="000D2AB4" w:rsidRDefault="000D2AB4" w:rsidP="0011490B">
      <w:pPr>
        <w:spacing w:line="360" w:lineRule="auto"/>
        <w:jc w:val="both"/>
        <w:rPr>
          <w:rFonts w:ascii="Times New Roman" w:hAnsi="Times New Roman" w:cs="Times New Roman"/>
          <w:b/>
          <w:sz w:val="24"/>
          <w:szCs w:val="24"/>
        </w:rPr>
      </w:pPr>
    </w:p>
    <w:p w:rsidR="000D2AB4" w:rsidRDefault="000D2AB4" w:rsidP="000D2AB4">
      <w:pPr>
        <w:pStyle w:val="ListParagraph"/>
        <w:numPr>
          <w:ilvl w:val="0"/>
          <w:numId w:val="4"/>
        </w:numPr>
        <w:spacing w:line="360" w:lineRule="auto"/>
        <w:jc w:val="both"/>
        <w:rPr>
          <w:rFonts w:ascii="Times New Roman" w:hAnsi="Times New Roman" w:cs="Times New Roman"/>
          <w:b/>
          <w:sz w:val="36"/>
          <w:szCs w:val="24"/>
        </w:rPr>
      </w:pPr>
      <w:r w:rsidRPr="000D2AB4">
        <w:rPr>
          <w:rFonts w:ascii="Times New Roman" w:hAnsi="Times New Roman" w:cs="Times New Roman"/>
          <w:b/>
          <w:sz w:val="36"/>
          <w:szCs w:val="24"/>
        </w:rPr>
        <w:lastRenderedPageBreak/>
        <w:t>Degree 30</w:t>
      </w:r>
    </w:p>
    <w:tbl>
      <w:tblPr>
        <w:tblW w:w="5000" w:type="pct"/>
        <w:tblLook w:val="0000" w:firstRow="0" w:lastRow="0" w:firstColumn="0" w:lastColumn="0" w:noHBand="0" w:noVBand="0"/>
      </w:tblPr>
      <w:tblGrid>
        <w:gridCol w:w="485"/>
        <w:gridCol w:w="1357"/>
        <w:gridCol w:w="1119"/>
        <w:gridCol w:w="1355"/>
        <w:gridCol w:w="2403"/>
        <w:gridCol w:w="2625"/>
      </w:tblGrid>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No</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temperature</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isolate</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number of larvaes</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410DEF" w:rsidP="000D2AB4">
            <w:pPr>
              <w:autoSpaceDE w:val="0"/>
              <w:autoSpaceDN w:val="0"/>
              <w:adjustRightInd w:val="0"/>
              <w:spacing w:after="0" w:line="240" w:lineRule="auto"/>
              <w:rPr>
                <w:rFonts w:ascii="Times New Roman" w:hAnsi="Times New Roman" w:cs="Times New Roman"/>
                <w:color w:val="000000"/>
              </w:rPr>
            </w:pPr>
            <w:r w:rsidRPr="00410DEF">
              <w:rPr>
                <w:rFonts w:ascii="Times New Roman" w:hAnsi="Times New Roman" w:cs="Times New Roman"/>
                <w:bCs/>
                <w:color w:val="000000"/>
                <w:sz w:val="24"/>
                <w:szCs w:val="24"/>
              </w:rPr>
              <w:t xml:space="preserve">Accumulation of deaths after 4 days </w:t>
            </w:r>
            <w:r w:rsidRPr="00410DEF">
              <w:rPr>
                <w:rFonts w:ascii="Times New Roman" w:hAnsi="Times New Roman" w:cs="Times New Roman"/>
                <w:color w:val="000000"/>
                <w:sz w:val="24"/>
                <w:szCs w:val="24"/>
              </w:rPr>
              <w:t>(Day4_acc)</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410DEF" w:rsidP="000D2AB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Mortality rate per </w:t>
            </w:r>
            <w:r w:rsidR="000D2AB4" w:rsidRPr="000D2AB4">
              <w:rPr>
                <w:rFonts w:ascii="Times New Roman" w:hAnsi="Times New Roman" w:cs="Times New Roman"/>
                <w:color w:val="000000"/>
              </w:rPr>
              <w:t>isolate (%)</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0</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ALL</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26</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32.5</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1</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Control</w:t>
            </w:r>
            <w:r w:rsidR="00410DEF">
              <w:rPr>
                <w:rFonts w:ascii="Times New Roman" w:hAnsi="Times New Roman" w:cs="Times New Roman"/>
                <w:color w:val="000000"/>
              </w:rPr>
              <w:t xml:space="preserve"> (water)</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10</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2</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GR3a-2</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42</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52.5</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HO6</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58</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72.5</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4</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Hr-1a</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11</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13.75</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5</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MC2b-1</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10</w:t>
            </w:r>
          </w:p>
        </w:tc>
      </w:tr>
      <w:tr w:rsidR="000D2AB4" w:rsidRPr="000D2AB4" w:rsidTr="00410DEF">
        <w:tblPrEx>
          <w:tblCellMar>
            <w:top w:w="0" w:type="dxa"/>
            <w:bottom w:w="0" w:type="dxa"/>
          </w:tblCellMar>
        </w:tblPrEx>
        <w:trPr>
          <w:trHeight w:val="290"/>
        </w:trPr>
        <w:tc>
          <w:tcPr>
            <w:tcW w:w="254"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6</w:t>
            </w:r>
          </w:p>
        </w:tc>
        <w:tc>
          <w:tcPr>
            <w:tcW w:w="72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30</w:t>
            </w:r>
          </w:p>
        </w:tc>
        <w:tc>
          <w:tcPr>
            <w:tcW w:w="600"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rPr>
                <w:rFonts w:ascii="Times New Roman" w:hAnsi="Times New Roman" w:cs="Times New Roman"/>
                <w:color w:val="000000"/>
              </w:rPr>
            </w:pPr>
            <w:r w:rsidRPr="000D2AB4">
              <w:rPr>
                <w:rFonts w:ascii="Times New Roman" w:hAnsi="Times New Roman" w:cs="Times New Roman"/>
                <w:color w:val="000000"/>
              </w:rPr>
              <w:t>NC4a</w:t>
            </w:r>
          </w:p>
        </w:tc>
        <w:tc>
          <w:tcPr>
            <w:tcW w:w="726"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80</w:t>
            </w:r>
          </w:p>
        </w:tc>
        <w:tc>
          <w:tcPr>
            <w:tcW w:w="1287"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35</w:t>
            </w:r>
          </w:p>
        </w:tc>
        <w:tc>
          <w:tcPr>
            <w:tcW w:w="1405" w:type="pct"/>
            <w:tcBorders>
              <w:top w:val="single" w:sz="6" w:space="0" w:color="auto"/>
              <w:left w:val="single" w:sz="6" w:space="0" w:color="auto"/>
              <w:bottom w:val="single" w:sz="6" w:space="0" w:color="auto"/>
              <w:right w:val="single" w:sz="6" w:space="0" w:color="auto"/>
            </w:tcBorders>
          </w:tcPr>
          <w:p w:rsidR="000D2AB4" w:rsidRPr="000D2AB4" w:rsidRDefault="000D2AB4" w:rsidP="000D2AB4">
            <w:pPr>
              <w:autoSpaceDE w:val="0"/>
              <w:autoSpaceDN w:val="0"/>
              <w:adjustRightInd w:val="0"/>
              <w:spacing w:after="0" w:line="240" w:lineRule="auto"/>
              <w:jc w:val="right"/>
              <w:rPr>
                <w:rFonts w:ascii="Times New Roman" w:hAnsi="Times New Roman" w:cs="Times New Roman"/>
                <w:color w:val="000000"/>
              </w:rPr>
            </w:pPr>
            <w:r w:rsidRPr="000D2AB4">
              <w:rPr>
                <w:rFonts w:ascii="Times New Roman" w:hAnsi="Times New Roman" w:cs="Times New Roman"/>
                <w:color w:val="000000"/>
              </w:rPr>
              <w:t>43.75</w:t>
            </w:r>
          </w:p>
        </w:tc>
      </w:tr>
    </w:tbl>
    <w:p w:rsidR="000D2AB4" w:rsidRDefault="000D2AB4" w:rsidP="000D2AB4">
      <w:pPr>
        <w:spacing w:line="360" w:lineRule="auto"/>
        <w:jc w:val="both"/>
        <w:rPr>
          <w:rFonts w:ascii="Times New Roman" w:hAnsi="Times New Roman" w:cs="Times New Roman"/>
          <w:b/>
          <w:sz w:val="36"/>
          <w:szCs w:val="24"/>
        </w:rPr>
      </w:pPr>
    </w:p>
    <w:p w:rsidR="00410DEF" w:rsidRPr="00410DEF" w:rsidRDefault="00410DEF" w:rsidP="00410DEF">
      <w:pPr>
        <w:spacing w:line="360" w:lineRule="auto"/>
        <w:jc w:val="both"/>
        <w:rPr>
          <w:rFonts w:ascii="Times New Roman" w:hAnsi="Times New Roman" w:cs="Times New Roman"/>
          <w:sz w:val="24"/>
          <w:szCs w:val="24"/>
        </w:rPr>
      </w:pPr>
      <w:proofErr w:type="spellStart"/>
      <w:r w:rsidRPr="00410DEF">
        <w:rPr>
          <w:rFonts w:ascii="Times New Roman" w:hAnsi="Times New Roman" w:cs="Times New Roman"/>
          <w:bCs/>
          <w:sz w:val="24"/>
          <w:szCs w:val="24"/>
        </w:rPr>
        <w:t>Mortality_rate_per_isolate</w:t>
      </w:r>
      <w:proofErr w:type="spellEnd"/>
      <w:r w:rsidRPr="00410DEF">
        <w:rPr>
          <w:rFonts w:ascii="Times New Roman" w:hAnsi="Times New Roman" w:cs="Times New Roman"/>
          <w:bCs/>
          <w:sz w:val="24"/>
          <w:szCs w:val="24"/>
        </w:rPr>
        <w:t>:</w:t>
      </w:r>
      <w:r w:rsidRPr="00410DEF">
        <w:rPr>
          <w:rFonts w:ascii="Times New Roman" w:hAnsi="Times New Roman" w:cs="Times New Roman"/>
          <w:sz w:val="24"/>
          <w:szCs w:val="24"/>
        </w:rPr>
        <w:t> This column represents the mortality rate observed for each isolate. It's expressed as a percentage. The values range from 10.00% to 72.50%.</w:t>
      </w:r>
    </w:p>
    <w:p w:rsidR="00410DEF" w:rsidRPr="00410DEF" w:rsidRDefault="00410DEF" w:rsidP="00410DEF">
      <w:pPr>
        <w:spacing w:line="360" w:lineRule="auto"/>
        <w:jc w:val="both"/>
        <w:rPr>
          <w:rFonts w:ascii="Times New Roman" w:hAnsi="Times New Roman" w:cs="Times New Roman"/>
          <w:sz w:val="24"/>
          <w:szCs w:val="24"/>
        </w:rPr>
      </w:pPr>
      <w:r w:rsidRPr="00410DEF">
        <w:rPr>
          <w:rFonts w:ascii="Times New Roman" w:hAnsi="Times New Roman" w:cs="Times New Roman"/>
          <w:bCs/>
          <w:sz w:val="24"/>
          <w:szCs w:val="24"/>
        </w:rPr>
        <w:t>Interpretation:</w:t>
      </w:r>
    </w:p>
    <w:p w:rsidR="00410DEF" w:rsidRPr="00410DEF" w:rsidRDefault="00410DEF" w:rsidP="00410DEF">
      <w:pPr>
        <w:numPr>
          <w:ilvl w:val="0"/>
          <w:numId w:val="20"/>
        </w:numPr>
        <w:spacing w:line="360" w:lineRule="auto"/>
        <w:jc w:val="both"/>
        <w:rPr>
          <w:rFonts w:ascii="Times New Roman" w:hAnsi="Times New Roman" w:cs="Times New Roman"/>
          <w:sz w:val="24"/>
          <w:szCs w:val="24"/>
        </w:rPr>
      </w:pPr>
      <w:r w:rsidRPr="00410DEF">
        <w:rPr>
          <w:rFonts w:ascii="Times New Roman" w:hAnsi="Times New Roman" w:cs="Times New Roman"/>
          <w:bCs/>
          <w:sz w:val="24"/>
          <w:szCs w:val="24"/>
        </w:rPr>
        <w:t>Isolate Comparison:</w:t>
      </w:r>
    </w:p>
    <w:p w:rsidR="00410DEF" w:rsidRPr="00410DEF" w:rsidRDefault="00410DEF" w:rsidP="00410DEF">
      <w:pPr>
        <w:numPr>
          <w:ilvl w:val="0"/>
          <w:numId w:val="20"/>
        </w:numPr>
        <w:spacing w:line="360" w:lineRule="auto"/>
        <w:jc w:val="both"/>
        <w:rPr>
          <w:rFonts w:ascii="Times New Roman" w:hAnsi="Times New Roman" w:cs="Times New Roman"/>
          <w:sz w:val="24"/>
          <w:szCs w:val="24"/>
        </w:rPr>
      </w:pPr>
      <w:r w:rsidRPr="00410DEF">
        <w:rPr>
          <w:rFonts w:ascii="Times New Roman" w:hAnsi="Times New Roman" w:cs="Times New Roman"/>
          <w:sz w:val="24"/>
          <w:szCs w:val="24"/>
        </w:rPr>
        <w:t>Isolate MC2b-1 has the lowest number of larvae and the lowest mortality rate at 8 larvae and 10.00% mortality rate, respectively</w:t>
      </w:r>
      <w:r>
        <w:rPr>
          <w:rFonts w:ascii="Times New Roman" w:hAnsi="Times New Roman" w:cs="Times New Roman"/>
          <w:sz w:val="24"/>
          <w:szCs w:val="24"/>
        </w:rPr>
        <w:t xml:space="preserve"> which is similar to that of Control (water)</w:t>
      </w:r>
      <w:r w:rsidRPr="00410DEF">
        <w:rPr>
          <w:rFonts w:ascii="Times New Roman" w:hAnsi="Times New Roman" w:cs="Times New Roman"/>
          <w:sz w:val="24"/>
          <w:szCs w:val="24"/>
        </w:rPr>
        <w:t>.</w:t>
      </w:r>
    </w:p>
    <w:p w:rsidR="00410DEF" w:rsidRPr="00410DEF" w:rsidRDefault="00410DEF" w:rsidP="00410DEF">
      <w:pPr>
        <w:numPr>
          <w:ilvl w:val="0"/>
          <w:numId w:val="20"/>
        </w:numPr>
        <w:spacing w:line="360" w:lineRule="auto"/>
        <w:jc w:val="both"/>
        <w:rPr>
          <w:rFonts w:ascii="Times New Roman" w:hAnsi="Times New Roman" w:cs="Times New Roman"/>
          <w:sz w:val="24"/>
          <w:szCs w:val="24"/>
        </w:rPr>
      </w:pPr>
      <w:r w:rsidRPr="00410DEF">
        <w:rPr>
          <w:rFonts w:ascii="Times New Roman" w:hAnsi="Times New Roman" w:cs="Times New Roman"/>
          <w:sz w:val="24"/>
          <w:szCs w:val="24"/>
        </w:rPr>
        <w:t>Isolate HO6 has the highest number of larvae and the highest mortality rate at 58 larvae and 72.50% mortality rate, respectively.</w:t>
      </w:r>
    </w:p>
    <w:p w:rsidR="00410DEF" w:rsidRPr="00410DEF" w:rsidRDefault="00410DEF" w:rsidP="00410DEF">
      <w:pPr>
        <w:numPr>
          <w:ilvl w:val="0"/>
          <w:numId w:val="20"/>
        </w:numPr>
        <w:spacing w:line="360" w:lineRule="auto"/>
        <w:jc w:val="both"/>
        <w:rPr>
          <w:rFonts w:ascii="Times New Roman" w:hAnsi="Times New Roman" w:cs="Times New Roman"/>
          <w:sz w:val="24"/>
          <w:szCs w:val="24"/>
        </w:rPr>
      </w:pPr>
      <w:r w:rsidRPr="00410DEF">
        <w:rPr>
          <w:rFonts w:ascii="Times New Roman" w:hAnsi="Times New Roman" w:cs="Times New Roman"/>
          <w:sz w:val="24"/>
          <w:szCs w:val="24"/>
        </w:rPr>
        <w:t>Isolate Hr-1a has a relatively low number of larvae and mortality rate at 11 larvae and 13.75% mortality rate, respectively.</w:t>
      </w:r>
    </w:p>
    <w:p w:rsidR="00410DEF" w:rsidRPr="00410DEF" w:rsidRDefault="00410DEF" w:rsidP="00410DEF">
      <w:pPr>
        <w:numPr>
          <w:ilvl w:val="0"/>
          <w:numId w:val="20"/>
        </w:numPr>
        <w:spacing w:line="360" w:lineRule="auto"/>
        <w:jc w:val="both"/>
        <w:rPr>
          <w:rFonts w:ascii="Times New Roman" w:hAnsi="Times New Roman" w:cs="Times New Roman"/>
          <w:sz w:val="24"/>
          <w:szCs w:val="24"/>
        </w:rPr>
      </w:pPr>
      <w:r w:rsidRPr="00410DEF">
        <w:rPr>
          <w:rFonts w:ascii="Times New Roman" w:hAnsi="Times New Roman" w:cs="Times New Roman"/>
          <w:sz w:val="24"/>
          <w:szCs w:val="24"/>
        </w:rPr>
        <w:t>Isolates ALL, 'GR3a-2', and NC4a fall in between, with varying numbers of larvae and mortality rates.</w:t>
      </w:r>
    </w:p>
    <w:p w:rsidR="00410DEF" w:rsidRPr="00410DEF" w:rsidRDefault="00410DEF" w:rsidP="00410DEF">
      <w:pPr>
        <w:spacing w:line="360" w:lineRule="auto"/>
        <w:jc w:val="both"/>
        <w:rPr>
          <w:rFonts w:ascii="Times New Roman" w:hAnsi="Times New Roman" w:cs="Times New Roman"/>
          <w:sz w:val="24"/>
          <w:szCs w:val="24"/>
        </w:rPr>
      </w:pPr>
      <w:r w:rsidRPr="00410DEF">
        <w:rPr>
          <w:rFonts w:ascii="Times New Roman" w:hAnsi="Times New Roman" w:cs="Times New Roman"/>
          <w:bCs/>
          <w:sz w:val="24"/>
          <w:szCs w:val="24"/>
        </w:rPr>
        <w:t>Conclusion:</w:t>
      </w:r>
    </w:p>
    <w:p w:rsidR="00410DEF" w:rsidRPr="00410DEF" w:rsidRDefault="00410DEF" w:rsidP="00410DEF">
      <w:pPr>
        <w:numPr>
          <w:ilvl w:val="0"/>
          <w:numId w:val="21"/>
        </w:numPr>
        <w:spacing w:line="360" w:lineRule="auto"/>
        <w:jc w:val="both"/>
        <w:rPr>
          <w:rFonts w:ascii="Times New Roman" w:hAnsi="Times New Roman" w:cs="Times New Roman"/>
          <w:sz w:val="24"/>
          <w:szCs w:val="24"/>
        </w:rPr>
      </w:pPr>
      <w:r w:rsidRPr="00410DEF">
        <w:rPr>
          <w:rFonts w:ascii="Times New Roman" w:hAnsi="Times New Roman" w:cs="Times New Roman"/>
          <w:sz w:val="24"/>
          <w:szCs w:val="24"/>
        </w:rPr>
        <w:t>The results indicate significant differences in larval mortality rates among the different isolates.</w:t>
      </w:r>
    </w:p>
    <w:p w:rsidR="00410DEF" w:rsidRDefault="00410DEF" w:rsidP="00410DEF">
      <w:pPr>
        <w:numPr>
          <w:ilvl w:val="0"/>
          <w:numId w:val="21"/>
        </w:numPr>
        <w:spacing w:line="360" w:lineRule="auto"/>
        <w:jc w:val="both"/>
        <w:rPr>
          <w:rFonts w:ascii="Times New Roman" w:hAnsi="Times New Roman" w:cs="Times New Roman"/>
          <w:sz w:val="24"/>
          <w:szCs w:val="24"/>
        </w:rPr>
      </w:pPr>
      <w:r w:rsidRPr="00410DEF">
        <w:rPr>
          <w:rFonts w:ascii="Times New Roman" w:hAnsi="Times New Roman" w:cs="Times New Roman"/>
          <w:sz w:val="24"/>
          <w:szCs w:val="24"/>
        </w:rPr>
        <w:lastRenderedPageBreak/>
        <w:t>MC2b-1 </w:t>
      </w:r>
      <w:r>
        <w:rPr>
          <w:rFonts w:ascii="Times New Roman" w:hAnsi="Times New Roman" w:cs="Times New Roman"/>
          <w:sz w:val="24"/>
          <w:szCs w:val="24"/>
        </w:rPr>
        <w:t xml:space="preserve">and Control (water) </w:t>
      </w:r>
      <w:r w:rsidRPr="00410DEF">
        <w:rPr>
          <w:rFonts w:ascii="Times New Roman" w:hAnsi="Times New Roman" w:cs="Times New Roman"/>
          <w:sz w:val="24"/>
          <w:szCs w:val="24"/>
        </w:rPr>
        <w:t>had the lowest mortality rate</w:t>
      </w:r>
      <w:r>
        <w:rPr>
          <w:rFonts w:ascii="Times New Roman" w:hAnsi="Times New Roman" w:cs="Times New Roman"/>
          <w:sz w:val="24"/>
          <w:szCs w:val="24"/>
        </w:rPr>
        <w:t xml:space="preserve"> 10.00 %</w:t>
      </w:r>
      <w:r w:rsidRPr="00410DEF">
        <w:rPr>
          <w:rFonts w:ascii="Times New Roman" w:hAnsi="Times New Roman" w:cs="Times New Roman"/>
          <w:sz w:val="24"/>
          <w:szCs w:val="24"/>
        </w:rPr>
        <w:t>, while HO6 had the highest mortality rate</w:t>
      </w:r>
      <w:r>
        <w:rPr>
          <w:rFonts w:ascii="Times New Roman" w:hAnsi="Times New Roman" w:cs="Times New Roman"/>
          <w:sz w:val="24"/>
          <w:szCs w:val="24"/>
        </w:rPr>
        <w:t xml:space="preserve"> 72.5 %</w:t>
      </w:r>
      <w:r w:rsidRPr="00410DEF">
        <w:rPr>
          <w:rFonts w:ascii="Times New Roman" w:hAnsi="Times New Roman" w:cs="Times New Roman"/>
          <w:sz w:val="24"/>
          <w:szCs w:val="24"/>
        </w:rPr>
        <w:t>.</w:t>
      </w:r>
    </w:p>
    <w:p w:rsidR="00B17F86" w:rsidRDefault="00B17F86" w:rsidP="00B17F86">
      <w:pPr>
        <w:spacing w:line="360" w:lineRule="auto"/>
        <w:jc w:val="both"/>
        <w:rPr>
          <w:rFonts w:ascii="Times New Roman" w:hAnsi="Times New Roman" w:cs="Times New Roman"/>
          <w:sz w:val="24"/>
          <w:szCs w:val="24"/>
        </w:rPr>
      </w:pPr>
    </w:p>
    <w:p w:rsidR="00B17F86" w:rsidRDefault="00B17F86" w:rsidP="00B17F86">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Perform ANOVA</w:t>
      </w:r>
    </w:p>
    <w:p w:rsidR="000D6F42" w:rsidRDefault="000D6F42" w:rsidP="00B17F86">
      <w:pPr>
        <w:pStyle w:val="Heading3"/>
        <w:shd w:val="clear" w:color="auto" w:fill="FFFFFF"/>
        <w:spacing w:before="186" w:beforeAutospacing="0" w:after="0" w:afterAutospacing="0"/>
        <w:rPr>
          <w:rFonts w:ascii="Helvetica" w:hAnsi="Helvetica" w:cs="Helvetica"/>
          <w:color w:val="000000"/>
        </w:rPr>
      </w:pPr>
    </w:p>
    <w:tbl>
      <w:tblPr>
        <w:tblW w:w="5000" w:type="pct"/>
        <w:tblLook w:val="0000" w:firstRow="0" w:lastRow="0" w:firstColumn="0" w:lastColumn="0" w:noHBand="0" w:noVBand="0"/>
      </w:tblPr>
      <w:tblGrid>
        <w:gridCol w:w="3114"/>
        <w:gridCol w:w="3113"/>
        <w:gridCol w:w="3117"/>
      </w:tblGrid>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No</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isolate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mean_day4_acc </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0</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ALL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1.625</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1</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Control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0.5</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2</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GR3a-2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2.625</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3</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HO6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3.625</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4</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Hr-1a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0.6875</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5</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MC2b-1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0.5</w:t>
            </w:r>
          </w:p>
        </w:tc>
      </w:tr>
      <w:tr w:rsidR="000D6F42" w:rsidRPr="000D6F42" w:rsidTr="000D6F42">
        <w:tblPrEx>
          <w:tblCellMar>
            <w:top w:w="0" w:type="dxa"/>
            <w:bottom w:w="0" w:type="dxa"/>
          </w:tblCellMar>
        </w:tblPrEx>
        <w:trPr>
          <w:trHeight w:val="290"/>
        </w:trPr>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6</w:t>
            </w:r>
          </w:p>
        </w:tc>
        <w:tc>
          <w:tcPr>
            <w:tcW w:w="1666"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NC4a      </w:t>
            </w:r>
          </w:p>
        </w:tc>
        <w:tc>
          <w:tcPr>
            <w:tcW w:w="1668" w:type="pct"/>
            <w:tcBorders>
              <w:top w:val="single" w:sz="6" w:space="0" w:color="auto"/>
              <w:left w:val="single" w:sz="6" w:space="0" w:color="auto"/>
              <w:bottom w:val="single" w:sz="6" w:space="0" w:color="auto"/>
              <w:right w:val="single" w:sz="6" w:space="0" w:color="auto"/>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2.1875</w:t>
            </w:r>
          </w:p>
        </w:tc>
      </w:tr>
      <w:tr w:rsidR="000D6F42" w:rsidRPr="000D6F42" w:rsidTr="000D6F42">
        <w:tblPrEx>
          <w:tblCellMar>
            <w:top w:w="0" w:type="dxa"/>
            <w:bottom w:w="0" w:type="dxa"/>
          </w:tblCellMar>
        </w:tblPrEx>
        <w:trPr>
          <w:trHeight w:val="290"/>
        </w:trPr>
        <w:tc>
          <w:tcPr>
            <w:tcW w:w="5000" w:type="pct"/>
            <w:gridSpan w:val="3"/>
            <w:tcBorders>
              <w:top w:val="nil"/>
              <w:left w:val="nil"/>
              <w:bottom w:val="nil"/>
              <w:right w:val="nil"/>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F-statistic: 10.02699228791774</w:t>
            </w:r>
          </w:p>
        </w:tc>
      </w:tr>
      <w:tr w:rsidR="000D6F42" w:rsidRPr="000D6F42" w:rsidTr="000D6F42">
        <w:tblPrEx>
          <w:tblCellMar>
            <w:top w:w="0" w:type="dxa"/>
            <w:bottom w:w="0" w:type="dxa"/>
          </w:tblCellMar>
        </w:tblPrEx>
        <w:trPr>
          <w:trHeight w:val="290"/>
        </w:trPr>
        <w:tc>
          <w:tcPr>
            <w:tcW w:w="1666" w:type="pct"/>
            <w:tcBorders>
              <w:top w:val="nil"/>
              <w:left w:val="nil"/>
              <w:bottom w:val="nil"/>
              <w:right w:val="nil"/>
            </w:tcBorders>
          </w:tcPr>
          <w:p w:rsidR="000D6F42" w:rsidRPr="000D6F42" w:rsidRDefault="000D6F42" w:rsidP="000D6F42">
            <w:pPr>
              <w:autoSpaceDE w:val="0"/>
              <w:autoSpaceDN w:val="0"/>
              <w:adjustRightInd w:val="0"/>
              <w:spacing w:after="0" w:line="240" w:lineRule="auto"/>
              <w:jc w:val="right"/>
              <w:rPr>
                <w:rFonts w:ascii="Times New Roman" w:hAnsi="Times New Roman" w:cs="Times New Roman"/>
                <w:color w:val="000000"/>
                <w:sz w:val="24"/>
                <w:szCs w:val="24"/>
              </w:rPr>
            </w:pPr>
          </w:p>
        </w:tc>
        <w:tc>
          <w:tcPr>
            <w:tcW w:w="1666" w:type="pct"/>
            <w:tcBorders>
              <w:top w:val="nil"/>
              <w:left w:val="nil"/>
              <w:bottom w:val="nil"/>
              <w:right w:val="nil"/>
            </w:tcBorders>
          </w:tcPr>
          <w:p w:rsidR="000D6F42" w:rsidRPr="000D6F42" w:rsidRDefault="000D6F42" w:rsidP="000D6F42">
            <w:pPr>
              <w:autoSpaceDE w:val="0"/>
              <w:autoSpaceDN w:val="0"/>
              <w:adjustRightInd w:val="0"/>
              <w:spacing w:after="0" w:line="240" w:lineRule="auto"/>
              <w:jc w:val="right"/>
              <w:rPr>
                <w:rFonts w:ascii="Times New Roman" w:hAnsi="Times New Roman" w:cs="Times New Roman"/>
                <w:color w:val="000000"/>
                <w:sz w:val="24"/>
                <w:szCs w:val="24"/>
              </w:rPr>
            </w:pPr>
          </w:p>
        </w:tc>
        <w:tc>
          <w:tcPr>
            <w:tcW w:w="1668" w:type="pct"/>
            <w:tcBorders>
              <w:top w:val="nil"/>
              <w:left w:val="nil"/>
              <w:bottom w:val="nil"/>
              <w:right w:val="nil"/>
            </w:tcBorders>
          </w:tcPr>
          <w:p w:rsidR="000D6F42" w:rsidRPr="000D6F42" w:rsidRDefault="000D6F42" w:rsidP="000D6F42">
            <w:pPr>
              <w:autoSpaceDE w:val="0"/>
              <w:autoSpaceDN w:val="0"/>
              <w:adjustRightInd w:val="0"/>
              <w:spacing w:after="0" w:line="240" w:lineRule="auto"/>
              <w:jc w:val="right"/>
              <w:rPr>
                <w:rFonts w:ascii="Times New Roman" w:hAnsi="Times New Roman" w:cs="Times New Roman"/>
                <w:color w:val="000000"/>
                <w:sz w:val="24"/>
                <w:szCs w:val="24"/>
              </w:rPr>
            </w:pPr>
          </w:p>
        </w:tc>
      </w:tr>
      <w:tr w:rsidR="000D6F42" w:rsidRPr="000D6F42" w:rsidTr="000D6F42">
        <w:tblPrEx>
          <w:tblCellMar>
            <w:top w:w="0" w:type="dxa"/>
            <w:bottom w:w="0" w:type="dxa"/>
          </w:tblCellMar>
        </w:tblPrEx>
        <w:trPr>
          <w:trHeight w:val="290"/>
        </w:trPr>
        <w:tc>
          <w:tcPr>
            <w:tcW w:w="5000" w:type="pct"/>
            <w:gridSpan w:val="3"/>
            <w:tcBorders>
              <w:top w:val="nil"/>
              <w:left w:val="nil"/>
              <w:bottom w:val="nil"/>
              <w:right w:val="nil"/>
            </w:tcBorders>
          </w:tcPr>
          <w:p w:rsidR="000D6F42" w:rsidRPr="000D6F42" w:rsidRDefault="000D6F42" w:rsidP="000D6F42">
            <w:pPr>
              <w:autoSpaceDE w:val="0"/>
              <w:autoSpaceDN w:val="0"/>
              <w:adjustRightInd w:val="0"/>
              <w:spacing w:after="0" w:line="240" w:lineRule="auto"/>
              <w:rPr>
                <w:rFonts w:ascii="Times New Roman" w:hAnsi="Times New Roman" w:cs="Times New Roman"/>
                <w:color w:val="000000"/>
                <w:sz w:val="24"/>
                <w:szCs w:val="24"/>
              </w:rPr>
            </w:pPr>
            <w:r w:rsidRPr="000D6F42">
              <w:rPr>
                <w:rFonts w:ascii="Times New Roman" w:hAnsi="Times New Roman" w:cs="Times New Roman"/>
                <w:color w:val="000000"/>
                <w:sz w:val="24"/>
                <w:szCs w:val="24"/>
              </w:rPr>
              <w:t xml:space="preserve"> p-value: 9.705255905069084e-09</w:t>
            </w:r>
          </w:p>
        </w:tc>
      </w:tr>
    </w:tbl>
    <w:p w:rsidR="000D6F42" w:rsidRPr="000D6F42" w:rsidRDefault="000D6F42" w:rsidP="000D6F42">
      <w:pPr>
        <w:pStyle w:val="Heading3"/>
        <w:spacing w:before="186"/>
        <w:jc w:val="both"/>
        <w:rPr>
          <w:b w:val="0"/>
          <w:color w:val="000000"/>
          <w:sz w:val="24"/>
          <w:szCs w:val="24"/>
        </w:rPr>
      </w:pPr>
      <w:r w:rsidRPr="000D6F42">
        <w:rPr>
          <w:b w:val="0"/>
          <w:color w:val="000000"/>
          <w:sz w:val="24"/>
          <w:szCs w:val="24"/>
        </w:rPr>
        <w:t>Interpretation:</w:t>
      </w:r>
    </w:p>
    <w:p w:rsidR="000D6F42" w:rsidRPr="000D6F42" w:rsidRDefault="000D6F42" w:rsidP="000D6F42">
      <w:pPr>
        <w:pStyle w:val="Heading3"/>
        <w:spacing w:before="186"/>
        <w:jc w:val="both"/>
        <w:rPr>
          <w:b w:val="0"/>
          <w:color w:val="000000"/>
          <w:sz w:val="24"/>
          <w:szCs w:val="24"/>
        </w:rPr>
      </w:pPr>
      <w:r w:rsidRPr="000D6F42">
        <w:rPr>
          <w:b w:val="0"/>
          <w:color w:val="000000"/>
          <w:sz w:val="24"/>
          <w:szCs w:val="24"/>
        </w:rPr>
        <w:t>Isolate Comparison:</w:t>
      </w:r>
    </w:p>
    <w:p w:rsidR="000D6F42" w:rsidRPr="000D6F42" w:rsidRDefault="000D6F42" w:rsidP="000D6F42">
      <w:pPr>
        <w:pStyle w:val="Heading3"/>
        <w:numPr>
          <w:ilvl w:val="0"/>
          <w:numId w:val="24"/>
        </w:numPr>
        <w:spacing w:before="186" w:beforeAutospacing="0" w:after="0" w:afterAutospacing="0"/>
        <w:jc w:val="both"/>
        <w:rPr>
          <w:b w:val="0"/>
          <w:color w:val="000000"/>
          <w:sz w:val="24"/>
          <w:szCs w:val="24"/>
        </w:rPr>
      </w:pPr>
      <w:r w:rsidRPr="000D6F42">
        <w:rPr>
          <w:b w:val="0"/>
          <w:color w:val="000000"/>
          <w:sz w:val="24"/>
          <w:szCs w:val="24"/>
        </w:rPr>
        <w:t>Isolate HO6 has the highest mean 'Day4_acc' value at 3.625, suggesting relatively better performance compared to the other isolates at 30 degrees Celsius.</w:t>
      </w:r>
    </w:p>
    <w:p w:rsidR="000D6F42" w:rsidRPr="000D6F42" w:rsidRDefault="000D6F42" w:rsidP="000D6F42">
      <w:pPr>
        <w:pStyle w:val="Heading3"/>
        <w:numPr>
          <w:ilvl w:val="0"/>
          <w:numId w:val="24"/>
        </w:numPr>
        <w:spacing w:before="186" w:beforeAutospacing="0" w:after="0" w:afterAutospacing="0"/>
        <w:jc w:val="both"/>
        <w:rPr>
          <w:b w:val="0"/>
          <w:color w:val="000000"/>
          <w:sz w:val="24"/>
          <w:szCs w:val="24"/>
        </w:rPr>
      </w:pPr>
      <w:r w:rsidRPr="000D6F42">
        <w:rPr>
          <w:b w:val="0"/>
          <w:color w:val="000000"/>
          <w:sz w:val="24"/>
          <w:szCs w:val="24"/>
        </w:rPr>
        <w:t>Isolate GR3a-2 has the second-highest mean 'Day4_acc' value at 2.625, indicating relatively good performance.</w:t>
      </w:r>
    </w:p>
    <w:p w:rsidR="000D6F42" w:rsidRPr="000D6F42" w:rsidRDefault="000D6F42" w:rsidP="000D6F42">
      <w:pPr>
        <w:pStyle w:val="Heading3"/>
        <w:numPr>
          <w:ilvl w:val="0"/>
          <w:numId w:val="24"/>
        </w:numPr>
        <w:spacing w:before="186" w:beforeAutospacing="0" w:after="0" w:afterAutospacing="0"/>
        <w:jc w:val="both"/>
        <w:rPr>
          <w:b w:val="0"/>
          <w:color w:val="000000"/>
          <w:sz w:val="24"/>
          <w:szCs w:val="24"/>
        </w:rPr>
      </w:pPr>
      <w:r w:rsidRPr="000D6F42">
        <w:rPr>
          <w:b w:val="0"/>
          <w:color w:val="000000"/>
          <w:sz w:val="24"/>
          <w:szCs w:val="24"/>
        </w:rPr>
        <w:t>Isolate NC4a has a moderate mean 'Day4_acc' value at 2.1875, suggesting moderate performance.</w:t>
      </w:r>
    </w:p>
    <w:p w:rsidR="000D6F42" w:rsidRPr="000D6F42" w:rsidRDefault="000D6F42" w:rsidP="000D6F42">
      <w:pPr>
        <w:pStyle w:val="Heading3"/>
        <w:numPr>
          <w:ilvl w:val="0"/>
          <w:numId w:val="24"/>
        </w:numPr>
        <w:spacing w:before="186" w:beforeAutospacing="0" w:after="0" w:afterAutospacing="0"/>
        <w:jc w:val="both"/>
        <w:rPr>
          <w:b w:val="0"/>
          <w:color w:val="000000"/>
          <w:sz w:val="24"/>
          <w:szCs w:val="24"/>
        </w:rPr>
      </w:pPr>
      <w:r w:rsidRPr="000D6F42">
        <w:rPr>
          <w:b w:val="0"/>
          <w:color w:val="000000"/>
          <w:sz w:val="24"/>
          <w:szCs w:val="24"/>
        </w:rPr>
        <w:t>Isolate ALL has the lowest mean 'Day4_acc' value at 1.625, indicating relatively poorer performance.</w:t>
      </w:r>
    </w:p>
    <w:p w:rsidR="000D6F42" w:rsidRPr="000D6F42" w:rsidRDefault="000D6F42" w:rsidP="000D6F42">
      <w:pPr>
        <w:pStyle w:val="Heading3"/>
        <w:numPr>
          <w:ilvl w:val="0"/>
          <w:numId w:val="24"/>
        </w:numPr>
        <w:spacing w:before="186" w:beforeAutospacing="0" w:after="0" w:afterAutospacing="0"/>
        <w:jc w:val="both"/>
        <w:rPr>
          <w:b w:val="0"/>
          <w:color w:val="000000"/>
          <w:sz w:val="24"/>
          <w:szCs w:val="24"/>
        </w:rPr>
      </w:pPr>
      <w:r w:rsidRPr="000D6F42">
        <w:rPr>
          <w:b w:val="0"/>
          <w:color w:val="000000"/>
          <w:sz w:val="24"/>
          <w:szCs w:val="24"/>
        </w:rPr>
        <w:t>Isolates Hr-1a and MC2b-1</w:t>
      </w:r>
      <w:r>
        <w:rPr>
          <w:b w:val="0"/>
          <w:color w:val="000000"/>
          <w:sz w:val="24"/>
          <w:szCs w:val="24"/>
        </w:rPr>
        <w:t xml:space="preserve"> and Control (water)</w:t>
      </w:r>
      <w:r w:rsidRPr="000D6F42">
        <w:rPr>
          <w:b w:val="0"/>
          <w:color w:val="000000"/>
          <w:sz w:val="24"/>
          <w:szCs w:val="24"/>
        </w:rPr>
        <w:t> have similarly low mean 'Day4_acc' values at 0.6875 and 0.5, respectively, suggesting the lowest performance among the isolates.</w:t>
      </w:r>
    </w:p>
    <w:p w:rsidR="000D6F42" w:rsidRPr="000D6F42" w:rsidRDefault="000D6F42" w:rsidP="000D6F42">
      <w:pPr>
        <w:pStyle w:val="Heading3"/>
        <w:spacing w:before="186"/>
        <w:jc w:val="both"/>
        <w:rPr>
          <w:b w:val="0"/>
          <w:color w:val="000000"/>
          <w:sz w:val="24"/>
          <w:szCs w:val="24"/>
        </w:rPr>
      </w:pPr>
      <w:r w:rsidRPr="000D6F42">
        <w:rPr>
          <w:b w:val="0"/>
          <w:color w:val="000000"/>
          <w:sz w:val="24"/>
          <w:szCs w:val="24"/>
        </w:rPr>
        <w:t>ANOVA Results:</w:t>
      </w:r>
    </w:p>
    <w:p w:rsidR="000D6F42" w:rsidRPr="000D6F42" w:rsidRDefault="000D6F42" w:rsidP="000D6F42">
      <w:pPr>
        <w:pStyle w:val="Heading3"/>
        <w:numPr>
          <w:ilvl w:val="0"/>
          <w:numId w:val="25"/>
        </w:numPr>
        <w:spacing w:before="186"/>
        <w:jc w:val="both"/>
        <w:rPr>
          <w:b w:val="0"/>
          <w:color w:val="000000"/>
          <w:sz w:val="24"/>
          <w:szCs w:val="24"/>
        </w:rPr>
      </w:pPr>
      <w:r w:rsidRPr="000D6F42">
        <w:rPr>
          <w:b w:val="0"/>
          <w:color w:val="000000"/>
          <w:sz w:val="24"/>
          <w:szCs w:val="24"/>
        </w:rPr>
        <w:t>F-statistic: The F-statistic is a measure of the variation between groups' mean values relative to the variation within the groups. In this case, the F-statistic is 10.0269.</w:t>
      </w:r>
    </w:p>
    <w:p w:rsidR="000D6F42" w:rsidRPr="000D6F42" w:rsidRDefault="000D6F42" w:rsidP="000D6F42">
      <w:pPr>
        <w:pStyle w:val="Heading3"/>
        <w:numPr>
          <w:ilvl w:val="0"/>
          <w:numId w:val="25"/>
        </w:numPr>
        <w:spacing w:before="186"/>
        <w:jc w:val="both"/>
        <w:rPr>
          <w:b w:val="0"/>
          <w:color w:val="000000"/>
          <w:sz w:val="24"/>
          <w:szCs w:val="24"/>
        </w:rPr>
      </w:pPr>
      <w:r w:rsidRPr="000D6F42">
        <w:rPr>
          <w:b w:val="0"/>
          <w:color w:val="000000"/>
          <w:sz w:val="24"/>
          <w:szCs w:val="24"/>
        </w:rPr>
        <w:lastRenderedPageBreak/>
        <w:t>A high F-statistic indicates a high degree of variability between group means, which may suggest that at least one group differs significantly from the others in terms of the metric being measured.</w:t>
      </w:r>
    </w:p>
    <w:p w:rsidR="000D6F42" w:rsidRPr="000D6F42" w:rsidRDefault="000D6F42" w:rsidP="000D6F42">
      <w:pPr>
        <w:pStyle w:val="Heading3"/>
        <w:numPr>
          <w:ilvl w:val="0"/>
          <w:numId w:val="25"/>
        </w:numPr>
        <w:spacing w:before="186"/>
        <w:jc w:val="both"/>
        <w:rPr>
          <w:b w:val="0"/>
          <w:color w:val="000000"/>
          <w:sz w:val="24"/>
          <w:szCs w:val="24"/>
        </w:rPr>
      </w:pPr>
      <w:r w:rsidRPr="000D6F42">
        <w:rPr>
          <w:b w:val="0"/>
          <w:color w:val="000000"/>
          <w:sz w:val="24"/>
          <w:szCs w:val="24"/>
        </w:rPr>
        <w:t>p-value: The p-value associated with the F-statistic is 9.7052e-09, which is extremely low.</w:t>
      </w:r>
    </w:p>
    <w:p w:rsidR="000D6F42" w:rsidRPr="000D6F42" w:rsidRDefault="000D6F42" w:rsidP="000D6F42">
      <w:pPr>
        <w:pStyle w:val="Heading3"/>
        <w:numPr>
          <w:ilvl w:val="0"/>
          <w:numId w:val="25"/>
        </w:numPr>
        <w:spacing w:before="186"/>
        <w:jc w:val="both"/>
        <w:rPr>
          <w:b w:val="0"/>
          <w:color w:val="000000"/>
          <w:sz w:val="24"/>
          <w:szCs w:val="24"/>
        </w:rPr>
      </w:pPr>
      <w:r w:rsidRPr="000D6F42">
        <w:rPr>
          <w:b w:val="0"/>
          <w:color w:val="000000"/>
          <w:sz w:val="24"/>
          <w:szCs w:val="24"/>
        </w:rPr>
        <w:t>A low p-value indicates strong evidence against the null hypothesis (i.e., the group means are equal).</w:t>
      </w:r>
    </w:p>
    <w:p w:rsidR="000D6F42" w:rsidRPr="000D6F42" w:rsidRDefault="000D6F42" w:rsidP="000D6F42">
      <w:pPr>
        <w:pStyle w:val="Heading3"/>
        <w:numPr>
          <w:ilvl w:val="0"/>
          <w:numId w:val="25"/>
        </w:numPr>
        <w:spacing w:before="186"/>
        <w:jc w:val="both"/>
        <w:rPr>
          <w:b w:val="0"/>
          <w:color w:val="000000"/>
          <w:sz w:val="24"/>
          <w:szCs w:val="24"/>
        </w:rPr>
      </w:pPr>
      <w:r w:rsidRPr="000D6F42">
        <w:rPr>
          <w:b w:val="0"/>
          <w:color w:val="000000"/>
          <w:sz w:val="24"/>
          <w:szCs w:val="24"/>
        </w:rPr>
        <w:t>In this case, the low p-value suggests that there is a significant difference in the mean values of the metric among the different isolates at 30 degrees Celsius.</w:t>
      </w:r>
    </w:p>
    <w:p w:rsidR="000D6F42" w:rsidRPr="000D6F42" w:rsidRDefault="000D6F42" w:rsidP="000D6F42">
      <w:pPr>
        <w:pStyle w:val="Heading3"/>
        <w:spacing w:before="186"/>
        <w:jc w:val="both"/>
        <w:rPr>
          <w:b w:val="0"/>
          <w:color w:val="000000"/>
          <w:sz w:val="24"/>
          <w:szCs w:val="24"/>
        </w:rPr>
      </w:pPr>
      <w:r w:rsidRPr="000D6F42">
        <w:rPr>
          <w:b w:val="0"/>
          <w:color w:val="000000"/>
          <w:sz w:val="24"/>
          <w:szCs w:val="24"/>
        </w:rPr>
        <w:t>Conclusion:</w:t>
      </w:r>
    </w:p>
    <w:p w:rsidR="000D6F42" w:rsidRPr="000D6F42" w:rsidRDefault="000D6F42" w:rsidP="000D6F42">
      <w:pPr>
        <w:pStyle w:val="Heading3"/>
        <w:numPr>
          <w:ilvl w:val="0"/>
          <w:numId w:val="26"/>
        </w:numPr>
        <w:spacing w:before="186"/>
        <w:jc w:val="both"/>
        <w:rPr>
          <w:b w:val="0"/>
          <w:color w:val="000000"/>
          <w:sz w:val="24"/>
          <w:szCs w:val="24"/>
        </w:rPr>
      </w:pPr>
      <w:r w:rsidRPr="000D6F42">
        <w:rPr>
          <w:b w:val="0"/>
          <w:color w:val="000000"/>
          <w:sz w:val="24"/>
          <w:szCs w:val="24"/>
        </w:rPr>
        <w:t>The ANOVA results indicate significant differences in the mean values of the metric among the different isolates at 30 degrees Celsius.</w:t>
      </w:r>
    </w:p>
    <w:p w:rsidR="000D6F42" w:rsidRPr="000D6F42" w:rsidRDefault="000D6F42" w:rsidP="000D6F42">
      <w:pPr>
        <w:pStyle w:val="Heading3"/>
        <w:numPr>
          <w:ilvl w:val="0"/>
          <w:numId w:val="26"/>
        </w:numPr>
        <w:spacing w:before="186"/>
        <w:jc w:val="both"/>
        <w:rPr>
          <w:b w:val="0"/>
          <w:color w:val="000000"/>
          <w:sz w:val="24"/>
          <w:szCs w:val="24"/>
        </w:rPr>
      </w:pPr>
      <w:r w:rsidRPr="000D6F42">
        <w:rPr>
          <w:b w:val="0"/>
          <w:color w:val="000000"/>
          <w:sz w:val="24"/>
          <w:szCs w:val="24"/>
        </w:rPr>
        <w:t>Isolate HO6 exhibits the highest mean 'Day4_acc', indicating relatively better performance, while MC2b-1</w:t>
      </w:r>
      <w:r>
        <w:rPr>
          <w:b w:val="0"/>
          <w:color w:val="000000"/>
          <w:sz w:val="24"/>
          <w:szCs w:val="24"/>
        </w:rPr>
        <w:t>, Control (water)</w:t>
      </w:r>
      <w:r w:rsidRPr="000D6F42">
        <w:rPr>
          <w:b w:val="0"/>
          <w:color w:val="000000"/>
          <w:sz w:val="24"/>
          <w:szCs w:val="24"/>
        </w:rPr>
        <w:t> and Hr-1a show the lowest mean 'Day4_acc'.</w:t>
      </w:r>
    </w:p>
    <w:p w:rsidR="00B17F86" w:rsidRDefault="00B17F86" w:rsidP="00B17F86">
      <w:pPr>
        <w:pStyle w:val="Heading3"/>
        <w:shd w:val="clear" w:color="auto" w:fill="FFFFFF"/>
        <w:spacing w:before="186" w:beforeAutospacing="0" w:after="0" w:afterAutospacing="0"/>
        <w:rPr>
          <w:rFonts w:ascii="Helvetica" w:hAnsi="Helvetica" w:cs="Helvetica"/>
          <w:color w:val="000000"/>
        </w:rPr>
      </w:pPr>
    </w:p>
    <w:p w:rsidR="000D6F42" w:rsidRDefault="000D6F42" w:rsidP="00B17F86">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Post Hock </w:t>
      </w:r>
    </w:p>
    <w:p w:rsidR="000D6F42" w:rsidRDefault="000D6F42" w:rsidP="00B17F86">
      <w:pPr>
        <w:pStyle w:val="Heading3"/>
        <w:shd w:val="clear" w:color="auto" w:fill="FFFFFF"/>
        <w:spacing w:before="186" w:beforeAutospacing="0" w:after="0" w:afterAutospacing="0"/>
        <w:rPr>
          <w:rFonts w:ascii="Helvetica" w:hAnsi="Helvetica" w:cs="Helvetica"/>
          <w:color w:val="000000"/>
        </w:rPr>
      </w:pP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Tukey HSD Results:</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Multiple Comparison of Means - Tukey HSD, FWER=0.05  </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group</w:t>
      </w:r>
      <w:proofErr w:type="gramStart"/>
      <w:r>
        <w:rPr>
          <w:color w:val="000000"/>
          <w:sz w:val="21"/>
          <w:szCs w:val="21"/>
        </w:rPr>
        <w:t>1  group</w:t>
      </w:r>
      <w:proofErr w:type="gramEnd"/>
      <w:r>
        <w:rPr>
          <w:color w:val="000000"/>
          <w:sz w:val="21"/>
          <w:szCs w:val="21"/>
        </w:rPr>
        <w:t xml:space="preserve">2 </w:t>
      </w:r>
      <w:proofErr w:type="spellStart"/>
      <w:r>
        <w:rPr>
          <w:color w:val="000000"/>
          <w:sz w:val="21"/>
          <w:szCs w:val="21"/>
        </w:rPr>
        <w:t>meandiff</w:t>
      </w:r>
      <w:proofErr w:type="spellEnd"/>
      <w:r>
        <w:rPr>
          <w:color w:val="000000"/>
          <w:sz w:val="21"/>
          <w:szCs w:val="21"/>
        </w:rPr>
        <w:t xml:space="preserve"> p-</w:t>
      </w:r>
      <w:proofErr w:type="spellStart"/>
      <w:r>
        <w:rPr>
          <w:color w:val="000000"/>
          <w:sz w:val="21"/>
          <w:szCs w:val="21"/>
        </w:rPr>
        <w:t>adj</w:t>
      </w:r>
      <w:proofErr w:type="spellEnd"/>
      <w:r>
        <w:rPr>
          <w:color w:val="000000"/>
          <w:sz w:val="21"/>
          <w:szCs w:val="21"/>
        </w:rPr>
        <w:t xml:space="preserve">   lower   upper  reject</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ALL Control   -1.125 0.3656 -2.</w:t>
      </w:r>
      <w:proofErr w:type="gramStart"/>
      <w:r>
        <w:rPr>
          <w:color w:val="000000"/>
          <w:sz w:val="21"/>
          <w:szCs w:val="21"/>
        </w:rPr>
        <w:t>7424  0.4924</w:t>
      </w:r>
      <w:proofErr w:type="gramEnd"/>
      <w:r>
        <w:rPr>
          <w:color w:val="000000"/>
          <w:sz w:val="21"/>
          <w:szCs w:val="21"/>
        </w:rPr>
        <w:t xml:space="preserve">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ALL  GR</w:t>
      </w:r>
      <w:proofErr w:type="gramEnd"/>
      <w:r>
        <w:rPr>
          <w:color w:val="000000"/>
          <w:sz w:val="21"/>
          <w:szCs w:val="21"/>
        </w:rPr>
        <w:t>3a-2      1.0 0.5121 -0.6174  2.6174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ALL     HO6      2.0 0.</w:t>
      </w:r>
      <w:proofErr w:type="gramStart"/>
      <w:r>
        <w:rPr>
          <w:color w:val="000000"/>
          <w:sz w:val="21"/>
          <w:szCs w:val="21"/>
        </w:rPr>
        <w:t>0058  0.3826</w:t>
      </w:r>
      <w:proofErr w:type="gramEnd"/>
      <w:r>
        <w:rPr>
          <w:color w:val="000000"/>
          <w:sz w:val="21"/>
          <w:szCs w:val="21"/>
        </w:rPr>
        <w:t xml:space="preserve">  3.6174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ALL   Hr-1</w:t>
      </w:r>
      <w:proofErr w:type="gramStart"/>
      <w:r>
        <w:rPr>
          <w:color w:val="000000"/>
          <w:sz w:val="21"/>
          <w:szCs w:val="21"/>
        </w:rPr>
        <w:t>a  -</w:t>
      </w:r>
      <w:proofErr w:type="gramEnd"/>
      <w:r>
        <w:rPr>
          <w:color w:val="000000"/>
          <w:sz w:val="21"/>
          <w:szCs w:val="21"/>
        </w:rPr>
        <w:t>0.9375 0.5893 -2.5549  0.6799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ALL  MC</w:t>
      </w:r>
      <w:proofErr w:type="gramEnd"/>
      <w:r>
        <w:rPr>
          <w:color w:val="000000"/>
          <w:sz w:val="21"/>
          <w:szCs w:val="21"/>
        </w:rPr>
        <w:t>2b-1   -1.125 0.3656 -2.7424  0.4924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ALL    NC4a   </w:t>
      </w:r>
      <w:proofErr w:type="gramStart"/>
      <w:r>
        <w:rPr>
          <w:color w:val="000000"/>
          <w:sz w:val="21"/>
          <w:szCs w:val="21"/>
        </w:rPr>
        <w:t>0.5625  0.942</w:t>
      </w:r>
      <w:proofErr w:type="gramEnd"/>
      <w:r>
        <w:rPr>
          <w:color w:val="000000"/>
          <w:sz w:val="21"/>
          <w:szCs w:val="21"/>
        </w:rPr>
        <w:t xml:space="preserve"> -1.0549  2.1799  False</w:t>
      </w:r>
    </w:p>
    <w:p w:rsidR="000D6F42" w:rsidRDefault="000D6F42" w:rsidP="000D6F42">
      <w:pPr>
        <w:pStyle w:val="HTMLPreformatted"/>
        <w:shd w:val="clear" w:color="auto" w:fill="FFFFFF"/>
        <w:wordWrap w:val="0"/>
        <w:textAlignment w:val="baseline"/>
        <w:rPr>
          <w:color w:val="000000"/>
          <w:sz w:val="21"/>
          <w:szCs w:val="21"/>
        </w:rPr>
      </w:pPr>
      <w:proofErr w:type="gramStart"/>
      <w:r>
        <w:rPr>
          <w:color w:val="000000"/>
          <w:sz w:val="21"/>
          <w:szCs w:val="21"/>
        </w:rPr>
        <w:t>Control  GR</w:t>
      </w:r>
      <w:proofErr w:type="gramEnd"/>
      <w:r>
        <w:rPr>
          <w:color w:val="000000"/>
          <w:sz w:val="21"/>
          <w:szCs w:val="21"/>
        </w:rPr>
        <w:t>3a-2    2.125 0.0026  0.5076  3.7424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Control     HO6    3.125    </w:t>
      </w:r>
      <w:proofErr w:type="gramStart"/>
      <w:r>
        <w:rPr>
          <w:color w:val="000000"/>
          <w:sz w:val="21"/>
          <w:szCs w:val="21"/>
        </w:rPr>
        <w:t>0.0  1.5076</w:t>
      </w:r>
      <w:proofErr w:type="gramEnd"/>
      <w:r>
        <w:rPr>
          <w:color w:val="000000"/>
          <w:sz w:val="21"/>
          <w:szCs w:val="21"/>
        </w:rPr>
        <w:t xml:space="preserve">  4.7424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Control   Hr-1a   0.1875 0.9999 -1.</w:t>
      </w:r>
      <w:proofErr w:type="gramStart"/>
      <w:r>
        <w:rPr>
          <w:color w:val="000000"/>
          <w:sz w:val="21"/>
          <w:szCs w:val="21"/>
        </w:rPr>
        <w:t>4299  1.8049</w:t>
      </w:r>
      <w:proofErr w:type="gramEnd"/>
      <w:r>
        <w:rPr>
          <w:color w:val="000000"/>
          <w:sz w:val="21"/>
          <w:szCs w:val="21"/>
        </w:rPr>
        <w:t xml:space="preserve">  False</w:t>
      </w:r>
    </w:p>
    <w:p w:rsidR="000D6F42" w:rsidRDefault="000D6F42" w:rsidP="000D6F42">
      <w:pPr>
        <w:pStyle w:val="HTMLPreformatted"/>
        <w:shd w:val="clear" w:color="auto" w:fill="FFFFFF"/>
        <w:wordWrap w:val="0"/>
        <w:textAlignment w:val="baseline"/>
        <w:rPr>
          <w:color w:val="000000"/>
          <w:sz w:val="21"/>
          <w:szCs w:val="21"/>
        </w:rPr>
      </w:pPr>
      <w:proofErr w:type="gramStart"/>
      <w:r>
        <w:rPr>
          <w:color w:val="000000"/>
          <w:sz w:val="21"/>
          <w:szCs w:val="21"/>
        </w:rPr>
        <w:t>Control  MC</w:t>
      </w:r>
      <w:proofErr w:type="gramEnd"/>
      <w:r>
        <w:rPr>
          <w:color w:val="000000"/>
          <w:sz w:val="21"/>
          <w:szCs w:val="21"/>
        </w:rPr>
        <w:t>2b-1      0.0    1.0 -1.6174  1.6174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Control    NC4a   1.6875 0.</w:t>
      </w:r>
      <w:proofErr w:type="gramStart"/>
      <w:r>
        <w:rPr>
          <w:color w:val="000000"/>
          <w:sz w:val="21"/>
          <w:szCs w:val="21"/>
        </w:rPr>
        <w:t>0349  0.0701</w:t>
      </w:r>
      <w:proofErr w:type="gramEnd"/>
      <w:r>
        <w:rPr>
          <w:color w:val="000000"/>
          <w:sz w:val="21"/>
          <w:szCs w:val="21"/>
        </w:rPr>
        <w:t xml:space="preserve">  3.3049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GR3a-2     HO6      1.0 0.5121 -0.</w:t>
      </w:r>
      <w:proofErr w:type="gramStart"/>
      <w:r>
        <w:rPr>
          <w:color w:val="000000"/>
          <w:sz w:val="21"/>
          <w:szCs w:val="21"/>
        </w:rPr>
        <w:t>6174  2.6174</w:t>
      </w:r>
      <w:proofErr w:type="gramEnd"/>
      <w:r>
        <w:rPr>
          <w:color w:val="000000"/>
          <w:sz w:val="21"/>
          <w:szCs w:val="21"/>
        </w:rPr>
        <w:t xml:space="preserve">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GR3a-2   Hr-1</w:t>
      </w:r>
      <w:proofErr w:type="gramStart"/>
      <w:r>
        <w:rPr>
          <w:color w:val="000000"/>
          <w:sz w:val="21"/>
          <w:szCs w:val="21"/>
        </w:rPr>
        <w:t>a  -</w:t>
      </w:r>
      <w:proofErr w:type="gramEnd"/>
      <w:r>
        <w:rPr>
          <w:color w:val="000000"/>
          <w:sz w:val="21"/>
          <w:szCs w:val="21"/>
        </w:rPr>
        <w:t>1.9375 0.0085 -3.5549 -0.3201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GR3a-</w:t>
      </w:r>
      <w:proofErr w:type="gramStart"/>
      <w:r>
        <w:rPr>
          <w:color w:val="000000"/>
          <w:sz w:val="21"/>
          <w:szCs w:val="21"/>
        </w:rPr>
        <w:t>2  MC</w:t>
      </w:r>
      <w:proofErr w:type="gramEnd"/>
      <w:r>
        <w:rPr>
          <w:color w:val="000000"/>
          <w:sz w:val="21"/>
          <w:szCs w:val="21"/>
        </w:rPr>
        <w:t>2b-1   -2.125 0.0026 -3.7424 -0.5076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GR3a-2    NC4</w:t>
      </w:r>
      <w:proofErr w:type="gramStart"/>
      <w:r>
        <w:rPr>
          <w:color w:val="000000"/>
          <w:sz w:val="21"/>
          <w:szCs w:val="21"/>
        </w:rPr>
        <w:t>a  -</w:t>
      </w:r>
      <w:proofErr w:type="gramEnd"/>
      <w:r>
        <w:rPr>
          <w:color w:val="000000"/>
          <w:sz w:val="21"/>
          <w:szCs w:val="21"/>
        </w:rPr>
        <w:t>0.4375 0.9831 -2.0549  1.1799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HO6   Hr-1</w:t>
      </w:r>
      <w:proofErr w:type="gramStart"/>
      <w:r>
        <w:rPr>
          <w:color w:val="000000"/>
          <w:sz w:val="21"/>
          <w:szCs w:val="21"/>
        </w:rPr>
        <w:t>a  -</w:t>
      </w:r>
      <w:proofErr w:type="gramEnd"/>
      <w:r>
        <w:rPr>
          <w:color w:val="000000"/>
          <w:sz w:val="21"/>
          <w:szCs w:val="21"/>
        </w:rPr>
        <w:t>2.9375    0.0 -4.5549 -1.3201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HO</w:t>
      </w:r>
      <w:proofErr w:type="gramStart"/>
      <w:r>
        <w:rPr>
          <w:color w:val="000000"/>
          <w:sz w:val="21"/>
          <w:szCs w:val="21"/>
        </w:rPr>
        <w:t>6  MC</w:t>
      </w:r>
      <w:proofErr w:type="gramEnd"/>
      <w:r>
        <w:rPr>
          <w:color w:val="000000"/>
          <w:sz w:val="21"/>
          <w:szCs w:val="21"/>
        </w:rPr>
        <w:t>2b-1   -3.125    0.0 -4.7424 -1.5076   True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HO6    NC4</w:t>
      </w:r>
      <w:proofErr w:type="gramStart"/>
      <w:r>
        <w:rPr>
          <w:color w:val="000000"/>
          <w:sz w:val="21"/>
          <w:szCs w:val="21"/>
        </w:rPr>
        <w:t>a  -</w:t>
      </w:r>
      <w:proofErr w:type="gramEnd"/>
      <w:r>
        <w:rPr>
          <w:color w:val="000000"/>
          <w:sz w:val="21"/>
          <w:szCs w:val="21"/>
        </w:rPr>
        <w:t>1.4375 0.1158 -3.0549  0.1799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Hr-1</w:t>
      </w:r>
      <w:proofErr w:type="gramStart"/>
      <w:r>
        <w:rPr>
          <w:color w:val="000000"/>
          <w:sz w:val="21"/>
          <w:szCs w:val="21"/>
        </w:rPr>
        <w:t>a  MC</w:t>
      </w:r>
      <w:proofErr w:type="gramEnd"/>
      <w:r>
        <w:rPr>
          <w:color w:val="000000"/>
          <w:sz w:val="21"/>
          <w:szCs w:val="21"/>
        </w:rPr>
        <w:t>2b-1  -0.1875 0.9999 -1.8049  1.4299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Hr-1a    NC4a      1.5 0.0877 -0.</w:t>
      </w:r>
      <w:proofErr w:type="gramStart"/>
      <w:r>
        <w:rPr>
          <w:color w:val="000000"/>
          <w:sz w:val="21"/>
          <w:szCs w:val="21"/>
        </w:rPr>
        <w:t>1174  3.1174</w:t>
      </w:r>
      <w:proofErr w:type="gramEnd"/>
      <w:r>
        <w:rPr>
          <w:color w:val="000000"/>
          <w:sz w:val="21"/>
          <w:szCs w:val="21"/>
        </w:rPr>
        <w:t xml:space="preserve">  False</w:t>
      </w:r>
    </w:p>
    <w:p w:rsidR="000D6F42" w:rsidRDefault="000D6F42" w:rsidP="000D6F42">
      <w:pPr>
        <w:pStyle w:val="HTMLPreformatted"/>
        <w:shd w:val="clear" w:color="auto" w:fill="FFFFFF"/>
        <w:wordWrap w:val="0"/>
        <w:textAlignment w:val="baseline"/>
        <w:rPr>
          <w:color w:val="000000"/>
          <w:sz w:val="21"/>
          <w:szCs w:val="21"/>
        </w:rPr>
      </w:pPr>
      <w:r>
        <w:rPr>
          <w:color w:val="000000"/>
          <w:sz w:val="21"/>
          <w:szCs w:val="21"/>
        </w:rPr>
        <w:t xml:space="preserve"> MC2b-1    NC4a   1.6875 0.</w:t>
      </w:r>
      <w:proofErr w:type="gramStart"/>
      <w:r>
        <w:rPr>
          <w:color w:val="000000"/>
          <w:sz w:val="21"/>
          <w:szCs w:val="21"/>
        </w:rPr>
        <w:t>0349  0.0701</w:t>
      </w:r>
      <w:proofErr w:type="gramEnd"/>
      <w:r>
        <w:rPr>
          <w:color w:val="000000"/>
          <w:sz w:val="21"/>
          <w:szCs w:val="21"/>
        </w:rPr>
        <w:t xml:space="preserve">  3.3049   True</w:t>
      </w:r>
    </w:p>
    <w:p w:rsidR="000D2AB4" w:rsidRPr="000D6F42" w:rsidRDefault="000D6F42" w:rsidP="000D6F42">
      <w:pPr>
        <w:pStyle w:val="HTMLPreformatted"/>
        <w:shd w:val="clear" w:color="auto" w:fill="FFFFFF"/>
        <w:wordWrap w:val="0"/>
        <w:textAlignment w:val="baseline"/>
        <w:rPr>
          <w:color w:val="000000"/>
          <w:sz w:val="21"/>
          <w:szCs w:val="21"/>
        </w:rPr>
      </w:pPr>
      <w:r>
        <w:rPr>
          <w:color w:val="000000"/>
          <w:sz w:val="21"/>
          <w:szCs w:val="21"/>
        </w:rPr>
        <w:t>------------------------------------------------------</w:t>
      </w:r>
    </w:p>
    <w:p w:rsidR="000D2AB4" w:rsidRDefault="000D2AB4" w:rsidP="0011490B">
      <w:pPr>
        <w:spacing w:line="360" w:lineRule="auto"/>
        <w:jc w:val="both"/>
        <w:rPr>
          <w:rFonts w:ascii="Times New Roman" w:hAnsi="Times New Roman" w:cs="Times New Roman"/>
          <w:b/>
          <w:sz w:val="24"/>
          <w:szCs w:val="24"/>
        </w:rPr>
      </w:pPr>
    </w:p>
    <w:p w:rsidR="000D6F42" w:rsidRPr="000D6F42" w:rsidRDefault="000D6F42" w:rsidP="0011490B">
      <w:pPr>
        <w:spacing w:line="360" w:lineRule="auto"/>
        <w:jc w:val="both"/>
        <w:rPr>
          <w:rFonts w:ascii="Times New Roman" w:hAnsi="Times New Roman" w:cs="Times New Roman"/>
          <w:sz w:val="24"/>
          <w:szCs w:val="24"/>
        </w:rPr>
      </w:pPr>
      <w:r w:rsidRPr="000D6F42">
        <w:rPr>
          <w:rFonts w:ascii="Times New Roman" w:hAnsi="Times New Roman" w:cs="Times New Roman"/>
          <w:sz w:val="24"/>
          <w:szCs w:val="24"/>
        </w:rPr>
        <w:lastRenderedPageBreak/>
        <w:t>Interpretation:</w:t>
      </w:r>
    </w:p>
    <w:p w:rsidR="000D2AB4" w:rsidRPr="000D2AB4" w:rsidRDefault="000D2AB4" w:rsidP="000D2AB4">
      <w:pPr>
        <w:numPr>
          <w:ilvl w:val="0"/>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Significant differences (rejecting the null hypothesis) were found in the following pairs:</w:t>
      </w:r>
    </w:p>
    <w:p w:rsidR="000D2AB4" w:rsidRPr="000D2AB4" w:rsidRDefault="000D2AB4" w:rsidP="000D2AB4">
      <w:pPr>
        <w:numPr>
          <w:ilvl w:val="1"/>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ALL vs. HO6</w:t>
      </w:r>
    </w:p>
    <w:p w:rsidR="000D2AB4" w:rsidRPr="000D2AB4" w:rsidRDefault="000D2AB4" w:rsidP="000D2AB4">
      <w:pPr>
        <w:numPr>
          <w:ilvl w:val="1"/>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Control vs. GR3a-2, Control vs. HO6, Control vs. NC4a</w:t>
      </w:r>
    </w:p>
    <w:p w:rsidR="000D2AB4" w:rsidRPr="000D2AB4" w:rsidRDefault="000D2AB4" w:rsidP="000D2AB4">
      <w:pPr>
        <w:numPr>
          <w:ilvl w:val="1"/>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GR3a-2 vs. Hr-1a, GR3a-2 vs. MC2b-1</w:t>
      </w:r>
    </w:p>
    <w:p w:rsidR="000D2AB4" w:rsidRPr="000D2AB4" w:rsidRDefault="000D2AB4" w:rsidP="000D2AB4">
      <w:pPr>
        <w:numPr>
          <w:ilvl w:val="1"/>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HO6 vs. Hr-1a, HO6 vs. MC2b-1</w:t>
      </w:r>
    </w:p>
    <w:p w:rsidR="000D2AB4" w:rsidRPr="000D2AB4" w:rsidRDefault="000D2AB4" w:rsidP="000D2AB4">
      <w:pPr>
        <w:numPr>
          <w:ilvl w:val="1"/>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MC2b-1 vs. NC4a</w:t>
      </w:r>
    </w:p>
    <w:p w:rsidR="000D2AB4" w:rsidRPr="000D2AB4" w:rsidRDefault="000D2AB4" w:rsidP="000D2AB4">
      <w:pPr>
        <w:numPr>
          <w:ilvl w:val="0"/>
          <w:numId w:val="18"/>
        </w:num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No significant differences were found in the remaining pairs.</w:t>
      </w:r>
    </w:p>
    <w:p w:rsidR="000D2AB4" w:rsidRPr="000D2AB4" w:rsidRDefault="000D2AB4" w:rsidP="000D2AB4">
      <w:pPr>
        <w:spacing w:line="360" w:lineRule="auto"/>
        <w:jc w:val="both"/>
        <w:rPr>
          <w:rFonts w:ascii="Times New Roman" w:hAnsi="Times New Roman" w:cs="Times New Roman"/>
          <w:sz w:val="24"/>
          <w:szCs w:val="24"/>
        </w:rPr>
      </w:pPr>
      <w:r w:rsidRPr="000D2AB4">
        <w:rPr>
          <w:rFonts w:ascii="Times New Roman" w:hAnsi="Times New Roman" w:cs="Times New Roman"/>
          <w:sz w:val="24"/>
          <w:szCs w:val="24"/>
        </w:rPr>
        <w:t>The "reject" column indicates whether there is a statistically significant difference between the groups at the 0.05 significance level. If "True", the difference is significant; if "False", it is not.</w:t>
      </w:r>
    </w:p>
    <w:p w:rsidR="000D2AB4" w:rsidRDefault="000D2AB4" w:rsidP="0011490B">
      <w:pPr>
        <w:spacing w:line="360" w:lineRule="auto"/>
        <w:jc w:val="both"/>
        <w:rPr>
          <w:rFonts w:ascii="Times New Roman" w:hAnsi="Times New Roman" w:cs="Times New Roman"/>
          <w:b/>
          <w:sz w:val="24"/>
          <w:szCs w:val="24"/>
        </w:rPr>
      </w:pPr>
    </w:p>
    <w:p w:rsidR="000D6F42" w:rsidRDefault="00047921" w:rsidP="0011490B">
      <w:pPr>
        <w:spacing w:line="360" w:lineRule="auto"/>
        <w:jc w:val="both"/>
        <w:rPr>
          <w:rFonts w:ascii="Times New Roman" w:hAnsi="Times New Roman" w:cs="Times New Roman"/>
          <w:b/>
          <w:sz w:val="24"/>
          <w:szCs w:val="24"/>
        </w:rPr>
      </w:pPr>
      <w:r w:rsidRPr="00047921">
        <w:rPr>
          <w:rFonts w:ascii="Times New Roman" w:hAnsi="Times New Roman" w:cs="Times New Roman"/>
          <w:b/>
          <w:sz w:val="24"/>
          <w:szCs w:val="24"/>
        </w:rPr>
        <w:t>Propagation</w:t>
      </w:r>
    </w:p>
    <w:p w:rsidR="00047921" w:rsidRDefault="00047921" w:rsidP="0011490B">
      <w:p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propagation for each temperature</w:t>
      </w:r>
      <w:r w:rsidR="00DE5DAB">
        <w:rPr>
          <w:rFonts w:ascii="Times New Roman" w:hAnsi="Times New Roman" w:cs="Times New Roman"/>
          <w:sz w:val="24"/>
          <w:szCs w:val="24"/>
        </w:rPr>
        <w:t xml:space="preserve"> and each isolation, the dataset</w:t>
      </w:r>
      <w:r>
        <w:rPr>
          <w:rFonts w:ascii="Times New Roman" w:hAnsi="Times New Roman" w:cs="Times New Roman"/>
          <w:sz w:val="24"/>
          <w:szCs w:val="24"/>
        </w:rPr>
        <w:t xml:space="preserv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aggregated </w:t>
      </w:r>
      <w:r w:rsidR="00DE5DAB">
        <w:rPr>
          <w:rFonts w:ascii="Times New Roman" w:hAnsi="Times New Roman" w:cs="Times New Roman"/>
          <w:sz w:val="24"/>
          <w:szCs w:val="24"/>
        </w:rPr>
        <w:t xml:space="preserve">for each these two variables. </w:t>
      </w: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p>
    <w:tbl>
      <w:tblPr>
        <w:tblW w:w="5000" w:type="pct"/>
        <w:tblLook w:val="0000" w:firstRow="0" w:lastRow="0" w:firstColumn="0" w:lastColumn="0" w:noHBand="0" w:noVBand="0"/>
      </w:tblPr>
      <w:tblGrid>
        <w:gridCol w:w="1789"/>
        <w:gridCol w:w="1789"/>
        <w:gridCol w:w="1792"/>
        <w:gridCol w:w="3974"/>
      </w:tblGrid>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lastRenderedPageBreak/>
              <w:t>No</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Pr>
                <w:rFonts w:ascii="Calibri" w:hAnsi="Calibri" w:cs="Calibri"/>
                <w:color w:val="000000"/>
              </w:rPr>
              <w:t>temperature</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isolate</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average_propagation_per_1_dead_larvae</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ALL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Control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GR3a-2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200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HO6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4</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Hr-1a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5</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MC2b-1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330.1471</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NC4a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7</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ALL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604.3651</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8</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Control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9</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GR3a-2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618.75</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10</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HO6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928.3333</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Hr-1a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4357.361</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MC2b-1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917.1429</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13</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NC4a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1281.944</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14</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ALL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979.5833</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15</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Control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GR3a-2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1056.859</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17</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HO6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1313.095</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18</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Hr-1a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919.2708</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19</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MC2b-1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476.6667</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20</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NC4a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1318.75</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ALL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Control</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23</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GR3a-2</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24</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HO6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25</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Hr-1a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26</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MC2b-1</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r w:rsidR="00DE5DAB" w:rsidRPr="00DE5DAB" w:rsidTr="00DE5DAB">
        <w:tblPrEx>
          <w:tblCellMar>
            <w:top w:w="0" w:type="dxa"/>
            <w:bottom w:w="0" w:type="dxa"/>
          </w:tblCellMar>
        </w:tblPrEx>
        <w:trPr>
          <w:trHeight w:val="290"/>
        </w:trPr>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27</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30</w:t>
            </w:r>
          </w:p>
        </w:tc>
        <w:tc>
          <w:tcPr>
            <w:tcW w:w="1251"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rPr>
                <w:rFonts w:ascii="Calibri" w:hAnsi="Calibri" w:cs="Calibri"/>
                <w:color w:val="000000"/>
              </w:rPr>
            </w:pPr>
            <w:r w:rsidRPr="00DE5DAB">
              <w:rPr>
                <w:rFonts w:ascii="Calibri" w:hAnsi="Calibri" w:cs="Calibri"/>
                <w:color w:val="000000"/>
              </w:rPr>
              <w:t>NC4a</w:t>
            </w:r>
          </w:p>
        </w:tc>
        <w:tc>
          <w:tcPr>
            <w:tcW w:w="1250" w:type="pct"/>
            <w:tcBorders>
              <w:top w:val="single" w:sz="6" w:space="0" w:color="auto"/>
              <w:left w:val="single" w:sz="6" w:space="0" w:color="auto"/>
              <w:bottom w:val="single" w:sz="6" w:space="0" w:color="auto"/>
              <w:right w:val="single" w:sz="6" w:space="0" w:color="auto"/>
            </w:tcBorders>
          </w:tcPr>
          <w:p w:rsidR="00DE5DAB" w:rsidRPr="00DE5DAB" w:rsidRDefault="00DE5DAB" w:rsidP="00DE5DAB">
            <w:pPr>
              <w:autoSpaceDE w:val="0"/>
              <w:autoSpaceDN w:val="0"/>
              <w:adjustRightInd w:val="0"/>
              <w:spacing w:after="0" w:line="240" w:lineRule="auto"/>
              <w:jc w:val="right"/>
              <w:rPr>
                <w:rFonts w:ascii="Calibri" w:hAnsi="Calibri" w:cs="Calibri"/>
                <w:color w:val="000000"/>
              </w:rPr>
            </w:pPr>
            <w:r w:rsidRPr="00DE5DAB">
              <w:rPr>
                <w:rFonts w:ascii="Calibri" w:hAnsi="Calibri" w:cs="Calibri"/>
                <w:color w:val="000000"/>
              </w:rPr>
              <w:t>0</w:t>
            </w:r>
          </w:p>
        </w:tc>
      </w:tr>
    </w:tbl>
    <w:p w:rsidR="00DE5DAB" w:rsidRDefault="00DE5DAB" w:rsidP="0011490B">
      <w:pPr>
        <w:spacing w:line="360" w:lineRule="auto"/>
        <w:jc w:val="both"/>
        <w:rPr>
          <w:rFonts w:ascii="Times New Roman" w:hAnsi="Times New Roman" w:cs="Times New Roman"/>
          <w:sz w:val="24"/>
          <w:szCs w:val="24"/>
        </w:rPr>
      </w:pPr>
    </w:p>
    <w:p w:rsidR="00DE5DAB" w:rsidRDefault="00DE5DAB" w:rsidP="0011490B">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of the table is on the graph:</w:t>
      </w:r>
    </w:p>
    <w:p w:rsidR="00047921" w:rsidRPr="00047921" w:rsidRDefault="00047921" w:rsidP="0011490B">
      <w:pPr>
        <w:spacing w:line="360" w:lineRule="auto"/>
        <w:jc w:val="both"/>
        <w:rPr>
          <w:rFonts w:ascii="Times New Roman" w:hAnsi="Times New Roman" w:cs="Times New Roman"/>
          <w:sz w:val="24"/>
          <w:szCs w:val="24"/>
        </w:rPr>
      </w:pPr>
    </w:p>
    <w:p w:rsidR="001D0EBA" w:rsidRPr="001D0EBA" w:rsidRDefault="001D0EBA" w:rsidP="001D0EBA">
      <w:pPr>
        <w:shd w:val="clear" w:color="auto" w:fill="FFFFFF"/>
        <w:spacing w:before="186" w:after="0" w:line="240" w:lineRule="auto"/>
        <w:outlineLvl w:val="2"/>
        <w:rPr>
          <w:rFonts w:ascii="Helvetica" w:eastAsia="Times New Roman" w:hAnsi="Helvetica" w:cs="Helvetica"/>
          <w:bCs/>
          <w:color w:val="000000"/>
          <w:sz w:val="27"/>
          <w:szCs w:val="27"/>
        </w:rPr>
      </w:pPr>
    </w:p>
    <w:p w:rsidR="001D0EBA" w:rsidRPr="001D0EBA" w:rsidRDefault="001D0EBA" w:rsidP="001D0EBA"/>
    <w:p w:rsidR="001D0EBA" w:rsidRPr="00662B25" w:rsidRDefault="001D0EBA" w:rsidP="001D0EBA">
      <w:pPr>
        <w:shd w:val="clear" w:color="auto" w:fill="FFFFFF"/>
        <w:spacing w:after="0" w:line="360" w:lineRule="auto"/>
        <w:jc w:val="both"/>
        <w:rPr>
          <w:rFonts w:ascii="Times New Roman" w:eastAsia="Times New Roman" w:hAnsi="Times New Roman" w:cs="Times New Roman"/>
          <w:color w:val="000000"/>
          <w:sz w:val="24"/>
          <w:szCs w:val="24"/>
        </w:rPr>
      </w:pPr>
    </w:p>
    <w:p w:rsidR="00662B25" w:rsidRPr="005F0DBF" w:rsidRDefault="00662B25" w:rsidP="005F0DBF">
      <w:pPr>
        <w:rPr>
          <w:b/>
          <w:sz w:val="36"/>
          <w:szCs w:val="36"/>
        </w:rPr>
      </w:pPr>
    </w:p>
    <w:p w:rsidR="001516FA" w:rsidRPr="001516FA" w:rsidRDefault="001516FA" w:rsidP="001516FA">
      <w:pPr>
        <w:pStyle w:val="ListParagraph"/>
        <w:spacing w:line="360" w:lineRule="auto"/>
        <w:jc w:val="both"/>
        <w:rPr>
          <w:rFonts w:ascii="Times New Roman" w:hAnsi="Times New Roman" w:cs="Times New Roman"/>
          <w:sz w:val="24"/>
          <w:szCs w:val="24"/>
        </w:rPr>
      </w:pPr>
    </w:p>
    <w:p w:rsidR="001516FA" w:rsidRDefault="00DE5DAB" w:rsidP="00757E2F">
      <w:pPr>
        <w:rPr>
          <w:rFonts w:ascii="Times New Roman" w:hAnsi="Times New Roman" w:cs="Times New Roman"/>
          <w:sz w:val="24"/>
          <w:szCs w:val="24"/>
        </w:rPr>
      </w:pPr>
      <w:r w:rsidRPr="00DE5DAB">
        <w:rPr>
          <w:rFonts w:ascii="Times New Roman" w:hAnsi="Times New Roman" w:cs="Times New Roman"/>
          <w:sz w:val="24"/>
          <w:szCs w:val="24"/>
        </w:rPr>
        <w:lastRenderedPageBreak/>
        <w:drawing>
          <wp:inline distT="0" distB="0" distL="0" distR="0" wp14:anchorId="02603A2D" wp14:editId="3F17CD52">
            <wp:extent cx="6333214"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6785" cy="3114525"/>
                    </a:xfrm>
                    <a:prstGeom prst="rect">
                      <a:avLst/>
                    </a:prstGeom>
                  </pic:spPr>
                </pic:pic>
              </a:graphicData>
            </a:graphic>
          </wp:inline>
        </w:drawing>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Interpretation of the findings:</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16°C:</w:t>
      </w:r>
    </w:p>
    <w:p w:rsidR="00DE5DAB" w:rsidRPr="00DE5DAB" w:rsidRDefault="00DE5DAB" w:rsidP="00DE5DAB">
      <w:pPr>
        <w:numPr>
          <w:ilvl w:val="0"/>
          <w:numId w:val="27"/>
        </w:numPr>
        <w:jc w:val="both"/>
        <w:rPr>
          <w:rFonts w:ascii="Times New Roman" w:hAnsi="Times New Roman" w:cs="Times New Roman"/>
          <w:sz w:val="24"/>
          <w:szCs w:val="24"/>
        </w:rPr>
      </w:pPr>
      <w:r w:rsidRPr="00DE5DAB">
        <w:rPr>
          <w:rFonts w:ascii="Times New Roman" w:hAnsi="Times New Roman" w:cs="Times New Roman"/>
          <w:sz w:val="24"/>
          <w:szCs w:val="24"/>
        </w:rPr>
        <w:t xml:space="preserve">ALL, </w:t>
      </w:r>
      <w:proofErr w:type="gramStart"/>
      <w:r>
        <w:rPr>
          <w:rFonts w:ascii="Times New Roman" w:hAnsi="Times New Roman" w:cs="Times New Roman"/>
          <w:sz w:val="24"/>
          <w:szCs w:val="24"/>
        </w:rPr>
        <w:t>Control,</w:t>
      </w:r>
      <w:r w:rsidRPr="00DE5DAB">
        <w:rPr>
          <w:rFonts w:ascii="Times New Roman" w:hAnsi="Times New Roman" w:cs="Times New Roman"/>
          <w:sz w:val="24"/>
          <w:szCs w:val="24"/>
        </w:rPr>
        <w:t>HO</w:t>
      </w:r>
      <w:proofErr w:type="gramEnd"/>
      <w:r w:rsidRPr="00DE5DAB">
        <w:rPr>
          <w:rFonts w:ascii="Times New Roman" w:hAnsi="Times New Roman" w:cs="Times New Roman"/>
          <w:sz w:val="24"/>
          <w:szCs w:val="24"/>
        </w:rPr>
        <w:t>6, Hr-1a, NC4a: No propagation observed (0.000000).</w:t>
      </w:r>
    </w:p>
    <w:p w:rsidR="00DE5DAB" w:rsidRPr="00DE5DAB" w:rsidRDefault="00DE5DAB" w:rsidP="00DE5DAB">
      <w:pPr>
        <w:numPr>
          <w:ilvl w:val="0"/>
          <w:numId w:val="27"/>
        </w:numPr>
        <w:jc w:val="both"/>
        <w:rPr>
          <w:rFonts w:ascii="Times New Roman" w:hAnsi="Times New Roman" w:cs="Times New Roman"/>
          <w:sz w:val="24"/>
          <w:szCs w:val="24"/>
        </w:rPr>
      </w:pPr>
      <w:r w:rsidRPr="00DE5DAB">
        <w:rPr>
          <w:rFonts w:ascii="Times New Roman" w:hAnsi="Times New Roman" w:cs="Times New Roman"/>
          <w:sz w:val="24"/>
          <w:szCs w:val="24"/>
        </w:rPr>
        <w:t xml:space="preserve">GR3a-2: Moderate </w:t>
      </w:r>
      <w:r>
        <w:rPr>
          <w:rFonts w:ascii="Times New Roman" w:hAnsi="Times New Roman" w:cs="Times New Roman"/>
          <w:sz w:val="24"/>
          <w:szCs w:val="24"/>
        </w:rPr>
        <w:t>propagation with an average of 200.0</w:t>
      </w:r>
      <w:r w:rsidRPr="00DE5DAB">
        <w:rPr>
          <w:rFonts w:ascii="Times New Roman" w:hAnsi="Times New Roman" w:cs="Times New Roman"/>
          <w:sz w:val="24"/>
          <w:szCs w:val="24"/>
        </w:rPr>
        <w:t>.</w:t>
      </w:r>
    </w:p>
    <w:p w:rsidR="00DE5DAB" w:rsidRPr="00DE5DAB" w:rsidRDefault="00DE5DAB" w:rsidP="00DE5DAB">
      <w:pPr>
        <w:numPr>
          <w:ilvl w:val="0"/>
          <w:numId w:val="27"/>
        </w:numPr>
        <w:jc w:val="both"/>
        <w:rPr>
          <w:rFonts w:ascii="Times New Roman" w:hAnsi="Times New Roman" w:cs="Times New Roman"/>
          <w:sz w:val="24"/>
          <w:szCs w:val="24"/>
        </w:rPr>
      </w:pPr>
      <w:r w:rsidRPr="00DE5DAB">
        <w:rPr>
          <w:rFonts w:ascii="Times New Roman" w:hAnsi="Times New Roman" w:cs="Times New Roman"/>
          <w:sz w:val="24"/>
          <w:szCs w:val="24"/>
        </w:rPr>
        <w:t xml:space="preserve">MC2b-1: High </w:t>
      </w:r>
      <w:r>
        <w:rPr>
          <w:rFonts w:ascii="Times New Roman" w:hAnsi="Times New Roman" w:cs="Times New Roman"/>
          <w:sz w:val="24"/>
          <w:szCs w:val="24"/>
        </w:rPr>
        <w:t>propagation with an average of 3</w:t>
      </w:r>
      <w:r w:rsidRPr="00DE5DAB">
        <w:rPr>
          <w:rFonts w:ascii="Times New Roman" w:hAnsi="Times New Roman" w:cs="Times New Roman"/>
          <w:sz w:val="24"/>
          <w:szCs w:val="24"/>
        </w:rPr>
        <w:t>30.</w:t>
      </w:r>
      <w:r>
        <w:rPr>
          <w:rFonts w:ascii="Times New Roman" w:hAnsi="Times New Roman" w:cs="Times New Roman"/>
          <w:sz w:val="24"/>
          <w:szCs w:val="24"/>
        </w:rPr>
        <w:t>1</w:t>
      </w:r>
      <w:r w:rsidRPr="00DE5DAB">
        <w:rPr>
          <w:rFonts w:ascii="Times New Roman" w:hAnsi="Times New Roman" w:cs="Times New Roman"/>
          <w:sz w:val="24"/>
          <w:szCs w:val="24"/>
        </w:rPr>
        <w:t>.</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24°C:</w:t>
      </w:r>
    </w:p>
    <w:p w:rsidR="00DE5DAB" w:rsidRDefault="00DE5DAB" w:rsidP="00DE5DAB">
      <w:pPr>
        <w:numPr>
          <w:ilvl w:val="0"/>
          <w:numId w:val="28"/>
        </w:numPr>
        <w:jc w:val="both"/>
        <w:rPr>
          <w:rFonts w:ascii="Times New Roman" w:hAnsi="Times New Roman" w:cs="Times New Roman"/>
          <w:sz w:val="24"/>
          <w:szCs w:val="24"/>
        </w:rPr>
      </w:pPr>
      <w:r w:rsidRPr="00DE5DAB">
        <w:rPr>
          <w:rFonts w:ascii="Times New Roman" w:hAnsi="Times New Roman" w:cs="Times New Roman"/>
          <w:sz w:val="24"/>
          <w:szCs w:val="24"/>
        </w:rPr>
        <w:t xml:space="preserve">ALL: High propagation with an average of </w:t>
      </w:r>
      <w:r>
        <w:rPr>
          <w:rFonts w:ascii="Times New Roman" w:hAnsi="Times New Roman" w:cs="Times New Roman"/>
          <w:sz w:val="24"/>
          <w:szCs w:val="24"/>
        </w:rPr>
        <w:t>604.0</w:t>
      </w:r>
      <w:r w:rsidRPr="00DE5DAB">
        <w:rPr>
          <w:rFonts w:ascii="Times New Roman" w:hAnsi="Times New Roman" w:cs="Times New Roman"/>
          <w:sz w:val="24"/>
          <w:szCs w:val="24"/>
        </w:rPr>
        <w:t>.</w:t>
      </w:r>
    </w:p>
    <w:p w:rsidR="00DE5DAB" w:rsidRPr="00DE5DAB" w:rsidRDefault="00DE5DAB" w:rsidP="00DE5DAB">
      <w:pPr>
        <w:numPr>
          <w:ilvl w:val="0"/>
          <w:numId w:val="28"/>
        </w:numPr>
        <w:jc w:val="both"/>
        <w:rPr>
          <w:rFonts w:ascii="Times New Roman" w:hAnsi="Times New Roman" w:cs="Times New Roman"/>
          <w:sz w:val="24"/>
          <w:szCs w:val="24"/>
        </w:rPr>
      </w:pPr>
      <w:r>
        <w:rPr>
          <w:rFonts w:ascii="Times New Roman" w:hAnsi="Times New Roman" w:cs="Times New Roman"/>
          <w:sz w:val="24"/>
          <w:szCs w:val="24"/>
        </w:rPr>
        <w:t>Control has propagation of 0.0.</w:t>
      </w:r>
    </w:p>
    <w:p w:rsidR="00DE5DAB" w:rsidRPr="00DE5DAB" w:rsidRDefault="00DE5DAB" w:rsidP="00DE5DAB">
      <w:pPr>
        <w:numPr>
          <w:ilvl w:val="0"/>
          <w:numId w:val="28"/>
        </w:numPr>
        <w:jc w:val="both"/>
        <w:rPr>
          <w:rFonts w:ascii="Times New Roman" w:hAnsi="Times New Roman" w:cs="Times New Roman"/>
          <w:sz w:val="24"/>
          <w:szCs w:val="24"/>
        </w:rPr>
      </w:pPr>
      <w:r w:rsidRPr="00DE5DAB">
        <w:rPr>
          <w:rFonts w:ascii="Times New Roman" w:hAnsi="Times New Roman" w:cs="Times New Roman"/>
          <w:sz w:val="24"/>
          <w:szCs w:val="24"/>
        </w:rPr>
        <w:t>GR3a-2: High pr</w:t>
      </w:r>
      <w:r>
        <w:rPr>
          <w:rFonts w:ascii="Times New Roman" w:hAnsi="Times New Roman" w:cs="Times New Roman"/>
          <w:sz w:val="24"/>
          <w:szCs w:val="24"/>
        </w:rPr>
        <w:t>opagation with an average of 618</w:t>
      </w:r>
      <w:r w:rsidRPr="00DE5DAB">
        <w:rPr>
          <w:rFonts w:ascii="Times New Roman" w:hAnsi="Times New Roman" w:cs="Times New Roman"/>
          <w:sz w:val="24"/>
          <w:szCs w:val="24"/>
        </w:rPr>
        <w:t>.0.</w:t>
      </w:r>
    </w:p>
    <w:p w:rsidR="00DE5DAB" w:rsidRPr="00DE5DAB" w:rsidRDefault="00DE5DAB" w:rsidP="00DE5DAB">
      <w:pPr>
        <w:numPr>
          <w:ilvl w:val="0"/>
          <w:numId w:val="28"/>
        </w:numPr>
        <w:jc w:val="both"/>
        <w:rPr>
          <w:rFonts w:ascii="Times New Roman" w:hAnsi="Times New Roman" w:cs="Times New Roman"/>
          <w:sz w:val="24"/>
          <w:szCs w:val="24"/>
        </w:rPr>
      </w:pPr>
      <w:r w:rsidRPr="00DE5DAB">
        <w:rPr>
          <w:rFonts w:ascii="Times New Roman" w:hAnsi="Times New Roman" w:cs="Times New Roman"/>
          <w:sz w:val="24"/>
          <w:szCs w:val="24"/>
        </w:rPr>
        <w:t>HO6: Very high pro</w:t>
      </w:r>
      <w:r>
        <w:rPr>
          <w:rFonts w:ascii="Times New Roman" w:hAnsi="Times New Roman" w:cs="Times New Roman"/>
          <w:sz w:val="24"/>
          <w:szCs w:val="24"/>
        </w:rPr>
        <w:t>pagation with an average of 928.3</w:t>
      </w:r>
      <w:r w:rsidRPr="00DE5DAB">
        <w:rPr>
          <w:rFonts w:ascii="Times New Roman" w:hAnsi="Times New Roman" w:cs="Times New Roman"/>
          <w:sz w:val="24"/>
          <w:szCs w:val="24"/>
        </w:rPr>
        <w:t>.</w:t>
      </w:r>
    </w:p>
    <w:p w:rsidR="00DE5DAB" w:rsidRPr="00DE5DAB" w:rsidRDefault="00DE5DAB" w:rsidP="00DE5DAB">
      <w:pPr>
        <w:numPr>
          <w:ilvl w:val="0"/>
          <w:numId w:val="28"/>
        </w:numPr>
        <w:jc w:val="both"/>
        <w:rPr>
          <w:rFonts w:ascii="Times New Roman" w:hAnsi="Times New Roman" w:cs="Times New Roman"/>
          <w:sz w:val="24"/>
          <w:szCs w:val="24"/>
        </w:rPr>
      </w:pPr>
      <w:r w:rsidRPr="00DE5DAB">
        <w:rPr>
          <w:rFonts w:ascii="Times New Roman" w:hAnsi="Times New Roman" w:cs="Times New Roman"/>
          <w:sz w:val="24"/>
          <w:szCs w:val="24"/>
        </w:rPr>
        <w:t>Hr-1a: Extremely high propagatio</w:t>
      </w:r>
      <w:r>
        <w:rPr>
          <w:rFonts w:ascii="Times New Roman" w:hAnsi="Times New Roman" w:cs="Times New Roman"/>
          <w:sz w:val="24"/>
          <w:szCs w:val="24"/>
        </w:rPr>
        <w:t>n with an average of 4357.4</w:t>
      </w:r>
      <w:r w:rsidRPr="00DE5DAB">
        <w:rPr>
          <w:rFonts w:ascii="Times New Roman" w:hAnsi="Times New Roman" w:cs="Times New Roman"/>
          <w:sz w:val="24"/>
          <w:szCs w:val="24"/>
        </w:rPr>
        <w:t>.</w:t>
      </w:r>
    </w:p>
    <w:p w:rsidR="00DE5DAB" w:rsidRPr="00DE5DAB" w:rsidRDefault="00DE5DAB" w:rsidP="00DE5DAB">
      <w:pPr>
        <w:numPr>
          <w:ilvl w:val="0"/>
          <w:numId w:val="28"/>
        </w:numPr>
        <w:jc w:val="both"/>
        <w:rPr>
          <w:rFonts w:ascii="Times New Roman" w:hAnsi="Times New Roman" w:cs="Times New Roman"/>
          <w:sz w:val="24"/>
          <w:szCs w:val="24"/>
        </w:rPr>
      </w:pPr>
      <w:r w:rsidRPr="00DE5DAB">
        <w:rPr>
          <w:rFonts w:ascii="Times New Roman" w:hAnsi="Times New Roman" w:cs="Times New Roman"/>
          <w:sz w:val="24"/>
          <w:szCs w:val="24"/>
        </w:rPr>
        <w:t xml:space="preserve">MC2b-1: High propagation with an average of </w:t>
      </w:r>
      <w:r>
        <w:rPr>
          <w:rFonts w:ascii="Times New Roman" w:hAnsi="Times New Roman" w:cs="Times New Roman"/>
          <w:sz w:val="24"/>
          <w:szCs w:val="24"/>
        </w:rPr>
        <w:t>917.1</w:t>
      </w:r>
      <w:r w:rsidRPr="00DE5DAB">
        <w:rPr>
          <w:rFonts w:ascii="Times New Roman" w:hAnsi="Times New Roman" w:cs="Times New Roman"/>
          <w:sz w:val="24"/>
          <w:szCs w:val="24"/>
        </w:rPr>
        <w:t>.</w:t>
      </w:r>
    </w:p>
    <w:p w:rsidR="00DE5DAB" w:rsidRDefault="00DE5DAB" w:rsidP="00DE5DAB">
      <w:pPr>
        <w:numPr>
          <w:ilvl w:val="0"/>
          <w:numId w:val="28"/>
        </w:numPr>
        <w:jc w:val="both"/>
        <w:rPr>
          <w:rFonts w:ascii="Times New Roman" w:hAnsi="Times New Roman" w:cs="Times New Roman"/>
          <w:sz w:val="24"/>
          <w:szCs w:val="24"/>
        </w:rPr>
      </w:pPr>
      <w:r w:rsidRPr="00DE5DAB">
        <w:rPr>
          <w:rFonts w:ascii="Times New Roman" w:hAnsi="Times New Roman" w:cs="Times New Roman"/>
          <w:sz w:val="24"/>
          <w:szCs w:val="24"/>
        </w:rPr>
        <w:t xml:space="preserve">NC4a: Very high propagation with an average of </w:t>
      </w:r>
      <w:r>
        <w:rPr>
          <w:rFonts w:ascii="Times New Roman" w:hAnsi="Times New Roman" w:cs="Times New Roman"/>
          <w:sz w:val="24"/>
          <w:szCs w:val="24"/>
        </w:rPr>
        <w:t>1281.9</w:t>
      </w:r>
      <w:r w:rsidRPr="00DE5DAB">
        <w:rPr>
          <w:rFonts w:ascii="Times New Roman" w:hAnsi="Times New Roman" w:cs="Times New Roman"/>
          <w:sz w:val="24"/>
          <w:szCs w:val="24"/>
        </w:rPr>
        <w:t>.</w:t>
      </w:r>
    </w:p>
    <w:p w:rsidR="00DE5DAB" w:rsidRPr="00DE5DAB" w:rsidRDefault="00DE5DAB" w:rsidP="00DE5DAB">
      <w:pPr>
        <w:ind w:left="720"/>
        <w:jc w:val="both"/>
        <w:rPr>
          <w:rFonts w:ascii="Times New Roman" w:hAnsi="Times New Roman" w:cs="Times New Roman"/>
          <w:sz w:val="24"/>
          <w:szCs w:val="24"/>
        </w:rPr>
      </w:pP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26°C:</w:t>
      </w:r>
    </w:p>
    <w:p w:rsidR="00DE5DAB" w:rsidRDefault="00DE5DAB" w:rsidP="00DE5DAB">
      <w:pPr>
        <w:numPr>
          <w:ilvl w:val="0"/>
          <w:numId w:val="29"/>
        </w:numPr>
        <w:jc w:val="both"/>
        <w:rPr>
          <w:rFonts w:ascii="Times New Roman" w:hAnsi="Times New Roman" w:cs="Times New Roman"/>
          <w:sz w:val="24"/>
          <w:szCs w:val="24"/>
        </w:rPr>
      </w:pPr>
      <w:r w:rsidRPr="00DE5DAB">
        <w:rPr>
          <w:rFonts w:ascii="Times New Roman" w:hAnsi="Times New Roman" w:cs="Times New Roman"/>
          <w:sz w:val="24"/>
          <w:szCs w:val="24"/>
        </w:rPr>
        <w:t xml:space="preserve">ALL: High propagation with an average of </w:t>
      </w:r>
      <w:r>
        <w:rPr>
          <w:rFonts w:ascii="Times New Roman" w:hAnsi="Times New Roman" w:cs="Times New Roman"/>
          <w:sz w:val="24"/>
          <w:szCs w:val="24"/>
        </w:rPr>
        <w:t>979.6</w:t>
      </w:r>
      <w:r w:rsidRPr="00DE5DAB">
        <w:rPr>
          <w:rFonts w:ascii="Times New Roman" w:hAnsi="Times New Roman" w:cs="Times New Roman"/>
          <w:sz w:val="24"/>
          <w:szCs w:val="24"/>
        </w:rPr>
        <w:t>.</w:t>
      </w:r>
    </w:p>
    <w:p w:rsidR="00DE5DAB" w:rsidRPr="00DE5DAB" w:rsidRDefault="00DE5DAB" w:rsidP="00DE5DAB">
      <w:pPr>
        <w:numPr>
          <w:ilvl w:val="0"/>
          <w:numId w:val="29"/>
        </w:numPr>
        <w:jc w:val="both"/>
        <w:rPr>
          <w:rFonts w:ascii="Times New Roman" w:hAnsi="Times New Roman" w:cs="Times New Roman"/>
          <w:sz w:val="24"/>
          <w:szCs w:val="24"/>
        </w:rPr>
      </w:pPr>
      <w:r>
        <w:rPr>
          <w:rFonts w:ascii="Times New Roman" w:hAnsi="Times New Roman" w:cs="Times New Roman"/>
          <w:sz w:val="24"/>
          <w:szCs w:val="24"/>
        </w:rPr>
        <w:t>Control has propagation of 0.0.</w:t>
      </w:r>
    </w:p>
    <w:p w:rsidR="00DE5DAB" w:rsidRPr="00DE5DAB" w:rsidRDefault="00DE5DAB" w:rsidP="00DE5DAB">
      <w:pPr>
        <w:numPr>
          <w:ilvl w:val="0"/>
          <w:numId w:val="29"/>
        </w:numPr>
        <w:jc w:val="both"/>
        <w:rPr>
          <w:rFonts w:ascii="Times New Roman" w:hAnsi="Times New Roman" w:cs="Times New Roman"/>
          <w:sz w:val="24"/>
          <w:szCs w:val="24"/>
        </w:rPr>
      </w:pPr>
      <w:r w:rsidRPr="00DE5DAB">
        <w:rPr>
          <w:rFonts w:ascii="Times New Roman" w:hAnsi="Times New Roman" w:cs="Times New Roman"/>
          <w:sz w:val="24"/>
          <w:szCs w:val="24"/>
        </w:rPr>
        <w:lastRenderedPageBreak/>
        <w:t xml:space="preserve">GR3a-2: High propagation with an average of </w:t>
      </w:r>
      <w:r>
        <w:rPr>
          <w:rFonts w:ascii="Times New Roman" w:hAnsi="Times New Roman" w:cs="Times New Roman"/>
          <w:sz w:val="24"/>
          <w:szCs w:val="24"/>
        </w:rPr>
        <w:t>1056.9</w:t>
      </w:r>
      <w:r w:rsidRPr="00DE5DAB">
        <w:rPr>
          <w:rFonts w:ascii="Times New Roman" w:hAnsi="Times New Roman" w:cs="Times New Roman"/>
          <w:sz w:val="24"/>
          <w:szCs w:val="24"/>
        </w:rPr>
        <w:t>.</w:t>
      </w:r>
    </w:p>
    <w:p w:rsidR="00DE5DAB" w:rsidRPr="00DE5DAB" w:rsidRDefault="00DE5DAB" w:rsidP="00DE5DAB">
      <w:pPr>
        <w:numPr>
          <w:ilvl w:val="0"/>
          <w:numId w:val="29"/>
        </w:numPr>
        <w:jc w:val="both"/>
        <w:rPr>
          <w:rFonts w:ascii="Times New Roman" w:hAnsi="Times New Roman" w:cs="Times New Roman"/>
          <w:sz w:val="24"/>
          <w:szCs w:val="24"/>
        </w:rPr>
      </w:pPr>
      <w:r w:rsidRPr="00DE5DAB">
        <w:rPr>
          <w:rFonts w:ascii="Times New Roman" w:hAnsi="Times New Roman" w:cs="Times New Roman"/>
          <w:sz w:val="24"/>
          <w:szCs w:val="24"/>
        </w:rPr>
        <w:t xml:space="preserve">HO6: Very high propagation with an average of </w:t>
      </w:r>
      <w:r>
        <w:rPr>
          <w:rFonts w:ascii="Times New Roman" w:hAnsi="Times New Roman" w:cs="Times New Roman"/>
          <w:sz w:val="24"/>
          <w:szCs w:val="24"/>
        </w:rPr>
        <w:t>1313.1</w:t>
      </w:r>
      <w:r w:rsidRPr="00DE5DAB">
        <w:rPr>
          <w:rFonts w:ascii="Times New Roman" w:hAnsi="Times New Roman" w:cs="Times New Roman"/>
          <w:sz w:val="24"/>
          <w:szCs w:val="24"/>
        </w:rPr>
        <w:t>.</w:t>
      </w:r>
    </w:p>
    <w:p w:rsidR="00DE5DAB" w:rsidRPr="00DE5DAB" w:rsidRDefault="00DE5DAB" w:rsidP="00DE5DAB">
      <w:pPr>
        <w:numPr>
          <w:ilvl w:val="0"/>
          <w:numId w:val="29"/>
        </w:numPr>
        <w:jc w:val="both"/>
        <w:rPr>
          <w:rFonts w:ascii="Times New Roman" w:hAnsi="Times New Roman" w:cs="Times New Roman"/>
          <w:sz w:val="24"/>
          <w:szCs w:val="24"/>
        </w:rPr>
      </w:pPr>
      <w:r w:rsidRPr="00DE5DAB">
        <w:rPr>
          <w:rFonts w:ascii="Times New Roman" w:hAnsi="Times New Roman" w:cs="Times New Roman"/>
          <w:sz w:val="24"/>
          <w:szCs w:val="24"/>
        </w:rPr>
        <w:t xml:space="preserve">Hr-1a: Moderate propagation with an average of </w:t>
      </w:r>
      <w:r w:rsidR="00343937">
        <w:rPr>
          <w:rFonts w:ascii="Times New Roman" w:hAnsi="Times New Roman" w:cs="Times New Roman"/>
          <w:sz w:val="24"/>
          <w:szCs w:val="24"/>
        </w:rPr>
        <w:t>919.3</w:t>
      </w:r>
      <w:r w:rsidRPr="00DE5DAB">
        <w:rPr>
          <w:rFonts w:ascii="Times New Roman" w:hAnsi="Times New Roman" w:cs="Times New Roman"/>
          <w:sz w:val="24"/>
          <w:szCs w:val="24"/>
        </w:rPr>
        <w:t>.</w:t>
      </w:r>
    </w:p>
    <w:p w:rsidR="00DE5DAB" w:rsidRPr="00DE5DAB" w:rsidRDefault="00DE5DAB" w:rsidP="00DE5DAB">
      <w:pPr>
        <w:numPr>
          <w:ilvl w:val="0"/>
          <w:numId w:val="29"/>
        </w:numPr>
        <w:jc w:val="both"/>
        <w:rPr>
          <w:rFonts w:ascii="Times New Roman" w:hAnsi="Times New Roman" w:cs="Times New Roman"/>
          <w:sz w:val="24"/>
          <w:szCs w:val="24"/>
        </w:rPr>
      </w:pPr>
      <w:r w:rsidRPr="00DE5DAB">
        <w:rPr>
          <w:rFonts w:ascii="Times New Roman" w:hAnsi="Times New Roman" w:cs="Times New Roman"/>
          <w:sz w:val="24"/>
          <w:szCs w:val="24"/>
        </w:rPr>
        <w:t xml:space="preserve">MC2b-1: High propagation with an average of </w:t>
      </w:r>
      <w:r w:rsidR="00343937">
        <w:rPr>
          <w:rFonts w:ascii="Times New Roman" w:hAnsi="Times New Roman" w:cs="Times New Roman"/>
          <w:sz w:val="24"/>
          <w:szCs w:val="24"/>
        </w:rPr>
        <w:t>476.7</w:t>
      </w:r>
      <w:r w:rsidRPr="00DE5DAB">
        <w:rPr>
          <w:rFonts w:ascii="Times New Roman" w:hAnsi="Times New Roman" w:cs="Times New Roman"/>
          <w:sz w:val="24"/>
          <w:szCs w:val="24"/>
        </w:rPr>
        <w:t>.</w:t>
      </w:r>
    </w:p>
    <w:p w:rsidR="00DE5DAB" w:rsidRPr="00DE5DAB" w:rsidRDefault="00DE5DAB" w:rsidP="00DE5DAB">
      <w:pPr>
        <w:numPr>
          <w:ilvl w:val="0"/>
          <w:numId w:val="29"/>
        </w:numPr>
        <w:jc w:val="both"/>
        <w:rPr>
          <w:rFonts w:ascii="Times New Roman" w:hAnsi="Times New Roman" w:cs="Times New Roman"/>
          <w:sz w:val="24"/>
          <w:szCs w:val="24"/>
        </w:rPr>
      </w:pPr>
      <w:r w:rsidRPr="00DE5DAB">
        <w:rPr>
          <w:rFonts w:ascii="Times New Roman" w:hAnsi="Times New Roman" w:cs="Times New Roman"/>
          <w:sz w:val="24"/>
          <w:szCs w:val="24"/>
        </w:rPr>
        <w:t xml:space="preserve">NC4a: Very high propagation with an average of </w:t>
      </w:r>
      <w:r w:rsidR="00343937">
        <w:rPr>
          <w:rFonts w:ascii="Times New Roman" w:hAnsi="Times New Roman" w:cs="Times New Roman"/>
          <w:sz w:val="24"/>
          <w:szCs w:val="24"/>
        </w:rPr>
        <w:t>1318.8.</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30°C:</w:t>
      </w:r>
    </w:p>
    <w:p w:rsidR="00DE5DAB" w:rsidRPr="00DE5DAB" w:rsidRDefault="00DE5DAB" w:rsidP="00DE5DAB">
      <w:pPr>
        <w:numPr>
          <w:ilvl w:val="0"/>
          <w:numId w:val="30"/>
        </w:numPr>
        <w:jc w:val="both"/>
        <w:rPr>
          <w:rFonts w:ascii="Times New Roman" w:hAnsi="Times New Roman" w:cs="Times New Roman"/>
          <w:sz w:val="24"/>
          <w:szCs w:val="24"/>
        </w:rPr>
      </w:pPr>
      <w:r w:rsidRPr="00DE5DAB">
        <w:rPr>
          <w:rFonts w:ascii="Times New Roman" w:hAnsi="Times New Roman" w:cs="Times New Roman"/>
          <w:sz w:val="24"/>
          <w:szCs w:val="24"/>
        </w:rPr>
        <w:t xml:space="preserve">ALL, </w:t>
      </w:r>
      <w:r w:rsidR="00343937">
        <w:rPr>
          <w:rFonts w:ascii="Times New Roman" w:hAnsi="Times New Roman" w:cs="Times New Roman"/>
          <w:sz w:val="24"/>
          <w:szCs w:val="24"/>
        </w:rPr>
        <w:t xml:space="preserve">Control, </w:t>
      </w:r>
      <w:r w:rsidRPr="00DE5DAB">
        <w:rPr>
          <w:rFonts w:ascii="Times New Roman" w:hAnsi="Times New Roman" w:cs="Times New Roman"/>
          <w:sz w:val="24"/>
          <w:szCs w:val="24"/>
        </w:rPr>
        <w:t>GR3a-2, HO6, Hr-1a, MC2b-1, NC4a: No propagation observed (0.000000).</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Summary:</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16°C:</w:t>
      </w:r>
    </w:p>
    <w:p w:rsidR="00DE5DAB" w:rsidRPr="00DE5DAB" w:rsidRDefault="00DE5DAB" w:rsidP="00DE5DAB">
      <w:pPr>
        <w:numPr>
          <w:ilvl w:val="0"/>
          <w:numId w:val="31"/>
        </w:numPr>
        <w:jc w:val="both"/>
        <w:rPr>
          <w:rFonts w:ascii="Times New Roman" w:hAnsi="Times New Roman" w:cs="Times New Roman"/>
          <w:sz w:val="24"/>
          <w:szCs w:val="24"/>
        </w:rPr>
      </w:pPr>
      <w:r w:rsidRPr="00DE5DAB">
        <w:rPr>
          <w:rFonts w:ascii="Times New Roman" w:hAnsi="Times New Roman" w:cs="Times New Roman"/>
          <w:sz w:val="24"/>
          <w:szCs w:val="24"/>
        </w:rPr>
        <w:t>Most isolates show no propagation, except for GR3a-2 and MC2b-1, which show moderate and high propagation respectively.</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24°C:</w:t>
      </w:r>
    </w:p>
    <w:p w:rsidR="00DE5DAB" w:rsidRPr="00DE5DAB" w:rsidRDefault="00DE5DAB" w:rsidP="00DE5DAB">
      <w:pPr>
        <w:numPr>
          <w:ilvl w:val="0"/>
          <w:numId w:val="32"/>
        </w:numPr>
        <w:jc w:val="both"/>
        <w:rPr>
          <w:rFonts w:ascii="Times New Roman" w:hAnsi="Times New Roman" w:cs="Times New Roman"/>
          <w:sz w:val="24"/>
          <w:szCs w:val="24"/>
        </w:rPr>
      </w:pPr>
      <w:r w:rsidRPr="00DE5DAB">
        <w:rPr>
          <w:rFonts w:ascii="Times New Roman" w:hAnsi="Times New Roman" w:cs="Times New Roman"/>
          <w:sz w:val="24"/>
          <w:szCs w:val="24"/>
        </w:rPr>
        <w:t>All isolates show significant to extremely high propagation, with Hr-1a showing exceptionally high propagation. This temperature seems optimal for most isolates in terms of propagation.</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26°C:</w:t>
      </w:r>
    </w:p>
    <w:p w:rsidR="00DE5DAB" w:rsidRPr="00DE5DAB" w:rsidRDefault="00DE5DAB" w:rsidP="00DE5DAB">
      <w:pPr>
        <w:numPr>
          <w:ilvl w:val="0"/>
          <w:numId w:val="33"/>
        </w:numPr>
        <w:jc w:val="both"/>
        <w:rPr>
          <w:rFonts w:ascii="Times New Roman" w:hAnsi="Times New Roman" w:cs="Times New Roman"/>
          <w:sz w:val="24"/>
          <w:szCs w:val="24"/>
        </w:rPr>
      </w:pPr>
      <w:r w:rsidRPr="00DE5DAB">
        <w:rPr>
          <w:rFonts w:ascii="Times New Roman" w:hAnsi="Times New Roman" w:cs="Times New Roman"/>
          <w:sz w:val="24"/>
          <w:szCs w:val="24"/>
        </w:rPr>
        <w:t>Propagation remains high for most isolates, with significant propagation observed across all isolates, though slightly lower than at 24°C for some isolates.</w:t>
      </w:r>
    </w:p>
    <w:p w:rsidR="00DE5DAB" w:rsidRPr="00DE5DAB" w:rsidRDefault="00DE5DAB" w:rsidP="00DE5DAB">
      <w:pPr>
        <w:jc w:val="both"/>
        <w:rPr>
          <w:rFonts w:ascii="Times New Roman" w:hAnsi="Times New Roman" w:cs="Times New Roman"/>
          <w:sz w:val="24"/>
          <w:szCs w:val="24"/>
        </w:rPr>
      </w:pPr>
      <w:r w:rsidRPr="00DE5DAB">
        <w:rPr>
          <w:rFonts w:ascii="Times New Roman" w:hAnsi="Times New Roman" w:cs="Times New Roman"/>
          <w:bCs/>
          <w:sz w:val="24"/>
          <w:szCs w:val="24"/>
        </w:rPr>
        <w:t>Temperature 30°C:</w:t>
      </w:r>
    </w:p>
    <w:p w:rsidR="00DE5DAB" w:rsidRPr="00DE5DAB" w:rsidRDefault="00DE5DAB" w:rsidP="00DE5DAB">
      <w:pPr>
        <w:numPr>
          <w:ilvl w:val="0"/>
          <w:numId w:val="34"/>
        </w:numPr>
        <w:jc w:val="both"/>
        <w:rPr>
          <w:rFonts w:ascii="Times New Roman" w:hAnsi="Times New Roman" w:cs="Times New Roman"/>
          <w:sz w:val="24"/>
          <w:szCs w:val="24"/>
        </w:rPr>
      </w:pPr>
      <w:r w:rsidRPr="00DE5DAB">
        <w:rPr>
          <w:rFonts w:ascii="Times New Roman" w:hAnsi="Times New Roman" w:cs="Times New Roman"/>
          <w:sz w:val="24"/>
          <w:szCs w:val="24"/>
        </w:rPr>
        <w:t>No propagation observed for any isolate, indicating that this temperature is not conducive for propagation for any of the isolates</w:t>
      </w:r>
    </w:p>
    <w:p w:rsidR="00DE5DAB" w:rsidRDefault="00DE5DAB" w:rsidP="00757E2F">
      <w:pPr>
        <w:rPr>
          <w:rFonts w:ascii="Times New Roman" w:hAnsi="Times New Roman" w:cs="Times New Roman"/>
          <w:sz w:val="24"/>
          <w:szCs w:val="24"/>
        </w:rPr>
      </w:pPr>
    </w:p>
    <w:p w:rsidR="00DE5DAB" w:rsidRDefault="00FC11E7" w:rsidP="00757E2F">
      <w:pPr>
        <w:rPr>
          <w:rFonts w:ascii="Times New Roman" w:hAnsi="Times New Roman" w:cs="Times New Roman"/>
          <w:b/>
          <w:sz w:val="28"/>
          <w:szCs w:val="24"/>
        </w:rPr>
      </w:pPr>
      <w:r w:rsidRPr="00FC11E7">
        <w:rPr>
          <w:rFonts w:ascii="Times New Roman" w:hAnsi="Times New Roman" w:cs="Times New Roman"/>
          <w:b/>
          <w:sz w:val="28"/>
          <w:szCs w:val="24"/>
        </w:rPr>
        <w:t>Finding the linear relationship between propagation and mortality rate</w:t>
      </w:r>
    </w:p>
    <w:p w:rsidR="00FC11E7" w:rsidRDefault="00FC11E7" w:rsidP="00FC11E7">
      <w:pPr>
        <w:jc w:val="both"/>
        <w:rPr>
          <w:rFonts w:ascii="Times New Roman" w:hAnsi="Times New Roman" w:cs="Times New Roman"/>
          <w:sz w:val="24"/>
          <w:szCs w:val="24"/>
        </w:rPr>
      </w:pPr>
      <w:r w:rsidRPr="00FC11E7">
        <w:rPr>
          <w:rFonts w:ascii="Times New Roman" w:hAnsi="Times New Roman" w:cs="Times New Roman"/>
          <w:sz w:val="24"/>
          <w:szCs w:val="24"/>
        </w:rPr>
        <w:t>We test whether there is relationship between propagation and mortality rate, we combined mortality rate and propagation for each temperature for each isolate.</w:t>
      </w:r>
    </w:p>
    <w:p w:rsidR="00FC11E7" w:rsidRDefault="00FC11E7" w:rsidP="00FC11E7">
      <w:pPr>
        <w:jc w:val="both"/>
        <w:rPr>
          <w:rFonts w:ascii="Times New Roman" w:hAnsi="Times New Roman" w:cs="Times New Roman"/>
          <w:sz w:val="24"/>
          <w:szCs w:val="24"/>
        </w:rPr>
      </w:pPr>
    </w:p>
    <w:p w:rsidR="00FC11E7" w:rsidRDefault="00FC11E7" w:rsidP="00FC11E7">
      <w:pPr>
        <w:jc w:val="both"/>
        <w:rPr>
          <w:rFonts w:ascii="Times New Roman" w:hAnsi="Times New Roman" w:cs="Times New Roman"/>
          <w:sz w:val="24"/>
          <w:szCs w:val="24"/>
        </w:rPr>
      </w:pPr>
    </w:p>
    <w:p w:rsidR="00FC11E7" w:rsidRDefault="00FC11E7" w:rsidP="00FC11E7">
      <w:pPr>
        <w:jc w:val="both"/>
        <w:rPr>
          <w:rFonts w:ascii="Times New Roman" w:hAnsi="Times New Roman" w:cs="Times New Roman"/>
          <w:sz w:val="24"/>
          <w:szCs w:val="24"/>
        </w:rPr>
      </w:pPr>
    </w:p>
    <w:p w:rsidR="00FC11E7" w:rsidRDefault="00FC11E7" w:rsidP="00FC11E7">
      <w:pPr>
        <w:jc w:val="both"/>
        <w:rPr>
          <w:rFonts w:ascii="Times New Roman" w:hAnsi="Times New Roman" w:cs="Times New Roman"/>
          <w:sz w:val="24"/>
          <w:szCs w:val="24"/>
        </w:rPr>
      </w:pPr>
    </w:p>
    <w:tbl>
      <w:tblPr>
        <w:tblW w:w="5000" w:type="pct"/>
        <w:tblLook w:val="0000" w:firstRow="0" w:lastRow="0" w:firstColumn="0" w:lastColumn="0" w:noHBand="0" w:noVBand="0"/>
      </w:tblPr>
      <w:tblGrid>
        <w:gridCol w:w="423"/>
        <w:gridCol w:w="1120"/>
        <w:gridCol w:w="734"/>
        <w:gridCol w:w="819"/>
        <w:gridCol w:w="884"/>
        <w:gridCol w:w="2145"/>
        <w:gridCol w:w="3219"/>
      </w:tblGrid>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r w:rsidRPr="00FC11E7">
              <w:rPr>
                <w:rFonts w:ascii="Times New Roman" w:hAnsi="Times New Roman" w:cs="Times New Roman"/>
                <w:b/>
                <w:color w:val="000000"/>
                <w:sz w:val="20"/>
                <w:szCs w:val="20"/>
              </w:rPr>
              <w:lastRenderedPageBreak/>
              <w:t>No</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r w:rsidRPr="00FC11E7">
              <w:rPr>
                <w:rFonts w:ascii="Times New Roman" w:hAnsi="Times New Roman" w:cs="Times New Roman"/>
                <w:b/>
                <w:color w:val="000000"/>
                <w:sz w:val="20"/>
                <w:szCs w:val="20"/>
              </w:rPr>
              <w:t>temperature</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r w:rsidRPr="00FC11E7">
              <w:rPr>
                <w:rFonts w:ascii="Times New Roman" w:hAnsi="Times New Roman" w:cs="Times New Roman"/>
                <w:b/>
                <w:color w:val="000000"/>
                <w:sz w:val="20"/>
                <w:szCs w:val="20"/>
              </w:rPr>
              <w:t>isolate</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r w:rsidRPr="00FC11E7">
              <w:rPr>
                <w:rFonts w:ascii="Times New Roman" w:hAnsi="Times New Roman" w:cs="Times New Roman"/>
                <w:b/>
                <w:color w:val="000000"/>
                <w:sz w:val="20"/>
                <w:szCs w:val="20"/>
              </w:rPr>
              <w:t>Number of larvaes</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r w:rsidRPr="00FC11E7">
              <w:rPr>
                <w:rFonts w:ascii="Times New Roman" w:hAnsi="Times New Roman" w:cs="Times New Roman"/>
                <w:b/>
                <w:color w:val="000000"/>
                <w:sz w:val="20"/>
                <w:szCs w:val="20"/>
              </w:rPr>
              <w:t>day4_acc</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proofErr w:type="spellStart"/>
            <w:r w:rsidRPr="00FC11E7">
              <w:rPr>
                <w:rFonts w:ascii="Times New Roman" w:hAnsi="Times New Roman" w:cs="Times New Roman"/>
                <w:b/>
                <w:color w:val="000000"/>
                <w:sz w:val="20"/>
                <w:szCs w:val="20"/>
              </w:rPr>
              <w:t>mortality_rate_per_isolate</w:t>
            </w:r>
            <w:proofErr w:type="spellEnd"/>
            <w:r w:rsidRPr="00FC11E7">
              <w:rPr>
                <w:rFonts w:ascii="Times New Roman" w:hAnsi="Times New Roman" w:cs="Times New Roman"/>
                <w:b/>
                <w:color w:val="000000"/>
                <w:sz w:val="20"/>
                <w:szCs w:val="20"/>
              </w:rPr>
              <w:t xml:space="preserve"> (%)</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b/>
                <w:color w:val="000000"/>
                <w:sz w:val="20"/>
                <w:szCs w:val="20"/>
              </w:rPr>
            </w:pPr>
            <w:r w:rsidRPr="00FC11E7">
              <w:rPr>
                <w:rFonts w:ascii="Times New Roman" w:hAnsi="Times New Roman" w:cs="Times New Roman"/>
                <w:b/>
                <w:color w:val="000000"/>
                <w:sz w:val="20"/>
                <w:szCs w:val="20"/>
              </w:rPr>
              <w:t>average_propagation_per_1_dead_larvae</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ALL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34</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42.5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Control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GR3a-2</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78</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200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HO6</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28</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4</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Hr-1a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5</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MC2b-1</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100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330.1471</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NC4a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62</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ALL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64</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604.3651</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Control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GR3a-2</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75</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93.75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618.75</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10</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HO6</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72</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928.3333</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11</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Hr-1a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14</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4357.361</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12</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MC2b-1</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71</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88.75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917.1429</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13</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NC4a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56</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1281.944</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14</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ALL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69</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86.25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979.5833</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15</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Control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16</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GR3a-2</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74</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1056.859</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17</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HO6</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71</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88.75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1313.095</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18</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Hr-1a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17</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21.25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919.2708</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19</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MC2b-1</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65</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81.25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476.6667</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20</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NC4a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72</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90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1318.75</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21</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ALL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22</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Control</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23</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GR3a-2</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42</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52.5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24</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HO6</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58</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72.5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25</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Hr-1a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11</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13.75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26</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MC2b-1</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10</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r w:rsidR="00FC11E7" w:rsidRPr="00FC11E7" w:rsidTr="00FC11E7">
        <w:tblPrEx>
          <w:tblCellMar>
            <w:top w:w="0" w:type="dxa"/>
            <w:bottom w:w="0" w:type="dxa"/>
          </w:tblCellMar>
        </w:tblPrEx>
        <w:trPr>
          <w:trHeight w:val="290"/>
        </w:trPr>
        <w:tc>
          <w:tcPr>
            <w:tcW w:w="21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27</w:t>
            </w:r>
          </w:p>
        </w:tc>
        <w:tc>
          <w:tcPr>
            <w:tcW w:w="60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30</w:t>
            </w:r>
          </w:p>
        </w:tc>
        <w:tc>
          <w:tcPr>
            <w:tcW w:w="39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rPr>
                <w:rFonts w:ascii="Times New Roman" w:hAnsi="Times New Roman" w:cs="Times New Roman"/>
                <w:color w:val="000000"/>
                <w:sz w:val="20"/>
                <w:szCs w:val="20"/>
              </w:rPr>
            </w:pPr>
            <w:r w:rsidRPr="00FC11E7">
              <w:rPr>
                <w:rFonts w:ascii="Times New Roman" w:hAnsi="Times New Roman" w:cs="Times New Roman"/>
                <w:color w:val="000000"/>
                <w:sz w:val="20"/>
                <w:szCs w:val="20"/>
              </w:rPr>
              <w:t>NC4a</w:t>
            </w:r>
          </w:p>
        </w:tc>
        <w:tc>
          <w:tcPr>
            <w:tcW w:w="421"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80</w:t>
            </w:r>
          </w:p>
        </w:tc>
        <w:tc>
          <w:tcPr>
            <w:tcW w:w="464"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35</w:t>
            </w:r>
          </w:p>
        </w:tc>
        <w:tc>
          <w:tcPr>
            <w:tcW w:w="1160"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43.75</w:t>
            </w:r>
          </w:p>
        </w:tc>
        <w:tc>
          <w:tcPr>
            <w:tcW w:w="1756" w:type="pct"/>
            <w:tcBorders>
              <w:top w:val="single" w:sz="6" w:space="0" w:color="auto"/>
              <w:left w:val="single" w:sz="6" w:space="0" w:color="auto"/>
              <w:bottom w:val="single" w:sz="6" w:space="0" w:color="auto"/>
              <w:right w:val="single" w:sz="6" w:space="0" w:color="auto"/>
            </w:tcBorders>
          </w:tcPr>
          <w:p w:rsidR="00FC11E7" w:rsidRPr="00FC11E7" w:rsidRDefault="00FC11E7" w:rsidP="00FC11E7">
            <w:pPr>
              <w:autoSpaceDE w:val="0"/>
              <w:autoSpaceDN w:val="0"/>
              <w:adjustRightInd w:val="0"/>
              <w:spacing w:after="0" w:line="240" w:lineRule="auto"/>
              <w:jc w:val="right"/>
              <w:rPr>
                <w:rFonts w:ascii="Times New Roman" w:hAnsi="Times New Roman" w:cs="Times New Roman"/>
                <w:color w:val="000000"/>
                <w:sz w:val="20"/>
                <w:szCs w:val="20"/>
              </w:rPr>
            </w:pPr>
            <w:r w:rsidRPr="00FC11E7">
              <w:rPr>
                <w:rFonts w:ascii="Times New Roman" w:hAnsi="Times New Roman" w:cs="Times New Roman"/>
                <w:color w:val="000000"/>
                <w:sz w:val="20"/>
                <w:szCs w:val="20"/>
              </w:rPr>
              <w:t>0</w:t>
            </w:r>
          </w:p>
        </w:tc>
      </w:tr>
    </w:tbl>
    <w:p w:rsidR="00FC11E7" w:rsidRDefault="00FC11E7" w:rsidP="00FC11E7">
      <w:pPr>
        <w:jc w:val="both"/>
        <w:rPr>
          <w:rFonts w:ascii="Times New Roman" w:hAnsi="Times New Roman" w:cs="Times New Roman"/>
          <w:sz w:val="24"/>
          <w:szCs w:val="24"/>
        </w:rPr>
      </w:pPr>
      <w:r>
        <w:rPr>
          <w:rFonts w:ascii="Times New Roman" w:hAnsi="Times New Roman" w:cs="Times New Roman"/>
          <w:sz w:val="24"/>
          <w:szCs w:val="24"/>
        </w:rPr>
        <w:t xml:space="preserve">The correlation analysis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performed and the results are: </w:t>
      </w:r>
    </w:p>
    <w:p w:rsidR="00FC11E7" w:rsidRPr="00FC11E7" w:rsidRDefault="00FC11E7" w:rsidP="00FC11E7">
      <w:pPr>
        <w:jc w:val="both"/>
        <w:rPr>
          <w:rFonts w:ascii="Times New Roman" w:hAnsi="Times New Roman" w:cs="Times New Roman"/>
          <w:sz w:val="24"/>
          <w:szCs w:val="24"/>
        </w:rPr>
      </w:pPr>
      <w:r w:rsidRPr="00FC11E7">
        <w:rPr>
          <w:rFonts w:ascii="Times New Roman" w:hAnsi="Times New Roman" w:cs="Times New Roman"/>
          <w:sz w:val="24"/>
          <w:szCs w:val="24"/>
        </w:rPr>
        <w:t>Correlation Coefficient: 0.1694969672832501</w:t>
      </w:r>
    </w:p>
    <w:p w:rsidR="00FC11E7" w:rsidRPr="00FC11E7" w:rsidRDefault="00FC11E7" w:rsidP="00FC11E7">
      <w:pPr>
        <w:jc w:val="both"/>
        <w:rPr>
          <w:rFonts w:ascii="Times New Roman" w:hAnsi="Times New Roman" w:cs="Times New Roman"/>
          <w:sz w:val="24"/>
          <w:szCs w:val="24"/>
        </w:rPr>
      </w:pPr>
      <w:r w:rsidRPr="00FC11E7">
        <w:rPr>
          <w:rFonts w:ascii="Times New Roman" w:hAnsi="Times New Roman" w:cs="Times New Roman"/>
          <w:sz w:val="24"/>
          <w:szCs w:val="24"/>
        </w:rPr>
        <w:t>P-value: 0.38854112770492344</w:t>
      </w:r>
    </w:p>
    <w:p w:rsidR="00D04BE1" w:rsidRPr="00D04BE1" w:rsidRDefault="00D04BE1" w:rsidP="00D04BE1">
      <w:pPr>
        <w:jc w:val="both"/>
        <w:rPr>
          <w:rFonts w:ascii="Times New Roman" w:hAnsi="Times New Roman" w:cs="Times New Roman"/>
          <w:sz w:val="24"/>
          <w:szCs w:val="24"/>
        </w:rPr>
      </w:pPr>
      <w:r w:rsidRPr="00D04BE1">
        <w:rPr>
          <w:rFonts w:ascii="Times New Roman" w:hAnsi="Times New Roman" w:cs="Times New Roman"/>
          <w:bCs/>
          <w:sz w:val="24"/>
          <w:szCs w:val="24"/>
        </w:rPr>
        <w:lastRenderedPageBreak/>
        <w:t>Interpretation:</w:t>
      </w:r>
      <w:bookmarkStart w:id="0" w:name="_GoBack"/>
      <w:bookmarkEnd w:id="0"/>
    </w:p>
    <w:p w:rsidR="00D04BE1" w:rsidRPr="00D04BE1" w:rsidRDefault="00D04BE1" w:rsidP="00D04BE1">
      <w:pPr>
        <w:jc w:val="both"/>
        <w:rPr>
          <w:rFonts w:ascii="Times New Roman" w:hAnsi="Times New Roman" w:cs="Times New Roman"/>
          <w:sz w:val="24"/>
          <w:szCs w:val="24"/>
        </w:rPr>
      </w:pPr>
      <w:r w:rsidRPr="00D04BE1">
        <w:rPr>
          <w:rFonts w:ascii="Times New Roman" w:hAnsi="Times New Roman" w:cs="Times New Roman"/>
          <w:bCs/>
          <w:sz w:val="24"/>
          <w:szCs w:val="24"/>
        </w:rPr>
        <w:t>Correlation Coefficient (0.1694):</w:t>
      </w:r>
    </w:p>
    <w:p w:rsidR="00D04BE1" w:rsidRPr="00D04BE1" w:rsidRDefault="00D04BE1" w:rsidP="00D04BE1">
      <w:pPr>
        <w:numPr>
          <w:ilvl w:val="0"/>
          <w:numId w:val="35"/>
        </w:numPr>
        <w:jc w:val="both"/>
        <w:rPr>
          <w:rFonts w:ascii="Times New Roman" w:hAnsi="Times New Roman" w:cs="Times New Roman"/>
          <w:sz w:val="24"/>
          <w:szCs w:val="24"/>
        </w:rPr>
      </w:pPr>
      <w:r w:rsidRPr="00D04BE1">
        <w:rPr>
          <w:rFonts w:ascii="Times New Roman" w:hAnsi="Times New Roman" w:cs="Times New Roman"/>
          <w:sz w:val="24"/>
          <w:szCs w:val="24"/>
        </w:rPr>
        <w:t>The Pearson correlation coefficient measures the linear relationship between two variables. It ranges from -1 to 1.</w:t>
      </w:r>
    </w:p>
    <w:p w:rsidR="00D04BE1" w:rsidRPr="00D04BE1" w:rsidRDefault="00D04BE1" w:rsidP="00D04BE1">
      <w:pPr>
        <w:numPr>
          <w:ilvl w:val="0"/>
          <w:numId w:val="35"/>
        </w:numPr>
        <w:jc w:val="both"/>
        <w:rPr>
          <w:rFonts w:ascii="Times New Roman" w:hAnsi="Times New Roman" w:cs="Times New Roman"/>
          <w:sz w:val="24"/>
          <w:szCs w:val="24"/>
        </w:rPr>
      </w:pPr>
      <w:r w:rsidRPr="00D04BE1">
        <w:rPr>
          <w:rFonts w:ascii="Times New Roman" w:hAnsi="Times New Roman" w:cs="Times New Roman"/>
          <w:sz w:val="24"/>
          <w:szCs w:val="24"/>
        </w:rPr>
        <w:t>A coefficient of 0.1694 indicates a very weak positive linear relationship between the two variables. This means that as one variable increases, the other variable tends to increase slightly, but the relationship is not strong.</w:t>
      </w:r>
    </w:p>
    <w:p w:rsidR="00D04BE1" w:rsidRPr="00D04BE1" w:rsidRDefault="00D04BE1" w:rsidP="00D04BE1">
      <w:pPr>
        <w:numPr>
          <w:ilvl w:val="0"/>
          <w:numId w:val="35"/>
        </w:numPr>
        <w:jc w:val="both"/>
        <w:rPr>
          <w:rFonts w:ascii="Times New Roman" w:hAnsi="Times New Roman" w:cs="Times New Roman"/>
          <w:sz w:val="24"/>
          <w:szCs w:val="24"/>
        </w:rPr>
      </w:pPr>
      <w:r w:rsidRPr="00D04BE1">
        <w:rPr>
          <w:rFonts w:ascii="Times New Roman" w:hAnsi="Times New Roman" w:cs="Times New Roman"/>
          <w:sz w:val="24"/>
          <w:szCs w:val="24"/>
        </w:rPr>
        <w:t>In practical terms, a correlation coefficient this low suggests that there is minimal linear association between the two variables.</w:t>
      </w:r>
    </w:p>
    <w:p w:rsidR="00D04BE1" w:rsidRPr="00D04BE1" w:rsidRDefault="00D04BE1" w:rsidP="00D04BE1">
      <w:pPr>
        <w:jc w:val="both"/>
        <w:rPr>
          <w:rFonts w:ascii="Times New Roman" w:hAnsi="Times New Roman" w:cs="Times New Roman"/>
          <w:sz w:val="24"/>
          <w:szCs w:val="24"/>
        </w:rPr>
      </w:pPr>
      <w:r w:rsidRPr="00D04BE1">
        <w:rPr>
          <w:rFonts w:ascii="Times New Roman" w:hAnsi="Times New Roman" w:cs="Times New Roman"/>
          <w:bCs/>
          <w:sz w:val="24"/>
          <w:szCs w:val="24"/>
        </w:rPr>
        <w:t>P-value (0.3885):</w:t>
      </w:r>
    </w:p>
    <w:p w:rsidR="00D04BE1" w:rsidRPr="00D04BE1" w:rsidRDefault="00D04BE1" w:rsidP="00D04BE1">
      <w:pPr>
        <w:numPr>
          <w:ilvl w:val="0"/>
          <w:numId w:val="36"/>
        </w:numPr>
        <w:jc w:val="both"/>
        <w:rPr>
          <w:rFonts w:ascii="Times New Roman" w:hAnsi="Times New Roman" w:cs="Times New Roman"/>
          <w:sz w:val="24"/>
          <w:szCs w:val="24"/>
        </w:rPr>
      </w:pPr>
      <w:r w:rsidRPr="00D04BE1">
        <w:rPr>
          <w:rFonts w:ascii="Times New Roman" w:hAnsi="Times New Roman" w:cs="Times New Roman"/>
          <w:sz w:val="24"/>
          <w:szCs w:val="24"/>
        </w:rPr>
        <w:t>The p-value tests the null hypothesis that there is no linear relationship between the two variables.</w:t>
      </w:r>
    </w:p>
    <w:p w:rsidR="00D04BE1" w:rsidRPr="00D04BE1" w:rsidRDefault="00D04BE1" w:rsidP="00D04BE1">
      <w:pPr>
        <w:numPr>
          <w:ilvl w:val="0"/>
          <w:numId w:val="36"/>
        </w:numPr>
        <w:jc w:val="both"/>
        <w:rPr>
          <w:rFonts w:ascii="Times New Roman" w:hAnsi="Times New Roman" w:cs="Times New Roman"/>
          <w:sz w:val="24"/>
          <w:szCs w:val="24"/>
        </w:rPr>
      </w:pPr>
      <w:r w:rsidRPr="00D04BE1">
        <w:rPr>
          <w:rFonts w:ascii="Times New Roman" w:hAnsi="Times New Roman" w:cs="Times New Roman"/>
          <w:sz w:val="24"/>
          <w:szCs w:val="24"/>
        </w:rPr>
        <w:t>A p-value of 0.3885 is much higher than the common significance levels (default: 0.05). This high p-value indicates that we fail to reject the null hypothesis.</w:t>
      </w:r>
    </w:p>
    <w:p w:rsidR="00D04BE1" w:rsidRPr="00D04BE1" w:rsidRDefault="00D04BE1" w:rsidP="00D04BE1">
      <w:pPr>
        <w:numPr>
          <w:ilvl w:val="0"/>
          <w:numId w:val="36"/>
        </w:numPr>
        <w:jc w:val="both"/>
        <w:rPr>
          <w:rFonts w:ascii="Times New Roman" w:hAnsi="Times New Roman" w:cs="Times New Roman"/>
          <w:sz w:val="24"/>
          <w:szCs w:val="24"/>
        </w:rPr>
      </w:pPr>
      <w:r w:rsidRPr="00D04BE1">
        <w:rPr>
          <w:rFonts w:ascii="Times New Roman" w:hAnsi="Times New Roman" w:cs="Times New Roman"/>
          <w:sz w:val="24"/>
          <w:szCs w:val="24"/>
        </w:rPr>
        <w:t>In other words, there is no statistically significant evidence to suggest that the observed correlation is different from zero. The weak correlation observed is likely due to random chance rather than a true relationship.</w:t>
      </w:r>
    </w:p>
    <w:p w:rsidR="00D04BE1" w:rsidRPr="00D04BE1" w:rsidRDefault="00D04BE1" w:rsidP="00D04BE1">
      <w:pPr>
        <w:jc w:val="both"/>
        <w:rPr>
          <w:rFonts w:ascii="Times New Roman" w:hAnsi="Times New Roman" w:cs="Times New Roman"/>
          <w:sz w:val="24"/>
          <w:szCs w:val="24"/>
        </w:rPr>
      </w:pPr>
      <w:r w:rsidRPr="00D04BE1">
        <w:rPr>
          <w:rFonts w:ascii="Times New Roman" w:hAnsi="Times New Roman" w:cs="Times New Roman"/>
          <w:bCs/>
          <w:sz w:val="24"/>
          <w:szCs w:val="24"/>
        </w:rPr>
        <w:t>Conclusion:</w:t>
      </w:r>
    </w:p>
    <w:p w:rsidR="00D04BE1" w:rsidRPr="00D04BE1" w:rsidRDefault="00D04BE1" w:rsidP="00D04BE1">
      <w:pPr>
        <w:numPr>
          <w:ilvl w:val="0"/>
          <w:numId w:val="37"/>
        </w:numPr>
        <w:jc w:val="both"/>
        <w:rPr>
          <w:rFonts w:ascii="Times New Roman" w:hAnsi="Times New Roman" w:cs="Times New Roman"/>
          <w:sz w:val="24"/>
          <w:szCs w:val="24"/>
        </w:rPr>
      </w:pPr>
      <w:r w:rsidRPr="00D04BE1">
        <w:rPr>
          <w:rFonts w:ascii="Times New Roman" w:hAnsi="Times New Roman" w:cs="Times New Roman"/>
          <w:sz w:val="24"/>
          <w:szCs w:val="24"/>
        </w:rPr>
        <w:t xml:space="preserve">Strength of Relationship: The very weak correlation coefficient suggests that there is almost no linear relationship between average_propagation_per_1_dead_larvae and </w:t>
      </w:r>
      <w:proofErr w:type="spellStart"/>
      <w:r w:rsidRPr="00D04BE1">
        <w:rPr>
          <w:rFonts w:ascii="Times New Roman" w:hAnsi="Times New Roman" w:cs="Times New Roman"/>
          <w:sz w:val="24"/>
          <w:szCs w:val="24"/>
        </w:rPr>
        <w:t>mortality_rate_per_isolate</w:t>
      </w:r>
      <w:proofErr w:type="spellEnd"/>
      <w:r w:rsidRPr="00D04BE1">
        <w:rPr>
          <w:rFonts w:ascii="Times New Roman" w:hAnsi="Times New Roman" w:cs="Times New Roman"/>
          <w:sz w:val="24"/>
          <w:szCs w:val="24"/>
        </w:rPr>
        <w:t>.</w:t>
      </w:r>
    </w:p>
    <w:p w:rsidR="00D04BE1" w:rsidRPr="00D04BE1" w:rsidRDefault="00D04BE1" w:rsidP="00D04BE1">
      <w:pPr>
        <w:numPr>
          <w:ilvl w:val="0"/>
          <w:numId w:val="37"/>
        </w:numPr>
        <w:jc w:val="both"/>
        <w:rPr>
          <w:rFonts w:ascii="Times New Roman" w:hAnsi="Times New Roman" w:cs="Times New Roman"/>
          <w:sz w:val="24"/>
          <w:szCs w:val="24"/>
        </w:rPr>
      </w:pPr>
      <w:r w:rsidRPr="00D04BE1">
        <w:rPr>
          <w:rFonts w:ascii="Times New Roman" w:hAnsi="Times New Roman" w:cs="Times New Roman"/>
          <w:sz w:val="24"/>
          <w:szCs w:val="24"/>
        </w:rPr>
        <w:t xml:space="preserve">Statistical Significance: The high p-value indicates that this weak relationship is not statistically significant, meaning we do not have enough evidence to conclude that there is any meaningful association between the variables namely average_propagation_per_1_dead_larvae and </w:t>
      </w:r>
      <w:proofErr w:type="spellStart"/>
      <w:r w:rsidRPr="00D04BE1">
        <w:rPr>
          <w:rFonts w:ascii="Times New Roman" w:hAnsi="Times New Roman" w:cs="Times New Roman"/>
          <w:sz w:val="24"/>
          <w:szCs w:val="24"/>
        </w:rPr>
        <w:t>mortality_rate_per_isolate</w:t>
      </w:r>
      <w:proofErr w:type="spellEnd"/>
      <w:r w:rsidRPr="00D04BE1">
        <w:rPr>
          <w:rFonts w:ascii="Times New Roman" w:hAnsi="Times New Roman" w:cs="Times New Roman"/>
          <w:sz w:val="24"/>
          <w:szCs w:val="24"/>
        </w:rPr>
        <w:t>.</w:t>
      </w:r>
    </w:p>
    <w:p w:rsidR="00D04BE1" w:rsidRPr="00D04BE1" w:rsidRDefault="00D04BE1" w:rsidP="00D04BE1">
      <w:pPr>
        <w:jc w:val="both"/>
        <w:rPr>
          <w:rFonts w:ascii="Times New Roman" w:hAnsi="Times New Roman" w:cs="Times New Roman"/>
          <w:sz w:val="24"/>
          <w:szCs w:val="24"/>
        </w:rPr>
      </w:pPr>
      <w:r w:rsidRPr="00D04BE1">
        <w:rPr>
          <w:rFonts w:ascii="Times New Roman" w:hAnsi="Times New Roman" w:cs="Times New Roman"/>
          <w:sz w:val="24"/>
          <w:szCs w:val="24"/>
        </w:rPr>
        <w:t>Overall, these results imply that there is no significant linear relationship between the two variables. The weak positive correlation observed is not strong enough to be considered meaningful, and the high p-value supports the conclusion that the relationship is not statistically significant.</w:t>
      </w:r>
    </w:p>
    <w:p w:rsidR="00FC11E7" w:rsidRPr="00D04BE1" w:rsidRDefault="00FC11E7" w:rsidP="00FC11E7">
      <w:pPr>
        <w:jc w:val="both"/>
        <w:rPr>
          <w:rFonts w:ascii="Times New Roman" w:hAnsi="Times New Roman" w:cs="Times New Roman"/>
          <w:sz w:val="24"/>
          <w:szCs w:val="24"/>
        </w:rPr>
      </w:pPr>
    </w:p>
    <w:sectPr w:rsidR="00FC11E7" w:rsidRPr="00D0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B37"/>
    <w:multiLevelType w:val="multilevel"/>
    <w:tmpl w:val="1DC6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2594C"/>
    <w:multiLevelType w:val="multilevel"/>
    <w:tmpl w:val="FE940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31067"/>
    <w:multiLevelType w:val="multilevel"/>
    <w:tmpl w:val="014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A630D"/>
    <w:multiLevelType w:val="multilevel"/>
    <w:tmpl w:val="52D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43BD5"/>
    <w:multiLevelType w:val="multilevel"/>
    <w:tmpl w:val="1CB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03CF2"/>
    <w:multiLevelType w:val="multilevel"/>
    <w:tmpl w:val="C05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4751BE"/>
    <w:multiLevelType w:val="multilevel"/>
    <w:tmpl w:val="543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A4A9D"/>
    <w:multiLevelType w:val="multilevel"/>
    <w:tmpl w:val="4D1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EC5837"/>
    <w:multiLevelType w:val="multilevel"/>
    <w:tmpl w:val="ED16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8239E3"/>
    <w:multiLevelType w:val="multilevel"/>
    <w:tmpl w:val="D89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985437"/>
    <w:multiLevelType w:val="multilevel"/>
    <w:tmpl w:val="1AB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B5C47"/>
    <w:multiLevelType w:val="multilevel"/>
    <w:tmpl w:val="A33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5961DF"/>
    <w:multiLevelType w:val="multilevel"/>
    <w:tmpl w:val="F1F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56192C"/>
    <w:multiLevelType w:val="multilevel"/>
    <w:tmpl w:val="C76AC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ED2966"/>
    <w:multiLevelType w:val="multilevel"/>
    <w:tmpl w:val="C8C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16BBF"/>
    <w:multiLevelType w:val="multilevel"/>
    <w:tmpl w:val="947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66177C"/>
    <w:multiLevelType w:val="multilevel"/>
    <w:tmpl w:val="28B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F13DF"/>
    <w:multiLevelType w:val="multilevel"/>
    <w:tmpl w:val="21E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C61F08"/>
    <w:multiLevelType w:val="multilevel"/>
    <w:tmpl w:val="5E1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585FD8"/>
    <w:multiLevelType w:val="multilevel"/>
    <w:tmpl w:val="714CC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284DD6"/>
    <w:multiLevelType w:val="multilevel"/>
    <w:tmpl w:val="9A36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C87AB4"/>
    <w:multiLevelType w:val="hybridMultilevel"/>
    <w:tmpl w:val="F9920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11DD1"/>
    <w:multiLevelType w:val="multilevel"/>
    <w:tmpl w:val="279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477FD4"/>
    <w:multiLevelType w:val="multilevel"/>
    <w:tmpl w:val="9A4CD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36764F"/>
    <w:multiLevelType w:val="multilevel"/>
    <w:tmpl w:val="08AC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D47F39"/>
    <w:multiLevelType w:val="multilevel"/>
    <w:tmpl w:val="18BA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37474E"/>
    <w:multiLevelType w:val="multilevel"/>
    <w:tmpl w:val="8BD2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DF6F79"/>
    <w:multiLevelType w:val="hybridMultilevel"/>
    <w:tmpl w:val="F9920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C554D"/>
    <w:multiLevelType w:val="multilevel"/>
    <w:tmpl w:val="4B1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D0B77"/>
    <w:multiLevelType w:val="multilevel"/>
    <w:tmpl w:val="ECF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D82BBE"/>
    <w:multiLevelType w:val="hybridMultilevel"/>
    <w:tmpl w:val="832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276A4"/>
    <w:multiLevelType w:val="multilevel"/>
    <w:tmpl w:val="7C00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353855"/>
    <w:multiLevelType w:val="multilevel"/>
    <w:tmpl w:val="C81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52AEC"/>
    <w:multiLevelType w:val="multilevel"/>
    <w:tmpl w:val="B0F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B71ACB"/>
    <w:multiLevelType w:val="multilevel"/>
    <w:tmpl w:val="3DF0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2B19EE"/>
    <w:multiLevelType w:val="multilevel"/>
    <w:tmpl w:val="E034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9268EA"/>
    <w:multiLevelType w:val="multilevel"/>
    <w:tmpl w:val="58702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4"/>
  </w:num>
  <w:num w:numId="3">
    <w:abstractNumId w:val="7"/>
  </w:num>
  <w:num w:numId="4">
    <w:abstractNumId w:val="27"/>
  </w:num>
  <w:num w:numId="5">
    <w:abstractNumId w:val="35"/>
  </w:num>
  <w:num w:numId="6">
    <w:abstractNumId w:val="34"/>
  </w:num>
  <w:num w:numId="7">
    <w:abstractNumId w:val="21"/>
  </w:num>
  <w:num w:numId="8">
    <w:abstractNumId w:val="13"/>
  </w:num>
  <w:num w:numId="9">
    <w:abstractNumId w:val="23"/>
  </w:num>
  <w:num w:numId="10">
    <w:abstractNumId w:val="5"/>
  </w:num>
  <w:num w:numId="11">
    <w:abstractNumId w:val="9"/>
  </w:num>
  <w:num w:numId="12">
    <w:abstractNumId w:val="36"/>
  </w:num>
  <w:num w:numId="13">
    <w:abstractNumId w:val="2"/>
  </w:num>
  <w:num w:numId="14">
    <w:abstractNumId w:val="1"/>
  </w:num>
  <w:num w:numId="15">
    <w:abstractNumId w:val="17"/>
  </w:num>
  <w:num w:numId="16">
    <w:abstractNumId w:val="3"/>
  </w:num>
  <w:num w:numId="17">
    <w:abstractNumId w:val="30"/>
  </w:num>
  <w:num w:numId="18">
    <w:abstractNumId w:val="19"/>
  </w:num>
  <w:num w:numId="19">
    <w:abstractNumId w:val="32"/>
  </w:num>
  <w:num w:numId="20">
    <w:abstractNumId w:val="18"/>
  </w:num>
  <w:num w:numId="21">
    <w:abstractNumId w:val="20"/>
  </w:num>
  <w:num w:numId="22">
    <w:abstractNumId w:val="25"/>
  </w:num>
  <w:num w:numId="23">
    <w:abstractNumId w:val="11"/>
  </w:num>
  <w:num w:numId="24">
    <w:abstractNumId w:val="10"/>
  </w:num>
  <w:num w:numId="25">
    <w:abstractNumId w:val="12"/>
  </w:num>
  <w:num w:numId="26">
    <w:abstractNumId w:val="15"/>
  </w:num>
  <w:num w:numId="27">
    <w:abstractNumId w:val="29"/>
  </w:num>
  <w:num w:numId="28">
    <w:abstractNumId w:val="22"/>
  </w:num>
  <w:num w:numId="29">
    <w:abstractNumId w:val="16"/>
  </w:num>
  <w:num w:numId="30">
    <w:abstractNumId w:val="31"/>
  </w:num>
  <w:num w:numId="31">
    <w:abstractNumId w:val="6"/>
  </w:num>
  <w:num w:numId="32">
    <w:abstractNumId w:val="28"/>
  </w:num>
  <w:num w:numId="33">
    <w:abstractNumId w:val="0"/>
  </w:num>
  <w:num w:numId="34">
    <w:abstractNumId w:val="33"/>
  </w:num>
  <w:num w:numId="35">
    <w:abstractNumId w:val="24"/>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2F"/>
    <w:rsid w:val="00047921"/>
    <w:rsid w:val="000D2AB4"/>
    <w:rsid w:val="000D6F42"/>
    <w:rsid w:val="0011490B"/>
    <w:rsid w:val="001516FA"/>
    <w:rsid w:val="001D0EBA"/>
    <w:rsid w:val="001E459A"/>
    <w:rsid w:val="00343937"/>
    <w:rsid w:val="003524C9"/>
    <w:rsid w:val="00410DEF"/>
    <w:rsid w:val="005F0DBF"/>
    <w:rsid w:val="00662B25"/>
    <w:rsid w:val="006F4B14"/>
    <w:rsid w:val="00757E2F"/>
    <w:rsid w:val="00834149"/>
    <w:rsid w:val="00891B13"/>
    <w:rsid w:val="009848CB"/>
    <w:rsid w:val="00B17F86"/>
    <w:rsid w:val="00B338F0"/>
    <w:rsid w:val="00B52A6E"/>
    <w:rsid w:val="00D04BE1"/>
    <w:rsid w:val="00DE5DAB"/>
    <w:rsid w:val="00E552DD"/>
    <w:rsid w:val="00E83917"/>
    <w:rsid w:val="00FC11E7"/>
    <w:rsid w:val="00FC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E4B3"/>
  <w15:chartTrackingRefBased/>
  <w15:docId w15:val="{85C6C202-5EAB-4541-B871-E1EC06E3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917"/>
    <w:rPr>
      <w:b/>
      <w:bCs/>
    </w:rPr>
  </w:style>
  <w:style w:type="character" w:styleId="HTMLCode">
    <w:name w:val="HTML Code"/>
    <w:basedOn w:val="DefaultParagraphFont"/>
    <w:uiPriority w:val="99"/>
    <w:semiHidden/>
    <w:unhideWhenUsed/>
    <w:rsid w:val="00E83917"/>
    <w:rPr>
      <w:rFonts w:ascii="Courier New" w:eastAsia="Times New Roman" w:hAnsi="Courier New" w:cs="Courier New"/>
      <w:sz w:val="20"/>
      <w:szCs w:val="20"/>
    </w:rPr>
  </w:style>
  <w:style w:type="paragraph" w:styleId="ListParagraph">
    <w:name w:val="List Paragraph"/>
    <w:basedOn w:val="Normal"/>
    <w:uiPriority w:val="34"/>
    <w:qFormat/>
    <w:rsid w:val="00B338F0"/>
    <w:pPr>
      <w:ind w:left="720"/>
      <w:contextualSpacing/>
    </w:pPr>
  </w:style>
  <w:style w:type="paragraph" w:styleId="HTMLPreformatted">
    <w:name w:val="HTML Preformatted"/>
    <w:basedOn w:val="Normal"/>
    <w:link w:val="HTMLPreformattedChar"/>
    <w:uiPriority w:val="99"/>
    <w:unhideWhenUsed/>
    <w:rsid w:val="005F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0D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D0EBA"/>
    <w:rPr>
      <w:rFonts w:ascii="Times New Roman" w:eastAsia="Times New Roman" w:hAnsi="Times New Roman" w:cs="Times New Roman"/>
      <w:b/>
      <w:bCs/>
      <w:sz w:val="27"/>
      <w:szCs w:val="27"/>
    </w:rPr>
  </w:style>
  <w:style w:type="paragraph" w:styleId="NoSpacing">
    <w:name w:val="No Spacing"/>
    <w:uiPriority w:val="1"/>
    <w:qFormat/>
    <w:rsid w:val="001D0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360">
      <w:bodyDiv w:val="1"/>
      <w:marLeft w:val="0"/>
      <w:marRight w:val="0"/>
      <w:marTop w:val="0"/>
      <w:marBottom w:val="0"/>
      <w:divBdr>
        <w:top w:val="none" w:sz="0" w:space="0" w:color="auto"/>
        <w:left w:val="none" w:sz="0" w:space="0" w:color="auto"/>
        <w:bottom w:val="none" w:sz="0" w:space="0" w:color="auto"/>
        <w:right w:val="none" w:sz="0" w:space="0" w:color="auto"/>
      </w:divBdr>
    </w:div>
    <w:div w:id="83649395">
      <w:bodyDiv w:val="1"/>
      <w:marLeft w:val="0"/>
      <w:marRight w:val="0"/>
      <w:marTop w:val="0"/>
      <w:marBottom w:val="0"/>
      <w:divBdr>
        <w:top w:val="none" w:sz="0" w:space="0" w:color="auto"/>
        <w:left w:val="none" w:sz="0" w:space="0" w:color="auto"/>
        <w:bottom w:val="none" w:sz="0" w:space="0" w:color="auto"/>
        <w:right w:val="none" w:sz="0" w:space="0" w:color="auto"/>
      </w:divBdr>
    </w:div>
    <w:div w:id="125054689">
      <w:bodyDiv w:val="1"/>
      <w:marLeft w:val="0"/>
      <w:marRight w:val="0"/>
      <w:marTop w:val="0"/>
      <w:marBottom w:val="0"/>
      <w:divBdr>
        <w:top w:val="none" w:sz="0" w:space="0" w:color="auto"/>
        <w:left w:val="none" w:sz="0" w:space="0" w:color="auto"/>
        <w:bottom w:val="none" w:sz="0" w:space="0" w:color="auto"/>
        <w:right w:val="none" w:sz="0" w:space="0" w:color="auto"/>
      </w:divBdr>
    </w:div>
    <w:div w:id="125241633">
      <w:bodyDiv w:val="1"/>
      <w:marLeft w:val="0"/>
      <w:marRight w:val="0"/>
      <w:marTop w:val="0"/>
      <w:marBottom w:val="0"/>
      <w:divBdr>
        <w:top w:val="none" w:sz="0" w:space="0" w:color="auto"/>
        <w:left w:val="none" w:sz="0" w:space="0" w:color="auto"/>
        <w:bottom w:val="none" w:sz="0" w:space="0" w:color="auto"/>
        <w:right w:val="none" w:sz="0" w:space="0" w:color="auto"/>
      </w:divBdr>
    </w:div>
    <w:div w:id="149097036">
      <w:bodyDiv w:val="1"/>
      <w:marLeft w:val="0"/>
      <w:marRight w:val="0"/>
      <w:marTop w:val="0"/>
      <w:marBottom w:val="0"/>
      <w:divBdr>
        <w:top w:val="none" w:sz="0" w:space="0" w:color="auto"/>
        <w:left w:val="none" w:sz="0" w:space="0" w:color="auto"/>
        <w:bottom w:val="none" w:sz="0" w:space="0" w:color="auto"/>
        <w:right w:val="none" w:sz="0" w:space="0" w:color="auto"/>
      </w:divBdr>
    </w:div>
    <w:div w:id="228808436">
      <w:bodyDiv w:val="1"/>
      <w:marLeft w:val="0"/>
      <w:marRight w:val="0"/>
      <w:marTop w:val="0"/>
      <w:marBottom w:val="0"/>
      <w:divBdr>
        <w:top w:val="none" w:sz="0" w:space="0" w:color="auto"/>
        <w:left w:val="none" w:sz="0" w:space="0" w:color="auto"/>
        <w:bottom w:val="none" w:sz="0" w:space="0" w:color="auto"/>
        <w:right w:val="none" w:sz="0" w:space="0" w:color="auto"/>
      </w:divBdr>
    </w:div>
    <w:div w:id="498693409">
      <w:bodyDiv w:val="1"/>
      <w:marLeft w:val="0"/>
      <w:marRight w:val="0"/>
      <w:marTop w:val="0"/>
      <w:marBottom w:val="0"/>
      <w:divBdr>
        <w:top w:val="none" w:sz="0" w:space="0" w:color="auto"/>
        <w:left w:val="none" w:sz="0" w:space="0" w:color="auto"/>
        <w:bottom w:val="none" w:sz="0" w:space="0" w:color="auto"/>
        <w:right w:val="none" w:sz="0" w:space="0" w:color="auto"/>
      </w:divBdr>
    </w:div>
    <w:div w:id="525487899">
      <w:bodyDiv w:val="1"/>
      <w:marLeft w:val="0"/>
      <w:marRight w:val="0"/>
      <w:marTop w:val="0"/>
      <w:marBottom w:val="0"/>
      <w:divBdr>
        <w:top w:val="none" w:sz="0" w:space="0" w:color="auto"/>
        <w:left w:val="none" w:sz="0" w:space="0" w:color="auto"/>
        <w:bottom w:val="none" w:sz="0" w:space="0" w:color="auto"/>
        <w:right w:val="none" w:sz="0" w:space="0" w:color="auto"/>
      </w:divBdr>
    </w:div>
    <w:div w:id="780806424">
      <w:bodyDiv w:val="1"/>
      <w:marLeft w:val="0"/>
      <w:marRight w:val="0"/>
      <w:marTop w:val="0"/>
      <w:marBottom w:val="0"/>
      <w:divBdr>
        <w:top w:val="none" w:sz="0" w:space="0" w:color="auto"/>
        <w:left w:val="none" w:sz="0" w:space="0" w:color="auto"/>
        <w:bottom w:val="none" w:sz="0" w:space="0" w:color="auto"/>
        <w:right w:val="none" w:sz="0" w:space="0" w:color="auto"/>
      </w:divBdr>
    </w:div>
    <w:div w:id="805928953">
      <w:bodyDiv w:val="1"/>
      <w:marLeft w:val="0"/>
      <w:marRight w:val="0"/>
      <w:marTop w:val="0"/>
      <w:marBottom w:val="0"/>
      <w:divBdr>
        <w:top w:val="none" w:sz="0" w:space="0" w:color="auto"/>
        <w:left w:val="none" w:sz="0" w:space="0" w:color="auto"/>
        <w:bottom w:val="none" w:sz="0" w:space="0" w:color="auto"/>
        <w:right w:val="none" w:sz="0" w:space="0" w:color="auto"/>
      </w:divBdr>
    </w:div>
    <w:div w:id="883247482">
      <w:bodyDiv w:val="1"/>
      <w:marLeft w:val="0"/>
      <w:marRight w:val="0"/>
      <w:marTop w:val="0"/>
      <w:marBottom w:val="0"/>
      <w:divBdr>
        <w:top w:val="none" w:sz="0" w:space="0" w:color="auto"/>
        <w:left w:val="none" w:sz="0" w:space="0" w:color="auto"/>
        <w:bottom w:val="none" w:sz="0" w:space="0" w:color="auto"/>
        <w:right w:val="none" w:sz="0" w:space="0" w:color="auto"/>
      </w:divBdr>
    </w:div>
    <w:div w:id="919558948">
      <w:bodyDiv w:val="1"/>
      <w:marLeft w:val="0"/>
      <w:marRight w:val="0"/>
      <w:marTop w:val="0"/>
      <w:marBottom w:val="0"/>
      <w:divBdr>
        <w:top w:val="none" w:sz="0" w:space="0" w:color="auto"/>
        <w:left w:val="none" w:sz="0" w:space="0" w:color="auto"/>
        <w:bottom w:val="none" w:sz="0" w:space="0" w:color="auto"/>
        <w:right w:val="none" w:sz="0" w:space="0" w:color="auto"/>
      </w:divBdr>
      <w:divsChild>
        <w:div w:id="1888755962">
          <w:marLeft w:val="0"/>
          <w:marRight w:val="0"/>
          <w:marTop w:val="0"/>
          <w:marBottom w:val="0"/>
          <w:divBdr>
            <w:top w:val="single" w:sz="6" w:space="4" w:color="ABABAB"/>
            <w:left w:val="single" w:sz="6" w:space="4" w:color="ABABAB"/>
            <w:bottom w:val="single" w:sz="6" w:space="4" w:color="ABABAB"/>
            <w:right w:val="single" w:sz="6" w:space="4" w:color="ABABAB"/>
          </w:divBdr>
          <w:divsChild>
            <w:div w:id="2143037516">
              <w:marLeft w:val="0"/>
              <w:marRight w:val="0"/>
              <w:marTop w:val="0"/>
              <w:marBottom w:val="0"/>
              <w:divBdr>
                <w:top w:val="none" w:sz="0" w:space="0" w:color="auto"/>
                <w:left w:val="none" w:sz="0" w:space="0" w:color="auto"/>
                <w:bottom w:val="none" w:sz="0" w:space="0" w:color="auto"/>
                <w:right w:val="none" w:sz="0" w:space="0" w:color="auto"/>
              </w:divBdr>
              <w:divsChild>
                <w:div w:id="2260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5180">
      <w:bodyDiv w:val="1"/>
      <w:marLeft w:val="0"/>
      <w:marRight w:val="0"/>
      <w:marTop w:val="0"/>
      <w:marBottom w:val="0"/>
      <w:divBdr>
        <w:top w:val="none" w:sz="0" w:space="0" w:color="auto"/>
        <w:left w:val="none" w:sz="0" w:space="0" w:color="auto"/>
        <w:bottom w:val="none" w:sz="0" w:space="0" w:color="auto"/>
        <w:right w:val="none" w:sz="0" w:space="0" w:color="auto"/>
      </w:divBdr>
    </w:div>
    <w:div w:id="1053700512">
      <w:bodyDiv w:val="1"/>
      <w:marLeft w:val="0"/>
      <w:marRight w:val="0"/>
      <w:marTop w:val="0"/>
      <w:marBottom w:val="0"/>
      <w:divBdr>
        <w:top w:val="none" w:sz="0" w:space="0" w:color="auto"/>
        <w:left w:val="none" w:sz="0" w:space="0" w:color="auto"/>
        <w:bottom w:val="none" w:sz="0" w:space="0" w:color="auto"/>
        <w:right w:val="none" w:sz="0" w:space="0" w:color="auto"/>
      </w:divBdr>
    </w:div>
    <w:div w:id="1129012720">
      <w:bodyDiv w:val="1"/>
      <w:marLeft w:val="0"/>
      <w:marRight w:val="0"/>
      <w:marTop w:val="0"/>
      <w:marBottom w:val="0"/>
      <w:divBdr>
        <w:top w:val="none" w:sz="0" w:space="0" w:color="auto"/>
        <w:left w:val="none" w:sz="0" w:space="0" w:color="auto"/>
        <w:bottom w:val="none" w:sz="0" w:space="0" w:color="auto"/>
        <w:right w:val="none" w:sz="0" w:space="0" w:color="auto"/>
      </w:divBdr>
    </w:div>
    <w:div w:id="1154562362">
      <w:bodyDiv w:val="1"/>
      <w:marLeft w:val="0"/>
      <w:marRight w:val="0"/>
      <w:marTop w:val="0"/>
      <w:marBottom w:val="0"/>
      <w:divBdr>
        <w:top w:val="none" w:sz="0" w:space="0" w:color="auto"/>
        <w:left w:val="none" w:sz="0" w:space="0" w:color="auto"/>
        <w:bottom w:val="none" w:sz="0" w:space="0" w:color="auto"/>
        <w:right w:val="none" w:sz="0" w:space="0" w:color="auto"/>
      </w:divBdr>
    </w:div>
    <w:div w:id="1257981549">
      <w:bodyDiv w:val="1"/>
      <w:marLeft w:val="0"/>
      <w:marRight w:val="0"/>
      <w:marTop w:val="0"/>
      <w:marBottom w:val="0"/>
      <w:divBdr>
        <w:top w:val="none" w:sz="0" w:space="0" w:color="auto"/>
        <w:left w:val="none" w:sz="0" w:space="0" w:color="auto"/>
        <w:bottom w:val="none" w:sz="0" w:space="0" w:color="auto"/>
        <w:right w:val="none" w:sz="0" w:space="0" w:color="auto"/>
      </w:divBdr>
    </w:div>
    <w:div w:id="1282960361">
      <w:bodyDiv w:val="1"/>
      <w:marLeft w:val="0"/>
      <w:marRight w:val="0"/>
      <w:marTop w:val="0"/>
      <w:marBottom w:val="0"/>
      <w:divBdr>
        <w:top w:val="none" w:sz="0" w:space="0" w:color="auto"/>
        <w:left w:val="none" w:sz="0" w:space="0" w:color="auto"/>
        <w:bottom w:val="none" w:sz="0" w:space="0" w:color="auto"/>
        <w:right w:val="none" w:sz="0" w:space="0" w:color="auto"/>
      </w:divBdr>
    </w:div>
    <w:div w:id="1449425432">
      <w:bodyDiv w:val="1"/>
      <w:marLeft w:val="0"/>
      <w:marRight w:val="0"/>
      <w:marTop w:val="0"/>
      <w:marBottom w:val="0"/>
      <w:divBdr>
        <w:top w:val="none" w:sz="0" w:space="0" w:color="auto"/>
        <w:left w:val="none" w:sz="0" w:space="0" w:color="auto"/>
        <w:bottom w:val="none" w:sz="0" w:space="0" w:color="auto"/>
        <w:right w:val="none" w:sz="0" w:space="0" w:color="auto"/>
      </w:divBdr>
    </w:div>
    <w:div w:id="1453668143">
      <w:bodyDiv w:val="1"/>
      <w:marLeft w:val="0"/>
      <w:marRight w:val="0"/>
      <w:marTop w:val="0"/>
      <w:marBottom w:val="0"/>
      <w:divBdr>
        <w:top w:val="none" w:sz="0" w:space="0" w:color="auto"/>
        <w:left w:val="none" w:sz="0" w:space="0" w:color="auto"/>
        <w:bottom w:val="none" w:sz="0" w:space="0" w:color="auto"/>
        <w:right w:val="none" w:sz="0" w:space="0" w:color="auto"/>
      </w:divBdr>
    </w:div>
    <w:div w:id="1484853818">
      <w:bodyDiv w:val="1"/>
      <w:marLeft w:val="0"/>
      <w:marRight w:val="0"/>
      <w:marTop w:val="0"/>
      <w:marBottom w:val="0"/>
      <w:divBdr>
        <w:top w:val="none" w:sz="0" w:space="0" w:color="auto"/>
        <w:left w:val="none" w:sz="0" w:space="0" w:color="auto"/>
        <w:bottom w:val="none" w:sz="0" w:space="0" w:color="auto"/>
        <w:right w:val="none" w:sz="0" w:space="0" w:color="auto"/>
      </w:divBdr>
    </w:div>
    <w:div w:id="1496457378">
      <w:bodyDiv w:val="1"/>
      <w:marLeft w:val="0"/>
      <w:marRight w:val="0"/>
      <w:marTop w:val="0"/>
      <w:marBottom w:val="0"/>
      <w:divBdr>
        <w:top w:val="none" w:sz="0" w:space="0" w:color="auto"/>
        <w:left w:val="none" w:sz="0" w:space="0" w:color="auto"/>
        <w:bottom w:val="none" w:sz="0" w:space="0" w:color="auto"/>
        <w:right w:val="none" w:sz="0" w:space="0" w:color="auto"/>
      </w:divBdr>
    </w:div>
    <w:div w:id="1520388950">
      <w:bodyDiv w:val="1"/>
      <w:marLeft w:val="0"/>
      <w:marRight w:val="0"/>
      <w:marTop w:val="0"/>
      <w:marBottom w:val="0"/>
      <w:divBdr>
        <w:top w:val="none" w:sz="0" w:space="0" w:color="auto"/>
        <w:left w:val="none" w:sz="0" w:space="0" w:color="auto"/>
        <w:bottom w:val="none" w:sz="0" w:space="0" w:color="auto"/>
        <w:right w:val="none" w:sz="0" w:space="0" w:color="auto"/>
      </w:divBdr>
    </w:div>
    <w:div w:id="1535147098">
      <w:bodyDiv w:val="1"/>
      <w:marLeft w:val="0"/>
      <w:marRight w:val="0"/>
      <w:marTop w:val="0"/>
      <w:marBottom w:val="0"/>
      <w:divBdr>
        <w:top w:val="none" w:sz="0" w:space="0" w:color="auto"/>
        <w:left w:val="none" w:sz="0" w:space="0" w:color="auto"/>
        <w:bottom w:val="none" w:sz="0" w:space="0" w:color="auto"/>
        <w:right w:val="none" w:sz="0" w:space="0" w:color="auto"/>
      </w:divBdr>
    </w:div>
    <w:div w:id="1543445615">
      <w:bodyDiv w:val="1"/>
      <w:marLeft w:val="0"/>
      <w:marRight w:val="0"/>
      <w:marTop w:val="0"/>
      <w:marBottom w:val="0"/>
      <w:divBdr>
        <w:top w:val="none" w:sz="0" w:space="0" w:color="auto"/>
        <w:left w:val="none" w:sz="0" w:space="0" w:color="auto"/>
        <w:bottom w:val="none" w:sz="0" w:space="0" w:color="auto"/>
        <w:right w:val="none" w:sz="0" w:space="0" w:color="auto"/>
      </w:divBdr>
    </w:div>
    <w:div w:id="1587569472">
      <w:bodyDiv w:val="1"/>
      <w:marLeft w:val="0"/>
      <w:marRight w:val="0"/>
      <w:marTop w:val="0"/>
      <w:marBottom w:val="0"/>
      <w:divBdr>
        <w:top w:val="none" w:sz="0" w:space="0" w:color="auto"/>
        <w:left w:val="none" w:sz="0" w:space="0" w:color="auto"/>
        <w:bottom w:val="none" w:sz="0" w:space="0" w:color="auto"/>
        <w:right w:val="none" w:sz="0" w:space="0" w:color="auto"/>
      </w:divBdr>
    </w:div>
    <w:div w:id="1588490640">
      <w:bodyDiv w:val="1"/>
      <w:marLeft w:val="0"/>
      <w:marRight w:val="0"/>
      <w:marTop w:val="0"/>
      <w:marBottom w:val="0"/>
      <w:divBdr>
        <w:top w:val="none" w:sz="0" w:space="0" w:color="auto"/>
        <w:left w:val="none" w:sz="0" w:space="0" w:color="auto"/>
        <w:bottom w:val="none" w:sz="0" w:space="0" w:color="auto"/>
        <w:right w:val="none" w:sz="0" w:space="0" w:color="auto"/>
      </w:divBdr>
    </w:div>
    <w:div w:id="1627853469">
      <w:bodyDiv w:val="1"/>
      <w:marLeft w:val="0"/>
      <w:marRight w:val="0"/>
      <w:marTop w:val="0"/>
      <w:marBottom w:val="0"/>
      <w:divBdr>
        <w:top w:val="none" w:sz="0" w:space="0" w:color="auto"/>
        <w:left w:val="none" w:sz="0" w:space="0" w:color="auto"/>
        <w:bottom w:val="none" w:sz="0" w:space="0" w:color="auto"/>
        <w:right w:val="none" w:sz="0" w:space="0" w:color="auto"/>
      </w:divBdr>
    </w:div>
    <w:div w:id="1645087477">
      <w:bodyDiv w:val="1"/>
      <w:marLeft w:val="0"/>
      <w:marRight w:val="0"/>
      <w:marTop w:val="0"/>
      <w:marBottom w:val="0"/>
      <w:divBdr>
        <w:top w:val="none" w:sz="0" w:space="0" w:color="auto"/>
        <w:left w:val="none" w:sz="0" w:space="0" w:color="auto"/>
        <w:bottom w:val="none" w:sz="0" w:space="0" w:color="auto"/>
        <w:right w:val="none" w:sz="0" w:space="0" w:color="auto"/>
      </w:divBdr>
    </w:div>
    <w:div w:id="1775246447">
      <w:bodyDiv w:val="1"/>
      <w:marLeft w:val="0"/>
      <w:marRight w:val="0"/>
      <w:marTop w:val="0"/>
      <w:marBottom w:val="0"/>
      <w:divBdr>
        <w:top w:val="none" w:sz="0" w:space="0" w:color="auto"/>
        <w:left w:val="none" w:sz="0" w:space="0" w:color="auto"/>
        <w:bottom w:val="none" w:sz="0" w:space="0" w:color="auto"/>
        <w:right w:val="none" w:sz="0" w:space="0" w:color="auto"/>
      </w:divBdr>
    </w:div>
    <w:div w:id="1787306025">
      <w:bodyDiv w:val="1"/>
      <w:marLeft w:val="0"/>
      <w:marRight w:val="0"/>
      <w:marTop w:val="0"/>
      <w:marBottom w:val="0"/>
      <w:divBdr>
        <w:top w:val="none" w:sz="0" w:space="0" w:color="auto"/>
        <w:left w:val="none" w:sz="0" w:space="0" w:color="auto"/>
        <w:bottom w:val="none" w:sz="0" w:space="0" w:color="auto"/>
        <w:right w:val="none" w:sz="0" w:space="0" w:color="auto"/>
      </w:divBdr>
    </w:div>
    <w:div w:id="1797522171">
      <w:bodyDiv w:val="1"/>
      <w:marLeft w:val="0"/>
      <w:marRight w:val="0"/>
      <w:marTop w:val="0"/>
      <w:marBottom w:val="0"/>
      <w:divBdr>
        <w:top w:val="none" w:sz="0" w:space="0" w:color="auto"/>
        <w:left w:val="none" w:sz="0" w:space="0" w:color="auto"/>
        <w:bottom w:val="none" w:sz="0" w:space="0" w:color="auto"/>
        <w:right w:val="none" w:sz="0" w:space="0" w:color="auto"/>
      </w:divBdr>
    </w:div>
    <w:div w:id="1886942115">
      <w:bodyDiv w:val="1"/>
      <w:marLeft w:val="0"/>
      <w:marRight w:val="0"/>
      <w:marTop w:val="0"/>
      <w:marBottom w:val="0"/>
      <w:divBdr>
        <w:top w:val="none" w:sz="0" w:space="0" w:color="auto"/>
        <w:left w:val="none" w:sz="0" w:space="0" w:color="auto"/>
        <w:bottom w:val="none" w:sz="0" w:space="0" w:color="auto"/>
        <w:right w:val="none" w:sz="0" w:space="0" w:color="auto"/>
      </w:divBdr>
    </w:div>
    <w:div w:id="1937210829">
      <w:bodyDiv w:val="1"/>
      <w:marLeft w:val="0"/>
      <w:marRight w:val="0"/>
      <w:marTop w:val="0"/>
      <w:marBottom w:val="0"/>
      <w:divBdr>
        <w:top w:val="none" w:sz="0" w:space="0" w:color="auto"/>
        <w:left w:val="none" w:sz="0" w:space="0" w:color="auto"/>
        <w:bottom w:val="none" w:sz="0" w:space="0" w:color="auto"/>
        <w:right w:val="none" w:sz="0" w:space="0" w:color="auto"/>
      </w:divBdr>
    </w:div>
    <w:div w:id="1967347273">
      <w:bodyDiv w:val="1"/>
      <w:marLeft w:val="0"/>
      <w:marRight w:val="0"/>
      <w:marTop w:val="0"/>
      <w:marBottom w:val="0"/>
      <w:divBdr>
        <w:top w:val="none" w:sz="0" w:space="0" w:color="auto"/>
        <w:left w:val="none" w:sz="0" w:space="0" w:color="auto"/>
        <w:bottom w:val="none" w:sz="0" w:space="0" w:color="auto"/>
        <w:right w:val="none" w:sz="0" w:space="0" w:color="auto"/>
      </w:divBdr>
    </w:div>
    <w:div w:id="1983386602">
      <w:bodyDiv w:val="1"/>
      <w:marLeft w:val="0"/>
      <w:marRight w:val="0"/>
      <w:marTop w:val="0"/>
      <w:marBottom w:val="0"/>
      <w:divBdr>
        <w:top w:val="none" w:sz="0" w:space="0" w:color="auto"/>
        <w:left w:val="none" w:sz="0" w:space="0" w:color="auto"/>
        <w:bottom w:val="none" w:sz="0" w:space="0" w:color="auto"/>
        <w:right w:val="none" w:sz="0" w:space="0" w:color="auto"/>
      </w:divBdr>
      <w:divsChild>
        <w:div w:id="467628605">
          <w:marLeft w:val="0"/>
          <w:marRight w:val="0"/>
          <w:marTop w:val="0"/>
          <w:marBottom w:val="0"/>
          <w:divBdr>
            <w:top w:val="single" w:sz="6" w:space="4" w:color="ABABAB"/>
            <w:left w:val="single" w:sz="6" w:space="4" w:color="ABABAB"/>
            <w:bottom w:val="single" w:sz="6" w:space="4" w:color="ABABAB"/>
            <w:right w:val="single" w:sz="6" w:space="4" w:color="ABABAB"/>
          </w:divBdr>
          <w:divsChild>
            <w:div w:id="1153567679">
              <w:marLeft w:val="0"/>
              <w:marRight w:val="0"/>
              <w:marTop w:val="0"/>
              <w:marBottom w:val="0"/>
              <w:divBdr>
                <w:top w:val="none" w:sz="0" w:space="0" w:color="auto"/>
                <w:left w:val="none" w:sz="0" w:space="0" w:color="auto"/>
                <w:bottom w:val="none" w:sz="0" w:space="0" w:color="auto"/>
                <w:right w:val="none" w:sz="0" w:space="0" w:color="auto"/>
              </w:divBdr>
              <w:divsChild>
                <w:div w:id="445201671">
                  <w:marLeft w:val="0"/>
                  <w:marRight w:val="0"/>
                  <w:marTop w:val="0"/>
                  <w:marBottom w:val="0"/>
                  <w:divBdr>
                    <w:top w:val="none" w:sz="0" w:space="0" w:color="auto"/>
                    <w:left w:val="none" w:sz="0" w:space="0" w:color="auto"/>
                    <w:bottom w:val="none" w:sz="0" w:space="0" w:color="auto"/>
                    <w:right w:val="none" w:sz="0" w:space="0" w:color="auto"/>
                  </w:divBdr>
                  <w:divsChild>
                    <w:div w:id="19962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06354">
      <w:bodyDiv w:val="1"/>
      <w:marLeft w:val="0"/>
      <w:marRight w:val="0"/>
      <w:marTop w:val="0"/>
      <w:marBottom w:val="0"/>
      <w:divBdr>
        <w:top w:val="none" w:sz="0" w:space="0" w:color="auto"/>
        <w:left w:val="none" w:sz="0" w:space="0" w:color="auto"/>
        <w:bottom w:val="none" w:sz="0" w:space="0" w:color="auto"/>
        <w:right w:val="none" w:sz="0" w:space="0" w:color="auto"/>
      </w:divBdr>
    </w:div>
    <w:div w:id="20043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24</Pages>
  <Words>4315</Words>
  <Characters>24601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dc:creator>
  <cp:keywords/>
  <dc:description/>
  <cp:lastModifiedBy>nisr</cp:lastModifiedBy>
  <cp:revision>7</cp:revision>
  <dcterms:created xsi:type="dcterms:W3CDTF">2024-05-25T18:25:00Z</dcterms:created>
  <dcterms:modified xsi:type="dcterms:W3CDTF">2024-05-25T21:34:00Z</dcterms:modified>
</cp:coreProperties>
</file>