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B73F" w14:textId="77777777" w:rsidR="003A68FD" w:rsidRDefault="00000000">
      <w:pPr>
        <w:pStyle w:val="Titre"/>
      </w:pPr>
      <w:r>
        <w:t>Compte rendu — TP individuel scraping</w:t>
      </w:r>
    </w:p>
    <w:p w14:paraId="3E027D9A" w14:textId="0099487A" w:rsidR="006232C5" w:rsidRDefault="006232C5" w:rsidP="006232C5">
      <w:pPr>
        <w:pStyle w:val="Normalcentr"/>
        <w:jc w:val="center"/>
      </w:pPr>
      <w:r>
        <w:t xml:space="preserve">Célia </w:t>
      </w:r>
      <w:proofErr w:type="spellStart"/>
      <w:r>
        <w:t>Merabet</w:t>
      </w:r>
      <w:proofErr w:type="spellEnd"/>
      <w:r>
        <w:t xml:space="preserve"> / </w:t>
      </w:r>
      <w:proofErr w:type="spellStart"/>
      <w:r>
        <w:t>Bouyabri</w:t>
      </w:r>
      <w:proofErr w:type="spellEnd"/>
      <w:r>
        <w:t xml:space="preserve"> Mohamed</w:t>
      </w:r>
    </w:p>
    <w:p w14:paraId="3BF047D8" w14:textId="6768E412" w:rsidR="003A68FD" w:rsidRDefault="00000000">
      <w:pPr>
        <w:pStyle w:val="Normalcentr"/>
      </w:pPr>
      <w:r>
        <w:t xml:space="preserve">Une notice d’aide au remplissage accompagne cette trame : </w:t>
      </w:r>
      <w:r>
        <w:rPr>
          <w:rStyle w:val="VerbatimChar"/>
        </w:rPr>
        <w:t>NOTICE_TRAME.md</w:t>
      </w:r>
      <w:r>
        <w:t>. Elle précise ce qu’attend chaque rubrique et les pièges à éviter. Elle ne donne aucune réponse.</w:t>
      </w:r>
    </w:p>
    <w:p w14:paraId="0C0106FC" w14:textId="77777777" w:rsidR="003A68FD" w:rsidRDefault="00000000">
      <w:pPr>
        <w:pStyle w:val="Titre1"/>
      </w:pPr>
      <w:bookmarkStart w:id="0" w:name="informations-de-remise"/>
      <w:r>
        <w:t>Informations de remise</w:t>
      </w:r>
    </w:p>
    <w:tbl>
      <w:tblPr>
        <w:tblStyle w:val="Table"/>
        <w:tblW w:w="0" w:type="auto"/>
        <w:tblLook w:val="0020" w:firstRow="1" w:lastRow="0" w:firstColumn="0" w:lastColumn="0" w:noHBand="0" w:noVBand="0"/>
      </w:tblPr>
      <w:tblGrid>
        <w:gridCol w:w="3365"/>
        <w:gridCol w:w="6257"/>
      </w:tblGrid>
      <w:tr w:rsidR="003A68FD" w14:paraId="6C805E14" w14:textId="77777777" w:rsidTr="003A68FD">
        <w:trPr>
          <w:cnfStyle w:val="100000000000" w:firstRow="1" w:lastRow="0" w:firstColumn="0" w:lastColumn="0" w:oddVBand="0" w:evenVBand="0" w:oddHBand="0" w:evenHBand="0" w:firstRowFirstColumn="0" w:firstRowLastColumn="0" w:lastRowFirstColumn="0" w:lastRowLastColumn="0"/>
          <w:tblHeader/>
        </w:trPr>
        <w:tc>
          <w:tcPr>
            <w:tcW w:w="0" w:type="auto"/>
          </w:tcPr>
          <w:p w14:paraId="1E759909" w14:textId="77777777" w:rsidR="003A68FD" w:rsidRDefault="00000000">
            <w:pPr>
              <w:pStyle w:val="Compact"/>
            </w:pPr>
            <w:r>
              <w:t>Champ</w:t>
            </w:r>
          </w:p>
        </w:tc>
        <w:tc>
          <w:tcPr>
            <w:tcW w:w="0" w:type="auto"/>
          </w:tcPr>
          <w:p w14:paraId="207CBD8C" w14:textId="77777777" w:rsidR="003A68FD" w:rsidRDefault="00000000">
            <w:pPr>
              <w:pStyle w:val="Compact"/>
            </w:pPr>
            <w:r>
              <w:t>À compléter</w:t>
            </w:r>
          </w:p>
        </w:tc>
      </w:tr>
      <w:tr w:rsidR="003A68FD" w14:paraId="65A05287" w14:textId="77777777">
        <w:tc>
          <w:tcPr>
            <w:tcW w:w="0" w:type="auto"/>
          </w:tcPr>
          <w:p w14:paraId="13A60447" w14:textId="77777777" w:rsidR="003A68FD" w:rsidRDefault="00000000">
            <w:pPr>
              <w:pStyle w:val="Compact"/>
            </w:pPr>
            <w:r>
              <w:t>Nom et prénom</w:t>
            </w:r>
          </w:p>
        </w:tc>
        <w:tc>
          <w:tcPr>
            <w:tcW w:w="0" w:type="auto"/>
          </w:tcPr>
          <w:p w14:paraId="62FED78E" w14:textId="51DB7F16" w:rsidR="003A68FD" w:rsidRDefault="001331DE">
            <w:pPr>
              <w:pStyle w:val="Compact"/>
            </w:pPr>
            <w:r>
              <w:t xml:space="preserve">Célia </w:t>
            </w:r>
            <w:proofErr w:type="spellStart"/>
            <w:r>
              <w:t>Merabet</w:t>
            </w:r>
            <w:proofErr w:type="spellEnd"/>
            <w:r>
              <w:t xml:space="preserve"> / </w:t>
            </w:r>
            <w:proofErr w:type="spellStart"/>
            <w:r>
              <w:t>Bouyabri</w:t>
            </w:r>
            <w:proofErr w:type="spellEnd"/>
            <w:r>
              <w:t xml:space="preserve"> Mohamed</w:t>
            </w:r>
          </w:p>
        </w:tc>
      </w:tr>
      <w:tr w:rsidR="003A68FD" w14:paraId="384AFD8C" w14:textId="77777777">
        <w:tc>
          <w:tcPr>
            <w:tcW w:w="0" w:type="auto"/>
          </w:tcPr>
          <w:p w14:paraId="528AED1E" w14:textId="77777777" w:rsidR="003A68FD" w:rsidRDefault="00000000">
            <w:pPr>
              <w:pStyle w:val="Compact"/>
            </w:pPr>
            <w:r>
              <w:t>Groupe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31DE" w14:paraId="612947DF" w14:textId="77777777">
              <w:trPr>
                <w:tblCellSpacing w:w="15" w:type="dxa"/>
              </w:trPr>
              <w:tc>
                <w:tcPr>
                  <w:tcW w:w="0" w:type="auto"/>
                  <w:vAlign w:val="center"/>
                  <w:hideMark/>
                </w:tcPr>
                <w:p w14:paraId="7D848D2F" w14:textId="77777777" w:rsidR="001331DE" w:rsidRDefault="001331DE" w:rsidP="001331DE"/>
              </w:tc>
            </w:tr>
          </w:tbl>
          <w:p w14:paraId="07B72356" w14:textId="77777777" w:rsidR="001331DE" w:rsidRDefault="001331DE" w:rsidP="001331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tblGrid>
            <w:tr w:rsidR="001331DE" w14:paraId="206D7C9D" w14:textId="77777777">
              <w:trPr>
                <w:tblCellSpacing w:w="15" w:type="dxa"/>
              </w:trPr>
              <w:tc>
                <w:tcPr>
                  <w:tcW w:w="0" w:type="auto"/>
                  <w:vAlign w:val="center"/>
                  <w:hideMark/>
                </w:tcPr>
                <w:p w14:paraId="17D34E3F" w14:textId="77777777" w:rsidR="001331DE" w:rsidRDefault="001331DE" w:rsidP="001331DE">
                  <w:r>
                    <w:t>Groupe de 2</w:t>
                  </w:r>
                </w:p>
              </w:tc>
            </w:tr>
          </w:tbl>
          <w:p w14:paraId="36B77D34" w14:textId="77777777" w:rsidR="003A68FD" w:rsidRDefault="003A68FD">
            <w:pPr>
              <w:pStyle w:val="Compact"/>
            </w:pPr>
          </w:p>
        </w:tc>
      </w:tr>
      <w:tr w:rsidR="003A68FD" w14:paraId="5F1BEC74" w14:textId="77777777">
        <w:tc>
          <w:tcPr>
            <w:tcW w:w="0" w:type="auto"/>
          </w:tcPr>
          <w:p w14:paraId="2FEDAC8B" w14:textId="77777777" w:rsidR="003A68FD" w:rsidRDefault="00000000">
            <w:pPr>
              <w:pStyle w:val="Compact"/>
            </w:pPr>
            <w:r>
              <w:t>Identifiant de cible</w:t>
            </w:r>
          </w:p>
        </w:tc>
        <w:tc>
          <w:tcPr>
            <w:tcW w:w="0" w:type="auto"/>
          </w:tcPr>
          <w:p w14:paraId="4C010B50" w14:textId="1C9279B7" w:rsidR="003A68FD" w:rsidRDefault="00000000">
            <w:pPr>
              <w:pStyle w:val="Compact"/>
            </w:pPr>
            <w:r>
              <w:t>S</w:t>
            </w:r>
            <w:r w:rsidR="001331DE">
              <w:t>20</w:t>
            </w:r>
          </w:p>
        </w:tc>
      </w:tr>
      <w:tr w:rsidR="003A68FD" w14:paraId="72F42E24" w14:textId="77777777">
        <w:tc>
          <w:tcPr>
            <w:tcW w:w="0" w:type="auto"/>
          </w:tcPr>
          <w:p w14:paraId="4D4B09AA" w14:textId="77777777" w:rsidR="003A68FD" w:rsidRDefault="00000000">
            <w:pPr>
              <w:pStyle w:val="Compact"/>
            </w:pPr>
            <w:r>
              <w:t>Nom du site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31DE" w14:paraId="5356CDB7" w14:textId="77777777">
              <w:trPr>
                <w:tblCellSpacing w:w="15" w:type="dxa"/>
              </w:trPr>
              <w:tc>
                <w:tcPr>
                  <w:tcW w:w="0" w:type="auto"/>
                  <w:vAlign w:val="center"/>
                  <w:hideMark/>
                </w:tcPr>
                <w:p w14:paraId="0808C413" w14:textId="77777777" w:rsidR="001331DE" w:rsidRDefault="001331DE" w:rsidP="001331DE"/>
              </w:tc>
            </w:tr>
          </w:tbl>
          <w:p w14:paraId="441EC3E4" w14:textId="77777777" w:rsidR="001331DE" w:rsidRDefault="001331DE" w:rsidP="001331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tblGrid>
            <w:tr w:rsidR="001331DE" w14:paraId="242D8997" w14:textId="77777777">
              <w:trPr>
                <w:tblCellSpacing w:w="15" w:type="dxa"/>
              </w:trPr>
              <w:tc>
                <w:tcPr>
                  <w:tcW w:w="0" w:type="auto"/>
                  <w:vAlign w:val="center"/>
                  <w:hideMark/>
                </w:tcPr>
                <w:p w14:paraId="6B4DD692" w14:textId="77777777" w:rsidR="001331DE" w:rsidRDefault="001331DE" w:rsidP="001331DE">
                  <w:proofErr w:type="spellStart"/>
                  <w:r>
                    <w:t>DemoQA</w:t>
                  </w:r>
                  <w:proofErr w:type="spellEnd"/>
                  <w:r>
                    <w:t xml:space="preserve"> Books</w:t>
                  </w:r>
                </w:p>
              </w:tc>
            </w:tr>
          </w:tbl>
          <w:p w14:paraId="52BE8B55" w14:textId="77777777" w:rsidR="003A68FD" w:rsidRDefault="003A68FD">
            <w:pPr>
              <w:pStyle w:val="Compact"/>
            </w:pPr>
          </w:p>
        </w:tc>
      </w:tr>
      <w:tr w:rsidR="003A68FD" w14:paraId="7FBF8A4B" w14:textId="77777777">
        <w:tc>
          <w:tcPr>
            <w:tcW w:w="0" w:type="auto"/>
          </w:tcPr>
          <w:p w14:paraId="1C9B1B5C" w14:textId="77777777" w:rsidR="003A68FD" w:rsidRDefault="00000000">
            <w:pPr>
              <w:pStyle w:val="Compact"/>
            </w:pPr>
            <w:r>
              <w:t>URL de départ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31DE" w14:paraId="6BF05B28" w14:textId="77777777">
              <w:trPr>
                <w:tblCellSpacing w:w="15" w:type="dxa"/>
              </w:trPr>
              <w:tc>
                <w:tcPr>
                  <w:tcW w:w="0" w:type="auto"/>
                  <w:vAlign w:val="center"/>
                  <w:hideMark/>
                </w:tcPr>
                <w:p w14:paraId="3013354B" w14:textId="77777777" w:rsidR="001331DE" w:rsidRDefault="001331DE" w:rsidP="001331DE"/>
              </w:tc>
            </w:tr>
          </w:tbl>
          <w:p w14:paraId="7EE5F05C" w14:textId="77777777" w:rsidR="001331DE" w:rsidRDefault="001331DE" w:rsidP="001331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tblGrid>
            <w:tr w:rsidR="001331DE" w14:paraId="600DDC4A" w14:textId="77777777">
              <w:trPr>
                <w:tblCellSpacing w:w="15" w:type="dxa"/>
              </w:trPr>
              <w:tc>
                <w:tcPr>
                  <w:tcW w:w="0" w:type="auto"/>
                  <w:vAlign w:val="center"/>
                  <w:hideMark/>
                </w:tcPr>
                <w:p w14:paraId="5642E9BD" w14:textId="77777777" w:rsidR="001331DE" w:rsidRDefault="001331DE" w:rsidP="001331DE">
                  <w:hyperlink r:id="rId5" w:tgtFrame="_new" w:history="1">
                    <w:r>
                      <w:rPr>
                        <w:rStyle w:val="Lienhypertexte"/>
                      </w:rPr>
                      <w:t>https://demoqa.com/books</w:t>
                    </w:r>
                  </w:hyperlink>
                </w:p>
              </w:tc>
            </w:tr>
          </w:tbl>
          <w:p w14:paraId="05754AB4" w14:textId="77777777" w:rsidR="003A68FD" w:rsidRDefault="003A68FD">
            <w:pPr>
              <w:pStyle w:val="Compact"/>
            </w:pPr>
          </w:p>
        </w:tc>
      </w:tr>
      <w:tr w:rsidR="003A68FD" w14:paraId="5C563983" w14:textId="77777777">
        <w:tc>
          <w:tcPr>
            <w:tcW w:w="0" w:type="auto"/>
          </w:tcPr>
          <w:p w14:paraId="72295435" w14:textId="77777777" w:rsidR="003A68FD" w:rsidRDefault="00000000">
            <w:pPr>
              <w:pStyle w:val="Compact"/>
            </w:pPr>
            <w:r>
              <w:t>Cible basculée en cours de TP ?</w:t>
            </w:r>
          </w:p>
        </w:tc>
        <w:tc>
          <w:tcPr>
            <w:tcW w:w="0" w:type="auto"/>
          </w:tcPr>
          <w:p w14:paraId="369063ED" w14:textId="7FFF551D" w:rsidR="003A68FD" w:rsidRDefault="00000000">
            <w:pPr>
              <w:pStyle w:val="Compact"/>
            </w:pPr>
            <w:r>
              <w:t xml:space="preserve"> Non </w:t>
            </w:r>
          </w:p>
        </w:tc>
      </w:tr>
      <w:tr w:rsidR="003A68FD" w14:paraId="20EDBA27" w14:textId="77777777">
        <w:tc>
          <w:tcPr>
            <w:tcW w:w="0" w:type="auto"/>
          </w:tcPr>
          <w:p w14:paraId="72E93C31" w14:textId="1DD1AD3B" w:rsidR="003A68FD" w:rsidRDefault="00000000">
            <w:pPr>
              <w:pStyle w:val="Compact"/>
            </w:pPr>
            <w:r>
              <w:t>Dépôt GitHub public</w:t>
            </w:r>
            <w:r w:rsidR="001331DE">
              <w:t xml:space="preserve"> </w:t>
            </w:r>
          </w:p>
        </w:tc>
        <w:tc>
          <w:tcPr>
            <w:tcW w:w="0" w:type="auto"/>
          </w:tcPr>
          <w:p w14:paraId="78B70953" w14:textId="710BEE75" w:rsidR="003A68FD" w:rsidRDefault="001331DE">
            <w:pPr>
              <w:pStyle w:val="Compact"/>
            </w:pPr>
            <w:r w:rsidRPr="001331DE">
              <w:t>https://github.com/celia-merabet/demoqa-books-scraper.git</w:t>
            </w:r>
          </w:p>
        </w:tc>
      </w:tr>
      <w:tr w:rsidR="003A68FD" w14:paraId="2FDC553F" w14:textId="77777777">
        <w:tc>
          <w:tcPr>
            <w:tcW w:w="0" w:type="auto"/>
          </w:tcPr>
          <w:p w14:paraId="5B0B2D87" w14:textId="77777777" w:rsidR="003A68FD" w:rsidRDefault="00000000">
            <w:pPr>
              <w:pStyle w:val="Compact"/>
            </w:pPr>
            <w:r>
              <w:t>Hash du commit évalué</w:t>
            </w:r>
          </w:p>
        </w:tc>
        <w:tc>
          <w:tcPr>
            <w:tcW w:w="0" w:type="auto"/>
          </w:tcPr>
          <w:p w14:paraId="56DE7932" w14:textId="77777777" w:rsidR="003A68FD" w:rsidRDefault="003A68FD">
            <w:pPr>
              <w:pStyle w:val="Compact"/>
            </w:pPr>
          </w:p>
        </w:tc>
      </w:tr>
      <w:tr w:rsidR="003A68FD" w14:paraId="5040FAEC" w14:textId="77777777">
        <w:tc>
          <w:tcPr>
            <w:tcW w:w="0" w:type="auto"/>
          </w:tcPr>
          <w:p w14:paraId="32BF22CF" w14:textId="77777777" w:rsidR="003A68FD" w:rsidRDefault="00000000">
            <w:pPr>
              <w:pStyle w:val="Compact"/>
            </w:pPr>
            <w:r>
              <w:t>Date et heure d’envoi</w:t>
            </w:r>
          </w:p>
        </w:tc>
        <w:tc>
          <w:tcPr>
            <w:tcW w:w="0" w:type="auto"/>
          </w:tcPr>
          <w:p w14:paraId="69A73FA1" w14:textId="77777777" w:rsidR="003A68FD" w:rsidRDefault="003A68FD">
            <w:pPr>
              <w:pStyle w:val="Compact"/>
            </w:pPr>
          </w:p>
        </w:tc>
      </w:tr>
      <w:tr w:rsidR="003A68FD" w14:paraId="0756EE56" w14:textId="77777777">
        <w:tc>
          <w:tcPr>
            <w:tcW w:w="0" w:type="auto"/>
          </w:tcPr>
          <w:p w14:paraId="67E71E1A" w14:textId="77777777" w:rsidR="003A68FD" w:rsidRDefault="00000000">
            <w:pPr>
              <w:pStyle w:val="Compact"/>
            </w:pPr>
            <w:r>
              <w:t>Commande de lancement limité</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31DE" w14:paraId="266D74AC" w14:textId="77777777">
              <w:trPr>
                <w:tblCellSpacing w:w="15" w:type="dxa"/>
              </w:trPr>
              <w:tc>
                <w:tcPr>
                  <w:tcW w:w="0" w:type="auto"/>
                  <w:vAlign w:val="center"/>
                  <w:hideMark/>
                </w:tcPr>
                <w:p w14:paraId="71AA1ED3" w14:textId="77777777" w:rsidR="001331DE" w:rsidRDefault="001331DE" w:rsidP="001331DE"/>
              </w:tc>
            </w:tr>
          </w:tbl>
          <w:p w14:paraId="5021B33D" w14:textId="77777777" w:rsidR="001331DE" w:rsidRDefault="001331DE" w:rsidP="001331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tblGrid>
            <w:tr w:rsidR="001331DE" w14:paraId="107FA9F9" w14:textId="77777777">
              <w:trPr>
                <w:tblCellSpacing w:w="15" w:type="dxa"/>
              </w:trPr>
              <w:tc>
                <w:tcPr>
                  <w:tcW w:w="0" w:type="auto"/>
                  <w:vAlign w:val="center"/>
                  <w:hideMark/>
                </w:tcPr>
                <w:p w14:paraId="37E61350" w14:textId="77777777" w:rsidR="001331DE" w:rsidRDefault="001331DE" w:rsidP="001331DE">
                  <w:proofErr w:type="gramStart"/>
                  <w:r>
                    <w:rPr>
                      <w:rStyle w:val="CodeHTML"/>
                      <w:rFonts w:eastAsiaTheme="minorEastAsia"/>
                    </w:rPr>
                    <w:t>python</w:t>
                  </w:r>
                  <w:proofErr w:type="gramEnd"/>
                  <w:r>
                    <w:rPr>
                      <w:rStyle w:val="CodeHTML"/>
                      <w:rFonts w:eastAsiaTheme="minorEastAsia"/>
                    </w:rPr>
                    <w:t xml:space="preserve"> src/main.py</w:t>
                  </w:r>
                </w:p>
              </w:tc>
            </w:tr>
          </w:tbl>
          <w:p w14:paraId="287ABAA4" w14:textId="77777777" w:rsidR="003A68FD" w:rsidRDefault="003A68FD">
            <w:pPr>
              <w:pStyle w:val="Compact"/>
            </w:pPr>
          </w:p>
        </w:tc>
      </w:tr>
      <w:tr w:rsidR="003A68FD" w14:paraId="0BA56276" w14:textId="77777777">
        <w:tc>
          <w:tcPr>
            <w:tcW w:w="0" w:type="auto"/>
          </w:tcPr>
          <w:p w14:paraId="2D021B08" w14:textId="77777777" w:rsidR="003A68FD" w:rsidRDefault="00000000">
            <w:pPr>
              <w:pStyle w:val="Compact"/>
            </w:pPr>
            <w:r>
              <w:t>Commande de vérification</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31DE" w14:paraId="7BFDF3B1" w14:textId="77777777">
              <w:trPr>
                <w:tblCellSpacing w:w="15" w:type="dxa"/>
              </w:trPr>
              <w:tc>
                <w:tcPr>
                  <w:tcW w:w="0" w:type="auto"/>
                  <w:vAlign w:val="center"/>
                  <w:hideMark/>
                </w:tcPr>
                <w:p w14:paraId="0571DB7D" w14:textId="77777777" w:rsidR="001331DE" w:rsidRDefault="001331DE" w:rsidP="001331DE"/>
              </w:tc>
            </w:tr>
          </w:tbl>
          <w:p w14:paraId="587AD0B9" w14:textId="77777777" w:rsidR="001331DE" w:rsidRDefault="001331DE" w:rsidP="001331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tblGrid>
            <w:tr w:rsidR="001331DE" w14:paraId="5610AD33" w14:textId="77777777">
              <w:trPr>
                <w:tblCellSpacing w:w="15" w:type="dxa"/>
              </w:trPr>
              <w:tc>
                <w:tcPr>
                  <w:tcW w:w="0" w:type="auto"/>
                  <w:vAlign w:val="center"/>
                  <w:hideMark/>
                </w:tcPr>
                <w:p w14:paraId="7AA63A1F" w14:textId="77777777" w:rsidR="001331DE" w:rsidRDefault="001331DE" w:rsidP="001331DE">
                  <w:proofErr w:type="spellStart"/>
                  <w:proofErr w:type="gramStart"/>
                  <w:r>
                    <w:rPr>
                      <w:rStyle w:val="CodeHTML"/>
                      <w:rFonts w:eastAsiaTheme="minorEastAsia"/>
                    </w:rPr>
                    <w:t>pytest</w:t>
                  </w:r>
                  <w:proofErr w:type="spellEnd"/>
                  <w:proofErr w:type="gramEnd"/>
                </w:p>
              </w:tc>
            </w:tr>
          </w:tbl>
          <w:p w14:paraId="44D3C7D0" w14:textId="77777777" w:rsidR="003A68FD" w:rsidRDefault="003A68FD">
            <w:pPr>
              <w:pStyle w:val="Compact"/>
            </w:pPr>
          </w:p>
        </w:tc>
      </w:tr>
    </w:tbl>
    <w:p w14:paraId="2A5F2866" w14:textId="4A560E24" w:rsidR="00425D1A" w:rsidRDefault="00000000">
      <w:pPr>
        <w:pStyle w:val="Corpsdetexte"/>
      </w:pPr>
      <w:r>
        <w:t>Je confirme avoir testé le lien GitHub dans une fenêtre de navigation privée</w:t>
      </w:r>
      <w:r w:rsidR="00425D1A">
        <w:t xml:space="preserve"> : OUI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5D1A" w:rsidRPr="00425D1A" w14:paraId="79B87E27" w14:textId="77777777">
        <w:trPr>
          <w:tblCellSpacing w:w="15" w:type="dxa"/>
        </w:trPr>
        <w:tc>
          <w:tcPr>
            <w:tcW w:w="0" w:type="auto"/>
            <w:vAlign w:val="center"/>
            <w:hideMark/>
          </w:tcPr>
          <w:p w14:paraId="1F9D89B4" w14:textId="77777777" w:rsidR="00425D1A" w:rsidRPr="00425D1A" w:rsidRDefault="00425D1A" w:rsidP="00425D1A">
            <w:pPr>
              <w:spacing w:after="0"/>
              <w:rPr>
                <w:rFonts w:ascii="Times New Roman" w:eastAsia="Times New Roman" w:hAnsi="Times New Roman" w:cs="Times New Roman"/>
                <w:lang w:eastAsia="fr-FR"/>
              </w:rPr>
            </w:pPr>
          </w:p>
        </w:tc>
      </w:tr>
    </w:tbl>
    <w:p w14:paraId="35CC8E1D" w14:textId="77777777" w:rsidR="00425D1A" w:rsidRPr="00425D1A" w:rsidRDefault="00425D1A" w:rsidP="00425D1A">
      <w:pPr>
        <w:spacing w:after="0"/>
        <w:rPr>
          <w:rFonts w:ascii="Times New Roman" w:eastAsia="Times New Roman" w:hAnsi="Times New Roman" w:cs="Times New Roman"/>
          <w:vanish/>
          <w:lang w:eastAsia="fr-FR"/>
        </w:rPr>
      </w:pPr>
    </w:p>
    <w:p w14:paraId="571F6865" w14:textId="77777777" w:rsidR="003A68FD" w:rsidRDefault="00000000">
      <w:pPr>
        <w:pStyle w:val="Titre1"/>
      </w:pPr>
      <w:bookmarkStart w:id="1" w:name="résumé-exécutif"/>
      <w:bookmarkEnd w:id="0"/>
      <w:r>
        <w:t>1. Résumé exécutif</w:t>
      </w:r>
    </w:p>
    <w:p w14:paraId="6AF4C67A" w14:textId="77777777" w:rsidR="003A68FD" w:rsidRDefault="00000000">
      <w:pPr>
        <w:pStyle w:val="FirstParagraph"/>
      </w:pPr>
      <w:r>
        <w:t>En 5 à 8 lignes : l’objet collecté, le résultat obtenu, la difficulté principale et votre solution.</w:t>
      </w:r>
    </w:p>
    <w:p w14:paraId="4B6F23B7" w14:textId="77777777" w:rsidR="003A68FD" w:rsidRDefault="00000000">
      <w:pPr>
        <w:pStyle w:val="Corpsdetexte"/>
        <w:rPr>
          <w:b/>
          <w:bCs/>
        </w:rPr>
      </w:pPr>
      <w:r>
        <w:rPr>
          <w:b/>
          <w:bCs/>
        </w:rPr>
        <w:t>Votre réponse :</w:t>
      </w:r>
    </w:p>
    <w:p w14:paraId="68E22957" w14:textId="77777777" w:rsidR="001248D3" w:rsidRDefault="001248D3" w:rsidP="001248D3">
      <w:pPr>
        <w:pStyle w:val="pdq2pgselectionanchorcontainer"/>
      </w:pPr>
      <w:r>
        <w:lastRenderedPageBreak/>
        <w:t xml:space="preserve">Ce projet consiste à développer un collecteur Web permettant d'extraire les métadonnées des livres du site </w:t>
      </w:r>
      <w:proofErr w:type="spellStart"/>
      <w:r>
        <w:t>DemoQA</w:t>
      </w:r>
      <w:proofErr w:type="spellEnd"/>
      <w:r>
        <w:t xml:space="preserve"> Books (cible S20). Le collecteur récupère les 8 livres disponibles dans le catalogue et génère un fichier de sortie JSONL.</w:t>
      </w:r>
    </w:p>
    <w:p w14:paraId="4758ED9C" w14:textId="77777777" w:rsidR="001248D3" w:rsidRDefault="001248D3" w:rsidP="001248D3">
      <w:pPr>
        <w:pStyle w:val="NormalWeb"/>
      </w:pPr>
      <w:r>
        <w:t>L'analyse de la cible a montré que les données sont accessibles via une API JSON utilisée par l'application Web. Cette approche a été retenue plutôt qu'une extraction DOM car elle fournit une structure plus stable et directement exploitable.</w:t>
      </w:r>
    </w:p>
    <w:p w14:paraId="39A04EF1" w14:textId="77777777" w:rsidR="001248D3" w:rsidRDefault="001248D3" w:rsidP="001248D3">
      <w:pPr>
        <w:pStyle w:val="NormalWeb"/>
      </w:pPr>
      <w:r>
        <w:t xml:space="preserve">La principale difficulté a été de diagnostiquer précisément l'origine des données et de comparer les différentes stratégies d'acquisition. La solution finale sépare la collecte, le </w:t>
      </w:r>
      <w:proofErr w:type="spellStart"/>
      <w:r>
        <w:t>parsing</w:t>
      </w:r>
      <w:proofErr w:type="spellEnd"/>
      <w:r>
        <w:t>, la validation et l'export.</w:t>
      </w:r>
    </w:p>
    <w:p w14:paraId="6AE2E699" w14:textId="77777777" w:rsidR="001248D3" w:rsidRDefault="001248D3">
      <w:pPr>
        <w:pStyle w:val="Corpsdetexte"/>
      </w:pPr>
    </w:p>
    <w:p w14:paraId="01BA04D1" w14:textId="77777777" w:rsidR="003A68FD" w:rsidRDefault="00000000">
      <w:pPr>
        <w:pStyle w:val="Titre1"/>
      </w:pPr>
      <w:bookmarkStart w:id="2" w:name="diagnostic-de-la-cible"/>
      <w:bookmarkEnd w:id="1"/>
      <w:r>
        <w:t>2. Diagnostic de la cible</w:t>
      </w:r>
    </w:p>
    <w:p w14:paraId="58577787" w14:textId="77777777" w:rsidR="003A68FD" w:rsidRDefault="00000000">
      <w:pPr>
        <w:pStyle w:val="Titre2"/>
      </w:pPr>
      <w:bookmarkStart w:id="3" w:name="périmètre-et-règles-daccès"/>
      <w:r>
        <w:t>2.1 Périmètre et règles d’accès</w:t>
      </w:r>
    </w:p>
    <w:p w14:paraId="2E915954" w14:textId="77777777" w:rsidR="003A68FD" w:rsidRDefault="00000000">
      <w:pPr>
        <w:pStyle w:val="FirstParagraph"/>
      </w:pPr>
      <w:r>
        <w:t xml:space="preserve">Les pages retenues, le volume collecté, ce que disent les conditions d’utilisation et le </w:t>
      </w:r>
      <w:r>
        <w:rPr>
          <w:rStyle w:val="VerbatimChar"/>
        </w:rPr>
        <w:t>robots.txt</w:t>
      </w:r>
      <w:r>
        <w:t xml:space="preserve">, le délai et la concurrence que vous avez choisis. Si votre fiche de cible mentionne un </w:t>
      </w:r>
      <w:r>
        <w:rPr>
          <w:rStyle w:val="VerbatimChar"/>
        </w:rPr>
        <w:t>Crawl-delay</w:t>
      </w:r>
      <w:r>
        <w:t>, indiquez comment vous l’avez respecté.</w:t>
      </w:r>
    </w:p>
    <w:p w14:paraId="191CA97C" w14:textId="77777777" w:rsidR="003A68FD" w:rsidRDefault="00000000">
      <w:pPr>
        <w:pStyle w:val="Corpsdetexte"/>
      </w:pPr>
      <w:r>
        <w:rPr>
          <w:b/>
          <w:bCs/>
        </w:rPr>
        <w:t>Votre réponse :</w:t>
      </w:r>
    </w:p>
    <w:p w14:paraId="7B9EB5D6" w14:textId="77777777" w:rsidR="003A68FD" w:rsidRDefault="00000000">
      <w:pPr>
        <w:pStyle w:val="Titre2"/>
      </w:pPr>
      <w:bookmarkStart w:id="4" w:name="html-spa-api-ou-combinaison"/>
      <w:bookmarkEnd w:id="3"/>
      <w:r>
        <w:t>2.2 HTML, SPA, API ou combinaison</w:t>
      </w:r>
    </w:p>
    <w:p w14:paraId="12B2D100" w14:textId="77777777" w:rsidR="003A68FD" w:rsidRDefault="00000000">
      <w:pPr>
        <w:pStyle w:val="FirstParagraph"/>
      </w:pPr>
      <w:r>
        <w:t>Où se trouvent réellement les données, avec une preuve observée dans le HTML, le DOM ou le réseau.</w:t>
      </w:r>
    </w:p>
    <w:tbl>
      <w:tblPr>
        <w:tblStyle w:val="Table"/>
        <w:tblW w:w="0" w:type="auto"/>
        <w:tblLook w:val="0020" w:firstRow="1" w:lastRow="0" w:firstColumn="0" w:lastColumn="0" w:noHBand="0" w:noVBand="0"/>
      </w:tblPr>
      <w:tblGrid>
        <w:gridCol w:w="2021"/>
        <w:gridCol w:w="7601"/>
      </w:tblGrid>
      <w:tr w:rsidR="001248D3" w14:paraId="3674AEF2" w14:textId="77777777" w:rsidTr="007C0B2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7108A305" w14:textId="317A6B9F" w:rsidR="001248D3" w:rsidRDefault="001248D3" w:rsidP="001248D3">
            <w:pPr>
              <w:pStyle w:val="Compact"/>
            </w:pPr>
            <w:r>
              <w:rPr>
                <w:b/>
                <w:bCs/>
              </w:rPr>
              <w:t>Élément</w:t>
            </w:r>
          </w:p>
        </w:tc>
        <w:tc>
          <w:tcPr>
            <w:tcW w:w="0" w:type="auto"/>
            <w:vAlign w:val="center"/>
          </w:tcPr>
          <w:p w14:paraId="7362F598" w14:textId="782502E8" w:rsidR="001248D3" w:rsidRDefault="001248D3" w:rsidP="001248D3">
            <w:pPr>
              <w:pStyle w:val="Compact"/>
            </w:pPr>
            <w:r>
              <w:rPr>
                <w:b/>
                <w:bCs/>
              </w:rPr>
              <w:t>Observation / preuve</w:t>
            </w:r>
          </w:p>
        </w:tc>
      </w:tr>
      <w:tr w:rsidR="001248D3" w14:paraId="70F96AA8" w14:textId="77777777" w:rsidTr="007C0B23">
        <w:tc>
          <w:tcPr>
            <w:tcW w:w="0" w:type="auto"/>
            <w:vAlign w:val="center"/>
          </w:tcPr>
          <w:p w14:paraId="356854F4" w14:textId="387628A8" w:rsidR="001248D3" w:rsidRDefault="001248D3" w:rsidP="001248D3">
            <w:pPr>
              <w:pStyle w:val="Compact"/>
            </w:pPr>
            <w:r>
              <w:t>HTML initial</w:t>
            </w:r>
          </w:p>
        </w:tc>
        <w:tc>
          <w:tcPr>
            <w:tcW w:w="0" w:type="auto"/>
            <w:vAlign w:val="center"/>
          </w:tcPr>
          <w:p w14:paraId="7E8FE2B6" w14:textId="2802849B" w:rsidR="001248D3" w:rsidRDefault="001248D3" w:rsidP="001248D3">
            <w:pPr>
              <w:pStyle w:val="Compact"/>
            </w:pPr>
            <w:r>
              <w:t>Le HTML initial contient principalement la structure de la page. Les informations détaillées des livres ne sont pas directement exploitées depuis cette réponse.</w:t>
            </w:r>
          </w:p>
        </w:tc>
      </w:tr>
      <w:tr w:rsidR="001248D3" w14:paraId="4F4EB2F2" w14:textId="77777777" w:rsidTr="007C0B23">
        <w:tc>
          <w:tcPr>
            <w:tcW w:w="0" w:type="auto"/>
            <w:vAlign w:val="center"/>
          </w:tcPr>
          <w:p w14:paraId="2B7DA9B1" w14:textId="1303B1F2" w:rsidR="001248D3" w:rsidRDefault="001248D3" w:rsidP="001248D3">
            <w:pPr>
              <w:pStyle w:val="Compact"/>
            </w:pPr>
            <w:r>
              <w:t>DOM après rendu</w:t>
            </w:r>
          </w:p>
        </w:tc>
        <w:tc>
          <w:tcPr>
            <w:tcW w:w="0" w:type="auto"/>
            <w:vAlign w:val="center"/>
          </w:tcPr>
          <w:p w14:paraId="0EE3AC1E" w14:textId="0FCE522E" w:rsidR="001248D3" w:rsidRDefault="001248D3" w:rsidP="001248D3">
            <w:pPr>
              <w:pStyle w:val="Compact"/>
            </w:pPr>
            <w:r>
              <w:t>Le navigateur affiche les livres après exécution JavaScript. Les éléments sont visibles dans le DOM final.</w:t>
            </w:r>
          </w:p>
        </w:tc>
      </w:tr>
      <w:tr w:rsidR="001248D3" w14:paraId="5D40BFD8" w14:textId="77777777" w:rsidTr="007C0B23">
        <w:tc>
          <w:tcPr>
            <w:tcW w:w="0" w:type="auto"/>
            <w:vAlign w:val="center"/>
          </w:tcPr>
          <w:p w14:paraId="1933C2A9" w14:textId="447E2F46" w:rsidR="001248D3" w:rsidRDefault="001248D3" w:rsidP="001248D3">
            <w:pPr>
              <w:pStyle w:val="Compact"/>
            </w:pPr>
            <w:r>
              <w:t>Requête(s) réseau utile(s)</w:t>
            </w:r>
          </w:p>
        </w:tc>
        <w:tc>
          <w:tcPr>
            <w:tcW w:w="0" w:type="auto"/>
            <w:vAlign w:val="center"/>
          </w:tcPr>
          <w:p w14:paraId="71BF9194" w14:textId="37E856F0" w:rsidR="001248D3" w:rsidRDefault="001248D3" w:rsidP="001248D3">
            <w:pPr>
              <w:pStyle w:val="Compact"/>
            </w:pPr>
            <w:r>
              <w:t xml:space="preserve">Une requête vers </w:t>
            </w:r>
            <w:r>
              <w:rPr>
                <w:rStyle w:val="CodeHTML"/>
                <w:rFonts w:eastAsiaTheme="minorEastAsia"/>
              </w:rPr>
              <w:t>https://demoqa.com/BookStore/v1/Books</w:t>
            </w:r>
            <w:r>
              <w:t xml:space="preserve"> retourne un JSON contenant directement les métadonnées des livres.</w:t>
            </w:r>
          </w:p>
        </w:tc>
      </w:tr>
      <w:tr w:rsidR="001248D3" w14:paraId="324842EF" w14:textId="77777777" w:rsidTr="007C0B23">
        <w:tc>
          <w:tcPr>
            <w:tcW w:w="0" w:type="auto"/>
            <w:vAlign w:val="center"/>
          </w:tcPr>
          <w:p w14:paraId="180C9CA9" w14:textId="51493642" w:rsidR="001248D3" w:rsidRDefault="001248D3" w:rsidP="001248D3">
            <w:pPr>
              <w:pStyle w:val="Compact"/>
            </w:pPr>
            <w:r>
              <w:t>Pagination, défilement ou filtre</w:t>
            </w:r>
          </w:p>
        </w:tc>
        <w:tc>
          <w:tcPr>
            <w:tcW w:w="0" w:type="auto"/>
            <w:vAlign w:val="center"/>
          </w:tcPr>
          <w:p w14:paraId="36E2B50B" w14:textId="00B362A3" w:rsidR="001248D3" w:rsidRDefault="001248D3" w:rsidP="001248D3">
            <w:pPr>
              <w:pStyle w:val="Compact"/>
            </w:pPr>
            <w:r>
              <w:t>Aucun défilement. Catalogue limité à 8 livres.</w:t>
            </w:r>
          </w:p>
        </w:tc>
      </w:tr>
      <w:tr w:rsidR="001248D3" w14:paraId="18F87576" w14:textId="77777777" w:rsidTr="007C0B23">
        <w:tc>
          <w:tcPr>
            <w:tcW w:w="0" w:type="auto"/>
            <w:vAlign w:val="center"/>
          </w:tcPr>
          <w:p w14:paraId="193C9FCC" w14:textId="16679507" w:rsidR="001248D3" w:rsidRDefault="001248D3" w:rsidP="001248D3">
            <w:pPr>
              <w:pStyle w:val="Compact"/>
            </w:pPr>
            <w:r>
              <w:t>Décision d’acquisition</w:t>
            </w:r>
          </w:p>
        </w:tc>
        <w:tc>
          <w:tcPr>
            <w:tcW w:w="0" w:type="auto"/>
            <w:vAlign w:val="center"/>
          </w:tcPr>
          <w:p w14:paraId="45CB07D6" w14:textId="1ECCDCAD" w:rsidR="001248D3" w:rsidRDefault="001248D3" w:rsidP="001248D3">
            <w:pPr>
              <w:pStyle w:val="Compact"/>
            </w:pPr>
            <w:r>
              <w:t>Utilisation de l'API JSON interne car elle fournit une structure stable et évite la dépendance au rendu navigateur.</w:t>
            </w:r>
          </w:p>
        </w:tc>
      </w:tr>
    </w:tbl>
    <w:p w14:paraId="0EBEE5BE" w14:textId="77777777" w:rsidR="003A68FD" w:rsidRDefault="00000000">
      <w:pPr>
        <w:pStyle w:val="Corpsdetexte"/>
      </w:pPr>
      <w:r>
        <w:lastRenderedPageBreak/>
        <w:t>Votre fiche de cible annonçait un rendu observé au 30 juillet 2026. Votre diagnostic le confirme-t-il ?</w:t>
      </w:r>
    </w:p>
    <w:p w14:paraId="4C807480" w14:textId="64225D6C" w:rsidR="003A68FD" w:rsidRDefault="001248D3">
      <w:pPr>
        <w:pStyle w:val="Corpsdetexte"/>
      </w:pPr>
      <w:r>
        <w:rPr>
          <w:rFonts w:ascii="Segoe UI Symbol" w:hAnsi="Segoe UI Symbol" w:cs="Segoe UI Symbol"/>
        </w:rPr>
        <w:t>☒</w:t>
      </w:r>
      <w:r>
        <w:t xml:space="preserve"> Oui</w:t>
      </w:r>
      <w:r w:rsidR="00000000">
        <w:t>, conforme ☐ Non, voici ce que j’ai observé :</w:t>
      </w:r>
    </w:p>
    <w:p w14:paraId="77024177" w14:textId="77777777" w:rsidR="003A68FD" w:rsidRDefault="00000000">
      <w:pPr>
        <w:pStyle w:val="Titre1"/>
      </w:pPr>
      <w:bookmarkStart w:id="5" w:name="objet-et-modèle-de-données"/>
      <w:bookmarkEnd w:id="2"/>
      <w:bookmarkEnd w:id="4"/>
      <w:r>
        <w:t>3. Objet et modèle de données</w:t>
      </w:r>
    </w:p>
    <w:p w14:paraId="2C9672CF" w14:textId="127D7A90" w:rsidR="003A68FD" w:rsidRDefault="00000000">
      <w:pPr>
        <w:pStyle w:val="FirstParagraph"/>
      </w:pPr>
      <w:r>
        <w:t>Nom de l’objet principal :</w:t>
      </w:r>
      <w:r w:rsidR="001248D3" w:rsidRPr="001248D3">
        <w:t xml:space="preserve"> </w:t>
      </w:r>
      <w:r w:rsidR="001248D3" w:rsidRPr="001248D3">
        <w:t>Book</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1248D3" w14:paraId="129125DC" w14:textId="77777777" w:rsidTr="001248D3">
        <w:trPr>
          <w:cnfStyle w:val="100000000000" w:firstRow="1" w:lastRow="0" w:firstColumn="0" w:lastColumn="0" w:oddVBand="0" w:evenVBand="0" w:oddHBand="0" w:evenHBand="0" w:firstRowFirstColumn="0" w:firstRowLastColumn="0" w:lastRowFirstColumn="0" w:lastRowLastColumn="0"/>
          <w:tblHeader/>
        </w:trPr>
        <w:tc>
          <w:tcPr>
            <w:tcW w:w="1925" w:type="dxa"/>
            <w:vAlign w:val="center"/>
          </w:tcPr>
          <w:p w14:paraId="22BF3D5A" w14:textId="11000B0B" w:rsidR="001248D3" w:rsidRDefault="001248D3" w:rsidP="001248D3">
            <w:pPr>
              <w:pStyle w:val="Compact"/>
            </w:pPr>
            <w:r>
              <w:rPr>
                <w:b/>
                <w:bCs/>
              </w:rPr>
              <w:t>Champ</w:t>
            </w:r>
          </w:p>
        </w:tc>
        <w:tc>
          <w:tcPr>
            <w:tcW w:w="1925" w:type="dxa"/>
            <w:vAlign w:val="center"/>
          </w:tcPr>
          <w:p w14:paraId="1DA16A7B" w14:textId="2A47E260" w:rsidR="001248D3" w:rsidRDefault="001248D3" w:rsidP="001248D3">
            <w:pPr>
              <w:pStyle w:val="Compact"/>
            </w:pPr>
            <w:r>
              <w:rPr>
                <w:b/>
                <w:bCs/>
              </w:rPr>
              <w:t>Type</w:t>
            </w:r>
          </w:p>
        </w:tc>
        <w:tc>
          <w:tcPr>
            <w:tcW w:w="1924" w:type="dxa"/>
            <w:vAlign w:val="center"/>
          </w:tcPr>
          <w:p w14:paraId="547EC0C8" w14:textId="5FA46EA5" w:rsidR="001248D3" w:rsidRDefault="001248D3" w:rsidP="001248D3">
            <w:pPr>
              <w:pStyle w:val="Compact"/>
            </w:pPr>
            <w:r>
              <w:rPr>
                <w:b/>
                <w:bCs/>
              </w:rPr>
              <w:t>Obligatoire ?</w:t>
            </w:r>
          </w:p>
        </w:tc>
        <w:tc>
          <w:tcPr>
            <w:tcW w:w="1924" w:type="dxa"/>
            <w:vAlign w:val="center"/>
          </w:tcPr>
          <w:p w14:paraId="1DB6992B" w14:textId="1CF6182E" w:rsidR="001248D3" w:rsidRDefault="001248D3" w:rsidP="001248D3">
            <w:pPr>
              <w:pStyle w:val="Compact"/>
            </w:pPr>
            <w:r>
              <w:rPr>
                <w:b/>
                <w:bCs/>
              </w:rPr>
              <w:t>Source</w:t>
            </w:r>
          </w:p>
        </w:tc>
        <w:tc>
          <w:tcPr>
            <w:tcW w:w="1924" w:type="dxa"/>
            <w:vAlign w:val="center"/>
          </w:tcPr>
          <w:p w14:paraId="011EB84D" w14:textId="331140CD" w:rsidR="001248D3" w:rsidRDefault="001248D3" w:rsidP="001248D3">
            <w:pPr>
              <w:pStyle w:val="Compact"/>
            </w:pPr>
            <w:r>
              <w:rPr>
                <w:b/>
                <w:bCs/>
              </w:rPr>
              <w:t>Normalisation / règle d’absence</w:t>
            </w:r>
          </w:p>
        </w:tc>
      </w:tr>
      <w:tr w:rsidR="001248D3" w14:paraId="28B8CD37" w14:textId="77777777" w:rsidTr="001248D3">
        <w:tc>
          <w:tcPr>
            <w:tcW w:w="1925" w:type="dxa"/>
            <w:vAlign w:val="center"/>
          </w:tcPr>
          <w:p w14:paraId="65663220" w14:textId="37EFDA08" w:rsidR="001248D3" w:rsidRDefault="001248D3" w:rsidP="001248D3">
            <w:pPr>
              <w:pStyle w:val="Compact"/>
            </w:pPr>
            <w:proofErr w:type="spellStart"/>
            <w:proofErr w:type="gramStart"/>
            <w:r>
              <w:t>isbn</w:t>
            </w:r>
            <w:proofErr w:type="spellEnd"/>
            <w:proofErr w:type="gramEnd"/>
          </w:p>
        </w:tc>
        <w:tc>
          <w:tcPr>
            <w:tcW w:w="1925" w:type="dxa"/>
            <w:vAlign w:val="center"/>
          </w:tcPr>
          <w:p w14:paraId="1C9DECBA" w14:textId="078C2B6B" w:rsidR="001248D3" w:rsidRDefault="001248D3" w:rsidP="001248D3">
            <w:pPr>
              <w:pStyle w:val="Compact"/>
            </w:pPr>
            <w:r>
              <w:t>String</w:t>
            </w:r>
          </w:p>
        </w:tc>
        <w:tc>
          <w:tcPr>
            <w:tcW w:w="1924" w:type="dxa"/>
            <w:vAlign w:val="center"/>
          </w:tcPr>
          <w:p w14:paraId="718F575C" w14:textId="276A586D" w:rsidR="001248D3" w:rsidRDefault="001248D3" w:rsidP="001248D3">
            <w:pPr>
              <w:pStyle w:val="Compact"/>
            </w:pPr>
            <w:r>
              <w:t>Oui</w:t>
            </w:r>
          </w:p>
        </w:tc>
        <w:tc>
          <w:tcPr>
            <w:tcW w:w="1924" w:type="dxa"/>
            <w:vAlign w:val="center"/>
          </w:tcPr>
          <w:p w14:paraId="231762AE" w14:textId="35CF1C0C" w:rsidR="001248D3" w:rsidRDefault="001248D3" w:rsidP="001248D3">
            <w:pPr>
              <w:pStyle w:val="Compact"/>
            </w:pPr>
            <w:r>
              <w:t>API JSON</w:t>
            </w:r>
          </w:p>
        </w:tc>
        <w:tc>
          <w:tcPr>
            <w:tcW w:w="1924" w:type="dxa"/>
            <w:vAlign w:val="center"/>
          </w:tcPr>
          <w:p w14:paraId="5331633C" w14:textId="6573D904" w:rsidR="001248D3" w:rsidRDefault="001248D3" w:rsidP="001248D3">
            <w:pPr>
              <w:pStyle w:val="Compact"/>
            </w:pPr>
            <w:r>
              <w:t>Suppression des tirets et espaces</w:t>
            </w:r>
          </w:p>
        </w:tc>
      </w:tr>
      <w:tr w:rsidR="001248D3" w14:paraId="582ECD1E" w14:textId="77777777" w:rsidTr="001248D3">
        <w:tc>
          <w:tcPr>
            <w:tcW w:w="1925" w:type="dxa"/>
            <w:vAlign w:val="center"/>
          </w:tcPr>
          <w:p w14:paraId="54A57758" w14:textId="2859546F" w:rsidR="001248D3" w:rsidRDefault="001248D3" w:rsidP="001248D3">
            <w:pPr>
              <w:pStyle w:val="Compact"/>
            </w:pPr>
            <w:proofErr w:type="spellStart"/>
            <w:proofErr w:type="gramStart"/>
            <w:r>
              <w:t>title</w:t>
            </w:r>
            <w:proofErr w:type="spellEnd"/>
            <w:proofErr w:type="gramEnd"/>
          </w:p>
        </w:tc>
        <w:tc>
          <w:tcPr>
            <w:tcW w:w="1925" w:type="dxa"/>
            <w:vAlign w:val="center"/>
          </w:tcPr>
          <w:p w14:paraId="6AE045EE" w14:textId="0608E1F9" w:rsidR="001248D3" w:rsidRDefault="001248D3" w:rsidP="001248D3">
            <w:pPr>
              <w:pStyle w:val="Compact"/>
            </w:pPr>
            <w:r>
              <w:t>String</w:t>
            </w:r>
          </w:p>
        </w:tc>
        <w:tc>
          <w:tcPr>
            <w:tcW w:w="1924" w:type="dxa"/>
            <w:vAlign w:val="center"/>
          </w:tcPr>
          <w:p w14:paraId="38E7A8EF" w14:textId="1DD1B10D" w:rsidR="001248D3" w:rsidRDefault="001248D3" w:rsidP="001248D3">
            <w:pPr>
              <w:pStyle w:val="Compact"/>
            </w:pPr>
            <w:r>
              <w:t>Oui</w:t>
            </w:r>
          </w:p>
        </w:tc>
        <w:tc>
          <w:tcPr>
            <w:tcW w:w="1924" w:type="dxa"/>
            <w:vAlign w:val="center"/>
          </w:tcPr>
          <w:p w14:paraId="2A489AD6" w14:textId="1081FDEB" w:rsidR="001248D3" w:rsidRDefault="001248D3" w:rsidP="001248D3">
            <w:pPr>
              <w:pStyle w:val="Compact"/>
            </w:pPr>
            <w:r>
              <w:t>API JSON</w:t>
            </w:r>
          </w:p>
        </w:tc>
        <w:tc>
          <w:tcPr>
            <w:tcW w:w="1924" w:type="dxa"/>
            <w:vAlign w:val="center"/>
          </w:tcPr>
          <w:p w14:paraId="3E68DE8E" w14:textId="65F6CAB4" w:rsidR="001248D3" w:rsidRDefault="001248D3" w:rsidP="001248D3">
            <w:pPr>
              <w:pStyle w:val="Compact"/>
            </w:pPr>
            <w:r>
              <w:t>Suppression espaces inutiles</w:t>
            </w:r>
          </w:p>
        </w:tc>
      </w:tr>
      <w:tr w:rsidR="001248D3" w14:paraId="4C371DA1" w14:textId="77777777" w:rsidTr="001248D3">
        <w:tc>
          <w:tcPr>
            <w:tcW w:w="1925" w:type="dxa"/>
            <w:vAlign w:val="center"/>
          </w:tcPr>
          <w:p w14:paraId="167FE872" w14:textId="47CB4D48" w:rsidR="001248D3" w:rsidRDefault="001248D3" w:rsidP="001248D3">
            <w:pPr>
              <w:pStyle w:val="Compact"/>
            </w:pPr>
            <w:proofErr w:type="spellStart"/>
            <w:proofErr w:type="gramStart"/>
            <w:r>
              <w:t>author</w:t>
            </w:r>
            <w:proofErr w:type="spellEnd"/>
            <w:proofErr w:type="gramEnd"/>
          </w:p>
        </w:tc>
        <w:tc>
          <w:tcPr>
            <w:tcW w:w="1925" w:type="dxa"/>
            <w:vAlign w:val="center"/>
          </w:tcPr>
          <w:p w14:paraId="44050A25" w14:textId="5D60A097" w:rsidR="001248D3" w:rsidRDefault="001248D3" w:rsidP="001248D3">
            <w:pPr>
              <w:pStyle w:val="Compact"/>
            </w:pPr>
            <w:r>
              <w:t>String</w:t>
            </w:r>
          </w:p>
        </w:tc>
        <w:tc>
          <w:tcPr>
            <w:tcW w:w="1924" w:type="dxa"/>
            <w:vAlign w:val="center"/>
          </w:tcPr>
          <w:p w14:paraId="10631824" w14:textId="5EFDAE19" w:rsidR="001248D3" w:rsidRDefault="001248D3" w:rsidP="001248D3">
            <w:pPr>
              <w:pStyle w:val="Compact"/>
            </w:pPr>
            <w:r>
              <w:t>Oui</w:t>
            </w:r>
          </w:p>
        </w:tc>
        <w:tc>
          <w:tcPr>
            <w:tcW w:w="1924" w:type="dxa"/>
            <w:vAlign w:val="center"/>
          </w:tcPr>
          <w:p w14:paraId="44A1E9BB" w14:textId="450CEED7" w:rsidR="001248D3" w:rsidRDefault="001248D3" w:rsidP="001248D3">
            <w:pPr>
              <w:pStyle w:val="Compact"/>
            </w:pPr>
            <w:r>
              <w:t>API JSON</w:t>
            </w:r>
          </w:p>
        </w:tc>
        <w:tc>
          <w:tcPr>
            <w:tcW w:w="1924" w:type="dxa"/>
            <w:vAlign w:val="center"/>
          </w:tcPr>
          <w:p w14:paraId="12907DCF" w14:textId="1C338E51" w:rsidR="001248D3" w:rsidRDefault="001248D3" w:rsidP="001248D3">
            <w:pPr>
              <w:pStyle w:val="Compact"/>
            </w:pPr>
            <w:r>
              <w:t>Nettoyage texte</w:t>
            </w:r>
          </w:p>
        </w:tc>
      </w:tr>
      <w:tr w:rsidR="001248D3" w14:paraId="505EAA00" w14:textId="77777777" w:rsidTr="001248D3">
        <w:tc>
          <w:tcPr>
            <w:tcW w:w="1925" w:type="dxa"/>
            <w:vAlign w:val="center"/>
          </w:tcPr>
          <w:p w14:paraId="79788280" w14:textId="00E77599" w:rsidR="001248D3" w:rsidRDefault="001248D3" w:rsidP="001248D3">
            <w:pPr>
              <w:pStyle w:val="Compact"/>
            </w:pPr>
            <w:proofErr w:type="spellStart"/>
            <w:proofErr w:type="gramStart"/>
            <w:r>
              <w:t>publisher</w:t>
            </w:r>
            <w:proofErr w:type="spellEnd"/>
            <w:proofErr w:type="gramEnd"/>
          </w:p>
        </w:tc>
        <w:tc>
          <w:tcPr>
            <w:tcW w:w="1925" w:type="dxa"/>
            <w:vAlign w:val="center"/>
          </w:tcPr>
          <w:p w14:paraId="1F33609D" w14:textId="4A971C96" w:rsidR="001248D3" w:rsidRDefault="001248D3" w:rsidP="001248D3">
            <w:pPr>
              <w:pStyle w:val="Compact"/>
            </w:pPr>
            <w:r>
              <w:t>String</w:t>
            </w:r>
          </w:p>
        </w:tc>
        <w:tc>
          <w:tcPr>
            <w:tcW w:w="1924" w:type="dxa"/>
            <w:vAlign w:val="center"/>
          </w:tcPr>
          <w:p w14:paraId="110E211C" w14:textId="22309491" w:rsidR="001248D3" w:rsidRDefault="001248D3" w:rsidP="001248D3">
            <w:pPr>
              <w:pStyle w:val="Compact"/>
            </w:pPr>
            <w:r>
              <w:t>Oui</w:t>
            </w:r>
          </w:p>
        </w:tc>
        <w:tc>
          <w:tcPr>
            <w:tcW w:w="1924" w:type="dxa"/>
            <w:vAlign w:val="center"/>
          </w:tcPr>
          <w:p w14:paraId="6618D9E1" w14:textId="3CC03719" w:rsidR="001248D3" w:rsidRDefault="001248D3" w:rsidP="001248D3">
            <w:pPr>
              <w:pStyle w:val="Compact"/>
            </w:pPr>
            <w:r>
              <w:t>API JSON</w:t>
            </w:r>
          </w:p>
        </w:tc>
        <w:tc>
          <w:tcPr>
            <w:tcW w:w="1924" w:type="dxa"/>
            <w:vAlign w:val="center"/>
          </w:tcPr>
          <w:p w14:paraId="626B7B1B" w14:textId="350E8B4E" w:rsidR="001248D3" w:rsidRDefault="001248D3" w:rsidP="001248D3">
            <w:pPr>
              <w:pStyle w:val="Compact"/>
            </w:pPr>
            <w:r>
              <w:t>Nettoyage texte</w:t>
            </w:r>
          </w:p>
        </w:tc>
      </w:tr>
      <w:tr w:rsidR="001248D3" w14:paraId="662E587A" w14:textId="77777777" w:rsidTr="001248D3">
        <w:tc>
          <w:tcPr>
            <w:tcW w:w="1925" w:type="dxa"/>
            <w:vAlign w:val="center"/>
          </w:tcPr>
          <w:p w14:paraId="5AACB11E" w14:textId="0A030548" w:rsidR="001248D3" w:rsidRDefault="001248D3" w:rsidP="001248D3">
            <w:pPr>
              <w:pStyle w:val="Compact"/>
            </w:pPr>
            <w:proofErr w:type="gramStart"/>
            <w:r>
              <w:t>pages</w:t>
            </w:r>
            <w:proofErr w:type="gramEnd"/>
          </w:p>
        </w:tc>
        <w:tc>
          <w:tcPr>
            <w:tcW w:w="1925" w:type="dxa"/>
            <w:vAlign w:val="center"/>
          </w:tcPr>
          <w:p w14:paraId="2E13B40D" w14:textId="30EE5BBF" w:rsidR="001248D3" w:rsidRDefault="001248D3" w:rsidP="001248D3">
            <w:pPr>
              <w:pStyle w:val="Compact"/>
            </w:pPr>
            <w:r>
              <w:t>Integer</w:t>
            </w:r>
          </w:p>
        </w:tc>
        <w:tc>
          <w:tcPr>
            <w:tcW w:w="1924" w:type="dxa"/>
            <w:vAlign w:val="center"/>
          </w:tcPr>
          <w:p w14:paraId="44EF1CA1" w14:textId="434277E4" w:rsidR="001248D3" w:rsidRDefault="001248D3" w:rsidP="001248D3">
            <w:pPr>
              <w:pStyle w:val="Compact"/>
            </w:pPr>
            <w:r>
              <w:t>Oui</w:t>
            </w:r>
          </w:p>
        </w:tc>
        <w:tc>
          <w:tcPr>
            <w:tcW w:w="1924" w:type="dxa"/>
            <w:vAlign w:val="center"/>
          </w:tcPr>
          <w:p w14:paraId="242A3863" w14:textId="67FE46EF" w:rsidR="001248D3" w:rsidRDefault="001248D3" w:rsidP="001248D3">
            <w:pPr>
              <w:pStyle w:val="Compact"/>
            </w:pPr>
            <w:r>
              <w:t>API JSON</w:t>
            </w:r>
          </w:p>
        </w:tc>
        <w:tc>
          <w:tcPr>
            <w:tcW w:w="1924" w:type="dxa"/>
            <w:vAlign w:val="center"/>
          </w:tcPr>
          <w:p w14:paraId="02C1F706" w14:textId="20F42840" w:rsidR="001248D3" w:rsidRDefault="001248D3" w:rsidP="001248D3">
            <w:pPr>
              <w:pStyle w:val="Compact"/>
            </w:pPr>
            <w:r>
              <w:t>Conversion en entier</w:t>
            </w:r>
          </w:p>
        </w:tc>
      </w:tr>
      <w:tr w:rsidR="001248D3" w14:paraId="1E6E5AD0" w14:textId="77777777" w:rsidTr="001248D3">
        <w:tc>
          <w:tcPr>
            <w:tcW w:w="1925" w:type="dxa"/>
            <w:vAlign w:val="center"/>
          </w:tcPr>
          <w:p w14:paraId="1B051C1D" w14:textId="51B8E887" w:rsidR="001248D3" w:rsidRDefault="001248D3" w:rsidP="001248D3">
            <w:pPr>
              <w:pStyle w:val="Compact"/>
            </w:pPr>
            <w:proofErr w:type="gramStart"/>
            <w:r>
              <w:t>url</w:t>
            </w:r>
            <w:proofErr w:type="gramEnd"/>
          </w:p>
        </w:tc>
        <w:tc>
          <w:tcPr>
            <w:tcW w:w="1925" w:type="dxa"/>
            <w:vAlign w:val="center"/>
          </w:tcPr>
          <w:p w14:paraId="2E143C35" w14:textId="3DBD759C" w:rsidR="001248D3" w:rsidRDefault="001248D3" w:rsidP="001248D3">
            <w:pPr>
              <w:pStyle w:val="Compact"/>
            </w:pPr>
            <w:r>
              <w:t>String</w:t>
            </w:r>
          </w:p>
        </w:tc>
        <w:tc>
          <w:tcPr>
            <w:tcW w:w="1924" w:type="dxa"/>
            <w:vAlign w:val="center"/>
          </w:tcPr>
          <w:p w14:paraId="59569585" w14:textId="2855B119" w:rsidR="001248D3" w:rsidRDefault="001248D3" w:rsidP="001248D3">
            <w:pPr>
              <w:pStyle w:val="Compact"/>
            </w:pPr>
            <w:r>
              <w:t>Oui</w:t>
            </w:r>
          </w:p>
        </w:tc>
        <w:tc>
          <w:tcPr>
            <w:tcW w:w="1924" w:type="dxa"/>
            <w:vAlign w:val="center"/>
          </w:tcPr>
          <w:p w14:paraId="69B2E81B" w14:textId="7A77D43C" w:rsidR="001248D3" w:rsidRDefault="001248D3" w:rsidP="001248D3">
            <w:pPr>
              <w:pStyle w:val="Compact"/>
            </w:pPr>
            <w:r>
              <w:t>URL source</w:t>
            </w:r>
          </w:p>
        </w:tc>
        <w:tc>
          <w:tcPr>
            <w:tcW w:w="1924" w:type="dxa"/>
            <w:vAlign w:val="center"/>
          </w:tcPr>
          <w:p w14:paraId="0F7F3704" w14:textId="6215FEED" w:rsidR="001248D3" w:rsidRDefault="001248D3" w:rsidP="001248D3">
            <w:pPr>
              <w:pStyle w:val="Compact"/>
            </w:pPr>
            <w:r>
              <w:t>URL complète conservée</w:t>
            </w:r>
          </w:p>
        </w:tc>
      </w:tr>
      <w:tr w:rsidR="001248D3" w14:paraId="6E1C9569" w14:textId="77777777" w:rsidTr="001248D3">
        <w:tc>
          <w:tcPr>
            <w:tcW w:w="1925" w:type="dxa"/>
            <w:vAlign w:val="center"/>
          </w:tcPr>
          <w:p w14:paraId="0A9EA68C" w14:textId="00E1B121" w:rsidR="001248D3" w:rsidRDefault="001248D3" w:rsidP="001248D3">
            <w:pPr>
              <w:pStyle w:val="Compact"/>
            </w:pPr>
            <w:proofErr w:type="spellStart"/>
            <w:proofErr w:type="gramStart"/>
            <w:r>
              <w:t>collected</w:t>
            </w:r>
            <w:proofErr w:type="gramEnd"/>
            <w:r>
              <w:t>_at</w:t>
            </w:r>
            <w:proofErr w:type="spellEnd"/>
          </w:p>
        </w:tc>
        <w:tc>
          <w:tcPr>
            <w:tcW w:w="1925" w:type="dxa"/>
            <w:vAlign w:val="center"/>
          </w:tcPr>
          <w:p w14:paraId="0367F931" w14:textId="6D54E918" w:rsidR="001248D3" w:rsidRDefault="001248D3" w:rsidP="001248D3">
            <w:pPr>
              <w:pStyle w:val="Compact"/>
            </w:pPr>
            <w:proofErr w:type="spellStart"/>
            <w:r>
              <w:t>DateTime</w:t>
            </w:r>
            <w:proofErr w:type="spellEnd"/>
          </w:p>
        </w:tc>
        <w:tc>
          <w:tcPr>
            <w:tcW w:w="1924" w:type="dxa"/>
            <w:vAlign w:val="center"/>
          </w:tcPr>
          <w:p w14:paraId="46CF8658" w14:textId="6D7F4111" w:rsidR="001248D3" w:rsidRDefault="001248D3" w:rsidP="001248D3">
            <w:pPr>
              <w:pStyle w:val="Compact"/>
            </w:pPr>
            <w:r>
              <w:t>Oui</w:t>
            </w:r>
          </w:p>
        </w:tc>
        <w:tc>
          <w:tcPr>
            <w:tcW w:w="1924" w:type="dxa"/>
            <w:vAlign w:val="center"/>
          </w:tcPr>
          <w:p w14:paraId="2261CAFE" w14:textId="45F01E97" w:rsidR="001248D3" w:rsidRDefault="001248D3" w:rsidP="001248D3">
            <w:pPr>
              <w:pStyle w:val="Compact"/>
            </w:pPr>
            <w:r>
              <w:t>Programme</w:t>
            </w:r>
          </w:p>
        </w:tc>
        <w:tc>
          <w:tcPr>
            <w:tcW w:w="1924" w:type="dxa"/>
            <w:vAlign w:val="center"/>
          </w:tcPr>
          <w:p w14:paraId="1CB530C4" w14:textId="27D2529C" w:rsidR="001248D3" w:rsidRDefault="001248D3" w:rsidP="001248D3">
            <w:pPr>
              <w:pStyle w:val="Compact"/>
            </w:pPr>
            <w:r>
              <w:t>Date ISO de collecte</w:t>
            </w:r>
          </w:p>
        </w:tc>
      </w:tr>
    </w:tbl>
    <w:p w14:paraId="3787D6AE" w14:textId="1180862F" w:rsidR="003A68FD" w:rsidRDefault="00000000">
      <w:pPr>
        <w:pStyle w:val="Corpsdetexte"/>
      </w:pPr>
      <w:r>
        <w:t>Règle d’identifiant :</w:t>
      </w:r>
      <w:r w:rsidR="00F44E08" w:rsidRPr="00F44E08">
        <w:t xml:space="preserve"> </w:t>
      </w:r>
      <w:r w:rsidR="00F44E08">
        <w:t>L'identifiant stable utilisé est l'ISBN du livre. Celui-ci permet d'identifier de manière unique un ouvrage indépendamment de l'organisation des pages du site.</w:t>
      </w:r>
    </w:p>
    <w:p w14:paraId="71438FB3" w14:textId="0621203C" w:rsidR="003A68FD" w:rsidRDefault="00000000">
      <w:pPr>
        <w:pStyle w:val="Corpsdetexte"/>
      </w:pPr>
      <w:r>
        <w:t>Règle de déduplication :</w:t>
      </w:r>
      <w:r w:rsidR="00F44E08" w:rsidRPr="00F44E08">
        <w:t xml:space="preserve"> </w:t>
      </w:r>
      <w:r w:rsidR="00F44E08">
        <w:t>Les doublons sont détectés par comparaison de l'ISBN. Deux objets possédant le même ISBN sont considérés comme identiques.</w:t>
      </w:r>
    </w:p>
    <w:p w14:paraId="47ECB299" w14:textId="4197004B" w:rsidR="003A68FD" w:rsidRDefault="00000000">
      <w:pPr>
        <w:pStyle w:val="Corpsdetexte"/>
      </w:pPr>
      <w:r>
        <w:t>Comment vous distinguez une valeur absente d’une valeur vide ou nulle :</w:t>
      </w:r>
      <w:r w:rsidR="00F44E08" w:rsidRPr="00F44E08">
        <w:t xml:space="preserve"> </w:t>
      </w:r>
      <w:r w:rsidR="00F44E08">
        <w:t>Une valeur absente correspond à un champ non fourni par la source. Une valeur vide correspond à une chaîne présente mais sans contenu. Le programme distingue ces cas grâce à la validation du modèle Book.</w:t>
      </w:r>
    </w:p>
    <w:p w14:paraId="5E8C7910" w14:textId="77777777" w:rsidR="003A68FD" w:rsidRDefault="00000000">
      <w:pPr>
        <w:pStyle w:val="Titre1"/>
      </w:pPr>
      <w:bookmarkStart w:id="6" w:name="architecture-et-flux"/>
      <w:bookmarkEnd w:id="5"/>
      <w:r>
        <w:t>4. Architecture et flux</w:t>
      </w:r>
    </w:p>
    <w:p w14:paraId="4E0D40B7" w14:textId="77777777" w:rsidR="003A68FD" w:rsidRDefault="00000000">
      <w:pPr>
        <w:pStyle w:val="FirstParagraph"/>
      </w:pPr>
      <w:r>
        <w:t>Un schéma simple montrant : configuration, acquisition, extraction, normalisation et validation, export, traces d’exécution. Six boîtes et des flèches suffisent.</w:t>
      </w:r>
    </w:p>
    <w:p w14:paraId="6D788784" w14:textId="77777777" w:rsidR="003A68FD" w:rsidRDefault="00000000">
      <w:pPr>
        <w:pStyle w:val="Corpsdetexte"/>
        <w:rPr>
          <w:b/>
          <w:bCs/>
        </w:rPr>
      </w:pPr>
      <w:r>
        <w:rPr>
          <w:b/>
          <w:bCs/>
        </w:rPr>
        <w:t>Schéma :</w:t>
      </w:r>
    </w:p>
    <w:p w14:paraId="4D0684DE" w14:textId="77777777" w:rsidR="00F44E08" w:rsidRDefault="00F44E08" w:rsidP="00F44E08">
      <w:pPr>
        <w:pStyle w:val="Corpsdetexte"/>
      </w:pPr>
      <w:r>
        <w:lastRenderedPageBreak/>
        <w:t>config.py</w:t>
      </w:r>
    </w:p>
    <w:p w14:paraId="18AC99AC" w14:textId="77244EEB" w:rsidR="00F44E08" w:rsidRDefault="00F44E08" w:rsidP="00F44E08">
      <w:pPr>
        <w:pStyle w:val="Corpsdetexte"/>
      </w:pPr>
      <w:r>
        <w:t xml:space="preserve">    | </w:t>
      </w:r>
    </w:p>
    <w:p w14:paraId="30901435" w14:textId="77777777" w:rsidR="00F44E08" w:rsidRDefault="00F44E08" w:rsidP="00F44E08">
      <w:pPr>
        <w:pStyle w:val="Corpsdetexte"/>
      </w:pPr>
      <w:r>
        <w:t>scraper.py</w:t>
      </w:r>
    </w:p>
    <w:p w14:paraId="2263FBFD" w14:textId="77777777" w:rsidR="00F44E08" w:rsidRDefault="00F44E08" w:rsidP="00F44E08">
      <w:pPr>
        <w:pStyle w:val="Corpsdetexte"/>
      </w:pPr>
      <w:r>
        <w:t xml:space="preserve">    |</w:t>
      </w:r>
    </w:p>
    <w:p w14:paraId="184DA49A" w14:textId="77777777" w:rsidR="00F44E08" w:rsidRDefault="00F44E08" w:rsidP="00F44E08">
      <w:pPr>
        <w:pStyle w:val="Corpsdetexte"/>
      </w:pPr>
      <w:r>
        <w:t>parser.py</w:t>
      </w:r>
    </w:p>
    <w:p w14:paraId="0AE681F1" w14:textId="25E1CE8F" w:rsidR="00F44E08" w:rsidRDefault="00F44E08" w:rsidP="00F44E08">
      <w:pPr>
        <w:pStyle w:val="Corpsdetexte"/>
      </w:pPr>
      <w:r>
        <w:t xml:space="preserve">    |</w:t>
      </w:r>
    </w:p>
    <w:p w14:paraId="4813BD03" w14:textId="77777777" w:rsidR="00F44E08" w:rsidRDefault="00F44E08" w:rsidP="00F44E08">
      <w:pPr>
        <w:pStyle w:val="Corpsdetexte"/>
      </w:pPr>
      <w:r>
        <w:t>models.py</w:t>
      </w:r>
    </w:p>
    <w:p w14:paraId="3846FA5A" w14:textId="77777777" w:rsidR="00F44E08" w:rsidRDefault="00F44E08" w:rsidP="00F44E08">
      <w:pPr>
        <w:pStyle w:val="Corpsdetexte"/>
      </w:pPr>
      <w:r>
        <w:t xml:space="preserve">    |</w:t>
      </w:r>
    </w:p>
    <w:p w14:paraId="75E8C24A" w14:textId="77777777" w:rsidR="00F44E08" w:rsidRDefault="00F44E08" w:rsidP="00F44E08">
      <w:pPr>
        <w:pStyle w:val="Corpsdetexte"/>
      </w:pPr>
      <w:r>
        <w:t>exporter.py</w:t>
      </w:r>
    </w:p>
    <w:p w14:paraId="7D727535" w14:textId="77777777" w:rsidR="00F44E08" w:rsidRDefault="00F44E08" w:rsidP="00F44E08">
      <w:pPr>
        <w:pStyle w:val="Corpsdetexte"/>
      </w:pPr>
      <w:r>
        <w:t xml:space="preserve">    |</w:t>
      </w:r>
    </w:p>
    <w:p w14:paraId="5900B5C4" w14:textId="77777777" w:rsidR="00F44E08" w:rsidRDefault="00F44E08" w:rsidP="00F44E08">
      <w:pPr>
        <w:pStyle w:val="Corpsdetexte"/>
      </w:pPr>
      <w:proofErr w:type="spellStart"/>
      <w:proofErr w:type="gramStart"/>
      <w:r>
        <w:t>books.jsonl</w:t>
      </w:r>
      <w:proofErr w:type="spellEnd"/>
      <w:proofErr w:type="gramEnd"/>
    </w:p>
    <w:p w14:paraId="0B49FF5E" w14:textId="0F0A565C" w:rsidR="00F44E08" w:rsidRDefault="003456B6" w:rsidP="00F44E08">
      <w:pPr>
        <w:pStyle w:val="Corpsdetexte"/>
      </w:pPr>
      <w:r>
        <w:t xml:space="preserve">    </w:t>
      </w:r>
      <w:r>
        <w:t xml:space="preserve">    |</w:t>
      </w:r>
    </w:p>
    <w:p w14:paraId="30D6607D" w14:textId="77777777" w:rsidR="00F44E08" w:rsidRDefault="00F44E08" w:rsidP="00F44E08">
      <w:pPr>
        <w:pStyle w:val="Corpsdetexte"/>
      </w:pPr>
      <w:r>
        <w:t>logger.py</w:t>
      </w:r>
    </w:p>
    <w:p w14:paraId="2B405CC0" w14:textId="77777777" w:rsidR="00F44E08" w:rsidRDefault="00F44E08" w:rsidP="00F44E08">
      <w:pPr>
        <w:pStyle w:val="Corpsdetexte"/>
      </w:pPr>
      <w:r>
        <w:t xml:space="preserve">    |</w:t>
      </w:r>
    </w:p>
    <w:p w14:paraId="12EC3A50" w14:textId="40CF99E1" w:rsidR="00F44E08" w:rsidRDefault="00F44E08" w:rsidP="00F44E08">
      <w:pPr>
        <w:pStyle w:val="Corpsdetexte"/>
      </w:pPr>
      <w:proofErr w:type="gramStart"/>
      <w:r>
        <w:t>traces</w:t>
      </w:r>
      <w:proofErr w:type="gramEnd"/>
      <w:r>
        <w:t xml:space="preserve"> d'exécution</w:t>
      </w:r>
    </w:p>
    <w:p w14:paraId="0989A032" w14:textId="77777777" w:rsidR="00D95181" w:rsidRDefault="00D95181" w:rsidP="00F44E08">
      <w:pPr>
        <w:pStyle w:val="Corpsdetexte"/>
      </w:pPr>
    </w:p>
    <w:p w14:paraId="43F3C764" w14:textId="77777777" w:rsidR="003A68FD" w:rsidRDefault="00000000">
      <w:pPr>
        <w:pStyle w:val="Titre2"/>
      </w:pPr>
      <w:bookmarkStart w:id="7" w:name="responsabilités"/>
      <w:r>
        <w:t>Responsabilités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1355"/>
        <w:gridCol w:w="3460"/>
        <w:gridCol w:w="2065"/>
        <w:gridCol w:w="2334"/>
      </w:tblGrid>
      <w:tr w:rsidR="00F44E08" w14:paraId="6BC4053B" w14:textId="77777777" w:rsidTr="00F44E08">
        <w:trPr>
          <w:tblHeader/>
          <w:tblCellSpacing w:w="15" w:type="dxa"/>
        </w:trPr>
        <w:tc>
          <w:tcPr>
            <w:tcW w:w="0" w:type="auto"/>
            <w:vAlign w:val="center"/>
            <w:hideMark/>
          </w:tcPr>
          <w:p w14:paraId="3E7B91E9" w14:textId="77777777" w:rsidR="00F44E08" w:rsidRDefault="00F44E08">
            <w:pPr>
              <w:jc w:val="center"/>
              <w:rPr>
                <w:b/>
                <w:bCs/>
              </w:rPr>
            </w:pPr>
            <w:r>
              <w:rPr>
                <w:b/>
                <w:bCs/>
              </w:rPr>
              <w:t>Composant</w:t>
            </w:r>
          </w:p>
        </w:tc>
        <w:tc>
          <w:tcPr>
            <w:tcW w:w="0" w:type="auto"/>
            <w:vAlign w:val="center"/>
            <w:hideMark/>
          </w:tcPr>
          <w:p w14:paraId="25996C64" w14:textId="77777777" w:rsidR="00F44E08" w:rsidRDefault="00F44E08">
            <w:pPr>
              <w:jc w:val="center"/>
              <w:rPr>
                <w:b/>
                <w:bCs/>
              </w:rPr>
            </w:pPr>
            <w:r>
              <w:rPr>
                <w:b/>
                <w:bCs/>
              </w:rPr>
              <w:t>Responsabilité</w:t>
            </w:r>
          </w:p>
        </w:tc>
        <w:tc>
          <w:tcPr>
            <w:tcW w:w="0" w:type="auto"/>
            <w:vAlign w:val="center"/>
            <w:hideMark/>
          </w:tcPr>
          <w:p w14:paraId="09DFFC84" w14:textId="77777777" w:rsidR="00F44E08" w:rsidRDefault="00F44E08">
            <w:pPr>
              <w:jc w:val="center"/>
              <w:rPr>
                <w:b/>
                <w:bCs/>
              </w:rPr>
            </w:pPr>
            <w:r>
              <w:rPr>
                <w:b/>
                <w:bCs/>
              </w:rPr>
              <w:t>Entrée</w:t>
            </w:r>
          </w:p>
        </w:tc>
        <w:tc>
          <w:tcPr>
            <w:tcW w:w="0" w:type="auto"/>
            <w:vAlign w:val="center"/>
            <w:hideMark/>
          </w:tcPr>
          <w:p w14:paraId="70E712AA" w14:textId="77777777" w:rsidR="00F44E08" w:rsidRDefault="00F44E08">
            <w:pPr>
              <w:jc w:val="center"/>
              <w:rPr>
                <w:b/>
                <w:bCs/>
              </w:rPr>
            </w:pPr>
            <w:r>
              <w:rPr>
                <w:b/>
                <w:bCs/>
              </w:rPr>
              <w:t>Sortie</w:t>
            </w:r>
          </w:p>
        </w:tc>
      </w:tr>
      <w:tr w:rsidR="00F44E08" w14:paraId="0E07095D" w14:textId="77777777" w:rsidTr="00F44E08">
        <w:trPr>
          <w:tblCellSpacing w:w="15" w:type="dxa"/>
        </w:trPr>
        <w:tc>
          <w:tcPr>
            <w:tcW w:w="0" w:type="auto"/>
            <w:vAlign w:val="center"/>
            <w:hideMark/>
          </w:tcPr>
          <w:p w14:paraId="5A09A3D7" w14:textId="77777777" w:rsidR="00F44E08" w:rsidRDefault="00F44E08">
            <w:r>
              <w:t>config.py</w:t>
            </w:r>
          </w:p>
        </w:tc>
        <w:tc>
          <w:tcPr>
            <w:tcW w:w="0" w:type="auto"/>
            <w:vAlign w:val="center"/>
            <w:hideMark/>
          </w:tcPr>
          <w:p w14:paraId="3EDF4F3D" w14:textId="77777777" w:rsidR="00F44E08" w:rsidRDefault="00F44E08">
            <w:r>
              <w:t>Configuration URL et paramètres</w:t>
            </w:r>
          </w:p>
        </w:tc>
        <w:tc>
          <w:tcPr>
            <w:tcW w:w="0" w:type="auto"/>
            <w:vAlign w:val="center"/>
            <w:hideMark/>
          </w:tcPr>
          <w:p w14:paraId="17EFB2BA" w14:textId="77777777" w:rsidR="00F44E08" w:rsidRDefault="00F44E08">
            <w:r>
              <w:t>Variables projet</w:t>
            </w:r>
          </w:p>
        </w:tc>
        <w:tc>
          <w:tcPr>
            <w:tcW w:w="0" w:type="auto"/>
            <w:vAlign w:val="center"/>
            <w:hideMark/>
          </w:tcPr>
          <w:p w14:paraId="61A83BB2" w14:textId="77777777" w:rsidR="00F44E08" w:rsidRDefault="00F44E08">
            <w:r>
              <w:t>Configuration scraper</w:t>
            </w:r>
          </w:p>
        </w:tc>
      </w:tr>
      <w:tr w:rsidR="00F44E08" w14:paraId="06A13BA4" w14:textId="77777777" w:rsidTr="00F44E08">
        <w:trPr>
          <w:tblCellSpacing w:w="15" w:type="dxa"/>
        </w:trPr>
        <w:tc>
          <w:tcPr>
            <w:tcW w:w="0" w:type="auto"/>
            <w:vAlign w:val="center"/>
            <w:hideMark/>
          </w:tcPr>
          <w:p w14:paraId="3EFEE544" w14:textId="77777777" w:rsidR="00F44E08" w:rsidRDefault="00F44E08">
            <w:r>
              <w:t>scraper.py</w:t>
            </w:r>
          </w:p>
        </w:tc>
        <w:tc>
          <w:tcPr>
            <w:tcW w:w="0" w:type="auto"/>
            <w:vAlign w:val="center"/>
            <w:hideMark/>
          </w:tcPr>
          <w:p w14:paraId="53AE292F" w14:textId="77777777" w:rsidR="00F44E08" w:rsidRDefault="00F44E08">
            <w:r>
              <w:t>Acquisition des données</w:t>
            </w:r>
          </w:p>
        </w:tc>
        <w:tc>
          <w:tcPr>
            <w:tcW w:w="0" w:type="auto"/>
            <w:vAlign w:val="center"/>
            <w:hideMark/>
          </w:tcPr>
          <w:p w14:paraId="5B6ED4DA" w14:textId="77777777" w:rsidR="00F44E08" w:rsidRDefault="00F44E08">
            <w:r>
              <w:t>URL API</w:t>
            </w:r>
          </w:p>
        </w:tc>
        <w:tc>
          <w:tcPr>
            <w:tcW w:w="0" w:type="auto"/>
            <w:vAlign w:val="center"/>
            <w:hideMark/>
          </w:tcPr>
          <w:p w14:paraId="45E894CC" w14:textId="77777777" w:rsidR="00F44E08" w:rsidRDefault="00F44E08">
            <w:r>
              <w:t>JSON brut</w:t>
            </w:r>
          </w:p>
        </w:tc>
      </w:tr>
      <w:tr w:rsidR="00F44E08" w14:paraId="368CFC44" w14:textId="77777777" w:rsidTr="00F44E08">
        <w:trPr>
          <w:tblCellSpacing w:w="15" w:type="dxa"/>
        </w:trPr>
        <w:tc>
          <w:tcPr>
            <w:tcW w:w="0" w:type="auto"/>
            <w:vAlign w:val="center"/>
            <w:hideMark/>
          </w:tcPr>
          <w:p w14:paraId="7279BAC6" w14:textId="77777777" w:rsidR="00F44E08" w:rsidRDefault="00F44E08">
            <w:r>
              <w:t>parser.py</w:t>
            </w:r>
          </w:p>
        </w:tc>
        <w:tc>
          <w:tcPr>
            <w:tcW w:w="0" w:type="auto"/>
            <w:vAlign w:val="center"/>
            <w:hideMark/>
          </w:tcPr>
          <w:p w14:paraId="42FF209C" w14:textId="77777777" w:rsidR="00F44E08" w:rsidRDefault="00F44E08">
            <w:r>
              <w:t>Extraction et nettoyage</w:t>
            </w:r>
          </w:p>
        </w:tc>
        <w:tc>
          <w:tcPr>
            <w:tcW w:w="0" w:type="auto"/>
            <w:vAlign w:val="center"/>
            <w:hideMark/>
          </w:tcPr>
          <w:p w14:paraId="5092E30D" w14:textId="77777777" w:rsidR="00F44E08" w:rsidRDefault="00F44E08">
            <w:r>
              <w:t>JSON API</w:t>
            </w:r>
          </w:p>
        </w:tc>
        <w:tc>
          <w:tcPr>
            <w:tcW w:w="0" w:type="auto"/>
            <w:vAlign w:val="center"/>
            <w:hideMark/>
          </w:tcPr>
          <w:p w14:paraId="2E1D5685" w14:textId="77777777" w:rsidR="00F44E08" w:rsidRDefault="00F44E08">
            <w:r>
              <w:t>Objets Book</w:t>
            </w:r>
          </w:p>
        </w:tc>
      </w:tr>
      <w:tr w:rsidR="00F44E08" w14:paraId="70E58862" w14:textId="77777777" w:rsidTr="00F44E08">
        <w:trPr>
          <w:tblCellSpacing w:w="15" w:type="dxa"/>
        </w:trPr>
        <w:tc>
          <w:tcPr>
            <w:tcW w:w="0" w:type="auto"/>
            <w:vAlign w:val="center"/>
            <w:hideMark/>
          </w:tcPr>
          <w:p w14:paraId="59B68F46" w14:textId="77777777" w:rsidR="00F44E08" w:rsidRDefault="00F44E08">
            <w:r>
              <w:t>models.py</w:t>
            </w:r>
          </w:p>
        </w:tc>
        <w:tc>
          <w:tcPr>
            <w:tcW w:w="0" w:type="auto"/>
            <w:vAlign w:val="center"/>
            <w:hideMark/>
          </w:tcPr>
          <w:p w14:paraId="4BA350B6" w14:textId="77777777" w:rsidR="00F44E08" w:rsidRDefault="00F44E08">
            <w:r>
              <w:t>Validation structure</w:t>
            </w:r>
          </w:p>
        </w:tc>
        <w:tc>
          <w:tcPr>
            <w:tcW w:w="0" w:type="auto"/>
            <w:vAlign w:val="center"/>
            <w:hideMark/>
          </w:tcPr>
          <w:p w14:paraId="535C3F9E" w14:textId="77777777" w:rsidR="00F44E08" w:rsidRDefault="00F44E08">
            <w:r>
              <w:t>Données nettoyées</w:t>
            </w:r>
          </w:p>
        </w:tc>
        <w:tc>
          <w:tcPr>
            <w:tcW w:w="0" w:type="auto"/>
            <w:vAlign w:val="center"/>
            <w:hideMark/>
          </w:tcPr>
          <w:p w14:paraId="150160A6" w14:textId="77777777" w:rsidR="00F44E08" w:rsidRDefault="00F44E08">
            <w:r>
              <w:t>Modèle validé</w:t>
            </w:r>
          </w:p>
        </w:tc>
      </w:tr>
      <w:tr w:rsidR="00F44E08" w14:paraId="25E534A3" w14:textId="77777777" w:rsidTr="00F44E08">
        <w:trPr>
          <w:tblCellSpacing w:w="15" w:type="dxa"/>
        </w:trPr>
        <w:tc>
          <w:tcPr>
            <w:tcW w:w="0" w:type="auto"/>
            <w:vAlign w:val="center"/>
            <w:hideMark/>
          </w:tcPr>
          <w:p w14:paraId="30AE0DC4" w14:textId="77777777" w:rsidR="00F44E08" w:rsidRDefault="00F44E08">
            <w:r>
              <w:t>exporter.py</w:t>
            </w:r>
          </w:p>
        </w:tc>
        <w:tc>
          <w:tcPr>
            <w:tcW w:w="0" w:type="auto"/>
            <w:vAlign w:val="center"/>
            <w:hideMark/>
          </w:tcPr>
          <w:p w14:paraId="2052DCEA" w14:textId="77777777" w:rsidR="00F44E08" w:rsidRDefault="00F44E08">
            <w:r>
              <w:t>Génération fichier</w:t>
            </w:r>
          </w:p>
        </w:tc>
        <w:tc>
          <w:tcPr>
            <w:tcW w:w="0" w:type="auto"/>
            <w:vAlign w:val="center"/>
            <w:hideMark/>
          </w:tcPr>
          <w:p w14:paraId="25F1C624" w14:textId="77777777" w:rsidR="00F44E08" w:rsidRDefault="00F44E08">
            <w:r>
              <w:t>Liste Book</w:t>
            </w:r>
          </w:p>
        </w:tc>
        <w:tc>
          <w:tcPr>
            <w:tcW w:w="0" w:type="auto"/>
            <w:vAlign w:val="center"/>
            <w:hideMark/>
          </w:tcPr>
          <w:p w14:paraId="474B1158" w14:textId="77777777" w:rsidR="00F44E08" w:rsidRDefault="00F44E08">
            <w:r>
              <w:t>JSONL</w:t>
            </w:r>
          </w:p>
        </w:tc>
      </w:tr>
      <w:tr w:rsidR="00F44E08" w14:paraId="62EC225A" w14:textId="77777777" w:rsidTr="00F44E08">
        <w:trPr>
          <w:tblCellSpacing w:w="15" w:type="dxa"/>
        </w:trPr>
        <w:tc>
          <w:tcPr>
            <w:tcW w:w="0" w:type="auto"/>
            <w:vAlign w:val="center"/>
            <w:hideMark/>
          </w:tcPr>
          <w:p w14:paraId="6521189F" w14:textId="77777777" w:rsidR="00F44E08" w:rsidRDefault="00F44E08">
            <w:r>
              <w:t>logger.py</w:t>
            </w:r>
          </w:p>
        </w:tc>
        <w:tc>
          <w:tcPr>
            <w:tcW w:w="0" w:type="auto"/>
            <w:vAlign w:val="center"/>
            <w:hideMark/>
          </w:tcPr>
          <w:p w14:paraId="41BA6992" w14:textId="77777777" w:rsidR="00F44E08" w:rsidRDefault="00F44E08">
            <w:r>
              <w:t>Suivi exécution</w:t>
            </w:r>
          </w:p>
        </w:tc>
        <w:tc>
          <w:tcPr>
            <w:tcW w:w="0" w:type="auto"/>
            <w:vAlign w:val="center"/>
            <w:hideMark/>
          </w:tcPr>
          <w:p w14:paraId="2770EFC4" w14:textId="77777777" w:rsidR="00F44E08" w:rsidRDefault="00F44E08">
            <w:proofErr w:type="gramStart"/>
            <w:r>
              <w:t>événements</w:t>
            </w:r>
            <w:proofErr w:type="gramEnd"/>
          </w:p>
        </w:tc>
        <w:tc>
          <w:tcPr>
            <w:tcW w:w="0" w:type="auto"/>
            <w:vAlign w:val="center"/>
            <w:hideMark/>
          </w:tcPr>
          <w:p w14:paraId="32AAF0FF" w14:textId="77777777" w:rsidR="00F44E08" w:rsidRDefault="00F44E08">
            <w:r>
              <w:t>Logs</w:t>
            </w:r>
          </w:p>
        </w:tc>
      </w:tr>
    </w:tbl>
    <w:tbl>
      <w:tblPr>
        <w:tblStyle w:val="Table"/>
        <w:tblW w:w="1068" w:type="dxa"/>
        <w:tblLook w:val="0020" w:firstRow="1" w:lastRow="0" w:firstColumn="0" w:lastColumn="0" w:noHBand="0" w:noVBand="0"/>
      </w:tblPr>
      <w:tblGrid>
        <w:gridCol w:w="267"/>
        <w:gridCol w:w="267"/>
        <w:gridCol w:w="267"/>
        <w:gridCol w:w="267"/>
      </w:tblGrid>
      <w:tr w:rsidR="003A68FD" w14:paraId="782D3B13" w14:textId="77777777" w:rsidTr="00384EBA">
        <w:trPr>
          <w:cnfStyle w:val="100000000000" w:firstRow="1" w:lastRow="0" w:firstColumn="0" w:lastColumn="0" w:oddVBand="0" w:evenVBand="0" w:oddHBand="0" w:evenHBand="0" w:firstRowFirstColumn="0" w:firstRowLastColumn="0" w:lastRowFirstColumn="0" w:lastRowLastColumn="0"/>
          <w:trHeight w:val="322"/>
        </w:trPr>
        <w:tc>
          <w:tcPr>
            <w:tcW w:w="0" w:type="auto"/>
          </w:tcPr>
          <w:p w14:paraId="19A67520" w14:textId="77777777" w:rsidR="003A68FD" w:rsidRDefault="003A68FD">
            <w:pPr>
              <w:pStyle w:val="Compact"/>
            </w:pPr>
          </w:p>
        </w:tc>
        <w:tc>
          <w:tcPr>
            <w:tcW w:w="0" w:type="auto"/>
          </w:tcPr>
          <w:p w14:paraId="21E7F9CF" w14:textId="77777777" w:rsidR="003A68FD" w:rsidRDefault="003A68FD">
            <w:pPr>
              <w:pStyle w:val="Compact"/>
            </w:pPr>
          </w:p>
        </w:tc>
        <w:tc>
          <w:tcPr>
            <w:tcW w:w="0" w:type="auto"/>
          </w:tcPr>
          <w:p w14:paraId="5B6741FB" w14:textId="77777777" w:rsidR="003A68FD" w:rsidRDefault="003A68FD">
            <w:pPr>
              <w:pStyle w:val="Compact"/>
            </w:pPr>
          </w:p>
        </w:tc>
        <w:tc>
          <w:tcPr>
            <w:tcW w:w="0" w:type="auto"/>
          </w:tcPr>
          <w:p w14:paraId="235B1479" w14:textId="77777777" w:rsidR="003A68FD" w:rsidRDefault="003A68FD">
            <w:pPr>
              <w:pStyle w:val="Compact"/>
            </w:pPr>
          </w:p>
        </w:tc>
      </w:tr>
      <w:tr w:rsidR="003A68FD" w14:paraId="232A17DB" w14:textId="77777777" w:rsidTr="00384EBA">
        <w:trPr>
          <w:trHeight w:val="333"/>
        </w:trPr>
        <w:tc>
          <w:tcPr>
            <w:tcW w:w="0" w:type="auto"/>
          </w:tcPr>
          <w:p w14:paraId="7A402EED" w14:textId="77777777" w:rsidR="003A68FD" w:rsidRDefault="003A68FD">
            <w:pPr>
              <w:pStyle w:val="Compact"/>
            </w:pPr>
          </w:p>
        </w:tc>
        <w:tc>
          <w:tcPr>
            <w:tcW w:w="0" w:type="auto"/>
          </w:tcPr>
          <w:p w14:paraId="0B553103" w14:textId="77777777" w:rsidR="003A68FD" w:rsidRDefault="003A68FD">
            <w:pPr>
              <w:pStyle w:val="Compact"/>
            </w:pPr>
          </w:p>
        </w:tc>
        <w:tc>
          <w:tcPr>
            <w:tcW w:w="0" w:type="auto"/>
          </w:tcPr>
          <w:p w14:paraId="5E45FDC1" w14:textId="77777777" w:rsidR="003A68FD" w:rsidRDefault="003A68FD">
            <w:pPr>
              <w:pStyle w:val="Compact"/>
            </w:pPr>
          </w:p>
        </w:tc>
        <w:tc>
          <w:tcPr>
            <w:tcW w:w="0" w:type="auto"/>
          </w:tcPr>
          <w:p w14:paraId="3E24C1C2" w14:textId="77777777" w:rsidR="003A68FD" w:rsidRDefault="003A68FD">
            <w:pPr>
              <w:pStyle w:val="Compact"/>
            </w:pPr>
          </w:p>
        </w:tc>
      </w:tr>
      <w:tr w:rsidR="00384EBA" w14:paraId="0DAAC4D9" w14:textId="77777777" w:rsidTr="00384EBA">
        <w:trPr>
          <w:gridAfter w:val="3"/>
          <w:trHeight w:val="322"/>
        </w:trPr>
        <w:tc>
          <w:tcPr>
            <w:tcW w:w="0" w:type="auto"/>
          </w:tcPr>
          <w:p w14:paraId="20E1E103" w14:textId="77777777" w:rsidR="00384EBA" w:rsidRDefault="00384EBA">
            <w:pPr>
              <w:pStyle w:val="Compact"/>
            </w:pPr>
          </w:p>
        </w:tc>
      </w:tr>
      <w:tr w:rsidR="00384EBA" w14:paraId="30474709" w14:textId="77777777" w:rsidTr="00384EBA">
        <w:trPr>
          <w:gridAfter w:val="3"/>
          <w:trHeight w:val="333"/>
        </w:trPr>
        <w:tc>
          <w:tcPr>
            <w:tcW w:w="0" w:type="auto"/>
          </w:tcPr>
          <w:p w14:paraId="6B4E5F1E" w14:textId="77777777" w:rsidR="00384EBA" w:rsidRDefault="00384EBA">
            <w:pPr>
              <w:pStyle w:val="Compact"/>
            </w:pPr>
          </w:p>
        </w:tc>
      </w:tr>
      <w:tr w:rsidR="00384EBA" w14:paraId="0C5FE56D" w14:textId="77777777" w:rsidTr="00384EBA">
        <w:trPr>
          <w:gridAfter w:val="3"/>
          <w:trHeight w:val="322"/>
        </w:trPr>
        <w:tc>
          <w:tcPr>
            <w:tcW w:w="0" w:type="auto"/>
          </w:tcPr>
          <w:p w14:paraId="397CDF04" w14:textId="77777777" w:rsidR="00384EBA" w:rsidRDefault="00384EBA">
            <w:pPr>
              <w:pStyle w:val="Compact"/>
            </w:pPr>
          </w:p>
        </w:tc>
      </w:tr>
    </w:tbl>
    <w:p w14:paraId="55F14EC1" w14:textId="77777777" w:rsidR="003A68FD" w:rsidRDefault="00000000">
      <w:pPr>
        <w:pStyle w:val="Titre1"/>
      </w:pPr>
      <w:bookmarkStart w:id="8" w:name="ancrage-des-sélecteurs"/>
      <w:bookmarkEnd w:id="6"/>
      <w:bookmarkEnd w:id="7"/>
      <w:r>
        <w:t>5. Ancrage des sélecteurs</w:t>
      </w:r>
    </w:p>
    <w:p w14:paraId="256718E2" w14:textId="77777777" w:rsidR="003A68FD" w:rsidRDefault="00000000">
      <w:pPr>
        <w:pStyle w:val="FirstParagraph"/>
      </w:pPr>
      <w:r>
        <w:t xml:space="preserve">Pour vos </w:t>
      </w:r>
      <w:r>
        <w:rPr>
          <w:b/>
          <w:bCs/>
        </w:rPr>
        <w:t>deux champs les plus importants</w:t>
      </w:r>
      <w:r>
        <w:t xml:space="preserve"> :</w:t>
      </w:r>
    </w:p>
    <w:tbl>
      <w:tblPr>
        <w:tblStyle w:val="Table"/>
        <w:tblW w:w="5000" w:type="pct"/>
        <w:tblLayout w:type="fixed"/>
        <w:tblLook w:val="0020" w:firstRow="1" w:lastRow="0" w:firstColumn="0" w:lastColumn="0" w:noHBand="0" w:noVBand="0"/>
      </w:tblPr>
      <w:tblGrid>
        <w:gridCol w:w="2405"/>
        <w:gridCol w:w="2405"/>
        <w:gridCol w:w="2406"/>
        <w:gridCol w:w="2406"/>
      </w:tblGrid>
      <w:tr w:rsidR="00F44E08" w14:paraId="11CF4EBC" w14:textId="77777777" w:rsidTr="00F44E08">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7F32569C" w14:textId="6E31AC67" w:rsidR="00F44E08" w:rsidRDefault="00F44E08" w:rsidP="00F44E08">
            <w:pPr>
              <w:pStyle w:val="Compact"/>
            </w:pPr>
            <w:r>
              <w:rPr>
                <w:b/>
                <w:bCs/>
              </w:rPr>
              <w:t>Champ</w:t>
            </w:r>
          </w:p>
        </w:tc>
        <w:tc>
          <w:tcPr>
            <w:tcW w:w="2405" w:type="dxa"/>
            <w:vAlign w:val="center"/>
          </w:tcPr>
          <w:p w14:paraId="4931ADEF" w14:textId="3084D4CE" w:rsidR="00F44E08" w:rsidRDefault="00F44E08" w:rsidP="00F44E08">
            <w:pPr>
              <w:pStyle w:val="Compact"/>
            </w:pPr>
            <w:r>
              <w:rPr>
                <w:b/>
                <w:bCs/>
              </w:rPr>
              <w:t>Ancrage retenu</w:t>
            </w:r>
          </w:p>
        </w:tc>
        <w:tc>
          <w:tcPr>
            <w:tcW w:w="2406" w:type="dxa"/>
            <w:vAlign w:val="center"/>
          </w:tcPr>
          <w:p w14:paraId="11EA8F0E" w14:textId="4A75150D" w:rsidR="00F44E08" w:rsidRDefault="00F44E08" w:rsidP="00F44E08">
            <w:pPr>
              <w:pStyle w:val="Compact"/>
            </w:pPr>
            <w:r>
              <w:rPr>
                <w:b/>
                <w:bCs/>
              </w:rPr>
              <w:t>Pourquoi plus stable que…</w:t>
            </w:r>
          </w:p>
        </w:tc>
        <w:tc>
          <w:tcPr>
            <w:tcW w:w="2406" w:type="dxa"/>
            <w:vAlign w:val="center"/>
          </w:tcPr>
          <w:p w14:paraId="6E7ECEC5" w14:textId="3316808A" w:rsidR="00F44E08" w:rsidRDefault="00F44E08" w:rsidP="00F44E08">
            <w:pPr>
              <w:pStyle w:val="Compact"/>
            </w:pPr>
            <w:r>
              <w:rPr>
                <w:b/>
                <w:bCs/>
              </w:rPr>
              <w:t>Si l’ancrage disparaît demain</w:t>
            </w:r>
          </w:p>
        </w:tc>
      </w:tr>
      <w:tr w:rsidR="00F44E08" w14:paraId="57BDF408" w14:textId="77777777" w:rsidTr="00F44E08">
        <w:tc>
          <w:tcPr>
            <w:tcW w:w="2405" w:type="dxa"/>
            <w:vAlign w:val="center"/>
          </w:tcPr>
          <w:p w14:paraId="590C3CD1" w14:textId="014DEC41" w:rsidR="00F44E08" w:rsidRDefault="00F44E08" w:rsidP="00F44E08">
            <w:pPr>
              <w:pStyle w:val="Compact"/>
            </w:pPr>
            <w:proofErr w:type="spellStart"/>
            <w:proofErr w:type="gramStart"/>
            <w:r>
              <w:t>isbn</w:t>
            </w:r>
            <w:proofErr w:type="spellEnd"/>
            <w:proofErr w:type="gramEnd"/>
          </w:p>
        </w:tc>
        <w:tc>
          <w:tcPr>
            <w:tcW w:w="2405" w:type="dxa"/>
            <w:vAlign w:val="center"/>
          </w:tcPr>
          <w:p w14:paraId="4585F272" w14:textId="256D1CFB" w:rsidR="00F44E08" w:rsidRDefault="00F44E08" w:rsidP="00F44E08">
            <w:pPr>
              <w:pStyle w:val="Compact"/>
            </w:pPr>
            <w:proofErr w:type="gramStart"/>
            <w:r>
              <w:t>clé</w:t>
            </w:r>
            <w:proofErr w:type="gramEnd"/>
            <w:r>
              <w:t xml:space="preserve"> JSON </w:t>
            </w:r>
            <w:proofErr w:type="spellStart"/>
            <w:r>
              <w:rPr>
                <w:rStyle w:val="CodeHTML"/>
                <w:rFonts w:eastAsiaTheme="minorEastAsia"/>
              </w:rPr>
              <w:t>isbn</w:t>
            </w:r>
            <w:proofErr w:type="spellEnd"/>
          </w:p>
        </w:tc>
        <w:tc>
          <w:tcPr>
            <w:tcW w:w="2406" w:type="dxa"/>
            <w:vAlign w:val="center"/>
          </w:tcPr>
          <w:p w14:paraId="3EB2D50F" w14:textId="65FD98D5" w:rsidR="00F44E08" w:rsidRDefault="00F44E08" w:rsidP="00F44E08">
            <w:pPr>
              <w:pStyle w:val="Compact"/>
            </w:pPr>
            <w:r>
              <w:t>Plus stable qu'un sélecteur DOM dépendant du HTML</w:t>
            </w:r>
          </w:p>
        </w:tc>
        <w:tc>
          <w:tcPr>
            <w:tcW w:w="2406" w:type="dxa"/>
            <w:vAlign w:val="center"/>
          </w:tcPr>
          <w:p w14:paraId="6DA46B86" w14:textId="4CDD0BF1" w:rsidR="00F44E08" w:rsidRDefault="00F44E08" w:rsidP="00F44E08">
            <w:pPr>
              <w:pStyle w:val="Compact"/>
            </w:pPr>
            <w:r>
              <w:t>Erreur de validation et champ rejeté</w:t>
            </w:r>
          </w:p>
        </w:tc>
      </w:tr>
      <w:tr w:rsidR="00F44E08" w14:paraId="545A126A" w14:textId="77777777" w:rsidTr="00F44E08">
        <w:tc>
          <w:tcPr>
            <w:tcW w:w="2405" w:type="dxa"/>
            <w:vAlign w:val="center"/>
          </w:tcPr>
          <w:p w14:paraId="2D47B697" w14:textId="571FF591" w:rsidR="00F44E08" w:rsidRDefault="00F44E08" w:rsidP="00F44E08">
            <w:pPr>
              <w:pStyle w:val="Compact"/>
            </w:pPr>
            <w:proofErr w:type="spellStart"/>
            <w:proofErr w:type="gramStart"/>
            <w:r>
              <w:t>title</w:t>
            </w:r>
            <w:proofErr w:type="spellEnd"/>
            <w:proofErr w:type="gramEnd"/>
          </w:p>
        </w:tc>
        <w:tc>
          <w:tcPr>
            <w:tcW w:w="2405" w:type="dxa"/>
            <w:vAlign w:val="center"/>
          </w:tcPr>
          <w:p w14:paraId="333496F9" w14:textId="001C8D6D" w:rsidR="00F44E08" w:rsidRDefault="00F44E08" w:rsidP="00F44E08">
            <w:pPr>
              <w:pStyle w:val="Compact"/>
            </w:pPr>
            <w:proofErr w:type="gramStart"/>
            <w:r>
              <w:t>clé</w:t>
            </w:r>
            <w:proofErr w:type="gramEnd"/>
            <w:r>
              <w:t xml:space="preserve"> JSON </w:t>
            </w:r>
            <w:proofErr w:type="spellStart"/>
            <w:r>
              <w:rPr>
                <w:rStyle w:val="CodeHTML"/>
                <w:rFonts w:eastAsiaTheme="minorEastAsia"/>
              </w:rPr>
              <w:t>title</w:t>
            </w:r>
            <w:proofErr w:type="spellEnd"/>
          </w:p>
        </w:tc>
        <w:tc>
          <w:tcPr>
            <w:tcW w:w="2406" w:type="dxa"/>
            <w:vAlign w:val="center"/>
          </w:tcPr>
          <w:p w14:paraId="03909950" w14:textId="626A4897" w:rsidR="00F44E08" w:rsidRDefault="00F44E08" w:rsidP="00F44E08">
            <w:pPr>
              <w:pStyle w:val="Compact"/>
            </w:pPr>
            <w:r>
              <w:t>Plus stable que le texte visible dans la page</w:t>
            </w:r>
          </w:p>
        </w:tc>
        <w:tc>
          <w:tcPr>
            <w:tcW w:w="2406" w:type="dxa"/>
            <w:vAlign w:val="center"/>
          </w:tcPr>
          <w:p w14:paraId="5D565725" w14:textId="226FB954" w:rsidR="00F44E08" w:rsidRDefault="00F44E08" w:rsidP="00F44E08">
            <w:pPr>
              <w:pStyle w:val="Compact"/>
            </w:pPr>
            <w:r>
              <w:t>Objet incomplet signalé</w:t>
            </w:r>
          </w:p>
        </w:tc>
      </w:tr>
    </w:tbl>
    <w:p w14:paraId="1E813C89" w14:textId="77777777" w:rsidR="003A68FD" w:rsidRDefault="00000000">
      <w:pPr>
        <w:pStyle w:val="Titre1"/>
      </w:pPr>
      <w:bookmarkStart w:id="9" w:name="choix-des-outils"/>
      <w:bookmarkEnd w:id="8"/>
      <w:r>
        <w:t>6. Choix des outils</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F44E08" w14:paraId="2C39E2C8" w14:textId="77777777" w:rsidTr="00F44E08">
        <w:trPr>
          <w:cnfStyle w:val="100000000000" w:firstRow="1" w:lastRow="0" w:firstColumn="0" w:lastColumn="0" w:oddVBand="0" w:evenVBand="0" w:oddHBand="0" w:evenHBand="0" w:firstRowFirstColumn="0" w:firstRowLastColumn="0" w:lastRowFirstColumn="0" w:lastRowLastColumn="0"/>
          <w:tblHeader/>
        </w:trPr>
        <w:tc>
          <w:tcPr>
            <w:tcW w:w="1925" w:type="dxa"/>
            <w:vAlign w:val="center"/>
          </w:tcPr>
          <w:p w14:paraId="5EFC06F2" w14:textId="3EF4DCE8" w:rsidR="00F44E08" w:rsidRDefault="00F44E08" w:rsidP="00F44E08">
            <w:pPr>
              <w:pStyle w:val="Compact"/>
            </w:pPr>
            <w:r>
              <w:rPr>
                <w:b/>
                <w:bCs/>
              </w:rPr>
              <w:t>Besoin</w:t>
            </w:r>
          </w:p>
        </w:tc>
        <w:tc>
          <w:tcPr>
            <w:tcW w:w="1925" w:type="dxa"/>
            <w:vAlign w:val="center"/>
          </w:tcPr>
          <w:p w14:paraId="05A34E14" w14:textId="65B2569B" w:rsidR="00F44E08" w:rsidRDefault="00F44E08" w:rsidP="00F44E08">
            <w:pPr>
              <w:pStyle w:val="Compact"/>
            </w:pPr>
            <w:r>
              <w:rPr>
                <w:b/>
                <w:bCs/>
              </w:rPr>
              <w:t>Outil retenu</w:t>
            </w:r>
          </w:p>
        </w:tc>
        <w:tc>
          <w:tcPr>
            <w:tcW w:w="1924" w:type="dxa"/>
            <w:vAlign w:val="center"/>
          </w:tcPr>
          <w:p w14:paraId="64F718C6" w14:textId="7EF9C9DA" w:rsidR="00F44E08" w:rsidRDefault="00F44E08" w:rsidP="00F44E08">
            <w:pPr>
              <w:pStyle w:val="Compact"/>
            </w:pPr>
            <w:r>
              <w:rPr>
                <w:b/>
                <w:bCs/>
              </w:rPr>
              <w:t>Pourquoi</w:t>
            </w:r>
          </w:p>
        </w:tc>
        <w:tc>
          <w:tcPr>
            <w:tcW w:w="1924" w:type="dxa"/>
            <w:vAlign w:val="center"/>
          </w:tcPr>
          <w:p w14:paraId="767E5704" w14:textId="547C4C18" w:rsidR="00F44E08" w:rsidRDefault="00F44E08" w:rsidP="00F44E08">
            <w:pPr>
              <w:pStyle w:val="Compact"/>
            </w:pPr>
            <w:r>
              <w:rPr>
                <w:b/>
                <w:bCs/>
              </w:rPr>
              <w:t>Alternative envisagée</w:t>
            </w:r>
          </w:p>
        </w:tc>
        <w:tc>
          <w:tcPr>
            <w:tcW w:w="1924" w:type="dxa"/>
            <w:vAlign w:val="center"/>
          </w:tcPr>
          <w:p w14:paraId="67DD34A7" w14:textId="3022A575" w:rsidR="00F44E08" w:rsidRDefault="00F44E08" w:rsidP="00F44E08">
            <w:pPr>
              <w:pStyle w:val="Compact"/>
            </w:pPr>
            <w:r>
              <w:rPr>
                <w:b/>
                <w:bCs/>
              </w:rPr>
              <w:t>Pourquoi écartée</w:t>
            </w:r>
          </w:p>
        </w:tc>
      </w:tr>
      <w:tr w:rsidR="00F44E08" w14:paraId="596A177D" w14:textId="77777777" w:rsidTr="00F44E08">
        <w:tc>
          <w:tcPr>
            <w:tcW w:w="1925" w:type="dxa"/>
            <w:vAlign w:val="center"/>
          </w:tcPr>
          <w:p w14:paraId="43BDCCA7" w14:textId="6F2D65BD" w:rsidR="00F44E08" w:rsidRDefault="00F44E08" w:rsidP="00F44E08">
            <w:pPr>
              <w:pStyle w:val="Compact"/>
            </w:pPr>
            <w:r>
              <w:t>Acquisition</w:t>
            </w:r>
          </w:p>
        </w:tc>
        <w:tc>
          <w:tcPr>
            <w:tcW w:w="1925" w:type="dxa"/>
            <w:vAlign w:val="center"/>
          </w:tcPr>
          <w:p w14:paraId="6360ECC5" w14:textId="3BA4E392" w:rsidR="00F44E08" w:rsidRDefault="00F44E08" w:rsidP="00F44E08">
            <w:pPr>
              <w:pStyle w:val="Compact"/>
            </w:pPr>
            <w:proofErr w:type="spellStart"/>
            <w:proofErr w:type="gramStart"/>
            <w:r>
              <w:t>requests</w:t>
            </w:r>
            <w:proofErr w:type="spellEnd"/>
            <w:proofErr w:type="gramEnd"/>
          </w:p>
        </w:tc>
        <w:tc>
          <w:tcPr>
            <w:tcW w:w="1924" w:type="dxa"/>
            <w:vAlign w:val="center"/>
          </w:tcPr>
          <w:p w14:paraId="1868340F" w14:textId="3FBB1EB2" w:rsidR="00F44E08" w:rsidRDefault="00F44E08" w:rsidP="00F44E08">
            <w:pPr>
              <w:pStyle w:val="Compact"/>
            </w:pPr>
            <w:r>
              <w:t>Suffisant pour récupérer l'API JSON</w:t>
            </w:r>
          </w:p>
        </w:tc>
        <w:tc>
          <w:tcPr>
            <w:tcW w:w="1924" w:type="dxa"/>
            <w:vAlign w:val="center"/>
          </w:tcPr>
          <w:p w14:paraId="70A1EBE7" w14:textId="08957785" w:rsidR="00F44E08" w:rsidRDefault="00F44E08" w:rsidP="00F44E08">
            <w:pPr>
              <w:pStyle w:val="Compact"/>
            </w:pPr>
            <w:proofErr w:type="spellStart"/>
            <w:r>
              <w:t>Selenium</w:t>
            </w:r>
            <w:proofErr w:type="spellEnd"/>
          </w:p>
        </w:tc>
        <w:tc>
          <w:tcPr>
            <w:tcW w:w="1924" w:type="dxa"/>
            <w:vAlign w:val="center"/>
          </w:tcPr>
          <w:p w14:paraId="0EE3EF90" w14:textId="6916EF86" w:rsidR="00F44E08" w:rsidRDefault="00F44E08" w:rsidP="00F44E08">
            <w:pPr>
              <w:pStyle w:val="Compact"/>
            </w:pPr>
            <w:r>
              <w:t>Plus lourd et inutile</w:t>
            </w:r>
          </w:p>
        </w:tc>
      </w:tr>
      <w:tr w:rsidR="00F44E08" w14:paraId="58579F0C" w14:textId="77777777" w:rsidTr="00F44E08">
        <w:tc>
          <w:tcPr>
            <w:tcW w:w="1925" w:type="dxa"/>
            <w:vAlign w:val="center"/>
          </w:tcPr>
          <w:p w14:paraId="56140EBE" w14:textId="1D022FEE" w:rsidR="00F44E08" w:rsidRDefault="00F44E08" w:rsidP="00F44E08">
            <w:pPr>
              <w:pStyle w:val="Compact"/>
            </w:pPr>
            <w:r>
              <w:t>Extraction</w:t>
            </w:r>
          </w:p>
        </w:tc>
        <w:tc>
          <w:tcPr>
            <w:tcW w:w="1925" w:type="dxa"/>
            <w:vAlign w:val="center"/>
          </w:tcPr>
          <w:p w14:paraId="5A868449" w14:textId="77F57641" w:rsidR="00F44E08" w:rsidRDefault="00F44E08" w:rsidP="00F44E08">
            <w:pPr>
              <w:pStyle w:val="Compact"/>
            </w:pPr>
            <w:proofErr w:type="spellStart"/>
            <w:r>
              <w:t>Parsing</w:t>
            </w:r>
            <w:proofErr w:type="spellEnd"/>
            <w:r>
              <w:t xml:space="preserve"> JSON Python</w:t>
            </w:r>
          </w:p>
        </w:tc>
        <w:tc>
          <w:tcPr>
            <w:tcW w:w="1924" w:type="dxa"/>
            <w:vAlign w:val="center"/>
          </w:tcPr>
          <w:p w14:paraId="758DC89F" w14:textId="1EC68FAE" w:rsidR="00F44E08" w:rsidRDefault="00F44E08" w:rsidP="00F44E08">
            <w:pPr>
              <w:pStyle w:val="Compact"/>
            </w:pPr>
            <w:r>
              <w:t>Structure déjà organisée</w:t>
            </w:r>
          </w:p>
        </w:tc>
        <w:tc>
          <w:tcPr>
            <w:tcW w:w="1924" w:type="dxa"/>
            <w:vAlign w:val="center"/>
          </w:tcPr>
          <w:p w14:paraId="5B566F60" w14:textId="4282C7A0" w:rsidR="00F44E08" w:rsidRDefault="00F44E08" w:rsidP="00F44E08">
            <w:pPr>
              <w:pStyle w:val="Compact"/>
            </w:pPr>
            <w:proofErr w:type="spellStart"/>
            <w:r>
              <w:t>BeautifulSoup</w:t>
            </w:r>
            <w:proofErr w:type="spellEnd"/>
            <w:r>
              <w:t xml:space="preserve"> DOM</w:t>
            </w:r>
          </w:p>
        </w:tc>
        <w:tc>
          <w:tcPr>
            <w:tcW w:w="1924" w:type="dxa"/>
            <w:vAlign w:val="center"/>
          </w:tcPr>
          <w:p w14:paraId="1DFB9A35" w14:textId="2E310E8E" w:rsidR="00F44E08" w:rsidRDefault="00F44E08" w:rsidP="00F44E08">
            <w:pPr>
              <w:pStyle w:val="Compact"/>
            </w:pPr>
            <w:r>
              <w:t>Plus fragile</w:t>
            </w:r>
          </w:p>
        </w:tc>
      </w:tr>
      <w:tr w:rsidR="00F44E08" w14:paraId="2804C165" w14:textId="77777777" w:rsidTr="00F44E08">
        <w:tc>
          <w:tcPr>
            <w:tcW w:w="1925" w:type="dxa"/>
            <w:vAlign w:val="center"/>
          </w:tcPr>
          <w:p w14:paraId="347D6740" w14:textId="754EA1C0" w:rsidR="00F44E08" w:rsidRDefault="00F44E08" w:rsidP="00F44E08">
            <w:pPr>
              <w:pStyle w:val="Compact"/>
            </w:pPr>
            <w:r>
              <w:t>Modèle validation</w:t>
            </w:r>
          </w:p>
        </w:tc>
        <w:tc>
          <w:tcPr>
            <w:tcW w:w="1925" w:type="dxa"/>
            <w:vAlign w:val="center"/>
          </w:tcPr>
          <w:p w14:paraId="49EEDE90" w14:textId="64A03204" w:rsidR="00F44E08" w:rsidRDefault="00F44E08" w:rsidP="00F44E08">
            <w:pPr>
              <w:pStyle w:val="Compact"/>
            </w:pPr>
            <w:proofErr w:type="spellStart"/>
            <w:r>
              <w:t>Pydantic</w:t>
            </w:r>
            <w:proofErr w:type="spellEnd"/>
          </w:p>
        </w:tc>
        <w:tc>
          <w:tcPr>
            <w:tcW w:w="1924" w:type="dxa"/>
            <w:vAlign w:val="center"/>
          </w:tcPr>
          <w:p w14:paraId="6BDD0BC2" w14:textId="70ABB99D" w:rsidR="00F44E08" w:rsidRDefault="00F44E08" w:rsidP="00F44E08">
            <w:pPr>
              <w:pStyle w:val="Compact"/>
            </w:pPr>
            <w:r>
              <w:t>Validation automatique des champs</w:t>
            </w:r>
          </w:p>
        </w:tc>
        <w:tc>
          <w:tcPr>
            <w:tcW w:w="1924" w:type="dxa"/>
            <w:vAlign w:val="center"/>
          </w:tcPr>
          <w:p w14:paraId="1A18FC54" w14:textId="06FCA709" w:rsidR="00F44E08" w:rsidRDefault="00F44E08" w:rsidP="00F44E08">
            <w:pPr>
              <w:pStyle w:val="Compact"/>
            </w:pPr>
            <w:r>
              <w:t>Dictionnaire Python simple</w:t>
            </w:r>
          </w:p>
        </w:tc>
        <w:tc>
          <w:tcPr>
            <w:tcW w:w="1924" w:type="dxa"/>
            <w:vAlign w:val="center"/>
          </w:tcPr>
          <w:p w14:paraId="4B94D6E4" w14:textId="25A0C66F" w:rsidR="00F44E08" w:rsidRDefault="00F44E08" w:rsidP="00F44E08">
            <w:pPr>
              <w:pStyle w:val="Compact"/>
            </w:pPr>
            <w:r>
              <w:t>Moins sécurisé</w:t>
            </w:r>
          </w:p>
        </w:tc>
      </w:tr>
      <w:tr w:rsidR="00F44E08" w14:paraId="2CEB3865" w14:textId="77777777" w:rsidTr="00F44E08">
        <w:tc>
          <w:tcPr>
            <w:tcW w:w="1925" w:type="dxa"/>
            <w:vAlign w:val="center"/>
          </w:tcPr>
          <w:p w14:paraId="597C0DFE" w14:textId="4916E769" w:rsidR="00F44E08" w:rsidRDefault="00F44E08" w:rsidP="00F44E08">
            <w:pPr>
              <w:pStyle w:val="Compact"/>
            </w:pPr>
            <w:r>
              <w:t>Vérification</w:t>
            </w:r>
          </w:p>
        </w:tc>
        <w:tc>
          <w:tcPr>
            <w:tcW w:w="1925" w:type="dxa"/>
            <w:vAlign w:val="center"/>
          </w:tcPr>
          <w:p w14:paraId="07319C00" w14:textId="0EB87213" w:rsidR="00F44E08" w:rsidRDefault="00F44E08" w:rsidP="00F44E08">
            <w:pPr>
              <w:pStyle w:val="Compact"/>
            </w:pPr>
            <w:proofErr w:type="spellStart"/>
            <w:proofErr w:type="gramStart"/>
            <w:r>
              <w:t>pytest</w:t>
            </w:r>
            <w:proofErr w:type="spellEnd"/>
            <w:proofErr w:type="gramEnd"/>
          </w:p>
        </w:tc>
        <w:tc>
          <w:tcPr>
            <w:tcW w:w="1924" w:type="dxa"/>
            <w:vAlign w:val="center"/>
          </w:tcPr>
          <w:p w14:paraId="153A4D7F" w14:textId="54FD0EF4" w:rsidR="00F44E08" w:rsidRDefault="00F44E08" w:rsidP="00F44E08">
            <w:pPr>
              <w:pStyle w:val="Compact"/>
            </w:pPr>
            <w:r>
              <w:t>Tests reproductibles</w:t>
            </w:r>
          </w:p>
        </w:tc>
        <w:tc>
          <w:tcPr>
            <w:tcW w:w="1924" w:type="dxa"/>
            <w:vAlign w:val="center"/>
          </w:tcPr>
          <w:p w14:paraId="78BBBC07" w14:textId="0B338E7F" w:rsidR="00F44E08" w:rsidRDefault="00F44E08" w:rsidP="00F44E08">
            <w:pPr>
              <w:pStyle w:val="Compact"/>
            </w:pPr>
            <w:r>
              <w:t>Tests manuels</w:t>
            </w:r>
          </w:p>
        </w:tc>
        <w:tc>
          <w:tcPr>
            <w:tcW w:w="1924" w:type="dxa"/>
            <w:vAlign w:val="center"/>
          </w:tcPr>
          <w:p w14:paraId="55294FE7" w14:textId="53EE482C" w:rsidR="00F44E08" w:rsidRDefault="00F44E08" w:rsidP="00F44E08">
            <w:pPr>
              <w:pStyle w:val="Compact"/>
            </w:pPr>
            <w:r>
              <w:t>Non automatisables</w:t>
            </w:r>
          </w:p>
        </w:tc>
      </w:tr>
      <w:tr w:rsidR="00F44E08" w14:paraId="7112714D" w14:textId="77777777" w:rsidTr="00F44E08">
        <w:tc>
          <w:tcPr>
            <w:tcW w:w="1925" w:type="dxa"/>
            <w:vAlign w:val="center"/>
          </w:tcPr>
          <w:p w14:paraId="56DF4E9C" w14:textId="5CAE6BEB" w:rsidR="00F44E08" w:rsidRDefault="00F44E08" w:rsidP="00F44E08">
            <w:pPr>
              <w:pStyle w:val="Compact"/>
            </w:pPr>
            <w:r>
              <w:t>Export</w:t>
            </w:r>
          </w:p>
        </w:tc>
        <w:tc>
          <w:tcPr>
            <w:tcW w:w="1925" w:type="dxa"/>
            <w:vAlign w:val="center"/>
          </w:tcPr>
          <w:p w14:paraId="4FD7A14B" w14:textId="2A6F0232" w:rsidR="00F44E08" w:rsidRDefault="00F44E08" w:rsidP="00F44E08">
            <w:pPr>
              <w:pStyle w:val="Compact"/>
            </w:pPr>
            <w:r>
              <w:t>JSONL Python</w:t>
            </w:r>
          </w:p>
        </w:tc>
        <w:tc>
          <w:tcPr>
            <w:tcW w:w="1924" w:type="dxa"/>
            <w:vAlign w:val="center"/>
          </w:tcPr>
          <w:p w14:paraId="1E53A64C" w14:textId="7FB3FA3F" w:rsidR="00F44E08" w:rsidRDefault="00F44E08" w:rsidP="00F44E08">
            <w:pPr>
              <w:pStyle w:val="Compact"/>
            </w:pPr>
            <w:r>
              <w:t>Format demandé par le TP</w:t>
            </w:r>
          </w:p>
        </w:tc>
        <w:tc>
          <w:tcPr>
            <w:tcW w:w="1924" w:type="dxa"/>
            <w:vAlign w:val="center"/>
          </w:tcPr>
          <w:p w14:paraId="0A1F623E" w14:textId="36944B08" w:rsidR="00F44E08" w:rsidRDefault="00F44E08" w:rsidP="00F44E08">
            <w:pPr>
              <w:pStyle w:val="Compact"/>
            </w:pPr>
            <w:r>
              <w:t>CSV</w:t>
            </w:r>
          </w:p>
        </w:tc>
        <w:tc>
          <w:tcPr>
            <w:tcW w:w="1924" w:type="dxa"/>
            <w:vAlign w:val="center"/>
          </w:tcPr>
          <w:p w14:paraId="0838DA04" w14:textId="77777777" w:rsidR="00384EBA" w:rsidRDefault="00F44E08" w:rsidP="00F44E08">
            <w:pPr>
              <w:pStyle w:val="Compact"/>
            </w:pPr>
            <w:r>
              <w:t>Moins adapté aux objets imbriqués</w:t>
            </w:r>
          </w:p>
          <w:p w14:paraId="71089393" w14:textId="23CB0EEA" w:rsidR="00384EBA" w:rsidRDefault="00384EBA" w:rsidP="00F44E08">
            <w:pPr>
              <w:pStyle w:val="Compact"/>
            </w:pPr>
          </w:p>
        </w:tc>
      </w:tr>
    </w:tbl>
    <w:p w14:paraId="6B917D66" w14:textId="77777777" w:rsidR="003A68FD" w:rsidRDefault="00000000">
      <w:pPr>
        <w:pStyle w:val="Corpsdetexte"/>
      </w:pPr>
      <w:r>
        <w:t>Deux décisions de conception importantes, et leurs compromis.</w:t>
      </w:r>
    </w:p>
    <w:p w14:paraId="47849795" w14:textId="4B6990F6" w:rsidR="003A68FD" w:rsidRDefault="00000000">
      <w:pPr>
        <w:pStyle w:val="Corpsdetexte"/>
      </w:pPr>
      <w:r>
        <w:rPr>
          <w:b/>
          <w:bCs/>
        </w:rPr>
        <w:t>Décision 1 :</w:t>
      </w:r>
      <w:r w:rsidR="00F44E08" w:rsidRPr="00F44E08">
        <w:t xml:space="preserve"> </w:t>
      </w:r>
      <w:r w:rsidR="00F44E08">
        <w:t>Nous avons choisi d'utiliser l'API JSON plutôt que le DOM. Le compromis est de dépendre d'une structure interne du site, mais cette approche apporte une extraction plus simple, rapide et fiable.</w:t>
      </w:r>
    </w:p>
    <w:p w14:paraId="44B80DC3" w14:textId="2197073E" w:rsidR="003A68FD" w:rsidRDefault="00000000">
      <w:pPr>
        <w:pStyle w:val="Corpsdetexte"/>
      </w:pPr>
      <w:r>
        <w:rPr>
          <w:b/>
          <w:bCs/>
        </w:rPr>
        <w:lastRenderedPageBreak/>
        <w:t>Décision 2 :</w:t>
      </w:r>
      <w:r w:rsidR="00F44E08" w:rsidRPr="00F44E08">
        <w:t xml:space="preserve"> </w:t>
      </w:r>
      <w:r w:rsidR="00F44E08">
        <w:t xml:space="preserve">Nous avons utilisé un modèle </w:t>
      </w:r>
      <w:proofErr w:type="spellStart"/>
      <w:r w:rsidR="00F44E08">
        <w:t>Pydantic</w:t>
      </w:r>
      <w:proofErr w:type="spellEnd"/>
      <w:r w:rsidR="00F44E08">
        <w:t xml:space="preserve"> pour valider les objets Book. Le compromis est d'ajouter une dépendance supplémentaire, mais cela permet de détecter les données invalides avant export.</w:t>
      </w:r>
    </w:p>
    <w:p w14:paraId="63F4DB7D" w14:textId="77777777" w:rsidR="003A68FD" w:rsidRDefault="00000000">
      <w:pPr>
        <w:pStyle w:val="Titre1"/>
      </w:pPr>
      <w:bookmarkStart w:id="10" w:name="résultats-et-vérification"/>
      <w:bookmarkEnd w:id="9"/>
      <w:r>
        <w:t>7. Résultats et vérification</w:t>
      </w:r>
    </w:p>
    <w:tbl>
      <w:tblPr>
        <w:tblStyle w:val="Table"/>
        <w:tblW w:w="0" w:type="auto"/>
        <w:tblLook w:val="0020" w:firstRow="1" w:lastRow="0" w:firstColumn="0" w:lastColumn="0" w:noHBand="0" w:noVBand="0"/>
      </w:tblPr>
      <w:tblGrid>
        <w:gridCol w:w="3750"/>
        <w:gridCol w:w="3340"/>
      </w:tblGrid>
      <w:tr w:rsidR="00F44E08" w14:paraId="496540C8" w14:textId="77777777" w:rsidTr="00C9583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43952898" w14:textId="66BDD1D6" w:rsidR="00F44E08" w:rsidRDefault="00F44E08" w:rsidP="00F44E08">
            <w:pPr>
              <w:pStyle w:val="Compact"/>
            </w:pPr>
            <w:r>
              <w:rPr>
                <w:b/>
                <w:bCs/>
              </w:rPr>
              <w:t>Indicateur</w:t>
            </w:r>
          </w:p>
        </w:tc>
        <w:tc>
          <w:tcPr>
            <w:tcW w:w="0" w:type="auto"/>
            <w:vAlign w:val="center"/>
          </w:tcPr>
          <w:p w14:paraId="4C43356C" w14:textId="65729DDB" w:rsidR="00F44E08" w:rsidRDefault="00F44E08" w:rsidP="00F44E08">
            <w:pPr>
              <w:pStyle w:val="Compact"/>
              <w:jc w:val="right"/>
            </w:pPr>
            <w:r>
              <w:rPr>
                <w:b/>
                <w:bCs/>
              </w:rPr>
              <w:t>Valeur</w:t>
            </w:r>
          </w:p>
        </w:tc>
      </w:tr>
      <w:tr w:rsidR="00F44E08" w14:paraId="3FB8ACD4" w14:textId="77777777" w:rsidTr="00C95833">
        <w:tc>
          <w:tcPr>
            <w:tcW w:w="0" w:type="auto"/>
            <w:vAlign w:val="center"/>
          </w:tcPr>
          <w:p w14:paraId="4C731C9C" w14:textId="2C994098" w:rsidR="00F44E08" w:rsidRDefault="00F44E08" w:rsidP="00F44E08">
            <w:pPr>
              <w:pStyle w:val="Compact"/>
            </w:pPr>
            <w:r>
              <w:t>Pages ou requêtes traitées</w:t>
            </w:r>
          </w:p>
        </w:tc>
        <w:tc>
          <w:tcPr>
            <w:tcW w:w="0" w:type="auto"/>
            <w:vAlign w:val="center"/>
          </w:tcPr>
          <w:p w14:paraId="771D7259" w14:textId="0E4FDF90" w:rsidR="00F44E08" w:rsidRDefault="00F44E08" w:rsidP="00F44E08">
            <w:pPr>
              <w:pStyle w:val="Compact"/>
            </w:pPr>
            <w:r>
              <w:t>1 requête API</w:t>
            </w:r>
          </w:p>
        </w:tc>
      </w:tr>
      <w:tr w:rsidR="00F44E08" w14:paraId="24B8A0F3" w14:textId="77777777" w:rsidTr="00C95833">
        <w:tc>
          <w:tcPr>
            <w:tcW w:w="0" w:type="auto"/>
            <w:vAlign w:val="center"/>
          </w:tcPr>
          <w:p w14:paraId="2ACB1B75" w14:textId="23650ED7" w:rsidR="00F44E08" w:rsidRDefault="00F44E08" w:rsidP="00F44E08">
            <w:pPr>
              <w:pStyle w:val="Compact"/>
            </w:pPr>
            <w:r>
              <w:t>Objets vus</w:t>
            </w:r>
          </w:p>
        </w:tc>
        <w:tc>
          <w:tcPr>
            <w:tcW w:w="0" w:type="auto"/>
            <w:vAlign w:val="center"/>
          </w:tcPr>
          <w:p w14:paraId="4CE91432" w14:textId="76F714D6" w:rsidR="00F44E08" w:rsidRDefault="00F44E08" w:rsidP="00F44E08">
            <w:pPr>
              <w:pStyle w:val="Compact"/>
            </w:pPr>
            <w:r>
              <w:t>8</w:t>
            </w:r>
          </w:p>
        </w:tc>
      </w:tr>
      <w:tr w:rsidR="00F44E08" w14:paraId="4228BD01" w14:textId="77777777" w:rsidTr="00C95833">
        <w:tc>
          <w:tcPr>
            <w:tcW w:w="0" w:type="auto"/>
            <w:vAlign w:val="center"/>
          </w:tcPr>
          <w:p w14:paraId="5A035B80" w14:textId="65CB19D6" w:rsidR="00F44E08" w:rsidRDefault="00F44E08" w:rsidP="00F44E08">
            <w:pPr>
              <w:pStyle w:val="Compact"/>
            </w:pPr>
            <w:r>
              <w:t>Objets exportés</w:t>
            </w:r>
          </w:p>
        </w:tc>
        <w:tc>
          <w:tcPr>
            <w:tcW w:w="0" w:type="auto"/>
            <w:vAlign w:val="center"/>
          </w:tcPr>
          <w:p w14:paraId="4DDA1371" w14:textId="3BAB0F91" w:rsidR="00F44E08" w:rsidRDefault="00F44E08" w:rsidP="00F44E08">
            <w:pPr>
              <w:pStyle w:val="Compact"/>
            </w:pPr>
            <w:r>
              <w:t>8</w:t>
            </w:r>
          </w:p>
        </w:tc>
      </w:tr>
      <w:tr w:rsidR="00F44E08" w14:paraId="54799E89" w14:textId="77777777" w:rsidTr="00C95833">
        <w:tc>
          <w:tcPr>
            <w:tcW w:w="0" w:type="auto"/>
            <w:vAlign w:val="center"/>
          </w:tcPr>
          <w:p w14:paraId="2FE798DF" w14:textId="6DB3BCFE" w:rsidR="00F44E08" w:rsidRDefault="00F44E08" w:rsidP="00F44E08">
            <w:pPr>
              <w:pStyle w:val="Compact"/>
            </w:pPr>
            <w:r>
              <w:t>Objets rejetés</w:t>
            </w:r>
          </w:p>
        </w:tc>
        <w:tc>
          <w:tcPr>
            <w:tcW w:w="0" w:type="auto"/>
            <w:vAlign w:val="center"/>
          </w:tcPr>
          <w:p w14:paraId="62E05DC1" w14:textId="23664F11" w:rsidR="00F44E08" w:rsidRDefault="00F44E08" w:rsidP="00F44E08">
            <w:pPr>
              <w:pStyle w:val="Compact"/>
            </w:pPr>
            <w:r>
              <w:t>0</w:t>
            </w:r>
          </w:p>
        </w:tc>
      </w:tr>
      <w:tr w:rsidR="00F44E08" w14:paraId="6558D08A" w14:textId="77777777" w:rsidTr="00C95833">
        <w:tc>
          <w:tcPr>
            <w:tcW w:w="0" w:type="auto"/>
            <w:vAlign w:val="center"/>
          </w:tcPr>
          <w:p w14:paraId="58C3DD69" w14:textId="7943303B" w:rsidR="00F44E08" w:rsidRDefault="00F44E08" w:rsidP="00F44E08">
            <w:pPr>
              <w:pStyle w:val="Compact"/>
            </w:pPr>
            <w:r>
              <w:t>Doublons détectés</w:t>
            </w:r>
          </w:p>
        </w:tc>
        <w:tc>
          <w:tcPr>
            <w:tcW w:w="0" w:type="auto"/>
            <w:vAlign w:val="center"/>
          </w:tcPr>
          <w:p w14:paraId="6D11F7B5" w14:textId="219E45B1" w:rsidR="00F44E08" w:rsidRDefault="00F44E08" w:rsidP="00F44E08">
            <w:pPr>
              <w:pStyle w:val="Compact"/>
            </w:pPr>
            <w:r>
              <w:t>0</w:t>
            </w:r>
          </w:p>
        </w:tc>
      </w:tr>
      <w:tr w:rsidR="00F44E08" w14:paraId="65785E33" w14:textId="77777777" w:rsidTr="00C95833">
        <w:tc>
          <w:tcPr>
            <w:tcW w:w="0" w:type="auto"/>
            <w:vAlign w:val="center"/>
          </w:tcPr>
          <w:p w14:paraId="1B452CA8" w14:textId="04774192" w:rsidR="00F44E08" w:rsidRDefault="00F44E08" w:rsidP="00F44E08">
            <w:pPr>
              <w:pStyle w:val="Compact"/>
            </w:pPr>
            <w:r>
              <w:t>Champs obligatoires manquants</w:t>
            </w:r>
          </w:p>
        </w:tc>
        <w:tc>
          <w:tcPr>
            <w:tcW w:w="0" w:type="auto"/>
            <w:vAlign w:val="center"/>
          </w:tcPr>
          <w:p w14:paraId="47CED96F" w14:textId="6E1B3E66" w:rsidR="00F44E08" w:rsidRDefault="00F44E08" w:rsidP="00F44E08">
            <w:pPr>
              <w:pStyle w:val="Compact"/>
            </w:pPr>
            <w:r>
              <w:t>0</w:t>
            </w:r>
          </w:p>
        </w:tc>
      </w:tr>
      <w:tr w:rsidR="00F44E08" w14:paraId="6C6C24B3" w14:textId="77777777" w:rsidTr="00C95833">
        <w:tc>
          <w:tcPr>
            <w:tcW w:w="0" w:type="auto"/>
            <w:vAlign w:val="center"/>
          </w:tcPr>
          <w:p w14:paraId="55C2B36D" w14:textId="798806DB" w:rsidR="00F44E08" w:rsidRDefault="00F44E08" w:rsidP="00F44E08">
            <w:pPr>
              <w:pStyle w:val="Compact"/>
            </w:pPr>
            <w:r>
              <w:t>Durée d'exécution collecte limitée</w:t>
            </w:r>
          </w:p>
        </w:tc>
        <w:tc>
          <w:tcPr>
            <w:tcW w:w="0" w:type="auto"/>
            <w:vAlign w:val="center"/>
          </w:tcPr>
          <w:p w14:paraId="296A41D4" w14:textId="727BF5CB" w:rsidR="00F44E08" w:rsidRDefault="00F44E08" w:rsidP="00F44E08">
            <w:pPr>
              <w:pStyle w:val="Compact"/>
            </w:pPr>
            <w:r>
              <w:t>~0,24 seconde</w:t>
            </w:r>
          </w:p>
        </w:tc>
      </w:tr>
      <w:tr w:rsidR="00F44E08" w14:paraId="21749018" w14:textId="77777777" w:rsidTr="00C95833">
        <w:tc>
          <w:tcPr>
            <w:tcW w:w="0" w:type="auto"/>
            <w:vAlign w:val="center"/>
          </w:tcPr>
          <w:p w14:paraId="0BC8DA32" w14:textId="1BF11057" w:rsidR="00F44E08" w:rsidRDefault="00F44E08" w:rsidP="00F44E08">
            <w:pPr>
              <w:pStyle w:val="Compact"/>
            </w:pPr>
            <w:r>
              <w:t>Délai appliqué entre requêtes</w:t>
            </w:r>
          </w:p>
        </w:tc>
        <w:tc>
          <w:tcPr>
            <w:tcW w:w="0" w:type="auto"/>
            <w:vAlign w:val="center"/>
          </w:tcPr>
          <w:p w14:paraId="33676AAF" w14:textId="0A0C9B19" w:rsidR="00F44E08" w:rsidRDefault="00F44E08" w:rsidP="00F44E08">
            <w:pPr>
              <w:pStyle w:val="Compact"/>
            </w:pPr>
            <w:r>
              <w:t>0 seconde (une seule requête)</w:t>
            </w:r>
          </w:p>
        </w:tc>
      </w:tr>
    </w:tbl>
    <w:p w14:paraId="0FC8BE5D" w14:textId="4F329084" w:rsidR="003A68FD" w:rsidRDefault="00000000">
      <w:pPr>
        <w:pStyle w:val="Corpsdetexte"/>
      </w:pPr>
      <w:r>
        <w:t xml:space="preserve">Forme de vérification retenue : </w:t>
      </w:r>
      <w:r w:rsidR="00F44E08">
        <w:rPr>
          <w:rFonts w:ascii="Segoe UI Symbol" w:hAnsi="Segoe UI Symbol" w:cs="Segoe UI Symbol"/>
        </w:rPr>
        <w:t>☒</w:t>
      </w:r>
      <w:r>
        <w:t>trois tests automatisés ☐ script de contrôle exécutable</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04"/>
        <w:gridCol w:w="3532"/>
        <w:gridCol w:w="2412"/>
      </w:tblGrid>
      <w:tr w:rsidR="00F44E08" w14:paraId="5730DEDE" w14:textId="77777777" w:rsidTr="00F44E08">
        <w:trPr>
          <w:tblHeader/>
          <w:tblCellSpacing w:w="15" w:type="dxa"/>
        </w:trPr>
        <w:tc>
          <w:tcPr>
            <w:tcW w:w="0" w:type="auto"/>
            <w:vAlign w:val="center"/>
            <w:hideMark/>
          </w:tcPr>
          <w:p w14:paraId="1787B7B9" w14:textId="77777777" w:rsidR="00F44E08" w:rsidRDefault="00F44E08">
            <w:pPr>
              <w:jc w:val="center"/>
              <w:rPr>
                <w:b/>
                <w:bCs/>
              </w:rPr>
            </w:pPr>
            <w:r>
              <w:rPr>
                <w:b/>
                <w:bCs/>
              </w:rPr>
              <w:t>#</w:t>
            </w:r>
          </w:p>
        </w:tc>
        <w:tc>
          <w:tcPr>
            <w:tcW w:w="0" w:type="auto"/>
            <w:vAlign w:val="center"/>
            <w:hideMark/>
          </w:tcPr>
          <w:p w14:paraId="4CA0056E" w14:textId="77777777" w:rsidR="00F44E08" w:rsidRDefault="00F44E08">
            <w:pPr>
              <w:jc w:val="center"/>
              <w:rPr>
                <w:b/>
                <w:bCs/>
              </w:rPr>
            </w:pPr>
            <w:r>
              <w:rPr>
                <w:b/>
                <w:bCs/>
              </w:rPr>
              <w:t>Contrôle</w:t>
            </w:r>
          </w:p>
        </w:tc>
        <w:tc>
          <w:tcPr>
            <w:tcW w:w="0" w:type="auto"/>
            <w:vAlign w:val="center"/>
            <w:hideMark/>
          </w:tcPr>
          <w:p w14:paraId="31FD22E8" w14:textId="77777777" w:rsidR="00F44E08" w:rsidRDefault="00F44E08">
            <w:pPr>
              <w:jc w:val="center"/>
              <w:rPr>
                <w:b/>
                <w:bCs/>
              </w:rPr>
            </w:pPr>
            <w:r>
              <w:rPr>
                <w:b/>
                <w:bCs/>
              </w:rPr>
              <w:t>Résultat</w:t>
            </w:r>
          </w:p>
        </w:tc>
      </w:tr>
      <w:tr w:rsidR="00F44E08" w14:paraId="44C7D5A8" w14:textId="77777777" w:rsidTr="00F44E08">
        <w:trPr>
          <w:tblCellSpacing w:w="15" w:type="dxa"/>
        </w:trPr>
        <w:tc>
          <w:tcPr>
            <w:tcW w:w="0" w:type="auto"/>
            <w:vAlign w:val="center"/>
            <w:hideMark/>
          </w:tcPr>
          <w:p w14:paraId="08E2DA85" w14:textId="77777777" w:rsidR="00F44E08" w:rsidRDefault="00F44E08">
            <w:r>
              <w:t>1</w:t>
            </w:r>
          </w:p>
        </w:tc>
        <w:tc>
          <w:tcPr>
            <w:tcW w:w="0" w:type="auto"/>
            <w:vAlign w:val="center"/>
            <w:hideMark/>
          </w:tcPr>
          <w:p w14:paraId="01E5DB10" w14:textId="176718B4" w:rsidR="00F44E08" w:rsidRDefault="00384EBA">
            <w:r>
              <w:t xml:space="preserve">                   </w:t>
            </w:r>
            <w:r w:rsidR="00F44E08">
              <w:t>Nombre d'objets extraits</w:t>
            </w:r>
          </w:p>
        </w:tc>
        <w:tc>
          <w:tcPr>
            <w:tcW w:w="0" w:type="auto"/>
            <w:vAlign w:val="center"/>
            <w:hideMark/>
          </w:tcPr>
          <w:p w14:paraId="6A11B7DF" w14:textId="1DB670DA" w:rsidR="00F44E08" w:rsidRDefault="00384EBA">
            <w:r>
              <w:t xml:space="preserve">       </w:t>
            </w:r>
            <w:r w:rsidR="00F44E08">
              <w:t>OK : 8 livres</w:t>
            </w:r>
          </w:p>
        </w:tc>
      </w:tr>
      <w:tr w:rsidR="00F44E08" w14:paraId="7B31A44C" w14:textId="77777777" w:rsidTr="00F44E08">
        <w:trPr>
          <w:tblCellSpacing w:w="15" w:type="dxa"/>
        </w:trPr>
        <w:tc>
          <w:tcPr>
            <w:tcW w:w="0" w:type="auto"/>
            <w:vAlign w:val="center"/>
            <w:hideMark/>
          </w:tcPr>
          <w:p w14:paraId="415C713D" w14:textId="77777777" w:rsidR="00F44E08" w:rsidRDefault="00F44E08">
            <w:r>
              <w:t>2</w:t>
            </w:r>
          </w:p>
        </w:tc>
        <w:tc>
          <w:tcPr>
            <w:tcW w:w="0" w:type="auto"/>
            <w:vAlign w:val="center"/>
            <w:hideMark/>
          </w:tcPr>
          <w:p w14:paraId="1270F785" w14:textId="1908ACB5" w:rsidR="00F44E08" w:rsidRDefault="00384EBA">
            <w:r>
              <w:t xml:space="preserve">                    </w:t>
            </w:r>
            <w:r w:rsidR="00F44E08">
              <w:t>Normalisation ISBN</w:t>
            </w:r>
          </w:p>
        </w:tc>
        <w:tc>
          <w:tcPr>
            <w:tcW w:w="0" w:type="auto"/>
            <w:vAlign w:val="center"/>
            <w:hideMark/>
          </w:tcPr>
          <w:p w14:paraId="12D4724D" w14:textId="7F6A79EB" w:rsidR="00F44E08" w:rsidRDefault="00384EBA">
            <w:r>
              <w:t xml:space="preserve">      </w:t>
            </w:r>
            <w:r w:rsidR="00F44E08">
              <w:t>OK : aucun tiret</w:t>
            </w:r>
          </w:p>
        </w:tc>
      </w:tr>
      <w:tr w:rsidR="00F44E08" w14:paraId="07B9F317" w14:textId="77777777" w:rsidTr="00F44E08">
        <w:trPr>
          <w:tblCellSpacing w:w="15" w:type="dxa"/>
        </w:trPr>
        <w:tc>
          <w:tcPr>
            <w:tcW w:w="0" w:type="auto"/>
            <w:vAlign w:val="center"/>
            <w:hideMark/>
          </w:tcPr>
          <w:p w14:paraId="3A78FDE2" w14:textId="77777777" w:rsidR="00F44E08" w:rsidRDefault="00F44E08">
            <w:r>
              <w:t>3</w:t>
            </w:r>
          </w:p>
        </w:tc>
        <w:tc>
          <w:tcPr>
            <w:tcW w:w="0" w:type="auto"/>
            <w:vAlign w:val="center"/>
            <w:hideMark/>
          </w:tcPr>
          <w:p w14:paraId="4EB08DC2" w14:textId="05AAFA53" w:rsidR="00F44E08" w:rsidRDefault="00384EBA">
            <w:r>
              <w:t xml:space="preserve">                         </w:t>
            </w:r>
            <w:r w:rsidR="00F44E08">
              <w:t>Déduplication ISBN</w:t>
            </w:r>
          </w:p>
        </w:tc>
        <w:tc>
          <w:tcPr>
            <w:tcW w:w="0" w:type="auto"/>
            <w:vAlign w:val="center"/>
            <w:hideMark/>
          </w:tcPr>
          <w:p w14:paraId="663B3054" w14:textId="15AA053F" w:rsidR="00F44E08" w:rsidRDefault="00384EBA">
            <w:r>
              <w:t xml:space="preserve">      </w:t>
            </w:r>
            <w:r w:rsidR="00F44E08">
              <w:t>OK : aucun doublon</w:t>
            </w:r>
          </w:p>
        </w:tc>
      </w:tr>
    </w:tbl>
    <w:p w14:paraId="069A60DF" w14:textId="4EA137C7" w:rsidR="003A68FD" w:rsidRDefault="00000000">
      <w:pPr>
        <w:pStyle w:val="Corpsdetexte"/>
      </w:pPr>
      <w:r>
        <w:t>Un cas d’erreur géré, et ce que votre programme fait alors :</w:t>
      </w:r>
      <w:r w:rsidR="00F44E08">
        <w:t xml:space="preserve"> </w:t>
      </w:r>
      <w:r w:rsidR="00F44E08">
        <w:t xml:space="preserve">Si l'API devient inaccessible ou retourne une erreur HTTP, le programme arrête la collecte et affiche l'erreur grâce à </w:t>
      </w:r>
      <w:proofErr w:type="spellStart"/>
      <w:r w:rsidR="00F44E08">
        <w:rPr>
          <w:rStyle w:val="CodeHTML"/>
          <w:rFonts w:eastAsiaTheme="minorEastAsia"/>
        </w:rPr>
        <w:t>raise_for_</w:t>
      </w:r>
      <w:proofErr w:type="gramStart"/>
      <w:r w:rsidR="00F44E08">
        <w:rPr>
          <w:rStyle w:val="CodeHTML"/>
          <w:rFonts w:eastAsiaTheme="minorEastAsia"/>
        </w:rPr>
        <w:t>status</w:t>
      </w:r>
      <w:proofErr w:type="spellEnd"/>
      <w:r w:rsidR="00F44E08">
        <w:rPr>
          <w:rStyle w:val="CodeHTML"/>
          <w:rFonts w:eastAsiaTheme="minorEastAsia"/>
        </w:rPr>
        <w:t>(</w:t>
      </w:r>
      <w:proofErr w:type="gramEnd"/>
      <w:r w:rsidR="00F44E08">
        <w:rPr>
          <w:rStyle w:val="CodeHTML"/>
          <w:rFonts w:eastAsiaTheme="minorEastAsia"/>
        </w:rPr>
        <w:t>)</w:t>
      </w:r>
      <w:r w:rsidR="00F44E08">
        <w:t xml:space="preserve"> dans </w:t>
      </w:r>
      <w:r w:rsidR="00F44E08">
        <w:rPr>
          <w:rStyle w:val="CodeHTML"/>
          <w:rFonts w:eastAsiaTheme="minorEastAsia"/>
        </w:rPr>
        <w:t>scraper.py</w:t>
      </w:r>
      <w:r w:rsidR="00F44E08">
        <w:t>.</w:t>
      </w:r>
    </w:p>
    <w:p w14:paraId="6B830BF9" w14:textId="77777777" w:rsidR="003A68FD" w:rsidRDefault="00000000">
      <w:pPr>
        <w:pStyle w:val="Titre1"/>
      </w:pPr>
      <w:bookmarkStart w:id="11" w:name="reproductibilité"/>
      <w:bookmarkEnd w:id="10"/>
      <w:r>
        <w:t>8. Reproductibilité</w:t>
      </w:r>
    </w:p>
    <w:p w14:paraId="1D6F3BCE" w14:textId="77777777" w:rsidR="003A68FD" w:rsidRDefault="00000000">
      <w:pPr>
        <w:pStyle w:val="FirstParagraph"/>
      </w:pPr>
      <w:r>
        <w:t>L’installation et le lancement depuis un clone neuf. Signalez toute dépendance système — navigateur à installer, version de langage, variable d’environnement.</w:t>
      </w:r>
    </w:p>
    <w:p w14:paraId="4F561A7D" w14:textId="77777777" w:rsidR="003A68FD" w:rsidRDefault="00000000">
      <w:pPr>
        <w:pStyle w:val="Corpsdetexte"/>
        <w:rPr>
          <w:b/>
          <w:bCs/>
        </w:rPr>
      </w:pPr>
      <w:r>
        <w:rPr>
          <w:b/>
          <w:bCs/>
        </w:rPr>
        <w:t>Votre réponse :</w:t>
      </w:r>
    </w:p>
    <w:p w14:paraId="519FA3FB" w14:textId="7A572DA3" w:rsidR="00F44E08" w:rsidRPr="00F44E08" w:rsidRDefault="00384EBA" w:rsidP="00F44E08">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 </w:t>
      </w:r>
      <w:r w:rsidR="00F44E08" w:rsidRPr="00F44E08">
        <w:rPr>
          <w:rFonts w:ascii="Times New Roman" w:eastAsia="Times New Roman" w:hAnsi="Times New Roman" w:cs="Times New Roman"/>
          <w:lang w:eastAsia="fr-FR"/>
        </w:rPr>
        <w:t>projet est reproductible depuis un clone GitHub.</w:t>
      </w:r>
    </w:p>
    <w:p w14:paraId="7462C014" w14:textId="77777777" w:rsidR="00F44E08" w:rsidRPr="00F44E08" w:rsidRDefault="00F44E08" w:rsidP="00F44E08">
      <w:pPr>
        <w:spacing w:before="100" w:beforeAutospacing="1" w:after="100" w:afterAutospacing="1"/>
        <w:rPr>
          <w:rFonts w:ascii="Times New Roman" w:eastAsia="Times New Roman" w:hAnsi="Times New Roman" w:cs="Times New Roman"/>
          <w:lang w:eastAsia="fr-FR"/>
        </w:rPr>
      </w:pPr>
      <w:r w:rsidRPr="00F44E08">
        <w:rPr>
          <w:rFonts w:ascii="Times New Roman" w:eastAsia="Times New Roman" w:hAnsi="Times New Roman" w:cs="Times New Roman"/>
          <w:lang w:eastAsia="fr-FR"/>
        </w:rPr>
        <w:t>Les prérequis sont Python 3.11 et les dépendances listées dans requirements.txt.</w:t>
      </w:r>
    </w:p>
    <w:p w14:paraId="0B6FAEB0" w14:textId="77777777" w:rsidR="00F44E08" w:rsidRPr="00F44E08" w:rsidRDefault="00F44E08" w:rsidP="00F44E08">
      <w:pPr>
        <w:spacing w:before="100" w:beforeAutospacing="1" w:after="100" w:afterAutospacing="1"/>
        <w:rPr>
          <w:rFonts w:ascii="Times New Roman" w:eastAsia="Times New Roman" w:hAnsi="Times New Roman" w:cs="Times New Roman"/>
          <w:lang w:eastAsia="fr-FR"/>
        </w:rPr>
      </w:pPr>
      <w:r w:rsidRPr="00F44E08">
        <w:rPr>
          <w:rFonts w:ascii="Times New Roman" w:eastAsia="Times New Roman" w:hAnsi="Times New Roman" w:cs="Times New Roman"/>
          <w:lang w:eastAsia="fr-FR"/>
        </w:rPr>
        <w:t>Installation :</w:t>
      </w:r>
    </w:p>
    <w:p w14:paraId="568D4D4F" w14:textId="77777777" w:rsidR="00F44E08" w:rsidRPr="00F44E08" w:rsidRDefault="00F44E08" w:rsidP="00F4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eastAsia="fr-FR"/>
        </w:rPr>
      </w:pPr>
      <w:proofErr w:type="gramStart"/>
      <w:r w:rsidRPr="00F44E08">
        <w:rPr>
          <w:rFonts w:ascii="Courier New" w:eastAsia="Times New Roman" w:hAnsi="Courier New" w:cs="Courier New"/>
          <w:sz w:val="20"/>
          <w:szCs w:val="20"/>
          <w:lang w:eastAsia="fr-FR"/>
        </w:rPr>
        <w:lastRenderedPageBreak/>
        <w:t>python</w:t>
      </w:r>
      <w:proofErr w:type="gramEnd"/>
      <w:r w:rsidRPr="00F44E08">
        <w:rPr>
          <w:rFonts w:ascii="Courier New" w:eastAsia="Times New Roman" w:hAnsi="Courier New" w:cs="Courier New"/>
          <w:sz w:val="20"/>
          <w:szCs w:val="20"/>
          <w:lang w:eastAsia="fr-FR"/>
        </w:rPr>
        <w:t xml:space="preserve"> -m </w:t>
      </w:r>
      <w:proofErr w:type="spellStart"/>
      <w:proofErr w:type="gramStart"/>
      <w:r w:rsidRPr="00F44E08">
        <w:rPr>
          <w:rFonts w:ascii="Courier New" w:eastAsia="Times New Roman" w:hAnsi="Courier New" w:cs="Courier New"/>
          <w:sz w:val="20"/>
          <w:szCs w:val="20"/>
          <w:lang w:eastAsia="fr-FR"/>
        </w:rPr>
        <w:t>venv</w:t>
      </w:r>
      <w:proofErr w:type="spellEnd"/>
      <w:r w:rsidRPr="00F44E08">
        <w:rPr>
          <w:rFonts w:ascii="Courier New" w:eastAsia="Times New Roman" w:hAnsi="Courier New" w:cs="Courier New"/>
          <w:sz w:val="20"/>
          <w:szCs w:val="20"/>
          <w:lang w:eastAsia="fr-FR"/>
        </w:rPr>
        <w:t xml:space="preserve"> .</w:t>
      </w:r>
      <w:proofErr w:type="spellStart"/>
      <w:r w:rsidRPr="00F44E08">
        <w:rPr>
          <w:rFonts w:ascii="Courier New" w:eastAsia="Times New Roman" w:hAnsi="Courier New" w:cs="Courier New"/>
          <w:sz w:val="20"/>
          <w:szCs w:val="20"/>
          <w:lang w:eastAsia="fr-FR"/>
        </w:rPr>
        <w:t>venv</w:t>
      </w:r>
      <w:proofErr w:type="spellEnd"/>
      <w:proofErr w:type="gramEnd"/>
    </w:p>
    <w:p w14:paraId="05DBB275" w14:textId="77777777" w:rsidR="00F44E08" w:rsidRPr="00F44E08" w:rsidRDefault="00F44E08" w:rsidP="00F4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eastAsia="fr-FR"/>
        </w:rPr>
      </w:pPr>
      <w:proofErr w:type="gramStart"/>
      <w:r w:rsidRPr="00F44E08">
        <w:rPr>
          <w:rFonts w:ascii="Courier New" w:eastAsia="Times New Roman" w:hAnsi="Courier New" w:cs="Courier New"/>
          <w:sz w:val="20"/>
          <w:szCs w:val="20"/>
          <w:lang w:eastAsia="fr-FR"/>
        </w:rPr>
        <w:t>source .</w:t>
      </w:r>
      <w:proofErr w:type="spellStart"/>
      <w:r w:rsidRPr="00F44E08">
        <w:rPr>
          <w:rFonts w:ascii="Courier New" w:eastAsia="Times New Roman" w:hAnsi="Courier New" w:cs="Courier New"/>
          <w:sz w:val="20"/>
          <w:szCs w:val="20"/>
          <w:lang w:eastAsia="fr-FR"/>
        </w:rPr>
        <w:t>venv</w:t>
      </w:r>
      <w:proofErr w:type="spellEnd"/>
      <w:proofErr w:type="gramEnd"/>
      <w:r w:rsidRPr="00F44E08">
        <w:rPr>
          <w:rFonts w:ascii="Courier New" w:eastAsia="Times New Roman" w:hAnsi="Courier New" w:cs="Courier New"/>
          <w:sz w:val="20"/>
          <w:szCs w:val="20"/>
          <w:lang w:eastAsia="fr-FR"/>
        </w:rPr>
        <w:t>/bin/</w:t>
      </w:r>
      <w:proofErr w:type="spellStart"/>
      <w:r w:rsidRPr="00F44E08">
        <w:rPr>
          <w:rFonts w:ascii="Courier New" w:eastAsia="Times New Roman" w:hAnsi="Courier New" w:cs="Courier New"/>
          <w:sz w:val="20"/>
          <w:szCs w:val="20"/>
          <w:lang w:eastAsia="fr-FR"/>
        </w:rPr>
        <w:t>activate</w:t>
      </w:r>
      <w:proofErr w:type="spellEnd"/>
    </w:p>
    <w:p w14:paraId="5859F56A" w14:textId="77777777" w:rsidR="00F44E08" w:rsidRPr="00F44E08" w:rsidRDefault="00F44E08" w:rsidP="00F4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eastAsia="fr-FR"/>
        </w:rPr>
      </w:pPr>
      <w:proofErr w:type="spellStart"/>
      <w:proofErr w:type="gramStart"/>
      <w:r w:rsidRPr="00F44E08">
        <w:rPr>
          <w:rFonts w:ascii="Courier New" w:eastAsia="Times New Roman" w:hAnsi="Courier New" w:cs="Courier New"/>
          <w:sz w:val="20"/>
          <w:szCs w:val="20"/>
          <w:lang w:eastAsia="fr-FR"/>
        </w:rPr>
        <w:t>pip</w:t>
      </w:r>
      <w:proofErr w:type="spellEnd"/>
      <w:proofErr w:type="gramEnd"/>
      <w:r w:rsidRPr="00F44E08">
        <w:rPr>
          <w:rFonts w:ascii="Courier New" w:eastAsia="Times New Roman" w:hAnsi="Courier New" w:cs="Courier New"/>
          <w:sz w:val="20"/>
          <w:szCs w:val="20"/>
          <w:lang w:eastAsia="fr-FR"/>
        </w:rPr>
        <w:t xml:space="preserve"> </w:t>
      </w:r>
      <w:proofErr w:type="spellStart"/>
      <w:r w:rsidRPr="00F44E08">
        <w:rPr>
          <w:rFonts w:ascii="Courier New" w:eastAsia="Times New Roman" w:hAnsi="Courier New" w:cs="Courier New"/>
          <w:sz w:val="20"/>
          <w:szCs w:val="20"/>
          <w:lang w:eastAsia="fr-FR"/>
        </w:rPr>
        <w:t>install</w:t>
      </w:r>
      <w:proofErr w:type="spellEnd"/>
      <w:r w:rsidRPr="00F44E08">
        <w:rPr>
          <w:rFonts w:ascii="Courier New" w:eastAsia="Times New Roman" w:hAnsi="Courier New" w:cs="Courier New"/>
          <w:sz w:val="20"/>
          <w:szCs w:val="20"/>
          <w:lang w:eastAsia="fr-FR"/>
        </w:rPr>
        <w:t xml:space="preserve"> -r requirements.txt</w:t>
      </w:r>
    </w:p>
    <w:p w14:paraId="4D22A36D" w14:textId="4C1D16C6" w:rsidR="00F44E08" w:rsidRPr="00F44E08" w:rsidRDefault="00F44E08" w:rsidP="00384EBA">
      <w:pPr>
        <w:spacing w:before="100" w:beforeAutospacing="1" w:after="100" w:afterAutospacing="1"/>
        <w:rPr>
          <w:rFonts w:ascii="Times New Roman" w:eastAsia="Times New Roman" w:hAnsi="Times New Roman" w:cs="Times New Roman"/>
          <w:lang w:eastAsia="fr-FR"/>
        </w:rPr>
      </w:pPr>
      <w:r w:rsidRPr="00F44E08">
        <w:rPr>
          <w:rFonts w:ascii="Times New Roman" w:eastAsia="Times New Roman" w:hAnsi="Times New Roman" w:cs="Times New Roman"/>
          <w:lang w:eastAsia="fr-FR"/>
        </w:rPr>
        <w:t>Exécution :</w:t>
      </w:r>
      <w:r w:rsidR="00384EBA">
        <w:rPr>
          <w:rFonts w:ascii="Times New Roman" w:eastAsia="Times New Roman" w:hAnsi="Times New Roman" w:cs="Times New Roman"/>
          <w:lang w:eastAsia="fr-FR"/>
        </w:rPr>
        <w:t xml:space="preserve"> </w:t>
      </w:r>
      <w:r w:rsidRPr="00F44E08">
        <w:rPr>
          <w:rFonts w:ascii="Courier New" w:eastAsia="Times New Roman" w:hAnsi="Courier New" w:cs="Courier New"/>
          <w:sz w:val="20"/>
          <w:szCs w:val="20"/>
          <w:lang w:eastAsia="fr-FR"/>
        </w:rPr>
        <w:t>python src/main.py</w:t>
      </w:r>
    </w:p>
    <w:p w14:paraId="078E5BA2" w14:textId="049FEA0C" w:rsidR="00F44E08" w:rsidRPr="00F44E08" w:rsidRDefault="00F44E08" w:rsidP="00384EBA">
      <w:pPr>
        <w:spacing w:before="100" w:beforeAutospacing="1" w:after="100" w:afterAutospacing="1"/>
        <w:rPr>
          <w:rFonts w:ascii="Times New Roman" w:eastAsia="Times New Roman" w:hAnsi="Times New Roman" w:cs="Times New Roman"/>
          <w:lang w:eastAsia="fr-FR"/>
        </w:rPr>
      </w:pPr>
      <w:r w:rsidRPr="00F44E08">
        <w:rPr>
          <w:rFonts w:ascii="Times New Roman" w:eastAsia="Times New Roman" w:hAnsi="Times New Roman" w:cs="Times New Roman"/>
          <w:lang w:eastAsia="fr-FR"/>
        </w:rPr>
        <w:t>Vérification :</w:t>
      </w:r>
      <w:r w:rsidR="00384EBA">
        <w:rPr>
          <w:rFonts w:ascii="Times New Roman" w:eastAsia="Times New Roman" w:hAnsi="Times New Roman" w:cs="Times New Roman"/>
          <w:lang w:eastAsia="fr-FR"/>
        </w:rPr>
        <w:t xml:space="preserve"> </w:t>
      </w:r>
      <w:proofErr w:type="spellStart"/>
      <w:r w:rsidRPr="00F44E08">
        <w:rPr>
          <w:rFonts w:ascii="Courier New" w:eastAsia="Times New Roman" w:hAnsi="Courier New" w:cs="Courier New"/>
          <w:sz w:val="20"/>
          <w:szCs w:val="20"/>
          <w:lang w:eastAsia="fr-FR"/>
        </w:rPr>
        <w:t>pytest</w:t>
      </w:r>
      <w:proofErr w:type="spellEnd"/>
    </w:p>
    <w:p w14:paraId="7B5E0919" w14:textId="77777777" w:rsidR="00F44E08" w:rsidRPr="00F44E08" w:rsidRDefault="00F44E08" w:rsidP="00F44E08">
      <w:pPr>
        <w:spacing w:before="100" w:beforeAutospacing="1" w:after="100" w:afterAutospacing="1"/>
        <w:rPr>
          <w:rFonts w:ascii="Times New Roman" w:eastAsia="Times New Roman" w:hAnsi="Times New Roman" w:cs="Times New Roman"/>
          <w:lang w:eastAsia="fr-FR"/>
        </w:rPr>
      </w:pPr>
      <w:r w:rsidRPr="00F44E08">
        <w:rPr>
          <w:rFonts w:ascii="Times New Roman" w:eastAsia="Times New Roman" w:hAnsi="Times New Roman" w:cs="Times New Roman"/>
          <w:lang w:eastAsia="fr-FR"/>
        </w:rPr>
        <w:t>Aucune dépendance système supplémentaire n'est nécessaire.</w:t>
      </w:r>
    </w:p>
    <w:p w14:paraId="69D7D337" w14:textId="77777777" w:rsidR="00F44E08" w:rsidRDefault="00F44E08">
      <w:pPr>
        <w:pStyle w:val="Corpsdetexte"/>
      </w:pPr>
    </w:p>
    <w:p w14:paraId="35430048" w14:textId="77777777" w:rsidR="003A68FD" w:rsidRDefault="00000000">
      <w:pPr>
        <w:pStyle w:val="Titre1"/>
      </w:pPr>
      <w:bookmarkStart w:id="12" w:name="limites-et-amélioration-prioritaire"/>
      <w:bookmarkEnd w:id="11"/>
      <w:r>
        <w:t>9. Limites et amélioration prioritaire</w:t>
      </w:r>
    </w:p>
    <w:p w14:paraId="666E9FF2" w14:textId="77777777" w:rsidR="003A68FD" w:rsidRDefault="00000000">
      <w:pPr>
        <w:pStyle w:val="FirstParagraph"/>
      </w:pPr>
      <w:r>
        <w:t>Au moins trois limites réelles : changement de structure, dépendance réseau, couverture, qualité, performance, accessibilité, géolocalisation.</w:t>
      </w:r>
    </w:p>
    <w:p w14:paraId="3CFB064B" w14:textId="77777777" w:rsidR="003A68FD" w:rsidRDefault="00000000">
      <w:pPr>
        <w:pStyle w:val="FirstParagraph"/>
      </w:pPr>
      <w:r>
        <w:t>Si vous aviez une demi-journée de plus, quelle amélioration feriez-vous en premier, et pourquoi celle-là ?</w:t>
      </w:r>
    </w:p>
    <w:p w14:paraId="2CD8FABE" w14:textId="77777777" w:rsidR="00F44E08" w:rsidRPr="00F44E08" w:rsidRDefault="00F44E08" w:rsidP="00F44E08">
      <w:pPr>
        <w:numPr>
          <w:ilvl w:val="0"/>
          <w:numId w:val="4"/>
        </w:numPr>
        <w:spacing w:before="100" w:beforeAutospacing="1" w:after="100" w:afterAutospacing="1"/>
        <w:rPr>
          <w:rFonts w:ascii="Times New Roman" w:eastAsia="Times New Roman" w:hAnsi="Times New Roman" w:cs="Times New Roman"/>
          <w:lang w:eastAsia="fr-FR"/>
        </w:rPr>
      </w:pPr>
      <w:r w:rsidRPr="00F44E08">
        <w:rPr>
          <w:rFonts w:ascii="Times New Roman" w:eastAsia="Times New Roman" w:hAnsi="Times New Roman" w:cs="Times New Roman"/>
          <w:lang w:eastAsia="fr-FR"/>
        </w:rPr>
        <w:t xml:space="preserve">Le scraper dépend de la disponibilité de l'API interne </w:t>
      </w:r>
      <w:proofErr w:type="spellStart"/>
      <w:r w:rsidRPr="00F44E08">
        <w:rPr>
          <w:rFonts w:ascii="Times New Roman" w:eastAsia="Times New Roman" w:hAnsi="Times New Roman" w:cs="Times New Roman"/>
          <w:lang w:eastAsia="fr-FR"/>
        </w:rPr>
        <w:t>DemoQA</w:t>
      </w:r>
      <w:proofErr w:type="spellEnd"/>
      <w:r w:rsidRPr="00F44E08">
        <w:rPr>
          <w:rFonts w:ascii="Times New Roman" w:eastAsia="Times New Roman" w:hAnsi="Times New Roman" w:cs="Times New Roman"/>
          <w:lang w:eastAsia="fr-FR"/>
        </w:rPr>
        <w:t xml:space="preserve">. Une modification de </w:t>
      </w:r>
      <w:proofErr w:type="spellStart"/>
      <w:r w:rsidRPr="00F44E08">
        <w:rPr>
          <w:rFonts w:ascii="Times New Roman" w:eastAsia="Times New Roman" w:hAnsi="Times New Roman" w:cs="Times New Roman"/>
          <w:lang w:eastAsia="fr-FR"/>
        </w:rPr>
        <w:t>l'endpoint</w:t>
      </w:r>
      <w:proofErr w:type="spellEnd"/>
      <w:r w:rsidRPr="00F44E08">
        <w:rPr>
          <w:rFonts w:ascii="Times New Roman" w:eastAsia="Times New Roman" w:hAnsi="Times New Roman" w:cs="Times New Roman"/>
          <w:lang w:eastAsia="fr-FR"/>
        </w:rPr>
        <w:t xml:space="preserve"> pourrait casser la collecte. </w:t>
      </w:r>
    </w:p>
    <w:p w14:paraId="1B180911" w14:textId="77777777" w:rsidR="00F44E08" w:rsidRPr="00F44E08" w:rsidRDefault="00F44E08" w:rsidP="00F44E08">
      <w:pPr>
        <w:numPr>
          <w:ilvl w:val="0"/>
          <w:numId w:val="4"/>
        </w:numPr>
        <w:spacing w:before="100" w:beforeAutospacing="1" w:after="100" w:afterAutospacing="1"/>
        <w:rPr>
          <w:rFonts w:ascii="Times New Roman" w:eastAsia="Times New Roman" w:hAnsi="Times New Roman" w:cs="Times New Roman"/>
          <w:lang w:eastAsia="fr-FR"/>
        </w:rPr>
      </w:pPr>
      <w:r w:rsidRPr="00F44E08">
        <w:rPr>
          <w:rFonts w:ascii="Times New Roman" w:eastAsia="Times New Roman" w:hAnsi="Times New Roman" w:cs="Times New Roman"/>
          <w:lang w:eastAsia="fr-FR"/>
        </w:rPr>
        <w:t xml:space="preserve">Le projet collecte uniquement le catalogue actuel de 8 livres et ne gère pas un catalogue plus important. </w:t>
      </w:r>
    </w:p>
    <w:p w14:paraId="2312E919" w14:textId="6F5004D7" w:rsidR="00F44E08" w:rsidRDefault="00F44E08" w:rsidP="00F44E08">
      <w:pPr>
        <w:numPr>
          <w:ilvl w:val="0"/>
          <w:numId w:val="4"/>
        </w:numPr>
        <w:spacing w:before="100" w:beforeAutospacing="1" w:after="100" w:afterAutospacing="1"/>
        <w:rPr>
          <w:rFonts w:ascii="Times New Roman" w:eastAsia="Times New Roman" w:hAnsi="Times New Roman" w:cs="Times New Roman"/>
          <w:lang w:eastAsia="fr-FR"/>
        </w:rPr>
      </w:pPr>
      <w:r w:rsidRPr="00F44E08">
        <w:rPr>
          <w:rFonts w:ascii="Times New Roman" w:eastAsia="Times New Roman" w:hAnsi="Times New Roman" w:cs="Times New Roman"/>
          <w:lang w:eastAsia="fr-FR"/>
        </w:rPr>
        <w:t xml:space="preserve">La stratégie actuelle ne possède pas de mécanisme automatique de reprise en cas de coupure réseau. </w:t>
      </w:r>
    </w:p>
    <w:p w14:paraId="54ABC6B7" w14:textId="77777777" w:rsidR="00F44E08" w:rsidRDefault="00F44E08" w:rsidP="00F44E08">
      <w:pPr>
        <w:pStyle w:val="Titre2"/>
      </w:pPr>
      <w:r>
        <w:t>Amélioration prioritaire :</w:t>
      </w:r>
    </w:p>
    <w:p w14:paraId="5CF34268" w14:textId="77777777" w:rsidR="00F44E08" w:rsidRDefault="00F44E08" w:rsidP="00F44E08">
      <w:pPr>
        <w:pStyle w:val="NormalWeb"/>
      </w:pPr>
      <w:r>
        <w:t>Ajouter une gestion de reprise avec plusieurs tentatives de requêtes (</w:t>
      </w:r>
      <w:proofErr w:type="spellStart"/>
      <w:r>
        <w:t>retry</w:t>
      </w:r>
      <w:proofErr w:type="spellEnd"/>
      <w:r>
        <w:t xml:space="preserve"> avec délai progressif). Cette amélioration est prioritaire car une erreur réseau temporaire empêcherait actuellement toute collecte.</w:t>
      </w:r>
    </w:p>
    <w:p w14:paraId="2227CC48" w14:textId="77777777" w:rsidR="00F44E08" w:rsidRPr="00F44E08" w:rsidRDefault="00F44E08" w:rsidP="00F44E08">
      <w:pPr>
        <w:spacing w:before="100" w:beforeAutospacing="1" w:after="100" w:afterAutospacing="1"/>
        <w:rPr>
          <w:rFonts w:ascii="Times New Roman" w:eastAsia="Times New Roman" w:hAnsi="Times New Roman" w:cs="Times New Roman"/>
          <w:lang w:eastAsia="fr-FR"/>
        </w:rPr>
      </w:pPr>
    </w:p>
    <w:p w14:paraId="052D3CFF" w14:textId="77777777" w:rsidR="003A68FD" w:rsidRDefault="00000000">
      <w:pPr>
        <w:pStyle w:val="Titre1"/>
      </w:pPr>
      <w:bookmarkStart w:id="13" w:name="usage-de-lia"/>
      <w:bookmarkEnd w:id="12"/>
      <w:r>
        <w:t>10. Usage de l’IA</w:t>
      </w:r>
    </w:p>
    <w:tbl>
      <w:tblPr>
        <w:tblStyle w:val="Table"/>
        <w:tblW w:w="0" w:type="auto"/>
        <w:tblLook w:val="0020" w:firstRow="1" w:lastRow="0" w:firstColumn="0" w:lastColumn="0" w:noHBand="0" w:noVBand="0"/>
      </w:tblPr>
      <w:tblGrid>
        <w:gridCol w:w="3449"/>
        <w:gridCol w:w="4799"/>
      </w:tblGrid>
      <w:tr w:rsidR="003A68FD" w14:paraId="62F8EF21" w14:textId="77777777" w:rsidTr="003A68FD">
        <w:trPr>
          <w:cnfStyle w:val="100000000000" w:firstRow="1" w:lastRow="0" w:firstColumn="0" w:lastColumn="0" w:oddVBand="0" w:evenVBand="0" w:oddHBand="0" w:evenHBand="0" w:firstRowFirstColumn="0" w:firstRowLastColumn="0" w:lastRowFirstColumn="0" w:lastRowLastColumn="0"/>
          <w:tblHeader/>
        </w:trPr>
        <w:tc>
          <w:tcPr>
            <w:tcW w:w="0" w:type="auto"/>
          </w:tcPr>
          <w:p w14:paraId="3389BCA2" w14:textId="77777777" w:rsidR="003A68FD" w:rsidRDefault="00000000">
            <w:pPr>
              <w:pStyle w:val="Compact"/>
            </w:pPr>
            <w:r>
              <w:t>Élément</w:t>
            </w:r>
          </w:p>
        </w:tc>
        <w:tc>
          <w:tcPr>
            <w:tcW w:w="0" w:type="auto"/>
          </w:tcPr>
          <w:p w14:paraId="46165CF5" w14:textId="77777777" w:rsidR="003A68FD" w:rsidRDefault="00000000">
            <w:pPr>
              <w:pStyle w:val="Compact"/>
            </w:pPr>
            <w:r>
              <w:t>Réponse</w:t>
            </w:r>
          </w:p>
        </w:tc>
      </w:tr>
      <w:tr w:rsidR="003A68FD" w14:paraId="750D96B6" w14:textId="77777777">
        <w:tc>
          <w:tcPr>
            <w:tcW w:w="0" w:type="auto"/>
          </w:tcPr>
          <w:p w14:paraId="02FAB3D0" w14:textId="77777777" w:rsidR="003A68FD" w:rsidRDefault="00000000">
            <w:pPr>
              <w:pStyle w:val="Compact"/>
            </w:pPr>
            <w:r>
              <w:t>Outils IA utilisés</w:t>
            </w:r>
          </w:p>
        </w:tc>
        <w:tc>
          <w:tcPr>
            <w:tcW w:w="0" w:type="auto"/>
          </w:tcPr>
          <w:p w14:paraId="66D0D879" w14:textId="1BED2F84" w:rsidR="003A68FD" w:rsidRDefault="00FC5201">
            <w:pPr>
              <w:pStyle w:val="Compact"/>
            </w:pPr>
            <w:r>
              <w:t>GEMINI</w:t>
            </w:r>
          </w:p>
        </w:tc>
      </w:tr>
      <w:tr w:rsidR="003A68FD" w14:paraId="6269B960" w14:textId="77777777">
        <w:tc>
          <w:tcPr>
            <w:tcW w:w="0" w:type="auto"/>
          </w:tcPr>
          <w:p w14:paraId="255BC585" w14:textId="77777777" w:rsidR="003A68FD" w:rsidRDefault="00000000">
            <w:pPr>
              <w:pStyle w:val="Compact"/>
            </w:pPr>
            <w:r>
              <w:t>Tâches confiées</w:t>
            </w:r>
          </w:p>
        </w:tc>
        <w:tc>
          <w:tcPr>
            <w:tcW w:w="0" w:type="auto"/>
          </w:tcPr>
          <w:p w14:paraId="4CB54D77" w14:textId="00697D6B" w:rsidR="003A68FD" w:rsidRDefault="00FC5201">
            <w:pPr>
              <w:pStyle w:val="Compact"/>
            </w:pPr>
            <w:r>
              <w:t>Organisation du projet, vérification structure</w:t>
            </w:r>
          </w:p>
        </w:tc>
      </w:tr>
      <w:tr w:rsidR="003A68FD" w14:paraId="263DF2CB" w14:textId="77777777">
        <w:tc>
          <w:tcPr>
            <w:tcW w:w="0" w:type="auto"/>
          </w:tcPr>
          <w:p w14:paraId="0CF98E57" w14:textId="77777777" w:rsidR="003A68FD" w:rsidRDefault="00000000">
            <w:pPr>
              <w:pStyle w:val="Compact"/>
            </w:pPr>
            <w:r>
              <w:t>Vérifications réalisées</w:t>
            </w:r>
          </w:p>
        </w:tc>
        <w:tc>
          <w:tcPr>
            <w:tcW w:w="0" w:type="auto"/>
          </w:tcPr>
          <w:p w14:paraId="5CD659C0" w14:textId="77777777" w:rsidR="003A68FD" w:rsidRDefault="003A68FD">
            <w:pPr>
              <w:pStyle w:val="Compact"/>
            </w:pPr>
          </w:p>
        </w:tc>
      </w:tr>
      <w:tr w:rsidR="003A68FD" w14:paraId="59C675AF" w14:textId="77777777">
        <w:tc>
          <w:tcPr>
            <w:tcW w:w="0" w:type="auto"/>
          </w:tcPr>
          <w:p w14:paraId="319819A2" w14:textId="77777777" w:rsidR="003A68FD" w:rsidRDefault="00000000">
            <w:pPr>
              <w:pStyle w:val="Compact"/>
            </w:pPr>
            <w:r>
              <w:t>Proposition corrigée ou refusée</w:t>
            </w:r>
          </w:p>
        </w:tc>
        <w:tc>
          <w:tcPr>
            <w:tcW w:w="0" w:type="auto"/>
          </w:tcPr>
          <w:p w14:paraId="331C250F" w14:textId="77777777" w:rsidR="003A68FD" w:rsidRDefault="003A68FD">
            <w:pPr>
              <w:pStyle w:val="Compact"/>
            </w:pPr>
          </w:p>
        </w:tc>
      </w:tr>
      <w:tr w:rsidR="003A68FD" w14:paraId="1B1B974A" w14:textId="77777777">
        <w:tc>
          <w:tcPr>
            <w:tcW w:w="0" w:type="auto"/>
          </w:tcPr>
          <w:p w14:paraId="2D9D8E1F" w14:textId="77777777" w:rsidR="003A68FD" w:rsidRDefault="00000000">
            <w:pPr>
              <w:pStyle w:val="Compact"/>
            </w:pPr>
            <w:r>
              <w:lastRenderedPageBreak/>
              <w:t>Pourquoi</w:t>
            </w:r>
          </w:p>
        </w:tc>
        <w:tc>
          <w:tcPr>
            <w:tcW w:w="0" w:type="auto"/>
          </w:tcPr>
          <w:p w14:paraId="1062030C" w14:textId="77777777" w:rsidR="003A68FD" w:rsidRDefault="003A68FD">
            <w:pPr>
              <w:pStyle w:val="Compact"/>
            </w:pPr>
          </w:p>
        </w:tc>
      </w:tr>
    </w:tbl>
    <w:p w14:paraId="0C87A0A4" w14:textId="77777777" w:rsidR="003A68FD" w:rsidRDefault="00000000">
      <w:pPr>
        <w:pStyle w:val="Corpsdetexte"/>
      </w:pPr>
      <w:r>
        <w:t xml:space="preserve">Deux demandes significatives, ou un renvoi vers </w:t>
      </w:r>
      <w:r>
        <w:rPr>
          <w:rStyle w:val="VerbatimChar"/>
        </w:rPr>
        <w:t>docs/AI_USAGE.md</w:t>
      </w:r>
      <w:r>
        <w:t xml:space="preserve"> :</w:t>
      </w:r>
    </w:p>
    <w:p w14:paraId="4A2A743E" w14:textId="77777777" w:rsidR="003A68FD" w:rsidRDefault="00000000">
      <w:pPr>
        <w:pStyle w:val="Corpsdetexte"/>
      </w:pPr>
      <w:r>
        <w:t>Si vous n’avez utilisé aucune IA, cochez : ☐ aucun usage d’IA. Les lignes ci-dessus deviennent sans objet, et cela ne vous pénalise pas.</w:t>
      </w:r>
    </w:p>
    <w:p w14:paraId="59BA3EFF" w14:textId="77777777" w:rsidR="003A68FD" w:rsidRDefault="00000000">
      <w:pPr>
        <w:pStyle w:val="Titre1"/>
      </w:pPr>
      <w:bookmarkStart w:id="14" w:name="préparation-de-loral"/>
      <w:bookmarkEnd w:id="13"/>
      <w:r>
        <w:t>11. Préparation de l’oral</w:t>
      </w:r>
    </w:p>
    <w:p w14:paraId="590F999F" w14:textId="3E8747EF" w:rsidR="003A68FD" w:rsidRDefault="00000000" w:rsidP="006232C5">
      <w:pPr>
        <w:pStyle w:val="pdq2pgselectionanchorcontainer"/>
      </w:pPr>
      <w:r>
        <w:t>Votre message essentiel, en une phrase :</w:t>
      </w:r>
      <w:r w:rsidR="006232C5">
        <w:t xml:space="preserve"> </w:t>
      </w:r>
      <w:r w:rsidR="006232C5">
        <w:t xml:space="preserve">Nous avons développé un collecteur Web explicable capable d'extraire les 8 livres de </w:t>
      </w:r>
      <w:proofErr w:type="spellStart"/>
      <w:r w:rsidR="006232C5">
        <w:t>DemoQA</w:t>
      </w:r>
      <w:proofErr w:type="spellEnd"/>
      <w:r w:rsidR="006232C5">
        <w:t xml:space="preserve"> Books grâce à une API JSON publique, avec validation et export JSONL.</w:t>
      </w:r>
    </w:p>
    <w:p w14:paraId="4685528F" w14:textId="77777777" w:rsidR="003A68FD" w:rsidRDefault="00000000">
      <w:pPr>
        <w:pStyle w:val="Corpsdetexte"/>
      </w:pPr>
      <w:r>
        <w:t>Un extrait de code que vous savez expliquer, fichier et lignes :</w:t>
      </w:r>
    </w:p>
    <w:p w14:paraId="3AF815B0" w14:textId="4D7271F2" w:rsidR="006232C5" w:rsidRDefault="006232C5" w:rsidP="006232C5">
      <w:pPr>
        <w:pStyle w:val="pdq2pgselectionanchorcontainer"/>
      </w:pPr>
      <w:r>
        <w:t>Fichier</w:t>
      </w:r>
      <w:proofErr w:type="gramStart"/>
      <w:r>
        <w:t xml:space="preserve"> :</w:t>
      </w:r>
      <w:r>
        <w:rPr>
          <w:rStyle w:val="CodeHTML"/>
        </w:rPr>
        <w:t>src/parser.py</w:t>
      </w:r>
      <w:proofErr w:type="gramEnd"/>
    </w:p>
    <w:p w14:paraId="6B324A11" w14:textId="3A8A24E9" w:rsidR="006232C5" w:rsidRDefault="006232C5" w:rsidP="006232C5">
      <w:pPr>
        <w:pStyle w:val="NormalWeb"/>
      </w:pPr>
      <w:r>
        <w:t>Fonction</w:t>
      </w:r>
      <w:proofErr w:type="gramStart"/>
      <w:r>
        <w:t xml:space="preserve"> :</w:t>
      </w:r>
      <w:proofErr w:type="spellStart"/>
      <w:r>
        <w:rPr>
          <w:rStyle w:val="CodeHTML"/>
        </w:rPr>
        <w:t>parse</w:t>
      </w:r>
      <w:proofErr w:type="gramEnd"/>
      <w:r>
        <w:rPr>
          <w:rStyle w:val="CodeHTML"/>
        </w:rPr>
        <w:t>_</w:t>
      </w:r>
      <w:proofErr w:type="gramStart"/>
      <w:r>
        <w:rPr>
          <w:rStyle w:val="CodeHTML"/>
        </w:rPr>
        <w:t>books</w:t>
      </w:r>
      <w:proofErr w:type="spellEnd"/>
      <w:r>
        <w:rPr>
          <w:rStyle w:val="CodeHTML"/>
        </w:rPr>
        <w:t>(</w:t>
      </w:r>
      <w:proofErr w:type="gramEnd"/>
      <w:r>
        <w:rPr>
          <w:rStyle w:val="CodeHTML"/>
        </w:rPr>
        <w:t>)</w:t>
      </w:r>
    </w:p>
    <w:p w14:paraId="3A82CC38" w14:textId="5F6B57F0" w:rsidR="006232C5" w:rsidRDefault="006232C5" w:rsidP="006232C5">
      <w:pPr>
        <w:pStyle w:val="NormalWeb"/>
      </w:pPr>
      <w:r>
        <w:t>Explication :</w:t>
      </w:r>
      <w:r>
        <w:t xml:space="preserve"> </w:t>
      </w:r>
      <w:r>
        <w:t>Cette fonction transforme les données JSON brutes en objets Book validés après normalisation des champs.</w:t>
      </w:r>
    </w:p>
    <w:p w14:paraId="03BD2413" w14:textId="77777777" w:rsidR="003A68FD" w:rsidRDefault="00000000">
      <w:pPr>
        <w:pStyle w:val="Corpsdetexte"/>
      </w:pPr>
      <w:r>
        <w:t>Une panne que vous savez diagnostiquer :</w:t>
      </w:r>
    </w:p>
    <w:p w14:paraId="0A1DA481" w14:textId="77777777" w:rsidR="003A68FD" w:rsidRDefault="00000000">
      <w:pPr>
        <w:pStyle w:val="Corpsdetexte"/>
      </w:pPr>
      <w:r>
        <w:t>Ce que vous montrez si la démonstration en direct échoue :</w:t>
      </w:r>
    </w:p>
    <w:p w14:paraId="2E3C93CC" w14:textId="77777777" w:rsidR="003A68FD" w:rsidRDefault="00000000">
      <w:pPr>
        <w:pStyle w:val="Titre1"/>
      </w:pPr>
      <w:bookmarkStart w:id="15" w:name="déclaration"/>
      <w:bookmarkEnd w:id="14"/>
      <w:r>
        <w:t>Déclaration</w:t>
      </w:r>
    </w:p>
    <w:p w14:paraId="64FED605" w14:textId="77777777" w:rsidR="003A68FD" w:rsidRDefault="00000000">
      <w:pPr>
        <w:pStyle w:val="FirstParagraph"/>
      </w:pPr>
      <w:r>
        <w:t>Je déclare :</w:t>
      </w:r>
    </w:p>
    <w:p w14:paraId="1F6560A6" w14:textId="6403C2D5" w:rsidR="003A68FD" w:rsidRDefault="00000000">
      <w:pPr>
        <w:pStyle w:val="Compact"/>
        <w:numPr>
          <w:ilvl w:val="0"/>
          <w:numId w:val="3"/>
        </w:numPr>
      </w:pPr>
      <w:proofErr w:type="gramStart"/>
      <w:r>
        <w:t>que</w:t>
      </w:r>
      <w:proofErr w:type="gramEnd"/>
      <w:r>
        <w:t xml:space="preserve"> ce travail et ce dépôt correspondent à </w:t>
      </w:r>
      <w:proofErr w:type="gramStart"/>
      <w:r w:rsidR="00943042">
        <w:t xml:space="preserve">LA </w:t>
      </w:r>
      <w:r>
        <w:t xml:space="preserve"> production</w:t>
      </w:r>
      <w:proofErr w:type="gramEnd"/>
      <w:r w:rsidR="00943042">
        <w:t xml:space="preserve"> : </w:t>
      </w:r>
      <w:r w:rsidR="00943042">
        <w:t xml:space="preserve">Célia </w:t>
      </w:r>
      <w:proofErr w:type="spellStart"/>
      <w:r w:rsidR="00943042">
        <w:t>Merabet</w:t>
      </w:r>
      <w:proofErr w:type="spellEnd"/>
      <w:r w:rsidR="00943042">
        <w:t xml:space="preserve"> </w:t>
      </w:r>
      <w:proofErr w:type="spellStart"/>
      <w:r w:rsidR="00943042">
        <w:t>Bouyabri</w:t>
      </w:r>
      <w:proofErr w:type="spellEnd"/>
      <w:r w:rsidR="00943042">
        <w:t xml:space="preserve"> Mohamed</w:t>
      </w:r>
    </w:p>
    <w:p w14:paraId="0F398A30" w14:textId="77777777" w:rsidR="003A68FD" w:rsidRDefault="00000000">
      <w:pPr>
        <w:pStyle w:val="Compact"/>
        <w:numPr>
          <w:ilvl w:val="0"/>
          <w:numId w:val="3"/>
        </w:numPr>
      </w:pPr>
      <w:proofErr w:type="gramStart"/>
      <w:r>
        <w:t>que</w:t>
      </w:r>
      <w:proofErr w:type="gramEnd"/>
      <w:r>
        <w:t xml:space="preserve"> les sources et les usages significatifs de l’IA sont déclarés ;</w:t>
      </w:r>
    </w:p>
    <w:p w14:paraId="2D770AA9" w14:textId="77777777" w:rsidR="003A68FD" w:rsidRDefault="00000000">
      <w:pPr>
        <w:pStyle w:val="Compact"/>
        <w:numPr>
          <w:ilvl w:val="0"/>
          <w:numId w:val="3"/>
        </w:numPr>
      </w:pPr>
      <w:r>
        <w:t>que je peux expliquer et modifier le code remis ;</w:t>
      </w:r>
    </w:p>
    <w:p w14:paraId="4AE0CA37" w14:textId="77777777" w:rsidR="003A68FD" w:rsidRDefault="00000000">
      <w:pPr>
        <w:pStyle w:val="Compact"/>
        <w:numPr>
          <w:ilvl w:val="0"/>
          <w:numId w:val="3"/>
        </w:numPr>
      </w:pPr>
      <w:r>
        <w:t xml:space="preserve">que je n’ai contourné aucun mécanisme de protection, ni aucune interdiction du </w:t>
      </w:r>
      <w:r>
        <w:rPr>
          <w:rStyle w:val="VerbatimChar"/>
        </w:rPr>
        <w:t>robots.txt</w:t>
      </w:r>
      <w:r>
        <w:t xml:space="preserve"> ;</w:t>
      </w:r>
    </w:p>
    <w:p w14:paraId="2CBA6B23" w14:textId="77777777" w:rsidR="003A68FD" w:rsidRDefault="00000000">
      <w:pPr>
        <w:pStyle w:val="Compact"/>
        <w:numPr>
          <w:ilvl w:val="0"/>
          <w:numId w:val="3"/>
        </w:numPr>
      </w:pPr>
      <w:r>
        <w:t>que le dépôt ne contient ni secret ni donnée personnelle.</w:t>
      </w:r>
    </w:p>
    <w:p w14:paraId="06ACD850" w14:textId="4644F303" w:rsidR="003A68FD" w:rsidRDefault="00000000">
      <w:pPr>
        <w:pStyle w:val="FirstParagraph"/>
      </w:pPr>
      <w:r>
        <w:t>Nom :</w:t>
      </w:r>
      <w:r w:rsidR="00943042">
        <w:t xml:space="preserve"> </w:t>
      </w:r>
      <w:r w:rsidR="00943042">
        <w:t xml:space="preserve">Célia </w:t>
      </w:r>
      <w:proofErr w:type="spellStart"/>
      <w:r w:rsidR="00943042">
        <w:t>Merabet</w:t>
      </w:r>
      <w:proofErr w:type="spellEnd"/>
      <w:r w:rsidR="00943042">
        <w:t xml:space="preserve"> </w:t>
      </w:r>
      <w:proofErr w:type="spellStart"/>
      <w:r w:rsidR="00943042">
        <w:t>Bouyabri</w:t>
      </w:r>
      <w:proofErr w:type="spellEnd"/>
      <w:r w:rsidR="00943042">
        <w:t xml:space="preserve"> Mohamed</w:t>
      </w:r>
    </w:p>
    <w:p w14:paraId="2FF32A30" w14:textId="12C4B322" w:rsidR="003A68FD" w:rsidRDefault="00000000">
      <w:pPr>
        <w:pStyle w:val="Corpsdetexte"/>
      </w:pPr>
      <w:r>
        <w:t>Date :</w:t>
      </w:r>
      <w:bookmarkEnd w:id="15"/>
      <w:r w:rsidR="00943042">
        <w:t xml:space="preserve"> 31/07/2026</w:t>
      </w:r>
    </w:p>
    <w:sectPr w:rsidR="003A68FD">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2A2C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02A66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9C4B1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B9605B9"/>
    <w:multiLevelType w:val="multilevel"/>
    <w:tmpl w:val="7CAE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935335">
    <w:abstractNumId w:val="0"/>
  </w:num>
  <w:num w:numId="2" w16cid:durableId="1637834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3325996">
    <w:abstractNumId w:val="1"/>
  </w:num>
  <w:num w:numId="4" w16cid:durableId="1941790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A68FD"/>
    <w:rsid w:val="001248D3"/>
    <w:rsid w:val="001331DE"/>
    <w:rsid w:val="003456B6"/>
    <w:rsid w:val="00384EBA"/>
    <w:rsid w:val="003A68FD"/>
    <w:rsid w:val="00425D1A"/>
    <w:rsid w:val="006232C5"/>
    <w:rsid w:val="00943042"/>
    <w:rsid w:val="00D95181"/>
    <w:rsid w:val="00EE26EE"/>
    <w:rsid w:val="00F44E08"/>
    <w:rsid w:val="00FC5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6FA0"/>
  <w15:docId w15:val="{2BAD12B5-1E19-F440-B898-119DF2459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deHTML">
    <w:name w:val="HTML Code"/>
    <w:basedOn w:val="Policepardfaut"/>
    <w:uiPriority w:val="99"/>
    <w:unhideWhenUsed/>
    <w:rsid w:val="001331DE"/>
    <w:rPr>
      <w:rFonts w:ascii="Courier New" w:eastAsia="Times New Roman" w:hAnsi="Courier New" w:cs="Courier New"/>
      <w:sz w:val="20"/>
      <w:szCs w:val="20"/>
    </w:rPr>
  </w:style>
  <w:style w:type="paragraph" w:customStyle="1" w:styleId="pdq2pgselectionanchorcontainer">
    <w:name w:val="pdq2pg_selectionanchorcontainer"/>
    <w:basedOn w:val="Normal"/>
    <w:rsid w:val="001248D3"/>
    <w:pPr>
      <w:spacing w:before="100" w:beforeAutospacing="1" w:after="100" w:afterAutospacing="1"/>
    </w:pPr>
    <w:rPr>
      <w:rFonts w:ascii="Times New Roman" w:eastAsia="Times New Roman" w:hAnsi="Times New Roman" w:cs="Times New Roman"/>
      <w:lang w:eastAsia="fr-FR"/>
    </w:rPr>
  </w:style>
  <w:style w:type="paragraph" w:styleId="NormalWeb">
    <w:name w:val="Normal (Web)"/>
    <w:basedOn w:val="Normal"/>
    <w:uiPriority w:val="99"/>
    <w:unhideWhenUsed/>
    <w:rsid w:val="001248D3"/>
    <w:pPr>
      <w:spacing w:before="100" w:beforeAutospacing="1" w:after="100" w:afterAutospacing="1"/>
    </w:pPr>
    <w:rPr>
      <w:rFonts w:ascii="Times New Roman" w:eastAsia="Times New Roman" w:hAnsi="Times New Roman" w:cs="Times New Roman"/>
      <w:lang w:eastAsia="fr-FR"/>
    </w:rPr>
  </w:style>
  <w:style w:type="paragraph" w:styleId="PrformatHTML">
    <w:name w:val="HTML Preformatted"/>
    <w:basedOn w:val="Normal"/>
    <w:link w:val="PrformatHTMLCar"/>
    <w:uiPriority w:val="99"/>
    <w:unhideWhenUsed/>
    <w:rsid w:val="00F4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F44E08"/>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moqa.com/boo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1511</Words>
  <Characters>8311</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Compte rendu — TP individuel scraping</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 TP individuel scraping</dc:title>
  <dc:creator>NOM Prénom</dc:creator>
  <cp:keywords/>
  <cp:lastModifiedBy>Celia  MERABET</cp:lastModifiedBy>
  <cp:revision>13</cp:revision>
  <dcterms:created xsi:type="dcterms:W3CDTF">2026-07-30T00:10:00Z</dcterms:created>
  <dcterms:modified xsi:type="dcterms:W3CDTF">2026-07-30T15:43:00Z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eur">
    <vt:lpwstr>Adrien Vossough</vt:lpwstr>
  </property>
  <property fmtid="{D5CDD505-2E9C-101B-9397-08002B2CF9AE}" pid="3" name="date">
    <vt:lpwstr>À compléter</vt:lpwstr>
  </property>
  <property fmtid="{D5CDD505-2E9C-101B-9397-08002B2CF9AE}" pid="4" name="date_maj">
    <vt:lpwstr>2026-07-30</vt:lpwstr>
  </property>
  <property fmtid="{D5CDD505-2E9C-101B-9397-08002B2CF9AE}" pid="5" name="formation">
    <vt:lpwstr>Web Scraping moderne et industrialisation</vt:lpwstr>
  </property>
  <property fmtid="{D5CDD505-2E9C-101B-9397-08002B2CF9AE}" pid="6" name="titre">
    <vt:lpwstr>Trame de compte rendu — TP individuel scraping</vt:lpwstr>
  </property>
  <property fmtid="{D5CDD505-2E9C-101B-9397-08002B2CF9AE}" pid="7" name="version">
    <vt:lpwstr>2.0.0</vt:lpwstr>
  </property>
</Properties>
</file>