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nil"/>
          <w:left w:val="nil"/>
          <w:right w:val="nil"/>
        </w:tblBorders>
        <w:tblLayout w:type="fixed"/>
        <w:tblLook w:val="0000" w:firstRow="0" w:lastRow="0" w:firstColumn="0" w:lastColumn="0" w:noHBand="0" w:noVBand="0"/>
      </w:tblPr>
      <w:tblGrid>
        <w:gridCol w:w="2268"/>
        <w:gridCol w:w="2160"/>
        <w:gridCol w:w="2160"/>
        <w:gridCol w:w="2876"/>
      </w:tblGrid>
      <w:tr w:rsidR="007C176E" w14:paraId="2A7F7E40"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833CD6" w14:textId="4F2BEED1" w:rsidR="007C176E" w:rsidRDefault="007C176E">
            <w:pPr>
              <w:widowControl w:val="0"/>
              <w:autoSpaceDE w:val="0"/>
              <w:autoSpaceDN w:val="0"/>
              <w:adjustRightInd w:val="0"/>
              <w:rPr>
                <w:rFonts w:ascii="Arial" w:hAnsi="Arial" w:cs="Arial"/>
                <w:b/>
                <w:bCs/>
              </w:rPr>
            </w:pPr>
            <w:r>
              <w:rPr>
                <w:rFonts w:ascii="Arial" w:hAnsi="Arial" w:cs="Arial"/>
                <w:b/>
                <w:bCs/>
              </w:rPr>
              <w:t xml:space="preserve">NAME (PRINT):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66C18FF1"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2ABC0537"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A20E1B4" w14:textId="77777777" w:rsidR="007C176E" w:rsidRDefault="007C176E">
            <w:pPr>
              <w:widowControl w:val="0"/>
              <w:autoSpaceDE w:val="0"/>
              <w:autoSpaceDN w:val="0"/>
              <w:adjustRightInd w:val="0"/>
              <w:rPr>
                <w:rFonts w:ascii="Arial" w:hAnsi="Arial" w:cs="Arial"/>
              </w:rPr>
            </w:pPr>
          </w:p>
        </w:tc>
      </w:tr>
      <w:tr w:rsidR="007C176E" w14:paraId="74E17FF8"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81B1824" w14:textId="77777777" w:rsidR="007C176E" w:rsidRDefault="007C176E">
            <w:pPr>
              <w:widowControl w:val="0"/>
              <w:autoSpaceDE w:val="0"/>
              <w:autoSpaceDN w:val="0"/>
              <w:adjustRightInd w:val="0"/>
              <w:rPr>
                <w:rFonts w:ascii="Arial" w:hAnsi="Arial" w:cs="Arial"/>
                <w:sz w:val="16"/>
                <w:szCs w:val="16"/>
              </w:rPr>
            </w:pP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427A1470"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 xml:space="preserve">Last/Surname                                 </w:t>
            </w: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606EF429"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First /Given Name</w:t>
            </w:r>
          </w:p>
        </w:tc>
        <w:tc>
          <w:tcPr>
            <w:tcW w:w="2876"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1B99C32E" w14:textId="77777777" w:rsidR="007C176E" w:rsidRDefault="007C176E">
            <w:pPr>
              <w:widowControl w:val="0"/>
              <w:autoSpaceDE w:val="0"/>
              <w:autoSpaceDN w:val="0"/>
              <w:adjustRightInd w:val="0"/>
              <w:rPr>
                <w:rFonts w:ascii="Arial" w:hAnsi="Arial" w:cs="Arial"/>
                <w:sz w:val="16"/>
                <w:szCs w:val="16"/>
              </w:rPr>
            </w:pPr>
          </w:p>
        </w:tc>
      </w:tr>
      <w:tr w:rsidR="007C176E" w14:paraId="42700FA2"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F73925"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C57F138"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4CDD4B4"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765AB78" w14:textId="77777777" w:rsidR="007C176E" w:rsidRDefault="007C176E">
            <w:pPr>
              <w:widowControl w:val="0"/>
              <w:autoSpaceDE w:val="0"/>
              <w:autoSpaceDN w:val="0"/>
              <w:adjustRightInd w:val="0"/>
              <w:rPr>
                <w:rFonts w:ascii="Arial" w:hAnsi="Arial" w:cs="Arial"/>
              </w:rPr>
            </w:pPr>
          </w:p>
        </w:tc>
      </w:tr>
      <w:tr w:rsidR="007C176E" w14:paraId="11F5A2F5"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014890D" w14:textId="77777777" w:rsidR="007C176E" w:rsidRDefault="007C176E">
            <w:pPr>
              <w:widowControl w:val="0"/>
              <w:autoSpaceDE w:val="0"/>
              <w:autoSpaceDN w:val="0"/>
              <w:adjustRightInd w:val="0"/>
              <w:rPr>
                <w:rFonts w:ascii="Arial" w:hAnsi="Arial" w:cs="Arial"/>
                <w:b/>
                <w:bCs/>
              </w:rPr>
            </w:pPr>
            <w:r>
              <w:rPr>
                <w:rFonts w:ascii="Arial" w:hAnsi="Arial" w:cs="Arial"/>
                <w:b/>
                <w:bCs/>
              </w:rPr>
              <w:t>STUDENT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EDA9157"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06735F" w14:textId="77777777" w:rsidR="007C176E" w:rsidRDefault="007C176E">
            <w:pPr>
              <w:widowControl w:val="0"/>
              <w:autoSpaceDE w:val="0"/>
              <w:autoSpaceDN w:val="0"/>
              <w:adjustRightInd w:val="0"/>
              <w:rPr>
                <w:rFonts w:ascii="Arial" w:hAnsi="Arial" w:cs="Arial"/>
                <w:b/>
                <w:bCs/>
              </w:rPr>
            </w:pPr>
            <w:r>
              <w:rPr>
                <w:rFonts w:ascii="Arial" w:hAnsi="Arial" w:cs="Arial"/>
                <w:b/>
                <w:bCs/>
              </w:rPr>
              <w:t>SIGNATURE:</w:t>
            </w: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7C84E943" w14:textId="77777777" w:rsidR="007C176E" w:rsidRDefault="007C176E">
            <w:pPr>
              <w:widowControl w:val="0"/>
              <w:autoSpaceDE w:val="0"/>
              <w:autoSpaceDN w:val="0"/>
              <w:adjustRightInd w:val="0"/>
              <w:rPr>
                <w:rFonts w:ascii="Arial" w:hAnsi="Arial" w:cs="Arial"/>
              </w:rPr>
            </w:pPr>
          </w:p>
        </w:tc>
      </w:tr>
    </w:tbl>
    <w:p w14:paraId="17794EF9" w14:textId="749FD756" w:rsidR="007C176E" w:rsidRDefault="007C176E" w:rsidP="007C176E">
      <w:pPr>
        <w:widowControl w:val="0"/>
        <w:autoSpaceDE w:val="0"/>
        <w:autoSpaceDN w:val="0"/>
        <w:adjustRightInd w:val="0"/>
        <w:rPr>
          <w:rFonts w:ascii="Arial" w:hAnsi="Arial" w:cs="Arial"/>
        </w:rPr>
      </w:pPr>
    </w:p>
    <w:tbl>
      <w:tblPr>
        <w:tblW w:w="0" w:type="auto"/>
        <w:tblBorders>
          <w:top w:val="nil"/>
          <w:left w:val="nil"/>
          <w:right w:val="nil"/>
        </w:tblBorders>
        <w:tblLayout w:type="fixed"/>
        <w:tblLook w:val="0000" w:firstRow="0" w:lastRow="0" w:firstColumn="0" w:lastColumn="0" w:noHBand="0" w:noVBand="0"/>
      </w:tblPr>
      <w:tblGrid>
        <w:gridCol w:w="9464"/>
      </w:tblGrid>
      <w:tr w:rsidR="007C176E" w14:paraId="39EB81FB" w14:textId="77777777" w:rsidTr="007C176E">
        <w:tc>
          <w:tcPr>
            <w:tcW w:w="9464" w:type="dxa"/>
            <w:tcBorders>
              <w:top w:val="single" w:sz="2" w:space="0" w:color="auto"/>
              <w:left w:val="single" w:sz="2" w:space="0" w:color="auto"/>
              <w:bottom w:val="single" w:sz="2" w:space="0" w:color="auto"/>
              <w:right w:val="single" w:sz="2" w:space="0" w:color="auto"/>
            </w:tcBorders>
            <w:tcMar>
              <w:top w:w="100" w:type="nil"/>
              <w:right w:w="100" w:type="nil"/>
            </w:tcMar>
            <w:vAlign w:val="center"/>
          </w:tcPr>
          <w:p w14:paraId="23D76240" w14:textId="66DA3E75" w:rsidR="007C176E" w:rsidRDefault="00B2571D">
            <w:pPr>
              <w:widowControl w:val="0"/>
              <w:autoSpaceDE w:val="0"/>
              <w:autoSpaceDN w:val="0"/>
              <w:adjustRightInd w:val="0"/>
              <w:rPr>
                <w:rFonts w:ascii="Arial" w:hAnsi="Arial" w:cs="Arial"/>
              </w:rPr>
            </w:pPr>
            <w:r w:rsidRPr="005E41CE">
              <w:rPr>
                <w:rFonts w:ascii="Arial" w:hAnsi="Arial" w:cs="Arial"/>
                <w:b/>
                <w:noProof/>
              </w:rPr>
              <w:drawing>
                <wp:anchor distT="0" distB="0" distL="114300" distR="114300" simplePos="0" relativeHeight="251658240" behindDoc="0" locked="0" layoutInCell="1" allowOverlap="1" wp14:anchorId="694FB1AA" wp14:editId="5423F0C5">
                  <wp:simplePos x="0" y="0"/>
                  <wp:positionH relativeFrom="column">
                    <wp:posOffset>5076825</wp:posOffset>
                  </wp:positionH>
                  <wp:positionV relativeFrom="paragraph">
                    <wp:posOffset>100330</wp:posOffset>
                  </wp:positionV>
                  <wp:extent cx="647065" cy="685800"/>
                  <wp:effectExtent l="0" t="0" r="635" b="0"/>
                  <wp:wrapNone/>
                  <wp:docPr id="5" name="Picture 4" descr="A close up of a logo&#10;&#10;Description automatically generated">
                    <a:extLst xmlns:a="http://schemas.openxmlformats.org/drawingml/2006/main">
                      <a:ext uri="{FF2B5EF4-FFF2-40B4-BE49-F238E27FC236}">
                        <a16:creationId xmlns:a16="http://schemas.microsoft.com/office/drawing/2014/main" id="{1FC4E814-8E2D-9047-994A-19B17BCD4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C4E814-8E2D-9047-994A-19B17BCD4C55}"/>
                              </a:ext>
                            </a:extLst>
                          </pic:cNvPr>
                          <pic:cNvPicPr>
                            <a:picLocks noChangeAspect="1"/>
                          </pic:cNvPicPr>
                        </pic:nvPicPr>
                        <pic:blipFill rotWithShape="1">
                          <a:blip r:embed="rId8"/>
                          <a:srcRect l="30225" t="24438" r="29625" b="37524"/>
                          <a:stretch/>
                        </pic:blipFill>
                        <pic:spPr>
                          <a:xfrm>
                            <a:off x="0" y="0"/>
                            <a:ext cx="647065" cy="685800"/>
                          </a:xfrm>
                          <a:prstGeom prst="rect">
                            <a:avLst/>
                          </a:prstGeom>
                        </pic:spPr>
                      </pic:pic>
                    </a:graphicData>
                  </a:graphic>
                  <wp14:sizeRelH relativeFrom="margin">
                    <wp14:pctWidth>0</wp14:pctWidth>
                  </wp14:sizeRelH>
                  <wp14:sizeRelV relativeFrom="margin">
                    <wp14:pctHeight>0</wp14:pctHeight>
                  </wp14:sizeRelV>
                </wp:anchor>
              </w:drawing>
            </w:r>
          </w:p>
          <w:p w14:paraId="18E10925" w14:textId="5BA8B993" w:rsidR="00977C66" w:rsidRPr="007262FD" w:rsidRDefault="00977C66" w:rsidP="00977C66">
            <w:pPr>
              <w:autoSpaceDE w:val="0"/>
              <w:jc w:val="center"/>
              <w:rPr>
                <w:rFonts w:ascii="Arial" w:hAnsi="Arial" w:cs="Arial"/>
              </w:rPr>
            </w:pPr>
            <w:r w:rsidRPr="007262FD">
              <w:rPr>
                <w:rFonts w:ascii="Arial" w:hAnsi="Arial" w:cs="Arial"/>
                <w:b/>
              </w:rPr>
              <w:t>UNIVERSITY OF TORONTO MISSISSAUGA</w:t>
            </w:r>
          </w:p>
          <w:p w14:paraId="0C288665" w14:textId="6697A0BD" w:rsidR="00977C66" w:rsidRPr="007262FD" w:rsidRDefault="00977C66" w:rsidP="00977C66">
            <w:pPr>
              <w:autoSpaceDE w:val="0"/>
              <w:jc w:val="center"/>
              <w:rPr>
                <w:rFonts w:ascii="Arial" w:hAnsi="Arial" w:cs="Arial"/>
              </w:rPr>
            </w:pPr>
            <w:r w:rsidRPr="007262FD">
              <w:rPr>
                <w:rFonts w:ascii="Arial" w:hAnsi="Arial" w:cs="Arial"/>
                <w:b/>
              </w:rPr>
              <w:t xml:space="preserve">TERM TEST </w:t>
            </w:r>
            <w:r w:rsidR="00493957">
              <w:rPr>
                <w:rFonts w:ascii="Arial" w:hAnsi="Arial" w:cs="Arial"/>
                <w:b/>
              </w:rPr>
              <w:t>3</w:t>
            </w:r>
          </w:p>
          <w:p w14:paraId="09B87BC7" w14:textId="134C261E" w:rsidR="00977C66" w:rsidRPr="007262FD" w:rsidRDefault="00977C66" w:rsidP="00977C66">
            <w:pPr>
              <w:autoSpaceDE w:val="0"/>
              <w:jc w:val="center"/>
              <w:rPr>
                <w:rFonts w:ascii="Arial" w:hAnsi="Arial" w:cs="Arial"/>
              </w:rPr>
            </w:pPr>
            <w:r w:rsidRPr="007262FD">
              <w:rPr>
                <w:rFonts w:ascii="Arial" w:hAnsi="Arial" w:cs="Arial"/>
                <w:b/>
              </w:rPr>
              <w:t xml:space="preserve">BIO360H5, </w:t>
            </w:r>
            <w:r w:rsidR="00E4372E">
              <w:rPr>
                <w:rFonts w:ascii="Arial" w:hAnsi="Arial" w:cs="Arial"/>
                <w:b/>
              </w:rPr>
              <w:t>Winter</w:t>
            </w:r>
            <w:r w:rsidR="000E6A98">
              <w:rPr>
                <w:rFonts w:ascii="Arial" w:hAnsi="Arial" w:cs="Arial"/>
                <w:b/>
              </w:rPr>
              <w:t xml:space="preserve"> 202</w:t>
            </w:r>
            <w:r w:rsidR="00E4372E">
              <w:rPr>
                <w:rFonts w:ascii="Arial" w:hAnsi="Arial" w:cs="Arial"/>
                <w:b/>
              </w:rPr>
              <w:t>3</w:t>
            </w:r>
          </w:p>
          <w:p w14:paraId="057145C8" w14:textId="6EB11C6F" w:rsidR="00977C66" w:rsidRPr="007262FD" w:rsidRDefault="00E4372E" w:rsidP="00977C66">
            <w:pPr>
              <w:autoSpaceDE w:val="0"/>
              <w:jc w:val="center"/>
              <w:rPr>
                <w:rFonts w:ascii="Arial" w:hAnsi="Arial" w:cs="Arial"/>
              </w:rPr>
            </w:pPr>
            <w:r>
              <w:rPr>
                <w:rFonts w:ascii="Arial" w:hAnsi="Arial" w:cs="Arial"/>
                <w:b/>
              </w:rPr>
              <w:t>Celia Hein</w:t>
            </w:r>
          </w:p>
          <w:p w14:paraId="658EBDE1" w14:textId="11C919A9" w:rsidR="00977C66" w:rsidRPr="007262FD" w:rsidRDefault="00977C66" w:rsidP="00977C66">
            <w:pPr>
              <w:autoSpaceDE w:val="0"/>
              <w:jc w:val="center"/>
              <w:rPr>
                <w:rFonts w:ascii="Arial" w:hAnsi="Arial" w:cs="Arial"/>
              </w:rPr>
            </w:pPr>
            <w:r w:rsidRPr="007262FD">
              <w:rPr>
                <w:rFonts w:ascii="Arial" w:hAnsi="Arial" w:cs="Arial"/>
                <w:b/>
              </w:rPr>
              <w:t xml:space="preserve">Duration – </w:t>
            </w:r>
            <w:r w:rsidR="00E02C70">
              <w:rPr>
                <w:rFonts w:ascii="Arial" w:hAnsi="Arial" w:cs="Arial"/>
                <w:b/>
              </w:rPr>
              <w:t>1</w:t>
            </w:r>
            <w:r w:rsidR="00ED26C1">
              <w:rPr>
                <w:rFonts w:ascii="Arial" w:hAnsi="Arial" w:cs="Arial"/>
                <w:b/>
              </w:rPr>
              <w:t>00</w:t>
            </w:r>
            <w:r w:rsidR="00E02C70" w:rsidRPr="007262FD">
              <w:rPr>
                <w:rFonts w:ascii="Arial" w:hAnsi="Arial" w:cs="Arial"/>
                <w:b/>
              </w:rPr>
              <w:t xml:space="preserve"> </w:t>
            </w:r>
            <w:r w:rsidRPr="007262FD">
              <w:rPr>
                <w:rFonts w:ascii="Arial" w:hAnsi="Arial" w:cs="Arial"/>
                <w:b/>
              </w:rPr>
              <w:t>min</w:t>
            </w:r>
          </w:p>
          <w:p w14:paraId="301751BB" w14:textId="4AC3B5A6" w:rsidR="00977C66" w:rsidRPr="007262FD" w:rsidRDefault="00977C66" w:rsidP="00977C66">
            <w:pPr>
              <w:autoSpaceDE w:val="0"/>
              <w:jc w:val="center"/>
              <w:rPr>
                <w:rFonts w:ascii="Arial" w:hAnsi="Arial" w:cs="Arial"/>
              </w:rPr>
            </w:pPr>
            <w:r w:rsidRPr="007262FD">
              <w:rPr>
                <w:rFonts w:ascii="Arial" w:hAnsi="Arial" w:cs="Arial"/>
                <w:b/>
              </w:rPr>
              <w:t>Ai</w:t>
            </w:r>
            <w:r w:rsidR="00244A1E">
              <w:rPr>
                <w:rFonts w:ascii="Arial" w:hAnsi="Arial" w:cs="Arial"/>
                <w:b/>
              </w:rPr>
              <w:t>ds: Non-Programmable Calculator</w:t>
            </w:r>
            <w:r w:rsidRPr="007262FD">
              <w:rPr>
                <w:rFonts w:ascii="Arial" w:hAnsi="Arial" w:cs="Arial"/>
                <w:b/>
              </w:rPr>
              <w:t>, Crib Sheet (</w:t>
            </w:r>
            <w:r w:rsidR="00E02B72">
              <w:rPr>
                <w:rFonts w:ascii="Arial" w:hAnsi="Arial" w:cs="Arial"/>
                <w:b/>
              </w:rPr>
              <w:t>3</w:t>
            </w:r>
            <w:r w:rsidRPr="007262FD">
              <w:rPr>
                <w:rFonts w:ascii="Arial" w:hAnsi="Arial" w:cs="Arial"/>
                <w:b/>
              </w:rPr>
              <w:t xml:space="preserve"> sheet</w:t>
            </w:r>
            <w:r w:rsidR="00493957">
              <w:rPr>
                <w:rFonts w:ascii="Arial" w:hAnsi="Arial" w:cs="Arial"/>
                <w:b/>
              </w:rPr>
              <w:t>s, double sided</w:t>
            </w:r>
            <w:r w:rsidRPr="007262FD">
              <w:rPr>
                <w:rFonts w:ascii="Arial" w:hAnsi="Arial" w:cs="Arial"/>
                <w:b/>
              </w:rPr>
              <w:t>)</w:t>
            </w:r>
          </w:p>
          <w:p w14:paraId="09A7497B" w14:textId="670626A3" w:rsidR="00977C66" w:rsidRPr="007262FD" w:rsidRDefault="00977C66" w:rsidP="00977C66">
            <w:pPr>
              <w:autoSpaceDE w:val="0"/>
              <w:rPr>
                <w:rFonts w:ascii="Arial" w:hAnsi="Arial" w:cs="Arial"/>
              </w:rPr>
            </w:pPr>
          </w:p>
          <w:p w14:paraId="71BA9F4A" w14:textId="59314FE3" w:rsidR="00977C66" w:rsidRPr="007262FD" w:rsidRDefault="00977C66" w:rsidP="00977C66">
            <w:pPr>
              <w:autoSpaceDE w:val="0"/>
              <w:jc w:val="both"/>
              <w:rPr>
                <w:rFonts w:ascii="Arial" w:hAnsi="Arial" w:cs="Arial"/>
              </w:rPr>
            </w:pPr>
            <w:r w:rsidRPr="007262FD">
              <w:rPr>
                <w:rFonts w:ascii="Arial" w:hAnsi="Arial" w:cs="Arial"/>
                <w:i/>
              </w:rPr>
              <w:t xml:space="preserve">The University of Toronto Mississauga and you, as a student, share a commitment to academic integrity.  You are reminded that you may be charged with an academic offence for possessing any unauthorized aids during the writing of an exam, including but not limited to any electronic devices with storage, such as cell phones, pagers, personal digital assistants (PDAs), iPods, and MP3 players.  Unauthorized calculators and notes are also not permitted.  Do not have any of these items in your possession </w:t>
            </w:r>
            <w:proofErr w:type="gramStart"/>
            <w:r w:rsidRPr="007262FD">
              <w:rPr>
                <w:rFonts w:ascii="Arial" w:hAnsi="Arial" w:cs="Arial"/>
                <w:i/>
              </w:rPr>
              <w:t>in the area of</w:t>
            </w:r>
            <w:proofErr w:type="gramEnd"/>
            <w:r w:rsidRPr="007262FD">
              <w:rPr>
                <w:rFonts w:ascii="Arial" w:hAnsi="Arial" w:cs="Arial"/>
                <w:i/>
              </w:rPr>
              <w:t xml:space="preserve"> your desk. Please turn the electronics off and put all unauthorized aids with your belongings at the front of the room before the examination begins.  If any of these items are kept with you during the writing of your exam, you may be charged with an academic offence.  A typical penalty may cause you to fail the course.  </w:t>
            </w:r>
          </w:p>
          <w:p w14:paraId="1F7DCF26" w14:textId="77777777" w:rsidR="00977C66" w:rsidRPr="007262FD" w:rsidRDefault="00977C66" w:rsidP="00977C66">
            <w:pPr>
              <w:autoSpaceDE w:val="0"/>
              <w:jc w:val="both"/>
              <w:rPr>
                <w:rFonts w:ascii="Arial" w:hAnsi="Arial" w:cs="Arial"/>
              </w:rPr>
            </w:pPr>
          </w:p>
          <w:p w14:paraId="3880A29F" w14:textId="77777777" w:rsidR="007C176E" w:rsidRDefault="00977C66" w:rsidP="00977C66">
            <w:pPr>
              <w:widowControl w:val="0"/>
              <w:autoSpaceDE w:val="0"/>
              <w:autoSpaceDN w:val="0"/>
              <w:adjustRightInd w:val="0"/>
              <w:rPr>
                <w:rFonts w:ascii="Arial" w:hAnsi="Arial" w:cs="Arial"/>
              </w:rPr>
            </w:pPr>
            <w:r w:rsidRPr="007262FD">
              <w:rPr>
                <w:rFonts w:ascii="Arial" w:hAnsi="Arial" w:cs="Arial"/>
                <w:i/>
              </w:rPr>
              <w:t xml:space="preserve">Please note, you </w:t>
            </w:r>
            <w:r w:rsidRPr="007262FD">
              <w:rPr>
                <w:rFonts w:ascii="Arial" w:hAnsi="Arial" w:cs="Arial"/>
                <w:b/>
                <w:i/>
              </w:rPr>
              <w:t>CANNOT</w:t>
            </w:r>
            <w:r w:rsidRPr="007262FD">
              <w:rPr>
                <w:rFonts w:ascii="Arial" w:hAnsi="Arial" w:cs="Arial"/>
                <w:i/>
              </w:rPr>
              <w:t xml:space="preserve"> petition to </w:t>
            </w:r>
            <w:r w:rsidRPr="007262FD">
              <w:rPr>
                <w:rFonts w:ascii="Arial" w:hAnsi="Arial" w:cs="Arial"/>
                <w:b/>
                <w:i/>
              </w:rPr>
              <w:t>re-write</w:t>
            </w:r>
            <w:r w:rsidRPr="007262FD">
              <w:rPr>
                <w:rFonts w:ascii="Arial" w:hAnsi="Arial" w:cs="Arial"/>
                <w:i/>
              </w:rPr>
              <w:t xml:space="preserve"> an examination once the exam has begun.</w:t>
            </w:r>
          </w:p>
        </w:tc>
      </w:tr>
    </w:tbl>
    <w:p w14:paraId="1AE65A52" w14:textId="2DEFFB07" w:rsidR="00977C66" w:rsidRDefault="00977C66" w:rsidP="00977C66">
      <w:pPr>
        <w:autoSpaceDE w:val="0"/>
        <w:spacing w:before="120"/>
        <w:rPr>
          <w:rFonts w:ascii="Arial" w:hAnsi="Arial" w:cs="Arial"/>
          <w:b/>
          <w:lang w:val="en-GB"/>
        </w:rPr>
      </w:pPr>
    </w:p>
    <w:p w14:paraId="1223B0FE" w14:textId="77777777" w:rsidR="00977C66" w:rsidRPr="007262FD" w:rsidRDefault="00977C66" w:rsidP="00397365">
      <w:pPr>
        <w:autoSpaceDE w:val="0"/>
        <w:spacing w:before="120"/>
        <w:outlineLvl w:val="0"/>
        <w:rPr>
          <w:rFonts w:ascii="Arial" w:hAnsi="Arial" w:cs="Arial"/>
          <w:b/>
          <w:lang w:val="en-GB"/>
        </w:rPr>
      </w:pPr>
      <w:r w:rsidRPr="007262FD">
        <w:rPr>
          <w:rFonts w:ascii="Arial" w:hAnsi="Arial" w:cs="Arial"/>
          <w:b/>
          <w:lang w:val="en-GB"/>
        </w:rPr>
        <w:t>TEST QUESTIONS</w:t>
      </w:r>
    </w:p>
    <w:p w14:paraId="7E49B266" w14:textId="580439BC" w:rsidR="00977C66" w:rsidRPr="00BD584F" w:rsidRDefault="00977C66" w:rsidP="00977C66">
      <w:pPr>
        <w:autoSpaceDE w:val="0"/>
        <w:spacing w:before="120"/>
        <w:ind w:left="425" w:hanging="425"/>
        <w:rPr>
          <w:rFonts w:ascii="Arial" w:hAnsi="Arial" w:cs="Arial"/>
          <w:sz w:val="22"/>
          <w:highlight w:val="yellow"/>
          <w:lang w:val="en-GB"/>
        </w:rPr>
      </w:pPr>
      <w:r w:rsidRPr="00C66518">
        <w:rPr>
          <w:rFonts w:ascii="Arial" w:hAnsi="Arial" w:cs="Arial"/>
          <w:sz w:val="22"/>
          <w:lang w:val="en-GB"/>
        </w:rPr>
        <w:t>1.</w:t>
      </w:r>
      <w:r w:rsidRPr="00C66518">
        <w:rPr>
          <w:rFonts w:ascii="Arial" w:hAnsi="Arial" w:cs="Arial"/>
          <w:sz w:val="22"/>
          <w:lang w:val="en-GB"/>
        </w:rPr>
        <w:tab/>
      </w:r>
      <w:r w:rsidRPr="00BD584F">
        <w:rPr>
          <w:rFonts w:ascii="Arial" w:hAnsi="Arial" w:cs="Arial"/>
          <w:sz w:val="22"/>
          <w:highlight w:val="yellow"/>
          <w:lang w:val="en-GB"/>
        </w:rPr>
        <w:t>This exam contains 1</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problems with a total of </w:t>
      </w:r>
      <w:r w:rsidR="00692CF2" w:rsidRPr="00BD584F">
        <w:rPr>
          <w:rFonts w:ascii="Arial" w:hAnsi="Arial" w:cs="Arial"/>
          <w:b/>
          <w:sz w:val="22"/>
          <w:highlight w:val="yellow"/>
          <w:lang w:val="en-GB"/>
        </w:rPr>
        <w:t>3</w:t>
      </w:r>
      <w:r w:rsidR="00291381" w:rsidRPr="00BD584F">
        <w:rPr>
          <w:rFonts w:ascii="Arial" w:hAnsi="Arial" w:cs="Arial"/>
          <w:b/>
          <w:sz w:val="22"/>
          <w:highlight w:val="yellow"/>
          <w:lang w:val="en-GB"/>
        </w:rPr>
        <w:t>9</w:t>
      </w:r>
      <w:r w:rsidR="00692CF2" w:rsidRPr="00BD584F">
        <w:rPr>
          <w:rFonts w:ascii="Arial" w:hAnsi="Arial" w:cs="Arial"/>
          <w:b/>
          <w:sz w:val="22"/>
          <w:highlight w:val="yellow"/>
          <w:lang w:val="en-GB"/>
        </w:rPr>
        <w:t xml:space="preserve"> </w:t>
      </w:r>
      <w:r w:rsidRPr="00BD584F">
        <w:rPr>
          <w:rFonts w:ascii="Arial" w:hAnsi="Arial" w:cs="Arial"/>
          <w:b/>
          <w:sz w:val="22"/>
          <w:highlight w:val="yellow"/>
          <w:lang w:val="en-GB"/>
        </w:rPr>
        <w:t xml:space="preserve">questions on pages 2 - </w:t>
      </w:r>
      <w:r w:rsidR="00BA7D11" w:rsidRPr="00BD584F">
        <w:rPr>
          <w:rFonts w:ascii="Arial" w:hAnsi="Arial" w:cs="Arial"/>
          <w:b/>
          <w:sz w:val="22"/>
          <w:highlight w:val="yellow"/>
          <w:lang w:val="en-GB"/>
        </w:rPr>
        <w:t>9</w:t>
      </w:r>
      <w:r w:rsidRPr="00BD584F">
        <w:rPr>
          <w:rFonts w:ascii="Arial" w:hAnsi="Arial" w:cs="Arial"/>
          <w:sz w:val="22"/>
          <w:highlight w:val="yellow"/>
          <w:lang w:val="en-GB"/>
        </w:rPr>
        <w:t xml:space="preserve">. </w:t>
      </w:r>
    </w:p>
    <w:p w14:paraId="6C4DE0BF" w14:textId="11534BDA"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2.</w:t>
      </w:r>
      <w:r w:rsidRPr="00BD584F">
        <w:rPr>
          <w:rFonts w:ascii="Arial" w:hAnsi="Arial" w:cs="Arial"/>
          <w:b/>
          <w:sz w:val="22"/>
          <w:highlight w:val="yellow"/>
          <w:lang w:val="en-GB"/>
        </w:rPr>
        <w:tab/>
      </w:r>
      <w:r w:rsidRPr="00BD584F">
        <w:rPr>
          <w:rFonts w:ascii="Arial" w:hAnsi="Arial" w:cs="Arial"/>
          <w:sz w:val="22"/>
          <w:highlight w:val="yellow"/>
          <w:lang w:val="en-GB"/>
        </w:rPr>
        <w:t xml:space="preserve">Pages </w:t>
      </w:r>
      <w:r w:rsidR="00BA7D11" w:rsidRPr="00BD584F">
        <w:rPr>
          <w:rFonts w:ascii="Arial" w:hAnsi="Arial" w:cs="Arial"/>
          <w:sz w:val="22"/>
          <w:highlight w:val="yellow"/>
          <w:lang w:val="en-GB"/>
        </w:rPr>
        <w:t>11</w:t>
      </w:r>
      <w:r w:rsidRPr="00BD584F">
        <w:rPr>
          <w:rFonts w:ascii="Arial" w:hAnsi="Arial" w:cs="Arial"/>
          <w:sz w:val="22"/>
          <w:highlight w:val="yellow"/>
          <w:lang w:val="en-GB"/>
        </w:rPr>
        <w:t xml:space="preserve"> – </w:t>
      </w:r>
      <w:r w:rsidR="004F1780" w:rsidRPr="00BD584F">
        <w:rPr>
          <w:rFonts w:ascii="Arial" w:hAnsi="Arial" w:cs="Arial"/>
          <w:sz w:val="22"/>
          <w:highlight w:val="yellow"/>
          <w:lang w:val="en-GB"/>
        </w:rPr>
        <w:t>1</w:t>
      </w:r>
      <w:r w:rsidR="00BA7D11" w:rsidRPr="00BD584F">
        <w:rPr>
          <w:rFonts w:ascii="Arial" w:hAnsi="Arial" w:cs="Arial"/>
          <w:sz w:val="22"/>
          <w:highlight w:val="yellow"/>
          <w:lang w:val="en-GB"/>
        </w:rPr>
        <w:t>7</w:t>
      </w:r>
      <w:r w:rsidRPr="00BD584F">
        <w:rPr>
          <w:rFonts w:ascii="Arial" w:hAnsi="Arial" w:cs="Arial"/>
          <w:sz w:val="22"/>
          <w:highlight w:val="yellow"/>
          <w:lang w:val="en-GB"/>
        </w:rPr>
        <w:t xml:space="preserve"> contain </w:t>
      </w:r>
      <w:r w:rsidR="00BA7D11" w:rsidRPr="00BD584F">
        <w:rPr>
          <w:rFonts w:ascii="Arial" w:hAnsi="Arial" w:cs="Arial"/>
          <w:sz w:val="22"/>
          <w:highlight w:val="yellow"/>
          <w:lang w:val="en-GB"/>
        </w:rPr>
        <w:t>the</w:t>
      </w:r>
      <w:r w:rsidR="005D1BED" w:rsidRPr="00BD584F">
        <w:rPr>
          <w:rFonts w:ascii="Arial" w:hAnsi="Arial" w:cs="Arial"/>
          <w:sz w:val="22"/>
          <w:highlight w:val="yellow"/>
          <w:lang w:val="en-GB"/>
        </w:rPr>
        <w:t xml:space="preserve"> description of </w:t>
      </w:r>
      <w:r w:rsidR="00291381" w:rsidRPr="00BD584F">
        <w:rPr>
          <w:rFonts w:ascii="Arial" w:hAnsi="Arial" w:cs="Arial"/>
          <w:sz w:val="22"/>
          <w:highlight w:val="yellow"/>
          <w:lang w:val="en-GB"/>
        </w:rPr>
        <w:t>a case study with three parts</w:t>
      </w:r>
      <w:r w:rsidRPr="00BD584F">
        <w:rPr>
          <w:rFonts w:ascii="Arial" w:hAnsi="Arial" w:cs="Arial"/>
          <w:sz w:val="22"/>
          <w:highlight w:val="yellow"/>
          <w:lang w:val="en-GB"/>
        </w:rPr>
        <w:t>.</w:t>
      </w:r>
    </w:p>
    <w:p w14:paraId="02B3FC99" w14:textId="27396AD9"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3.</w:t>
      </w:r>
      <w:r w:rsidRPr="00BD584F">
        <w:rPr>
          <w:rFonts w:ascii="Arial" w:hAnsi="Arial" w:cs="Arial"/>
          <w:sz w:val="22"/>
          <w:highlight w:val="yellow"/>
          <w:lang w:val="en-GB"/>
        </w:rPr>
        <w:tab/>
        <w:t>There is add</w:t>
      </w:r>
      <w:r w:rsidR="004F1780" w:rsidRPr="00BD584F">
        <w:rPr>
          <w:rFonts w:ascii="Arial" w:hAnsi="Arial" w:cs="Arial"/>
          <w:sz w:val="22"/>
          <w:highlight w:val="yellow"/>
          <w:lang w:val="en-GB"/>
        </w:rPr>
        <w:t>itional space for notes on page</w:t>
      </w:r>
      <w:r w:rsidR="002D28FF" w:rsidRPr="00BD584F">
        <w:rPr>
          <w:rFonts w:ascii="Arial" w:hAnsi="Arial" w:cs="Arial"/>
          <w:sz w:val="22"/>
          <w:highlight w:val="yellow"/>
          <w:lang w:val="en-GB"/>
        </w:rPr>
        <w:t>s</w:t>
      </w:r>
      <w:r w:rsidRPr="00BD584F">
        <w:rPr>
          <w:rFonts w:ascii="Arial" w:hAnsi="Arial" w:cs="Arial"/>
          <w:sz w:val="22"/>
          <w:highlight w:val="yellow"/>
          <w:lang w:val="en-GB"/>
        </w:rPr>
        <w:t xml:space="preserve"> </w:t>
      </w:r>
      <w:r w:rsidR="003A5F7D" w:rsidRPr="00BD584F">
        <w:rPr>
          <w:rFonts w:ascii="Arial" w:hAnsi="Arial" w:cs="Arial"/>
          <w:sz w:val="22"/>
          <w:highlight w:val="yellow"/>
          <w:lang w:val="en-GB"/>
        </w:rPr>
        <w:t>1</w:t>
      </w:r>
      <w:r w:rsidR="00291381" w:rsidRPr="00BD584F">
        <w:rPr>
          <w:rFonts w:ascii="Arial" w:hAnsi="Arial" w:cs="Arial"/>
          <w:sz w:val="22"/>
          <w:highlight w:val="yellow"/>
          <w:lang w:val="en-GB"/>
        </w:rPr>
        <w:t>0</w:t>
      </w:r>
      <w:r w:rsidR="006E3B6A" w:rsidRPr="00BD584F">
        <w:rPr>
          <w:rFonts w:ascii="Arial" w:hAnsi="Arial" w:cs="Arial"/>
          <w:sz w:val="22"/>
          <w:highlight w:val="yellow"/>
          <w:lang w:val="en-GB"/>
        </w:rPr>
        <w:t xml:space="preserve"> and 1</w:t>
      </w:r>
      <w:r w:rsidR="00947C6E" w:rsidRPr="00BD584F">
        <w:rPr>
          <w:rFonts w:ascii="Arial" w:hAnsi="Arial" w:cs="Arial"/>
          <w:sz w:val="22"/>
          <w:highlight w:val="yellow"/>
          <w:lang w:val="en-GB"/>
        </w:rPr>
        <w:t>8</w:t>
      </w:r>
      <w:r w:rsidRPr="00BD584F">
        <w:rPr>
          <w:rFonts w:ascii="Arial" w:hAnsi="Arial" w:cs="Arial"/>
          <w:sz w:val="22"/>
          <w:highlight w:val="yellow"/>
          <w:lang w:val="en-GB"/>
        </w:rPr>
        <w:t>.</w:t>
      </w:r>
      <w:r w:rsidRPr="00BD584F">
        <w:rPr>
          <w:rFonts w:ascii="Arial" w:hAnsi="Arial" w:cs="Arial"/>
          <w:b/>
          <w:sz w:val="22"/>
          <w:highlight w:val="yellow"/>
          <w:lang w:val="en-GB"/>
        </w:rPr>
        <w:t xml:space="preserve"> </w:t>
      </w:r>
    </w:p>
    <w:p w14:paraId="4DEE1AC6" w14:textId="77777777" w:rsidR="00977C66" w:rsidRPr="00BD584F" w:rsidRDefault="00977C66" w:rsidP="00977C66">
      <w:pPr>
        <w:autoSpaceDE w:val="0"/>
        <w:ind w:left="426" w:hanging="426"/>
        <w:rPr>
          <w:rFonts w:ascii="Arial" w:hAnsi="Arial" w:cs="Arial"/>
          <w:sz w:val="22"/>
          <w:highlight w:val="yellow"/>
          <w:lang w:val="en-GB"/>
        </w:rPr>
      </w:pPr>
      <w:r w:rsidRPr="00BD584F">
        <w:rPr>
          <w:rFonts w:ascii="Arial" w:hAnsi="Arial" w:cs="Arial"/>
          <w:sz w:val="22"/>
          <w:highlight w:val="yellow"/>
          <w:lang w:val="en-GB"/>
        </w:rPr>
        <w:t>4.</w:t>
      </w:r>
      <w:r w:rsidRPr="00BD584F">
        <w:rPr>
          <w:rFonts w:ascii="Arial" w:hAnsi="Arial" w:cs="Arial"/>
          <w:sz w:val="22"/>
          <w:highlight w:val="yellow"/>
          <w:lang w:val="en-GB"/>
        </w:rPr>
        <w:tab/>
        <w:t xml:space="preserve">Question point values add to a total of </w:t>
      </w:r>
      <w:r w:rsidR="002D28FF" w:rsidRPr="00BD584F">
        <w:rPr>
          <w:rFonts w:ascii="Arial" w:hAnsi="Arial" w:cs="Arial"/>
          <w:sz w:val="22"/>
          <w:highlight w:val="yellow"/>
          <w:lang w:val="en-GB"/>
        </w:rPr>
        <w:t>5</w:t>
      </w:r>
      <w:r w:rsidR="00692CF2" w:rsidRPr="00BD584F">
        <w:rPr>
          <w:rFonts w:ascii="Arial" w:hAnsi="Arial" w:cs="Arial"/>
          <w:sz w:val="22"/>
          <w:highlight w:val="yellow"/>
          <w:lang w:val="en-GB"/>
        </w:rPr>
        <w:t>0</w:t>
      </w:r>
      <w:r w:rsidRPr="00BD584F">
        <w:rPr>
          <w:rFonts w:ascii="Arial" w:hAnsi="Arial" w:cs="Arial"/>
          <w:sz w:val="22"/>
          <w:highlight w:val="yellow"/>
          <w:lang w:val="en-GB"/>
        </w:rPr>
        <w:t xml:space="preserve"> points:</w:t>
      </w:r>
    </w:p>
    <w:p w14:paraId="428609AE" w14:textId="715623BC" w:rsidR="00977C66" w:rsidRPr="00BD584F" w:rsidRDefault="00977C66" w:rsidP="00977C66">
      <w:pPr>
        <w:autoSpaceDE w:val="0"/>
        <w:ind w:left="426"/>
        <w:rPr>
          <w:rFonts w:ascii="Arial" w:hAnsi="Arial" w:cs="Arial"/>
          <w:sz w:val="22"/>
          <w:highlight w:val="yellow"/>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Matching questions are worth 1 point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points)</w:t>
      </w:r>
    </w:p>
    <w:p w14:paraId="2B2E2A55" w14:textId="4629C1DA" w:rsidR="00977C66" w:rsidRPr="00291381" w:rsidRDefault="00977C66" w:rsidP="00977C66">
      <w:pPr>
        <w:autoSpaceDE w:val="0"/>
        <w:ind w:left="426"/>
        <w:rPr>
          <w:rFonts w:ascii="Arial" w:hAnsi="Arial" w:cs="Arial"/>
          <w:sz w:val="22"/>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Multiple choice questions are worth 2 points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2</w:t>
      </w:r>
      <w:r w:rsidRPr="00BD584F">
        <w:rPr>
          <w:rFonts w:ascii="Arial" w:hAnsi="Arial" w:cs="Arial"/>
          <w:sz w:val="22"/>
          <w:highlight w:val="yellow"/>
          <w:lang w:val="en-GB"/>
        </w:rPr>
        <w:t xml:space="preserve"> points).</w:t>
      </w:r>
    </w:p>
    <w:p w14:paraId="251ADBB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5.</w:t>
      </w:r>
      <w:r w:rsidRPr="00291381">
        <w:rPr>
          <w:rFonts w:ascii="Arial" w:hAnsi="Arial" w:cs="Arial"/>
          <w:sz w:val="22"/>
          <w:lang w:val="en-GB"/>
        </w:rPr>
        <w:tab/>
        <w:t xml:space="preserve">Choose the single best answer for each question. </w:t>
      </w:r>
    </w:p>
    <w:p w14:paraId="126BD75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6.</w:t>
      </w:r>
      <w:r w:rsidRPr="00291381">
        <w:rPr>
          <w:rFonts w:ascii="Arial" w:hAnsi="Arial" w:cs="Arial"/>
          <w:sz w:val="22"/>
          <w:lang w:val="en-GB"/>
        </w:rPr>
        <w:tab/>
        <w:t>No marks are deducted for incorrect answers, so answer all questions.</w:t>
      </w:r>
    </w:p>
    <w:p w14:paraId="4E3118F8" w14:textId="77777777" w:rsidR="00977C66" w:rsidRPr="007262FD" w:rsidRDefault="00977C66" w:rsidP="00977C66">
      <w:pPr>
        <w:autoSpaceDE w:val="0"/>
        <w:ind w:left="426" w:hanging="426"/>
        <w:rPr>
          <w:rFonts w:ascii="Arial" w:hAnsi="Arial" w:cs="Arial"/>
          <w:sz w:val="22"/>
          <w:lang w:val="en-GB"/>
        </w:rPr>
      </w:pPr>
      <w:r w:rsidRPr="00291381">
        <w:rPr>
          <w:rFonts w:ascii="Arial" w:hAnsi="Arial" w:cs="Arial"/>
          <w:sz w:val="22"/>
          <w:lang w:val="en-GB"/>
        </w:rPr>
        <w:t>7.</w:t>
      </w:r>
      <w:r w:rsidRPr="00291381">
        <w:rPr>
          <w:rFonts w:ascii="Arial" w:hAnsi="Arial" w:cs="Arial"/>
          <w:sz w:val="22"/>
          <w:lang w:val="en-GB"/>
        </w:rPr>
        <w:tab/>
        <w:t xml:space="preserve">Transfer </w:t>
      </w:r>
      <w:proofErr w:type="gramStart"/>
      <w:r w:rsidRPr="00291381">
        <w:rPr>
          <w:rFonts w:ascii="Arial" w:hAnsi="Arial" w:cs="Arial"/>
          <w:sz w:val="22"/>
          <w:lang w:val="en-GB"/>
        </w:rPr>
        <w:t>all of</w:t>
      </w:r>
      <w:proofErr w:type="gramEnd"/>
      <w:r w:rsidRPr="00291381">
        <w:rPr>
          <w:rFonts w:ascii="Arial" w:hAnsi="Arial" w:cs="Arial"/>
          <w:sz w:val="22"/>
          <w:lang w:val="en-GB"/>
        </w:rPr>
        <w:t xml:space="preserve"> your answers to the Scantron computer sheet. No answers on the test paper will be marked.</w:t>
      </w:r>
    </w:p>
    <w:p w14:paraId="4C97BF4E"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8.</w:t>
      </w:r>
      <w:r w:rsidRPr="007262FD">
        <w:rPr>
          <w:rFonts w:ascii="Arial" w:hAnsi="Arial" w:cs="Arial"/>
          <w:sz w:val="22"/>
          <w:lang w:val="en-GB"/>
        </w:rPr>
        <w:tab/>
        <w:t>You must hand in both your Scantron computer sheet AND your test paper.</w:t>
      </w:r>
    </w:p>
    <w:p w14:paraId="7492EBAC"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9.</w:t>
      </w:r>
      <w:r w:rsidRPr="007262FD">
        <w:rPr>
          <w:rFonts w:ascii="Arial" w:hAnsi="Arial" w:cs="Arial"/>
          <w:sz w:val="22"/>
          <w:lang w:val="en-GB"/>
        </w:rPr>
        <w:tab/>
        <w:t>No questions will be answered during the test.</w:t>
      </w:r>
    </w:p>
    <w:p w14:paraId="43682B9B" w14:textId="77777777" w:rsidR="00977C66" w:rsidRPr="007262FD" w:rsidRDefault="00977C66" w:rsidP="00977C66">
      <w:pPr>
        <w:autoSpaceDE w:val="0"/>
        <w:rPr>
          <w:rFonts w:ascii="Arial" w:hAnsi="Arial" w:cs="Arial"/>
          <w:lang w:val="en-GB"/>
        </w:rPr>
      </w:pPr>
    </w:p>
    <w:p w14:paraId="0E5DB88C" w14:textId="77777777" w:rsidR="00977C66" w:rsidRPr="007262FD" w:rsidRDefault="00977C66" w:rsidP="00397365">
      <w:pPr>
        <w:autoSpaceDE w:val="0"/>
        <w:outlineLvl w:val="0"/>
        <w:rPr>
          <w:rFonts w:ascii="Arial" w:hAnsi="Arial" w:cs="Arial"/>
          <w:b/>
          <w:lang w:val="en-GB"/>
        </w:rPr>
      </w:pPr>
      <w:r w:rsidRPr="007262FD">
        <w:rPr>
          <w:rFonts w:ascii="Arial" w:hAnsi="Arial" w:cs="Arial"/>
          <w:b/>
          <w:lang w:val="en-GB"/>
        </w:rPr>
        <w:t>SCANTRON computer sheet</w:t>
      </w:r>
    </w:p>
    <w:p w14:paraId="3C7D812A" w14:textId="77777777" w:rsidR="00977C66" w:rsidRPr="007262FD" w:rsidRDefault="00977C66" w:rsidP="00977C66">
      <w:pPr>
        <w:autoSpaceDE w:val="0"/>
        <w:spacing w:before="120"/>
        <w:ind w:left="425" w:hanging="425"/>
        <w:rPr>
          <w:rFonts w:ascii="Arial" w:hAnsi="Arial" w:cs="Arial"/>
          <w:sz w:val="22"/>
          <w:lang w:val="en-GB"/>
        </w:rPr>
      </w:pPr>
      <w:r w:rsidRPr="007262FD">
        <w:rPr>
          <w:rFonts w:ascii="Arial" w:hAnsi="Arial" w:cs="Arial"/>
          <w:sz w:val="22"/>
          <w:lang w:val="en-GB"/>
        </w:rPr>
        <w:t>1.</w:t>
      </w:r>
      <w:r w:rsidRPr="007262FD">
        <w:rPr>
          <w:rFonts w:ascii="Arial" w:hAnsi="Arial" w:cs="Arial"/>
          <w:sz w:val="22"/>
          <w:lang w:val="en-GB"/>
        </w:rPr>
        <w:tab/>
        <w:t xml:space="preserve">Follow the instructions on the sheet. </w:t>
      </w:r>
    </w:p>
    <w:p w14:paraId="089BB0EB" w14:textId="77777777" w:rsidR="0059233C" w:rsidRDefault="00977C66" w:rsidP="00977C66">
      <w:pPr>
        <w:autoSpaceDE w:val="0"/>
        <w:ind w:left="426" w:hanging="426"/>
        <w:rPr>
          <w:rFonts w:ascii="Arial" w:hAnsi="Arial" w:cs="Arial"/>
          <w:sz w:val="22"/>
          <w:lang w:val="en-GB"/>
        </w:rPr>
      </w:pPr>
      <w:r w:rsidRPr="007262FD">
        <w:rPr>
          <w:rFonts w:ascii="Arial" w:hAnsi="Arial" w:cs="Arial"/>
          <w:sz w:val="22"/>
          <w:lang w:val="en-GB"/>
        </w:rPr>
        <w:t>2.</w:t>
      </w:r>
      <w:r w:rsidRPr="007262FD">
        <w:rPr>
          <w:rFonts w:ascii="Arial" w:hAnsi="Arial" w:cs="Arial"/>
          <w:sz w:val="22"/>
          <w:lang w:val="en-GB"/>
        </w:rPr>
        <w:tab/>
        <w:t>Use PENCIL and erase any changes completely.</w:t>
      </w:r>
    </w:p>
    <w:p w14:paraId="53120891" w14:textId="44616F85" w:rsidR="0059233C" w:rsidRPr="007262FD" w:rsidRDefault="0059233C" w:rsidP="00977C66">
      <w:pPr>
        <w:autoSpaceDE w:val="0"/>
        <w:ind w:left="426" w:hanging="426"/>
        <w:rPr>
          <w:rFonts w:ascii="Arial" w:hAnsi="Arial" w:cs="Arial"/>
          <w:sz w:val="22"/>
          <w:lang w:val="en-GB"/>
        </w:rPr>
      </w:pPr>
      <w:r>
        <w:rPr>
          <w:rFonts w:ascii="Arial" w:hAnsi="Arial" w:cs="Arial"/>
          <w:sz w:val="22"/>
          <w:lang w:val="en-GB"/>
        </w:rPr>
        <w:t>3.</w:t>
      </w:r>
      <w:r>
        <w:rPr>
          <w:rFonts w:ascii="Arial" w:hAnsi="Arial" w:cs="Arial"/>
          <w:sz w:val="22"/>
          <w:lang w:val="en-GB"/>
        </w:rPr>
        <w:tab/>
      </w:r>
      <w:r w:rsidRPr="0059233C">
        <w:rPr>
          <w:rFonts w:ascii="Arial" w:hAnsi="Arial" w:cs="Arial"/>
          <w:sz w:val="22"/>
          <w:lang w:val="en-GB"/>
        </w:rPr>
        <w:t>Bubble your Form (A or B).</w:t>
      </w:r>
    </w:p>
    <w:p w14:paraId="2FBFF9F1" w14:textId="429D7088"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4</w:t>
      </w:r>
      <w:r w:rsidR="00977C66" w:rsidRPr="007262FD">
        <w:rPr>
          <w:rFonts w:ascii="Arial" w:hAnsi="Arial" w:cs="Arial"/>
          <w:sz w:val="22"/>
          <w:lang w:val="en-GB"/>
        </w:rPr>
        <w:t>.</w:t>
      </w:r>
      <w:r w:rsidR="00977C66" w:rsidRPr="007262FD">
        <w:rPr>
          <w:rFonts w:ascii="Arial" w:hAnsi="Arial" w:cs="Arial"/>
          <w:sz w:val="22"/>
          <w:lang w:val="en-GB"/>
        </w:rPr>
        <w:tab/>
        <w:t xml:space="preserve">Write your student number in the boxes and bubble in the numbers in the correct columns. </w:t>
      </w:r>
    </w:p>
    <w:p w14:paraId="72E46D49" w14:textId="006B0837"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5</w:t>
      </w:r>
      <w:r w:rsidR="00977C66" w:rsidRPr="007262FD">
        <w:rPr>
          <w:rFonts w:ascii="Arial" w:hAnsi="Arial" w:cs="Arial"/>
          <w:sz w:val="22"/>
          <w:lang w:val="en-GB"/>
        </w:rPr>
        <w:t>.</w:t>
      </w:r>
      <w:r w:rsidR="00977C66" w:rsidRPr="007262FD">
        <w:rPr>
          <w:rFonts w:ascii="Arial" w:hAnsi="Arial" w:cs="Arial"/>
          <w:sz w:val="22"/>
          <w:lang w:val="en-GB"/>
        </w:rPr>
        <w:tab/>
        <w:t>Write your name, date, and course in the upper right in the spaces provided.</w:t>
      </w:r>
    </w:p>
    <w:p w14:paraId="40418873" w14:textId="5E0F7393"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6</w:t>
      </w:r>
      <w:r w:rsidR="00977C66" w:rsidRPr="007262FD">
        <w:rPr>
          <w:rFonts w:ascii="Arial" w:hAnsi="Arial" w:cs="Arial"/>
          <w:sz w:val="22"/>
          <w:lang w:val="en-GB"/>
        </w:rPr>
        <w:t>.</w:t>
      </w:r>
      <w:r w:rsidR="00977C66" w:rsidRPr="007262FD">
        <w:rPr>
          <w:rFonts w:ascii="Arial" w:hAnsi="Arial" w:cs="Arial"/>
          <w:sz w:val="22"/>
          <w:lang w:val="en-GB"/>
        </w:rPr>
        <w:tab/>
        <w:t>Do NOT write anything along the top or side of the Scantron sheet.</w:t>
      </w:r>
    </w:p>
    <w:p w14:paraId="2D1C723B" w14:textId="32D8782E"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7</w:t>
      </w:r>
      <w:r w:rsidR="00977C66" w:rsidRPr="007262FD">
        <w:rPr>
          <w:rFonts w:ascii="Arial" w:hAnsi="Arial" w:cs="Arial"/>
          <w:sz w:val="22"/>
          <w:lang w:val="en-GB"/>
        </w:rPr>
        <w:t>.</w:t>
      </w:r>
      <w:r w:rsidR="00977C66" w:rsidRPr="007262FD">
        <w:rPr>
          <w:rFonts w:ascii="Arial" w:hAnsi="Arial" w:cs="Arial"/>
          <w:sz w:val="22"/>
          <w:lang w:val="en-GB"/>
        </w:rPr>
        <w:tab/>
        <w:t>For each question bubble your answer during the time allowed.</w:t>
      </w:r>
    </w:p>
    <w:p w14:paraId="3756FBBB" w14:textId="77777777" w:rsidR="007C176E" w:rsidRDefault="007C176E" w:rsidP="00B47356">
      <w:pPr>
        <w:autoSpaceDE w:val="0"/>
        <w:spacing w:before="120"/>
        <w:rPr>
          <w:rFonts w:ascii="Arial" w:hAnsi="Arial" w:cs="Arial"/>
          <w:b/>
          <w:lang w:val="en-GB"/>
        </w:rPr>
      </w:pPr>
    </w:p>
    <w:p w14:paraId="75C980DD" w14:textId="0CE9612A" w:rsidR="00B47356" w:rsidRDefault="00B47356" w:rsidP="00E52EB1">
      <w:pPr>
        <w:tabs>
          <w:tab w:val="left" w:pos="-1440"/>
          <w:tab w:val="left" w:pos="720"/>
          <w:tab w:val="left" w:pos="1710"/>
          <w:tab w:val="center" w:pos="4536"/>
          <w:tab w:val="right" w:pos="9360"/>
        </w:tabs>
        <w:ind w:left="1260" w:hanging="162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66298E">
        <w:rPr>
          <w:rFonts w:ascii="Arial" w:hAnsi="Arial" w:cs="Arial"/>
          <w:b/>
          <w:bCs/>
          <w:dstrike/>
        </w:rPr>
        <w:tab/>
      </w:r>
      <w:r>
        <w:rPr>
          <w:rFonts w:ascii="Arial" w:hAnsi="Arial" w:cs="Arial"/>
          <w:b/>
          <w:bCs/>
        </w:rPr>
        <w:t xml:space="preserve">REFER TO </w:t>
      </w:r>
      <w:r w:rsidR="00397365">
        <w:rPr>
          <w:rFonts w:ascii="Arial" w:hAnsi="Arial" w:cs="Arial"/>
          <w:b/>
          <w:bCs/>
        </w:rPr>
        <w:t>CASE STUDY</w:t>
      </w:r>
      <w:r w:rsidRPr="007C05AA">
        <w:rPr>
          <w:rFonts w:ascii="Arial" w:hAnsi="Arial" w:cs="Arial"/>
          <w:b/>
          <w:bCs/>
          <w:dstrike/>
        </w:rPr>
        <w:tab/>
      </w:r>
    </w:p>
    <w:p w14:paraId="4E618E9A" w14:textId="77777777" w:rsidR="004870BB" w:rsidRDefault="004870BB" w:rsidP="00B47356">
      <w:pPr>
        <w:tabs>
          <w:tab w:val="left" w:pos="-1440"/>
          <w:tab w:val="left" w:pos="720"/>
          <w:tab w:val="left" w:pos="1710"/>
          <w:tab w:val="center" w:pos="5040"/>
          <w:tab w:val="right" w:pos="9360"/>
        </w:tabs>
        <w:ind w:left="1260" w:hanging="1620"/>
        <w:rPr>
          <w:rFonts w:ascii="Arial" w:hAnsi="Arial" w:cs="Arial"/>
          <w:b/>
          <w:bCs/>
          <w:dstrike/>
        </w:rPr>
      </w:pPr>
    </w:p>
    <w:p w14:paraId="65247AD5" w14:textId="3FB86C8C" w:rsidR="004B1903" w:rsidRDefault="004B1903" w:rsidP="004B1903">
      <w:pPr>
        <w:tabs>
          <w:tab w:val="left" w:pos="-1440"/>
          <w:tab w:val="left" w:pos="720"/>
          <w:tab w:val="left" w:pos="1710"/>
          <w:tab w:val="center" w:pos="5040"/>
          <w:tab w:val="right" w:pos="9360"/>
        </w:tabs>
        <w:ind w:left="709"/>
        <w:rPr>
          <w:rFonts w:ascii="Arial" w:hAnsi="Arial" w:cs="Arial"/>
          <w:b/>
          <w:bCs/>
          <w:dstrike/>
        </w:rPr>
      </w:pPr>
      <w:r>
        <w:t xml:space="preserve">Refer to </w:t>
      </w:r>
      <w:r w:rsidRPr="00301C59">
        <w:t>pages 1</w:t>
      </w:r>
      <w:r>
        <w:t>4</w:t>
      </w:r>
      <w:r w:rsidRPr="00301C59">
        <w:t xml:space="preserve"> - 1</w:t>
      </w:r>
      <w:r>
        <w:t>5 to answer the questions in this section</w:t>
      </w:r>
      <w:r w:rsidRPr="000838B9">
        <w:t xml:space="preserve">. </w:t>
      </w:r>
      <w:r>
        <w:t xml:space="preserve">On average, the larvae </w:t>
      </w:r>
      <w:r w:rsidRPr="004B1903">
        <w:rPr>
          <w:highlight w:val="yellow"/>
        </w:rPr>
        <w:t>reared on inbred plants grew faster. This difference translated to the adult stage, where inbred-fed moths had a larger body mass, on average, than outbred-fed moths. Inbred-fed moths also had higher</w:t>
      </w:r>
    </w:p>
    <w:p w14:paraId="7E57E4FC" w14:textId="77777777" w:rsidR="004B1903" w:rsidRDefault="004B1903" w:rsidP="00B47356">
      <w:pPr>
        <w:tabs>
          <w:tab w:val="left" w:pos="-1440"/>
          <w:tab w:val="left" w:pos="720"/>
          <w:tab w:val="left" w:pos="1710"/>
          <w:tab w:val="center" w:pos="5040"/>
          <w:tab w:val="right" w:pos="9360"/>
        </w:tabs>
        <w:ind w:left="1260" w:hanging="1620"/>
        <w:rPr>
          <w:rFonts w:ascii="Arial" w:hAnsi="Arial" w:cs="Arial"/>
          <w:b/>
          <w:bCs/>
          <w:dstrike/>
        </w:rPr>
      </w:pPr>
    </w:p>
    <w:p w14:paraId="6CCA24E3" w14:textId="771720A2" w:rsidR="00E52EB1" w:rsidRDefault="00E52EB1" w:rsidP="00E52EB1">
      <w:pPr>
        <w:tabs>
          <w:tab w:val="left" w:pos="-1440"/>
          <w:tab w:val="left" w:pos="720"/>
          <w:tab w:val="left" w:pos="1710"/>
          <w:tab w:val="center" w:pos="4395"/>
          <w:tab w:val="right" w:pos="9360"/>
        </w:tabs>
        <w:ind w:left="1260" w:hanging="1620"/>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Study Design</w:t>
      </w:r>
      <w:r w:rsidRPr="007C05AA">
        <w:rPr>
          <w:rFonts w:ascii="Arial" w:hAnsi="Arial" w:cs="Arial"/>
          <w:b/>
          <w:bCs/>
          <w:dstrike/>
        </w:rPr>
        <w:tab/>
      </w:r>
    </w:p>
    <w:p w14:paraId="23C84C4A" w14:textId="5514B861"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2E846B7D" w14:textId="647F253C" w:rsidR="00E52EB1" w:rsidRPr="000838B9" w:rsidRDefault="00E52EB1" w:rsidP="00E52EB1">
      <w:pPr>
        <w:tabs>
          <w:tab w:val="left" w:pos="-1440"/>
          <w:tab w:val="left" w:pos="720"/>
          <w:tab w:val="left" w:pos="1701"/>
        </w:tabs>
        <w:ind w:left="709" w:hanging="1069"/>
      </w:pPr>
      <w:r w:rsidRPr="000838B9">
        <w:tab/>
      </w:r>
      <w:r w:rsidR="00842661" w:rsidRPr="0050727E">
        <w:t>Familiarize yourself with the topic (</w:t>
      </w:r>
      <w:r w:rsidR="00842661" w:rsidRPr="00016DBD">
        <w:rPr>
          <w:highlight w:val="yellow"/>
        </w:rPr>
        <w:t xml:space="preserve">page </w:t>
      </w:r>
      <w:r w:rsidR="002366D2" w:rsidRPr="00016DBD">
        <w:rPr>
          <w:highlight w:val="yellow"/>
        </w:rPr>
        <w:t>11</w:t>
      </w:r>
      <w:r w:rsidR="00842661" w:rsidRPr="0050727E">
        <w:t xml:space="preserve">), then refer to the case study description on pages </w:t>
      </w:r>
      <w:r w:rsidR="00842661" w:rsidRPr="00016DBD">
        <w:rPr>
          <w:highlight w:val="yellow"/>
        </w:rPr>
        <w:t>1</w:t>
      </w:r>
      <w:r w:rsidR="002366D2" w:rsidRPr="00016DBD">
        <w:rPr>
          <w:highlight w:val="yellow"/>
        </w:rPr>
        <w:t>2</w:t>
      </w:r>
      <w:r w:rsidR="00842661" w:rsidRPr="00016DBD">
        <w:rPr>
          <w:highlight w:val="yellow"/>
        </w:rPr>
        <w:t xml:space="preserve"> - 1</w:t>
      </w:r>
      <w:r w:rsidR="002366D2" w:rsidRPr="00016DBD">
        <w:rPr>
          <w:highlight w:val="yellow"/>
        </w:rPr>
        <w:t>3</w:t>
      </w:r>
      <w:r w:rsidR="00684FA6" w:rsidRPr="0050727E">
        <w:t xml:space="preserve"> to</w:t>
      </w:r>
      <w:r w:rsidR="00684FA6">
        <w:t xml:space="preserve"> answer the questions in this section</w:t>
      </w:r>
      <w:r w:rsidRPr="000838B9">
        <w:t xml:space="preserve">. </w:t>
      </w:r>
    </w:p>
    <w:p w14:paraId="3F19C4F5" w14:textId="77777777"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7838EA21"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70EBEA3E" w14:textId="2A785F58" w:rsidR="002D080C" w:rsidRPr="007C05AA" w:rsidRDefault="002D080C" w:rsidP="002D080C">
      <w:pPr>
        <w:tabs>
          <w:tab w:val="left" w:pos="-1440"/>
          <w:tab w:val="left" w:pos="720"/>
          <w:tab w:val="left" w:pos="1710"/>
          <w:tab w:val="center" w:pos="4395"/>
          <w:tab w:val="right" w:pos="9360"/>
        </w:tabs>
        <w:ind w:left="1260" w:hanging="1620"/>
        <w:outlineLvl w:val="0"/>
        <w:rPr>
          <w:rFonts w:ascii="Arial" w:hAnsi="Arial" w:cs="Arial"/>
          <w:b/>
          <w:bCs/>
        </w:rPr>
      </w:pPr>
      <w:r w:rsidRPr="007C05AA">
        <w:rPr>
          <w:rFonts w:ascii="Arial" w:hAnsi="Arial" w:cs="Arial"/>
          <w:b/>
          <w:bCs/>
          <w:dstrike/>
        </w:rPr>
        <w:tab/>
      </w:r>
      <w:r>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Part</w:t>
      </w:r>
      <w:r w:rsidRPr="001921DD">
        <w:rPr>
          <w:rFonts w:ascii="Arial" w:hAnsi="Arial" w:cs="Arial"/>
          <w:b/>
          <w:bCs/>
        </w:rPr>
        <w:t xml:space="preserve"> </w:t>
      </w:r>
      <w:r>
        <w:rPr>
          <w:rFonts w:ascii="Arial" w:hAnsi="Arial" w:cs="Arial"/>
          <w:b/>
          <w:bCs/>
        </w:rPr>
        <w:t>1</w:t>
      </w:r>
      <w:r w:rsidRPr="001921DD">
        <w:rPr>
          <w:rFonts w:ascii="Arial" w:hAnsi="Arial" w:cs="Arial"/>
          <w:b/>
          <w:bCs/>
        </w:rPr>
        <w:t xml:space="preserve">: </w:t>
      </w:r>
      <w:r w:rsidR="00AE5017">
        <w:rPr>
          <w:rFonts w:ascii="Arial" w:hAnsi="Arial" w:cs="Arial"/>
          <w:b/>
          <w:bCs/>
        </w:rPr>
        <w:t>LN</w:t>
      </w:r>
      <w:r w:rsidR="005F0794">
        <w:rPr>
          <w:rFonts w:ascii="Arial" w:hAnsi="Arial" w:cs="Arial"/>
          <w:b/>
          <w:bCs/>
        </w:rPr>
        <w:t xml:space="preserve"> </w:t>
      </w:r>
      <w:r w:rsidR="00AE5017">
        <w:rPr>
          <w:rFonts w:ascii="Arial" w:hAnsi="Arial" w:cs="Arial"/>
          <w:b/>
          <w:bCs/>
        </w:rPr>
        <w:t>P</w:t>
      </w:r>
      <w:r w:rsidR="005F0794">
        <w:rPr>
          <w:rFonts w:ascii="Arial" w:hAnsi="Arial" w:cs="Arial"/>
          <w:b/>
          <w:bCs/>
        </w:rPr>
        <w:t xml:space="preserve">articulate </w:t>
      </w:r>
      <w:r w:rsidR="00AE5017">
        <w:rPr>
          <w:rFonts w:ascii="Arial" w:hAnsi="Arial" w:cs="Arial"/>
          <w:b/>
          <w:bCs/>
        </w:rPr>
        <w:t>A</w:t>
      </w:r>
      <w:r w:rsidR="005F0794">
        <w:rPr>
          <w:rFonts w:ascii="Arial" w:hAnsi="Arial" w:cs="Arial"/>
          <w:b/>
          <w:bCs/>
        </w:rPr>
        <w:t xml:space="preserve">ccumulation </w:t>
      </w:r>
      <w:r w:rsidR="00AE5017">
        <w:rPr>
          <w:rFonts w:ascii="Arial" w:hAnsi="Arial" w:cs="Arial"/>
          <w:b/>
          <w:bCs/>
        </w:rPr>
        <w:t xml:space="preserve">and </w:t>
      </w:r>
      <w:r w:rsidR="004B1903">
        <w:rPr>
          <w:rFonts w:ascii="Arial" w:hAnsi="Arial" w:cs="Arial"/>
          <w:b/>
          <w:bCs/>
        </w:rPr>
        <w:t>A</w:t>
      </w:r>
      <w:r w:rsidR="00AE5017">
        <w:rPr>
          <w:rFonts w:ascii="Arial" w:hAnsi="Arial" w:cs="Arial"/>
          <w:b/>
          <w:bCs/>
        </w:rPr>
        <w:t>ge</w:t>
      </w:r>
      <w:r w:rsidR="005F0794">
        <w:rPr>
          <w:rFonts w:ascii="Arial" w:hAnsi="Arial" w:cs="Arial"/>
          <w:b/>
          <w:bCs/>
        </w:rPr>
        <w:t xml:space="preserve"> </w:t>
      </w:r>
      <w:r>
        <w:rPr>
          <w:rFonts w:ascii="Arial" w:hAnsi="Arial" w:cs="Arial"/>
          <w:b/>
          <w:bCs/>
        </w:rPr>
        <w:t xml:space="preserve"> </w:t>
      </w:r>
      <w:r w:rsidRPr="007C05AA">
        <w:rPr>
          <w:rFonts w:ascii="Arial" w:hAnsi="Arial" w:cs="Arial"/>
          <w:b/>
          <w:bCs/>
          <w:dstrike/>
        </w:rPr>
        <w:tab/>
      </w:r>
    </w:p>
    <w:p w14:paraId="258642D6" w14:textId="77777777" w:rsidR="002D080C" w:rsidRDefault="002D080C" w:rsidP="002D080C">
      <w:pPr>
        <w:tabs>
          <w:tab w:val="left" w:pos="-1440"/>
          <w:tab w:val="left" w:pos="720"/>
          <w:tab w:val="left" w:pos="1710"/>
          <w:tab w:val="center" w:pos="5040"/>
          <w:tab w:val="right" w:pos="9360"/>
        </w:tabs>
        <w:ind w:left="1260" w:hanging="1620"/>
        <w:rPr>
          <w:b/>
        </w:rPr>
      </w:pPr>
    </w:p>
    <w:p w14:paraId="2ABEDE64" w14:textId="77777777" w:rsidR="002D080C" w:rsidRDefault="002D080C" w:rsidP="002D080C">
      <w:pPr>
        <w:tabs>
          <w:tab w:val="left" w:pos="-1440"/>
          <w:tab w:val="left" w:pos="720"/>
          <w:tab w:val="left" w:pos="1701"/>
        </w:tabs>
        <w:ind w:left="709" w:hanging="1069"/>
      </w:pPr>
      <w:r w:rsidRPr="000838B9">
        <w:tab/>
      </w:r>
      <w:r>
        <w:t xml:space="preserve">Refer to </w:t>
      </w:r>
      <w:r w:rsidRPr="00301C59">
        <w:t>pages 1</w:t>
      </w:r>
      <w:r>
        <w:t>4</w:t>
      </w:r>
      <w:r w:rsidRPr="00301C59">
        <w:t xml:space="preserve"> - 1</w:t>
      </w:r>
      <w:r>
        <w:t>5 to answer the questions in this section</w:t>
      </w:r>
      <w:r w:rsidRPr="000838B9">
        <w:t xml:space="preserve">. </w:t>
      </w:r>
      <w:r>
        <w:t xml:space="preserve">On average, the larvae </w:t>
      </w:r>
      <w:r w:rsidRPr="004B1903">
        <w:rPr>
          <w:highlight w:val="yellow"/>
        </w:rPr>
        <w:t>reared on inbred plants grew faster. This difference translated to the adult stage, where inbred-fed moths had a larger body mass, on average, than outbred-fed moths. Inbred-fed moths also had higher flight muscle mass, on average. Can this difference in flight muscle mass be explained by the difference in body mass alone?</w:t>
      </w:r>
      <w:r>
        <w:t xml:space="preserve"> </w:t>
      </w:r>
      <w:r>
        <w:br/>
      </w:r>
    </w:p>
    <w:p w14:paraId="18645FA8"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3A47D610"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51E0B219" w14:textId="2CE76E38" w:rsidR="000D0C62" w:rsidRDefault="00407E7B" w:rsidP="00DD513A">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 xml:space="preserve">Study </w:t>
      </w:r>
      <w:r w:rsidR="00663525">
        <w:rPr>
          <w:rFonts w:ascii="Arial" w:hAnsi="Arial" w:cs="Arial"/>
          <w:b/>
          <w:bCs/>
        </w:rPr>
        <w:t>D</w:t>
      </w:r>
      <w:r>
        <w:rPr>
          <w:rFonts w:ascii="Arial" w:hAnsi="Arial" w:cs="Arial"/>
          <w:b/>
          <w:bCs/>
        </w:rPr>
        <w:t>esign</w:t>
      </w:r>
      <w:r w:rsidRPr="007C05AA">
        <w:rPr>
          <w:rFonts w:ascii="Arial" w:hAnsi="Arial" w:cs="Arial"/>
          <w:b/>
          <w:bCs/>
          <w:dstrike/>
        </w:rPr>
        <w:tab/>
      </w:r>
    </w:p>
    <w:p w14:paraId="403BDC91" w14:textId="5D2DF876"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1759395E" w14:textId="1FF58A15" w:rsidR="000D0C62" w:rsidRPr="001234AA" w:rsidRDefault="000D0C62" w:rsidP="000D0C62">
      <w:pPr>
        <w:tabs>
          <w:tab w:val="left" w:pos="-1440"/>
          <w:tab w:val="left" w:pos="720"/>
          <w:tab w:val="left" w:pos="1710"/>
        </w:tabs>
        <w:ind w:left="1260" w:hanging="1620"/>
      </w:pPr>
      <w:r w:rsidRPr="001234AA">
        <w:rPr>
          <w:i/>
        </w:rPr>
        <w:t>2 marks</w:t>
      </w:r>
      <w:r w:rsidRPr="001234AA">
        <w:rPr>
          <w:b/>
        </w:rPr>
        <w:tab/>
      </w:r>
      <w:r>
        <w:rPr>
          <w:b/>
        </w:rPr>
        <w:t>1</w:t>
      </w:r>
      <w:r w:rsidRPr="001234AA">
        <w:rPr>
          <w:b/>
        </w:rPr>
        <w:tab/>
        <w:t xml:space="preserve">Multiple choice: </w:t>
      </w:r>
      <w:r>
        <w:t xml:space="preserve">What </w:t>
      </w:r>
      <w:r w:rsidR="002F235F">
        <w:t>best describes the study type of</w:t>
      </w:r>
      <w:r>
        <w:t xml:space="preserve"> </w:t>
      </w:r>
      <w:r w:rsidR="00016DBD">
        <w:t>Part 1</w:t>
      </w:r>
      <w:r w:rsidRPr="001234AA">
        <w:t xml:space="preserve">? Select one answer and enter it under question </w:t>
      </w:r>
      <w:r>
        <w:t>1</w:t>
      </w:r>
      <w:r w:rsidRPr="001234AA">
        <w:t xml:space="preserve"> of the Scantron form.</w:t>
      </w:r>
    </w:p>
    <w:p w14:paraId="54FA9686" w14:textId="77777777" w:rsidR="000D0C62" w:rsidRPr="001234AA" w:rsidRDefault="000D0C62" w:rsidP="000D0C62">
      <w:pPr>
        <w:tabs>
          <w:tab w:val="left" w:pos="-1440"/>
          <w:tab w:val="left" w:pos="720"/>
          <w:tab w:val="left" w:pos="1710"/>
        </w:tabs>
        <w:ind w:left="1260" w:hanging="1620"/>
      </w:pPr>
    </w:p>
    <w:p w14:paraId="2C6D888B" w14:textId="52E1DE9A" w:rsidR="000D0C62" w:rsidRPr="001234AA" w:rsidRDefault="000D0C62" w:rsidP="000D0C62">
      <w:pPr>
        <w:tabs>
          <w:tab w:val="left" w:pos="-1440"/>
          <w:tab w:val="left" w:pos="720"/>
          <w:tab w:val="left" w:pos="1710"/>
        </w:tabs>
        <w:ind w:left="1260" w:hanging="1620"/>
        <w:jc w:val="both"/>
      </w:pPr>
      <w:r w:rsidRPr="001234AA">
        <w:tab/>
        <w:t>(A)</w:t>
      </w:r>
      <w:r w:rsidRPr="001234AA">
        <w:tab/>
      </w:r>
      <w:r>
        <w:t>Laboratory experiment.</w:t>
      </w:r>
      <w:r w:rsidRPr="001234AA">
        <w:t xml:space="preserve">  </w:t>
      </w:r>
    </w:p>
    <w:p w14:paraId="011C0BA0" w14:textId="693D074F" w:rsidR="000D0C62" w:rsidRPr="001234AA" w:rsidRDefault="000D0C62" w:rsidP="000D0C62">
      <w:pPr>
        <w:tabs>
          <w:tab w:val="left" w:pos="-1440"/>
          <w:tab w:val="left" w:pos="720"/>
          <w:tab w:val="left" w:pos="1710"/>
        </w:tabs>
        <w:ind w:left="1260" w:hanging="1620"/>
        <w:jc w:val="both"/>
      </w:pPr>
      <w:r w:rsidRPr="001234AA">
        <w:tab/>
        <w:t>(B)</w:t>
      </w:r>
      <w:r w:rsidRPr="001234AA">
        <w:tab/>
      </w:r>
      <w:r>
        <w:t>Field experiment</w:t>
      </w:r>
      <w:r w:rsidRPr="001234AA">
        <w:t xml:space="preserve">.  </w:t>
      </w:r>
    </w:p>
    <w:p w14:paraId="522D779F" w14:textId="7064CD3B" w:rsidR="000D0C62" w:rsidRDefault="000D0C62" w:rsidP="000D0C62">
      <w:pPr>
        <w:tabs>
          <w:tab w:val="left" w:pos="-1440"/>
          <w:tab w:val="left" w:pos="720"/>
          <w:tab w:val="left" w:pos="1710"/>
        </w:tabs>
        <w:ind w:left="1260" w:hanging="1620"/>
        <w:jc w:val="both"/>
      </w:pPr>
      <w:r w:rsidRPr="001234AA">
        <w:tab/>
        <w:t>(</w:t>
      </w:r>
      <w:r w:rsidR="00016DBD">
        <w:t>C</w:t>
      </w:r>
      <w:r w:rsidRPr="001234AA">
        <w:t>)</w:t>
      </w:r>
      <w:r w:rsidRPr="001234AA">
        <w:tab/>
      </w:r>
      <w:r>
        <w:t>Case-control study.</w:t>
      </w:r>
    </w:p>
    <w:p w14:paraId="30346E09" w14:textId="4B48E84F" w:rsidR="000D0C62" w:rsidRDefault="000D0C62" w:rsidP="000D0C62">
      <w:pPr>
        <w:tabs>
          <w:tab w:val="left" w:pos="-1440"/>
          <w:tab w:val="left" w:pos="720"/>
          <w:tab w:val="left" w:pos="1710"/>
        </w:tabs>
        <w:ind w:left="1260" w:hanging="1620"/>
        <w:jc w:val="both"/>
      </w:pPr>
      <w:r>
        <w:tab/>
        <w:t>(</w:t>
      </w:r>
      <w:r w:rsidR="00016DBD" w:rsidRPr="00016DBD">
        <w:rPr>
          <w:highlight w:val="yellow"/>
        </w:rPr>
        <w:t>D</w:t>
      </w:r>
      <w:r>
        <w:t>)</w:t>
      </w:r>
      <w:r>
        <w:tab/>
        <w:t>Cross-sectional s</w:t>
      </w:r>
      <w:r w:rsidR="00016DBD">
        <w:t>urvey</w:t>
      </w:r>
      <w:r>
        <w:t>.</w:t>
      </w:r>
      <w:r w:rsidRPr="001234AA">
        <w:t xml:space="preserve">  </w:t>
      </w:r>
    </w:p>
    <w:p w14:paraId="47A1A188" w14:textId="3CBE0247"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606A214D" w14:textId="77777777" w:rsidR="00D03B7E" w:rsidRDefault="00D03B7E" w:rsidP="00DD513A">
      <w:pPr>
        <w:tabs>
          <w:tab w:val="left" w:pos="-1440"/>
          <w:tab w:val="left" w:pos="720"/>
          <w:tab w:val="left" w:pos="1710"/>
          <w:tab w:val="center" w:pos="5040"/>
          <w:tab w:val="right" w:pos="9360"/>
        </w:tabs>
        <w:ind w:left="1260" w:hanging="1620"/>
        <w:rPr>
          <w:rFonts w:ascii="Arial" w:hAnsi="Arial" w:cs="Arial"/>
          <w:b/>
          <w:bCs/>
          <w:dstrike/>
        </w:rPr>
      </w:pPr>
    </w:p>
    <w:p w14:paraId="6A6C9AA9" w14:textId="77777777" w:rsidR="00670295" w:rsidRDefault="00670295" w:rsidP="00DD513A">
      <w:pPr>
        <w:tabs>
          <w:tab w:val="left" w:pos="-1440"/>
          <w:tab w:val="left" w:pos="720"/>
          <w:tab w:val="left" w:pos="1710"/>
          <w:tab w:val="center" w:pos="5040"/>
          <w:tab w:val="right" w:pos="9360"/>
        </w:tabs>
        <w:ind w:left="1260" w:hanging="1620"/>
        <w:rPr>
          <w:rFonts w:ascii="Arial" w:hAnsi="Arial" w:cs="Arial"/>
          <w:b/>
          <w:bCs/>
          <w:dstrike/>
        </w:rPr>
      </w:pPr>
    </w:p>
    <w:p w14:paraId="43883639" w14:textId="054C567B" w:rsidR="00670295" w:rsidRPr="001234AA" w:rsidRDefault="00670295" w:rsidP="00670295">
      <w:pPr>
        <w:tabs>
          <w:tab w:val="left" w:pos="-1440"/>
          <w:tab w:val="left" w:pos="720"/>
          <w:tab w:val="left" w:pos="1710"/>
        </w:tabs>
        <w:ind w:left="1260" w:hanging="1620"/>
      </w:pPr>
      <w:r w:rsidRPr="001234AA">
        <w:rPr>
          <w:i/>
        </w:rPr>
        <w:t>2 marks</w:t>
      </w:r>
      <w:r w:rsidRPr="001234AA">
        <w:rPr>
          <w:b/>
        </w:rPr>
        <w:tab/>
      </w:r>
      <w:r w:rsidR="00D31913">
        <w:rPr>
          <w:b/>
        </w:rPr>
        <w:t>2</w:t>
      </w:r>
      <w:r w:rsidRPr="001234AA">
        <w:rPr>
          <w:b/>
        </w:rPr>
        <w:tab/>
        <w:t xml:space="preserve">Multiple choice: </w:t>
      </w:r>
      <w:r w:rsidR="00016DBD">
        <w:t>Wh</w:t>
      </w:r>
      <w:r w:rsidR="002F235F">
        <w:t xml:space="preserve">ich of the following best describes </w:t>
      </w:r>
      <w:r w:rsidR="00016DBD">
        <w:t>the</w:t>
      </w:r>
      <w:r w:rsidR="00D31913">
        <w:t xml:space="preserve"> researchers</w:t>
      </w:r>
      <w:r w:rsidR="00016DBD">
        <w:t>’ sampling design</w:t>
      </w:r>
      <w:r w:rsidR="002F235F">
        <w:t xml:space="preserve"> in Part 1 of this study?</w:t>
      </w:r>
      <w:r w:rsidR="00D31913">
        <w:t xml:space="preserve"> </w:t>
      </w:r>
      <w:r w:rsidRPr="001234AA">
        <w:t xml:space="preserve">Select one answer and enter it under question </w:t>
      </w:r>
      <w:r w:rsidR="00D31913">
        <w:t>2</w:t>
      </w:r>
      <w:r w:rsidRPr="001234AA">
        <w:t xml:space="preserve"> of the Scantron form.</w:t>
      </w:r>
    </w:p>
    <w:p w14:paraId="5B950325" w14:textId="77777777" w:rsidR="00670295" w:rsidRPr="001234AA" w:rsidRDefault="00670295" w:rsidP="00670295">
      <w:pPr>
        <w:tabs>
          <w:tab w:val="left" w:pos="-1440"/>
          <w:tab w:val="left" w:pos="720"/>
          <w:tab w:val="left" w:pos="1710"/>
        </w:tabs>
        <w:ind w:left="1260" w:hanging="1620"/>
      </w:pPr>
    </w:p>
    <w:p w14:paraId="7EA6857E" w14:textId="6C7E883A" w:rsidR="00670295" w:rsidRPr="001234AA" w:rsidRDefault="00670295" w:rsidP="00670295">
      <w:pPr>
        <w:tabs>
          <w:tab w:val="left" w:pos="-1440"/>
          <w:tab w:val="left" w:pos="720"/>
          <w:tab w:val="left" w:pos="1710"/>
        </w:tabs>
        <w:ind w:left="1260" w:hanging="1620"/>
        <w:jc w:val="both"/>
      </w:pPr>
      <w:r w:rsidRPr="001234AA">
        <w:tab/>
        <w:t>(A)</w:t>
      </w:r>
      <w:r w:rsidRPr="001234AA">
        <w:tab/>
      </w:r>
      <w:r w:rsidR="002F235F">
        <w:t>Randomization</w:t>
      </w:r>
      <w:r>
        <w:t>.</w:t>
      </w:r>
      <w:r w:rsidRPr="001234AA">
        <w:t xml:space="preserve">  </w:t>
      </w:r>
    </w:p>
    <w:p w14:paraId="555C37EC" w14:textId="0F147316" w:rsidR="00670295" w:rsidRPr="001234AA" w:rsidRDefault="00670295" w:rsidP="00670295">
      <w:pPr>
        <w:tabs>
          <w:tab w:val="left" w:pos="-1440"/>
          <w:tab w:val="left" w:pos="720"/>
          <w:tab w:val="left" w:pos="1710"/>
        </w:tabs>
        <w:ind w:left="1260" w:hanging="1620"/>
        <w:jc w:val="both"/>
      </w:pPr>
      <w:r w:rsidRPr="001234AA">
        <w:tab/>
        <w:t>(B)</w:t>
      </w:r>
      <w:r w:rsidRPr="001234AA">
        <w:tab/>
      </w:r>
      <w:r w:rsidR="00D31913">
        <w:t>Blocking</w:t>
      </w:r>
      <w:r w:rsidRPr="001234AA">
        <w:t xml:space="preserve">.  </w:t>
      </w:r>
    </w:p>
    <w:p w14:paraId="4DDA2A08" w14:textId="65E6B11C" w:rsidR="00670295" w:rsidRPr="001234AA" w:rsidRDefault="00670295" w:rsidP="00670295">
      <w:pPr>
        <w:tabs>
          <w:tab w:val="left" w:pos="-1440"/>
          <w:tab w:val="left" w:pos="720"/>
          <w:tab w:val="left" w:pos="1710"/>
        </w:tabs>
        <w:ind w:left="1260" w:hanging="1620"/>
        <w:jc w:val="both"/>
      </w:pPr>
      <w:r w:rsidRPr="001234AA">
        <w:tab/>
        <w:t>(C)</w:t>
      </w:r>
      <w:r w:rsidRPr="001234AA">
        <w:tab/>
      </w:r>
      <w:r w:rsidR="000C41AD">
        <w:t>Stratification</w:t>
      </w:r>
      <w:r>
        <w:t>.</w:t>
      </w:r>
      <w:r w:rsidRPr="001234AA">
        <w:t xml:space="preserve">  </w:t>
      </w:r>
    </w:p>
    <w:p w14:paraId="6CCE4A13" w14:textId="7359BF65" w:rsidR="002F235F" w:rsidRDefault="00670295" w:rsidP="002F235F">
      <w:pPr>
        <w:tabs>
          <w:tab w:val="left" w:pos="-1440"/>
          <w:tab w:val="left" w:pos="720"/>
          <w:tab w:val="left" w:pos="1710"/>
        </w:tabs>
        <w:ind w:left="1260" w:hanging="1620"/>
        <w:jc w:val="both"/>
      </w:pPr>
      <w:r w:rsidRPr="001234AA">
        <w:tab/>
      </w:r>
      <w:r w:rsidRPr="002F235F">
        <w:rPr>
          <w:highlight w:val="yellow"/>
        </w:rPr>
        <w:t>(D)</w:t>
      </w:r>
      <w:r w:rsidRPr="001234AA">
        <w:tab/>
      </w:r>
      <w:r w:rsidR="002F235F">
        <w:t>Simple Random Sample</w:t>
      </w:r>
      <w:r>
        <w:t>.</w:t>
      </w:r>
      <w:r w:rsidRPr="001234AA">
        <w:t xml:space="preserve"> </w:t>
      </w:r>
    </w:p>
    <w:p w14:paraId="423391A7" w14:textId="4F678557" w:rsidR="00D03B7E" w:rsidRDefault="00D03B7E" w:rsidP="00DA2545">
      <w:pPr>
        <w:tabs>
          <w:tab w:val="left" w:pos="-1440"/>
          <w:tab w:val="left" w:pos="720"/>
          <w:tab w:val="left" w:pos="1710"/>
        </w:tabs>
        <w:jc w:val="both"/>
      </w:pPr>
    </w:p>
    <w:p w14:paraId="517333FF" w14:textId="77777777" w:rsidR="00D03B7E" w:rsidRDefault="00D03B7E" w:rsidP="002F235F">
      <w:pPr>
        <w:tabs>
          <w:tab w:val="left" w:pos="-1440"/>
          <w:tab w:val="left" w:pos="720"/>
          <w:tab w:val="left" w:pos="1710"/>
        </w:tabs>
        <w:ind w:left="1260" w:hanging="1620"/>
        <w:jc w:val="both"/>
      </w:pPr>
    </w:p>
    <w:p w14:paraId="3A43FD0D" w14:textId="1536E865" w:rsidR="005301E1" w:rsidRDefault="005301E1" w:rsidP="005301E1">
      <w:pPr>
        <w:tabs>
          <w:tab w:val="left" w:pos="-1440"/>
          <w:tab w:val="left" w:pos="720"/>
          <w:tab w:val="left" w:pos="1710"/>
        </w:tabs>
        <w:ind w:left="1276"/>
      </w:pPr>
      <w:r w:rsidRPr="007C05AA">
        <w:rPr>
          <w:b/>
        </w:rPr>
        <w:t xml:space="preserve">Matching: </w:t>
      </w:r>
      <w:r>
        <w:t xml:space="preserve">Refer to </w:t>
      </w:r>
      <w:r w:rsidRPr="005301E1">
        <w:rPr>
          <w:highlight w:val="yellow"/>
        </w:rPr>
        <w:t xml:space="preserve">Fig. </w:t>
      </w:r>
      <w:r w:rsidRPr="005301E1">
        <w:rPr>
          <w:highlight w:val="yellow"/>
        </w:rPr>
        <w:t>XX</w:t>
      </w:r>
      <w:r>
        <w:t xml:space="preserve">. For each of the statements listed below, indicate whether it is true (A) or false (B). </w:t>
      </w:r>
      <w:r w:rsidRPr="007C05AA">
        <w:t xml:space="preserve">Use </w:t>
      </w:r>
      <w:r w:rsidRPr="005A5183">
        <w:t xml:space="preserve">questions </w:t>
      </w:r>
      <w:r w:rsidR="00EB6D03">
        <w:t>3</w:t>
      </w:r>
      <w:r>
        <w:t xml:space="preserve"> – </w:t>
      </w:r>
      <w:r w:rsidR="00EB6D03">
        <w:t>6</w:t>
      </w:r>
      <w:r w:rsidRPr="001C0B6C">
        <w:t xml:space="preserve"> </w:t>
      </w:r>
      <w:r w:rsidRPr="007C05AA">
        <w:t>on the Scantron form, one question per statement.</w:t>
      </w:r>
      <w:r>
        <w:t xml:space="preserve"> </w:t>
      </w:r>
    </w:p>
    <w:p w14:paraId="5D4F9C02" w14:textId="77777777" w:rsidR="005301E1" w:rsidRPr="001E6160" w:rsidRDefault="005301E1" w:rsidP="005301E1">
      <w:pPr>
        <w:tabs>
          <w:tab w:val="left" w:pos="-1440"/>
          <w:tab w:val="left" w:pos="720"/>
          <w:tab w:val="left" w:pos="1710"/>
        </w:tabs>
        <w:ind w:left="720" w:hanging="1620"/>
      </w:pPr>
    </w:p>
    <w:p w14:paraId="5220F315" w14:textId="638B38EC" w:rsidR="005301E1" w:rsidRPr="007C05AA" w:rsidRDefault="005301E1" w:rsidP="005301E1">
      <w:pPr>
        <w:tabs>
          <w:tab w:val="left" w:pos="-1440"/>
          <w:tab w:val="left" w:pos="720"/>
          <w:tab w:val="left" w:pos="1710"/>
        </w:tabs>
        <w:ind w:left="1260" w:hanging="1620"/>
      </w:pPr>
      <w:r w:rsidRPr="007C05AA">
        <w:rPr>
          <w:i/>
        </w:rPr>
        <w:lastRenderedPageBreak/>
        <w:t>1 mark</w:t>
      </w:r>
      <w:r w:rsidRPr="007C05AA">
        <w:tab/>
      </w:r>
      <w:r w:rsidR="00EB6D03">
        <w:rPr>
          <w:b/>
        </w:rPr>
        <w:t>3</w:t>
      </w:r>
      <w:r w:rsidRPr="007C05AA">
        <w:tab/>
      </w:r>
      <w:r w:rsidRPr="005301E1">
        <w:rPr>
          <w:highlight w:val="yellow"/>
        </w:rPr>
        <w:t>A</w:t>
      </w:r>
      <w:r>
        <w:t xml:space="preserve"> </w:t>
      </w:r>
      <w:r>
        <w:t xml:space="preserve">The </w:t>
      </w:r>
      <w:r>
        <w:t xml:space="preserve">age of the donor is an observed, random variable. </w:t>
      </w:r>
    </w:p>
    <w:p w14:paraId="551A5E38" w14:textId="61239646" w:rsidR="005301E1" w:rsidRDefault="005301E1" w:rsidP="005301E1">
      <w:pPr>
        <w:tabs>
          <w:tab w:val="left" w:pos="-1440"/>
          <w:tab w:val="left" w:pos="720"/>
          <w:tab w:val="left" w:pos="1710"/>
        </w:tabs>
        <w:ind w:left="1260" w:hanging="1620"/>
      </w:pPr>
      <w:r w:rsidRPr="007C05AA">
        <w:rPr>
          <w:i/>
        </w:rPr>
        <w:t>1 mark</w:t>
      </w:r>
      <w:r w:rsidRPr="007C05AA">
        <w:tab/>
      </w:r>
      <w:r w:rsidR="00EB6D03">
        <w:rPr>
          <w:b/>
        </w:rPr>
        <w:t>4</w:t>
      </w:r>
      <w:r w:rsidRPr="007C05AA">
        <w:tab/>
      </w:r>
      <w:r w:rsidRPr="005301E1">
        <w:rPr>
          <w:highlight w:val="yellow"/>
        </w:rPr>
        <w:t>B</w:t>
      </w:r>
      <w:r>
        <w:t xml:space="preserve"> </w:t>
      </w:r>
      <w:r>
        <w:t xml:space="preserve">The </w:t>
      </w:r>
      <w:r>
        <w:t>type of tissue is an observed, random variable.</w:t>
      </w:r>
    </w:p>
    <w:p w14:paraId="6F9D7244" w14:textId="252A7347" w:rsidR="005301E1" w:rsidRDefault="005301E1" w:rsidP="005301E1">
      <w:pPr>
        <w:tabs>
          <w:tab w:val="left" w:pos="-1440"/>
          <w:tab w:val="left" w:pos="720"/>
          <w:tab w:val="left" w:pos="1710"/>
        </w:tabs>
        <w:ind w:left="1260" w:hanging="1620"/>
      </w:pPr>
      <w:r w:rsidRPr="007C05AA">
        <w:rPr>
          <w:i/>
        </w:rPr>
        <w:t>1 mark</w:t>
      </w:r>
      <w:r w:rsidRPr="007C05AA">
        <w:tab/>
      </w:r>
      <w:r w:rsidR="00EB6D03">
        <w:rPr>
          <w:b/>
        </w:rPr>
        <w:t>5</w:t>
      </w:r>
      <w:r>
        <w:tab/>
      </w:r>
      <w:r w:rsidR="00E41A8D" w:rsidRPr="00796EA4">
        <w:rPr>
          <w:highlight w:val="yellow"/>
        </w:rPr>
        <w:t>A</w:t>
      </w:r>
      <w:r w:rsidR="00E41A8D">
        <w:t xml:space="preserve"> </w:t>
      </w:r>
      <w:r w:rsidR="00796EA4">
        <w:t>p</w:t>
      </w:r>
      <w:r w:rsidR="00E41A8D">
        <w:t xml:space="preserve">ercent </w:t>
      </w:r>
      <w:r w:rsidR="00796EA4">
        <w:t>p</w:t>
      </w:r>
      <w:r w:rsidR="00E41A8D">
        <w:t xml:space="preserve">articulate </w:t>
      </w:r>
      <w:r w:rsidR="00796EA4">
        <w:t>a</w:t>
      </w:r>
      <w:r w:rsidR="00E41A8D">
        <w:t>ccumulation is an observed random variable</w:t>
      </w:r>
    </w:p>
    <w:p w14:paraId="06359870" w14:textId="3E37CCDB" w:rsidR="005301E1" w:rsidRDefault="005301E1" w:rsidP="005301E1">
      <w:pPr>
        <w:tabs>
          <w:tab w:val="left" w:pos="-1440"/>
          <w:tab w:val="left" w:pos="720"/>
          <w:tab w:val="left" w:pos="1710"/>
        </w:tabs>
        <w:ind w:left="1260" w:hanging="1620"/>
      </w:pPr>
      <w:r w:rsidRPr="00852AFC">
        <w:rPr>
          <w:i/>
        </w:rPr>
        <w:t>1 mark</w:t>
      </w:r>
      <w:r w:rsidRPr="00852AFC">
        <w:tab/>
      </w:r>
      <w:r w:rsidR="00EB6D03">
        <w:rPr>
          <w:b/>
        </w:rPr>
        <w:t>6</w:t>
      </w:r>
      <w:r w:rsidRPr="00852AFC">
        <w:tab/>
      </w:r>
      <w:r w:rsidR="00F70918" w:rsidRPr="005301E1">
        <w:rPr>
          <w:highlight w:val="yellow"/>
        </w:rPr>
        <w:t>B</w:t>
      </w:r>
      <w:r w:rsidR="00F70918">
        <w:t xml:space="preserve"> </w:t>
      </w:r>
      <w:r w:rsidR="00F70918">
        <w:t xml:space="preserve">The level of replication of the analysis in Fig </w:t>
      </w:r>
      <w:r w:rsidR="00F70918" w:rsidRPr="005301E1">
        <w:rPr>
          <w:highlight w:val="yellow"/>
        </w:rPr>
        <w:t>X</w:t>
      </w:r>
      <w:r w:rsidR="00F70918">
        <w:t xml:space="preserve"> was 17.</w:t>
      </w:r>
    </w:p>
    <w:p w14:paraId="426535EC" w14:textId="1CD0E695" w:rsidR="00DA2545" w:rsidRDefault="00DA2545" w:rsidP="005301E1">
      <w:pPr>
        <w:tabs>
          <w:tab w:val="left" w:pos="-1440"/>
          <w:tab w:val="left" w:pos="720"/>
          <w:tab w:val="left" w:pos="1710"/>
        </w:tabs>
        <w:ind w:left="1260" w:hanging="1620"/>
      </w:pPr>
      <w:r>
        <w:br/>
      </w:r>
    </w:p>
    <w:p w14:paraId="5B25B97E" w14:textId="13199910" w:rsidR="00DA2545" w:rsidRPr="003B74FA" w:rsidRDefault="00DA2545" w:rsidP="00DA2545">
      <w:pPr>
        <w:tabs>
          <w:tab w:val="left" w:pos="-1440"/>
          <w:tab w:val="left" w:pos="720"/>
          <w:tab w:val="left" w:pos="1710"/>
        </w:tabs>
        <w:ind w:left="1260" w:hanging="1620"/>
      </w:pPr>
      <w:r>
        <w:rPr>
          <w:i/>
        </w:rPr>
        <w:t>2</w:t>
      </w:r>
      <w:r w:rsidRPr="003B74FA">
        <w:rPr>
          <w:i/>
        </w:rPr>
        <w:t xml:space="preserve"> marks</w:t>
      </w:r>
      <w:r w:rsidRPr="003B74FA">
        <w:rPr>
          <w:b/>
        </w:rPr>
        <w:tab/>
      </w:r>
      <w:r>
        <w:rPr>
          <w:b/>
        </w:rPr>
        <w:t>32</w:t>
      </w:r>
      <w:r w:rsidRPr="003B74FA">
        <w:rPr>
          <w:b/>
        </w:rPr>
        <w:tab/>
        <w:t xml:space="preserve">Multiple choice: </w:t>
      </w:r>
      <w:r>
        <w:t xml:space="preserve">Refer to Fig. </w:t>
      </w:r>
      <w:r w:rsidRPr="00457511">
        <w:rPr>
          <w:highlight w:val="yellow"/>
        </w:rPr>
        <w:t>X</w:t>
      </w:r>
      <w:r>
        <w:t xml:space="preserve">. Assume the authors sampled lung and mesenteric LN tissue from </w:t>
      </w:r>
      <w:proofErr w:type="gramStart"/>
      <w:r>
        <w:t>each individual</w:t>
      </w:r>
      <w:proofErr w:type="gramEnd"/>
      <w:r>
        <w:t xml:space="preserve">. Which of the following statements most accurate? </w:t>
      </w:r>
      <w:r w:rsidRPr="003B74FA">
        <w:t xml:space="preserve">Select </w:t>
      </w:r>
      <w:r>
        <w:t xml:space="preserve">the best </w:t>
      </w:r>
      <w:r w:rsidRPr="003B74FA">
        <w:t xml:space="preserve">answer and enter it under question </w:t>
      </w:r>
      <w:r>
        <w:t>32</w:t>
      </w:r>
      <w:r w:rsidRPr="003B74FA">
        <w:t xml:space="preserve"> of the Scantron form.</w:t>
      </w:r>
      <w:r>
        <w:t xml:space="preserve"> </w:t>
      </w:r>
    </w:p>
    <w:p w14:paraId="5149EF43" w14:textId="77777777" w:rsidR="00DA2545" w:rsidRPr="003B74FA" w:rsidRDefault="00DA2545" w:rsidP="00DA2545">
      <w:pPr>
        <w:tabs>
          <w:tab w:val="left" w:pos="-1440"/>
          <w:tab w:val="left" w:pos="720"/>
          <w:tab w:val="left" w:pos="1710"/>
        </w:tabs>
        <w:ind w:left="1260" w:hanging="1620"/>
        <w:rPr>
          <w:b/>
        </w:rPr>
      </w:pPr>
    </w:p>
    <w:p w14:paraId="1C6CCB0A" w14:textId="77777777" w:rsidR="00DA2545" w:rsidRPr="007262FD" w:rsidRDefault="00DA2545" w:rsidP="00DA2545">
      <w:pPr>
        <w:tabs>
          <w:tab w:val="left" w:pos="-1440"/>
          <w:tab w:val="left" w:pos="720"/>
          <w:tab w:val="left" w:pos="1710"/>
        </w:tabs>
        <w:ind w:left="1260" w:hanging="1620"/>
      </w:pPr>
      <w:r>
        <w:tab/>
      </w:r>
      <w:r w:rsidRPr="007262FD">
        <w:t>(A)</w:t>
      </w:r>
      <w:r w:rsidRPr="007262FD">
        <w:tab/>
      </w:r>
      <w:r>
        <w:t xml:space="preserve">This is paired sampling, so the conditions of simple linear regression are not met. </w:t>
      </w:r>
    </w:p>
    <w:p w14:paraId="14B5EF1D" w14:textId="77777777" w:rsidR="00DA2545" w:rsidRPr="007262FD" w:rsidRDefault="00DA2545" w:rsidP="00DA2545">
      <w:pPr>
        <w:tabs>
          <w:tab w:val="left" w:pos="-1440"/>
          <w:tab w:val="left" w:pos="720"/>
          <w:tab w:val="left" w:pos="1710"/>
        </w:tabs>
        <w:ind w:left="1265" w:hanging="1622"/>
      </w:pPr>
      <w:r w:rsidRPr="007262FD">
        <w:tab/>
        <w:t>(B)</w:t>
      </w:r>
      <w:r w:rsidRPr="007262FD">
        <w:tab/>
      </w:r>
      <w:r>
        <w:t>This is paired sampling, which reduces variance of the model.</w:t>
      </w:r>
    </w:p>
    <w:p w14:paraId="22A2F305" w14:textId="77777777" w:rsidR="00DA2545" w:rsidRPr="007262FD" w:rsidRDefault="00DA2545" w:rsidP="00DA2545">
      <w:pPr>
        <w:tabs>
          <w:tab w:val="left" w:pos="-1440"/>
          <w:tab w:val="left" w:pos="720"/>
          <w:tab w:val="left" w:pos="1710"/>
        </w:tabs>
        <w:ind w:left="1265" w:hanging="1622"/>
      </w:pPr>
      <w:r w:rsidRPr="007262FD">
        <w:tab/>
        <w:t>(C)</w:t>
      </w:r>
      <w:r w:rsidRPr="007262FD">
        <w:tab/>
      </w:r>
      <w:r>
        <w:t xml:space="preserve">This is not paired sampling because LLNs and MLNs are modelled separately. </w:t>
      </w:r>
    </w:p>
    <w:p w14:paraId="6051C53B" w14:textId="77777777" w:rsidR="00DA2545" w:rsidRDefault="00DA2545" w:rsidP="00DA2545">
      <w:pPr>
        <w:tabs>
          <w:tab w:val="left" w:pos="-1440"/>
          <w:tab w:val="left" w:pos="720"/>
          <w:tab w:val="left" w:pos="1710"/>
        </w:tabs>
        <w:ind w:left="1265" w:hanging="1622"/>
      </w:pPr>
      <w:r w:rsidRPr="007262FD">
        <w:tab/>
        <w:t>(D)</w:t>
      </w:r>
      <w:r w:rsidRPr="007262FD">
        <w:tab/>
      </w:r>
      <w:r>
        <w:t>This is not paired sampling because it was not a “before and after” study.</w:t>
      </w:r>
    </w:p>
    <w:p w14:paraId="4CD6A022" w14:textId="77777777" w:rsidR="00232A7D" w:rsidRDefault="00DA2545" w:rsidP="00232A7D">
      <w:pPr>
        <w:tabs>
          <w:tab w:val="left" w:pos="-1440"/>
          <w:tab w:val="left" w:pos="720"/>
          <w:tab w:val="left" w:pos="1710"/>
          <w:tab w:val="center" w:pos="5040"/>
          <w:tab w:val="right" w:pos="9360"/>
        </w:tabs>
        <w:ind w:left="1260" w:hanging="1620"/>
        <w:rPr>
          <w:rFonts w:ascii="Arial" w:hAnsi="Arial" w:cs="Arial"/>
          <w:b/>
          <w:bCs/>
        </w:rPr>
      </w:pPr>
      <w:r>
        <w:tab/>
      </w:r>
      <w:r w:rsidR="00232A7D">
        <w:br/>
      </w:r>
    </w:p>
    <w:p w14:paraId="60CA10FD"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rPr>
      </w:pPr>
    </w:p>
    <w:p w14:paraId="42FAB58B"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Hypothesis Testing</w:t>
      </w:r>
      <w:r w:rsidRPr="007C05AA">
        <w:rPr>
          <w:rFonts w:ascii="Arial" w:hAnsi="Arial" w:cs="Arial"/>
          <w:b/>
          <w:bCs/>
          <w:dstrike/>
        </w:rPr>
        <w:tab/>
      </w:r>
    </w:p>
    <w:p w14:paraId="27136419" w14:textId="77777777" w:rsidR="00232A7D" w:rsidRDefault="00232A7D" w:rsidP="00232A7D">
      <w:pPr>
        <w:tabs>
          <w:tab w:val="left" w:pos="-1440"/>
          <w:tab w:val="left" w:pos="720"/>
          <w:tab w:val="left" w:pos="1710"/>
        </w:tabs>
        <w:ind w:left="720" w:hanging="1620"/>
      </w:pPr>
      <w:r>
        <w:tab/>
      </w:r>
    </w:p>
    <w:p w14:paraId="2DF3DB50" w14:textId="77777777" w:rsidR="00232A7D" w:rsidRPr="003B74FA" w:rsidRDefault="00232A7D" w:rsidP="00232A7D">
      <w:pPr>
        <w:tabs>
          <w:tab w:val="left" w:pos="-1440"/>
          <w:tab w:val="left" w:pos="720"/>
          <w:tab w:val="left" w:pos="1710"/>
        </w:tabs>
        <w:ind w:left="1260" w:hanging="1620"/>
      </w:pPr>
      <w:r>
        <w:rPr>
          <w:i/>
        </w:rPr>
        <w:t>2</w:t>
      </w:r>
      <w:r w:rsidRPr="003B74FA">
        <w:rPr>
          <w:i/>
        </w:rPr>
        <w:t xml:space="preserve"> marks</w:t>
      </w:r>
      <w:r w:rsidRPr="003B74FA">
        <w:rPr>
          <w:b/>
        </w:rPr>
        <w:tab/>
      </w:r>
      <w:r>
        <w:rPr>
          <w:b/>
        </w:rPr>
        <w:t>32</w:t>
      </w:r>
      <w:r w:rsidRPr="003B74FA">
        <w:rPr>
          <w:b/>
        </w:rPr>
        <w:tab/>
        <w:t xml:space="preserve">Multiple choice: </w:t>
      </w:r>
      <w:r>
        <w:t xml:space="preserve">Refer to Fig. </w:t>
      </w:r>
      <w:r w:rsidRPr="00457511">
        <w:rPr>
          <w:highlight w:val="yellow"/>
        </w:rPr>
        <w:t>X</w:t>
      </w:r>
      <w:r>
        <w:t xml:space="preserve">. The authors noticed that particulate accumulation in in LLNs was noticeably higher for individuals with age &gt; 40 years. If the authors were to perform a test using age categories </w:t>
      </w:r>
      <w:proofErr w:type="gramStart"/>
      <w:r>
        <w:t>( &lt;</w:t>
      </w:r>
      <w:proofErr w:type="gramEnd"/>
      <w:r>
        <w:t xml:space="preserve"> 40, 40 – 64, and </w:t>
      </w:r>
      <w:r w:rsidRPr="00E00C64">
        <w:t>≥</w:t>
      </w:r>
      <w:r>
        <w:t xml:space="preserve"> 65 years) to explain mean particulate accumulation, what test should they use? </w:t>
      </w:r>
      <w:r w:rsidRPr="003B74FA">
        <w:t xml:space="preserve">Select </w:t>
      </w:r>
      <w:r>
        <w:t xml:space="preserve">the best </w:t>
      </w:r>
      <w:r w:rsidRPr="003B74FA">
        <w:t xml:space="preserve">answer and enter it under question </w:t>
      </w:r>
      <w:r>
        <w:t>32</w:t>
      </w:r>
      <w:r w:rsidRPr="003B74FA">
        <w:t xml:space="preserve"> of the Scantron form.</w:t>
      </w:r>
    </w:p>
    <w:p w14:paraId="7F3169CB" w14:textId="77777777" w:rsidR="00232A7D" w:rsidRPr="003B74FA" w:rsidRDefault="00232A7D" w:rsidP="00232A7D">
      <w:pPr>
        <w:tabs>
          <w:tab w:val="left" w:pos="-1440"/>
          <w:tab w:val="left" w:pos="720"/>
          <w:tab w:val="left" w:pos="1710"/>
        </w:tabs>
        <w:ind w:left="1260" w:hanging="1620"/>
        <w:rPr>
          <w:b/>
        </w:rPr>
      </w:pPr>
    </w:p>
    <w:p w14:paraId="25B499DE" w14:textId="77777777" w:rsidR="00232A7D" w:rsidRPr="007262FD" w:rsidRDefault="00232A7D" w:rsidP="00232A7D">
      <w:pPr>
        <w:tabs>
          <w:tab w:val="left" w:pos="-1440"/>
          <w:tab w:val="left" w:pos="720"/>
          <w:tab w:val="left" w:pos="1710"/>
        </w:tabs>
        <w:ind w:left="1260" w:hanging="1620"/>
      </w:pPr>
      <w:r>
        <w:tab/>
      </w:r>
      <w:r w:rsidRPr="007262FD">
        <w:t>(A)</w:t>
      </w:r>
      <w:r w:rsidRPr="007262FD">
        <w:tab/>
      </w:r>
      <w:r>
        <w:t xml:space="preserve">A Wilcoxon rank sum test. </w:t>
      </w:r>
      <w:r w:rsidRPr="007262FD">
        <w:t xml:space="preserve">  </w:t>
      </w:r>
    </w:p>
    <w:p w14:paraId="1C7F9CB6" w14:textId="77777777" w:rsidR="00232A7D" w:rsidRPr="007262FD" w:rsidRDefault="00232A7D" w:rsidP="00232A7D">
      <w:pPr>
        <w:tabs>
          <w:tab w:val="left" w:pos="-1440"/>
          <w:tab w:val="left" w:pos="720"/>
          <w:tab w:val="left" w:pos="1710"/>
        </w:tabs>
        <w:ind w:left="1265" w:hanging="1622"/>
      </w:pPr>
      <w:r w:rsidRPr="007262FD">
        <w:tab/>
        <w:t>(B)</w:t>
      </w:r>
      <w:r w:rsidRPr="007262FD">
        <w:tab/>
      </w:r>
      <w:r>
        <w:t xml:space="preserve">A Chi-square </w:t>
      </w:r>
      <w:proofErr w:type="gramStart"/>
      <w:r>
        <w:t>test</w:t>
      </w:r>
      <w:proofErr w:type="gramEnd"/>
      <w:r>
        <w:t>.</w:t>
      </w:r>
    </w:p>
    <w:p w14:paraId="66ABBB65" w14:textId="77777777" w:rsidR="00232A7D" w:rsidRPr="007262FD" w:rsidRDefault="00232A7D" w:rsidP="00232A7D">
      <w:pPr>
        <w:tabs>
          <w:tab w:val="left" w:pos="-1440"/>
          <w:tab w:val="left" w:pos="720"/>
          <w:tab w:val="left" w:pos="1710"/>
        </w:tabs>
        <w:ind w:left="1265" w:hanging="1622"/>
      </w:pPr>
      <w:r w:rsidRPr="007262FD">
        <w:tab/>
        <w:t>(C)</w:t>
      </w:r>
      <w:r w:rsidRPr="007262FD">
        <w:tab/>
      </w:r>
      <w:r>
        <w:t xml:space="preserve">A </w:t>
      </w:r>
      <w:r w:rsidRPr="0049714A">
        <w:rPr>
          <w:i/>
          <w:iCs/>
        </w:rPr>
        <w:t>t</w:t>
      </w:r>
      <w:r>
        <w:t xml:space="preserve">-test assuming unequal variances (two-sample </w:t>
      </w:r>
      <w:r w:rsidRPr="009443EB">
        <w:rPr>
          <w:i/>
          <w:iCs/>
        </w:rPr>
        <w:t>t</w:t>
      </w:r>
      <w:r>
        <w:t>-test as taught in this course).</w:t>
      </w:r>
    </w:p>
    <w:p w14:paraId="65410441" w14:textId="77777777" w:rsidR="00232A7D" w:rsidRDefault="00232A7D" w:rsidP="00232A7D">
      <w:pPr>
        <w:tabs>
          <w:tab w:val="left" w:pos="-1440"/>
          <w:tab w:val="left" w:pos="720"/>
          <w:tab w:val="left" w:pos="1710"/>
        </w:tabs>
        <w:ind w:left="1265" w:hanging="1622"/>
      </w:pPr>
      <w:r w:rsidRPr="007262FD">
        <w:tab/>
        <w:t>(D)</w:t>
      </w:r>
      <w:r w:rsidRPr="007262FD">
        <w:tab/>
      </w:r>
      <w:r>
        <w:t>A one-way ANOVA.</w:t>
      </w:r>
    </w:p>
    <w:p w14:paraId="6A9C33CA" w14:textId="254E33C9" w:rsidR="000B0482" w:rsidRPr="00232A7D" w:rsidRDefault="00232A7D" w:rsidP="00232A7D">
      <w:pPr>
        <w:tabs>
          <w:tab w:val="left" w:pos="-1440"/>
          <w:tab w:val="left" w:pos="720"/>
          <w:tab w:val="left" w:pos="1710"/>
        </w:tabs>
        <w:ind w:left="720" w:hanging="1620"/>
      </w:pPr>
      <w:r>
        <w:tab/>
      </w:r>
    </w:p>
    <w:p w14:paraId="75091A57"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5165DBEE"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03316110" w14:textId="77777777" w:rsidR="000B0482" w:rsidRDefault="000B0482" w:rsidP="000B0482">
      <w:pPr>
        <w:tabs>
          <w:tab w:val="left" w:pos="-1440"/>
          <w:tab w:val="left" w:pos="720"/>
          <w:tab w:val="left" w:pos="1710"/>
          <w:tab w:val="center" w:pos="5040"/>
          <w:tab w:val="right" w:pos="9360"/>
        </w:tabs>
        <w:ind w:left="3119" w:hanging="241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One-way ANOVA</w:t>
      </w:r>
      <w:r w:rsidRPr="007C05AA">
        <w:rPr>
          <w:rFonts w:ascii="Arial" w:hAnsi="Arial" w:cs="Arial"/>
          <w:b/>
          <w:bCs/>
          <w:dstrike/>
        </w:rPr>
        <w:tab/>
      </w:r>
    </w:p>
    <w:p w14:paraId="1865511F" w14:textId="77777777" w:rsidR="000B0482" w:rsidRDefault="000B0482" w:rsidP="000B0482">
      <w:pPr>
        <w:tabs>
          <w:tab w:val="left" w:pos="-1440"/>
          <w:tab w:val="left" w:pos="720"/>
          <w:tab w:val="left" w:pos="1710"/>
        </w:tabs>
        <w:ind w:left="720" w:hanging="1620"/>
      </w:pPr>
    </w:p>
    <w:p w14:paraId="01E5CF7C" w14:textId="77777777" w:rsidR="000B0482" w:rsidRDefault="000B0482" w:rsidP="000B0482">
      <w:pPr>
        <w:tabs>
          <w:tab w:val="left" w:pos="-1440"/>
          <w:tab w:val="left" w:pos="720"/>
          <w:tab w:val="left" w:pos="1710"/>
        </w:tabs>
        <w:ind w:left="720" w:hanging="1620"/>
      </w:pPr>
      <w:r>
        <w:tab/>
        <w:t xml:space="preserve">As we have not yet learned how to perform ANOVA with two predictors, your instructor re-analyzed the data using a one-way ANOVA with the </w:t>
      </w:r>
      <w:r w:rsidRPr="000B0482">
        <w:rPr>
          <w:highlight w:val="yellow"/>
        </w:rPr>
        <w:t>four groups shown in Fig. 9, where each group represents a combination of gender and breeding type. The R output is shown in Fig. 11.</w:t>
      </w:r>
      <w:r>
        <w:t xml:space="preserve"> </w:t>
      </w:r>
    </w:p>
    <w:p w14:paraId="68557B85" w14:textId="77777777" w:rsidR="000B0482" w:rsidRDefault="000B0482" w:rsidP="000B0482">
      <w:pPr>
        <w:tabs>
          <w:tab w:val="left" w:pos="-1440"/>
          <w:tab w:val="left" w:pos="720"/>
          <w:tab w:val="left" w:pos="1710"/>
        </w:tabs>
        <w:ind w:left="720" w:hanging="1620"/>
      </w:pPr>
    </w:p>
    <w:p w14:paraId="3270955B" w14:textId="77777777" w:rsidR="000B0482" w:rsidRDefault="000B0482" w:rsidP="000B0482">
      <w:pPr>
        <w:tabs>
          <w:tab w:val="left" w:pos="-1440"/>
          <w:tab w:val="left" w:pos="720"/>
          <w:tab w:val="left" w:pos="1710"/>
        </w:tabs>
        <w:ind w:left="720" w:hanging="1620"/>
      </w:pPr>
    </w:p>
    <w:p w14:paraId="241E8E17" w14:textId="0D9ADEDB" w:rsidR="000B0482" w:rsidRPr="003B74FA" w:rsidRDefault="000B0482" w:rsidP="000B0482">
      <w:pPr>
        <w:tabs>
          <w:tab w:val="left" w:pos="-1440"/>
          <w:tab w:val="left" w:pos="720"/>
          <w:tab w:val="left" w:pos="1710"/>
        </w:tabs>
        <w:ind w:left="1260" w:hanging="1620"/>
      </w:pPr>
      <w:r>
        <w:rPr>
          <w:i/>
        </w:rPr>
        <w:t>2</w:t>
      </w:r>
      <w:r w:rsidRPr="003B74FA">
        <w:rPr>
          <w:i/>
        </w:rPr>
        <w:t xml:space="preserve"> marks</w:t>
      </w:r>
      <w:r w:rsidRPr="003B74FA">
        <w:rPr>
          <w:b/>
        </w:rPr>
        <w:tab/>
      </w:r>
      <w:r>
        <w:rPr>
          <w:b/>
        </w:rPr>
        <w:t>35</w:t>
      </w:r>
      <w:r w:rsidRPr="003B74FA">
        <w:rPr>
          <w:b/>
        </w:rPr>
        <w:tab/>
        <w:t>Multiple choice:</w:t>
      </w:r>
      <w:r>
        <w:t xml:space="preserve"> Refer to Fig. </w:t>
      </w:r>
      <w:r w:rsidR="00D77600" w:rsidRPr="00D77600">
        <w:rPr>
          <w:highlight w:val="yellow"/>
        </w:rPr>
        <w:t>XX</w:t>
      </w:r>
      <w:r w:rsidRPr="00D77600">
        <w:rPr>
          <w:highlight w:val="yellow"/>
        </w:rPr>
        <w:t>.</w:t>
      </w:r>
      <w:r>
        <w:t xml:space="preserve"> Are the assumptions and conditions for performing an ANOVA on these data met? </w:t>
      </w:r>
      <w:r w:rsidRPr="003B74FA">
        <w:t xml:space="preserve">Select </w:t>
      </w:r>
      <w:r>
        <w:t xml:space="preserve">the best </w:t>
      </w:r>
      <w:r w:rsidRPr="003B74FA">
        <w:t xml:space="preserve">answer and enter it under question </w:t>
      </w:r>
      <w:r>
        <w:t>35</w:t>
      </w:r>
      <w:r w:rsidRPr="003B74FA">
        <w:t xml:space="preserve"> of the Scantron form.</w:t>
      </w:r>
    </w:p>
    <w:p w14:paraId="433DCD84" w14:textId="77777777" w:rsidR="000B0482" w:rsidRPr="003B74FA" w:rsidRDefault="000B0482" w:rsidP="000B0482">
      <w:pPr>
        <w:tabs>
          <w:tab w:val="left" w:pos="-1440"/>
          <w:tab w:val="left" w:pos="720"/>
          <w:tab w:val="left" w:pos="1710"/>
        </w:tabs>
        <w:ind w:left="1260" w:hanging="1620"/>
        <w:rPr>
          <w:b/>
        </w:rPr>
      </w:pPr>
    </w:p>
    <w:p w14:paraId="35020D88" w14:textId="77777777" w:rsidR="000B0482" w:rsidRDefault="000B0482" w:rsidP="000B0482">
      <w:pPr>
        <w:tabs>
          <w:tab w:val="left" w:pos="-1440"/>
          <w:tab w:val="left" w:pos="720"/>
          <w:tab w:val="left" w:pos="1710"/>
        </w:tabs>
        <w:ind w:left="1260" w:hanging="1620"/>
      </w:pPr>
      <w:r>
        <w:tab/>
      </w:r>
      <w:r w:rsidRPr="007262FD">
        <w:t>(A)</w:t>
      </w:r>
      <w:r w:rsidRPr="007262FD">
        <w:tab/>
      </w:r>
      <w:r>
        <w:t>Yes, there is no major issue with the data.</w:t>
      </w:r>
    </w:p>
    <w:p w14:paraId="2ACDE64F" w14:textId="77777777" w:rsidR="000B0482" w:rsidRPr="007262FD" w:rsidRDefault="000B0482" w:rsidP="000B0482">
      <w:pPr>
        <w:tabs>
          <w:tab w:val="left" w:pos="-1440"/>
          <w:tab w:val="left" w:pos="720"/>
          <w:tab w:val="left" w:pos="1710"/>
        </w:tabs>
        <w:ind w:left="1260" w:hanging="1620"/>
      </w:pPr>
      <w:r>
        <w:tab/>
        <w:t>(B)</w:t>
      </w:r>
      <w:r>
        <w:tab/>
        <w:t xml:space="preserve">No, because the equal means assumption is not met. </w:t>
      </w:r>
      <w:r w:rsidRPr="007262FD">
        <w:t xml:space="preserve">  </w:t>
      </w:r>
    </w:p>
    <w:p w14:paraId="38093E9D" w14:textId="77777777" w:rsidR="000B0482" w:rsidRPr="007262FD" w:rsidRDefault="000B0482" w:rsidP="000B0482">
      <w:pPr>
        <w:tabs>
          <w:tab w:val="left" w:pos="-1440"/>
          <w:tab w:val="left" w:pos="720"/>
          <w:tab w:val="left" w:pos="1710"/>
        </w:tabs>
        <w:ind w:left="1265" w:hanging="1622"/>
      </w:pPr>
      <w:r w:rsidRPr="007262FD">
        <w:tab/>
      </w:r>
      <w:r w:rsidRPr="00FD2D15">
        <w:rPr>
          <w:highlight w:val="yellow"/>
        </w:rPr>
        <w:t>(C)</w:t>
      </w:r>
      <w:r w:rsidRPr="007262FD">
        <w:tab/>
      </w:r>
      <w:r>
        <w:t>No, because the equal variances assumption is not met.</w:t>
      </w:r>
    </w:p>
    <w:p w14:paraId="55B3E5AD" w14:textId="77777777" w:rsidR="000B0482" w:rsidRDefault="000B0482" w:rsidP="000B0482">
      <w:pPr>
        <w:tabs>
          <w:tab w:val="left" w:pos="-1440"/>
          <w:tab w:val="left" w:pos="720"/>
          <w:tab w:val="left" w:pos="1710"/>
        </w:tabs>
        <w:ind w:left="1265" w:hanging="1622"/>
      </w:pPr>
      <w:r w:rsidRPr="007262FD">
        <w:tab/>
        <w:t>(</w:t>
      </w:r>
      <w:r>
        <w:t>D</w:t>
      </w:r>
      <w:r w:rsidRPr="007262FD">
        <w:t>)</w:t>
      </w:r>
      <w:r w:rsidRPr="007262FD">
        <w:tab/>
      </w:r>
      <w:r>
        <w:t>No, because the data are not independent, they are paired.</w:t>
      </w:r>
    </w:p>
    <w:p w14:paraId="327665EF"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6F702652" w14:textId="3C7B051C" w:rsidR="00D03B7E" w:rsidRDefault="00D03B7E"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77F08D22" w14:textId="77777777" w:rsidR="000710C2" w:rsidRPr="003B74FA" w:rsidRDefault="000710C2" w:rsidP="000710C2">
      <w:pPr>
        <w:tabs>
          <w:tab w:val="left" w:pos="-1440"/>
          <w:tab w:val="left" w:pos="720"/>
          <w:tab w:val="left" w:pos="1710"/>
        </w:tabs>
        <w:ind w:left="1260" w:hanging="1620"/>
      </w:pPr>
      <w:r>
        <w:rPr>
          <w:i/>
        </w:rPr>
        <w:lastRenderedPageBreak/>
        <w:t>2</w:t>
      </w:r>
      <w:r w:rsidRPr="003B74FA">
        <w:rPr>
          <w:i/>
        </w:rPr>
        <w:t xml:space="preserve"> marks</w:t>
      </w:r>
      <w:r w:rsidRPr="003B74FA">
        <w:rPr>
          <w:b/>
        </w:rPr>
        <w:tab/>
      </w:r>
      <w:r>
        <w:rPr>
          <w:b/>
        </w:rPr>
        <w:t>35</w:t>
      </w:r>
      <w:r w:rsidRPr="003B74FA">
        <w:rPr>
          <w:b/>
        </w:rPr>
        <w:tab/>
        <w:t>Multiple choice:</w:t>
      </w:r>
      <w:r>
        <w:t xml:space="preserve"> Refer to Fig. </w:t>
      </w:r>
      <w:r w:rsidRPr="00D77600">
        <w:rPr>
          <w:highlight w:val="yellow"/>
        </w:rPr>
        <w:t>XX.</w:t>
      </w:r>
      <w:r>
        <w:t xml:space="preserve"> Are the assumptions and conditions for performing an ANOVA on these data met? </w:t>
      </w:r>
      <w:r w:rsidRPr="003B74FA">
        <w:t xml:space="preserve">Select </w:t>
      </w:r>
      <w:r>
        <w:t xml:space="preserve">the best </w:t>
      </w:r>
      <w:r w:rsidRPr="003B74FA">
        <w:t xml:space="preserve">answer and enter it under question </w:t>
      </w:r>
      <w:r>
        <w:t>35</w:t>
      </w:r>
      <w:r w:rsidRPr="003B74FA">
        <w:t xml:space="preserve"> of the Scantron form.</w:t>
      </w:r>
    </w:p>
    <w:p w14:paraId="62635C57" w14:textId="77777777" w:rsidR="000710C2" w:rsidRPr="003B74FA" w:rsidRDefault="000710C2" w:rsidP="000710C2">
      <w:pPr>
        <w:tabs>
          <w:tab w:val="left" w:pos="-1440"/>
          <w:tab w:val="left" w:pos="720"/>
          <w:tab w:val="left" w:pos="1710"/>
        </w:tabs>
        <w:ind w:left="1260" w:hanging="1620"/>
        <w:rPr>
          <w:b/>
        </w:rPr>
      </w:pPr>
    </w:p>
    <w:p w14:paraId="18DA73B6" w14:textId="77777777" w:rsidR="000710C2" w:rsidRDefault="000710C2" w:rsidP="000710C2">
      <w:pPr>
        <w:tabs>
          <w:tab w:val="left" w:pos="-1440"/>
          <w:tab w:val="left" w:pos="720"/>
          <w:tab w:val="left" w:pos="1710"/>
        </w:tabs>
        <w:ind w:left="1260" w:hanging="1620"/>
      </w:pPr>
      <w:r>
        <w:tab/>
      </w:r>
      <w:r w:rsidRPr="007262FD">
        <w:t>(A)</w:t>
      </w:r>
      <w:r w:rsidRPr="007262FD">
        <w:tab/>
      </w:r>
      <w:r>
        <w:t>Yes, there is no major issue with the data.</w:t>
      </w:r>
    </w:p>
    <w:p w14:paraId="0F95DB7F" w14:textId="77777777" w:rsidR="000710C2" w:rsidRPr="007262FD" w:rsidRDefault="000710C2" w:rsidP="000710C2">
      <w:pPr>
        <w:tabs>
          <w:tab w:val="left" w:pos="-1440"/>
          <w:tab w:val="left" w:pos="720"/>
          <w:tab w:val="left" w:pos="1710"/>
        </w:tabs>
        <w:ind w:left="1260" w:hanging="1620"/>
      </w:pPr>
      <w:r>
        <w:tab/>
        <w:t>(B)</w:t>
      </w:r>
      <w:r>
        <w:tab/>
        <w:t xml:space="preserve">No, because the equal means assumption is not met. </w:t>
      </w:r>
      <w:r w:rsidRPr="007262FD">
        <w:t xml:space="preserve">  </w:t>
      </w:r>
    </w:p>
    <w:p w14:paraId="03124A77" w14:textId="77777777" w:rsidR="000710C2" w:rsidRPr="007262FD" w:rsidRDefault="000710C2" w:rsidP="000710C2">
      <w:pPr>
        <w:tabs>
          <w:tab w:val="left" w:pos="-1440"/>
          <w:tab w:val="left" w:pos="720"/>
          <w:tab w:val="left" w:pos="1710"/>
        </w:tabs>
        <w:ind w:left="1265" w:hanging="1622"/>
      </w:pPr>
      <w:r w:rsidRPr="007262FD">
        <w:tab/>
      </w:r>
      <w:r w:rsidRPr="00FD2D15">
        <w:rPr>
          <w:highlight w:val="yellow"/>
        </w:rPr>
        <w:t>(C)</w:t>
      </w:r>
      <w:r w:rsidRPr="007262FD">
        <w:tab/>
      </w:r>
      <w:r>
        <w:t>No, because the equal variances assumption is not met.</w:t>
      </w:r>
    </w:p>
    <w:p w14:paraId="6FBF7AF7" w14:textId="77777777" w:rsidR="000710C2" w:rsidRDefault="000710C2" w:rsidP="000710C2">
      <w:pPr>
        <w:tabs>
          <w:tab w:val="left" w:pos="-1440"/>
          <w:tab w:val="left" w:pos="720"/>
          <w:tab w:val="left" w:pos="1710"/>
        </w:tabs>
        <w:ind w:left="1265" w:hanging="1622"/>
      </w:pPr>
      <w:r w:rsidRPr="007262FD">
        <w:tab/>
        <w:t>(</w:t>
      </w:r>
      <w:r>
        <w:t>D</w:t>
      </w:r>
      <w:r w:rsidRPr="007262FD">
        <w:t>)</w:t>
      </w:r>
      <w:r w:rsidRPr="007262FD">
        <w:tab/>
      </w:r>
      <w:r>
        <w:t>No, because the data are not independent, they are paired.</w:t>
      </w:r>
    </w:p>
    <w:p w14:paraId="567FDD9C" w14:textId="02658CBB" w:rsidR="00D03B7E" w:rsidRDefault="00D03B7E"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710105F4" w14:textId="3481EF82" w:rsidR="00E42DB7" w:rsidRDefault="00E42DB7" w:rsidP="00E42DB7">
      <w:pPr>
        <w:tabs>
          <w:tab w:val="left" w:pos="-1440"/>
          <w:tab w:val="left" w:pos="720"/>
          <w:tab w:val="left" w:pos="1710"/>
        </w:tabs>
        <w:ind w:left="1276" w:hanging="11"/>
      </w:pPr>
      <w:r w:rsidRPr="007C05AA">
        <w:rPr>
          <w:b/>
        </w:rPr>
        <w:t xml:space="preserve">Matching: </w:t>
      </w:r>
      <w:r>
        <w:rPr>
          <w:bCs/>
        </w:rPr>
        <w:t xml:space="preserve">Refer to </w:t>
      </w:r>
      <w:r w:rsidRPr="00602FAD">
        <w:rPr>
          <w:bCs/>
          <w:highlight w:val="yellow"/>
        </w:rPr>
        <w:t>Fig. XXX</w:t>
      </w:r>
      <w:r>
        <w:rPr>
          <w:bCs/>
        </w:rPr>
        <w:t xml:space="preserve"> and the summary statistics in Fig. </w:t>
      </w:r>
      <w:r w:rsidRPr="00602FAD">
        <w:rPr>
          <w:bCs/>
          <w:highlight w:val="yellow"/>
        </w:rPr>
        <w:t>XXX</w:t>
      </w:r>
      <w:r>
        <w:rPr>
          <w:bCs/>
        </w:rPr>
        <w:t xml:space="preserve">. </w:t>
      </w:r>
      <w:r w:rsidR="0082174B">
        <w:rPr>
          <w:bCs/>
        </w:rPr>
        <w:t>Assume the conditions for the ANOVA are met.</w:t>
      </w:r>
      <w:r>
        <w:rPr>
          <w:bCs/>
        </w:rPr>
        <w:t xml:space="preserve"> </w:t>
      </w:r>
      <w:r>
        <w:t xml:space="preserve">For each of the statements listed below, indicate whether it is true (A) or false (B). </w:t>
      </w:r>
      <w:r w:rsidRPr="007C05AA">
        <w:t xml:space="preserve">Use </w:t>
      </w:r>
      <w:r w:rsidRPr="005A5183">
        <w:t xml:space="preserve">questions </w:t>
      </w:r>
      <w:r>
        <w:t>18 – 21</w:t>
      </w:r>
      <w:r w:rsidRPr="001C0B6C">
        <w:t xml:space="preserve"> </w:t>
      </w:r>
      <w:r w:rsidRPr="007C05AA">
        <w:t>on the Scantron form, one question per statement.</w:t>
      </w:r>
      <w:r>
        <w:t xml:space="preserve"> </w:t>
      </w:r>
    </w:p>
    <w:p w14:paraId="4F4E527B" w14:textId="77777777" w:rsidR="00E42DB7" w:rsidRPr="001E6160" w:rsidRDefault="00E42DB7" w:rsidP="00E42DB7">
      <w:pPr>
        <w:tabs>
          <w:tab w:val="left" w:pos="-1440"/>
          <w:tab w:val="left" w:pos="720"/>
          <w:tab w:val="left" w:pos="1710"/>
        </w:tabs>
        <w:ind w:left="720" w:hanging="1620"/>
      </w:pPr>
    </w:p>
    <w:p w14:paraId="0ABF27CE" w14:textId="5AC47E67" w:rsidR="00E42DB7" w:rsidRPr="007C05AA" w:rsidRDefault="00E42DB7" w:rsidP="00E42DB7">
      <w:pPr>
        <w:tabs>
          <w:tab w:val="left" w:pos="-1440"/>
          <w:tab w:val="left" w:pos="720"/>
          <w:tab w:val="left" w:pos="1710"/>
        </w:tabs>
        <w:ind w:left="1260" w:hanging="1620"/>
      </w:pPr>
      <w:r w:rsidRPr="007C05AA">
        <w:rPr>
          <w:i/>
        </w:rPr>
        <w:t>1 mark</w:t>
      </w:r>
      <w:r w:rsidRPr="007C05AA">
        <w:tab/>
      </w:r>
      <w:r>
        <w:rPr>
          <w:b/>
        </w:rPr>
        <w:t>18</w:t>
      </w:r>
      <w:r w:rsidRPr="007C05AA">
        <w:tab/>
      </w:r>
      <w:r w:rsidRPr="00A10F17">
        <w:rPr>
          <w:highlight w:val="yellow"/>
        </w:rPr>
        <w:t>A</w:t>
      </w:r>
      <w:r>
        <w:t xml:space="preserve"> </w:t>
      </w:r>
      <w:r w:rsidR="000F5FE1">
        <w:t xml:space="preserve">The total sum </w:t>
      </w:r>
      <w:r w:rsidR="00B90A39">
        <w:t xml:space="preserve">of squares (SS) is </w:t>
      </w:r>
      <w:r w:rsidR="004E69A3">
        <w:t>7403699.</w:t>
      </w:r>
    </w:p>
    <w:p w14:paraId="6266CB9F" w14:textId="1791396D" w:rsidR="00E42DB7" w:rsidRDefault="00E42DB7" w:rsidP="00E42DB7">
      <w:pPr>
        <w:tabs>
          <w:tab w:val="left" w:pos="-1440"/>
          <w:tab w:val="left" w:pos="720"/>
          <w:tab w:val="left" w:pos="1710"/>
        </w:tabs>
        <w:ind w:left="1260" w:hanging="1620"/>
      </w:pPr>
      <w:r w:rsidRPr="007C05AA">
        <w:rPr>
          <w:i/>
        </w:rPr>
        <w:t>1 mark</w:t>
      </w:r>
      <w:r w:rsidRPr="007C05AA">
        <w:tab/>
      </w:r>
      <w:r>
        <w:rPr>
          <w:b/>
        </w:rPr>
        <w:t>19</w:t>
      </w:r>
      <w:r w:rsidRPr="007C05AA">
        <w:tab/>
      </w:r>
      <w:r w:rsidR="00B435F1" w:rsidRPr="00B435F1">
        <w:rPr>
          <w:highlight w:val="yellow"/>
        </w:rPr>
        <w:t>B</w:t>
      </w:r>
      <w:r>
        <w:t xml:space="preserve"> </w:t>
      </w:r>
      <w:r w:rsidR="008F0E4C">
        <w:t>CD</w:t>
      </w:r>
      <w:r w:rsidR="006650A3">
        <w:t xml:space="preserve">68+CD169- was NOT statistically different </w:t>
      </w:r>
      <w:r w:rsidR="00664970">
        <w:t>from the other two groups.</w:t>
      </w:r>
    </w:p>
    <w:p w14:paraId="1C9E7F09" w14:textId="6CE530FE" w:rsidR="00E42DB7" w:rsidRDefault="00E42DB7" w:rsidP="00E42DB7">
      <w:pPr>
        <w:tabs>
          <w:tab w:val="left" w:pos="-1440"/>
          <w:tab w:val="left" w:pos="720"/>
          <w:tab w:val="left" w:pos="1710"/>
        </w:tabs>
        <w:ind w:left="1260" w:hanging="1620"/>
      </w:pPr>
      <w:r w:rsidRPr="007C05AA">
        <w:rPr>
          <w:i/>
        </w:rPr>
        <w:t>1 mark</w:t>
      </w:r>
      <w:r w:rsidRPr="007C05AA">
        <w:tab/>
      </w:r>
      <w:r>
        <w:rPr>
          <w:b/>
        </w:rPr>
        <w:t>20</w:t>
      </w:r>
      <w:r>
        <w:tab/>
      </w:r>
      <w:r w:rsidR="00971A2A" w:rsidRPr="00971A2A">
        <w:rPr>
          <w:highlight w:val="yellow"/>
        </w:rPr>
        <w:t>A</w:t>
      </w:r>
      <w:r>
        <w:t xml:space="preserve"> </w:t>
      </w:r>
      <w:r w:rsidR="00AB7327">
        <w:t xml:space="preserve">The total </w:t>
      </w:r>
      <w:proofErr w:type="spellStart"/>
      <w:r w:rsidR="00DF4C94">
        <w:t>df</w:t>
      </w:r>
      <w:proofErr w:type="spellEnd"/>
      <w:r w:rsidR="00DF4C94">
        <w:t xml:space="preserve"> is 53.</w:t>
      </w:r>
    </w:p>
    <w:p w14:paraId="4F8AC518" w14:textId="46AE41A5" w:rsidR="00D03B7E" w:rsidRPr="00B61F73" w:rsidRDefault="00E42DB7" w:rsidP="00B61F73">
      <w:pPr>
        <w:tabs>
          <w:tab w:val="left" w:pos="-1440"/>
          <w:tab w:val="left" w:pos="720"/>
          <w:tab w:val="left" w:pos="1710"/>
        </w:tabs>
        <w:ind w:left="1260" w:hanging="1620"/>
      </w:pPr>
      <w:r w:rsidRPr="00852AFC">
        <w:rPr>
          <w:i/>
        </w:rPr>
        <w:t>1 mark</w:t>
      </w:r>
      <w:r w:rsidRPr="00852AFC">
        <w:tab/>
      </w:r>
      <w:r>
        <w:rPr>
          <w:b/>
        </w:rPr>
        <w:t>21</w:t>
      </w:r>
      <w:r w:rsidRPr="00852AFC">
        <w:tab/>
      </w:r>
      <w:r w:rsidR="00207DDD" w:rsidRPr="00207DDD">
        <w:rPr>
          <w:highlight w:val="yellow"/>
        </w:rPr>
        <w:t>B</w:t>
      </w:r>
      <w:r w:rsidR="00207DDD">
        <w:t xml:space="preserve"> The overall effect size was medium</w:t>
      </w:r>
      <w:r w:rsidR="00B61F73">
        <w:t>.</w:t>
      </w:r>
    </w:p>
    <w:p w14:paraId="0000A725" w14:textId="77777777" w:rsidR="00D24AD9" w:rsidRDefault="00D24AD9" w:rsidP="00D7058A">
      <w:pPr>
        <w:tabs>
          <w:tab w:val="left" w:pos="-1440"/>
          <w:tab w:val="left" w:pos="720"/>
          <w:tab w:val="left" w:pos="1701"/>
        </w:tabs>
      </w:pPr>
    </w:p>
    <w:p w14:paraId="118F3211" w14:textId="77777777" w:rsidR="004446E2" w:rsidRPr="000838B9" w:rsidRDefault="004446E2" w:rsidP="004446E2">
      <w:pPr>
        <w:tabs>
          <w:tab w:val="left" w:pos="-1440"/>
          <w:tab w:val="left" w:pos="720"/>
          <w:tab w:val="left" w:pos="1701"/>
        </w:tabs>
        <w:ind w:left="709" w:hanging="1069"/>
      </w:pPr>
    </w:p>
    <w:p w14:paraId="3D807F9B"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Influential Points</w:t>
      </w:r>
      <w:r w:rsidRPr="007C05AA">
        <w:rPr>
          <w:rFonts w:ascii="Arial" w:hAnsi="Arial" w:cs="Arial"/>
          <w:b/>
          <w:bCs/>
          <w:dstrike/>
        </w:rPr>
        <w:tab/>
      </w:r>
    </w:p>
    <w:p w14:paraId="05AC3774"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3AD7FDF6" w14:textId="0F8F093C" w:rsidR="004446E2" w:rsidRDefault="004446E2" w:rsidP="004446E2">
      <w:pPr>
        <w:tabs>
          <w:tab w:val="left" w:pos="-1440"/>
          <w:tab w:val="left" w:pos="720"/>
          <w:tab w:val="left" w:pos="1710"/>
        </w:tabs>
        <w:ind w:left="720" w:hanging="1620"/>
      </w:pPr>
      <w:r w:rsidRPr="00AF6DEB">
        <w:rPr>
          <w:b/>
        </w:rPr>
        <w:tab/>
      </w:r>
      <w:r w:rsidRPr="007C05AA">
        <w:rPr>
          <w:b/>
        </w:rPr>
        <w:t xml:space="preserve">Matching: </w:t>
      </w:r>
      <w:r>
        <w:rPr>
          <w:bCs/>
        </w:rPr>
        <w:t xml:space="preserve">Refer to </w:t>
      </w:r>
      <w:r w:rsidRPr="00602FAD">
        <w:rPr>
          <w:bCs/>
          <w:highlight w:val="yellow"/>
        </w:rPr>
        <w:t xml:space="preserve">Fig. </w:t>
      </w:r>
      <w:r w:rsidR="00602FAD" w:rsidRPr="00602FAD">
        <w:rPr>
          <w:bCs/>
          <w:highlight w:val="yellow"/>
        </w:rPr>
        <w:t>XXX</w:t>
      </w:r>
      <w:r w:rsidR="00602FAD">
        <w:rPr>
          <w:bCs/>
        </w:rPr>
        <w:t xml:space="preserve"> </w:t>
      </w:r>
      <w:r>
        <w:rPr>
          <w:bCs/>
        </w:rPr>
        <w:t xml:space="preserve">and the summary statistics in Fig. </w:t>
      </w:r>
      <w:r w:rsidR="00602FAD" w:rsidRPr="00602FAD">
        <w:rPr>
          <w:bCs/>
          <w:highlight w:val="yellow"/>
        </w:rPr>
        <w:t>XXX</w:t>
      </w:r>
      <w:r>
        <w:rPr>
          <w:bCs/>
        </w:rPr>
        <w:t>. Consider the two data points labeled "</w:t>
      </w:r>
      <w:r w:rsidRPr="00602FAD">
        <w:rPr>
          <w:bCs/>
          <w:highlight w:val="yellow"/>
        </w:rPr>
        <w:t>P1" (a male moth) and "P2" (a female moth) in Fig. 4,</w:t>
      </w:r>
      <w:r>
        <w:rPr>
          <w:bCs/>
        </w:rPr>
        <w:t xml:space="preserve"> and their respective regression models (</w:t>
      </w:r>
      <w:r w:rsidRPr="00602FAD">
        <w:rPr>
          <w:bCs/>
          <w:highlight w:val="yellow"/>
        </w:rPr>
        <w:t>blue line for point P1, red line for point P2).</w:t>
      </w:r>
      <w:r>
        <w:rPr>
          <w:bCs/>
        </w:rPr>
        <w:t xml:space="preserve"> </w:t>
      </w:r>
      <w:r>
        <w:t xml:space="preserve">For each of the statements listed below, indicate whether it is true (A) or false (B). </w:t>
      </w:r>
      <w:r w:rsidRPr="007C05AA">
        <w:t xml:space="preserve">Use </w:t>
      </w:r>
      <w:r w:rsidRPr="005A5183">
        <w:t xml:space="preserve">questions </w:t>
      </w:r>
      <w:r>
        <w:t>18 – 21</w:t>
      </w:r>
      <w:r w:rsidRPr="001C0B6C">
        <w:t xml:space="preserve"> </w:t>
      </w:r>
      <w:r w:rsidRPr="007C05AA">
        <w:t>on the Scantron form, one question per statement.</w:t>
      </w:r>
      <w:r>
        <w:t xml:space="preserve"> </w:t>
      </w:r>
    </w:p>
    <w:p w14:paraId="0B368F47" w14:textId="77777777" w:rsidR="004446E2" w:rsidRPr="001E6160" w:rsidRDefault="004446E2" w:rsidP="004446E2">
      <w:pPr>
        <w:tabs>
          <w:tab w:val="left" w:pos="-1440"/>
          <w:tab w:val="left" w:pos="720"/>
          <w:tab w:val="left" w:pos="1710"/>
        </w:tabs>
        <w:ind w:left="720" w:hanging="1620"/>
      </w:pPr>
    </w:p>
    <w:p w14:paraId="47234027" w14:textId="1591853E" w:rsidR="004446E2" w:rsidRPr="007C05AA" w:rsidRDefault="004446E2" w:rsidP="004446E2">
      <w:pPr>
        <w:tabs>
          <w:tab w:val="left" w:pos="-1440"/>
          <w:tab w:val="left" w:pos="720"/>
          <w:tab w:val="left" w:pos="1710"/>
        </w:tabs>
        <w:ind w:left="1260" w:hanging="1620"/>
      </w:pPr>
      <w:r w:rsidRPr="007C05AA">
        <w:rPr>
          <w:i/>
        </w:rPr>
        <w:t>1 mark</w:t>
      </w:r>
      <w:r w:rsidRPr="007C05AA">
        <w:tab/>
      </w:r>
      <w:r>
        <w:rPr>
          <w:b/>
        </w:rPr>
        <w:t>18</w:t>
      </w:r>
      <w:r w:rsidRPr="007C05AA">
        <w:tab/>
      </w:r>
      <w:r w:rsidR="00A10F17" w:rsidRPr="00A10F17">
        <w:rPr>
          <w:highlight w:val="yellow"/>
        </w:rPr>
        <w:t>A</w:t>
      </w:r>
      <w:r w:rsidR="00A10F17">
        <w:t xml:space="preserve"> </w:t>
      </w:r>
      <w:r>
        <w:t>Point P1 has a larger predicted value than point P2.</w:t>
      </w:r>
    </w:p>
    <w:p w14:paraId="2E60FC33" w14:textId="52AB9C94" w:rsidR="004446E2" w:rsidRDefault="004446E2" w:rsidP="004446E2">
      <w:pPr>
        <w:tabs>
          <w:tab w:val="left" w:pos="-1440"/>
          <w:tab w:val="left" w:pos="720"/>
          <w:tab w:val="left" w:pos="1710"/>
        </w:tabs>
        <w:ind w:left="1260" w:hanging="1620"/>
      </w:pPr>
      <w:r w:rsidRPr="007C05AA">
        <w:rPr>
          <w:i/>
        </w:rPr>
        <w:t>1 mark</w:t>
      </w:r>
      <w:r w:rsidRPr="007C05AA">
        <w:tab/>
      </w:r>
      <w:r>
        <w:rPr>
          <w:b/>
        </w:rPr>
        <w:t>19</w:t>
      </w:r>
      <w:r w:rsidRPr="007C05AA">
        <w:tab/>
      </w:r>
      <w:r w:rsidR="00A10F17" w:rsidRPr="00A10F17">
        <w:rPr>
          <w:highlight w:val="yellow"/>
        </w:rPr>
        <w:t>A</w:t>
      </w:r>
      <w:r w:rsidR="00A10F17">
        <w:t xml:space="preserve"> </w:t>
      </w:r>
      <w:r>
        <w:t>Point P2 has a larger squared residual than point P</w:t>
      </w:r>
      <w:r w:rsidR="00C07270">
        <w:t>1</w:t>
      </w:r>
      <w:r>
        <w:t>.</w:t>
      </w:r>
    </w:p>
    <w:p w14:paraId="59B7F6CF" w14:textId="2CC4E576" w:rsidR="004446E2" w:rsidRDefault="004446E2" w:rsidP="004446E2">
      <w:pPr>
        <w:tabs>
          <w:tab w:val="left" w:pos="-1440"/>
          <w:tab w:val="left" w:pos="720"/>
          <w:tab w:val="left" w:pos="1710"/>
        </w:tabs>
        <w:ind w:left="1260" w:hanging="1620"/>
      </w:pPr>
      <w:r w:rsidRPr="007C05AA">
        <w:rPr>
          <w:i/>
        </w:rPr>
        <w:t>1 mark</w:t>
      </w:r>
      <w:r w:rsidRPr="007C05AA">
        <w:tab/>
      </w:r>
      <w:r>
        <w:rPr>
          <w:b/>
        </w:rPr>
        <w:t>20</w:t>
      </w:r>
      <w:r>
        <w:tab/>
      </w:r>
      <w:r w:rsidR="00A10F17" w:rsidRPr="00A10F17">
        <w:rPr>
          <w:highlight w:val="yellow"/>
        </w:rPr>
        <w:t>B</w:t>
      </w:r>
      <w:r w:rsidR="00A10F17">
        <w:t xml:space="preserve"> </w:t>
      </w:r>
      <w:r w:rsidR="003907F2">
        <w:t xml:space="preserve">Point </w:t>
      </w:r>
      <w:r w:rsidR="00B96749">
        <w:t xml:space="preserve">P3 has a </w:t>
      </w:r>
      <w:proofErr w:type="gramStart"/>
      <w:r w:rsidR="00B96749">
        <w:t>large squared</w:t>
      </w:r>
      <w:proofErr w:type="gramEnd"/>
      <w:r w:rsidR="00B96749">
        <w:t xml:space="preserve"> residual</w:t>
      </w:r>
      <w:r w:rsidR="00A10F17">
        <w:t xml:space="preserve"> and high leverage</w:t>
      </w:r>
      <w:r>
        <w:t>.</w:t>
      </w:r>
    </w:p>
    <w:p w14:paraId="01844B94" w14:textId="6C51E013" w:rsidR="004446E2" w:rsidRDefault="004446E2" w:rsidP="004446E2">
      <w:pPr>
        <w:tabs>
          <w:tab w:val="left" w:pos="-1440"/>
          <w:tab w:val="left" w:pos="720"/>
          <w:tab w:val="left" w:pos="1710"/>
        </w:tabs>
        <w:ind w:left="1260" w:hanging="1620"/>
      </w:pPr>
      <w:r w:rsidRPr="00852AFC">
        <w:rPr>
          <w:i/>
        </w:rPr>
        <w:t>1 mark</w:t>
      </w:r>
      <w:r w:rsidRPr="00852AFC">
        <w:tab/>
      </w:r>
      <w:r>
        <w:rPr>
          <w:b/>
        </w:rPr>
        <w:t>21</w:t>
      </w:r>
      <w:r w:rsidRPr="00852AFC">
        <w:tab/>
      </w:r>
      <w:r w:rsidR="0077794D" w:rsidRPr="000A1BF5">
        <w:rPr>
          <w:highlight w:val="yellow"/>
        </w:rPr>
        <w:t>A</w:t>
      </w:r>
      <w:r w:rsidR="0077794D">
        <w:t xml:space="preserve"> </w:t>
      </w:r>
      <w:r w:rsidR="000A1BF5">
        <w:t>Point P</w:t>
      </w:r>
      <w:r w:rsidR="000A1BF5">
        <w:t>4</w:t>
      </w:r>
      <w:r w:rsidR="000A1BF5">
        <w:t xml:space="preserve"> has a </w:t>
      </w:r>
      <w:proofErr w:type="gramStart"/>
      <w:r w:rsidR="000A1BF5">
        <w:t>large squared</w:t>
      </w:r>
      <w:proofErr w:type="gramEnd"/>
      <w:r w:rsidR="000A1BF5">
        <w:t xml:space="preserve"> residual and high leverage.</w:t>
      </w:r>
    </w:p>
    <w:p w14:paraId="4B542137"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758B1A83"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19056C28" w14:textId="6F321023" w:rsidR="008648D5" w:rsidRPr="001234AA" w:rsidRDefault="008648D5" w:rsidP="008648D5">
      <w:pPr>
        <w:tabs>
          <w:tab w:val="left" w:pos="-1440"/>
          <w:tab w:val="left" w:pos="720"/>
          <w:tab w:val="left" w:pos="1710"/>
        </w:tabs>
        <w:ind w:left="1260" w:hanging="1620"/>
      </w:pPr>
      <w:r w:rsidRPr="001234AA">
        <w:rPr>
          <w:i/>
        </w:rPr>
        <w:t>2 marks</w:t>
      </w:r>
      <w:r w:rsidRPr="001234AA">
        <w:rPr>
          <w:b/>
        </w:rPr>
        <w:tab/>
      </w:r>
      <w:r>
        <w:rPr>
          <w:b/>
        </w:rPr>
        <w:t>2</w:t>
      </w:r>
      <w:r w:rsidRPr="001234AA">
        <w:rPr>
          <w:b/>
        </w:rPr>
        <w:tab/>
        <w:t xml:space="preserve">Multiple choice: </w:t>
      </w:r>
      <w:r>
        <w:t xml:space="preserve">Which of the following </w:t>
      </w:r>
      <w:r w:rsidR="001B78E1">
        <w:t xml:space="preserve">is the best option for dealing with outliers or influential points. </w:t>
      </w:r>
      <w:r w:rsidRPr="001234AA">
        <w:t xml:space="preserve">Select one answer and enter it under question </w:t>
      </w:r>
      <w:r>
        <w:t>2</w:t>
      </w:r>
      <w:r w:rsidRPr="001234AA">
        <w:t xml:space="preserve"> of the Scantron form.</w:t>
      </w:r>
    </w:p>
    <w:p w14:paraId="00130637" w14:textId="77777777" w:rsidR="008648D5" w:rsidRPr="001234AA" w:rsidRDefault="008648D5" w:rsidP="008648D5">
      <w:pPr>
        <w:tabs>
          <w:tab w:val="left" w:pos="-1440"/>
          <w:tab w:val="left" w:pos="720"/>
          <w:tab w:val="left" w:pos="1710"/>
        </w:tabs>
        <w:ind w:left="1260" w:hanging="1620"/>
      </w:pPr>
    </w:p>
    <w:p w14:paraId="74E20AA0" w14:textId="36F4153F" w:rsidR="008648D5" w:rsidRPr="001234AA" w:rsidRDefault="008648D5" w:rsidP="008648D5">
      <w:pPr>
        <w:tabs>
          <w:tab w:val="left" w:pos="-1440"/>
          <w:tab w:val="left" w:pos="720"/>
          <w:tab w:val="left" w:pos="1710"/>
        </w:tabs>
        <w:ind w:left="1260" w:hanging="1620"/>
        <w:jc w:val="both"/>
      </w:pPr>
      <w:r w:rsidRPr="001234AA">
        <w:tab/>
        <w:t>(A)</w:t>
      </w:r>
      <w:r w:rsidRPr="001234AA">
        <w:tab/>
      </w:r>
      <w:r w:rsidR="001B78E1">
        <w:t xml:space="preserve">If removing the point </w:t>
      </w:r>
      <w:r w:rsidR="0082483F">
        <w:t>reduces</w:t>
      </w:r>
      <w:r w:rsidR="001B78E1">
        <w:t xml:space="preserve"> the p-value, </w:t>
      </w:r>
      <w:r w:rsidR="0082483F">
        <w:t>you should remove it</w:t>
      </w:r>
      <w:r>
        <w:t>.</w:t>
      </w:r>
      <w:r w:rsidRPr="001234AA">
        <w:t xml:space="preserve">  </w:t>
      </w:r>
    </w:p>
    <w:p w14:paraId="1EBE8122" w14:textId="04905C66" w:rsidR="008648D5" w:rsidRPr="001234AA" w:rsidRDefault="008648D5" w:rsidP="008648D5">
      <w:pPr>
        <w:tabs>
          <w:tab w:val="left" w:pos="-1440"/>
          <w:tab w:val="left" w:pos="720"/>
          <w:tab w:val="left" w:pos="1710"/>
        </w:tabs>
        <w:ind w:left="1260" w:hanging="1620"/>
        <w:jc w:val="both"/>
      </w:pPr>
      <w:r w:rsidRPr="001234AA">
        <w:tab/>
        <w:t>(B)</w:t>
      </w:r>
      <w:r w:rsidRPr="001234AA">
        <w:tab/>
      </w:r>
      <w:r w:rsidR="0082483F">
        <w:t xml:space="preserve">If removing the point </w:t>
      </w:r>
      <w:r w:rsidR="0082483F">
        <w:t>increases</w:t>
      </w:r>
      <w:r w:rsidR="0082483F">
        <w:t xml:space="preserve"> the </w:t>
      </w:r>
      <w:r w:rsidR="0082483F">
        <w:t>R</w:t>
      </w:r>
      <w:r w:rsidR="0082483F">
        <w:rPr>
          <w:vertAlign w:val="superscript"/>
        </w:rPr>
        <w:t>2</w:t>
      </w:r>
      <w:r w:rsidR="0082483F">
        <w:t>, you should remove it.</w:t>
      </w:r>
      <w:r w:rsidR="0082483F" w:rsidRPr="001234AA">
        <w:t xml:space="preserve">  </w:t>
      </w:r>
    </w:p>
    <w:p w14:paraId="0D6CB0EC" w14:textId="66030930" w:rsidR="008648D5" w:rsidRPr="001234AA" w:rsidRDefault="008648D5" w:rsidP="008648D5">
      <w:pPr>
        <w:tabs>
          <w:tab w:val="left" w:pos="-1440"/>
          <w:tab w:val="left" w:pos="720"/>
          <w:tab w:val="left" w:pos="1710"/>
        </w:tabs>
        <w:ind w:left="1260" w:hanging="1620"/>
        <w:jc w:val="both"/>
      </w:pPr>
      <w:r w:rsidRPr="001234AA">
        <w:tab/>
      </w:r>
      <w:r w:rsidRPr="00F1650C">
        <w:rPr>
          <w:highlight w:val="yellow"/>
        </w:rPr>
        <w:t>(C)</w:t>
      </w:r>
      <w:r w:rsidRPr="001234AA">
        <w:tab/>
      </w:r>
      <w:r w:rsidR="00F1650C">
        <w:t>You should present the analysis with and without the point.</w:t>
      </w:r>
      <w:r w:rsidR="00F1650C" w:rsidRPr="001234AA">
        <w:t xml:space="preserve"> </w:t>
      </w:r>
    </w:p>
    <w:p w14:paraId="3E563FF1" w14:textId="4B510A21" w:rsidR="00163D2E" w:rsidRPr="00CB6C6B" w:rsidRDefault="008648D5" w:rsidP="00CB6C6B">
      <w:pPr>
        <w:tabs>
          <w:tab w:val="left" w:pos="-1440"/>
          <w:tab w:val="left" w:pos="720"/>
          <w:tab w:val="left" w:pos="1710"/>
        </w:tabs>
        <w:ind w:left="1260" w:hanging="1620"/>
        <w:jc w:val="both"/>
      </w:pPr>
      <w:r w:rsidRPr="001234AA">
        <w:tab/>
      </w:r>
      <w:r w:rsidRPr="00F1650C">
        <w:t>(D)</w:t>
      </w:r>
      <w:r w:rsidRPr="001234AA">
        <w:tab/>
        <w:t xml:space="preserve"> </w:t>
      </w:r>
      <w:r w:rsidR="00F1650C">
        <w:t>If the point has a Cook’s D score &gt; 1, you should remove it.</w:t>
      </w:r>
      <w:r w:rsidR="00F1650C" w:rsidRPr="001234AA">
        <w:t xml:space="preserve">  </w:t>
      </w:r>
    </w:p>
    <w:p w14:paraId="616DAD1E"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16A29263"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2BDF4EA"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45F5550" w14:textId="77777777" w:rsidR="00163D2E" w:rsidRDefault="00163D2E" w:rsidP="00163D2E">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Residual Analysis</w:t>
      </w:r>
      <w:r w:rsidRPr="007C05AA">
        <w:rPr>
          <w:rFonts w:ascii="Arial" w:hAnsi="Arial" w:cs="Arial"/>
          <w:b/>
          <w:bCs/>
          <w:dstrike/>
        </w:rPr>
        <w:tab/>
      </w:r>
    </w:p>
    <w:p w14:paraId="1858C82A" w14:textId="77777777" w:rsidR="00163D2E" w:rsidRDefault="00163D2E" w:rsidP="00163D2E">
      <w:pPr>
        <w:tabs>
          <w:tab w:val="left" w:pos="-1440"/>
          <w:tab w:val="left" w:pos="720"/>
          <w:tab w:val="left" w:pos="1710"/>
        </w:tabs>
        <w:ind w:left="1260" w:hanging="1620"/>
        <w:rPr>
          <w:iCs/>
        </w:rPr>
      </w:pPr>
    </w:p>
    <w:p w14:paraId="49BCE2CE" w14:textId="2F1DCFC7" w:rsidR="00ED49C9" w:rsidRDefault="00ED49C9" w:rsidP="00ED49C9">
      <w:pPr>
        <w:tabs>
          <w:tab w:val="left" w:pos="-1440"/>
          <w:tab w:val="left" w:pos="851"/>
          <w:tab w:val="left" w:pos="1710"/>
        </w:tabs>
        <w:ind w:left="851"/>
        <w:rPr>
          <w:iCs/>
          <w:lang w:val="en-US"/>
        </w:rPr>
      </w:pPr>
      <w:r>
        <w:rPr>
          <w:iCs/>
          <w:lang w:val="en-US"/>
        </w:rPr>
        <w:t xml:space="preserve">The researchers fitted a </w:t>
      </w:r>
      <w:r>
        <w:rPr>
          <w:iCs/>
          <w:lang w:val="en-US"/>
        </w:rPr>
        <w:t>s</w:t>
      </w:r>
      <w:r w:rsidR="002C3711">
        <w:rPr>
          <w:iCs/>
          <w:lang w:val="en-US"/>
        </w:rPr>
        <w:t xml:space="preserve">imple </w:t>
      </w:r>
      <w:r>
        <w:rPr>
          <w:iCs/>
          <w:lang w:val="en-US"/>
        </w:rPr>
        <w:t xml:space="preserve">regression model </w:t>
      </w:r>
      <w:r w:rsidR="004618E0">
        <w:rPr>
          <w:iCs/>
          <w:lang w:val="en-US"/>
        </w:rPr>
        <w:t>of each marker against age.</w:t>
      </w:r>
      <w:r>
        <w:rPr>
          <w:iCs/>
          <w:lang w:val="en-US"/>
        </w:rPr>
        <w:t xml:space="preserve"> </w:t>
      </w:r>
      <w:r w:rsidRPr="008B6CE7">
        <w:rPr>
          <w:iCs/>
          <w:highlight w:val="yellow"/>
          <w:lang w:val="en-US"/>
        </w:rPr>
        <w:t xml:space="preserve">Box </w:t>
      </w:r>
      <w:r w:rsidR="004618E0">
        <w:rPr>
          <w:iCs/>
          <w:lang w:val="en-US"/>
        </w:rPr>
        <w:t>1</w:t>
      </w:r>
      <w:r>
        <w:rPr>
          <w:iCs/>
          <w:lang w:val="en-US"/>
        </w:rPr>
        <w:t xml:space="preserve"> shows how they described the regression results in the published paper. They did not </w:t>
      </w:r>
      <w:r>
        <w:rPr>
          <w:iCs/>
          <w:lang w:val="en-US"/>
        </w:rPr>
        <w:lastRenderedPageBreak/>
        <w:t>comment on residual analysis, hence your instructor re-analyzed the data in R to check the residuals.</w:t>
      </w:r>
    </w:p>
    <w:p w14:paraId="6E55DDE9" w14:textId="77777777" w:rsidR="00ED49C9" w:rsidRPr="001631F2" w:rsidRDefault="00ED49C9" w:rsidP="00ED49C9">
      <w:pPr>
        <w:tabs>
          <w:tab w:val="left" w:pos="-1440"/>
          <w:tab w:val="left" w:pos="720"/>
          <w:tab w:val="left" w:pos="1710"/>
        </w:tabs>
        <w:ind w:left="1260" w:hanging="1620"/>
        <w:rPr>
          <w:iCs/>
          <w:lang w:val="en-US"/>
        </w:rPr>
      </w:pPr>
    </w:p>
    <w:p w14:paraId="6F2F351E" w14:textId="3C8F187A" w:rsidR="00ED49C9" w:rsidRPr="008B1C68" w:rsidRDefault="00ED49C9" w:rsidP="00ED49C9">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2114FC">
        <w:rPr>
          <w:b/>
          <w:sz w:val="22"/>
          <w:szCs w:val="22"/>
          <w:highlight w:val="yellow"/>
        </w:rPr>
        <w:t xml:space="preserve">Box </w:t>
      </w:r>
      <w:r w:rsidR="004618E0">
        <w:rPr>
          <w:b/>
          <w:sz w:val="22"/>
          <w:szCs w:val="22"/>
          <w:highlight w:val="yellow"/>
        </w:rPr>
        <w:t>1</w:t>
      </w:r>
      <w:r w:rsidRPr="002114FC">
        <w:rPr>
          <w:b/>
          <w:sz w:val="22"/>
          <w:szCs w:val="22"/>
          <w:highlight w:val="yellow"/>
        </w:rPr>
        <w:t>:</w:t>
      </w:r>
      <w:r w:rsidRPr="008B1C68">
        <w:rPr>
          <w:b/>
          <w:sz w:val="22"/>
          <w:szCs w:val="22"/>
        </w:rPr>
        <w:tab/>
      </w:r>
      <w:r w:rsidRPr="00701656">
        <w:rPr>
          <w:bCs/>
          <w:sz w:val="22"/>
          <w:szCs w:val="22"/>
        </w:rPr>
        <w:t>"</w:t>
      </w:r>
      <w:r w:rsidR="002114FC" w:rsidRPr="002114FC">
        <w:t xml:space="preserve"> </w:t>
      </w:r>
      <w:r w:rsidR="002114FC" w:rsidRPr="002114FC">
        <w:rPr>
          <w:bCs/>
          <w:sz w:val="22"/>
          <w:szCs w:val="22"/>
        </w:rPr>
        <w:t xml:space="preserve">expression of the key activation markers CD80 and CD86 </w:t>
      </w:r>
      <w:r w:rsidR="003655C8">
        <w:rPr>
          <w:bCs/>
          <w:sz w:val="22"/>
          <w:szCs w:val="22"/>
        </w:rPr>
        <w:t>[</w:t>
      </w:r>
      <w:r w:rsidR="00BF47CB">
        <w:rPr>
          <w:bCs/>
          <w:sz w:val="22"/>
          <w:szCs w:val="22"/>
        </w:rPr>
        <w:t>CD80/86</w:t>
      </w:r>
      <w:r w:rsidR="003655C8">
        <w:rPr>
          <w:bCs/>
          <w:sz w:val="22"/>
          <w:szCs w:val="22"/>
        </w:rPr>
        <w:t>]</w:t>
      </w:r>
      <w:r w:rsidR="00BF47CB">
        <w:rPr>
          <w:bCs/>
          <w:sz w:val="22"/>
          <w:szCs w:val="22"/>
        </w:rPr>
        <w:t xml:space="preserve"> </w:t>
      </w:r>
      <w:r w:rsidR="002114FC" w:rsidRPr="002114FC">
        <w:rPr>
          <w:bCs/>
          <w:sz w:val="22"/>
          <w:szCs w:val="22"/>
        </w:rPr>
        <w:t>and the phagocytic marker CD36 decreased with age specifically in CD68+CD169− macrophages in LLNs but not in MLNs</w:t>
      </w:r>
      <w:r w:rsidRPr="008B1C68">
        <w:rPr>
          <w:bCs/>
          <w:sz w:val="22"/>
          <w:szCs w:val="22"/>
        </w:rPr>
        <w:t>.</w:t>
      </w:r>
      <w:r w:rsidR="00701656">
        <w:rPr>
          <w:bCs/>
          <w:sz w:val="22"/>
          <w:szCs w:val="22"/>
        </w:rPr>
        <w:t xml:space="preserve"> </w:t>
      </w:r>
      <w:r w:rsidR="006961E7" w:rsidRPr="006961E7">
        <w:rPr>
          <w:bCs/>
          <w:sz w:val="22"/>
          <w:szCs w:val="22"/>
        </w:rPr>
        <w:t>In contrast, CD209 expression was not altered significantly with age in any macrophage subset at either site</w:t>
      </w:r>
      <w:r w:rsidR="006961E7">
        <w:rPr>
          <w:bCs/>
          <w:sz w:val="22"/>
          <w:szCs w:val="22"/>
        </w:rPr>
        <w:t xml:space="preserve">. </w:t>
      </w:r>
      <w:r w:rsidR="00D877AB">
        <w:rPr>
          <w:bCs/>
          <w:sz w:val="22"/>
          <w:szCs w:val="22"/>
        </w:rPr>
        <w:t xml:space="preserve">These results show that […] </w:t>
      </w:r>
      <w:r w:rsidR="008A2956" w:rsidRPr="008A2956">
        <w:rPr>
          <w:bCs/>
          <w:sz w:val="22"/>
          <w:szCs w:val="22"/>
        </w:rPr>
        <w:t>the expression of functional markers specifically in the CD68+CD169− subset within LLNs decreases with age, suggesting that particulates may have specific effects on macrophage function.</w:t>
      </w:r>
      <w:r w:rsidR="008A2956">
        <w:rPr>
          <w:bCs/>
          <w:sz w:val="22"/>
          <w:szCs w:val="22"/>
        </w:rPr>
        <w:t>”</w:t>
      </w:r>
    </w:p>
    <w:p w14:paraId="0115BB4F" w14:textId="72A82E5F" w:rsidR="00ED49C9" w:rsidRDefault="00ED49C9" w:rsidP="00ED49C9">
      <w:pPr>
        <w:tabs>
          <w:tab w:val="left" w:pos="-1440"/>
          <w:tab w:val="left" w:pos="851"/>
          <w:tab w:val="left" w:pos="1710"/>
        </w:tabs>
        <w:ind w:left="851" w:hanging="1211"/>
        <w:rPr>
          <w:i/>
          <w:lang w:val="en-US"/>
        </w:rPr>
      </w:pPr>
    </w:p>
    <w:p w14:paraId="6EA81F8E" w14:textId="77777777" w:rsidR="00ED49C9" w:rsidRDefault="00ED49C9" w:rsidP="00163D2E">
      <w:pPr>
        <w:tabs>
          <w:tab w:val="left" w:pos="-1440"/>
          <w:tab w:val="left" w:pos="720"/>
          <w:tab w:val="left" w:pos="1710"/>
        </w:tabs>
        <w:ind w:left="1260" w:hanging="1620"/>
        <w:rPr>
          <w:iCs/>
        </w:rPr>
      </w:pPr>
    </w:p>
    <w:p w14:paraId="2FBB912B" w14:textId="77777777" w:rsidR="00ED49C9" w:rsidRDefault="00ED49C9" w:rsidP="00163D2E">
      <w:pPr>
        <w:tabs>
          <w:tab w:val="left" w:pos="-1440"/>
          <w:tab w:val="left" w:pos="720"/>
          <w:tab w:val="left" w:pos="1710"/>
        </w:tabs>
        <w:ind w:left="1260" w:hanging="1620"/>
        <w:rPr>
          <w:iCs/>
        </w:rPr>
      </w:pPr>
    </w:p>
    <w:p w14:paraId="4DFFB395" w14:textId="043F480F" w:rsidR="00101DF7" w:rsidRPr="007C05AA" w:rsidRDefault="00101DF7" w:rsidP="00101DF7">
      <w:pPr>
        <w:tabs>
          <w:tab w:val="left" w:pos="-1440"/>
          <w:tab w:val="left" w:pos="720"/>
          <w:tab w:val="left" w:pos="1710"/>
        </w:tabs>
        <w:ind w:left="1260" w:hanging="1620"/>
      </w:pPr>
      <w:r>
        <w:rPr>
          <w:i/>
        </w:rPr>
        <w:t>2</w:t>
      </w:r>
      <w:r w:rsidRPr="007C05AA">
        <w:rPr>
          <w:i/>
        </w:rPr>
        <w:t xml:space="preserve"> marks</w:t>
      </w:r>
      <w:r w:rsidRPr="007C05AA">
        <w:rPr>
          <w:b/>
        </w:rPr>
        <w:tab/>
      </w:r>
      <w:r>
        <w:rPr>
          <w:b/>
        </w:rPr>
        <w:t>22</w:t>
      </w:r>
      <w:r w:rsidRPr="007C05AA">
        <w:rPr>
          <w:b/>
        </w:rPr>
        <w:tab/>
        <w:t>Multiple choice:</w:t>
      </w:r>
      <w:r>
        <w:rPr>
          <w:b/>
        </w:rPr>
        <w:t xml:space="preserve"> </w:t>
      </w:r>
      <w:r>
        <w:t xml:space="preserve">Refer to </w:t>
      </w:r>
      <w:r w:rsidRPr="00E9320F">
        <w:rPr>
          <w:highlight w:val="yellow"/>
        </w:rPr>
        <w:t xml:space="preserve">Box </w:t>
      </w:r>
      <w:r w:rsidR="004618E0">
        <w:t>1</w:t>
      </w:r>
      <w:r>
        <w:t xml:space="preserve"> </w:t>
      </w:r>
      <w:r w:rsidRPr="00E9320F">
        <w:rPr>
          <w:highlight w:val="yellow"/>
        </w:rPr>
        <w:t>and the residual plots in Fig. 6</w:t>
      </w:r>
      <w:r>
        <w:t>. What is the appropriate interpretation of the regression results</w:t>
      </w:r>
      <w:r w:rsidR="00446A81">
        <w:t xml:space="preserve"> of marker CD209</w:t>
      </w:r>
      <w:r w:rsidR="00894411">
        <w:t xml:space="preserve"> for the lungs and the mesentery</w:t>
      </w:r>
      <w:r>
        <w:t xml:space="preserve">? </w:t>
      </w:r>
      <w:r w:rsidRPr="007C05AA">
        <w:t xml:space="preserve">Select one answer and enter it under question </w:t>
      </w:r>
      <w:r>
        <w:t xml:space="preserve">22 </w:t>
      </w:r>
      <w:r w:rsidRPr="007C05AA">
        <w:t>of the Scantron form.</w:t>
      </w:r>
    </w:p>
    <w:p w14:paraId="6599399D" w14:textId="77777777" w:rsidR="00101DF7" w:rsidRPr="007C05AA" w:rsidRDefault="00101DF7" w:rsidP="00101DF7">
      <w:pPr>
        <w:tabs>
          <w:tab w:val="left" w:pos="-1440"/>
          <w:tab w:val="left" w:pos="720"/>
          <w:tab w:val="left" w:pos="1710"/>
        </w:tabs>
        <w:ind w:left="1260" w:hanging="1620"/>
      </w:pPr>
    </w:p>
    <w:p w14:paraId="424417BF" w14:textId="6003F1CE" w:rsidR="00101DF7" w:rsidRPr="0046284A" w:rsidRDefault="00101DF7" w:rsidP="00101DF7">
      <w:pPr>
        <w:tabs>
          <w:tab w:val="left" w:pos="-1440"/>
          <w:tab w:val="left" w:pos="720"/>
          <w:tab w:val="left" w:pos="1710"/>
        </w:tabs>
        <w:ind w:left="1260" w:hanging="1620"/>
        <w:jc w:val="both"/>
      </w:pPr>
      <w:r w:rsidRPr="0046284A">
        <w:tab/>
        <w:t>(</w:t>
      </w:r>
      <w:r>
        <w:t>A</w:t>
      </w:r>
      <w:r w:rsidRPr="0046284A">
        <w:t>)</w:t>
      </w:r>
      <w:r w:rsidRPr="0046284A">
        <w:tab/>
      </w:r>
      <w:r w:rsidR="00894411">
        <w:t>Marker</w:t>
      </w:r>
      <w:r w:rsidR="003D47AA">
        <w:t xml:space="preserve"> </w:t>
      </w:r>
      <w:r w:rsidR="000D78BD">
        <w:t xml:space="preserve">CD209 was </w:t>
      </w:r>
      <w:r w:rsidR="000D78BD" w:rsidRPr="00720EDF">
        <w:rPr>
          <w:i/>
          <w:iCs/>
        </w:rPr>
        <w:t xml:space="preserve">not </w:t>
      </w:r>
      <w:r w:rsidR="000D78BD">
        <w:t>statistically significant in the lungs nor the mesentery</w:t>
      </w:r>
      <w:r w:rsidR="003D47AA">
        <w:t>, but the effect</w:t>
      </w:r>
      <w:r w:rsidR="008452D2">
        <w:t xml:space="preserve"> in both sites was large enough to be relevant.</w:t>
      </w:r>
    </w:p>
    <w:p w14:paraId="494FE0D0" w14:textId="65235B92" w:rsidR="00101DF7" w:rsidRDefault="00101DF7" w:rsidP="00101DF7">
      <w:pPr>
        <w:tabs>
          <w:tab w:val="left" w:pos="-1440"/>
          <w:tab w:val="left" w:pos="720"/>
          <w:tab w:val="left" w:pos="1710"/>
          <w:tab w:val="center" w:pos="5040"/>
          <w:tab w:val="right" w:pos="9360"/>
        </w:tabs>
        <w:ind w:left="1260" w:hanging="1620"/>
      </w:pPr>
      <w:r w:rsidRPr="0046284A">
        <w:tab/>
        <w:t>(</w:t>
      </w:r>
      <w:r>
        <w:t>B</w:t>
      </w:r>
      <w:r w:rsidRPr="0046284A">
        <w:t>)</w:t>
      </w:r>
      <w:r w:rsidRPr="0046284A">
        <w:tab/>
      </w:r>
      <w:r w:rsidR="00894411">
        <w:t xml:space="preserve">Marker </w:t>
      </w:r>
      <w:r w:rsidR="00D7652E">
        <w:t xml:space="preserve">CD209 was </w:t>
      </w:r>
      <w:r w:rsidR="00D7652E" w:rsidRPr="00720EDF">
        <w:rPr>
          <w:i/>
          <w:iCs/>
        </w:rPr>
        <w:t>not</w:t>
      </w:r>
      <w:r w:rsidR="00D7652E">
        <w:t xml:space="preserve"> statistically significant in the lungs nor the mesentery, </w:t>
      </w:r>
      <w:r w:rsidR="00D7652E">
        <w:t>and the</w:t>
      </w:r>
      <w:r>
        <w:t xml:space="preserve"> effect was too small to be practically relevant</w:t>
      </w:r>
      <w:r w:rsidR="00D7652E">
        <w:t xml:space="preserve"> in the </w:t>
      </w:r>
      <w:r w:rsidR="00CC236F">
        <w:t>mesentery</w:t>
      </w:r>
      <w:r w:rsidR="00661218">
        <w:t xml:space="preserve"> only</w:t>
      </w:r>
      <w:r w:rsidR="00CC236F">
        <w:t>.</w:t>
      </w:r>
    </w:p>
    <w:p w14:paraId="18707105" w14:textId="115167CD" w:rsidR="00101DF7" w:rsidRPr="0046284A" w:rsidRDefault="00101DF7" w:rsidP="00101DF7">
      <w:pPr>
        <w:tabs>
          <w:tab w:val="left" w:pos="-1440"/>
          <w:tab w:val="left" w:pos="720"/>
          <w:tab w:val="left" w:pos="1710"/>
        </w:tabs>
        <w:ind w:left="1260" w:hanging="1620"/>
        <w:jc w:val="both"/>
      </w:pPr>
      <w:r w:rsidRPr="007C05AA">
        <w:tab/>
      </w:r>
      <w:r w:rsidRPr="0046284A">
        <w:t>(</w:t>
      </w:r>
      <w:r>
        <w:t>C</w:t>
      </w:r>
      <w:r w:rsidRPr="0046284A">
        <w:t>)</w:t>
      </w:r>
      <w:r w:rsidRPr="0046284A">
        <w:tab/>
      </w:r>
      <w:r w:rsidR="00894411">
        <w:t xml:space="preserve">Marker </w:t>
      </w:r>
      <w:r w:rsidR="00F13A94">
        <w:t xml:space="preserve">CD209 was </w:t>
      </w:r>
      <w:r w:rsidR="00F13A94" w:rsidRPr="00720EDF">
        <w:rPr>
          <w:i/>
          <w:iCs/>
        </w:rPr>
        <w:t>not</w:t>
      </w:r>
      <w:r w:rsidR="00F13A94">
        <w:t xml:space="preserve"> statistically significant in the lungs nor the mesentery,</w:t>
      </w:r>
      <w:r>
        <w:t xml:space="preserve"> but there may be a considerable risk of a type II error, more data are needed to be sure.</w:t>
      </w:r>
    </w:p>
    <w:p w14:paraId="2CAC7E0C" w14:textId="3DC27B65" w:rsidR="00101DF7" w:rsidRDefault="00101DF7" w:rsidP="00101DF7">
      <w:pPr>
        <w:tabs>
          <w:tab w:val="left" w:pos="-1440"/>
          <w:tab w:val="left" w:pos="720"/>
          <w:tab w:val="left" w:pos="1710"/>
        </w:tabs>
        <w:ind w:left="1260" w:hanging="1620"/>
        <w:jc w:val="both"/>
      </w:pPr>
      <w:r w:rsidRPr="0046284A">
        <w:tab/>
        <w:t>(</w:t>
      </w:r>
      <w:r>
        <w:t>D</w:t>
      </w:r>
      <w:r w:rsidRPr="0046284A">
        <w:t>)</w:t>
      </w:r>
      <w:r w:rsidRPr="0046284A">
        <w:tab/>
      </w:r>
      <w:r w:rsidR="00894411">
        <w:t xml:space="preserve">Marker CD209 </w:t>
      </w:r>
      <w:r>
        <w:t>w</w:t>
      </w:r>
      <w:r w:rsidR="00720EDF">
        <w:t>as</w:t>
      </w:r>
      <w:r>
        <w:t xml:space="preserve"> </w:t>
      </w:r>
      <w:r w:rsidRPr="00720EDF">
        <w:rPr>
          <w:i/>
          <w:iCs/>
        </w:rPr>
        <w:t>not</w:t>
      </w:r>
      <w:r>
        <w:t xml:space="preserve"> statistically significant, and </w:t>
      </w:r>
      <w:r w:rsidR="00F13A94">
        <w:t>the effect</w:t>
      </w:r>
      <w:r w:rsidR="00B22D17">
        <w:t xml:space="preserve"> in both sites was too small to be biologically relevant.</w:t>
      </w:r>
    </w:p>
    <w:p w14:paraId="58A5EF0E" w14:textId="630E1D5E" w:rsidR="00101DF7" w:rsidRPr="005F54B9" w:rsidRDefault="00101DF7" w:rsidP="005F54B9">
      <w:pPr>
        <w:tabs>
          <w:tab w:val="left" w:pos="-1440"/>
          <w:tab w:val="left" w:pos="720"/>
          <w:tab w:val="left" w:pos="1710"/>
        </w:tabs>
        <w:ind w:left="1260" w:hanging="1620"/>
        <w:jc w:val="both"/>
      </w:pPr>
      <w:r>
        <w:tab/>
      </w:r>
      <w:r w:rsidRPr="002B6978">
        <w:rPr>
          <w:highlight w:val="yellow"/>
        </w:rPr>
        <w:t>(E)</w:t>
      </w:r>
      <w:r>
        <w:tab/>
        <w:t xml:space="preserve">The model should not be </w:t>
      </w:r>
      <w:r w:rsidR="00D3060E">
        <w:t>interpreted;</w:t>
      </w:r>
      <w:r>
        <w:t xml:space="preserve"> it is not valid because at least one condition has been violated.</w:t>
      </w:r>
    </w:p>
    <w:p w14:paraId="70D0DBBA" w14:textId="77777777" w:rsidR="00101DF7" w:rsidRDefault="00101DF7" w:rsidP="00101DF7">
      <w:pPr>
        <w:tabs>
          <w:tab w:val="left" w:pos="-1440"/>
          <w:tab w:val="left" w:pos="720"/>
          <w:tab w:val="left" w:pos="1710"/>
          <w:tab w:val="center" w:pos="5040"/>
          <w:tab w:val="right" w:pos="9360"/>
        </w:tabs>
        <w:ind w:left="1260" w:hanging="1620"/>
        <w:rPr>
          <w:b/>
        </w:rPr>
      </w:pPr>
    </w:p>
    <w:p w14:paraId="178A6123" w14:textId="77777777" w:rsidR="00101DF7" w:rsidRDefault="00101DF7" w:rsidP="00101DF7">
      <w:pPr>
        <w:tabs>
          <w:tab w:val="left" w:pos="-1440"/>
          <w:tab w:val="left" w:pos="720"/>
          <w:tab w:val="left" w:pos="1710"/>
          <w:tab w:val="center" w:pos="5040"/>
          <w:tab w:val="right" w:pos="9360"/>
        </w:tabs>
        <w:ind w:left="1260" w:hanging="1620"/>
        <w:rPr>
          <w:b/>
        </w:rPr>
      </w:pPr>
    </w:p>
    <w:p w14:paraId="32BD4B37" w14:textId="77777777" w:rsidR="00101DF7" w:rsidRDefault="00101DF7" w:rsidP="00101DF7">
      <w:pPr>
        <w:tabs>
          <w:tab w:val="left" w:pos="-1440"/>
          <w:tab w:val="left" w:pos="720"/>
          <w:tab w:val="left" w:pos="1710"/>
        </w:tabs>
        <w:ind w:left="720" w:hanging="1620"/>
      </w:pPr>
      <w:r w:rsidRPr="00AF6DEB">
        <w:rPr>
          <w:b/>
        </w:rPr>
        <w:tab/>
      </w:r>
      <w:r w:rsidRPr="007C05AA">
        <w:rPr>
          <w:b/>
        </w:rPr>
        <w:t xml:space="preserve">Matching: </w:t>
      </w:r>
      <w:r w:rsidRPr="00413934">
        <w:rPr>
          <w:highlight w:val="yellow"/>
        </w:rPr>
        <w:t>Refer to Figures 6 and 7. Your instructor fitted a new, more complex model. Compare the residual plot of the new model (Fig. 7) with the residual plot of the model reported by the researchers (Fig. 6). For each of the statements listed below, indicate whether it is true (A) or false (B).  Use questions 23 – 26 on the Scantron form, one question per statement.</w:t>
      </w:r>
      <w:r>
        <w:t xml:space="preserve"> </w:t>
      </w:r>
    </w:p>
    <w:p w14:paraId="22FB4C1B" w14:textId="77777777" w:rsidR="00101DF7" w:rsidRPr="001E6160" w:rsidRDefault="00101DF7" w:rsidP="00101DF7">
      <w:pPr>
        <w:tabs>
          <w:tab w:val="left" w:pos="-1440"/>
          <w:tab w:val="left" w:pos="720"/>
          <w:tab w:val="left" w:pos="1710"/>
        </w:tabs>
        <w:ind w:left="720" w:hanging="1620"/>
      </w:pPr>
    </w:p>
    <w:p w14:paraId="1DA37A75" w14:textId="6DF3CBFC" w:rsidR="00101DF7" w:rsidRPr="007C05AA" w:rsidRDefault="00101DF7" w:rsidP="00101DF7">
      <w:pPr>
        <w:tabs>
          <w:tab w:val="left" w:pos="-1440"/>
          <w:tab w:val="left" w:pos="720"/>
          <w:tab w:val="left" w:pos="1710"/>
        </w:tabs>
        <w:ind w:left="1260" w:hanging="1620"/>
      </w:pPr>
      <w:r w:rsidRPr="007C05AA">
        <w:rPr>
          <w:i/>
        </w:rPr>
        <w:t>1 mark</w:t>
      </w:r>
      <w:r w:rsidRPr="007C05AA">
        <w:tab/>
      </w:r>
      <w:r>
        <w:rPr>
          <w:b/>
        </w:rPr>
        <w:t>23</w:t>
      </w:r>
      <w:r w:rsidRPr="007C05AA">
        <w:tab/>
      </w:r>
      <w:r w:rsidR="00010C15">
        <w:t xml:space="preserve">The </w:t>
      </w:r>
      <w:r w:rsidR="00983D75">
        <w:t>distribution of the residuals is less skewed in F</w:t>
      </w:r>
      <w:r w:rsidR="00AC499D">
        <w:t>ig X than in Fig X.</w:t>
      </w:r>
    </w:p>
    <w:p w14:paraId="239D9B65" w14:textId="77777777" w:rsidR="00101DF7" w:rsidRDefault="00101DF7" w:rsidP="00101DF7">
      <w:pPr>
        <w:tabs>
          <w:tab w:val="left" w:pos="-1440"/>
          <w:tab w:val="left" w:pos="720"/>
          <w:tab w:val="left" w:pos="1710"/>
        </w:tabs>
        <w:ind w:left="1260" w:hanging="1620"/>
      </w:pPr>
      <w:r w:rsidRPr="007C05AA">
        <w:rPr>
          <w:i/>
        </w:rPr>
        <w:t>1 mark</w:t>
      </w:r>
      <w:r w:rsidRPr="007C05AA">
        <w:tab/>
      </w:r>
      <w:r>
        <w:rPr>
          <w:b/>
        </w:rPr>
        <w:t>24</w:t>
      </w:r>
      <w:r w:rsidRPr="007C05AA">
        <w:tab/>
      </w:r>
      <w:r>
        <w:t>The model in Fig. 7 fits better in terms of the thickening of the plot.</w:t>
      </w:r>
    </w:p>
    <w:p w14:paraId="705F30B4" w14:textId="77777777" w:rsidR="00101DF7" w:rsidRDefault="00101DF7" w:rsidP="00101DF7">
      <w:pPr>
        <w:tabs>
          <w:tab w:val="left" w:pos="-1440"/>
          <w:tab w:val="left" w:pos="720"/>
          <w:tab w:val="left" w:pos="1710"/>
        </w:tabs>
        <w:ind w:left="1260" w:hanging="1620"/>
      </w:pPr>
      <w:r w:rsidRPr="007C05AA">
        <w:rPr>
          <w:i/>
        </w:rPr>
        <w:t>1 mark</w:t>
      </w:r>
      <w:r w:rsidRPr="007C05AA">
        <w:tab/>
      </w:r>
      <w:r>
        <w:rPr>
          <w:b/>
        </w:rPr>
        <w:t>25</w:t>
      </w:r>
      <w:r>
        <w:tab/>
        <w:t>The model in Fig. 6 fits better in terms of the relationship being linear.</w:t>
      </w:r>
    </w:p>
    <w:p w14:paraId="0EDC6061" w14:textId="77777777" w:rsidR="00101DF7" w:rsidRDefault="00101DF7" w:rsidP="00101DF7">
      <w:pPr>
        <w:tabs>
          <w:tab w:val="left" w:pos="-1440"/>
          <w:tab w:val="left" w:pos="720"/>
          <w:tab w:val="left" w:pos="1710"/>
        </w:tabs>
        <w:ind w:left="1260" w:hanging="1620"/>
      </w:pPr>
      <w:r w:rsidRPr="00852AFC">
        <w:rPr>
          <w:i/>
        </w:rPr>
        <w:t>1 mark</w:t>
      </w:r>
      <w:r w:rsidRPr="00852AFC">
        <w:tab/>
      </w:r>
      <w:r>
        <w:rPr>
          <w:b/>
        </w:rPr>
        <w:t>26</w:t>
      </w:r>
      <w:r w:rsidRPr="00852AFC">
        <w:tab/>
      </w:r>
      <w:r>
        <w:t>The model in Fig. 6 fits better in terms of influential points.</w:t>
      </w:r>
    </w:p>
    <w:p w14:paraId="18DA5FD1" w14:textId="1E0077E3" w:rsidR="00DF2B05" w:rsidRDefault="00DF2B05" w:rsidP="00101DF7">
      <w:pPr>
        <w:tabs>
          <w:tab w:val="left" w:pos="-1440"/>
          <w:tab w:val="left" w:pos="720"/>
          <w:tab w:val="left" w:pos="1710"/>
        </w:tabs>
        <w:ind w:left="1260" w:hanging="1620"/>
        <w:rPr>
          <w:iCs/>
        </w:rPr>
      </w:pPr>
      <w:r>
        <w:rPr>
          <w:i/>
        </w:rPr>
        <w:t>1 mark</w:t>
      </w:r>
      <w:r w:rsidR="001E4F3F">
        <w:rPr>
          <w:i/>
        </w:rPr>
        <w:tab/>
      </w:r>
      <w:r w:rsidR="001E4F3F">
        <w:rPr>
          <w:b/>
          <w:bCs/>
          <w:iCs/>
        </w:rPr>
        <w:t>27</w:t>
      </w:r>
      <w:r w:rsidR="001E4F3F">
        <w:rPr>
          <w:b/>
          <w:bCs/>
          <w:iCs/>
        </w:rPr>
        <w:tab/>
      </w:r>
      <w:r w:rsidR="00A244CF" w:rsidRPr="00A244CF">
        <w:rPr>
          <w:b/>
          <w:bCs/>
          <w:iCs/>
          <w:highlight w:val="yellow"/>
        </w:rPr>
        <w:t>A</w:t>
      </w:r>
      <w:r w:rsidR="00A244CF">
        <w:rPr>
          <w:b/>
          <w:bCs/>
          <w:iCs/>
        </w:rPr>
        <w:t xml:space="preserve"> </w:t>
      </w:r>
      <w:r w:rsidR="00C96465">
        <w:rPr>
          <w:iCs/>
        </w:rPr>
        <w:t xml:space="preserve">Both models may benefit from a </w:t>
      </w:r>
      <w:r w:rsidR="00A244CF">
        <w:rPr>
          <w:iCs/>
        </w:rPr>
        <w:t>log-transformation of the data.</w:t>
      </w:r>
    </w:p>
    <w:p w14:paraId="438A8AFE" w14:textId="77777777" w:rsidR="008324E2" w:rsidRDefault="008324E2" w:rsidP="00101DF7">
      <w:pPr>
        <w:tabs>
          <w:tab w:val="left" w:pos="-1440"/>
          <w:tab w:val="left" w:pos="720"/>
          <w:tab w:val="left" w:pos="1710"/>
        </w:tabs>
        <w:ind w:left="1260" w:hanging="1620"/>
        <w:rPr>
          <w:iCs/>
        </w:rPr>
      </w:pPr>
    </w:p>
    <w:p w14:paraId="50ACA970" w14:textId="77777777" w:rsidR="008324E2" w:rsidRPr="001E4F3F" w:rsidRDefault="008324E2" w:rsidP="00101DF7">
      <w:pPr>
        <w:tabs>
          <w:tab w:val="left" w:pos="-1440"/>
          <w:tab w:val="left" w:pos="720"/>
          <w:tab w:val="left" w:pos="1710"/>
        </w:tabs>
        <w:ind w:left="1260" w:hanging="1620"/>
        <w:rPr>
          <w:iCs/>
        </w:rPr>
      </w:pPr>
    </w:p>
    <w:p w14:paraId="3A1A6A62" w14:textId="77777777" w:rsidR="002E386A" w:rsidRDefault="002E386A" w:rsidP="002E386A">
      <w:pPr>
        <w:tabs>
          <w:tab w:val="left" w:pos="-1440"/>
          <w:tab w:val="left" w:pos="720"/>
          <w:tab w:val="left" w:pos="1710"/>
          <w:tab w:val="center" w:pos="5040"/>
          <w:tab w:val="right" w:pos="9360"/>
        </w:tabs>
        <w:ind w:left="1276" w:hanging="551"/>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Regression Interpretation</w:t>
      </w:r>
      <w:r w:rsidRPr="007C05AA">
        <w:rPr>
          <w:rFonts w:ascii="Arial" w:hAnsi="Arial" w:cs="Arial"/>
          <w:b/>
          <w:bCs/>
          <w:dstrike/>
        </w:rPr>
        <w:tab/>
      </w:r>
    </w:p>
    <w:p w14:paraId="22700539" w14:textId="77777777" w:rsidR="002E386A" w:rsidRDefault="002E386A" w:rsidP="002E386A">
      <w:pPr>
        <w:tabs>
          <w:tab w:val="left" w:pos="-1440"/>
          <w:tab w:val="left" w:pos="720"/>
          <w:tab w:val="left" w:pos="1710"/>
        </w:tabs>
        <w:ind w:left="720" w:hanging="1620"/>
      </w:pPr>
    </w:p>
    <w:p w14:paraId="3E852A75" w14:textId="77777777" w:rsidR="002E386A" w:rsidRDefault="002E386A" w:rsidP="002E386A">
      <w:pPr>
        <w:tabs>
          <w:tab w:val="left" w:pos="-1440"/>
          <w:tab w:val="left" w:pos="720"/>
          <w:tab w:val="left" w:pos="1710"/>
        </w:tabs>
        <w:ind w:left="720" w:hanging="1620"/>
      </w:pPr>
    </w:p>
    <w:p w14:paraId="15BAA0AD" w14:textId="4690D1B3" w:rsidR="002E386A" w:rsidRDefault="002E386A" w:rsidP="002E386A">
      <w:pPr>
        <w:tabs>
          <w:tab w:val="left" w:pos="-1440"/>
          <w:tab w:val="left" w:pos="720"/>
          <w:tab w:val="left" w:pos="1710"/>
        </w:tabs>
        <w:ind w:left="720" w:hanging="1620"/>
      </w:pPr>
      <w:r>
        <w:rPr>
          <w:b/>
        </w:rPr>
        <w:tab/>
      </w:r>
      <w:r w:rsidRPr="007C05AA">
        <w:rPr>
          <w:b/>
        </w:rPr>
        <w:t xml:space="preserve">Matching: </w:t>
      </w:r>
      <w:r>
        <w:t xml:space="preserve">Refer </w:t>
      </w:r>
      <w:r w:rsidRPr="002E386A">
        <w:rPr>
          <w:highlight w:val="yellow"/>
        </w:rPr>
        <w:t>to Box 3 and Fig. 8</w:t>
      </w:r>
      <w:r>
        <w:t xml:space="preserve">. </w:t>
      </w:r>
      <w:r w:rsidR="00A47586">
        <w:t xml:space="preserve">Assume all models </w:t>
      </w:r>
      <w:r w:rsidR="00E548B4">
        <w:t xml:space="preserve">met the conditions for linear regression. </w:t>
      </w:r>
      <w:proofErr w:type="spellStart"/>
      <w:r>
        <w:t>For</w:t>
      </w:r>
      <w:proofErr w:type="spellEnd"/>
      <w:r>
        <w:t xml:space="preserve"> each of the statements listed below, indicate whether it is true (A) or false (B). </w:t>
      </w:r>
      <w:r w:rsidRPr="007C05AA">
        <w:t xml:space="preserve">Use </w:t>
      </w:r>
      <w:r w:rsidRPr="005A5183">
        <w:t xml:space="preserve">questions </w:t>
      </w:r>
      <w:r>
        <w:t>27 – 30</w:t>
      </w:r>
      <w:r w:rsidRPr="001C0B6C">
        <w:t xml:space="preserve"> </w:t>
      </w:r>
      <w:r w:rsidRPr="007C05AA">
        <w:t>on the Scantron form, one question per statement.</w:t>
      </w:r>
      <w:r>
        <w:t xml:space="preserve"> </w:t>
      </w:r>
    </w:p>
    <w:p w14:paraId="33B2BBFB" w14:textId="77777777" w:rsidR="002E386A" w:rsidRPr="001E6160" w:rsidRDefault="002E386A" w:rsidP="002E386A">
      <w:pPr>
        <w:tabs>
          <w:tab w:val="left" w:pos="-1440"/>
          <w:tab w:val="left" w:pos="720"/>
          <w:tab w:val="left" w:pos="1710"/>
        </w:tabs>
        <w:ind w:left="720" w:hanging="1620"/>
      </w:pPr>
    </w:p>
    <w:p w14:paraId="6AE24953" w14:textId="2BCE7007" w:rsidR="002E386A" w:rsidRPr="00B23A43" w:rsidRDefault="002E386A" w:rsidP="002E386A">
      <w:pPr>
        <w:tabs>
          <w:tab w:val="left" w:pos="-1440"/>
          <w:tab w:val="left" w:pos="720"/>
          <w:tab w:val="left" w:pos="1710"/>
        </w:tabs>
        <w:ind w:left="1260" w:hanging="1620"/>
      </w:pPr>
      <w:r w:rsidRPr="00B23A43">
        <w:rPr>
          <w:i/>
        </w:rPr>
        <w:t>1 mark</w:t>
      </w:r>
      <w:r w:rsidRPr="00B23A43">
        <w:tab/>
      </w:r>
      <w:r>
        <w:rPr>
          <w:b/>
        </w:rPr>
        <w:t>27</w:t>
      </w:r>
      <w:r w:rsidRPr="00B23A43">
        <w:tab/>
      </w:r>
      <w:r w:rsidR="00ED4ECD" w:rsidRPr="00ED4ECD">
        <w:rPr>
          <w:highlight w:val="yellow"/>
        </w:rPr>
        <w:t>A</w:t>
      </w:r>
      <w:r w:rsidR="00ED4ECD">
        <w:t xml:space="preserve"> </w:t>
      </w:r>
      <w:r w:rsidR="002B1104">
        <w:t xml:space="preserve">No </w:t>
      </w:r>
      <w:r w:rsidR="004540FB">
        <w:t>models</w:t>
      </w:r>
      <w:r w:rsidR="00ED4ECD">
        <w:t xml:space="preserve"> showed a statistically significant, positive association with age.</w:t>
      </w:r>
      <w:r w:rsidRPr="00B23A43">
        <w:t xml:space="preserve"> </w:t>
      </w:r>
    </w:p>
    <w:p w14:paraId="0623D763" w14:textId="77777777" w:rsidR="002E386A" w:rsidRPr="00B23A43" w:rsidRDefault="002E386A" w:rsidP="002E386A">
      <w:pPr>
        <w:tabs>
          <w:tab w:val="left" w:pos="-1440"/>
          <w:tab w:val="left" w:pos="720"/>
          <w:tab w:val="left" w:pos="1710"/>
        </w:tabs>
        <w:ind w:left="1260" w:hanging="1620"/>
      </w:pPr>
      <w:r w:rsidRPr="00B23A43">
        <w:rPr>
          <w:i/>
        </w:rPr>
        <w:lastRenderedPageBreak/>
        <w:t>1 mark</w:t>
      </w:r>
      <w:r w:rsidRPr="00B23A43">
        <w:tab/>
      </w:r>
      <w:r>
        <w:rPr>
          <w:b/>
        </w:rPr>
        <w:t>28</w:t>
      </w:r>
      <w:r w:rsidRPr="00B23A43">
        <w:tab/>
      </w:r>
      <w:r>
        <w:t>Dropping B1 increased the slope for inbred-fed moths.</w:t>
      </w:r>
    </w:p>
    <w:p w14:paraId="280AA98A" w14:textId="77777777" w:rsidR="002E386A" w:rsidRDefault="002E386A" w:rsidP="002E386A">
      <w:pPr>
        <w:tabs>
          <w:tab w:val="left" w:pos="-1440"/>
          <w:tab w:val="left" w:pos="720"/>
          <w:tab w:val="left" w:pos="1710"/>
        </w:tabs>
        <w:ind w:left="1260" w:hanging="1620"/>
      </w:pPr>
      <w:r w:rsidRPr="00B23A43">
        <w:rPr>
          <w:i/>
        </w:rPr>
        <w:t>1 mark</w:t>
      </w:r>
      <w:r w:rsidRPr="00B23A43">
        <w:tab/>
      </w:r>
      <w:r>
        <w:rPr>
          <w:b/>
        </w:rPr>
        <w:t>29</w:t>
      </w:r>
      <w:r w:rsidRPr="00B23A43">
        <w:tab/>
      </w:r>
      <w:r>
        <w:t>Dropping B1 increased the effect size for inbred-fed moths</w:t>
      </w:r>
      <w:r w:rsidRPr="00B23A43">
        <w:t>.</w:t>
      </w:r>
      <w:r>
        <w:t xml:space="preserve"> </w:t>
      </w:r>
    </w:p>
    <w:p w14:paraId="3C16CBEE" w14:textId="77777777" w:rsidR="002E386A" w:rsidRPr="00B23A43" w:rsidRDefault="002E386A" w:rsidP="002E386A">
      <w:pPr>
        <w:tabs>
          <w:tab w:val="left" w:pos="-1440"/>
          <w:tab w:val="left" w:pos="720"/>
          <w:tab w:val="left" w:pos="1710"/>
        </w:tabs>
        <w:ind w:left="1260" w:hanging="1620"/>
      </w:pPr>
      <w:r w:rsidRPr="00B23A43">
        <w:rPr>
          <w:i/>
        </w:rPr>
        <w:t>1 mark</w:t>
      </w:r>
      <w:r w:rsidRPr="00B23A43">
        <w:tab/>
      </w:r>
      <w:r>
        <w:rPr>
          <w:b/>
        </w:rPr>
        <w:t>30</w:t>
      </w:r>
      <w:r w:rsidRPr="00B23A43">
        <w:tab/>
      </w:r>
      <w:r>
        <w:t>Dropping B1 increased the p-value for inbred-fed moths</w:t>
      </w:r>
      <w:r w:rsidRPr="00B23A43">
        <w:t>.</w:t>
      </w:r>
    </w:p>
    <w:p w14:paraId="519A3729" w14:textId="77777777" w:rsidR="002E386A" w:rsidRDefault="002E386A" w:rsidP="002E386A">
      <w:pPr>
        <w:tabs>
          <w:tab w:val="left" w:pos="-1440"/>
          <w:tab w:val="left" w:pos="720"/>
          <w:tab w:val="left" w:pos="1710"/>
        </w:tabs>
        <w:ind w:left="1260" w:hanging="1620"/>
      </w:pPr>
    </w:p>
    <w:p w14:paraId="48497020"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25AFA5F6" w14:textId="5E7E99D2" w:rsidR="001872D3" w:rsidRDefault="001872D3" w:rsidP="0053338F">
      <w:pPr>
        <w:tabs>
          <w:tab w:val="left" w:pos="-1440"/>
          <w:tab w:val="left" w:pos="720"/>
          <w:tab w:val="left" w:pos="1710"/>
          <w:tab w:val="center" w:pos="4678"/>
          <w:tab w:val="right" w:pos="9360"/>
        </w:tabs>
        <w:rPr>
          <w:rFonts w:ascii="Arial" w:hAnsi="Arial" w:cs="Arial"/>
          <w:b/>
          <w:bCs/>
          <w:dstrike/>
        </w:rPr>
      </w:pPr>
    </w:p>
    <w:p w14:paraId="39DFE3C2" w14:textId="5D31547A" w:rsidR="001872D3" w:rsidRDefault="001872D3" w:rsidP="0053338F">
      <w:pPr>
        <w:tabs>
          <w:tab w:val="left" w:pos="-1440"/>
          <w:tab w:val="left" w:pos="720"/>
          <w:tab w:val="left" w:pos="1710"/>
          <w:tab w:val="center" w:pos="4678"/>
          <w:tab w:val="right" w:pos="9360"/>
        </w:tabs>
        <w:rPr>
          <w:rFonts w:ascii="Arial" w:hAnsi="Arial" w:cs="Arial"/>
          <w:b/>
          <w:bCs/>
          <w:dstrike/>
        </w:rPr>
      </w:pPr>
    </w:p>
    <w:p w14:paraId="4882C5B4" w14:textId="5BE76E1E" w:rsidR="001872D3" w:rsidRDefault="001872D3" w:rsidP="0053338F">
      <w:pPr>
        <w:tabs>
          <w:tab w:val="left" w:pos="-1440"/>
          <w:tab w:val="left" w:pos="720"/>
          <w:tab w:val="left" w:pos="1710"/>
          <w:tab w:val="center" w:pos="4678"/>
          <w:tab w:val="right" w:pos="9360"/>
        </w:tabs>
        <w:rPr>
          <w:rFonts w:ascii="Arial" w:hAnsi="Arial" w:cs="Arial"/>
          <w:b/>
          <w:bCs/>
          <w:dstrike/>
        </w:rPr>
      </w:pPr>
    </w:p>
    <w:p w14:paraId="58786C09" w14:textId="1ED567C5" w:rsidR="001872D3" w:rsidRDefault="001872D3" w:rsidP="0053338F">
      <w:pPr>
        <w:tabs>
          <w:tab w:val="left" w:pos="-1440"/>
          <w:tab w:val="left" w:pos="720"/>
          <w:tab w:val="left" w:pos="1710"/>
          <w:tab w:val="center" w:pos="4678"/>
          <w:tab w:val="right" w:pos="9360"/>
        </w:tabs>
        <w:rPr>
          <w:rFonts w:ascii="Arial" w:hAnsi="Arial" w:cs="Arial"/>
          <w:b/>
          <w:bCs/>
          <w:dstrike/>
        </w:rPr>
      </w:pPr>
    </w:p>
    <w:p w14:paraId="7BFAA384" w14:textId="595FEC92" w:rsidR="001872D3" w:rsidRDefault="001872D3" w:rsidP="0053338F">
      <w:pPr>
        <w:tabs>
          <w:tab w:val="left" w:pos="-1440"/>
          <w:tab w:val="left" w:pos="720"/>
          <w:tab w:val="left" w:pos="1710"/>
          <w:tab w:val="center" w:pos="4678"/>
          <w:tab w:val="right" w:pos="9360"/>
        </w:tabs>
        <w:rPr>
          <w:rFonts w:ascii="Arial" w:hAnsi="Arial" w:cs="Arial"/>
          <w:b/>
          <w:bCs/>
          <w:dstrike/>
        </w:rPr>
      </w:pPr>
    </w:p>
    <w:p w14:paraId="5003935A" w14:textId="3438B644" w:rsidR="001872D3" w:rsidRDefault="001872D3" w:rsidP="0053338F">
      <w:pPr>
        <w:tabs>
          <w:tab w:val="left" w:pos="-1440"/>
          <w:tab w:val="left" w:pos="720"/>
          <w:tab w:val="left" w:pos="1710"/>
          <w:tab w:val="center" w:pos="4678"/>
          <w:tab w:val="right" w:pos="9360"/>
        </w:tabs>
        <w:rPr>
          <w:rFonts w:ascii="Arial" w:hAnsi="Arial" w:cs="Arial"/>
          <w:b/>
          <w:bCs/>
          <w:dstrike/>
        </w:rPr>
      </w:pPr>
    </w:p>
    <w:p w14:paraId="7EB52EFC" w14:textId="07D8630D" w:rsidR="001872D3" w:rsidRDefault="001872D3" w:rsidP="0053338F">
      <w:pPr>
        <w:tabs>
          <w:tab w:val="left" w:pos="-1440"/>
          <w:tab w:val="left" w:pos="720"/>
          <w:tab w:val="left" w:pos="1710"/>
          <w:tab w:val="center" w:pos="4678"/>
          <w:tab w:val="right" w:pos="9360"/>
        </w:tabs>
        <w:rPr>
          <w:rFonts w:ascii="Arial" w:hAnsi="Arial" w:cs="Arial"/>
          <w:b/>
          <w:bCs/>
          <w:dstrike/>
        </w:rPr>
      </w:pPr>
    </w:p>
    <w:p w14:paraId="135C939C" w14:textId="61978FC0" w:rsidR="001872D3" w:rsidRDefault="001872D3" w:rsidP="0053338F">
      <w:pPr>
        <w:tabs>
          <w:tab w:val="left" w:pos="-1440"/>
          <w:tab w:val="left" w:pos="720"/>
          <w:tab w:val="left" w:pos="1710"/>
          <w:tab w:val="center" w:pos="4678"/>
          <w:tab w:val="right" w:pos="9360"/>
        </w:tabs>
        <w:rPr>
          <w:rFonts w:ascii="Arial" w:hAnsi="Arial" w:cs="Arial"/>
          <w:b/>
          <w:bCs/>
          <w:dstrike/>
        </w:rPr>
      </w:pPr>
    </w:p>
    <w:p w14:paraId="0E72AEEA" w14:textId="60AD0BA4" w:rsidR="001872D3" w:rsidRDefault="001872D3" w:rsidP="0053338F">
      <w:pPr>
        <w:tabs>
          <w:tab w:val="left" w:pos="-1440"/>
          <w:tab w:val="left" w:pos="720"/>
          <w:tab w:val="left" w:pos="1710"/>
          <w:tab w:val="center" w:pos="4678"/>
          <w:tab w:val="right" w:pos="9360"/>
        </w:tabs>
        <w:rPr>
          <w:rFonts w:ascii="Arial" w:hAnsi="Arial" w:cs="Arial"/>
          <w:b/>
          <w:bCs/>
          <w:dstrike/>
        </w:rPr>
      </w:pPr>
    </w:p>
    <w:p w14:paraId="69A47B1A" w14:textId="66137D31" w:rsidR="001872D3" w:rsidRDefault="001872D3" w:rsidP="0053338F">
      <w:pPr>
        <w:tabs>
          <w:tab w:val="left" w:pos="-1440"/>
          <w:tab w:val="left" w:pos="720"/>
          <w:tab w:val="left" w:pos="1710"/>
          <w:tab w:val="center" w:pos="4678"/>
          <w:tab w:val="right" w:pos="9360"/>
        </w:tabs>
        <w:rPr>
          <w:rFonts w:ascii="Arial" w:hAnsi="Arial" w:cs="Arial"/>
          <w:b/>
          <w:bCs/>
          <w:dstrike/>
        </w:rPr>
      </w:pPr>
    </w:p>
    <w:p w14:paraId="14B6BE75" w14:textId="41B5596F" w:rsidR="001872D3" w:rsidRDefault="001872D3" w:rsidP="0053338F">
      <w:pPr>
        <w:tabs>
          <w:tab w:val="left" w:pos="-1440"/>
          <w:tab w:val="left" w:pos="720"/>
          <w:tab w:val="left" w:pos="1710"/>
          <w:tab w:val="center" w:pos="4678"/>
          <w:tab w:val="right" w:pos="9360"/>
        </w:tabs>
        <w:rPr>
          <w:rFonts w:ascii="Arial" w:hAnsi="Arial" w:cs="Arial"/>
          <w:b/>
          <w:bCs/>
          <w:dstrike/>
        </w:rPr>
      </w:pPr>
    </w:p>
    <w:p w14:paraId="6534C360" w14:textId="343821BA" w:rsidR="001872D3" w:rsidRDefault="001872D3" w:rsidP="0053338F">
      <w:pPr>
        <w:tabs>
          <w:tab w:val="left" w:pos="-1440"/>
          <w:tab w:val="left" w:pos="720"/>
          <w:tab w:val="left" w:pos="1710"/>
          <w:tab w:val="center" w:pos="4678"/>
          <w:tab w:val="right" w:pos="9360"/>
        </w:tabs>
        <w:rPr>
          <w:rFonts w:ascii="Arial" w:hAnsi="Arial" w:cs="Arial"/>
          <w:b/>
          <w:bCs/>
          <w:dstrike/>
        </w:rPr>
      </w:pPr>
    </w:p>
    <w:p w14:paraId="6872ACF7" w14:textId="12627C1D" w:rsidR="001872D3" w:rsidRDefault="001872D3" w:rsidP="0053338F">
      <w:pPr>
        <w:tabs>
          <w:tab w:val="left" w:pos="-1440"/>
          <w:tab w:val="left" w:pos="720"/>
          <w:tab w:val="left" w:pos="1710"/>
          <w:tab w:val="center" w:pos="4678"/>
          <w:tab w:val="right" w:pos="9360"/>
        </w:tabs>
        <w:rPr>
          <w:rFonts w:ascii="Arial" w:hAnsi="Arial" w:cs="Arial"/>
          <w:b/>
          <w:bCs/>
          <w:dstrike/>
        </w:rPr>
      </w:pPr>
    </w:p>
    <w:p w14:paraId="67402C17" w14:textId="23E85A1B" w:rsidR="001872D3" w:rsidRDefault="001872D3" w:rsidP="0053338F">
      <w:pPr>
        <w:tabs>
          <w:tab w:val="left" w:pos="-1440"/>
          <w:tab w:val="left" w:pos="720"/>
          <w:tab w:val="left" w:pos="1710"/>
          <w:tab w:val="center" w:pos="4678"/>
          <w:tab w:val="right" w:pos="9360"/>
        </w:tabs>
        <w:rPr>
          <w:rFonts w:ascii="Arial" w:hAnsi="Arial" w:cs="Arial"/>
          <w:b/>
          <w:bCs/>
          <w:dstrike/>
        </w:rPr>
      </w:pPr>
    </w:p>
    <w:p w14:paraId="23D578EE" w14:textId="4F8D0200" w:rsidR="001872D3" w:rsidRDefault="001872D3" w:rsidP="0053338F">
      <w:pPr>
        <w:tabs>
          <w:tab w:val="left" w:pos="-1440"/>
          <w:tab w:val="left" w:pos="720"/>
          <w:tab w:val="left" w:pos="1710"/>
          <w:tab w:val="center" w:pos="4678"/>
          <w:tab w:val="right" w:pos="9360"/>
        </w:tabs>
        <w:rPr>
          <w:rFonts w:ascii="Arial" w:hAnsi="Arial" w:cs="Arial"/>
          <w:b/>
          <w:bCs/>
          <w:dstrike/>
        </w:rPr>
      </w:pPr>
    </w:p>
    <w:p w14:paraId="6F929509" w14:textId="656C6EB5" w:rsidR="001872D3" w:rsidRDefault="001872D3" w:rsidP="0053338F">
      <w:pPr>
        <w:tabs>
          <w:tab w:val="left" w:pos="-1440"/>
          <w:tab w:val="left" w:pos="720"/>
          <w:tab w:val="left" w:pos="1710"/>
          <w:tab w:val="center" w:pos="4678"/>
          <w:tab w:val="right" w:pos="9360"/>
        </w:tabs>
        <w:rPr>
          <w:rFonts w:ascii="Arial" w:hAnsi="Arial" w:cs="Arial"/>
          <w:b/>
          <w:bCs/>
          <w:dstrike/>
        </w:rPr>
      </w:pPr>
    </w:p>
    <w:p w14:paraId="0BDFFA16" w14:textId="77777777" w:rsidR="001872D3" w:rsidRDefault="001872D3" w:rsidP="0053338F">
      <w:pPr>
        <w:tabs>
          <w:tab w:val="left" w:pos="-1440"/>
          <w:tab w:val="left" w:pos="720"/>
          <w:tab w:val="left" w:pos="1710"/>
          <w:tab w:val="center" w:pos="4678"/>
          <w:tab w:val="right" w:pos="9360"/>
        </w:tabs>
        <w:rPr>
          <w:rFonts w:ascii="Arial" w:hAnsi="Arial" w:cs="Arial"/>
          <w:b/>
          <w:bCs/>
          <w:dstrike/>
        </w:rPr>
      </w:pPr>
    </w:p>
    <w:p w14:paraId="6380B5DC" w14:textId="29B310DD" w:rsidR="00273B7B" w:rsidRPr="00854557" w:rsidRDefault="00273B7B" w:rsidP="00273B7B">
      <w:pPr>
        <w:tabs>
          <w:tab w:val="left" w:pos="-1440"/>
          <w:tab w:val="left" w:pos="720"/>
          <w:tab w:val="left" w:pos="1710"/>
          <w:tab w:val="center" w:pos="4678"/>
          <w:tab w:val="right" w:pos="9360"/>
        </w:tabs>
        <w:ind w:firstLine="17"/>
        <w:outlineLvl w:val="0"/>
        <w:rPr>
          <w:rFonts w:ascii="Arial" w:hAnsi="Arial" w:cs="Arial"/>
          <w:b/>
          <w:bCs/>
          <w:smallCaps/>
        </w:rPr>
      </w:pPr>
      <w:r w:rsidRPr="00854557">
        <w:rPr>
          <w:rFonts w:ascii="Arial" w:hAnsi="Arial" w:cs="Arial"/>
          <w:b/>
          <w:bCs/>
          <w:smallCaps/>
          <w:dstrike/>
        </w:rPr>
        <w:tab/>
      </w:r>
      <w:r>
        <w:rPr>
          <w:rFonts w:ascii="Arial" w:hAnsi="Arial" w:cs="Arial"/>
          <w:b/>
          <w:bCs/>
          <w:smallCaps/>
          <w:dstrike/>
        </w:rPr>
        <w:t xml:space="preserve">         </w:t>
      </w:r>
      <w:r w:rsidR="008974DA">
        <w:rPr>
          <w:rFonts w:ascii="Arial" w:hAnsi="Arial" w:cs="Arial"/>
          <w:b/>
          <w:bCs/>
          <w:smallCaps/>
        </w:rPr>
        <w:t>C</w:t>
      </w:r>
      <w:r w:rsidRPr="00273B7B">
        <w:rPr>
          <w:rFonts w:ascii="Arial" w:hAnsi="Arial" w:cs="Arial"/>
          <w:b/>
          <w:bCs/>
          <w:smallCaps/>
        </w:rPr>
        <w:t xml:space="preserve">ase study: </w:t>
      </w:r>
      <w:r w:rsidR="002B7AAA">
        <w:rPr>
          <w:rFonts w:ascii="Arial" w:hAnsi="Arial" w:cs="Arial"/>
          <w:b/>
          <w:bCs/>
          <w:smallCaps/>
        </w:rPr>
        <w:t xml:space="preserve"> </w:t>
      </w:r>
      <w:r w:rsidR="008974DA">
        <w:rPr>
          <w:rFonts w:ascii="Arial" w:hAnsi="Arial" w:cs="Arial"/>
          <w:b/>
          <w:bCs/>
          <w:smallCaps/>
        </w:rPr>
        <w:t xml:space="preserve">air pollution </w:t>
      </w:r>
      <w:r w:rsidR="00CB2BE5">
        <w:rPr>
          <w:rFonts w:ascii="Arial" w:hAnsi="Arial" w:cs="Arial"/>
          <w:b/>
          <w:bCs/>
          <w:smallCaps/>
        </w:rPr>
        <w:t xml:space="preserve">reduces </w:t>
      </w:r>
      <w:r w:rsidR="00CB2BE5">
        <w:rPr>
          <w:rFonts w:ascii="Arial" w:hAnsi="Arial" w:cs="Arial"/>
          <w:b/>
          <w:bCs/>
          <w:smallCaps/>
        </w:rPr>
        <w:t>lung</w:t>
      </w:r>
      <w:r w:rsidR="008974DA">
        <w:rPr>
          <w:rFonts w:ascii="Arial" w:hAnsi="Arial" w:cs="Arial"/>
          <w:b/>
          <w:bCs/>
          <w:smallCaps/>
        </w:rPr>
        <w:t xml:space="preserve"> immune function</w:t>
      </w:r>
      <w:r w:rsidRPr="00854557">
        <w:rPr>
          <w:rFonts w:ascii="Arial" w:hAnsi="Arial" w:cs="Arial"/>
          <w:b/>
          <w:bCs/>
          <w:smallCaps/>
          <w:dstrike/>
        </w:rPr>
        <w:tab/>
      </w:r>
    </w:p>
    <w:p w14:paraId="5BCD9B3A" w14:textId="77777777" w:rsidR="006B41D1" w:rsidRDefault="006B41D1" w:rsidP="006B41D1"/>
    <w:p w14:paraId="1BD7E7F9" w14:textId="70118ECC" w:rsidR="00DF318D" w:rsidRDefault="00DF318D" w:rsidP="007C13DF">
      <w:pPr>
        <w:rPr>
          <w:bCs/>
        </w:rPr>
      </w:pPr>
      <w:r>
        <w:rPr>
          <w:bCs/>
        </w:rPr>
        <w:t>People become more susceptible to various diseases as the</w:t>
      </w:r>
      <w:r w:rsidR="00D80806">
        <w:rPr>
          <w:bCs/>
        </w:rPr>
        <w:t>y</w:t>
      </w:r>
      <w:r>
        <w:rPr>
          <w:bCs/>
        </w:rPr>
        <w:t xml:space="preserve"> age, particularly </w:t>
      </w:r>
      <w:r w:rsidR="00D80806">
        <w:rPr>
          <w:bCs/>
        </w:rPr>
        <w:t>to diseases in</w:t>
      </w:r>
      <w:r>
        <w:rPr>
          <w:bCs/>
        </w:rPr>
        <w:t xml:space="preserve"> the lungs. Ural et al. (2022) </w:t>
      </w:r>
      <w:r w:rsidR="00D80806">
        <w:rPr>
          <w:bCs/>
        </w:rPr>
        <w:t xml:space="preserve">investigated the effects of lifelong exposure to air pollution on </w:t>
      </w:r>
      <w:r w:rsidR="00260C35">
        <w:rPr>
          <w:bCs/>
        </w:rPr>
        <w:t>lung-</w:t>
      </w:r>
      <w:r>
        <w:rPr>
          <w:bCs/>
        </w:rPr>
        <w:t xml:space="preserve">lymph nodes </w:t>
      </w:r>
      <w:r w:rsidR="00D80806">
        <w:rPr>
          <w:bCs/>
        </w:rPr>
        <w:t>and</w:t>
      </w:r>
      <w:r>
        <w:rPr>
          <w:bCs/>
        </w:rPr>
        <w:t xml:space="preserve"> lung immune function.</w:t>
      </w:r>
    </w:p>
    <w:p w14:paraId="3A9F6DA0" w14:textId="113D6B3E" w:rsidR="00D80806" w:rsidRDefault="00D80806" w:rsidP="007C13DF">
      <w:pPr>
        <w:rPr>
          <w:bCs/>
        </w:rPr>
      </w:pPr>
    </w:p>
    <w:p w14:paraId="7C47F460" w14:textId="7A9C1BC7" w:rsidR="00D80806" w:rsidRDefault="00D80806" w:rsidP="007C13DF">
      <w:pPr>
        <w:rPr>
          <w:bCs/>
        </w:rPr>
      </w:pPr>
      <w:r>
        <w:rPr>
          <w:bCs/>
        </w:rPr>
        <w:t>Lymph nodes are small structures found throughout the body that contain important immune cells</w:t>
      </w:r>
      <w:r w:rsidR="00D12BC3">
        <w:rPr>
          <w:bCs/>
        </w:rPr>
        <w:t xml:space="preserve"> of various types</w:t>
      </w:r>
      <w:r>
        <w:rPr>
          <w:bCs/>
        </w:rPr>
        <w:t>. They are vital to the body’s immune response against cancers and infectious diseases.</w:t>
      </w:r>
      <w:r w:rsidR="00D12BC3">
        <w:rPr>
          <w:bCs/>
        </w:rPr>
        <w:t xml:space="preserve"> </w:t>
      </w:r>
      <w:r w:rsidR="00463DDA">
        <w:rPr>
          <w:bCs/>
        </w:rPr>
        <w:t xml:space="preserve">The researchers </w:t>
      </w:r>
      <w:r w:rsidR="008A6B18">
        <w:rPr>
          <w:bCs/>
        </w:rPr>
        <w:t>saw</w:t>
      </w:r>
      <w:r w:rsidR="00463DDA">
        <w:rPr>
          <w:bCs/>
        </w:rPr>
        <w:t xml:space="preserve"> that </w:t>
      </w:r>
      <w:r w:rsidR="002E12C4">
        <w:rPr>
          <w:bCs/>
        </w:rPr>
        <w:t xml:space="preserve">some lymph nodes were black in color and others were beige. </w:t>
      </w:r>
      <w:r w:rsidR="00ED3B0F">
        <w:rPr>
          <w:bCs/>
        </w:rPr>
        <w:t>The</w:t>
      </w:r>
      <w:r w:rsidR="002E12C4">
        <w:rPr>
          <w:bCs/>
        </w:rPr>
        <w:t xml:space="preserve"> lungs</w:t>
      </w:r>
      <w:r w:rsidR="00ED3B0F">
        <w:rPr>
          <w:bCs/>
        </w:rPr>
        <w:t>, unlike other organ systems,</w:t>
      </w:r>
      <w:r w:rsidR="002E12C4">
        <w:rPr>
          <w:bCs/>
        </w:rPr>
        <w:t xml:space="preserve"> are continuously exposed to </w:t>
      </w:r>
      <w:r w:rsidR="0072313A">
        <w:rPr>
          <w:bCs/>
        </w:rPr>
        <w:t xml:space="preserve">the environment </w:t>
      </w:r>
      <w:r w:rsidR="002E12C4">
        <w:rPr>
          <w:bCs/>
        </w:rPr>
        <w:t>and carbon-based air pollutants, such as those found in vehicle exhaust, heating emissions, and fires</w:t>
      </w:r>
      <w:r w:rsidR="00ED3B0F">
        <w:rPr>
          <w:bCs/>
        </w:rPr>
        <w:t>.</w:t>
      </w:r>
      <w:r w:rsidR="002E12C4">
        <w:rPr>
          <w:bCs/>
        </w:rPr>
        <w:t xml:space="preserve"> </w:t>
      </w:r>
      <w:r w:rsidR="00ED3B0F">
        <w:rPr>
          <w:bCs/>
        </w:rPr>
        <w:t>T</w:t>
      </w:r>
      <w:r w:rsidR="002E12C4">
        <w:rPr>
          <w:bCs/>
        </w:rPr>
        <w:t xml:space="preserve">he </w:t>
      </w:r>
      <w:r w:rsidR="00ED3B0F">
        <w:rPr>
          <w:bCs/>
        </w:rPr>
        <w:t xml:space="preserve">researchers found that </w:t>
      </w:r>
      <w:r w:rsidR="002E12C4">
        <w:rPr>
          <w:bCs/>
        </w:rPr>
        <w:t xml:space="preserve">lymph nodes in the lungs </w:t>
      </w:r>
      <w:r w:rsidR="00463DDA">
        <w:rPr>
          <w:bCs/>
        </w:rPr>
        <w:t>(LLNs) turned black with age</w:t>
      </w:r>
      <w:r w:rsidR="00ED3B0F">
        <w:rPr>
          <w:bCs/>
        </w:rPr>
        <w:t xml:space="preserve">, </w:t>
      </w:r>
      <w:r w:rsidR="00EC4FCF">
        <w:rPr>
          <w:bCs/>
        </w:rPr>
        <w:t xml:space="preserve">unlike </w:t>
      </w:r>
      <w:r w:rsidR="00463DDA">
        <w:rPr>
          <w:bCs/>
        </w:rPr>
        <w:t>intestinal, mesenteric lymph nodes (MLNs).</w:t>
      </w:r>
      <w:r w:rsidR="00D64752">
        <w:rPr>
          <w:bCs/>
        </w:rPr>
        <w:t xml:space="preserve"> They </w:t>
      </w:r>
      <w:r w:rsidR="00ED3B0F">
        <w:rPr>
          <w:bCs/>
        </w:rPr>
        <w:t>found</w:t>
      </w:r>
      <w:r w:rsidR="00D64752">
        <w:rPr>
          <w:bCs/>
        </w:rPr>
        <w:t xml:space="preserve"> that long-term exposure to air pollution </w:t>
      </w:r>
      <w:r w:rsidR="00ED3B0F">
        <w:rPr>
          <w:bCs/>
        </w:rPr>
        <w:t>resulted</w:t>
      </w:r>
      <w:r w:rsidR="00D64752">
        <w:rPr>
          <w:bCs/>
        </w:rPr>
        <w:t xml:space="preserve"> in the accumulation of inhaled </w:t>
      </w:r>
      <w:r w:rsidR="008A6B18">
        <w:rPr>
          <w:bCs/>
        </w:rPr>
        <w:t>particulates in</w:t>
      </w:r>
      <w:r w:rsidR="00ED3B0F">
        <w:rPr>
          <w:bCs/>
        </w:rPr>
        <w:t xml:space="preserve"> </w:t>
      </w:r>
      <w:r w:rsidR="00ED3B0F" w:rsidRPr="00ED3B0F">
        <w:rPr>
          <w:bCs/>
        </w:rPr>
        <w:t>CD68</w:t>
      </w:r>
      <w:r w:rsidR="00ED3B0F" w:rsidRPr="00F63D22">
        <w:rPr>
          <w:bCs/>
          <w:vertAlign w:val="superscript"/>
        </w:rPr>
        <w:t>+</w:t>
      </w:r>
      <w:r w:rsidR="00ED3B0F" w:rsidRPr="00ED3B0F">
        <w:rPr>
          <w:bCs/>
        </w:rPr>
        <w:t>CD169</w:t>
      </w:r>
      <w:r w:rsidR="00F63D22" w:rsidRPr="00F63D22">
        <w:rPr>
          <w:bCs/>
          <w:vertAlign w:val="superscript"/>
        </w:rPr>
        <w:t>-</w:t>
      </w:r>
      <w:r w:rsidR="00ED3B0F" w:rsidRPr="00ED3B0F">
        <w:rPr>
          <w:bCs/>
        </w:rPr>
        <w:t xml:space="preserve"> macrophages </w:t>
      </w:r>
      <w:r w:rsidR="00ED3B0F">
        <w:rPr>
          <w:bCs/>
        </w:rPr>
        <w:t xml:space="preserve">(cells with the ability to “eat” foreign bodies through phagocytosis) </w:t>
      </w:r>
      <w:r w:rsidR="00ED3B0F" w:rsidRPr="00ED3B0F">
        <w:rPr>
          <w:bCs/>
        </w:rPr>
        <w:t>in LLNs</w:t>
      </w:r>
      <w:r w:rsidR="00ED3B0F">
        <w:rPr>
          <w:bCs/>
        </w:rPr>
        <w:t>.</w:t>
      </w:r>
      <w:r w:rsidR="00DD47B8">
        <w:rPr>
          <w:bCs/>
        </w:rPr>
        <w:t xml:space="preserve"> They also found that macrophages with </w:t>
      </w:r>
      <w:r w:rsidR="0072313A">
        <w:rPr>
          <w:bCs/>
        </w:rPr>
        <w:t xml:space="preserve">accumulated </w:t>
      </w:r>
      <w:r w:rsidR="00DD47B8">
        <w:rPr>
          <w:bCs/>
        </w:rPr>
        <w:t>particulates had impaired immune function.</w:t>
      </w:r>
    </w:p>
    <w:p w14:paraId="549A3033" w14:textId="3A37E6F3" w:rsidR="00270F2F" w:rsidRDefault="00270F2F" w:rsidP="007C13DF">
      <w:pPr>
        <w:rPr>
          <w:bCs/>
        </w:rPr>
      </w:pPr>
    </w:p>
    <w:p w14:paraId="0DA3CAA0" w14:textId="5FA12780" w:rsidR="00270F2F" w:rsidRDefault="00270F2F" w:rsidP="007C13DF">
      <w:pPr>
        <w:rPr>
          <w:bCs/>
        </w:rPr>
      </w:pPr>
    </w:p>
    <w:tbl>
      <w:tblPr>
        <w:tblStyle w:val="TableGrid"/>
        <w:tblpPr w:leftFromText="180" w:rightFromText="180" w:vertAnchor="text" w:horzAnchor="margin" w:tblpY="-118"/>
        <w:tblW w:w="0" w:type="auto"/>
        <w:tblLook w:val="04A0" w:firstRow="1" w:lastRow="0" w:firstColumn="1" w:lastColumn="0" w:noHBand="0" w:noVBand="1"/>
      </w:tblPr>
      <w:tblGrid>
        <w:gridCol w:w="846"/>
        <w:gridCol w:w="8504"/>
      </w:tblGrid>
      <w:tr w:rsidR="001872D3" w:rsidRPr="0059770F" w14:paraId="0D3288A7" w14:textId="77777777" w:rsidTr="001872D3">
        <w:tc>
          <w:tcPr>
            <w:tcW w:w="846" w:type="dxa"/>
          </w:tcPr>
          <w:p w14:paraId="6BBE5DBA" w14:textId="77777777" w:rsidR="001872D3" w:rsidRPr="0059770F" w:rsidRDefault="001872D3" w:rsidP="001872D3">
            <w:pPr>
              <w:pStyle w:val="NormalWeb"/>
              <w:spacing w:before="120" w:beforeAutospacing="0" w:after="120" w:afterAutospacing="0"/>
            </w:pPr>
            <w:r w:rsidRPr="0059770F">
              <w:lastRenderedPageBreak/>
              <w:t>Who:</w:t>
            </w:r>
          </w:p>
        </w:tc>
        <w:tc>
          <w:tcPr>
            <w:tcW w:w="8504" w:type="dxa"/>
          </w:tcPr>
          <w:p w14:paraId="011E9479" w14:textId="77777777" w:rsidR="001872D3" w:rsidRPr="0059770F" w:rsidRDefault="001872D3" w:rsidP="001872D3">
            <w:pPr>
              <w:pStyle w:val="NormalWeb"/>
              <w:numPr>
                <w:ilvl w:val="0"/>
                <w:numId w:val="7"/>
              </w:numPr>
              <w:spacing w:before="120" w:beforeAutospacing="0" w:after="120" w:afterAutospacing="0"/>
            </w:pPr>
            <w:r>
              <w:t>84 deceased organ donors aged 11 – 93 years, with no history of smoking</w:t>
            </w:r>
          </w:p>
        </w:tc>
      </w:tr>
      <w:tr w:rsidR="001872D3" w:rsidRPr="0059770F" w14:paraId="49DA3F8F" w14:textId="77777777" w:rsidTr="001872D3">
        <w:tc>
          <w:tcPr>
            <w:tcW w:w="846" w:type="dxa"/>
          </w:tcPr>
          <w:p w14:paraId="66B125F7" w14:textId="77777777" w:rsidR="001872D3" w:rsidRPr="0059770F" w:rsidRDefault="001872D3" w:rsidP="001872D3">
            <w:pPr>
              <w:pStyle w:val="NormalWeb"/>
              <w:spacing w:before="120" w:beforeAutospacing="0" w:after="120" w:afterAutospacing="0"/>
            </w:pPr>
            <w:r w:rsidRPr="0059770F">
              <w:t>What:</w:t>
            </w:r>
          </w:p>
        </w:tc>
        <w:tc>
          <w:tcPr>
            <w:tcW w:w="8504" w:type="dxa"/>
          </w:tcPr>
          <w:p w14:paraId="350A5C05" w14:textId="77777777" w:rsidR="001872D3" w:rsidRDefault="001872D3" w:rsidP="001872D3">
            <w:pPr>
              <w:pStyle w:val="NormalWeb"/>
              <w:numPr>
                <w:ilvl w:val="0"/>
                <w:numId w:val="6"/>
              </w:numPr>
              <w:spacing w:before="120" w:beforeAutospacing="0" w:after="120" w:afterAutospacing="0"/>
            </w:pPr>
            <w:r>
              <w:rPr>
                <w:b/>
                <w:bCs/>
              </w:rPr>
              <w:t>Tissue samples</w:t>
            </w:r>
            <w:r>
              <w:t xml:space="preserve"> (LLN, MLN): from lymph nodes in the lungs (LLN) and mesentery (MLN).</w:t>
            </w:r>
          </w:p>
          <w:p w14:paraId="69790188" w14:textId="77777777" w:rsidR="001872D3" w:rsidRDefault="001872D3" w:rsidP="001872D3">
            <w:pPr>
              <w:pStyle w:val="NormalWeb"/>
              <w:numPr>
                <w:ilvl w:val="0"/>
                <w:numId w:val="6"/>
              </w:numPr>
              <w:spacing w:before="120" w:beforeAutospacing="0" w:after="120" w:afterAutospacing="0"/>
            </w:pPr>
            <w:r>
              <w:rPr>
                <w:b/>
                <w:bCs/>
              </w:rPr>
              <w:t xml:space="preserve">Age </w:t>
            </w:r>
            <w:r w:rsidRPr="00E82328">
              <w:t>(</w:t>
            </w:r>
            <w:r>
              <w:t>years</w:t>
            </w:r>
            <w:r w:rsidRPr="00E82328">
              <w:t>):</w:t>
            </w:r>
            <w:r>
              <w:t xml:space="preserve"> of each organ donor, ranging from 11 - 93</w:t>
            </w:r>
          </w:p>
          <w:p w14:paraId="623CB6D0" w14:textId="77777777" w:rsidR="001872D3" w:rsidRPr="00394FC2" w:rsidRDefault="001872D3" w:rsidP="001872D3">
            <w:pPr>
              <w:pStyle w:val="NormalWeb"/>
              <w:numPr>
                <w:ilvl w:val="0"/>
                <w:numId w:val="6"/>
              </w:numPr>
              <w:spacing w:before="120" w:beforeAutospacing="0" w:after="120" w:afterAutospacing="0"/>
            </w:pPr>
            <w:r w:rsidRPr="00394FC2">
              <w:rPr>
                <w:b/>
                <w:bCs/>
              </w:rPr>
              <w:t>Gender</w:t>
            </w:r>
            <w:r w:rsidRPr="00394FC2">
              <w:t xml:space="preserve"> (M, F): biological sex of the donor (M: male, F: female).</w:t>
            </w:r>
          </w:p>
          <w:p w14:paraId="4E3E45CB" w14:textId="1B082828" w:rsidR="001872D3" w:rsidRPr="00394FC2" w:rsidRDefault="001872D3" w:rsidP="001872D3">
            <w:pPr>
              <w:pStyle w:val="NormalWeb"/>
              <w:numPr>
                <w:ilvl w:val="0"/>
                <w:numId w:val="6"/>
              </w:numPr>
              <w:spacing w:before="120" w:beforeAutospacing="0" w:after="120" w:afterAutospacing="0"/>
            </w:pPr>
            <w:r w:rsidRPr="00394FC2">
              <w:rPr>
                <w:b/>
                <w:bCs/>
              </w:rPr>
              <w:t>Percent of LN containing particulates</w:t>
            </w:r>
            <w:r w:rsidRPr="00394FC2">
              <w:t xml:space="preserve">: </w:t>
            </w:r>
            <w:r w:rsidRPr="00394FC2">
              <w:rPr>
                <w:color w:val="222222"/>
                <w:shd w:val="clear" w:color="auto" w:fill="FFFFFF"/>
              </w:rPr>
              <w:t>Particulate content in LNs, quantified by measuring the area (μm</w:t>
            </w:r>
            <w:r w:rsidRPr="00394FC2">
              <w:rPr>
                <w:color w:val="222222"/>
                <w:sz w:val="18"/>
                <w:szCs w:val="18"/>
                <w:shd w:val="clear" w:color="auto" w:fill="FFFFFF"/>
                <w:vertAlign w:val="superscript"/>
              </w:rPr>
              <w:t>2</w:t>
            </w:r>
            <w:r w:rsidRPr="00394FC2">
              <w:rPr>
                <w:color w:val="222222"/>
                <w:shd w:val="clear" w:color="auto" w:fill="FFFFFF"/>
              </w:rPr>
              <w:t>) of each LN that contained black particulates</w:t>
            </w:r>
          </w:p>
          <w:p w14:paraId="46085CBB" w14:textId="7FB7C491" w:rsidR="001872D3" w:rsidRPr="0041487E" w:rsidRDefault="009A63F0" w:rsidP="001872D3">
            <w:pPr>
              <w:pStyle w:val="NormalWeb"/>
              <w:numPr>
                <w:ilvl w:val="0"/>
                <w:numId w:val="6"/>
              </w:numPr>
              <w:spacing w:before="120" w:after="120"/>
            </w:pPr>
            <w:r>
              <w:rPr>
                <w:b/>
                <w:bCs/>
              </w:rPr>
              <w:t>Percent e</w:t>
            </w:r>
            <w:r w:rsidR="00611C98" w:rsidRPr="009A63F0">
              <w:rPr>
                <w:b/>
                <w:bCs/>
              </w:rPr>
              <w:t>xpression of immunity markers</w:t>
            </w:r>
            <w:r w:rsidR="00611C98">
              <w:t xml:space="preserve"> (CD80/86, CD36, and CD209)</w:t>
            </w:r>
            <w:r>
              <w:t>:</w:t>
            </w:r>
            <w:r w:rsidR="00611C98">
              <w:t xml:space="preserve"> associated with activation, phagocytosis, and phagocytic capacity</w:t>
            </w:r>
          </w:p>
        </w:tc>
      </w:tr>
      <w:tr w:rsidR="001872D3" w:rsidRPr="0059770F" w14:paraId="3990E98F" w14:textId="77777777" w:rsidTr="001872D3">
        <w:tc>
          <w:tcPr>
            <w:tcW w:w="846" w:type="dxa"/>
          </w:tcPr>
          <w:p w14:paraId="54C531AE" w14:textId="77777777" w:rsidR="001872D3" w:rsidRPr="0059770F" w:rsidRDefault="001872D3" w:rsidP="001872D3">
            <w:pPr>
              <w:pStyle w:val="NormalWeb"/>
              <w:spacing w:before="120" w:beforeAutospacing="0" w:after="120" w:afterAutospacing="0"/>
            </w:pPr>
            <w:r>
              <w:t>Why</w:t>
            </w:r>
          </w:p>
        </w:tc>
        <w:tc>
          <w:tcPr>
            <w:tcW w:w="8504" w:type="dxa"/>
          </w:tcPr>
          <w:p w14:paraId="2C0FCD29"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1: </w:t>
            </w:r>
            <w:r>
              <w:t>To test the association of particulates to lymphatic region (LLN and MLN) and donor age</w:t>
            </w:r>
          </w:p>
          <w:p w14:paraId="753E556A"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2: </w:t>
            </w:r>
            <w:r>
              <w:t>To assess which types of macrophages accumulate inhaled particulates</w:t>
            </w:r>
          </w:p>
          <w:p w14:paraId="735FB432" w14:textId="77777777" w:rsidR="001872D3" w:rsidRDefault="001872D3" w:rsidP="001872D3">
            <w:pPr>
              <w:pStyle w:val="NormalWeb"/>
              <w:numPr>
                <w:ilvl w:val="0"/>
                <w:numId w:val="6"/>
              </w:numPr>
              <w:spacing w:before="120" w:beforeAutospacing="0" w:after="120" w:afterAutospacing="0"/>
              <w:rPr>
                <w:b/>
                <w:bCs/>
              </w:rPr>
            </w:pPr>
            <w:r w:rsidRPr="00606864">
              <w:rPr>
                <w:b/>
                <w:bCs/>
              </w:rPr>
              <w:t>Part 3</w:t>
            </w:r>
            <w:r w:rsidRPr="00606864">
              <w:t xml:space="preserve">: </w:t>
            </w:r>
            <w:r>
              <w:t>T</w:t>
            </w:r>
            <w:r w:rsidRPr="00606864">
              <w:t xml:space="preserve">o test </w:t>
            </w:r>
            <w:r>
              <w:t>if macrophages with particulates have impaired immune function</w:t>
            </w:r>
          </w:p>
        </w:tc>
      </w:tr>
    </w:tbl>
    <w:p w14:paraId="23576CD3" w14:textId="5089A8F2" w:rsidR="00E54AB1" w:rsidRPr="00384B4E" w:rsidRDefault="00FC7B5F" w:rsidP="00FC7B5F">
      <w:pPr>
        <w:rPr>
          <w:sz w:val="21"/>
          <w:szCs w:val="21"/>
        </w:rPr>
      </w:pPr>
      <w:r w:rsidRPr="00384B4E">
        <w:rPr>
          <w:rStyle w:val="highwire-cite-metadata-doi"/>
          <w:b/>
          <w:sz w:val="21"/>
          <w:szCs w:val="21"/>
        </w:rPr>
        <w:t>Note:</w:t>
      </w:r>
      <w:r w:rsidRPr="00384B4E">
        <w:rPr>
          <w:rStyle w:val="highwire-cite-metadata-doi"/>
          <w:sz w:val="21"/>
          <w:szCs w:val="21"/>
        </w:rPr>
        <w:t xml:space="preserve"> The description, analyses and results presented here may differ from the original paper.</w:t>
      </w:r>
      <w:r w:rsidRPr="00384B4E">
        <w:rPr>
          <w:rStyle w:val="highwire-cite-metadata-doi"/>
          <w:sz w:val="21"/>
          <w:szCs w:val="21"/>
        </w:rPr>
        <w:br/>
      </w:r>
    </w:p>
    <w:p w14:paraId="2A981688" w14:textId="07835623" w:rsidR="00170C14" w:rsidRPr="00384B4E" w:rsidRDefault="00170C14" w:rsidP="00170C14">
      <w:pPr>
        <w:spacing w:after="120"/>
        <w:rPr>
          <w:b/>
          <w:sz w:val="21"/>
          <w:szCs w:val="21"/>
        </w:rPr>
      </w:pPr>
      <w:r w:rsidRPr="00384B4E">
        <w:rPr>
          <w:b/>
          <w:sz w:val="21"/>
          <w:szCs w:val="21"/>
        </w:rPr>
        <w:t>Reference:</w:t>
      </w:r>
    </w:p>
    <w:p w14:paraId="581ECA78" w14:textId="6C2A76CC" w:rsidR="00170C14" w:rsidRPr="00D64752" w:rsidRDefault="00D64752" w:rsidP="00D64752">
      <w:pPr>
        <w:pStyle w:val="ListParagraph"/>
        <w:numPr>
          <w:ilvl w:val="0"/>
          <w:numId w:val="17"/>
        </w:numPr>
        <w:rPr>
          <w:sz w:val="21"/>
          <w:szCs w:val="21"/>
        </w:rPr>
      </w:pPr>
      <w:r w:rsidRPr="00D64752">
        <w:rPr>
          <w:color w:val="222222"/>
          <w:sz w:val="21"/>
          <w:szCs w:val="21"/>
          <w:shd w:val="clear" w:color="auto" w:fill="FFFFFF"/>
        </w:rPr>
        <w:t>Ural, B.B., Caron, D.P., Dogra, P. </w:t>
      </w:r>
      <w:r w:rsidRPr="00D64752">
        <w:rPr>
          <w:i/>
          <w:iCs/>
          <w:color w:val="222222"/>
          <w:sz w:val="21"/>
          <w:szCs w:val="21"/>
          <w:shd w:val="clear" w:color="auto" w:fill="FFFFFF"/>
        </w:rPr>
        <w:t>et al.</w:t>
      </w:r>
      <w:r w:rsidRPr="00D64752">
        <w:rPr>
          <w:color w:val="222222"/>
          <w:sz w:val="21"/>
          <w:szCs w:val="21"/>
          <w:shd w:val="clear" w:color="auto" w:fill="FFFFFF"/>
        </w:rPr>
        <w:t> Inhaled particulate accumulation with age impairs immune function and architecture in human lung lymph nodes. </w:t>
      </w:r>
      <w:r w:rsidRPr="00D64752">
        <w:rPr>
          <w:i/>
          <w:iCs/>
          <w:color w:val="222222"/>
          <w:sz w:val="21"/>
          <w:szCs w:val="21"/>
          <w:shd w:val="clear" w:color="auto" w:fill="FFFFFF"/>
        </w:rPr>
        <w:t>Nat Med</w:t>
      </w:r>
      <w:r w:rsidRPr="00D64752">
        <w:rPr>
          <w:color w:val="222222"/>
          <w:sz w:val="21"/>
          <w:szCs w:val="21"/>
          <w:shd w:val="clear" w:color="auto" w:fill="FFFFFF"/>
        </w:rPr>
        <w:t> </w:t>
      </w:r>
      <w:r w:rsidRPr="00D64752">
        <w:rPr>
          <w:b/>
          <w:bCs/>
          <w:color w:val="222222"/>
          <w:sz w:val="21"/>
          <w:szCs w:val="21"/>
          <w:shd w:val="clear" w:color="auto" w:fill="FFFFFF"/>
        </w:rPr>
        <w:t>28</w:t>
      </w:r>
      <w:r w:rsidRPr="00D64752">
        <w:rPr>
          <w:color w:val="222222"/>
          <w:sz w:val="21"/>
          <w:szCs w:val="21"/>
          <w:shd w:val="clear" w:color="auto" w:fill="FFFFFF"/>
        </w:rPr>
        <w:t>, 2622–2632 (2022). https://doi.org/10.1038/s41591-022-02073-x</w:t>
      </w:r>
    </w:p>
    <w:p w14:paraId="027F6935" w14:textId="77777777" w:rsidR="000C3AED" w:rsidRPr="00384B4E" w:rsidRDefault="000C3AED" w:rsidP="00E54AB1">
      <w:pPr>
        <w:jc w:val="center"/>
        <w:rPr>
          <w:sz w:val="21"/>
          <w:szCs w:val="21"/>
        </w:rPr>
      </w:pPr>
    </w:p>
    <w:p w14:paraId="12FAC468" w14:textId="4A9874EE" w:rsidR="00382E1C" w:rsidRDefault="00382E1C" w:rsidP="000C3AED"/>
    <w:p w14:paraId="6D6991A4" w14:textId="322A52A2" w:rsidR="00E54AB1" w:rsidRDefault="00E54AB1" w:rsidP="00E54AB1"/>
    <w:p w14:paraId="5BF518F6" w14:textId="1190901F" w:rsidR="00A813D8" w:rsidRDefault="00A813D8" w:rsidP="00A813D8">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1: Lymph Nodes and Age </w:t>
      </w:r>
      <w:r w:rsidRPr="007C05AA">
        <w:rPr>
          <w:rFonts w:ascii="Arial" w:hAnsi="Arial" w:cs="Arial"/>
          <w:b/>
          <w:bCs/>
          <w:dstrike/>
        </w:rPr>
        <w:tab/>
      </w:r>
    </w:p>
    <w:p w14:paraId="4482B6A9" w14:textId="77777777" w:rsidR="00D47C36" w:rsidRDefault="00D47C36" w:rsidP="00E54AB1"/>
    <w:p w14:paraId="1D9A0478" w14:textId="77777777" w:rsidR="000B0E8C" w:rsidRPr="000B0E8C" w:rsidRDefault="000B0E8C" w:rsidP="000B0E8C"/>
    <w:p w14:paraId="5F221366" w14:textId="0E3F2B14" w:rsidR="000B0E8C" w:rsidRPr="0037362B" w:rsidRDefault="001872D3" w:rsidP="0037362B">
      <w:pPr>
        <w:pStyle w:val="NormalWeb"/>
        <w:spacing w:before="120" w:beforeAutospacing="0" w:after="40" w:afterAutospacing="0"/>
        <w:ind w:left="851" w:hanging="851"/>
      </w:pPr>
      <w:r>
        <w:rPr>
          <w:b/>
          <w:bCs/>
          <w:noProof/>
          <w:sz w:val="22"/>
          <w:szCs w:val="22"/>
        </w:rPr>
        <w:drawing>
          <wp:anchor distT="0" distB="0" distL="114300" distR="114300" simplePos="0" relativeHeight="251659264" behindDoc="1" locked="0" layoutInCell="1" allowOverlap="1" wp14:anchorId="1F0A1FAD" wp14:editId="602DFF0C">
            <wp:simplePos x="0" y="0"/>
            <wp:positionH relativeFrom="column">
              <wp:posOffset>292265</wp:posOffset>
            </wp:positionH>
            <wp:positionV relativeFrom="paragraph">
              <wp:posOffset>112892</wp:posOffset>
            </wp:positionV>
            <wp:extent cx="3288665" cy="1765935"/>
            <wp:effectExtent l="0" t="0" r="635" b="0"/>
            <wp:wrapTight wrapText="bothSides">
              <wp:wrapPolygon edited="0">
                <wp:start x="0" y="0"/>
                <wp:lineTo x="0" y="21437"/>
                <wp:lineTo x="21521" y="21437"/>
                <wp:lineTo x="21521"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3288665" cy="1765935"/>
                    </a:xfrm>
                    <a:prstGeom prst="rect">
                      <a:avLst/>
                    </a:prstGeom>
                  </pic:spPr>
                </pic:pic>
              </a:graphicData>
            </a:graphic>
            <wp14:sizeRelH relativeFrom="page">
              <wp14:pctWidth>0</wp14:pctWidth>
            </wp14:sizeRelH>
            <wp14:sizeRelV relativeFrom="page">
              <wp14:pctHeight>0</wp14:pctHeight>
            </wp14:sizeRelV>
          </wp:anchor>
        </w:drawing>
      </w:r>
      <w:r w:rsidR="000B0E8C">
        <w:rPr>
          <w:rFonts w:ascii="Arial" w:hAnsi="Arial" w:cs="Arial"/>
          <w:b/>
          <w:bCs/>
          <w:dstrike/>
        </w:rPr>
        <w:br w:type="page"/>
      </w:r>
      <w:r>
        <w:rPr>
          <w:b/>
          <w:bCs/>
          <w:noProof/>
          <w:sz w:val="22"/>
          <w:szCs w:val="22"/>
        </w:rPr>
        <w:lastRenderedPageBreak/>
        <w:drawing>
          <wp:inline distT="0" distB="0" distL="0" distR="0" wp14:anchorId="238AF770" wp14:editId="25433A2A">
            <wp:extent cx="5511800" cy="992505"/>
            <wp:effectExtent l="0" t="0" r="0" b="0"/>
            <wp:docPr id="7" name="Picture 7" descr="A picture containing food,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od, different&#10;&#10;Description automatically generated"/>
                    <pic:cNvPicPr/>
                  </pic:nvPicPr>
                  <pic:blipFill>
                    <a:blip r:embed="rId10"/>
                    <a:stretch>
                      <a:fillRect/>
                    </a:stretch>
                  </pic:blipFill>
                  <pic:spPr>
                    <a:xfrm>
                      <a:off x="0" y="0"/>
                      <a:ext cx="5511800" cy="992505"/>
                    </a:xfrm>
                    <a:prstGeom prst="rect">
                      <a:avLst/>
                    </a:prstGeom>
                  </pic:spPr>
                </pic:pic>
              </a:graphicData>
            </a:graphic>
          </wp:inline>
        </w:drawing>
      </w:r>
    </w:p>
    <w:p w14:paraId="51F712CC" w14:textId="77777777" w:rsidR="00E845F4" w:rsidRDefault="00E845F4" w:rsidP="00E845F4">
      <w:pPr>
        <w:tabs>
          <w:tab w:val="left" w:pos="-1440"/>
          <w:tab w:val="left" w:pos="720"/>
          <w:tab w:val="left" w:pos="1710"/>
          <w:tab w:val="center" w:pos="4678"/>
          <w:tab w:val="right" w:pos="9360"/>
        </w:tabs>
        <w:rPr>
          <w:rFonts w:ascii="Arial" w:hAnsi="Arial" w:cs="Arial"/>
          <w:b/>
          <w:bCs/>
          <w:dstrike/>
        </w:rPr>
      </w:pPr>
    </w:p>
    <w:p w14:paraId="13436831" w14:textId="77777777" w:rsidR="00E32E1C" w:rsidRDefault="00E32E1C" w:rsidP="00E32E1C">
      <w:pPr>
        <w:tabs>
          <w:tab w:val="left" w:pos="-1440"/>
          <w:tab w:val="left" w:pos="720"/>
          <w:tab w:val="left" w:pos="1710"/>
          <w:tab w:val="center" w:pos="4678"/>
          <w:tab w:val="right" w:pos="9360"/>
        </w:tabs>
        <w:rPr>
          <w:rFonts w:ascii="Arial" w:hAnsi="Arial" w:cs="Arial"/>
          <w:b/>
          <w:bCs/>
          <w:dstrike/>
        </w:rPr>
      </w:pPr>
    </w:p>
    <w:p w14:paraId="7DE9FDD1" w14:textId="71F5B014" w:rsidR="0097504B" w:rsidRDefault="00FF73E6" w:rsidP="00D63E0D">
      <w:pPr>
        <w:tabs>
          <w:tab w:val="left" w:pos="-1440"/>
          <w:tab w:val="left" w:pos="720"/>
          <w:tab w:val="left" w:pos="1710"/>
          <w:tab w:val="center" w:pos="4678"/>
          <w:tab w:val="right" w:pos="9360"/>
        </w:tabs>
        <w:jc w:val="center"/>
      </w:pPr>
      <w:r>
        <w:fldChar w:fldCharType="begin"/>
      </w:r>
      <w:r>
        <w:instrText xml:space="preserve"> INCLUDEPICTURE "http://127.0.0.1:60955/chunk_output/5B47D522D13D0AE9/91518824/ct5az0hxwwk0u/000010.png" \* MERGEFORMATINET </w:instrText>
      </w:r>
      <w:r w:rsidR="00000000">
        <w:fldChar w:fldCharType="separate"/>
      </w:r>
      <w:r>
        <w:fldChar w:fldCharType="end"/>
      </w:r>
      <w:r w:rsidRPr="00FF73E6">
        <w:t xml:space="preserve"> </w:t>
      </w:r>
      <w:r>
        <w:fldChar w:fldCharType="begin"/>
      </w:r>
      <w:r>
        <w:instrText xml:space="preserve"> INCLUDEPICTURE "http://127.0.0.1:60955/chunk_output/5B47D522D13D0AE9/91518824/ct5az0hxwwk0u/000010.png" \* MERGEFORMATINET </w:instrText>
      </w:r>
      <w:r w:rsidR="00000000">
        <w:fldChar w:fldCharType="separate"/>
      </w:r>
      <w:r>
        <w:fldChar w:fldCharType="end"/>
      </w:r>
      <w:r w:rsidRPr="00FF73E6">
        <w:t xml:space="preserve"> </w:t>
      </w:r>
    </w:p>
    <w:p w14:paraId="2FFE69DD" w14:textId="69AA4E44" w:rsidR="00CF5D18" w:rsidRDefault="009D5895" w:rsidP="00A813D8">
      <w:pPr>
        <w:tabs>
          <w:tab w:val="left" w:pos="-1440"/>
          <w:tab w:val="left" w:pos="720"/>
          <w:tab w:val="left" w:pos="1710"/>
          <w:tab w:val="center" w:pos="4678"/>
          <w:tab w:val="right" w:pos="9360"/>
        </w:tabs>
      </w:pPr>
      <w:r>
        <w:rPr>
          <w:b/>
          <w:bCs/>
          <w:i/>
          <w:iCs/>
          <w:noProof/>
          <w:sz w:val="22"/>
          <w:szCs w:val="22"/>
        </w:rPr>
        <w:drawing>
          <wp:inline distT="0" distB="0" distL="0" distR="0" wp14:anchorId="45896470" wp14:editId="3EB000D3">
            <wp:extent cx="5943600" cy="3674745"/>
            <wp:effectExtent l="0" t="0" r="0" b="0"/>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11"/>
                    <a:stretch>
                      <a:fillRect/>
                    </a:stretch>
                  </pic:blipFill>
                  <pic:spPr>
                    <a:xfrm>
                      <a:off x="0" y="0"/>
                      <a:ext cx="5943600" cy="3674745"/>
                    </a:xfrm>
                    <a:prstGeom prst="rect">
                      <a:avLst/>
                    </a:prstGeom>
                  </pic:spPr>
                </pic:pic>
              </a:graphicData>
            </a:graphic>
          </wp:inline>
        </w:drawing>
      </w:r>
      <w:r w:rsidR="00A43450">
        <w:rPr>
          <w:b/>
          <w:bCs/>
          <w:i/>
          <w:iCs/>
          <w:sz w:val="22"/>
          <w:szCs w:val="22"/>
        </w:rPr>
        <w:br/>
      </w:r>
    </w:p>
    <w:p w14:paraId="23D4E916" w14:textId="387C6E1B" w:rsidR="00CF5D18" w:rsidRDefault="00CF5D18" w:rsidP="00D63E0D">
      <w:pPr>
        <w:tabs>
          <w:tab w:val="left" w:pos="-1440"/>
          <w:tab w:val="left" w:pos="720"/>
          <w:tab w:val="left" w:pos="1710"/>
          <w:tab w:val="center" w:pos="4678"/>
          <w:tab w:val="right" w:pos="9360"/>
        </w:tabs>
        <w:jc w:val="center"/>
      </w:pPr>
    </w:p>
    <w:p w14:paraId="1C1C3718" w14:textId="77777777" w:rsidR="00C517CB" w:rsidRDefault="00C517CB" w:rsidP="00C517CB">
      <w:pPr>
        <w:tabs>
          <w:tab w:val="left" w:pos="-1440"/>
          <w:tab w:val="left" w:pos="720"/>
          <w:tab w:val="left" w:pos="1710"/>
          <w:tab w:val="center" w:pos="4678"/>
          <w:tab w:val="right" w:pos="9360"/>
        </w:tabs>
        <w:rPr>
          <w:b/>
          <w:bCs/>
          <w:i/>
          <w:iCs/>
          <w:sz w:val="22"/>
          <w:szCs w:val="22"/>
        </w:rPr>
      </w:pPr>
    </w:p>
    <w:p w14:paraId="466078E7" w14:textId="1898DE93" w:rsidR="00C517CB" w:rsidRPr="0001105F" w:rsidRDefault="00C517CB" w:rsidP="00C517CB">
      <w:pPr>
        <w:tabs>
          <w:tab w:val="left" w:pos="-1440"/>
          <w:tab w:val="left" w:pos="720"/>
          <w:tab w:val="left" w:pos="1710"/>
          <w:tab w:val="center" w:pos="4678"/>
          <w:tab w:val="right" w:pos="9360"/>
        </w:tabs>
        <w:rPr>
          <w:i/>
          <w:iCs/>
          <w:sz w:val="22"/>
          <w:szCs w:val="22"/>
        </w:rPr>
      </w:pPr>
    </w:p>
    <w:p w14:paraId="0BAA1621" w14:textId="77777777" w:rsidR="00F52013" w:rsidRDefault="00F52013" w:rsidP="00E32E1C">
      <w:pPr>
        <w:tabs>
          <w:tab w:val="left" w:pos="-1440"/>
          <w:tab w:val="left" w:pos="720"/>
          <w:tab w:val="left" w:pos="1710"/>
          <w:tab w:val="center" w:pos="4678"/>
          <w:tab w:val="right" w:pos="9360"/>
        </w:tabs>
      </w:pPr>
    </w:p>
    <w:p w14:paraId="5FC51B6A" w14:textId="10FA1B65" w:rsidR="003343D5" w:rsidRPr="003C7564" w:rsidRDefault="00E32E1C" w:rsidP="003C7564">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2: </w:t>
      </w:r>
      <w:r w:rsidR="00286959">
        <w:rPr>
          <w:rFonts w:ascii="Arial" w:hAnsi="Arial" w:cs="Arial"/>
          <w:b/>
          <w:bCs/>
        </w:rPr>
        <w:t>Macrophage Particulate Accumulation</w:t>
      </w:r>
      <w:r w:rsidRPr="007C05AA">
        <w:rPr>
          <w:rFonts w:ascii="Arial" w:hAnsi="Arial" w:cs="Arial"/>
          <w:b/>
          <w:bCs/>
          <w:dstrike/>
        </w:rPr>
        <w:tab/>
      </w:r>
    </w:p>
    <w:p w14:paraId="6627D5A0" w14:textId="77777777" w:rsidR="008D134B" w:rsidRDefault="008D134B" w:rsidP="00A41BDE">
      <w:pPr>
        <w:pStyle w:val="NormalWeb"/>
        <w:spacing w:before="120" w:beforeAutospacing="0" w:after="0" w:afterAutospacing="0"/>
        <w:contextualSpacing/>
      </w:pPr>
    </w:p>
    <w:p w14:paraId="789F4B90" w14:textId="089628DF" w:rsidR="008D134B" w:rsidRDefault="00B95EB0" w:rsidP="002A6000">
      <w:pPr>
        <w:pStyle w:val="NormalWeb"/>
        <w:spacing w:before="120" w:beforeAutospacing="0" w:after="0" w:afterAutospacing="0"/>
        <w:contextualSpacing/>
        <w:jc w:val="center"/>
      </w:pPr>
      <w:r>
        <w:rPr>
          <w:noProof/>
        </w:rPr>
        <w:lastRenderedPageBreak/>
        <w:drawing>
          <wp:inline distT="0" distB="0" distL="0" distR="0" wp14:anchorId="62FC15B5" wp14:editId="7BAAFF2C">
            <wp:extent cx="4501918" cy="2783397"/>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stretch>
                      <a:fillRect/>
                    </a:stretch>
                  </pic:blipFill>
                  <pic:spPr>
                    <a:xfrm>
                      <a:off x="0" y="0"/>
                      <a:ext cx="4530811" cy="2801260"/>
                    </a:xfrm>
                    <a:prstGeom prst="rect">
                      <a:avLst/>
                    </a:prstGeom>
                  </pic:spPr>
                </pic:pic>
              </a:graphicData>
            </a:graphic>
          </wp:inline>
        </w:drawing>
      </w:r>
    </w:p>
    <w:p w14:paraId="4E24030F" w14:textId="77777777" w:rsidR="003E06F1" w:rsidRDefault="003E06F1" w:rsidP="00A41BDE">
      <w:pPr>
        <w:pStyle w:val="NormalWeb"/>
        <w:spacing w:before="120" w:beforeAutospacing="0" w:after="0" w:afterAutospacing="0"/>
        <w:contextualSpacing/>
      </w:pPr>
    </w:p>
    <w:p w14:paraId="678B908C" w14:textId="77777777" w:rsidR="003E06F1" w:rsidRDefault="003E06F1" w:rsidP="00A41BDE">
      <w:pPr>
        <w:pStyle w:val="NormalWeb"/>
        <w:spacing w:before="120" w:beforeAutospacing="0" w:after="0" w:afterAutospacing="0"/>
        <w:contextualSpacing/>
      </w:pPr>
    </w:p>
    <w:p w14:paraId="439F63C0" w14:textId="5470DAC5" w:rsidR="003E06F1" w:rsidRDefault="003E06F1" w:rsidP="00A41BDE">
      <w:pPr>
        <w:pStyle w:val="NormalWeb"/>
        <w:spacing w:before="120" w:beforeAutospacing="0" w:after="0" w:afterAutospacing="0"/>
        <w:contextualSpacing/>
      </w:pPr>
      <w:r>
        <w:rPr>
          <w:noProof/>
        </w:rPr>
        <w:drawing>
          <wp:inline distT="0" distB="0" distL="0" distR="0" wp14:anchorId="66F5A6BF" wp14:editId="4F0590FC">
            <wp:extent cx="2933700" cy="749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2933700" cy="749300"/>
                    </a:xfrm>
                    <a:prstGeom prst="rect">
                      <a:avLst/>
                    </a:prstGeom>
                  </pic:spPr>
                </pic:pic>
              </a:graphicData>
            </a:graphic>
          </wp:inline>
        </w:drawing>
      </w:r>
      <w:r>
        <w:rPr>
          <w:noProof/>
        </w:rPr>
        <w:drawing>
          <wp:inline distT="0" distB="0" distL="0" distR="0" wp14:anchorId="1A2A5723" wp14:editId="2397E3A6">
            <wp:extent cx="3759200" cy="14478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759200" cy="1447800"/>
                    </a:xfrm>
                    <a:prstGeom prst="rect">
                      <a:avLst/>
                    </a:prstGeom>
                  </pic:spPr>
                </pic:pic>
              </a:graphicData>
            </a:graphic>
          </wp:inline>
        </w:drawing>
      </w:r>
      <w:r>
        <w:rPr>
          <w:noProof/>
        </w:rPr>
        <w:drawing>
          <wp:inline distT="0" distB="0" distL="0" distR="0" wp14:anchorId="088591C9" wp14:editId="1CCB03EE">
            <wp:extent cx="3695700" cy="1066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695700" cy="1066800"/>
                    </a:xfrm>
                    <a:prstGeom prst="rect">
                      <a:avLst/>
                    </a:prstGeom>
                  </pic:spPr>
                </pic:pic>
              </a:graphicData>
            </a:graphic>
          </wp:inline>
        </w:drawing>
      </w:r>
    </w:p>
    <w:p w14:paraId="0EE4674A" w14:textId="77777777" w:rsidR="00425B8A" w:rsidRDefault="00425B8A" w:rsidP="00425B8A">
      <w:pPr>
        <w:pStyle w:val="NormalWeb"/>
        <w:spacing w:before="120" w:beforeAutospacing="0" w:after="0" w:afterAutospacing="0"/>
        <w:contextualSpacing/>
      </w:pPr>
    </w:p>
    <w:p w14:paraId="2999F30A" w14:textId="77777777" w:rsidR="00D63E0D" w:rsidRDefault="00D63E0D" w:rsidP="00425B8A">
      <w:pPr>
        <w:pStyle w:val="NormalWeb"/>
        <w:spacing w:before="120" w:beforeAutospacing="0" w:after="0" w:afterAutospacing="0"/>
        <w:contextualSpacing/>
      </w:pPr>
    </w:p>
    <w:p w14:paraId="2C769A4C" w14:textId="77777777" w:rsidR="00D63E0D" w:rsidRDefault="00D63E0D" w:rsidP="00425B8A">
      <w:pPr>
        <w:pStyle w:val="NormalWeb"/>
        <w:spacing w:before="120" w:beforeAutospacing="0" w:after="0" w:afterAutospacing="0"/>
        <w:contextualSpacing/>
      </w:pPr>
    </w:p>
    <w:p w14:paraId="7FD994D5" w14:textId="0BEAEE7D" w:rsidR="00FD5A26" w:rsidRDefault="00FD5A26" w:rsidP="00FD5A26">
      <w:pPr>
        <w:tabs>
          <w:tab w:val="left" w:pos="-1440"/>
          <w:tab w:val="left" w:pos="720"/>
          <w:tab w:val="left" w:pos="1710"/>
          <w:tab w:val="center" w:pos="4678"/>
          <w:tab w:val="right" w:pos="9360"/>
        </w:tabs>
        <w:rPr>
          <w:rFonts w:ascii="Arial" w:hAnsi="Arial" w:cs="Arial"/>
          <w:b/>
          <w:bCs/>
          <w:dstrike/>
        </w:rPr>
      </w:pPr>
      <w:r w:rsidRPr="001019FF">
        <w:rPr>
          <w:rFonts w:ascii="Arial" w:hAnsi="Arial" w:cs="Arial"/>
          <w:b/>
          <w:bCs/>
          <w:dstrike/>
        </w:rPr>
        <w:tab/>
        <w:t xml:space="preserve">                 </w:t>
      </w:r>
      <w:r w:rsidR="00D0328D">
        <w:rPr>
          <w:rFonts w:ascii="Arial" w:hAnsi="Arial" w:cs="Arial"/>
          <w:b/>
          <w:bCs/>
          <w:dstrike/>
        </w:rPr>
        <w:tab/>
      </w:r>
      <w:r>
        <w:rPr>
          <w:rFonts w:ascii="Arial" w:hAnsi="Arial" w:cs="Arial"/>
          <w:b/>
          <w:bCs/>
        </w:rPr>
        <w:t xml:space="preserve">Part </w:t>
      </w:r>
      <w:r w:rsidR="00313348">
        <w:rPr>
          <w:rFonts w:ascii="Arial" w:hAnsi="Arial" w:cs="Arial"/>
          <w:b/>
          <w:bCs/>
        </w:rPr>
        <w:t>3</w:t>
      </w:r>
      <w:r>
        <w:rPr>
          <w:rFonts w:ascii="Arial" w:hAnsi="Arial" w:cs="Arial"/>
          <w:b/>
          <w:bCs/>
        </w:rPr>
        <w:t xml:space="preserve">: </w:t>
      </w:r>
      <w:r w:rsidR="00286959">
        <w:rPr>
          <w:rFonts w:ascii="Arial" w:hAnsi="Arial" w:cs="Arial"/>
          <w:b/>
          <w:bCs/>
        </w:rPr>
        <w:t>Particulate Accumulation and Immune Function</w:t>
      </w:r>
      <w:r w:rsidRPr="007C05AA">
        <w:rPr>
          <w:rFonts w:ascii="Arial" w:hAnsi="Arial" w:cs="Arial"/>
          <w:b/>
          <w:bCs/>
          <w:dstrike/>
        </w:rPr>
        <w:tab/>
      </w:r>
    </w:p>
    <w:p w14:paraId="497FA349" w14:textId="28854E3C" w:rsidR="00721DA6" w:rsidRDefault="00721DA6" w:rsidP="00721DA6">
      <w:pPr>
        <w:pStyle w:val="NormalWeb"/>
        <w:spacing w:before="120" w:beforeAutospacing="0" w:after="0" w:afterAutospacing="0"/>
        <w:contextualSpacing/>
        <w:rPr>
          <w:rFonts w:ascii="Courier" w:hAnsi="Courier"/>
          <w:sz w:val="22"/>
          <w:szCs w:val="22"/>
        </w:rPr>
      </w:pPr>
    </w:p>
    <w:p w14:paraId="1C48AEF3" w14:textId="77777777" w:rsidR="003F6D82" w:rsidRDefault="003F6D82" w:rsidP="00721DA6">
      <w:pPr>
        <w:pStyle w:val="NormalWeb"/>
        <w:spacing w:before="120" w:beforeAutospacing="0" w:after="0" w:afterAutospacing="0"/>
        <w:contextualSpacing/>
        <w:rPr>
          <w:rFonts w:ascii="Courier" w:hAnsi="Courier"/>
          <w:sz w:val="22"/>
          <w:szCs w:val="22"/>
        </w:rPr>
      </w:pPr>
    </w:p>
    <w:p w14:paraId="7209BC8E" w14:textId="77777777" w:rsidR="002A6000" w:rsidRDefault="002A6000" w:rsidP="00721DA6">
      <w:pPr>
        <w:pStyle w:val="NormalWeb"/>
        <w:spacing w:before="120" w:beforeAutospacing="0" w:after="0" w:afterAutospacing="0"/>
        <w:contextualSpacing/>
        <w:rPr>
          <w:rFonts w:ascii="Courier" w:hAnsi="Courier"/>
          <w:sz w:val="22"/>
          <w:szCs w:val="22"/>
        </w:rPr>
      </w:pPr>
    </w:p>
    <w:p w14:paraId="286C60CF" w14:textId="77777777" w:rsidR="001C72F1"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lastRenderedPageBreak/>
        <w:drawing>
          <wp:inline distT="0" distB="0" distL="0" distR="0" wp14:anchorId="5C5EDACC" wp14:editId="0D8845C1">
            <wp:extent cx="5943600" cy="3674745"/>
            <wp:effectExtent l="0" t="0" r="0" b="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6"/>
                    <a:stretch>
                      <a:fillRect/>
                    </a:stretch>
                  </pic:blipFill>
                  <pic:spPr>
                    <a:xfrm>
                      <a:off x="0" y="0"/>
                      <a:ext cx="5943600" cy="3674745"/>
                    </a:xfrm>
                    <a:prstGeom prst="rect">
                      <a:avLst/>
                    </a:prstGeom>
                  </pic:spPr>
                </pic:pic>
              </a:graphicData>
            </a:graphic>
          </wp:inline>
        </w:drawing>
      </w:r>
      <w:r>
        <w:rPr>
          <w:rFonts w:ascii="Courier" w:hAnsi="Courier"/>
          <w:noProof/>
          <w:sz w:val="22"/>
          <w:szCs w:val="22"/>
        </w:rPr>
        <w:drawing>
          <wp:inline distT="0" distB="0" distL="0" distR="0" wp14:anchorId="20926AD1" wp14:editId="3FE8C81E">
            <wp:extent cx="5943600" cy="367474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5943600" cy="3674745"/>
                    </a:xfrm>
                    <a:prstGeom prst="rect">
                      <a:avLst/>
                    </a:prstGeom>
                  </pic:spPr>
                </pic:pic>
              </a:graphicData>
            </a:graphic>
          </wp:inline>
        </w:drawing>
      </w:r>
    </w:p>
    <w:tbl>
      <w:tblPr>
        <w:tblStyle w:val="TableGrid"/>
        <w:tblW w:w="0" w:type="auto"/>
        <w:tblInd w:w="1327" w:type="dxa"/>
        <w:tblLook w:val="04A0" w:firstRow="1" w:lastRow="0" w:firstColumn="1" w:lastColumn="0" w:noHBand="0" w:noVBand="1"/>
      </w:tblPr>
      <w:tblGrid>
        <w:gridCol w:w="1129"/>
        <w:gridCol w:w="1129"/>
        <w:gridCol w:w="1134"/>
        <w:gridCol w:w="993"/>
        <w:gridCol w:w="1984"/>
        <w:gridCol w:w="992"/>
      </w:tblGrid>
      <w:tr w:rsidR="001C72F1" w:rsidRPr="00853693" w14:paraId="709B114D" w14:textId="77777777" w:rsidTr="00D1669D">
        <w:tc>
          <w:tcPr>
            <w:tcW w:w="1129" w:type="dxa"/>
          </w:tcPr>
          <w:p w14:paraId="60CABF90" w14:textId="77777777" w:rsidR="001C72F1" w:rsidRPr="00D077F3" w:rsidRDefault="001C72F1" w:rsidP="00D1669D">
            <w:r>
              <w:t>LN Type</w:t>
            </w:r>
          </w:p>
        </w:tc>
        <w:tc>
          <w:tcPr>
            <w:tcW w:w="1129" w:type="dxa"/>
          </w:tcPr>
          <w:p w14:paraId="5D23D366" w14:textId="77777777" w:rsidR="001C72F1" w:rsidRPr="00D077F3" w:rsidRDefault="001C72F1" w:rsidP="00D1669D">
            <w:r w:rsidRPr="00D077F3">
              <w:t>M</w:t>
            </w:r>
            <w:r>
              <w:t>arker</w:t>
            </w:r>
          </w:p>
        </w:tc>
        <w:tc>
          <w:tcPr>
            <w:tcW w:w="1134" w:type="dxa"/>
          </w:tcPr>
          <w:p w14:paraId="4271D2F6" w14:textId="77777777" w:rsidR="001C72F1" w:rsidRPr="00D077F3" w:rsidRDefault="001C72F1" w:rsidP="00D1669D">
            <w:r w:rsidRPr="00D077F3">
              <w:t>Intercept</w:t>
            </w:r>
          </w:p>
        </w:tc>
        <w:tc>
          <w:tcPr>
            <w:tcW w:w="993" w:type="dxa"/>
          </w:tcPr>
          <w:p w14:paraId="23B6F838" w14:textId="77777777" w:rsidR="001C72F1" w:rsidRPr="00D077F3" w:rsidRDefault="001C72F1" w:rsidP="00D1669D">
            <w:r w:rsidRPr="00D077F3">
              <w:t>Slope</w:t>
            </w:r>
          </w:p>
        </w:tc>
        <w:tc>
          <w:tcPr>
            <w:tcW w:w="1984" w:type="dxa"/>
          </w:tcPr>
          <w:p w14:paraId="3D5D2F72" w14:textId="77777777" w:rsidR="001C72F1" w:rsidRPr="00D077F3" w:rsidRDefault="001C72F1" w:rsidP="00D1669D">
            <w:r w:rsidRPr="00D077F3">
              <w:t>P-value for slope</w:t>
            </w:r>
          </w:p>
        </w:tc>
        <w:tc>
          <w:tcPr>
            <w:tcW w:w="992" w:type="dxa"/>
          </w:tcPr>
          <w:p w14:paraId="3AF1FD9C" w14:textId="77777777" w:rsidR="001C72F1" w:rsidRPr="00D077F3" w:rsidRDefault="001C72F1" w:rsidP="00D1669D">
            <w:r w:rsidRPr="00D077F3">
              <w:t>R</w:t>
            </w:r>
            <w:r w:rsidRPr="00D077F3">
              <w:rPr>
                <w:vertAlign w:val="superscript"/>
              </w:rPr>
              <w:t>2</w:t>
            </w:r>
          </w:p>
        </w:tc>
      </w:tr>
      <w:tr w:rsidR="001C72F1" w:rsidRPr="00853693" w14:paraId="3BA4A2BF" w14:textId="77777777" w:rsidTr="00D1669D">
        <w:tc>
          <w:tcPr>
            <w:tcW w:w="1129" w:type="dxa"/>
            <w:vMerge w:val="restart"/>
          </w:tcPr>
          <w:p w14:paraId="07F3A9B1" w14:textId="77777777" w:rsidR="001C72F1" w:rsidRPr="00D077F3" w:rsidRDefault="001C72F1" w:rsidP="00D1669D">
            <w:r>
              <w:t>LLN</w:t>
            </w:r>
          </w:p>
        </w:tc>
        <w:tc>
          <w:tcPr>
            <w:tcW w:w="1129" w:type="dxa"/>
          </w:tcPr>
          <w:p w14:paraId="29C1A260" w14:textId="77777777" w:rsidR="001C72F1" w:rsidRPr="00D077F3" w:rsidRDefault="001C72F1" w:rsidP="00D1669D">
            <w:r>
              <w:t>CD36</w:t>
            </w:r>
          </w:p>
        </w:tc>
        <w:tc>
          <w:tcPr>
            <w:tcW w:w="1134" w:type="dxa"/>
          </w:tcPr>
          <w:p w14:paraId="047F03C3" w14:textId="77777777" w:rsidR="001C72F1" w:rsidRPr="00D077F3" w:rsidRDefault="001C72F1" w:rsidP="00D1669D">
            <w:r w:rsidRPr="00D077F3">
              <w:t>62.02</w:t>
            </w:r>
          </w:p>
        </w:tc>
        <w:tc>
          <w:tcPr>
            <w:tcW w:w="993" w:type="dxa"/>
          </w:tcPr>
          <w:p w14:paraId="17BFFCE0" w14:textId="77777777" w:rsidR="001C72F1" w:rsidRPr="00D077F3" w:rsidRDefault="001C72F1" w:rsidP="00D1669D">
            <w:r w:rsidRPr="00D077F3">
              <w:t>-0.63</w:t>
            </w:r>
          </w:p>
        </w:tc>
        <w:tc>
          <w:tcPr>
            <w:tcW w:w="1984" w:type="dxa"/>
          </w:tcPr>
          <w:p w14:paraId="3B54D738" w14:textId="77777777" w:rsidR="001C72F1" w:rsidRPr="00D077F3" w:rsidRDefault="001C72F1" w:rsidP="00D1669D">
            <w:r w:rsidRPr="00D077F3">
              <w:t>&lt; 0.001</w:t>
            </w:r>
          </w:p>
        </w:tc>
        <w:tc>
          <w:tcPr>
            <w:tcW w:w="992" w:type="dxa"/>
          </w:tcPr>
          <w:p w14:paraId="40D161E0" w14:textId="77777777" w:rsidR="001C72F1" w:rsidRPr="00D077F3" w:rsidRDefault="001C72F1" w:rsidP="00D1669D">
            <w:r w:rsidRPr="00D077F3">
              <w:t>0.55</w:t>
            </w:r>
          </w:p>
        </w:tc>
      </w:tr>
      <w:tr w:rsidR="001C72F1" w:rsidRPr="00853693" w14:paraId="6DF2572E" w14:textId="77777777" w:rsidTr="00D1669D">
        <w:tc>
          <w:tcPr>
            <w:tcW w:w="1129" w:type="dxa"/>
            <w:vMerge/>
          </w:tcPr>
          <w:p w14:paraId="36044118" w14:textId="77777777" w:rsidR="001C72F1" w:rsidRPr="00D077F3" w:rsidRDefault="001C72F1" w:rsidP="00D1669D"/>
        </w:tc>
        <w:tc>
          <w:tcPr>
            <w:tcW w:w="1129" w:type="dxa"/>
          </w:tcPr>
          <w:p w14:paraId="5C42090A" w14:textId="77777777" w:rsidR="001C72F1" w:rsidRPr="00D077F3" w:rsidRDefault="001C72F1" w:rsidP="00D1669D">
            <w:r>
              <w:t>CD209</w:t>
            </w:r>
          </w:p>
        </w:tc>
        <w:tc>
          <w:tcPr>
            <w:tcW w:w="1134" w:type="dxa"/>
          </w:tcPr>
          <w:p w14:paraId="6C619DDF" w14:textId="77777777" w:rsidR="001C72F1" w:rsidRPr="00D077F3" w:rsidRDefault="001C72F1" w:rsidP="00D1669D">
            <w:r w:rsidRPr="00D077F3">
              <w:t>4.89</w:t>
            </w:r>
          </w:p>
        </w:tc>
        <w:tc>
          <w:tcPr>
            <w:tcW w:w="993" w:type="dxa"/>
          </w:tcPr>
          <w:p w14:paraId="77F25AA9" w14:textId="77777777" w:rsidR="001C72F1" w:rsidRPr="00D077F3" w:rsidRDefault="001C72F1" w:rsidP="00D1669D">
            <w:r w:rsidRPr="00D077F3">
              <w:t>0.25</w:t>
            </w:r>
          </w:p>
        </w:tc>
        <w:tc>
          <w:tcPr>
            <w:tcW w:w="1984" w:type="dxa"/>
          </w:tcPr>
          <w:p w14:paraId="278CFFE7" w14:textId="77777777" w:rsidR="001C72F1" w:rsidRPr="00D077F3" w:rsidRDefault="001C72F1" w:rsidP="00D1669D">
            <w:r w:rsidRPr="00D077F3">
              <w:t>0.140</w:t>
            </w:r>
          </w:p>
        </w:tc>
        <w:tc>
          <w:tcPr>
            <w:tcW w:w="992" w:type="dxa"/>
          </w:tcPr>
          <w:p w14:paraId="67421A28" w14:textId="77777777" w:rsidR="001C72F1" w:rsidRPr="00D077F3" w:rsidRDefault="001C72F1" w:rsidP="00D1669D">
            <w:r w:rsidRPr="00D077F3">
              <w:t>0.1</w:t>
            </w:r>
            <w:r>
              <w:t>1</w:t>
            </w:r>
          </w:p>
        </w:tc>
      </w:tr>
      <w:tr w:rsidR="001C72F1" w:rsidRPr="00853693" w14:paraId="76225CF4" w14:textId="77777777" w:rsidTr="00D1669D">
        <w:tc>
          <w:tcPr>
            <w:tcW w:w="1129" w:type="dxa"/>
            <w:vMerge/>
          </w:tcPr>
          <w:p w14:paraId="05077A13" w14:textId="77777777" w:rsidR="001C72F1" w:rsidRPr="00D077F3" w:rsidRDefault="001C72F1" w:rsidP="00D1669D"/>
        </w:tc>
        <w:tc>
          <w:tcPr>
            <w:tcW w:w="1129" w:type="dxa"/>
          </w:tcPr>
          <w:p w14:paraId="0AE2CFD8" w14:textId="77777777" w:rsidR="001C72F1" w:rsidRPr="00D077F3" w:rsidRDefault="001C72F1" w:rsidP="00D1669D">
            <w:r>
              <w:t>CD80/86</w:t>
            </w:r>
          </w:p>
        </w:tc>
        <w:tc>
          <w:tcPr>
            <w:tcW w:w="1134" w:type="dxa"/>
          </w:tcPr>
          <w:p w14:paraId="3A4C5A00" w14:textId="77777777" w:rsidR="001C72F1" w:rsidRPr="00D077F3" w:rsidRDefault="001C72F1" w:rsidP="00D1669D">
            <w:r>
              <w:t>26.95</w:t>
            </w:r>
          </w:p>
        </w:tc>
        <w:tc>
          <w:tcPr>
            <w:tcW w:w="993" w:type="dxa"/>
          </w:tcPr>
          <w:p w14:paraId="1E25853F" w14:textId="77777777" w:rsidR="001C72F1" w:rsidRPr="00D077F3" w:rsidRDefault="001C72F1" w:rsidP="00D1669D">
            <w:r>
              <w:t>-0.30</w:t>
            </w:r>
          </w:p>
        </w:tc>
        <w:tc>
          <w:tcPr>
            <w:tcW w:w="1984" w:type="dxa"/>
          </w:tcPr>
          <w:p w14:paraId="20759429" w14:textId="77777777" w:rsidR="001C72F1" w:rsidRPr="00D077F3" w:rsidRDefault="001C72F1" w:rsidP="00D1669D">
            <w:r>
              <w:t>0.021</w:t>
            </w:r>
          </w:p>
        </w:tc>
        <w:tc>
          <w:tcPr>
            <w:tcW w:w="992" w:type="dxa"/>
          </w:tcPr>
          <w:p w14:paraId="59C1AD4E" w14:textId="77777777" w:rsidR="001C72F1" w:rsidRPr="00D077F3" w:rsidRDefault="001C72F1" w:rsidP="00D1669D">
            <w:r>
              <w:t>0.25</w:t>
            </w:r>
          </w:p>
        </w:tc>
      </w:tr>
      <w:tr w:rsidR="001C72F1" w:rsidRPr="00853693" w14:paraId="652E6562" w14:textId="77777777" w:rsidTr="00D1669D">
        <w:tc>
          <w:tcPr>
            <w:tcW w:w="1129" w:type="dxa"/>
            <w:vMerge w:val="restart"/>
          </w:tcPr>
          <w:p w14:paraId="1F54F1C2" w14:textId="77777777" w:rsidR="001C72F1" w:rsidRPr="00D077F3" w:rsidRDefault="001C72F1" w:rsidP="00D1669D">
            <w:r>
              <w:t>MLN</w:t>
            </w:r>
          </w:p>
        </w:tc>
        <w:tc>
          <w:tcPr>
            <w:tcW w:w="1129" w:type="dxa"/>
          </w:tcPr>
          <w:p w14:paraId="18CB4F5C" w14:textId="77777777" w:rsidR="001C72F1" w:rsidRPr="00D077F3" w:rsidRDefault="001C72F1" w:rsidP="00D1669D">
            <w:r>
              <w:t>CD36</w:t>
            </w:r>
          </w:p>
        </w:tc>
        <w:tc>
          <w:tcPr>
            <w:tcW w:w="1134" w:type="dxa"/>
          </w:tcPr>
          <w:p w14:paraId="4AB03285" w14:textId="77777777" w:rsidR="001C72F1" w:rsidRPr="00D077F3" w:rsidRDefault="001C72F1" w:rsidP="00D1669D">
            <w:r>
              <w:t>47.63</w:t>
            </w:r>
          </w:p>
        </w:tc>
        <w:tc>
          <w:tcPr>
            <w:tcW w:w="993" w:type="dxa"/>
          </w:tcPr>
          <w:p w14:paraId="648EF7B3" w14:textId="77777777" w:rsidR="001C72F1" w:rsidRPr="00D077F3" w:rsidRDefault="001C72F1" w:rsidP="00D1669D">
            <w:r>
              <w:t>-0.05</w:t>
            </w:r>
          </w:p>
        </w:tc>
        <w:tc>
          <w:tcPr>
            <w:tcW w:w="1984" w:type="dxa"/>
          </w:tcPr>
          <w:p w14:paraId="5BC170A2" w14:textId="77777777" w:rsidR="001C72F1" w:rsidRPr="00D077F3" w:rsidRDefault="001C72F1" w:rsidP="00D1669D">
            <w:r>
              <w:t>0.822</w:t>
            </w:r>
          </w:p>
        </w:tc>
        <w:tc>
          <w:tcPr>
            <w:tcW w:w="992" w:type="dxa"/>
          </w:tcPr>
          <w:p w14:paraId="270AD231" w14:textId="77777777" w:rsidR="001C72F1" w:rsidRPr="00D077F3" w:rsidRDefault="001C72F1" w:rsidP="00D1669D">
            <w:r>
              <w:t>&lt; 0.01</w:t>
            </w:r>
          </w:p>
        </w:tc>
      </w:tr>
      <w:tr w:rsidR="001C72F1" w:rsidRPr="00853693" w14:paraId="7FB84FB2" w14:textId="77777777" w:rsidTr="00D1669D">
        <w:tc>
          <w:tcPr>
            <w:tcW w:w="1129" w:type="dxa"/>
            <w:vMerge/>
          </w:tcPr>
          <w:p w14:paraId="3FF45AA9" w14:textId="77777777" w:rsidR="001C72F1" w:rsidRPr="00D077F3" w:rsidRDefault="001C72F1" w:rsidP="00D1669D"/>
        </w:tc>
        <w:tc>
          <w:tcPr>
            <w:tcW w:w="1129" w:type="dxa"/>
          </w:tcPr>
          <w:p w14:paraId="1C46DB1D" w14:textId="77777777" w:rsidR="001C72F1" w:rsidRPr="00D077F3" w:rsidRDefault="001C72F1" w:rsidP="00D1669D">
            <w:r>
              <w:t>CD209</w:t>
            </w:r>
          </w:p>
        </w:tc>
        <w:tc>
          <w:tcPr>
            <w:tcW w:w="1134" w:type="dxa"/>
          </w:tcPr>
          <w:p w14:paraId="6550B994" w14:textId="77777777" w:rsidR="001C72F1" w:rsidRPr="00D077F3" w:rsidRDefault="001C72F1" w:rsidP="00D1669D">
            <w:r>
              <w:t>30.78</w:t>
            </w:r>
          </w:p>
        </w:tc>
        <w:tc>
          <w:tcPr>
            <w:tcW w:w="993" w:type="dxa"/>
          </w:tcPr>
          <w:p w14:paraId="64EC5EFF" w14:textId="77777777" w:rsidR="001C72F1" w:rsidRPr="00D077F3" w:rsidRDefault="001C72F1" w:rsidP="00D1669D">
            <w:r>
              <w:t>-0.16</w:t>
            </w:r>
          </w:p>
        </w:tc>
        <w:tc>
          <w:tcPr>
            <w:tcW w:w="1984" w:type="dxa"/>
          </w:tcPr>
          <w:p w14:paraId="5B053C9E" w14:textId="77777777" w:rsidR="001C72F1" w:rsidRPr="00D077F3" w:rsidRDefault="001C72F1" w:rsidP="00D1669D">
            <w:r>
              <w:t>0.38</w:t>
            </w:r>
          </w:p>
        </w:tc>
        <w:tc>
          <w:tcPr>
            <w:tcW w:w="992" w:type="dxa"/>
          </w:tcPr>
          <w:p w14:paraId="72F36D62" w14:textId="77777777" w:rsidR="001C72F1" w:rsidRPr="00D077F3" w:rsidRDefault="001C72F1" w:rsidP="00D1669D">
            <w:r>
              <w:t>0.04</w:t>
            </w:r>
          </w:p>
        </w:tc>
      </w:tr>
      <w:tr w:rsidR="001C72F1" w:rsidRPr="00853693" w14:paraId="54A2E04A" w14:textId="77777777" w:rsidTr="00D1669D">
        <w:tc>
          <w:tcPr>
            <w:tcW w:w="1129" w:type="dxa"/>
            <w:vMerge/>
          </w:tcPr>
          <w:p w14:paraId="5CD64CAF" w14:textId="77777777" w:rsidR="001C72F1" w:rsidRPr="00D077F3" w:rsidRDefault="001C72F1" w:rsidP="00D1669D"/>
        </w:tc>
        <w:tc>
          <w:tcPr>
            <w:tcW w:w="1129" w:type="dxa"/>
          </w:tcPr>
          <w:p w14:paraId="2448BA81" w14:textId="77777777" w:rsidR="001C72F1" w:rsidRPr="00D077F3" w:rsidRDefault="001C72F1" w:rsidP="00D1669D">
            <w:r>
              <w:t>CD80/86</w:t>
            </w:r>
          </w:p>
        </w:tc>
        <w:tc>
          <w:tcPr>
            <w:tcW w:w="1134" w:type="dxa"/>
          </w:tcPr>
          <w:p w14:paraId="1527B40B" w14:textId="77777777" w:rsidR="001C72F1" w:rsidRPr="00D077F3" w:rsidRDefault="001C72F1" w:rsidP="00D1669D">
            <w:r>
              <w:t>36.28</w:t>
            </w:r>
          </w:p>
        </w:tc>
        <w:tc>
          <w:tcPr>
            <w:tcW w:w="993" w:type="dxa"/>
          </w:tcPr>
          <w:p w14:paraId="2F32C0EB" w14:textId="77777777" w:rsidR="001C72F1" w:rsidRPr="00D077F3" w:rsidRDefault="001C72F1" w:rsidP="00D1669D">
            <w:r>
              <w:t>0.10</w:t>
            </w:r>
          </w:p>
        </w:tc>
        <w:tc>
          <w:tcPr>
            <w:tcW w:w="1984" w:type="dxa"/>
          </w:tcPr>
          <w:p w14:paraId="491FD6AE" w14:textId="77777777" w:rsidR="001C72F1" w:rsidRPr="00D077F3" w:rsidRDefault="001C72F1" w:rsidP="00D1669D">
            <w:r>
              <w:t>0.64</w:t>
            </w:r>
          </w:p>
        </w:tc>
        <w:tc>
          <w:tcPr>
            <w:tcW w:w="992" w:type="dxa"/>
          </w:tcPr>
          <w:p w14:paraId="657BACD9" w14:textId="77777777" w:rsidR="001C72F1" w:rsidRPr="00D077F3" w:rsidRDefault="001C72F1" w:rsidP="00D1669D">
            <w:r>
              <w:t>0.01</w:t>
            </w:r>
          </w:p>
        </w:tc>
      </w:tr>
    </w:tbl>
    <w:p w14:paraId="0B0F58C1" w14:textId="3AE96FA2" w:rsidR="002A6000"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lastRenderedPageBreak/>
        <w:drawing>
          <wp:inline distT="0" distB="0" distL="0" distR="0" wp14:anchorId="6DDF426A" wp14:editId="6051F9EB">
            <wp:extent cx="5943600" cy="39624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r>
        <w:rPr>
          <w:rFonts w:ascii="Courier" w:hAnsi="Courier"/>
          <w:noProof/>
          <w:sz w:val="22"/>
          <w:szCs w:val="22"/>
        </w:rPr>
        <w:drawing>
          <wp:inline distT="0" distB="0" distL="0" distR="0" wp14:anchorId="49877DBC" wp14:editId="55C8B1FF">
            <wp:extent cx="5943600" cy="39624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5943600" cy="3962400"/>
                    </a:xfrm>
                    <a:prstGeom prst="rect">
                      <a:avLst/>
                    </a:prstGeom>
                  </pic:spPr>
                </pic:pic>
              </a:graphicData>
            </a:graphic>
          </wp:inline>
        </w:drawing>
      </w:r>
    </w:p>
    <w:p w14:paraId="553EA6BB" w14:textId="77777777" w:rsidR="002A6000" w:rsidRDefault="002A6000" w:rsidP="00721DA6">
      <w:pPr>
        <w:pStyle w:val="NormalWeb"/>
        <w:spacing w:before="120" w:beforeAutospacing="0" w:after="0" w:afterAutospacing="0"/>
        <w:contextualSpacing/>
        <w:rPr>
          <w:rFonts w:ascii="Courier" w:hAnsi="Courier"/>
          <w:sz w:val="22"/>
          <w:szCs w:val="22"/>
        </w:rPr>
      </w:pPr>
    </w:p>
    <w:p w14:paraId="79343DFC" w14:textId="77777777" w:rsidR="003F6D82" w:rsidRDefault="003F6D82" w:rsidP="00721DA6">
      <w:pPr>
        <w:pStyle w:val="NormalWeb"/>
        <w:spacing w:before="120" w:beforeAutospacing="0" w:after="0" w:afterAutospacing="0"/>
        <w:contextualSpacing/>
        <w:rPr>
          <w:rFonts w:ascii="Courier" w:hAnsi="Courier"/>
          <w:sz w:val="22"/>
          <w:szCs w:val="22"/>
        </w:rPr>
      </w:pPr>
    </w:p>
    <w:p w14:paraId="423AA346" w14:textId="77777777" w:rsidR="003F6D82" w:rsidRDefault="003F6D82" w:rsidP="00721DA6">
      <w:pPr>
        <w:pStyle w:val="NormalWeb"/>
        <w:spacing w:before="120" w:beforeAutospacing="0" w:after="0" w:afterAutospacing="0"/>
        <w:contextualSpacing/>
        <w:rPr>
          <w:rFonts w:ascii="Courier" w:hAnsi="Courier"/>
          <w:sz w:val="22"/>
          <w:szCs w:val="22"/>
        </w:rPr>
      </w:pPr>
    </w:p>
    <w:p w14:paraId="1C4F3726" w14:textId="6169EB19" w:rsidR="0044271C" w:rsidRPr="0044271C" w:rsidRDefault="0044271C" w:rsidP="00FB718A">
      <w:pPr>
        <w:tabs>
          <w:tab w:val="left" w:pos="-1440"/>
          <w:tab w:val="left" w:pos="720"/>
          <w:tab w:val="left" w:pos="1710"/>
          <w:tab w:val="center" w:pos="4678"/>
          <w:tab w:val="right" w:pos="9360"/>
        </w:tabs>
        <w:rPr>
          <w:i/>
        </w:rPr>
      </w:pPr>
      <w:r w:rsidRPr="0044271C">
        <w:rPr>
          <w:i/>
        </w:rPr>
        <w:t>Space for your notes:</w:t>
      </w:r>
    </w:p>
    <w:sectPr w:rsidR="0044271C" w:rsidRPr="0044271C" w:rsidSect="00632393">
      <w:headerReference w:type="default" r:id="rId20"/>
      <w:footerReference w:type="default" r:id="rId21"/>
      <w:pgSz w:w="12240" w:h="15840" w:code="1"/>
      <w:pgMar w:top="1009" w:right="1440" w:bottom="1009" w:left="1440" w:header="72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0ADCE" w14:textId="77777777" w:rsidR="00E4139E" w:rsidRDefault="00E4139E">
      <w:r>
        <w:separator/>
      </w:r>
    </w:p>
  </w:endnote>
  <w:endnote w:type="continuationSeparator" w:id="0">
    <w:p w14:paraId="562DE609" w14:textId="77777777" w:rsidR="00E4139E" w:rsidRDefault="00E4139E">
      <w:r>
        <w:continuationSeparator/>
      </w:r>
    </w:p>
  </w:endnote>
  <w:endnote w:type="continuationNotice" w:id="1">
    <w:p w14:paraId="322D1AA3" w14:textId="77777777" w:rsidR="00E4139E" w:rsidRDefault="00E413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0253" w14:textId="77777777" w:rsidR="00120AED" w:rsidRDefault="00120AED">
    <w:pPr>
      <w:pStyle w:val="Footer"/>
      <w:rPr>
        <w:rFonts w:ascii="Arial" w:hAnsi="Arial" w:cs="Arial"/>
        <w:sz w:val="16"/>
      </w:rPr>
    </w:pPr>
    <w:r>
      <w:rPr>
        <w:rFonts w:ascii="Arial" w:hAnsi="Arial" w:cs="Arial"/>
        <w:sz w:val="16"/>
      </w:rPr>
      <w:tab/>
    </w:r>
    <w:r>
      <w:rPr>
        <w:rFonts w:ascii="Arial" w:hAnsi="Arial" w:cs="Arial"/>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DA47F" w14:textId="77777777" w:rsidR="00E4139E" w:rsidRDefault="00E4139E">
      <w:r>
        <w:separator/>
      </w:r>
    </w:p>
  </w:footnote>
  <w:footnote w:type="continuationSeparator" w:id="0">
    <w:p w14:paraId="2839B3C4" w14:textId="77777777" w:rsidR="00E4139E" w:rsidRDefault="00E4139E">
      <w:r>
        <w:continuationSeparator/>
      </w:r>
    </w:p>
  </w:footnote>
  <w:footnote w:type="continuationNotice" w:id="1">
    <w:p w14:paraId="78F97B8B" w14:textId="77777777" w:rsidR="00E4139E" w:rsidRDefault="00E413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EE1C" w14:textId="77777777" w:rsidR="00120AED" w:rsidRDefault="00120AED" w:rsidP="00B47356">
    <w:pPr>
      <w:pStyle w:val="Header"/>
      <w:tabs>
        <w:tab w:val="clear" w:pos="8640"/>
        <w:tab w:val="right" w:pos="9360"/>
      </w:tabs>
      <w:rPr>
        <w:rFonts w:ascii="Arial" w:hAnsi="Arial"/>
      </w:rPr>
    </w:pPr>
    <w:r>
      <w:rPr>
        <w:rFonts w:ascii="Arial" w:hAnsi="Arial"/>
      </w:rPr>
      <w:t>BIO360H5S</w:t>
    </w:r>
    <w:r>
      <w:rPr>
        <w:rFonts w:ascii="Arial" w:hAnsi="Arial"/>
      </w:rPr>
      <w:tab/>
    </w:r>
    <w:r>
      <w:rPr>
        <w:rFonts w:ascii="Arial" w:hAnsi="Arial"/>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16</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CFE"/>
    <w:multiLevelType w:val="hybridMultilevel"/>
    <w:tmpl w:val="8D1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28D3"/>
    <w:multiLevelType w:val="hybridMultilevel"/>
    <w:tmpl w:val="991C66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390652"/>
    <w:multiLevelType w:val="hybridMultilevel"/>
    <w:tmpl w:val="05AA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1395A"/>
    <w:multiLevelType w:val="hybridMultilevel"/>
    <w:tmpl w:val="DE10A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59E5"/>
    <w:multiLevelType w:val="hybridMultilevel"/>
    <w:tmpl w:val="991C666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B25B97"/>
    <w:multiLevelType w:val="hybridMultilevel"/>
    <w:tmpl w:val="91C6E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ED0866"/>
    <w:multiLevelType w:val="hybridMultilevel"/>
    <w:tmpl w:val="A6C0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F7840"/>
    <w:multiLevelType w:val="hybridMultilevel"/>
    <w:tmpl w:val="E6EE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F60CF"/>
    <w:multiLevelType w:val="hybridMultilevel"/>
    <w:tmpl w:val="70920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AC4078"/>
    <w:multiLevelType w:val="hybridMultilevel"/>
    <w:tmpl w:val="1D7C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21EDF"/>
    <w:multiLevelType w:val="hybridMultilevel"/>
    <w:tmpl w:val="137AA3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C74C29"/>
    <w:multiLevelType w:val="hybridMultilevel"/>
    <w:tmpl w:val="28F81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9154D"/>
    <w:multiLevelType w:val="hybridMultilevel"/>
    <w:tmpl w:val="CA6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21B92"/>
    <w:multiLevelType w:val="hybridMultilevel"/>
    <w:tmpl w:val="AF283C1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66CD119B"/>
    <w:multiLevelType w:val="hybridMultilevel"/>
    <w:tmpl w:val="2FE6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02B5A"/>
    <w:multiLevelType w:val="hybridMultilevel"/>
    <w:tmpl w:val="D26C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402C8A"/>
    <w:multiLevelType w:val="hybridMultilevel"/>
    <w:tmpl w:val="EDA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582286">
    <w:abstractNumId w:val="12"/>
  </w:num>
  <w:num w:numId="2" w16cid:durableId="948974174">
    <w:abstractNumId w:val="5"/>
  </w:num>
  <w:num w:numId="3" w16cid:durableId="980773437">
    <w:abstractNumId w:val="8"/>
  </w:num>
  <w:num w:numId="4" w16cid:durableId="734014987">
    <w:abstractNumId w:val="13"/>
  </w:num>
  <w:num w:numId="5" w16cid:durableId="521093591">
    <w:abstractNumId w:val="9"/>
  </w:num>
  <w:num w:numId="6" w16cid:durableId="650402390">
    <w:abstractNumId w:val="0"/>
  </w:num>
  <w:num w:numId="7" w16cid:durableId="1198927743">
    <w:abstractNumId w:val="14"/>
  </w:num>
  <w:num w:numId="8" w16cid:durableId="1006906365">
    <w:abstractNumId w:val="7"/>
  </w:num>
  <w:num w:numId="9" w16cid:durableId="982199273">
    <w:abstractNumId w:val="10"/>
  </w:num>
  <w:num w:numId="10" w16cid:durableId="829711983">
    <w:abstractNumId w:val="15"/>
  </w:num>
  <w:num w:numId="11" w16cid:durableId="1927886282">
    <w:abstractNumId w:val="6"/>
  </w:num>
  <w:num w:numId="12" w16cid:durableId="289362585">
    <w:abstractNumId w:val="2"/>
  </w:num>
  <w:num w:numId="13" w16cid:durableId="1138379608">
    <w:abstractNumId w:val="11"/>
  </w:num>
  <w:num w:numId="14" w16cid:durableId="1780445016">
    <w:abstractNumId w:val="1"/>
  </w:num>
  <w:num w:numId="15" w16cid:durableId="1738353977">
    <w:abstractNumId w:val="4"/>
  </w:num>
  <w:num w:numId="16" w16cid:durableId="31851463">
    <w:abstractNumId w:val="3"/>
  </w:num>
  <w:num w:numId="17" w16cid:durableId="64306579">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FC6"/>
    <w:rsid w:val="00000C7F"/>
    <w:rsid w:val="00001BFA"/>
    <w:rsid w:val="00001FCA"/>
    <w:rsid w:val="000034F2"/>
    <w:rsid w:val="00007A44"/>
    <w:rsid w:val="00010199"/>
    <w:rsid w:val="00010C15"/>
    <w:rsid w:val="0001105F"/>
    <w:rsid w:val="000125E7"/>
    <w:rsid w:val="00013F27"/>
    <w:rsid w:val="00014024"/>
    <w:rsid w:val="000146EB"/>
    <w:rsid w:val="00014BC0"/>
    <w:rsid w:val="0001689B"/>
    <w:rsid w:val="00016DBD"/>
    <w:rsid w:val="00020C3A"/>
    <w:rsid w:val="000211A5"/>
    <w:rsid w:val="00023698"/>
    <w:rsid w:val="000236E3"/>
    <w:rsid w:val="000236FD"/>
    <w:rsid w:val="0002400C"/>
    <w:rsid w:val="00024869"/>
    <w:rsid w:val="00025A8B"/>
    <w:rsid w:val="000261D5"/>
    <w:rsid w:val="00026739"/>
    <w:rsid w:val="000305DE"/>
    <w:rsid w:val="00030CA9"/>
    <w:rsid w:val="000314F7"/>
    <w:rsid w:val="0003299C"/>
    <w:rsid w:val="00033BFF"/>
    <w:rsid w:val="00035241"/>
    <w:rsid w:val="000356D7"/>
    <w:rsid w:val="0003666D"/>
    <w:rsid w:val="00037C0D"/>
    <w:rsid w:val="00037C50"/>
    <w:rsid w:val="00040F44"/>
    <w:rsid w:val="00041ECF"/>
    <w:rsid w:val="00042ACD"/>
    <w:rsid w:val="00043148"/>
    <w:rsid w:val="000440DC"/>
    <w:rsid w:val="0004464A"/>
    <w:rsid w:val="00045AD2"/>
    <w:rsid w:val="00045C64"/>
    <w:rsid w:val="00051BCE"/>
    <w:rsid w:val="00052305"/>
    <w:rsid w:val="0005259A"/>
    <w:rsid w:val="0005424C"/>
    <w:rsid w:val="0005553B"/>
    <w:rsid w:val="000578EB"/>
    <w:rsid w:val="000624F6"/>
    <w:rsid w:val="0006252D"/>
    <w:rsid w:val="00064297"/>
    <w:rsid w:val="000642A0"/>
    <w:rsid w:val="00065118"/>
    <w:rsid w:val="00065CCA"/>
    <w:rsid w:val="00065DAC"/>
    <w:rsid w:val="00066289"/>
    <w:rsid w:val="00066AE7"/>
    <w:rsid w:val="00067EB6"/>
    <w:rsid w:val="00070C42"/>
    <w:rsid w:val="00071081"/>
    <w:rsid w:val="000710C2"/>
    <w:rsid w:val="00071C27"/>
    <w:rsid w:val="0007238A"/>
    <w:rsid w:val="00072CEF"/>
    <w:rsid w:val="00073423"/>
    <w:rsid w:val="00074156"/>
    <w:rsid w:val="00074311"/>
    <w:rsid w:val="00074787"/>
    <w:rsid w:val="000752B8"/>
    <w:rsid w:val="00075D16"/>
    <w:rsid w:val="00075DB6"/>
    <w:rsid w:val="000777E6"/>
    <w:rsid w:val="00081383"/>
    <w:rsid w:val="00082880"/>
    <w:rsid w:val="000838B9"/>
    <w:rsid w:val="00085AE5"/>
    <w:rsid w:val="00086615"/>
    <w:rsid w:val="00086820"/>
    <w:rsid w:val="00086B14"/>
    <w:rsid w:val="000875D9"/>
    <w:rsid w:val="000906A5"/>
    <w:rsid w:val="00090B33"/>
    <w:rsid w:val="000921C4"/>
    <w:rsid w:val="00092585"/>
    <w:rsid w:val="00092E88"/>
    <w:rsid w:val="0009303A"/>
    <w:rsid w:val="0009328B"/>
    <w:rsid w:val="000932A9"/>
    <w:rsid w:val="00093F86"/>
    <w:rsid w:val="000971E0"/>
    <w:rsid w:val="00097CEC"/>
    <w:rsid w:val="000A1A7A"/>
    <w:rsid w:val="000A1BF5"/>
    <w:rsid w:val="000A250B"/>
    <w:rsid w:val="000A29C8"/>
    <w:rsid w:val="000A451D"/>
    <w:rsid w:val="000A4792"/>
    <w:rsid w:val="000A6A98"/>
    <w:rsid w:val="000A6CFF"/>
    <w:rsid w:val="000B0482"/>
    <w:rsid w:val="000B0E8C"/>
    <w:rsid w:val="000B15C0"/>
    <w:rsid w:val="000B57ED"/>
    <w:rsid w:val="000B72D5"/>
    <w:rsid w:val="000C05CE"/>
    <w:rsid w:val="000C0B4F"/>
    <w:rsid w:val="000C0DC7"/>
    <w:rsid w:val="000C1948"/>
    <w:rsid w:val="000C22BD"/>
    <w:rsid w:val="000C28EB"/>
    <w:rsid w:val="000C2DA2"/>
    <w:rsid w:val="000C30AB"/>
    <w:rsid w:val="000C3AED"/>
    <w:rsid w:val="000C3EAD"/>
    <w:rsid w:val="000C41AD"/>
    <w:rsid w:val="000C65DE"/>
    <w:rsid w:val="000D0946"/>
    <w:rsid w:val="000D0C62"/>
    <w:rsid w:val="000D1D0A"/>
    <w:rsid w:val="000D2A19"/>
    <w:rsid w:val="000D2B09"/>
    <w:rsid w:val="000D3EE6"/>
    <w:rsid w:val="000D4160"/>
    <w:rsid w:val="000D44B6"/>
    <w:rsid w:val="000D4EB1"/>
    <w:rsid w:val="000D5705"/>
    <w:rsid w:val="000D78BD"/>
    <w:rsid w:val="000E0218"/>
    <w:rsid w:val="000E1569"/>
    <w:rsid w:val="000E1BCD"/>
    <w:rsid w:val="000E6A98"/>
    <w:rsid w:val="000E72E7"/>
    <w:rsid w:val="000F1F53"/>
    <w:rsid w:val="000F3872"/>
    <w:rsid w:val="000F420F"/>
    <w:rsid w:val="000F5692"/>
    <w:rsid w:val="000F5FE1"/>
    <w:rsid w:val="000F6184"/>
    <w:rsid w:val="0010112C"/>
    <w:rsid w:val="001019FF"/>
    <w:rsid w:val="00101DF7"/>
    <w:rsid w:val="00102BEF"/>
    <w:rsid w:val="0010712E"/>
    <w:rsid w:val="001073B4"/>
    <w:rsid w:val="00110DA3"/>
    <w:rsid w:val="001113EC"/>
    <w:rsid w:val="0011225D"/>
    <w:rsid w:val="00112569"/>
    <w:rsid w:val="0011578B"/>
    <w:rsid w:val="0011636E"/>
    <w:rsid w:val="00116564"/>
    <w:rsid w:val="001167A1"/>
    <w:rsid w:val="001202AF"/>
    <w:rsid w:val="00120AED"/>
    <w:rsid w:val="00122D03"/>
    <w:rsid w:val="001234AA"/>
    <w:rsid w:val="00123539"/>
    <w:rsid w:val="00124DAC"/>
    <w:rsid w:val="001251EB"/>
    <w:rsid w:val="00125BC0"/>
    <w:rsid w:val="00126B1F"/>
    <w:rsid w:val="00130A91"/>
    <w:rsid w:val="0013159B"/>
    <w:rsid w:val="0013183F"/>
    <w:rsid w:val="001319C1"/>
    <w:rsid w:val="00132935"/>
    <w:rsid w:val="001332A7"/>
    <w:rsid w:val="001335D5"/>
    <w:rsid w:val="0013486A"/>
    <w:rsid w:val="001348F5"/>
    <w:rsid w:val="00134C8B"/>
    <w:rsid w:val="00135EE1"/>
    <w:rsid w:val="00136AA8"/>
    <w:rsid w:val="00137AED"/>
    <w:rsid w:val="00137D41"/>
    <w:rsid w:val="00140590"/>
    <w:rsid w:val="00142CFA"/>
    <w:rsid w:val="00143F35"/>
    <w:rsid w:val="00144823"/>
    <w:rsid w:val="00144C65"/>
    <w:rsid w:val="00144FA0"/>
    <w:rsid w:val="00145B51"/>
    <w:rsid w:val="001466F6"/>
    <w:rsid w:val="00146A44"/>
    <w:rsid w:val="0014735A"/>
    <w:rsid w:val="00147EE8"/>
    <w:rsid w:val="00150144"/>
    <w:rsid w:val="001509BC"/>
    <w:rsid w:val="00152B62"/>
    <w:rsid w:val="001535F7"/>
    <w:rsid w:val="00153B15"/>
    <w:rsid w:val="00154153"/>
    <w:rsid w:val="00154614"/>
    <w:rsid w:val="001547E9"/>
    <w:rsid w:val="00155B1B"/>
    <w:rsid w:val="0015707E"/>
    <w:rsid w:val="0015761C"/>
    <w:rsid w:val="00160939"/>
    <w:rsid w:val="00160955"/>
    <w:rsid w:val="001609CE"/>
    <w:rsid w:val="00160E4B"/>
    <w:rsid w:val="00161009"/>
    <w:rsid w:val="001615A0"/>
    <w:rsid w:val="00162D89"/>
    <w:rsid w:val="001631F2"/>
    <w:rsid w:val="001637B1"/>
    <w:rsid w:val="001639CF"/>
    <w:rsid w:val="00163D2E"/>
    <w:rsid w:val="0016544F"/>
    <w:rsid w:val="00165689"/>
    <w:rsid w:val="00165E01"/>
    <w:rsid w:val="00167CD7"/>
    <w:rsid w:val="00167D62"/>
    <w:rsid w:val="00170C14"/>
    <w:rsid w:val="001718F4"/>
    <w:rsid w:val="00175CBC"/>
    <w:rsid w:val="00175CF7"/>
    <w:rsid w:val="00175E86"/>
    <w:rsid w:val="001800AF"/>
    <w:rsid w:val="001810E6"/>
    <w:rsid w:val="0018185E"/>
    <w:rsid w:val="00182507"/>
    <w:rsid w:val="0018302A"/>
    <w:rsid w:val="001833F9"/>
    <w:rsid w:val="001848EB"/>
    <w:rsid w:val="00185548"/>
    <w:rsid w:val="001872D3"/>
    <w:rsid w:val="001877D2"/>
    <w:rsid w:val="00194A11"/>
    <w:rsid w:val="00197BDA"/>
    <w:rsid w:val="001A102D"/>
    <w:rsid w:val="001A1E77"/>
    <w:rsid w:val="001A35A2"/>
    <w:rsid w:val="001A47A2"/>
    <w:rsid w:val="001A49C1"/>
    <w:rsid w:val="001A5ED6"/>
    <w:rsid w:val="001B0259"/>
    <w:rsid w:val="001B0ADF"/>
    <w:rsid w:val="001B0BE1"/>
    <w:rsid w:val="001B1ECB"/>
    <w:rsid w:val="001B3475"/>
    <w:rsid w:val="001B3813"/>
    <w:rsid w:val="001B3C23"/>
    <w:rsid w:val="001B6333"/>
    <w:rsid w:val="001B6DFF"/>
    <w:rsid w:val="001B71C6"/>
    <w:rsid w:val="001B78E1"/>
    <w:rsid w:val="001B7C33"/>
    <w:rsid w:val="001C0746"/>
    <w:rsid w:val="001C1D73"/>
    <w:rsid w:val="001C2231"/>
    <w:rsid w:val="001C4377"/>
    <w:rsid w:val="001C56FC"/>
    <w:rsid w:val="001C72F1"/>
    <w:rsid w:val="001C76A5"/>
    <w:rsid w:val="001C7F89"/>
    <w:rsid w:val="001D03DB"/>
    <w:rsid w:val="001D183A"/>
    <w:rsid w:val="001D1F3C"/>
    <w:rsid w:val="001D212C"/>
    <w:rsid w:val="001D2ED6"/>
    <w:rsid w:val="001D498F"/>
    <w:rsid w:val="001D56D0"/>
    <w:rsid w:val="001D6546"/>
    <w:rsid w:val="001D6ADD"/>
    <w:rsid w:val="001E0342"/>
    <w:rsid w:val="001E0EB6"/>
    <w:rsid w:val="001E1AD0"/>
    <w:rsid w:val="001E40C6"/>
    <w:rsid w:val="001E4F3F"/>
    <w:rsid w:val="001E6160"/>
    <w:rsid w:val="001E7836"/>
    <w:rsid w:val="001F0956"/>
    <w:rsid w:val="001F3269"/>
    <w:rsid w:val="001F336A"/>
    <w:rsid w:val="001F3B26"/>
    <w:rsid w:val="001F3BB8"/>
    <w:rsid w:val="001F41F1"/>
    <w:rsid w:val="001F43A7"/>
    <w:rsid w:val="001F452E"/>
    <w:rsid w:val="0020217C"/>
    <w:rsid w:val="002025A5"/>
    <w:rsid w:val="00203A8F"/>
    <w:rsid w:val="00207DDD"/>
    <w:rsid w:val="00210705"/>
    <w:rsid w:val="002114FC"/>
    <w:rsid w:val="00212D3E"/>
    <w:rsid w:val="00213043"/>
    <w:rsid w:val="002139B6"/>
    <w:rsid w:val="00213DD3"/>
    <w:rsid w:val="00214551"/>
    <w:rsid w:val="00215B31"/>
    <w:rsid w:val="0021795E"/>
    <w:rsid w:val="00217B1C"/>
    <w:rsid w:val="0022088B"/>
    <w:rsid w:val="0022488A"/>
    <w:rsid w:val="00224964"/>
    <w:rsid w:val="00225E8E"/>
    <w:rsid w:val="00226022"/>
    <w:rsid w:val="002323F1"/>
    <w:rsid w:val="00232A7D"/>
    <w:rsid w:val="002332B4"/>
    <w:rsid w:val="0023342A"/>
    <w:rsid w:val="002335DC"/>
    <w:rsid w:val="00234374"/>
    <w:rsid w:val="002350D6"/>
    <w:rsid w:val="00235947"/>
    <w:rsid w:val="00235E63"/>
    <w:rsid w:val="002366D2"/>
    <w:rsid w:val="0023670F"/>
    <w:rsid w:val="00236A0A"/>
    <w:rsid w:val="00237C05"/>
    <w:rsid w:val="00241964"/>
    <w:rsid w:val="00241C77"/>
    <w:rsid w:val="002436F4"/>
    <w:rsid w:val="0024388E"/>
    <w:rsid w:val="00243E7A"/>
    <w:rsid w:val="002449F7"/>
    <w:rsid w:val="00244A1E"/>
    <w:rsid w:val="00244BD3"/>
    <w:rsid w:val="00244F36"/>
    <w:rsid w:val="00245547"/>
    <w:rsid w:val="00247891"/>
    <w:rsid w:val="0025182D"/>
    <w:rsid w:val="00251923"/>
    <w:rsid w:val="0025282C"/>
    <w:rsid w:val="00254091"/>
    <w:rsid w:val="002542C9"/>
    <w:rsid w:val="002569E6"/>
    <w:rsid w:val="00256DA2"/>
    <w:rsid w:val="00257387"/>
    <w:rsid w:val="00257FC6"/>
    <w:rsid w:val="0026026B"/>
    <w:rsid w:val="0026063C"/>
    <w:rsid w:val="00260C35"/>
    <w:rsid w:val="00260EAD"/>
    <w:rsid w:val="00262E5B"/>
    <w:rsid w:val="002634BE"/>
    <w:rsid w:val="002643E8"/>
    <w:rsid w:val="00264677"/>
    <w:rsid w:val="00264B80"/>
    <w:rsid w:val="00266815"/>
    <w:rsid w:val="002673A5"/>
    <w:rsid w:val="00267788"/>
    <w:rsid w:val="00270F2F"/>
    <w:rsid w:val="00272B45"/>
    <w:rsid w:val="00272CFC"/>
    <w:rsid w:val="00272D0D"/>
    <w:rsid w:val="002735CA"/>
    <w:rsid w:val="00273B7B"/>
    <w:rsid w:val="00273B92"/>
    <w:rsid w:val="00273E29"/>
    <w:rsid w:val="00273F9D"/>
    <w:rsid w:val="0027415C"/>
    <w:rsid w:val="00276A0B"/>
    <w:rsid w:val="002772D1"/>
    <w:rsid w:val="0028143B"/>
    <w:rsid w:val="00282EA8"/>
    <w:rsid w:val="00283692"/>
    <w:rsid w:val="00283F28"/>
    <w:rsid w:val="00284CE4"/>
    <w:rsid w:val="00284E42"/>
    <w:rsid w:val="00285D6F"/>
    <w:rsid w:val="00286779"/>
    <w:rsid w:val="00286959"/>
    <w:rsid w:val="002903FD"/>
    <w:rsid w:val="00290986"/>
    <w:rsid w:val="00291381"/>
    <w:rsid w:val="0029432F"/>
    <w:rsid w:val="002943F7"/>
    <w:rsid w:val="002971F8"/>
    <w:rsid w:val="002A0B47"/>
    <w:rsid w:val="002A1921"/>
    <w:rsid w:val="002A49F6"/>
    <w:rsid w:val="002A4FDA"/>
    <w:rsid w:val="002A5CC2"/>
    <w:rsid w:val="002A5F81"/>
    <w:rsid w:val="002A6000"/>
    <w:rsid w:val="002A62E5"/>
    <w:rsid w:val="002A6628"/>
    <w:rsid w:val="002B0626"/>
    <w:rsid w:val="002B0ACA"/>
    <w:rsid w:val="002B1104"/>
    <w:rsid w:val="002B17FA"/>
    <w:rsid w:val="002B390A"/>
    <w:rsid w:val="002B5224"/>
    <w:rsid w:val="002B6978"/>
    <w:rsid w:val="002B75B6"/>
    <w:rsid w:val="002B7AAA"/>
    <w:rsid w:val="002B7CE4"/>
    <w:rsid w:val="002C2367"/>
    <w:rsid w:val="002C2597"/>
    <w:rsid w:val="002C2D67"/>
    <w:rsid w:val="002C30E6"/>
    <w:rsid w:val="002C3711"/>
    <w:rsid w:val="002C57BC"/>
    <w:rsid w:val="002C5DAE"/>
    <w:rsid w:val="002C7A34"/>
    <w:rsid w:val="002D025C"/>
    <w:rsid w:val="002D080C"/>
    <w:rsid w:val="002D1BC4"/>
    <w:rsid w:val="002D28FF"/>
    <w:rsid w:val="002D43D1"/>
    <w:rsid w:val="002D4C45"/>
    <w:rsid w:val="002D5990"/>
    <w:rsid w:val="002D5D00"/>
    <w:rsid w:val="002D755F"/>
    <w:rsid w:val="002D7CCE"/>
    <w:rsid w:val="002D7D4D"/>
    <w:rsid w:val="002E04F7"/>
    <w:rsid w:val="002E11C9"/>
    <w:rsid w:val="002E12C4"/>
    <w:rsid w:val="002E1E5C"/>
    <w:rsid w:val="002E386A"/>
    <w:rsid w:val="002E3DE3"/>
    <w:rsid w:val="002E5EC5"/>
    <w:rsid w:val="002E66FF"/>
    <w:rsid w:val="002E79DA"/>
    <w:rsid w:val="002F02BC"/>
    <w:rsid w:val="002F1E11"/>
    <w:rsid w:val="002F1F15"/>
    <w:rsid w:val="002F235F"/>
    <w:rsid w:val="002F25D0"/>
    <w:rsid w:val="002F4194"/>
    <w:rsid w:val="002F5DBB"/>
    <w:rsid w:val="002F7408"/>
    <w:rsid w:val="002F74BD"/>
    <w:rsid w:val="002F7D42"/>
    <w:rsid w:val="00300EBB"/>
    <w:rsid w:val="00301C59"/>
    <w:rsid w:val="003060DD"/>
    <w:rsid w:val="003061AF"/>
    <w:rsid w:val="003064E0"/>
    <w:rsid w:val="00307B6D"/>
    <w:rsid w:val="0031068D"/>
    <w:rsid w:val="0031130B"/>
    <w:rsid w:val="0031144A"/>
    <w:rsid w:val="003114AD"/>
    <w:rsid w:val="00312DBC"/>
    <w:rsid w:val="00312ECE"/>
    <w:rsid w:val="00313348"/>
    <w:rsid w:val="003160EA"/>
    <w:rsid w:val="00316877"/>
    <w:rsid w:val="00317D5A"/>
    <w:rsid w:val="00320647"/>
    <w:rsid w:val="00321BD2"/>
    <w:rsid w:val="00323056"/>
    <w:rsid w:val="00323EF9"/>
    <w:rsid w:val="00325AF4"/>
    <w:rsid w:val="0032673B"/>
    <w:rsid w:val="00327FC9"/>
    <w:rsid w:val="00330E7C"/>
    <w:rsid w:val="00330F57"/>
    <w:rsid w:val="00332B7B"/>
    <w:rsid w:val="003338D4"/>
    <w:rsid w:val="00333E23"/>
    <w:rsid w:val="003343D5"/>
    <w:rsid w:val="00335B45"/>
    <w:rsid w:val="003376AE"/>
    <w:rsid w:val="00337898"/>
    <w:rsid w:val="00342304"/>
    <w:rsid w:val="0034237B"/>
    <w:rsid w:val="00342CEC"/>
    <w:rsid w:val="00345AE3"/>
    <w:rsid w:val="00345D48"/>
    <w:rsid w:val="00346C0B"/>
    <w:rsid w:val="003471AA"/>
    <w:rsid w:val="003473FE"/>
    <w:rsid w:val="00351BA3"/>
    <w:rsid w:val="00355E5F"/>
    <w:rsid w:val="003562E9"/>
    <w:rsid w:val="00356E84"/>
    <w:rsid w:val="00362010"/>
    <w:rsid w:val="003624CB"/>
    <w:rsid w:val="003653FC"/>
    <w:rsid w:val="003655C8"/>
    <w:rsid w:val="0036678C"/>
    <w:rsid w:val="00367A5F"/>
    <w:rsid w:val="00370871"/>
    <w:rsid w:val="00371B0A"/>
    <w:rsid w:val="00371C96"/>
    <w:rsid w:val="00372494"/>
    <w:rsid w:val="0037268E"/>
    <w:rsid w:val="0037362B"/>
    <w:rsid w:val="00373ABC"/>
    <w:rsid w:val="00375D7F"/>
    <w:rsid w:val="00376F54"/>
    <w:rsid w:val="00377A6F"/>
    <w:rsid w:val="0038182C"/>
    <w:rsid w:val="003821A1"/>
    <w:rsid w:val="003822D5"/>
    <w:rsid w:val="00382E1C"/>
    <w:rsid w:val="00383D79"/>
    <w:rsid w:val="00384A25"/>
    <w:rsid w:val="00384B4E"/>
    <w:rsid w:val="00384BA5"/>
    <w:rsid w:val="0038596E"/>
    <w:rsid w:val="00385CF6"/>
    <w:rsid w:val="00385E12"/>
    <w:rsid w:val="00386825"/>
    <w:rsid w:val="003900AE"/>
    <w:rsid w:val="003907F2"/>
    <w:rsid w:val="00390C4D"/>
    <w:rsid w:val="00390EE6"/>
    <w:rsid w:val="003924A9"/>
    <w:rsid w:val="00392C34"/>
    <w:rsid w:val="00393B0B"/>
    <w:rsid w:val="0039470E"/>
    <w:rsid w:val="00394F10"/>
    <w:rsid w:val="00394FC2"/>
    <w:rsid w:val="0039542D"/>
    <w:rsid w:val="003955FB"/>
    <w:rsid w:val="00397365"/>
    <w:rsid w:val="003A286A"/>
    <w:rsid w:val="003A2E5B"/>
    <w:rsid w:val="003A2F13"/>
    <w:rsid w:val="003A44F9"/>
    <w:rsid w:val="003A4B7D"/>
    <w:rsid w:val="003A57A3"/>
    <w:rsid w:val="003A5B17"/>
    <w:rsid w:val="003A5F7D"/>
    <w:rsid w:val="003A6A19"/>
    <w:rsid w:val="003A6F91"/>
    <w:rsid w:val="003A7478"/>
    <w:rsid w:val="003B0482"/>
    <w:rsid w:val="003B06DA"/>
    <w:rsid w:val="003B10CE"/>
    <w:rsid w:val="003B1F5D"/>
    <w:rsid w:val="003B2873"/>
    <w:rsid w:val="003B2A06"/>
    <w:rsid w:val="003B3211"/>
    <w:rsid w:val="003B3F9E"/>
    <w:rsid w:val="003B488E"/>
    <w:rsid w:val="003B5480"/>
    <w:rsid w:val="003B551C"/>
    <w:rsid w:val="003B6133"/>
    <w:rsid w:val="003B6DBC"/>
    <w:rsid w:val="003C0164"/>
    <w:rsid w:val="003C05BA"/>
    <w:rsid w:val="003C150C"/>
    <w:rsid w:val="003C1E05"/>
    <w:rsid w:val="003C2FD3"/>
    <w:rsid w:val="003C319F"/>
    <w:rsid w:val="003C405F"/>
    <w:rsid w:val="003C4CF1"/>
    <w:rsid w:val="003C5041"/>
    <w:rsid w:val="003C6D30"/>
    <w:rsid w:val="003C7564"/>
    <w:rsid w:val="003D0145"/>
    <w:rsid w:val="003D11FB"/>
    <w:rsid w:val="003D3174"/>
    <w:rsid w:val="003D33AE"/>
    <w:rsid w:val="003D342F"/>
    <w:rsid w:val="003D392E"/>
    <w:rsid w:val="003D3F1B"/>
    <w:rsid w:val="003D476E"/>
    <w:rsid w:val="003D47AA"/>
    <w:rsid w:val="003D4BFE"/>
    <w:rsid w:val="003D5A6D"/>
    <w:rsid w:val="003E03A2"/>
    <w:rsid w:val="003E05B1"/>
    <w:rsid w:val="003E06F1"/>
    <w:rsid w:val="003E2379"/>
    <w:rsid w:val="003E3329"/>
    <w:rsid w:val="003E3705"/>
    <w:rsid w:val="003E3E6D"/>
    <w:rsid w:val="003E4ECC"/>
    <w:rsid w:val="003E6624"/>
    <w:rsid w:val="003E6F19"/>
    <w:rsid w:val="003E70E5"/>
    <w:rsid w:val="003F1D98"/>
    <w:rsid w:val="003F2055"/>
    <w:rsid w:val="003F2F38"/>
    <w:rsid w:val="003F3575"/>
    <w:rsid w:val="003F484C"/>
    <w:rsid w:val="003F48EA"/>
    <w:rsid w:val="003F5B95"/>
    <w:rsid w:val="003F6D82"/>
    <w:rsid w:val="003F7793"/>
    <w:rsid w:val="003F7C2A"/>
    <w:rsid w:val="00401060"/>
    <w:rsid w:val="00402E35"/>
    <w:rsid w:val="00405F86"/>
    <w:rsid w:val="00406E78"/>
    <w:rsid w:val="00407D52"/>
    <w:rsid w:val="00407E7B"/>
    <w:rsid w:val="0041135A"/>
    <w:rsid w:val="004125B7"/>
    <w:rsid w:val="0041260D"/>
    <w:rsid w:val="00412D81"/>
    <w:rsid w:val="00414AE3"/>
    <w:rsid w:val="00414F93"/>
    <w:rsid w:val="00415367"/>
    <w:rsid w:val="004154E5"/>
    <w:rsid w:val="004155D4"/>
    <w:rsid w:val="00416E8F"/>
    <w:rsid w:val="0042047E"/>
    <w:rsid w:val="0042168B"/>
    <w:rsid w:val="004226B3"/>
    <w:rsid w:val="00422F01"/>
    <w:rsid w:val="00423001"/>
    <w:rsid w:val="004236C9"/>
    <w:rsid w:val="00423927"/>
    <w:rsid w:val="00423BF6"/>
    <w:rsid w:val="00423E09"/>
    <w:rsid w:val="00424199"/>
    <w:rsid w:val="00424B0E"/>
    <w:rsid w:val="00424B99"/>
    <w:rsid w:val="00425471"/>
    <w:rsid w:val="00425B8A"/>
    <w:rsid w:val="00430227"/>
    <w:rsid w:val="004310B3"/>
    <w:rsid w:val="0043200E"/>
    <w:rsid w:val="00432560"/>
    <w:rsid w:val="004370A6"/>
    <w:rsid w:val="00437CA9"/>
    <w:rsid w:val="004404D2"/>
    <w:rsid w:val="00441146"/>
    <w:rsid w:val="0044271C"/>
    <w:rsid w:val="004446E2"/>
    <w:rsid w:val="00444A1A"/>
    <w:rsid w:val="00444FFF"/>
    <w:rsid w:val="00445E73"/>
    <w:rsid w:val="0044628D"/>
    <w:rsid w:val="00446293"/>
    <w:rsid w:val="00446A80"/>
    <w:rsid w:val="00446A81"/>
    <w:rsid w:val="00447ECA"/>
    <w:rsid w:val="00447FB3"/>
    <w:rsid w:val="004505AA"/>
    <w:rsid w:val="004509B7"/>
    <w:rsid w:val="00450B9A"/>
    <w:rsid w:val="00452390"/>
    <w:rsid w:val="00452446"/>
    <w:rsid w:val="004540FB"/>
    <w:rsid w:val="00455393"/>
    <w:rsid w:val="00455E81"/>
    <w:rsid w:val="00456564"/>
    <w:rsid w:val="0045686B"/>
    <w:rsid w:val="00456A17"/>
    <w:rsid w:val="00456B34"/>
    <w:rsid w:val="00457511"/>
    <w:rsid w:val="00460EAF"/>
    <w:rsid w:val="004618E0"/>
    <w:rsid w:val="00461CA6"/>
    <w:rsid w:val="0046330F"/>
    <w:rsid w:val="00463DDA"/>
    <w:rsid w:val="00465EE3"/>
    <w:rsid w:val="004667B4"/>
    <w:rsid w:val="004667BC"/>
    <w:rsid w:val="00466AD1"/>
    <w:rsid w:val="00467024"/>
    <w:rsid w:val="00467632"/>
    <w:rsid w:val="00467714"/>
    <w:rsid w:val="004737C9"/>
    <w:rsid w:val="00474C3E"/>
    <w:rsid w:val="00474ED6"/>
    <w:rsid w:val="004750A5"/>
    <w:rsid w:val="00476482"/>
    <w:rsid w:val="00476B2E"/>
    <w:rsid w:val="00477246"/>
    <w:rsid w:val="00480B95"/>
    <w:rsid w:val="00480FA7"/>
    <w:rsid w:val="004816AC"/>
    <w:rsid w:val="004817F8"/>
    <w:rsid w:val="00482E0B"/>
    <w:rsid w:val="00485579"/>
    <w:rsid w:val="00485EA5"/>
    <w:rsid w:val="00485ED9"/>
    <w:rsid w:val="0048651B"/>
    <w:rsid w:val="004870BB"/>
    <w:rsid w:val="004874F4"/>
    <w:rsid w:val="00487924"/>
    <w:rsid w:val="00487FB2"/>
    <w:rsid w:val="00487FEC"/>
    <w:rsid w:val="004916CE"/>
    <w:rsid w:val="00493957"/>
    <w:rsid w:val="00493AF9"/>
    <w:rsid w:val="00493EC2"/>
    <w:rsid w:val="00493FEC"/>
    <w:rsid w:val="00494AB8"/>
    <w:rsid w:val="00494D65"/>
    <w:rsid w:val="0049714A"/>
    <w:rsid w:val="004976D2"/>
    <w:rsid w:val="004977B4"/>
    <w:rsid w:val="004A1062"/>
    <w:rsid w:val="004A10CE"/>
    <w:rsid w:val="004A1157"/>
    <w:rsid w:val="004A13D8"/>
    <w:rsid w:val="004A1485"/>
    <w:rsid w:val="004A26C8"/>
    <w:rsid w:val="004A28DA"/>
    <w:rsid w:val="004A4333"/>
    <w:rsid w:val="004B1903"/>
    <w:rsid w:val="004B1EEC"/>
    <w:rsid w:val="004B2B5C"/>
    <w:rsid w:val="004B371E"/>
    <w:rsid w:val="004B37D1"/>
    <w:rsid w:val="004B442D"/>
    <w:rsid w:val="004B4C18"/>
    <w:rsid w:val="004B5828"/>
    <w:rsid w:val="004B7615"/>
    <w:rsid w:val="004C049D"/>
    <w:rsid w:val="004C1067"/>
    <w:rsid w:val="004C15D9"/>
    <w:rsid w:val="004C1D35"/>
    <w:rsid w:val="004C2ED4"/>
    <w:rsid w:val="004C5A71"/>
    <w:rsid w:val="004C7760"/>
    <w:rsid w:val="004C7828"/>
    <w:rsid w:val="004D06A1"/>
    <w:rsid w:val="004D082D"/>
    <w:rsid w:val="004D2A7A"/>
    <w:rsid w:val="004D2F83"/>
    <w:rsid w:val="004D389A"/>
    <w:rsid w:val="004D467F"/>
    <w:rsid w:val="004D56EA"/>
    <w:rsid w:val="004E0284"/>
    <w:rsid w:val="004E18F1"/>
    <w:rsid w:val="004E265D"/>
    <w:rsid w:val="004E42D8"/>
    <w:rsid w:val="004E4AD1"/>
    <w:rsid w:val="004E4D7B"/>
    <w:rsid w:val="004E4DDA"/>
    <w:rsid w:val="004E69A3"/>
    <w:rsid w:val="004E7183"/>
    <w:rsid w:val="004F01BE"/>
    <w:rsid w:val="004F0A65"/>
    <w:rsid w:val="004F0E8E"/>
    <w:rsid w:val="004F1780"/>
    <w:rsid w:val="004F1E36"/>
    <w:rsid w:val="004F257A"/>
    <w:rsid w:val="004F28AA"/>
    <w:rsid w:val="004F3E66"/>
    <w:rsid w:val="004F55C6"/>
    <w:rsid w:val="004F5C99"/>
    <w:rsid w:val="004F5FA0"/>
    <w:rsid w:val="004F79BE"/>
    <w:rsid w:val="00500CBC"/>
    <w:rsid w:val="0050125C"/>
    <w:rsid w:val="00502974"/>
    <w:rsid w:val="00503AA2"/>
    <w:rsid w:val="0050447F"/>
    <w:rsid w:val="005067D6"/>
    <w:rsid w:val="0050727E"/>
    <w:rsid w:val="0050757D"/>
    <w:rsid w:val="005077EF"/>
    <w:rsid w:val="00513515"/>
    <w:rsid w:val="00514ADD"/>
    <w:rsid w:val="00515E97"/>
    <w:rsid w:val="00520224"/>
    <w:rsid w:val="00521B1B"/>
    <w:rsid w:val="00523A9C"/>
    <w:rsid w:val="0052469A"/>
    <w:rsid w:val="00526EAE"/>
    <w:rsid w:val="00527E87"/>
    <w:rsid w:val="005301E1"/>
    <w:rsid w:val="005313C6"/>
    <w:rsid w:val="00531B87"/>
    <w:rsid w:val="00533153"/>
    <w:rsid w:val="0053338F"/>
    <w:rsid w:val="00535920"/>
    <w:rsid w:val="00540056"/>
    <w:rsid w:val="00541AB6"/>
    <w:rsid w:val="00541C65"/>
    <w:rsid w:val="005420FF"/>
    <w:rsid w:val="00542234"/>
    <w:rsid w:val="0054633C"/>
    <w:rsid w:val="00547651"/>
    <w:rsid w:val="00547A77"/>
    <w:rsid w:val="00550AE3"/>
    <w:rsid w:val="005536D6"/>
    <w:rsid w:val="0055456F"/>
    <w:rsid w:val="00557ABF"/>
    <w:rsid w:val="00557CA8"/>
    <w:rsid w:val="00557CD8"/>
    <w:rsid w:val="00560109"/>
    <w:rsid w:val="005607AA"/>
    <w:rsid w:val="00560A17"/>
    <w:rsid w:val="00560D8A"/>
    <w:rsid w:val="00562011"/>
    <w:rsid w:val="0056303F"/>
    <w:rsid w:val="005632AE"/>
    <w:rsid w:val="00566071"/>
    <w:rsid w:val="0056732D"/>
    <w:rsid w:val="005673D2"/>
    <w:rsid w:val="00571728"/>
    <w:rsid w:val="00573F17"/>
    <w:rsid w:val="00575AAA"/>
    <w:rsid w:val="005765FD"/>
    <w:rsid w:val="005768FE"/>
    <w:rsid w:val="00577368"/>
    <w:rsid w:val="0057784D"/>
    <w:rsid w:val="00577926"/>
    <w:rsid w:val="00580901"/>
    <w:rsid w:val="0058101E"/>
    <w:rsid w:val="00582814"/>
    <w:rsid w:val="00584675"/>
    <w:rsid w:val="00584B4F"/>
    <w:rsid w:val="00585BEF"/>
    <w:rsid w:val="00585FF9"/>
    <w:rsid w:val="0059000A"/>
    <w:rsid w:val="0059233C"/>
    <w:rsid w:val="00593E6A"/>
    <w:rsid w:val="00594217"/>
    <w:rsid w:val="00597DC0"/>
    <w:rsid w:val="005A1763"/>
    <w:rsid w:val="005A32D5"/>
    <w:rsid w:val="005A5157"/>
    <w:rsid w:val="005A75C1"/>
    <w:rsid w:val="005A7A6D"/>
    <w:rsid w:val="005B0018"/>
    <w:rsid w:val="005B00D0"/>
    <w:rsid w:val="005B0762"/>
    <w:rsid w:val="005B36B4"/>
    <w:rsid w:val="005B48FD"/>
    <w:rsid w:val="005B689C"/>
    <w:rsid w:val="005C1ACE"/>
    <w:rsid w:val="005C32E4"/>
    <w:rsid w:val="005C3FD1"/>
    <w:rsid w:val="005C4A6E"/>
    <w:rsid w:val="005C6582"/>
    <w:rsid w:val="005C6631"/>
    <w:rsid w:val="005C7B16"/>
    <w:rsid w:val="005D0F24"/>
    <w:rsid w:val="005D159C"/>
    <w:rsid w:val="005D1BED"/>
    <w:rsid w:val="005D2387"/>
    <w:rsid w:val="005D4F15"/>
    <w:rsid w:val="005D5AFA"/>
    <w:rsid w:val="005E19A0"/>
    <w:rsid w:val="005E1A71"/>
    <w:rsid w:val="005E2078"/>
    <w:rsid w:val="005E3586"/>
    <w:rsid w:val="005E5B66"/>
    <w:rsid w:val="005E70ED"/>
    <w:rsid w:val="005E71B3"/>
    <w:rsid w:val="005E7EEF"/>
    <w:rsid w:val="005F0794"/>
    <w:rsid w:val="005F0CE4"/>
    <w:rsid w:val="005F1B74"/>
    <w:rsid w:val="005F387C"/>
    <w:rsid w:val="005F46A5"/>
    <w:rsid w:val="005F54B9"/>
    <w:rsid w:val="005F5DD7"/>
    <w:rsid w:val="005F6175"/>
    <w:rsid w:val="005F61CE"/>
    <w:rsid w:val="005F650E"/>
    <w:rsid w:val="005F7169"/>
    <w:rsid w:val="00601D15"/>
    <w:rsid w:val="00602FAD"/>
    <w:rsid w:val="0060524E"/>
    <w:rsid w:val="0060623D"/>
    <w:rsid w:val="00606402"/>
    <w:rsid w:val="0060678C"/>
    <w:rsid w:val="00606864"/>
    <w:rsid w:val="00607095"/>
    <w:rsid w:val="00607C3B"/>
    <w:rsid w:val="00610E57"/>
    <w:rsid w:val="00611702"/>
    <w:rsid w:val="00611C98"/>
    <w:rsid w:val="0061279D"/>
    <w:rsid w:val="006132A8"/>
    <w:rsid w:val="006134A5"/>
    <w:rsid w:val="00613ABC"/>
    <w:rsid w:val="00617C66"/>
    <w:rsid w:val="0062088B"/>
    <w:rsid w:val="00622666"/>
    <w:rsid w:val="0062619A"/>
    <w:rsid w:val="006261A1"/>
    <w:rsid w:val="00627BDE"/>
    <w:rsid w:val="00627D9F"/>
    <w:rsid w:val="00630B31"/>
    <w:rsid w:val="00632129"/>
    <w:rsid w:val="00632393"/>
    <w:rsid w:val="006324D0"/>
    <w:rsid w:val="00632B0B"/>
    <w:rsid w:val="006342EE"/>
    <w:rsid w:val="00636776"/>
    <w:rsid w:val="00637369"/>
    <w:rsid w:val="00637451"/>
    <w:rsid w:val="006374A6"/>
    <w:rsid w:val="00641A08"/>
    <w:rsid w:val="00643161"/>
    <w:rsid w:val="00644E80"/>
    <w:rsid w:val="006451FC"/>
    <w:rsid w:val="00646BE4"/>
    <w:rsid w:val="00650480"/>
    <w:rsid w:val="00650FE7"/>
    <w:rsid w:val="0065148C"/>
    <w:rsid w:val="00653935"/>
    <w:rsid w:val="00653D84"/>
    <w:rsid w:val="00654972"/>
    <w:rsid w:val="00654F10"/>
    <w:rsid w:val="00655DD2"/>
    <w:rsid w:val="006560D5"/>
    <w:rsid w:val="00656411"/>
    <w:rsid w:val="0065752B"/>
    <w:rsid w:val="00657A0C"/>
    <w:rsid w:val="0066013D"/>
    <w:rsid w:val="00660624"/>
    <w:rsid w:val="00661218"/>
    <w:rsid w:val="00662247"/>
    <w:rsid w:val="0066298E"/>
    <w:rsid w:val="00662A40"/>
    <w:rsid w:val="00663525"/>
    <w:rsid w:val="00663C2F"/>
    <w:rsid w:val="0066429E"/>
    <w:rsid w:val="00664970"/>
    <w:rsid w:val="006650A3"/>
    <w:rsid w:val="006651D6"/>
    <w:rsid w:val="006656E8"/>
    <w:rsid w:val="006658C2"/>
    <w:rsid w:val="00665907"/>
    <w:rsid w:val="0066760A"/>
    <w:rsid w:val="00670295"/>
    <w:rsid w:val="006716EF"/>
    <w:rsid w:val="00672546"/>
    <w:rsid w:val="00672DBC"/>
    <w:rsid w:val="00675003"/>
    <w:rsid w:val="00675861"/>
    <w:rsid w:val="00676429"/>
    <w:rsid w:val="006771F2"/>
    <w:rsid w:val="00677B48"/>
    <w:rsid w:val="00680857"/>
    <w:rsid w:val="006814AC"/>
    <w:rsid w:val="00682286"/>
    <w:rsid w:val="00682CDA"/>
    <w:rsid w:val="006839DF"/>
    <w:rsid w:val="00683C98"/>
    <w:rsid w:val="00683E32"/>
    <w:rsid w:val="00683F76"/>
    <w:rsid w:val="00684FA6"/>
    <w:rsid w:val="006854D0"/>
    <w:rsid w:val="00685E11"/>
    <w:rsid w:val="00687A23"/>
    <w:rsid w:val="00691461"/>
    <w:rsid w:val="006920A6"/>
    <w:rsid w:val="006929C6"/>
    <w:rsid w:val="00692CF2"/>
    <w:rsid w:val="00692DFB"/>
    <w:rsid w:val="006938D0"/>
    <w:rsid w:val="00694628"/>
    <w:rsid w:val="00694788"/>
    <w:rsid w:val="006961E7"/>
    <w:rsid w:val="00697FE3"/>
    <w:rsid w:val="006A00EF"/>
    <w:rsid w:val="006A0A0B"/>
    <w:rsid w:val="006A2189"/>
    <w:rsid w:val="006A5C60"/>
    <w:rsid w:val="006A6484"/>
    <w:rsid w:val="006A69B5"/>
    <w:rsid w:val="006A7FB6"/>
    <w:rsid w:val="006B03BD"/>
    <w:rsid w:val="006B1835"/>
    <w:rsid w:val="006B2175"/>
    <w:rsid w:val="006B2CEE"/>
    <w:rsid w:val="006B3E3F"/>
    <w:rsid w:val="006B41D1"/>
    <w:rsid w:val="006B679B"/>
    <w:rsid w:val="006B6A10"/>
    <w:rsid w:val="006B725B"/>
    <w:rsid w:val="006B76B7"/>
    <w:rsid w:val="006C020C"/>
    <w:rsid w:val="006C0EAD"/>
    <w:rsid w:val="006C1966"/>
    <w:rsid w:val="006C1A91"/>
    <w:rsid w:val="006C30F4"/>
    <w:rsid w:val="006C30F5"/>
    <w:rsid w:val="006C3390"/>
    <w:rsid w:val="006C367B"/>
    <w:rsid w:val="006C397E"/>
    <w:rsid w:val="006C7248"/>
    <w:rsid w:val="006C793C"/>
    <w:rsid w:val="006D01A8"/>
    <w:rsid w:val="006D1797"/>
    <w:rsid w:val="006D275E"/>
    <w:rsid w:val="006D45A7"/>
    <w:rsid w:val="006D621B"/>
    <w:rsid w:val="006D6FA1"/>
    <w:rsid w:val="006D71DD"/>
    <w:rsid w:val="006D73A4"/>
    <w:rsid w:val="006D7425"/>
    <w:rsid w:val="006E03CD"/>
    <w:rsid w:val="006E1588"/>
    <w:rsid w:val="006E18DA"/>
    <w:rsid w:val="006E3B6A"/>
    <w:rsid w:val="006E3DD9"/>
    <w:rsid w:val="006E582C"/>
    <w:rsid w:val="006E5AC8"/>
    <w:rsid w:val="006E7D31"/>
    <w:rsid w:val="006F02E4"/>
    <w:rsid w:val="006F0CAD"/>
    <w:rsid w:val="006F1411"/>
    <w:rsid w:val="006F1C79"/>
    <w:rsid w:val="006F260B"/>
    <w:rsid w:val="006F5BAE"/>
    <w:rsid w:val="006F716D"/>
    <w:rsid w:val="006F739E"/>
    <w:rsid w:val="006F789C"/>
    <w:rsid w:val="006F7A14"/>
    <w:rsid w:val="006F7BFD"/>
    <w:rsid w:val="007001CE"/>
    <w:rsid w:val="00701656"/>
    <w:rsid w:val="007017CE"/>
    <w:rsid w:val="007047E0"/>
    <w:rsid w:val="00705AA6"/>
    <w:rsid w:val="00706D34"/>
    <w:rsid w:val="00707065"/>
    <w:rsid w:val="00710F0E"/>
    <w:rsid w:val="00711698"/>
    <w:rsid w:val="007118E8"/>
    <w:rsid w:val="007119F0"/>
    <w:rsid w:val="00711B41"/>
    <w:rsid w:val="00711BF7"/>
    <w:rsid w:val="00712A50"/>
    <w:rsid w:val="007162D6"/>
    <w:rsid w:val="00716453"/>
    <w:rsid w:val="00716EC9"/>
    <w:rsid w:val="0071776A"/>
    <w:rsid w:val="00717AD6"/>
    <w:rsid w:val="00720EDF"/>
    <w:rsid w:val="0072167A"/>
    <w:rsid w:val="007216F2"/>
    <w:rsid w:val="00721BD4"/>
    <w:rsid w:val="00721DA6"/>
    <w:rsid w:val="007229B8"/>
    <w:rsid w:val="0072313A"/>
    <w:rsid w:val="0072521C"/>
    <w:rsid w:val="00725714"/>
    <w:rsid w:val="00726580"/>
    <w:rsid w:val="0072664A"/>
    <w:rsid w:val="00727775"/>
    <w:rsid w:val="0073127D"/>
    <w:rsid w:val="00732117"/>
    <w:rsid w:val="007324B2"/>
    <w:rsid w:val="00733E8E"/>
    <w:rsid w:val="00740B78"/>
    <w:rsid w:val="00740F2F"/>
    <w:rsid w:val="00741B7A"/>
    <w:rsid w:val="007439EF"/>
    <w:rsid w:val="00743BF3"/>
    <w:rsid w:val="007441B2"/>
    <w:rsid w:val="00744803"/>
    <w:rsid w:val="007450EE"/>
    <w:rsid w:val="00746AF1"/>
    <w:rsid w:val="00746F70"/>
    <w:rsid w:val="007470F6"/>
    <w:rsid w:val="007479B8"/>
    <w:rsid w:val="00747CF2"/>
    <w:rsid w:val="00751B01"/>
    <w:rsid w:val="007522DB"/>
    <w:rsid w:val="007554A5"/>
    <w:rsid w:val="0075669D"/>
    <w:rsid w:val="00762F5E"/>
    <w:rsid w:val="007644DB"/>
    <w:rsid w:val="00765C5C"/>
    <w:rsid w:val="00765E5D"/>
    <w:rsid w:val="00766D1D"/>
    <w:rsid w:val="00766F03"/>
    <w:rsid w:val="00771F16"/>
    <w:rsid w:val="007728EE"/>
    <w:rsid w:val="0077290E"/>
    <w:rsid w:val="00777165"/>
    <w:rsid w:val="007775EF"/>
    <w:rsid w:val="0077794D"/>
    <w:rsid w:val="0078022B"/>
    <w:rsid w:val="00780243"/>
    <w:rsid w:val="00780B27"/>
    <w:rsid w:val="007822A8"/>
    <w:rsid w:val="00782C0F"/>
    <w:rsid w:val="00782C1E"/>
    <w:rsid w:val="00784825"/>
    <w:rsid w:val="007850A6"/>
    <w:rsid w:val="00790331"/>
    <w:rsid w:val="00791DBE"/>
    <w:rsid w:val="00796EA4"/>
    <w:rsid w:val="007A0059"/>
    <w:rsid w:val="007A1018"/>
    <w:rsid w:val="007A1924"/>
    <w:rsid w:val="007A1C74"/>
    <w:rsid w:val="007A3C79"/>
    <w:rsid w:val="007A53E5"/>
    <w:rsid w:val="007A6394"/>
    <w:rsid w:val="007B05AD"/>
    <w:rsid w:val="007B1B32"/>
    <w:rsid w:val="007B281A"/>
    <w:rsid w:val="007B2D44"/>
    <w:rsid w:val="007B4C0F"/>
    <w:rsid w:val="007B4DE1"/>
    <w:rsid w:val="007B592B"/>
    <w:rsid w:val="007B6001"/>
    <w:rsid w:val="007B6B48"/>
    <w:rsid w:val="007B731A"/>
    <w:rsid w:val="007B7F67"/>
    <w:rsid w:val="007C13DF"/>
    <w:rsid w:val="007C176E"/>
    <w:rsid w:val="007C2DB5"/>
    <w:rsid w:val="007C6F79"/>
    <w:rsid w:val="007D0197"/>
    <w:rsid w:val="007D1D10"/>
    <w:rsid w:val="007D30E5"/>
    <w:rsid w:val="007D4FAA"/>
    <w:rsid w:val="007D54B6"/>
    <w:rsid w:val="007D6C38"/>
    <w:rsid w:val="007E0567"/>
    <w:rsid w:val="007E0881"/>
    <w:rsid w:val="007E0BB6"/>
    <w:rsid w:val="007E15E0"/>
    <w:rsid w:val="007E19E1"/>
    <w:rsid w:val="007E23CB"/>
    <w:rsid w:val="007E245A"/>
    <w:rsid w:val="007E2CA1"/>
    <w:rsid w:val="007E353E"/>
    <w:rsid w:val="007E4949"/>
    <w:rsid w:val="007E5999"/>
    <w:rsid w:val="007E623B"/>
    <w:rsid w:val="007F1D9E"/>
    <w:rsid w:val="007F1EEE"/>
    <w:rsid w:val="007F2FFF"/>
    <w:rsid w:val="007F5D2F"/>
    <w:rsid w:val="007F6514"/>
    <w:rsid w:val="007F654E"/>
    <w:rsid w:val="0080173F"/>
    <w:rsid w:val="00801DD7"/>
    <w:rsid w:val="00802323"/>
    <w:rsid w:val="00803597"/>
    <w:rsid w:val="00803A82"/>
    <w:rsid w:val="008044D7"/>
    <w:rsid w:val="00805E64"/>
    <w:rsid w:val="00806868"/>
    <w:rsid w:val="00806CDB"/>
    <w:rsid w:val="00806DB9"/>
    <w:rsid w:val="00813B4F"/>
    <w:rsid w:val="0081476D"/>
    <w:rsid w:val="008157A0"/>
    <w:rsid w:val="00816DAA"/>
    <w:rsid w:val="00820198"/>
    <w:rsid w:val="0082174B"/>
    <w:rsid w:val="00821F50"/>
    <w:rsid w:val="008227D0"/>
    <w:rsid w:val="00823DA8"/>
    <w:rsid w:val="0082483F"/>
    <w:rsid w:val="00825B2B"/>
    <w:rsid w:val="00826037"/>
    <w:rsid w:val="00826938"/>
    <w:rsid w:val="00827EF8"/>
    <w:rsid w:val="008324E2"/>
    <w:rsid w:val="008327C0"/>
    <w:rsid w:val="00832D4B"/>
    <w:rsid w:val="00832FB3"/>
    <w:rsid w:val="00833387"/>
    <w:rsid w:val="00833F59"/>
    <w:rsid w:val="008345BD"/>
    <w:rsid w:val="00834771"/>
    <w:rsid w:val="00835682"/>
    <w:rsid w:val="00835C29"/>
    <w:rsid w:val="00836C9C"/>
    <w:rsid w:val="0083743D"/>
    <w:rsid w:val="00840DAA"/>
    <w:rsid w:val="008421B8"/>
    <w:rsid w:val="00842661"/>
    <w:rsid w:val="00843332"/>
    <w:rsid w:val="00843F7B"/>
    <w:rsid w:val="008452D2"/>
    <w:rsid w:val="008461D3"/>
    <w:rsid w:val="00846278"/>
    <w:rsid w:val="008468F0"/>
    <w:rsid w:val="00846C98"/>
    <w:rsid w:val="0084736C"/>
    <w:rsid w:val="00850E45"/>
    <w:rsid w:val="00850EBE"/>
    <w:rsid w:val="00851AD4"/>
    <w:rsid w:val="00852255"/>
    <w:rsid w:val="00853693"/>
    <w:rsid w:val="00854557"/>
    <w:rsid w:val="00854B40"/>
    <w:rsid w:val="00856F25"/>
    <w:rsid w:val="008576A8"/>
    <w:rsid w:val="00857744"/>
    <w:rsid w:val="008606FD"/>
    <w:rsid w:val="00860B6B"/>
    <w:rsid w:val="008611B6"/>
    <w:rsid w:val="0086142D"/>
    <w:rsid w:val="008620F3"/>
    <w:rsid w:val="00862B98"/>
    <w:rsid w:val="00862DEB"/>
    <w:rsid w:val="00863424"/>
    <w:rsid w:val="008636AB"/>
    <w:rsid w:val="008644D1"/>
    <w:rsid w:val="008648D5"/>
    <w:rsid w:val="00871B16"/>
    <w:rsid w:val="00873511"/>
    <w:rsid w:val="008764AE"/>
    <w:rsid w:val="00876CDF"/>
    <w:rsid w:val="008774F1"/>
    <w:rsid w:val="008803DE"/>
    <w:rsid w:val="008812D8"/>
    <w:rsid w:val="00881515"/>
    <w:rsid w:val="00881605"/>
    <w:rsid w:val="00881D54"/>
    <w:rsid w:val="00881DDF"/>
    <w:rsid w:val="00882B28"/>
    <w:rsid w:val="008866A9"/>
    <w:rsid w:val="0088709A"/>
    <w:rsid w:val="008908FF"/>
    <w:rsid w:val="0089284B"/>
    <w:rsid w:val="00894411"/>
    <w:rsid w:val="00896A8E"/>
    <w:rsid w:val="008974DA"/>
    <w:rsid w:val="00897FDD"/>
    <w:rsid w:val="008A0496"/>
    <w:rsid w:val="008A0AE2"/>
    <w:rsid w:val="008A2061"/>
    <w:rsid w:val="008A2956"/>
    <w:rsid w:val="008A3D83"/>
    <w:rsid w:val="008A4D94"/>
    <w:rsid w:val="008A578E"/>
    <w:rsid w:val="008A69CE"/>
    <w:rsid w:val="008A6B18"/>
    <w:rsid w:val="008B0401"/>
    <w:rsid w:val="008B07CD"/>
    <w:rsid w:val="008B1738"/>
    <w:rsid w:val="008B1A23"/>
    <w:rsid w:val="008B1C68"/>
    <w:rsid w:val="008B1D13"/>
    <w:rsid w:val="008B1F1F"/>
    <w:rsid w:val="008B222C"/>
    <w:rsid w:val="008B49CF"/>
    <w:rsid w:val="008B5C55"/>
    <w:rsid w:val="008B6689"/>
    <w:rsid w:val="008B6CE7"/>
    <w:rsid w:val="008C2D81"/>
    <w:rsid w:val="008C3427"/>
    <w:rsid w:val="008C4020"/>
    <w:rsid w:val="008C442A"/>
    <w:rsid w:val="008C66AD"/>
    <w:rsid w:val="008D0D05"/>
    <w:rsid w:val="008D0E21"/>
    <w:rsid w:val="008D134B"/>
    <w:rsid w:val="008D205C"/>
    <w:rsid w:val="008D2E2A"/>
    <w:rsid w:val="008D2FAB"/>
    <w:rsid w:val="008E102F"/>
    <w:rsid w:val="008E1ED2"/>
    <w:rsid w:val="008E2027"/>
    <w:rsid w:val="008E3071"/>
    <w:rsid w:val="008E39FE"/>
    <w:rsid w:val="008E3E9A"/>
    <w:rsid w:val="008E52C2"/>
    <w:rsid w:val="008E77F2"/>
    <w:rsid w:val="008F089C"/>
    <w:rsid w:val="008F0E4C"/>
    <w:rsid w:val="008F0F33"/>
    <w:rsid w:val="008F1EED"/>
    <w:rsid w:val="008F31A9"/>
    <w:rsid w:val="008F462D"/>
    <w:rsid w:val="008F6E6F"/>
    <w:rsid w:val="008F73BD"/>
    <w:rsid w:val="008F7BB0"/>
    <w:rsid w:val="0090086B"/>
    <w:rsid w:val="00901554"/>
    <w:rsid w:val="00902571"/>
    <w:rsid w:val="00902C2B"/>
    <w:rsid w:val="00904AFF"/>
    <w:rsid w:val="00905E77"/>
    <w:rsid w:val="00912CED"/>
    <w:rsid w:val="00913B02"/>
    <w:rsid w:val="00913E34"/>
    <w:rsid w:val="00913FC0"/>
    <w:rsid w:val="00914E10"/>
    <w:rsid w:val="0091516A"/>
    <w:rsid w:val="0091541F"/>
    <w:rsid w:val="00915C58"/>
    <w:rsid w:val="00915D37"/>
    <w:rsid w:val="00917B11"/>
    <w:rsid w:val="0092094E"/>
    <w:rsid w:val="00921FF2"/>
    <w:rsid w:val="00922E81"/>
    <w:rsid w:val="00923242"/>
    <w:rsid w:val="009233D6"/>
    <w:rsid w:val="00923D9B"/>
    <w:rsid w:val="00927683"/>
    <w:rsid w:val="00927714"/>
    <w:rsid w:val="009303F0"/>
    <w:rsid w:val="00930CF3"/>
    <w:rsid w:val="009312DB"/>
    <w:rsid w:val="00934BA0"/>
    <w:rsid w:val="00934E41"/>
    <w:rsid w:val="00937937"/>
    <w:rsid w:val="009405D1"/>
    <w:rsid w:val="009410CE"/>
    <w:rsid w:val="00941D35"/>
    <w:rsid w:val="00942EF3"/>
    <w:rsid w:val="00944108"/>
    <w:rsid w:val="009443EB"/>
    <w:rsid w:val="009444CD"/>
    <w:rsid w:val="00944D66"/>
    <w:rsid w:val="009463AB"/>
    <w:rsid w:val="00946D2F"/>
    <w:rsid w:val="00947C6E"/>
    <w:rsid w:val="00951064"/>
    <w:rsid w:val="00952153"/>
    <w:rsid w:val="00956AEA"/>
    <w:rsid w:val="0095732B"/>
    <w:rsid w:val="009610D0"/>
    <w:rsid w:val="00961EB0"/>
    <w:rsid w:val="0096204B"/>
    <w:rsid w:val="00962E42"/>
    <w:rsid w:val="009633DB"/>
    <w:rsid w:val="00963408"/>
    <w:rsid w:val="00963693"/>
    <w:rsid w:val="009647DE"/>
    <w:rsid w:val="00965141"/>
    <w:rsid w:val="0096601F"/>
    <w:rsid w:val="00966313"/>
    <w:rsid w:val="00967067"/>
    <w:rsid w:val="00971A2A"/>
    <w:rsid w:val="009720D2"/>
    <w:rsid w:val="00973567"/>
    <w:rsid w:val="00973EDE"/>
    <w:rsid w:val="0097434A"/>
    <w:rsid w:val="0097504B"/>
    <w:rsid w:val="009774CB"/>
    <w:rsid w:val="0097751D"/>
    <w:rsid w:val="00977C66"/>
    <w:rsid w:val="00981189"/>
    <w:rsid w:val="00981899"/>
    <w:rsid w:val="009821B1"/>
    <w:rsid w:val="009838D3"/>
    <w:rsid w:val="00983A5A"/>
    <w:rsid w:val="00983D75"/>
    <w:rsid w:val="00984D42"/>
    <w:rsid w:val="009858A3"/>
    <w:rsid w:val="00985C49"/>
    <w:rsid w:val="009879A0"/>
    <w:rsid w:val="009916A6"/>
    <w:rsid w:val="009923A0"/>
    <w:rsid w:val="00992746"/>
    <w:rsid w:val="00995F0B"/>
    <w:rsid w:val="00996FCF"/>
    <w:rsid w:val="009A0843"/>
    <w:rsid w:val="009A1EBB"/>
    <w:rsid w:val="009A340A"/>
    <w:rsid w:val="009A63F0"/>
    <w:rsid w:val="009A64F9"/>
    <w:rsid w:val="009B0DBD"/>
    <w:rsid w:val="009B3A4A"/>
    <w:rsid w:val="009B3A8E"/>
    <w:rsid w:val="009B42D0"/>
    <w:rsid w:val="009B4B45"/>
    <w:rsid w:val="009B559B"/>
    <w:rsid w:val="009B55C6"/>
    <w:rsid w:val="009B5C61"/>
    <w:rsid w:val="009B6387"/>
    <w:rsid w:val="009B66AA"/>
    <w:rsid w:val="009B746C"/>
    <w:rsid w:val="009B7E83"/>
    <w:rsid w:val="009C0127"/>
    <w:rsid w:val="009C0537"/>
    <w:rsid w:val="009C2C22"/>
    <w:rsid w:val="009C316C"/>
    <w:rsid w:val="009C33B0"/>
    <w:rsid w:val="009C3883"/>
    <w:rsid w:val="009C4264"/>
    <w:rsid w:val="009C4348"/>
    <w:rsid w:val="009C7756"/>
    <w:rsid w:val="009C7A66"/>
    <w:rsid w:val="009D0660"/>
    <w:rsid w:val="009D0959"/>
    <w:rsid w:val="009D145D"/>
    <w:rsid w:val="009D512F"/>
    <w:rsid w:val="009D574F"/>
    <w:rsid w:val="009D5895"/>
    <w:rsid w:val="009D656A"/>
    <w:rsid w:val="009D6DFE"/>
    <w:rsid w:val="009E0EB8"/>
    <w:rsid w:val="009E0F19"/>
    <w:rsid w:val="009E15B9"/>
    <w:rsid w:val="009E2271"/>
    <w:rsid w:val="009E59E0"/>
    <w:rsid w:val="009E751E"/>
    <w:rsid w:val="009E7C98"/>
    <w:rsid w:val="009E7D6C"/>
    <w:rsid w:val="009F1C3A"/>
    <w:rsid w:val="009F2E67"/>
    <w:rsid w:val="009F3777"/>
    <w:rsid w:val="009F38D9"/>
    <w:rsid w:val="009F4146"/>
    <w:rsid w:val="009F5307"/>
    <w:rsid w:val="009F5696"/>
    <w:rsid w:val="009F6EF2"/>
    <w:rsid w:val="00A00090"/>
    <w:rsid w:val="00A008C7"/>
    <w:rsid w:val="00A01DE1"/>
    <w:rsid w:val="00A02F63"/>
    <w:rsid w:val="00A060E5"/>
    <w:rsid w:val="00A07240"/>
    <w:rsid w:val="00A10F17"/>
    <w:rsid w:val="00A112CA"/>
    <w:rsid w:val="00A140B4"/>
    <w:rsid w:val="00A140C9"/>
    <w:rsid w:val="00A141B0"/>
    <w:rsid w:val="00A14258"/>
    <w:rsid w:val="00A142FD"/>
    <w:rsid w:val="00A15150"/>
    <w:rsid w:val="00A153C4"/>
    <w:rsid w:val="00A16C90"/>
    <w:rsid w:val="00A23E48"/>
    <w:rsid w:val="00A244CF"/>
    <w:rsid w:val="00A2503E"/>
    <w:rsid w:val="00A26CFC"/>
    <w:rsid w:val="00A27290"/>
    <w:rsid w:val="00A3142C"/>
    <w:rsid w:val="00A31963"/>
    <w:rsid w:val="00A3338F"/>
    <w:rsid w:val="00A346EA"/>
    <w:rsid w:val="00A358EF"/>
    <w:rsid w:val="00A35F20"/>
    <w:rsid w:val="00A404A5"/>
    <w:rsid w:val="00A41BDE"/>
    <w:rsid w:val="00A423F8"/>
    <w:rsid w:val="00A4272F"/>
    <w:rsid w:val="00A42F50"/>
    <w:rsid w:val="00A4317C"/>
    <w:rsid w:val="00A43450"/>
    <w:rsid w:val="00A43BDE"/>
    <w:rsid w:val="00A44141"/>
    <w:rsid w:val="00A458EF"/>
    <w:rsid w:val="00A45D78"/>
    <w:rsid w:val="00A47586"/>
    <w:rsid w:val="00A528C9"/>
    <w:rsid w:val="00A52B09"/>
    <w:rsid w:val="00A52FB5"/>
    <w:rsid w:val="00A5344F"/>
    <w:rsid w:val="00A5526B"/>
    <w:rsid w:val="00A56C07"/>
    <w:rsid w:val="00A57DC8"/>
    <w:rsid w:val="00A62272"/>
    <w:rsid w:val="00A6320D"/>
    <w:rsid w:val="00A63BCE"/>
    <w:rsid w:val="00A659F6"/>
    <w:rsid w:val="00A65A9C"/>
    <w:rsid w:val="00A65AF6"/>
    <w:rsid w:val="00A66751"/>
    <w:rsid w:val="00A70A8E"/>
    <w:rsid w:val="00A71878"/>
    <w:rsid w:val="00A71A81"/>
    <w:rsid w:val="00A7271F"/>
    <w:rsid w:val="00A737CC"/>
    <w:rsid w:val="00A75CF5"/>
    <w:rsid w:val="00A760ED"/>
    <w:rsid w:val="00A76607"/>
    <w:rsid w:val="00A80044"/>
    <w:rsid w:val="00A803B1"/>
    <w:rsid w:val="00A810FD"/>
    <w:rsid w:val="00A813D8"/>
    <w:rsid w:val="00A81438"/>
    <w:rsid w:val="00A82C81"/>
    <w:rsid w:val="00A82FAE"/>
    <w:rsid w:val="00A84186"/>
    <w:rsid w:val="00A84A96"/>
    <w:rsid w:val="00A852CA"/>
    <w:rsid w:val="00A86851"/>
    <w:rsid w:val="00A86DE3"/>
    <w:rsid w:val="00A87AD4"/>
    <w:rsid w:val="00A90A7A"/>
    <w:rsid w:val="00A918DC"/>
    <w:rsid w:val="00A91EC5"/>
    <w:rsid w:val="00A92830"/>
    <w:rsid w:val="00A92838"/>
    <w:rsid w:val="00A93176"/>
    <w:rsid w:val="00A9360E"/>
    <w:rsid w:val="00A9517B"/>
    <w:rsid w:val="00A95B12"/>
    <w:rsid w:val="00AA0C2D"/>
    <w:rsid w:val="00AA0E91"/>
    <w:rsid w:val="00AA1F92"/>
    <w:rsid w:val="00AA284F"/>
    <w:rsid w:val="00AA41AC"/>
    <w:rsid w:val="00AB00D1"/>
    <w:rsid w:val="00AB17CC"/>
    <w:rsid w:val="00AB1CE9"/>
    <w:rsid w:val="00AB2EA6"/>
    <w:rsid w:val="00AB308E"/>
    <w:rsid w:val="00AB30D7"/>
    <w:rsid w:val="00AB3489"/>
    <w:rsid w:val="00AB6760"/>
    <w:rsid w:val="00AB67AF"/>
    <w:rsid w:val="00AB6A5D"/>
    <w:rsid w:val="00AB7327"/>
    <w:rsid w:val="00AB7467"/>
    <w:rsid w:val="00AC12F8"/>
    <w:rsid w:val="00AC2774"/>
    <w:rsid w:val="00AC311D"/>
    <w:rsid w:val="00AC336A"/>
    <w:rsid w:val="00AC499D"/>
    <w:rsid w:val="00AC49ED"/>
    <w:rsid w:val="00AC7663"/>
    <w:rsid w:val="00AD1B5E"/>
    <w:rsid w:val="00AD2CDF"/>
    <w:rsid w:val="00AD351D"/>
    <w:rsid w:val="00AD5B23"/>
    <w:rsid w:val="00AD78AC"/>
    <w:rsid w:val="00AE05D3"/>
    <w:rsid w:val="00AE254A"/>
    <w:rsid w:val="00AE3381"/>
    <w:rsid w:val="00AE3D3D"/>
    <w:rsid w:val="00AE5017"/>
    <w:rsid w:val="00AE7510"/>
    <w:rsid w:val="00AE791B"/>
    <w:rsid w:val="00AF12FC"/>
    <w:rsid w:val="00AF1F3A"/>
    <w:rsid w:val="00AF28F0"/>
    <w:rsid w:val="00AF2BAF"/>
    <w:rsid w:val="00AF5C79"/>
    <w:rsid w:val="00AF6504"/>
    <w:rsid w:val="00AF689F"/>
    <w:rsid w:val="00AF6C06"/>
    <w:rsid w:val="00AF6DEB"/>
    <w:rsid w:val="00AF75CF"/>
    <w:rsid w:val="00B00EB3"/>
    <w:rsid w:val="00B01047"/>
    <w:rsid w:val="00B01576"/>
    <w:rsid w:val="00B023D5"/>
    <w:rsid w:val="00B02779"/>
    <w:rsid w:val="00B02ADF"/>
    <w:rsid w:val="00B047C9"/>
    <w:rsid w:val="00B04BEE"/>
    <w:rsid w:val="00B05B95"/>
    <w:rsid w:val="00B07BAA"/>
    <w:rsid w:val="00B1064B"/>
    <w:rsid w:val="00B12FCE"/>
    <w:rsid w:val="00B12FDD"/>
    <w:rsid w:val="00B13586"/>
    <w:rsid w:val="00B13CDC"/>
    <w:rsid w:val="00B13D8E"/>
    <w:rsid w:val="00B162F3"/>
    <w:rsid w:val="00B22D17"/>
    <w:rsid w:val="00B23A43"/>
    <w:rsid w:val="00B2571D"/>
    <w:rsid w:val="00B25852"/>
    <w:rsid w:val="00B267B6"/>
    <w:rsid w:val="00B27B2C"/>
    <w:rsid w:val="00B30558"/>
    <w:rsid w:val="00B32A33"/>
    <w:rsid w:val="00B331CB"/>
    <w:rsid w:val="00B33A84"/>
    <w:rsid w:val="00B33FED"/>
    <w:rsid w:val="00B35FBD"/>
    <w:rsid w:val="00B36309"/>
    <w:rsid w:val="00B36C23"/>
    <w:rsid w:val="00B37834"/>
    <w:rsid w:val="00B37A59"/>
    <w:rsid w:val="00B37BB2"/>
    <w:rsid w:val="00B41ACE"/>
    <w:rsid w:val="00B41B05"/>
    <w:rsid w:val="00B41C42"/>
    <w:rsid w:val="00B41CD0"/>
    <w:rsid w:val="00B42303"/>
    <w:rsid w:val="00B4357F"/>
    <w:rsid w:val="00B435F1"/>
    <w:rsid w:val="00B45E89"/>
    <w:rsid w:val="00B4645A"/>
    <w:rsid w:val="00B46E55"/>
    <w:rsid w:val="00B47149"/>
    <w:rsid w:val="00B47356"/>
    <w:rsid w:val="00B50307"/>
    <w:rsid w:val="00B505BF"/>
    <w:rsid w:val="00B5065F"/>
    <w:rsid w:val="00B51BEC"/>
    <w:rsid w:val="00B525A3"/>
    <w:rsid w:val="00B551B4"/>
    <w:rsid w:val="00B5531B"/>
    <w:rsid w:val="00B55735"/>
    <w:rsid w:val="00B568EC"/>
    <w:rsid w:val="00B5690E"/>
    <w:rsid w:val="00B56AE4"/>
    <w:rsid w:val="00B572C8"/>
    <w:rsid w:val="00B60033"/>
    <w:rsid w:val="00B603C3"/>
    <w:rsid w:val="00B60D16"/>
    <w:rsid w:val="00B618F3"/>
    <w:rsid w:val="00B61F73"/>
    <w:rsid w:val="00B62803"/>
    <w:rsid w:val="00B62826"/>
    <w:rsid w:val="00B63181"/>
    <w:rsid w:val="00B63D7C"/>
    <w:rsid w:val="00B64738"/>
    <w:rsid w:val="00B66BAF"/>
    <w:rsid w:val="00B67CE6"/>
    <w:rsid w:val="00B70607"/>
    <w:rsid w:val="00B709F3"/>
    <w:rsid w:val="00B714A7"/>
    <w:rsid w:val="00B71FA6"/>
    <w:rsid w:val="00B721EA"/>
    <w:rsid w:val="00B72A06"/>
    <w:rsid w:val="00B742E6"/>
    <w:rsid w:val="00B746A2"/>
    <w:rsid w:val="00B75403"/>
    <w:rsid w:val="00B7546F"/>
    <w:rsid w:val="00B7712A"/>
    <w:rsid w:val="00B80572"/>
    <w:rsid w:val="00B80C05"/>
    <w:rsid w:val="00B85A2F"/>
    <w:rsid w:val="00B90A39"/>
    <w:rsid w:val="00B914D4"/>
    <w:rsid w:val="00B92670"/>
    <w:rsid w:val="00B931B4"/>
    <w:rsid w:val="00B95EB0"/>
    <w:rsid w:val="00B95F67"/>
    <w:rsid w:val="00B96328"/>
    <w:rsid w:val="00B96749"/>
    <w:rsid w:val="00B96FC9"/>
    <w:rsid w:val="00B97ED9"/>
    <w:rsid w:val="00BA1057"/>
    <w:rsid w:val="00BA66AA"/>
    <w:rsid w:val="00BA734E"/>
    <w:rsid w:val="00BA7882"/>
    <w:rsid w:val="00BA7D11"/>
    <w:rsid w:val="00BB04A9"/>
    <w:rsid w:val="00BB14FB"/>
    <w:rsid w:val="00BB1C9A"/>
    <w:rsid w:val="00BB245F"/>
    <w:rsid w:val="00BB469C"/>
    <w:rsid w:val="00BB483C"/>
    <w:rsid w:val="00BB4BA0"/>
    <w:rsid w:val="00BB636C"/>
    <w:rsid w:val="00BC0A4D"/>
    <w:rsid w:val="00BC178B"/>
    <w:rsid w:val="00BC3E3C"/>
    <w:rsid w:val="00BC45AE"/>
    <w:rsid w:val="00BC519A"/>
    <w:rsid w:val="00BC5A80"/>
    <w:rsid w:val="00BC608C"/>
    <w:rsid w:val="00BD042A"/>
    <w:rsid w:val="00BD115D"/>
    <w:rsid w:val="00BD3AFC"/>
    <w:rsid w:val="00BD3FA9"/>
    <w:rsid w:val="00BD41C6"/>
    <w:rsid w:val="00BD4786"/>
    <w:rsid w:val="00BD5091"/>
    <w:rsid w:val="00BD5180"/>
    <w:rsid w:val="00BD584F"/>
    <w:rsid w:val="00BD619E"/>
    <w:rsid w:val="00BD65E2"/>
    <w:rsid w:val="00BD66DC"/>
    <w:rsid w:val="00BE06DE"/>
    <w:rsid w:val="00BE0CF4"/>
    <w:rsid w:val="00BE0D92"/>
    <w:rsid w:val="00BE1BD5"/>
    <w:rsid w:val="00BE23C4"/>
    <w:rsid w:val="00BE2E1B"/>
    <w:rsid w:val="00BE3317"/>
    <w:rsid w:val="00BE53C9"/>
    <w:rsid w:val="00BE54EC"/>
    <w:rsid w:val="00BE7A0A"/>
    <w:rsid w:val="00BF0261"/>
    <w:rsid w:val="00BF1C38"/>
    <w:rsid w:val="00BF2C32"/>
    <w:rsid w:val="00BF31F7"/>
    <w:rsid w:val="00BF47CB"/>
    <w:rsid w:val="00BF4A5C"/>
    <w:rsid w:val="00BF4B8A"/>
    <w:rsid w:val="00BF7BAE"/>
    <w:rsid w:val="00C0018C"/>
    <w:rsid w:val="00C00CCA"/>
    <w:rsid w:val="00C010F1"/>
    <w:rsid w:val="00C0113D"/>
    <w:rsid w:val="00C03452"/>
    <w:rsid w:val="00C04070"/>
    <w:rsid w:val="00C05028"/>
    <w:rsid w:val="00C07270"/>
    <w:rsid w:val="00C12D18"/>
    <w:rsid w:val="00C13BF6"/>
    <w:rsid w:val="00C173DD"/>
    <w:rsid w:val="00C2053F"/>
    <w:rsid w:val="00C20D44"/>
    <w:rsid w:val="00C21328"/>
    <w:rsid w:val="00C214C8"/>
    <w:rsid w:val="00C234F9"/>
    <w:rsid w:val="00C23510"/>
    <w:rsid w:val="00C248D9"/>
    <w:rsid w:val="00C26260"/>
    <w:rsid w:val="00C26E73"/>
    <w:rsid w:val="00C2712F"/>
    <w:rsid w:val="00C2771F"/>
    <w:rsid w:val="00C30461"/>
    <w:rsid w:val="00C3148A"/>
    <w:rsid w:val="00C31834"/>
    <w:rsid w:val="00C31B49"/>
    <w:rsid w:val="00C31EEB"/>
    <w:rsid w:val="00C33D3E"/>
    <w:rsid w:val="00C35267"/>
    <w:rsid w:val="00C37863"/>
    <w:rsid w:val="00C40A52"/>
    <w:rsid w:val="00C41BCD"/>
    <w:rsid w:val="00C4404C"/>
    <w:rsid w:val="00C44DA0"/>
    <w:rsid w:val="00C46C75"/>
    <w:rsid w:val="00C50E03"/>
    <w:rsid w:val="00C514FF"/>
    <w:rsid w:val="00C517CB"/>
    <w:rsid w:val="00C52ECF"/>
    <w:rsid w:val="00C544AC"/>
    <w:rsid w:val="00C5609E"/>
    <w:rsid w:val="00C56A24"/>
    <w:rsid w:val="00C6047A"/>
    <w:rsid w:val="00C61FCC"/>
    <w:rsid w:val="00C62440"/>
    <w:rsid w:val="00C6297A"/>
    <w:rsid w:val="00C62AEC"/>
    <w:rsid w:val="00C639FE"/>
    <w:rsid w:val="00C63C5F"/>
    <w:rsid w:val="00C66518"/>
    <w:rsid w:val="00C6657F"/>
    <w:rsid w:val="00C66F8F"/>
    <w:rsid w:val="00C67A26"/>
    <w:rsid w:val="00C708BA"/>
    <w:rsid w:val="00C70DF3"/>
    <w:rsid w:val="00C717C3"/>
    <w:rsid w:val="00C73BA4"/>
    <w:rsid w:val="00C73DFA"/>
    <w:rsid w:val="00C7656C"/>
    <w:rsid w:val="00C77F93"/>
    <w:rsid w:val="00C807F6"/>
    <w:rsid w:val="00C81070"/>
    <w:rsid w:val="00C8177F"/>
    <w:rsid w:val="00C826A4"/>
    <w:rsid w:val="00C84619"/>
    <w:rsid w:val="00C85475"/>
    <w:rsid w:val="00C858C2"/>
    <w:rsid w:val="00C85997"/>
    <w:rsid w:val="00C85A43"/>
    <w:rsid w:val="00C86992"/>
    <w:rsid w:val="00C86BCC"/>
    <w:rsid w:val="00C87E57"/>
    <w:rsid w:val="00C87F4E"/>
    <w:rsid w:val="00C909DA"/>
    <w:rsid w:val="00C921CB"/>
    <w:rsid w:val="00C94829"/>
    <w:rsid w:val="00C95E4E"/>
    <w:rsid w:val="00C96465"/>
    <w:rsid w:val="00C96DA7"/>
    <w:rsid w:val="00C97989"/>
    <w:rsid w:val="00C97E46"/>
    <w:rsid w:val="00CA0F7C"/>
    <w:rsid w:val="00CA18E6"/>
    <w:rsid w:val="00CA222D"/>
    <w:rsid w:val="00CA3294"/>
    <w:rsid w:val="00CA7678"/>
    <w:rsid w:val="00CB035E"/>
    <w:rsid w:val="00CB24BE"/>
    <w:rsid w:val="00CB29A1"/>
    <w:rsid w:val="00CB29A6"/>
    <w:rsid w:val="00CB2BE5"/>
    <w:rsid w:val="00CB4A74"/>
    <w:rsid w:val="00CB51CB"/>
    <w:rsid w:val="00CB63D2"/>
    <w:rsid w:val="00CB6423"/>
    <w:rsid w:val="00CB6C6B"/>
    <w:rsid w:val="00CC0383"/>
    <w:rsid w:val="00CC236F"/>
    <w:rsid w:val="00CC2B8A"/>
    <w:rsid w:val="00CC2EB6"/>
    <w:rsid w:val="00CC42E0"/>
    <w:rsid w:val="00CC4A51"/>
    <w:rsid w:val="00CC5704"/>
    <w:rsid w:val="00CC5CE3"/>
    <w:rsid w:val="00CC5E50"/>
    <w:rsid w:val="00CC6041"/>
    <w:rsid w:val="00CC6333"/>
    <w:rsid w:val="00CC6E24"/>
    <w:rsid w:val="00CC7215"/>
    <w:rsid w:val="00CC7247"/>
    <w:rsid w:val="00CC7EFA"/>
    <w:rsid w:val="00CD0145"/>
    <w:rsid w:val="00CD133A"/>
    <w:rsid w:val="00CD3ACD"/>
    <w:rsid w:val="00CD3EAC"/>
    <w:rsid w:val="00CD5A9C"/>
    <w:rsid w:val="00CD5E2D"/>
    <w:rsid w:val="00CD6613"/>
    <w:rsid w:val="00CD6DDE"/>
    <w:rsid w:val="00CE01AF"/>
    <w:rsid w:val="00CE1638"/>
    <w:rsid w:val="00CE2BA3"/>
    <w:rsid w:val="00CE2D8B"/>
    <w:rsid w:val="00CE30B5"/>
    <w:rsid w:val="00CE3853"/>
    <w:rsid w:val="00CE3D0C"/>
    <w:rsid w:val="00CE620B"/>
    <w:rsid w:val="00CE641B"/>
    <w:rsid w:val="00CE6E57"/>
    <w:rsid w:val="00CE78F3"/>
    <w:rsid w:val="00CE7F1E"/>
    <w:rsid w:val="00CF0573"/>
    <w:rsid w:val="00CF05F8"/>
    <w:rsid w:val="00CF0957"/>
    <w:rsid w:val="00CF0F48"/>
    <w:rsid w:val="00CF12DE"/>
    <w:rsid w:val="00CF24CF"/>
    <w:rsid w:val="00CF2511"/>
    <w:rsid w:val="00CF3842"/>
    <w:rsid w:val="00CF3B4E"/>
    <w:rsid w:val="00CF40FE"/>
    <w:rsid w:val="00CF49C7"/>
    <w:rsid w:val="00CF5498"/>
    <w:rsid w:val="00CF5A9E"/>
    <w:rsid w:val="00CF5D18"/>
    <w:rsid w:val="00CF7D19"/>
    <w:rsid w:val="00D013EB"/>
    <w:rsid w:val="00D01F73"/>
    <w:rsid w:val="00D02B50"/>
    <w:rsid w:val="00D02E27"/>
    <w:rsid w:val="00D0328D"/>
    <w:rsid w:val="00D03804"/>
    <w:rsid w:val="00D03B7E"/>
    <w:rsid w:val="00D04E56"/>
    <w:rsid w:val="00D055A5"/>
    <w:rsid w:val="00D06C57"/>
    <w:rsid w:val="00D077F3"/>
    <w:rsid w:val="00D07D4A"/>
    <w:rsid w:val="00D07FCE"/>
    <w:rsid w:val="00D101F6"/>
    <w:rsid w:val="00D10D48"/>
    <w:rsid w:val="00D11CCE"/>
    <w:rsid w:val="00D12772"/>
    <w:rsid w:val="00D12BC3"/>
    <w:rsid w:val="00D12E79"/>
    <w:rsid w:val="00D2126F"/>
    <w:rsid w:val="00D21E8B"/>
    <w:rsid w:val="00D21F2D"/>
    <w:rsid w:val="00D2234E"/>
    <w:rsid w:val="00D2420D"/>
    <w:rsid w:val="00D24510"/>
    <w:rsid w:val="00D24AD9"/>
    <w:rsid w:val="00D25BE7"/>
    <w:rsid w:val="00D27415"/>
    <w:rsid w:val="00D3060E"/>
    <w:rsid w:val="00D31913"/>
    <w:rsid w:val="00D31C24"/>
    <w:rsid w:val="00D32221"/>
    <w:rsid w:val="00D335FC"/>
    <w:rsid w:val="00D34523"/>
    <w:rsid w:val="00D35C5C"/>
    <w:rsid w:val="00D360C5"/>
    <w:rsid w:val="00D4073C"/>
    <w:rsid w:val="00D41A44"/>
    <w:rsid w:val="00D41AD6"/>
    <w:rsid w:val="00D43BFD"/>
    <w:rsid w:val="00D4407B"/>
    <w:rsid w:val="00D45763"/>
    <w:rsid w:val="00D45811"/>
    <w:rsid w:val="00D45B77"/>
    <w:rsid w:val="00D45D57"/>
    <w:rsid w:val="00D465CC"/>
    <w:rsid w:val="00D47C36"/>
    <w:rsid w:val="00D501DD"/>
    <w:rsid w:val="00D5192B"/>
    <w:rsid w:val="00D5209C"/>
    <w:rsid w:val="00D54D90"/>
    <w:rsid w:val="00D560A5"/>
    <w:rsid w:val="00D570ED"/>
    <w:rsid w:val="00D57418"/>
    <w:rsid w:val="00D61052"/>
    <w:rsid w:val="00D6166A"/>
    <w:rsid w:val="00D61D5C"/>
    <w:rsid w:val="00D62BEB"/>
    <w:rsid w:val="00D62EC3"/>
    <w:rsid w:val="00D630C8"/>
    <w:rsid w:val="00D63E0D"/>
    <w:rsid w:val="00D641AC"/>
    <w:rsid w:val="00D64752"/>
    <w:rsid w:val="00D66E77"/>
    <w:rsid w:val="00D66F7A"/>
    <w:rsid w:val="00D67BFE"/>
    <w:rsid w:val="00D7058A"/>
    <w:rsid w:val="00D71B28"/>
    <w:rsid w:val="00D73A16"/>
    <w:rsid w:val="00D73EBC"/>
    <w:rsid w:val="00D7652E"/>
    <w:rsid w:val="00D7665D"/>
    <w:rsid w:val="00D7745A"/>
    <w:rsid w:val="00D77600"/>
    <w:rsid w:val="00D7780B"/>
    <w:rsid w:val="00D80806"/>
    <w:rsid w:val="00D815B6"/>
    <w:rsid w:val="00D86F8C"/>
    <w:rsid w:val="00D8766A"/>
    <w:rsid w:val="00D877AB"/>
    <w:rsid w:val="00D90799"/>
    <w:rsid w:val="00D91E87"/>
    <w:rsid w:val="00D957C3"/>
    <w:rsid w:val="00D96C67"/>
    <w:rsid w:val="00D96F80"/>
    <w:rsid w:val="00DA2545"/>
    <w:rsid w:val="00DA2F95"/>
    <w:rsid w:val="00DA49AA"/>
    <w:rsid w:val="00DA53F7"/>
    <w:rsid w:val="00DA7837"/>
    <w:rsid w:val="00DB2A4C"/>
    <w:rsid w:val="00DB32DB"/>
    <w:rsid w:val="00DB3E09"/>
    <w:rsid w:val="00DB660C"/>
    <w:rsid w:val="00DC3002"/>
    <w:rsid w:val="00DC303E"/>
    <w:rsid w:val="00DC3FAA"/>
    <w:rsid w:val="00DC6373"/>
    <w:rsid w:val="00DC75A3"/>
    <w:rsid w:val="00DD038B"/>
    <w:rsid w:val="00DD297C"/>
    <w:rsid w:val="00DD337F"/>
    <w:rsid w:val="00DD4487"/>
    <w:rsid w:val="00DD47B8"/>
    <w:rsid w:val="00DD513A"/>
    <w:rsid w:val="00DD60C9"/>
    <w:rsid w:val="00DD67D3"/>
    <w:rsid w:val="00DE1524"/>
    <w:rsid w:val="00DE2C29"/>
    <w:rsid w:val="00DE2F6C"/>
    <w:rsid w:val="00DE6208"/>
    <w:rsid w:val="00DE6341"/>
    <w:rsid w:val="00DF03B1"/>
    <w:rsid w:val="00DF0AE9"/>
    <w:rsid w:val="00DF1A5A"/>
    <w:rsid w:val="00DF272D"/>
    <w:rsid w:val="00DF29AD"/>
    <w:rsid w:val="00DF2B05"/>
    <w:rsid w:val="00DF318D"/>
    <w:rsid w:val="00DF378B"/>
    <w:rsid w:val="00DF4C94"/>
    <w:rsid w:val="00DF5095"/>
    <w:rsid w:val="00DF6C13"/>
    <w:rsid w:val="00DF6D17"/>
    <w:rsid w:val="00DF73A6"/>
    <w:rsid w:val="00E005DF"/>
    <w:rsid w:val="00E00C64"/>
    <w:rsid w:val="00E02B72"/>
    <w:rsid w:val="00E02C70"/>
    <w:rsid w:val="00E046F5"/>
    <w:rsid w:val="00E05761"/>
    <w:rsid w:val="00E06193"/>
    <w:rsid w:val="00E067B3"/>
    <w:rsid w:val="00E1115C"/>
    <w:rsid w:val="00E117E5"/>
    <w:rsid w:val="00E11E5F"/>
    <w:rsid w:val="00E13457"/>
    <w:rsid w:val="00E1777C"/>
    <w:rsid w:val="00E17D8A"/>
    <w:rsid w:val="00E20CC1"/>
    <w:rsid w:val="00E21970"/>
    <w:rsid w:val="00E24874"/>
    <w:rsid w:val="00E253EE"/>
    <w:rsid w:val="00E2674D"/>
    <w:rsid w:val="00E277D9"/>
    <w:rsid w:val="00E27AFA"/>
    <w:rsid w:val="00E31444"/>
    <w:rsid w:val="00E319F5"/>
    <w:rsid w:val="00E32E1C"/>
    <w:rsid w:val="00E331CA"/>
    <w:rsid w:val="00E33663"/>
    <w:rsid w:val="00E33900"/>
    <w:rsid w:val="00E3396C"/>
    <w:rsid w:val="00E341C5"/>
    <w:rsid w:val="00E35DC3"/>
    <w:rsid w:val="00E36365"/>
    <w:rsid w:val="00E36C9B"/>
    <w:rsid w:val="00E36F64"/>
    <w:rsid w:val="00E40B0F"/>
    <w:rsid w:val="00E4139E"/>
    <w:rsid w:val="00E41A8D"/>
    <w:rsid w:val="00E42DB7"/>
    <w:rsid w:val="00E4372E"/>
    <w:rsid w:val="00E44A67"/>
    <w:rsid w:val="00E471FC"/>
    <w:rsid w:val="00E47420"/>
    <w:rsid w:val="00E47EA4"/>
    <w:rsid w:val="00E5193B"/>
    <w:rsid w:val="00E51B63"/>
    <w:rsid w:val="00E5269F"/>
    <w:rsid w:val="00E52EB1"/>
    <w:rsid w:val="00E53A12"/>
    <w:rsid w:val="00E53FEA"/>
    <w:rsid w:val="00E548B4"/>
    <w:rsid w:val="00E54A28"/>
    <w:rsid w:val="00E54AB1"/>
    <w:rsid w:val="00E5536E"/>
    <w:rsid w:val="00E56461"/>
    <w:rsid w:val="00E6052B"/>
    <w:rsid w:val="00E61C12"/>
    <w:rsid w:val="00E62AB8"/>
    <w:rsid w:val="00E67491"/>
    <w:rsid w:val="00E703A8"/>
    <w:rsid w:val="00E70893"/>
    <w:rsid w:val="00E72D3A"/>
    <w:rsid w:val="00E736E6"/>
    <w:rsid w:val="00E73AA3"/>
    <w:rsid w:val="00E7463D"/>
    <w:rsid w:val="00E779B8"/>
    <w:rsid w:val="00E80B77"/>
    <w:rsid w:val="00E816E1"/>
    <w:rsid w:val="00E82328"/>
    <w:rsid w:val="00E8237E"/>
    <w:rsid w:val="00E827B0"/>
    <w:rsid w:val="00E83BB0"/>
    <w:rsid w:val="00E842A1"/>
    <w:rsid w:val="00E845F4"/>
    <w:rsid w:val="00E857EA"/>
    <w:rsid w:val="00E86261"/>
    <w:rsid w:val="00E879FD"/>
    <w:rsid w:val="00E87D0E"/>
    <w:rsid w:val="00E901F7"/>
    <w:rsid w:val="00E9137D"/>
    <w:rsid w:val="00E9221C"/>
    <w:rsid w:val="00E92C60"/>
    <w:rsid w:val="00E92FDE"/>
    <w:rsid w:val="00E9320F"/>
    <w:rsid w:val="00EA0333"/>
    <w:rsid w:val="00EA07CC"/>
    <w:rsid w:val="00EA1395"/>
    <w:rsid w:val="00EA1625"/>
    <w:rsid w:val="00EA4F4A"/>
    <w:rsid w:val="00EA539F"/>
    <w:rsid w:val="00EA562D"/>
    <w:rsid w:val="00EA6944"/>
    <w:rsid w:val="00EA6A78"/>
    <w:rsid w:val="00EA7930"/>
    <w:rsid w:val="00EB0361"/>
    <w:rsid w:val="00EB1E91"/>
    <w:rsid w:val="00EB1ED7"/>
    <w:rsid w:val="00EB2660"/>
    <w:rsid w:val="00EB4E6E"/>
    <w:rsid w:val="00EB530C"/>
    <w:rsid w:val="00EB6D03"/>
    <w:rsid w:val="00EB7194"/>
    <w:rsid w:val="00EB7C5D"/>
    <w:rsid w:val="00EC0FAC"/>
    <w:rsid w:val="00EC118C"/>
    <w:rsid w:val="00EC1C84"/>
    <w:rsid w:val="00EC25E4"/>
    <w:rsid w:val="00EC2A00"/>
    <w:rsid w:val="00EC2D00"/>
    <w:rsid w:val="00EC369A"/>
    <w:rsid w:val="00EC4FCF"/>
    <w:rsid w:val="00EC5DAF"/>
    <w:rsid w:val="00EC6B92"/>
    <w:rsid w:val="00EC7662"/>
    <w:rsid w:val="00ED087C"/>
    <w:rsid w:val="00ED26C1"/>
    <w:rsid w:val="00ED3A39"/>
    <w:rsid w:val="00ED3B0F"/>
    <w:rsid w:val="00ED49C9"/>
    <w:rsid w:val="00ED4ECD"/>
    <w:rsid w:val="00ED4F8F"/>
    <w:rsid w:val="00ED56FB"/>
    <w:rsid w:val="00ED6EA1"/>
    <w:rsid w:val="00ED7DB3"/>
    <w:rsid w:val="00ED7F8A"/>
    <w:rsid w:val="00EE111D"/>
    <w:rsid w:val="00EE11D8"/>
    <w:rsid w:val="00EE1335"/>
    <w:rsid w:val="00EE1E87"/>
    <w:rsid w:val="00EE2EE6"/>
    <w:rsid w:val="00EE5378"/>
    <w:rsid w:val="00EE587F"/>
    <w:rsid w:val="00EF05E8"/>
    <w:rsid w:val="00EF0A1E"/>
    <w:rsid w:val="00EF1490"/>
    <w:rsid w:val="00F0080E"/>
    <w:rsid w:val="00F032C9"/>
    <w:rsid w:val="00F067D0"/>
    <w:rsid w:val="00F070F4"/>
    <w:rsid w:val="00F071A6"/>
    <w:rsid w:val="00F07C9E"/>
    <w:rsid w:val="00F10F5B"/>
    <w:rsid w:val="00F114EB"/>
    <w:rsid w:val="00F12B0B"/>
    <w:rsid w:val="00F13A94"/>
    <w:rsid w:val="00F15B39"/>
    <w:rsid w:val="00F164F3"/>
    <w:rsid w:val="00F1650C"/>
    <w:rsid w:val="00F17D4A"/>
    <w:rsid w:val="00F203FA"/>
    <w:rsid w:val="00F20838"/>
    <w:rsid w:val="00F21A6B"/>
    <w:rsid w:val="00F22B2C"/>
    <w:rsid w:val="00F258EE"/>
    <w:rsid w:val="00F271F0"/>
    <w:rsid w:val="00F2789B"/>
    <w:rsid w:val="00F27A9D"/>
    <w:rsid w:val="00F27CC6"/>
    <w:rsid w:val="00F31A21"/>
    <w:rsid w:val="00F32D11"/>
    <w:rsid w:val="00F33764"/>
    <w:rsid w:val="00F35A34"/>
    <w:rsid w:val="00F36B5B"/>
    <w:rsid w:val="00F374F7"/>
    <w:rsid w:val="00F413F2"/>
    <w:rsid w:val="00F42D5F"/>
    <w:rsid w:val="00F434FE"/>
    <w:rsid w:val="00F43CCD"/>
    <w:rsid w:val="00F50131"/>
    <w:rsid w:val="00F52013"/>
    <w:rsid w:val="00F5219B"/>
    <w:rsid w:val="00F5223F"/>
    <w:rsid w:val="00F532EE"/>
    <w:rsid w:val="00F5590F"/>
    <w:rsid w:val="00F55CA7"/>
    <w:rsid w:val="00F57101"/>
    <w:rsid w:val="00F5768F"/>
    <w:rsid w:val="00F579C7"/>
    <w:rsid w:val="00F60709"/>
    <w:rsid w:val="00F60C0A"/>
    <w:rsid w:val="00F61462"/>
    <w:rsid w:val="00F63D22"/>
    <w:rsid w:val="00F65173"/>
    <w:rsid w:val="00F66338"/>
    <w:rsid w:val="00F66AD5"/>
    <w:rsid w:val="00F66F8B"/>
    <w:rsid w:val="00F673BB"/>
    <w:rsid w:val="00F676D7"/>
    <w:rsid w:val="00F67FC3"/>
    <w:rsid w:val="00F70107"/>
    <w:rsid w:val="00F70416"/>
    <w:rsid w:val="00F70918"/>
    <w:rsid w:val="00F70E0A"/>
    <w:rsid w:val="00F72151"/>
    <w:rsid w:val="00F732DE"/>
    <w:rsid w:val="00F73BBF"/>
    <w:rsid w:val="00F73CF0"/>
    <w:rsid w:val="00F741D9"/>
    <w:rsid w:val="00F749E5"/>
    <w:rsid w:val="00F752DB"/>
    <w:rsid w:val="00F7664A"/>
    <w:rsid w:val="00F76C30"/>
    <w:rsid w:val="00F779FB"/>
    <w:rsid w:val="00F8076F"/>
    <w:rsid w:val="00F816C3"/>
    <w:rsid w:val="00F828C7"/>
    <w:rsid w:val="00F83728"/>
    <w:rsid w:val="00F83CCE"/>
    <w:rsid w:val="00F840A0"/>
    <w:rsid w:val="00F85AEE"/>
    <w:rsid w:val="00F872FB"/>
    <w:rsid w:val="00F87FC0"/>
    <w:rsid w:val="00F912FD"/>
    <w:rsid w:val="00F92830"/>
    <w:rsid w:val="00F948E4"/>
    <w:rsid w:val="00F94BD3"/>
    <w:rsid w:val="00F97846"/>
    <w:rsid w:val="00FA0655"/>
    <w:rsid w:val="00FA0F44"/>
    <w:rsid w:val="00FA13A5"/>
    <w:rsid w:val="00FA17DB"/>
    <w:rsid w:val="00FA4E67"/>
    <w:rsid w:val="00FB0B48"/>
    <w:rsid w:val="00FB104C"/>
    <w:rsid w:val="00FB2C73"/>
    <w:rsid w:val="00FB5B79"/>
    <w:rsid w:val="00FB68A1"/>
    <w:rsid w:val="00FB6B7D"/>
    <w:rsid w:val="00FB6D7C"/>
    <w:rsid w:val="00FB718A"/>
    <w:rsid w:val="00FB7662"/>
    <w:rsid w:val="00FB7923"/>
    <w:rsid w:val="00FC02BC"/>
    <w:rsid w:val="00FC0B99"/>
    <w:rsid w:val="00FC3F53"/>
    <w:rsid w:val="00FC40FE"/>
    <w:rsid w:val="00FC5374"/>
    <w:rsid w:val="00FC7225"/>
    <w:rsid w:val="00FC736D"/>
    <w:rsid w:val="00FC7B5F"/>
    <w:rsid w:val="00FD0C45"/>
    <w:rsid w:val="00FD2D15"/>
    <w:rsid w:val="00FD3B6A"/>
    <w:rsid w:val="00FD4813"/>
    <w:rsid w:val="00FD50D3"/>
    <w:rsid w:val="00FD5A26"/>
    <w:rsid w:val="00FD6732"/>
    <w:rsid w:val="00FD738B"/>
    <w:rsid w:val="00FE0069"/>
    <w:rsid w:val="00FE1C79"/>
    <w:rsid w:val="00FE1F0D"/>
    <w:rsid w:val="00FE2054"/>
    <w:rsid w:val="00FE24FF"/>
    <w:rsid w:val="00FE29B0"/>
    <w:rsid w:val="00FE2E19"/>
    <w:rsid w:val="00FE2F1E"/>
    <w:rsid w:val="00FE2F22"/>
    <w:rsid w:val="00FE43F6"/>
    <w:rsid w:val="00FE494B"/>
    <w:rsid w:val="00FE4A51"/>
    <w:rsid w:val="00FE5661"/>
    <w:rsid w:val="00FE7780"/>
    <w:rsid w:val="00FF0AD7"/>
    <w:rsid w:val="00FF3811"/>
    <w:rsid w:val="00FF59B2"/>
    <w:rsid w:val="00FF5A9A"/>
    <w:rsid w:val="00FF5F85"/>
    <w:rsid w:val="00FF6790"/>
    <w:rsid w:val="00FF73E6"/>
    <w:rsid w:val="00FF78B0"/>
    <w:rsid w:val="00FF7945"/>
    <w:rsid w:val="00FF7BE1"/>
    <w:rsid w:val="00FF7C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F8AE9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E6624"/>
    <w:rPr>
      <w:sz w:val="24"/>
      <w:szCs w:val="24"/>
      <w:lang w:val="en-CA" w:eastAsia="zh-TW"/>
    </w:rPr>
  </w:style>
  <w:style w:type="paragraph" w:styleId="Heading1">
    <w:name w:val="heading 1"/>
    <w:basedOn w:val="Normal"/>
    <w:next w:val="Normal"/>
    <w:qFormat/>
    <w:pPr>
      <w:keepNext/>
      <w:outlineLvl w:val="0"/>
    </w:pPr>
    <w:rPr>
      <w:rFonts w:ascii="Arial" w:hAnsi="Arial"/>
      <w:b/>
    </w:rPr>
  </w:style>
  <w:style w:type="paragraph" w:styleId="Heading2">
    <w:name w:val="heading 2"/>
    <w:basedOn w:val="Normal"/>
    <w:next w:val="Normal"/>
    <w:qFormat/>
    <w:pPr>
      <w:keepNext/>
      <w:outlineLvl w:val="1"/>
    </w:pPr>
    <w:rPr>
      <w:rFonts w:ascii="Arial" w:hAnsi="Arial"/>
    </w:rPr>
  </w:style>
  <w:style w:type="paragraph" w:styleId="Heading3">
    <w:name w:val="heading 3"/>
    <w:basedOn w:val="Normal"/>
    <w:next w:val="Normal"/>
    <w:qFormat/>
    <w:pPr>
      <w:keepNext/>
      <w:jc w:val="both"/>
      <w:outlineLvl w:val="2"/>
    </w:pPr>
    <w:rPr>
      <w:rFonts w:ascii="Arial" w:hAnsi="Arial"/>
      <w:u w:val="single"/>
    </w:rPr>
  </w:style>
  <w:style w:type="paragraph" w:styleId="Heading4">
    <w:name w:val="heading 4"/>
    <w:basedOn w:val="Normal"/>
    <w:next w:val="Normal"/>
    <w:qFormat/>
    <w:pPr>
      <w:keepNext/>
      <w:ind w:left="360"/>
      <w:jc w:val="both"/>
      <w:outlineLvl w:val="3"/>
    </w:pPr>
    <w:rPr>
      <w:sz w:val="22"/>
      <w:u w:val="single"/>
    </w:rPr>
  </w:style>
  <w:style w:type="paragraph" w:styleId="Heading5">
    <w:name w:val="heading 5"/>
    <w:basedOn w:val="Normal"/>
    <w:next w:val="Normal"/>
    <w:qFormat/>
    <w:pPr>
      <w:keepNext/>
      <w:jc w:val="both"/>
      <w:outlineLvl w:val="4"/>
    </w:pPr>
    <w:rPr>
      <w:rFonts w:ascii="Arial" w:hAnsi="Arial"/>
      <w:b/>
      <w:bCs/>
      <w:u w:val="single"/>
    </w:rPr>
  </w:style>
  <w:style w:type="paragraph" w:styleId="Heading6">
    <w:name w:val="heading 6"/>
    <w:basedOn w:val="Normal"/>
    <w:next w:val="Normal"/>
    <w:qFormat/>
    <w:pPr>
      <w:keepNext/>
      <w:ind w:left="360"/>
      <w:jc w:val="center"/>
      <w:outlineLvl w:val="5"/>
    </w:pPr>
    <w:rPr>
      <w:rFonts w:ascii="Arial" w:hAnsi="Arial"/>
    </w:rPr>
  </w:style>
  <w:style w:type="paragraph" w:styleId="Heading7">
    <w:name w:val="heading 7"/>
    <w:basedOn w:val="Normal"/>
    <w:next w:val="Normal"/>
    <w:qFormat/>
    <w:pPr>
      <w:keepNext/>
      <w:ind w:left="1440" w:hanging="720"/>
      <w:jc w:val="center"/>
      <w:outlineLvl w:val="6"/>
    </w:pPr>
    <w:rPr>
      <w:rFonts w:ascii="Arial" w:hAnsi="Arial"/>
      <w:b/>
      <w:sz w:val="22"/>
      <w:lang w:val="en-GB"/>
    </w:rPr>
  </w:style>
  <w:style w:type="paragraph" w:styleId="Heading8">
    <w:name w:val="heading 8"/>
    <w:basedOn w:val="Normal"/>
    <w:next w:val="Normal"/>
    <w:qFormat/>
    <w:pPr>
      <w:keepNext/>
      <w:jc w:val="center"/>
      <w:outlineLvl w:val="7"/>
    </w:pPr>
    <w:rPr>
      <w:rFonts w:ascii="Arial" w:hAnsi="Arial"/>
      <w:i/>
    </w:rPr>
  </w:style>
  <w:style w:type="paragraph" w:styleId="Heading9">
    <w:name w:val="heading 9"/>
    <w:basedOn w:val="Normal"/>
    <w:next w:val="Normal"/>
    <w:qFormat/>
    <w:pPr>
      <w:keepNext/>
      <w:ind w:left="720" w:hanging="720"/>
      <w:jc w:val="center"/>
      <w:outlineLvl w:val="8"/>
    </w:pPr>
    <w:rPr>
      <w:rFonts w:ascii="Arial" w:hAnsi="Arial"/>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Indent">
    <w:name w:val="Body Text Indent"/>
    <w:basedOn w:val="Normal"/>
    <w:rPr>
      <w:rFonts w:ascii="Arial" w:hAnsi="Arial"/>
    </w:rPr>
  </w:style>
  <w:style w:type="paragraph" w:styleId="BodyText3">
    <w:name w:val="Body Text 3"/>
    <w:basedOn w:val="Normal"/>
    <w:pPr>
      <w:jc w:val="both"/>
    </w:pPr>
  </w:style>
  <w:style w:type="paragraph" w:styleId="BodyText2">
    <w:name w:val="Body Text 2"/>
    <w:basedOn w:val="Normal"/>
    <w:pPr>
      <w:jc w:val="center"/>
    </w:pPr>
    <w:rPr>
      <w:rFonts w:ascii="Arial" w:hAnsi="Arial"/>
      <w:b/>
      <w:sz w:val="22"/>
      <w:lang w:val="en-GB"/>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2">
    <w:name w:val="Body Text Indent 2"/>
    <w:basedOn w:val="Normal"/>
    <w:pPr>
      <w:ind w:left="360"/>
      <w:jc w:val="center"/>
    </w:pPr>
    <w:rPr>
      <w:rFonts w:ascii="Arial" w:hAnsi="Arial"/>
      <w:bCs/>
    </w:rPr>
  </w:style>
  <w:style w:type="paragraph" w:styleId="BodyTextIndent3">
    <w:name w:val="Body Text Indent 3"/>
    <w:basedOn w:val="Normal"/>
    <w:pPr>
      <w:ind w:left="360"/>
      <w:jc w:val="both"/>
    </w:pPr>
    <w:rPr>
      <w:rFonts w:ascii="Arial" w:hAnsi="Arial"/>
      <w:i/>
      <w:iCs/>
      <w:sz w:val="28"/>
    </w:rPr>
  </w:style>
  <w:style w:type="paragraph" w:styleId="BodyText">
    <w:name w:val="Body Text"/>
    <w:basedOn w:val="Normal"/>
    <w:pPr>
      <w:jc w:val="both"/>
    </w:pPr>
    <w:rPr>
      <w:rFonts w:ascii="Arial" w:hAnsi="Arial"/>
      <w:i/>
      <w:iCs/>
    </w:rPr>
  </w:style>
  <w:style w:type="table" w:styleId="TableGrid">
    <w:name w:val="Table Grid"/>
    <w:basedOn w:val="TableNormal"/>
    <w:uiPriority w:val="59"/>
    <w:rsid w:val="00910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54C12"/>
    <w:rPr>
      <w:sz w:val="16"/>
      <w:szCs w:val="16"/>
    </w:rPr>
  </w:style>
  <w:style w:type="paragraph" w:styleId="CommentText">
    <w:name w:val="annotation text"/>
    <w:basedOn w:val="Normal"/>
    <w:semiHidden/>
    <w:rsid w:val="00D54C12"/>
  </w:style>
  <w:style w:type="paragraph" w:styleId="CommentSubject">
    <w:name w:val="annotation subject"/>
    <w:basedOn w:val="CommentText"/>
    <w:next w:val="CommentText"/>
    <w:semiHidden/>
    <w:rsid w:val="00D54C12"/>
    <w:rPr>
      <w:b/>
      <w:bCs/>
    </w:rPr>
  </w:style>
  <w:style w:type="paragraph" w:styleId="BalloonText">
    <w:name w:val="Balloon Text"/>
    <w:basedOn w:val="Normal"/>
    <w:semiHidden/>
    <w:rsid w:val="00D54C12"/>
    <w:rPr>
      <w:rFonts w:ascii="Tahoma" w:hAnsi="Tahoma" w:cs="Tahoma"/>
      <w:sz w:val="16"/>
      <w:szCs w:val="16"/>
    </w:rPr>
  </w:style>
  <w:style w:type="paragraph" w:styleId="PlainText">
    <w:name w:val="Plain Text"/>
    <w:basedOn w:val="Normal"/>
    <w:link w:val="PlainTextChar"/>
    <w:uiPriority w:val="99"/>
    <w:unhideWhenUsed/>
    <w:rsid w:val="00803A82"/>
    <w:rPr>
      <w:rFonts w:ascii="Courier" w:eastAsia="MS Mincho" w:hAnsi="Courier"/>
      <w:sz w:val="21"/>
      <w:szCs w:val="21"/>
      <w:lang w:eastAsia="x-none"/>
    </w:rPr>
  </w:style>
  <w:style w:type="character" w:customStyle="1" w:styleId="PlainTextChar">
    <w:name w:val="Plain Text Char"/>
    <w:link w:val="PlainText"/>
    <w:uiPriority w:val="99"/>
    <w:rsid w:val="00803A82"/>
    <w:rPr>
      <w:rFonts w:ascii="Courier" w:eastAsia="MS Mincho" w:hAnsi="Courier"/>
      <w:sz w:val="21"/>
      <w:szCs w:val="21"/>
      <w:lang w:val="en-US"/>
    </w:rPr>
  </w:style>
  <w:style w:type="paragraph" w:styleId="NormalWeb">
    <w:name w:val="Normal (Web)"/>
    <w:basedOn w:val="Normal"/>
    <w:uiPriority w:val="99"/>
    <w:unhideWhenUsed/>
    <w:rsid w:val="00D45763"/>
    <w:pPr>
      <w:spacing w:before="100" w:beforeAutospacing="1" w:after="100" w:afterAutospacing="1"/>
    </w:pPr>
    <w:rPr>
      <w:rFonts w:eastAsia="Calibri"/>
    </w:rPr>
  </w:style>
  <w:style w:type="paragraph" w:customStyle="1" w:styleId="lead">
    <w:name w:val="lead"/>
    <w:basedOn w:val="Normal"/>
    <w:rsid w:val="00D45763"/>
    <w:pPr>
      <w:spacing w:before="100" w:beforeAutospacing="1" w:after="100" w:afterAutospacing="1"/>
    </w:pPr>
    <w:rPr>
      <w:rFonts w:eastAsia="Calibri"/>
    </w:rPr>
  </w:style>
  <w:style w:type="paragraph" w:styleId="ListParagraph">
    <w:name w:val="List Paragraph"/>
    <w:basedOn w:val="Normal"/>
    <w:qFormat/>
    <w:rsid w:val="005D159C"/>
    <w:pPr>
      <w:ind w:left="720"/>
      <w:contextualSpacing/>
    </w:pPr>
  </w:style>
  <w:style w:type="character" w:customStyle="1" w:styleId="tgc">
    <w:name w:val="_tgc"/>
    <w:basedOn w:val="DefaultParagraphFont"/>
    <w:rsid w:val="00833F59"/>
  </w:style>
  <w:style w:type="character" w:styleId="Emphasis">
    <w:name w:val="Emphasis"/>
    <w:basedOn w:val="DefaultParagraphFont"/>
    <w:uiPriority w:val="20"/>
    <w:qFormat/>
    <w:rsid w:val="00397365"/>
    <w:rPr>
      <w:i/>
      <w:iCs/>
    </w:rPr>
  </w:style>
  <w:style w:type="character" w:customStyle="1" w:styleId="highwire-citation-author">
    <w:name w:val="highwire-citation-author"/>
    <w:basedOn w:val="DefaultParagraphFont"/>
    <w:rsid w:val="006B41D1"/>
  </w:style>
  <w:style w:type="character" w:customStyle="1" w:styleId="highwire-cite-metadata-journal-title">
    <w:name w:val="highwire-cite-metadata-journal-title"/>
    <w:basedOn w:val="DefaultParagraphFont"/>
    <w:rsid w:val="006B41D1"/>
  </w:style>
  <w:style w:type="character" w:customStyle="1" w:styleId="highwire-cite-metadata-date">
    <w:name w:val="highwire-cite-metadata-date"/>
    <w:basedOn w:val="DefaultParagraphFont"/>
    <w:rsid w:val="006B41D1"/>
  </w:style>
  <w:style w:type="character" w:customStyle="1" w:styleId="highwire-cite-metadata-volume">
    <w:name w:val="highwire-cite-metadata-volume"/>
    <w:basedOn w:val="DefaultParagraphFont"/>
    <w:rsid w:val="006B41D1"/>
  </w:style>
  <w:style w:type="character" w:customStyle="1" w:styleId="highwire-cite-metadata-pages">
    <w:name w:val="highwire-cite-metadata-pages"/>
    <w:basedOn w:val="DefaultParagraphFont"/>
    <w:rsid w:val="006B41D1"/>
  </w:style>
  <w:style w:type="character" w:customStyle="1" w:styleId="highwire-cite-metadata-doi">
    <w:name w:val="highwire-cite-metadata-doi"/>
    <w:basedOn w:val="DefaultParagraphFont"/>
    <w:rsid w:val="006B41D1"/>
  </w:style>
  <w:style w:type="character" w:customStyle="1" w:styleId="highwire-cite-metadata-publisheddate">
    <w:name w:val="highwire-cite-metadata-publisheddate"/>
    <w:basedOn w:val="DefaultParagraphFont"/>
    <w:rsid w:val="006B41D1"/>
  </w:style>
  <w:style w:type="paragraph" w:styleId="HTMLPreformatted">
    <w:name w:val="HTML Preformatted"/>
    <w:basedOn w:val="Normal"/>
    <w:link w:val="HTMLPreformattedChar"/>
    <w:uiPriority w:val="99"/>
    <w:unhideWhenUsed/>
    <w:rsid w:val="00F5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5590F"/>
    <w:rPr>
      <w:rFonts w:ascii="Courier New" w:hAnsi="Courier New" w:cs="Courier New"/>
      <w:lang w:val="en-CA" w:eastAsia="zh-TW"/>
    </w:rPr>
  </w:style>
  <w:style w:type="character" w:styleId="HTMLCode">
    <w:name w:val="HTML Code"/>
    <w:basedOn w:val="DefaultParagraphFont"/>
    <w:uiPriority w:val="99"/>
    <w:unhideWhenUsed/>
    <w:rsid w:val="00F55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533">
      <w:bodyDiv w:val="1"/>
      <w:marLeft w:val="0"/>
      <w:marRight w:val="0"/>
      <w:marTop w:val="0"/>
      <w:marBottom w:val="0"/>
      <w:divBdr>
        <w:top w:val="none" w:sz="0" w:space="0" w:color="auto"/>
        <w:left w:val="none" w:sz="0" w:space="0" w:color="auto"/>
        <w:bottom w:val="none" w:sz="0" w:space="0" w:color="auto"/>
        <w:right w:val="none" w:sz="0" w:space="0" w:color="auto"/>
      </w:divBdr>
      <w:divsChild>
        <w:div w:id="1523787969">
          <w:marLeft w:val="0"/>
          <w:marRight w:val="0"/>
          <w:marTop w:val="0"/>
          <w:marBottom w:val="0"/>
          <w:divBdr>
            <w:top w:val="none" w:sz="0" w:space="0" w:color="auto"/>
            <w:left w:val="none" w:sz="0" w:space="0" w:color="auto"/>
            <w:bottom w:val="none" w:sz="0" w:space="0" w:color="auto"/>
            <w:right w:val="none" w:sz="0" w:space="0" w:color="auto"/>
          </w:divBdr>
          <w:divsChild>
            <w:div w:id="258292359">
              <w:marLeft w:val="0"/>
              <w:marRight w:val="0"/>
              <w:marTop w:val="0"/>
              <w:marBottom w:val="0"/>
              <w:divBdr>
                <w:top w:val="none" w:sz="0" w:space="0" w:color="auto"/>
                <w:left w:val="none" w:sz="0" w:space="0" w:color="auto"/>
                <w:bottom w:val="none" w:sz="0" w:space="0" w:color="auto"/>
                <w:right w:val="none" w:sz="0" w:space="0" w:color="auto"/>
              </w:divBdr>
              <w:divsChild>
                <w:div w:id="1585846324">
                  <w:marLeft w:val="0"/>
                  <w:marRight w:val="0"/>
                  <w:marTop w:val="0"/>
                  <w:marBottom w:val="0"/>
                  <w:divBdr>
                    <w:top w:val="none" w:sz="0" w:space="0" w:color="auto"/>
                    <w:left w:val="none" w:sz="0" w:space="0" w:color="auto"/>
                    <w:bottom w:val="none" w:sz="0" w:space="0" w:color="auto"/>
                    <w:right w:val="none" w:sz="0" w:space="0" w:color="auto"/>
                  </w:divBdr>
                  <w:divsChild>
                    <w:div w:id="11293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0169">
      <w:bodyDiv w:val="1"/>
      <w:marLeft w:val="0"/>
      <w:marRight w:val="0"/>
      <w:marTop w:val="0"/>
      <w:marBottom w:val="0"/>
      <w:divBdr>
        <w:top w:val="none" w:sz="0" w:space="0" w:color="auto"/>
        <w:left w:val="none" w:sz="0" w:space="0" w:color="auto"/>
        <w:bottom w:val="none" w:sz="0" w:space="0" w:color="auto"/>
        <w:right w:val="none" w:sz="0" w:space="0" w:color="auto"/>
      </w:divBdr>
    </w:div>
    <w:div w:id="138115285">
      <w:bodyDiv w:val="1"/>
      <w:marLeft w:val="0"/>
      <w:marRight w:val="0"/>
      <w:marTop w:val="0"/>
      <w:marBottom w:val="0"/>
      <w:divBdr>
        <w:top w:val="none" w:sz="0" w:space="0" w:color="auto"/>
        <w:left w:val="none" w:sz="0" w:space="0" w:color="auto"/>
        <w:bottom w:val="none" w:sz="0" w:space="0" w:color="auto"/>
        <w:right w:val="none" w:sz="0" w:space="0" w:color="auto"/>
      </w:divBdr>
    </w:div>
    <w:div w:id="215048776">
      <w:bodyDiv w:val="1"/>
      <w:marLeft w:val="0"/>
      <w:marRight w:val="0"/>
      <w:marTop w:val="0"/>
      <w:marBottom w:val="0"/>
      <w:divBdr>
        <w:top w:val="none" w:sz="0" w:space="0" w:color="auto"/>
        <w:left w:val="none" w:sz="0" w:space="0" w:color="auto"/>
        <w:bottom w:val="none" w:sz="0" w:space="0" w:color="auto"/>
        <w:right w:val="none" w:sz="0" w:space="0" w:color="auto"/>
      </w:divBdr>
    </w:div>
    <w:div w:id="236133446">
      <w:bodyDiv w:val="1"/>
      <w:marLeft w:val="0"/>
      <w:marRight w:val="0"/>
      <w:marTop w:val="0"/>
      <w:marBottom w:val="0"/>
      <w:divBdr>
        <w:top w:val="none" w:sz="0" w:space="0" w:color="auto"/>
        <w:left w:val="none" w:sz="0" w:space="0" w:color="auto"/>
        <w:bottom w:val="none" w:sz="0" w:space="0" w:color="auto"/>
        <w:right w:val="none" w:sz="0" w:space="0" w:color="auto"/>
      </w:divBdr>
    </w:div>
    <w:div w:id="248925510">
      <w:bodyDiv w:val="1"/>
      <w:marLeft w:val="0"/>
      <w:marRight w:val="0"/>
      <w:marTop w:val="0"/>
      <w:marBottom w:val="0"/>
      <w:divBdr>
        <w:top w:val="none" w:sz="0" w:space="0" w:color="auto"/>
        <w:left w:val="none" w:sz="0" w:space="0" w:color="auto"/>
        <w:bottom w:val="none" w:sz="0" w:space="0" w:color="auto"/>
        <w:right w:val="none" w:sz="0" w:space="0" w:color="auto"/>
      </w:divBdr>
      <w:divsChild>
        <w:div w:id="420949149">
          <w:marLeft w:val="0"/>
          <w:marRight w:val="0"/>
          <w:marTop w:val="0"/>
          <w:marBottom w:val="0"/>
          <w:divBdr>
            <w:top w:val="none" w:sz="0" w:space="0" w:color="auto"/>
            <w:left w:val="none" w:sz="0" w:space="0" w:color="auto"/>
            <w:bottom w:val="none" w:sz="0" w:space="0" w:color="auto"/>
            <w:right w:val="none" w:sz="0" w:space="0" w:color="auto"/>
          </w:divBdr>
          <w:divsChild>
            <w:div w:id="1830518393">
              <w:marLeft w:val="0"/>
              <w:marRight w:val="0"/>
              <w:marTop w:val="0"/>
              <w:marBottom w:val="0"/>
              <w:divBdr>
                <w:top w:val="none" w:sz="0" w:space="0" w:color="auto"/>
                <w:left w:val="none" w:sz="0" w:space="0" w:color="auto"/>
                <w:bottom w:val="none" w:sz="0" w:space="0" w:color="auto"/>
                <w:right w:val="none" w:sz="0" w:space="0" w:color="auto"/>
              </w:divBdr>
              <w:divsChild>
                <w:div w:id="2041709641">
                  <w:marLeft w:val="0"/>
                  <w:marRight w:val="0"/>
                  <w:marTop w:val="0"/>
                  <w:marBottom w:val="0"/>
                  <w:divBdr>
                    <w:top w:val="none" w:sz="0" w:space="0" w:color="auto"/>
                    <w:left w:val="none" w:sz="0" w:space="0" w:color="auto"/>
                    <w:bottom w:val="none" w:sz="0" w:space="0" w:color="auto"/>
                    <w:right w:val="none" w:sz="0" w:space="0" w:color="auto"/>
                  </w:divBdr>
                  <w:divsChild>
                    <w:div w:id="4790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99065">
      <w:bodyDiv w:val="1"/>
      <w:marLeft w:val="0"/>
      <w:marRight w:val="0"/>
      <w:marTop w:val="0"/>
      <w:marBottom w:val="0"/>
      <w:divBdr>
        <w:top w:val="none" w:sz="0" w:space="0" w:color="auto"/>
        <w:left w:val="none" w:sz="0" w:space="0" w:color="auto"/>
        <w:bottom w:val="none" w:sz="0" w:space="0" w:color="auto"/>
        <w:right w:val="none" w:sz="0" w:space="0" w:color="auto"/>
      </w:divBdr>
    </w:div>
    <w:div w:id="284577199">
      <w:bodyDiv w:val="1"/>
      <w:marLeft w:val="0"/>
      <w:marRight w:val="0"/>
      <w:marTop w:val="0"/>
      <w:marBottom w:val="0"/>
      <w:divBdr>
        <w:top w:val="none" w:sz="0" w:space="0" w:color="auto"/>
        <w:left w:val="none" w:sz="0" w:space="0" w:color="auto"/>
        <w:bottom w:val="none" w:sz="0" w:space="0" w:color="auto"/>
        <w:right w:val="none" w:sz="0" w:space="0" w:color="auto"/>
      </w:divBdr>
      <w:divsChild>
        <w:div w:id="1390298117">
          <w:marLeft w:val="0"/>
          <w:marRight w:val="0"/>
          <w:marTop w:val="0"/>
          <w:marBottom w:val="0"/>
          <w:divBdr>
            <w:top w:val="none" w:sz="0" w:space="0" w:color="auto"/>
            <w:left w:val="none" w:sz="0" w:space="0" w:color="auto"/>
            <w:bottom w:val="none" w:sz="0" w:space="0" w:color="auto"/>
            <w:right w:val="none" w:sz="0" w:space="0" w:color="auto"/>
          </w:divBdr>
          <w:divsChild>
            <w:div w:id="1483228947">
              <w:marLeft w:val="0"/>
              <w:marRight w:val="0"/>
              <w:marTop w:val="0"/>
              <w:marBottom w:val="0"/>
              <w:divBdr>
                <w:top w:val="none" w:sz="0" w:space="0" w:color="auto"/>
                <w:left w:val="none" w:sz="0" w:space="0" w:color="auto"/>
                <w:bottom w:val="none" w:sz="0" w:space="0" w:color="auto"/>
                <w:right w:val="none" w:sz="0" w:space="0" w:color="auto"/>
              </w:divBdr>
              <w:divsChild>
                <w:div w:id="682903993">
                  <w:marLeft w:val="0"/>
                  <w:marRight w:val="0"/>
                  <w:marTop w:val="0"/>
                  <w:marBottom w:val="0"/>
                  <w:divBdr>
                    <w:top w:val="none" w:sz="0" w:space="0" w:color="auto"/>
                    <w:left w:val="none" w:sz="0" w:space="0" w:color="auto"/>
                    <w:bottom w:val="none" w:sz="0" w:space="0" w:color="auto"/>
                    <w:right w:val="none" w:sz="0" w:space="0" w:color="auto"/>
                  </w:divBdr>
                  <w:divsChild>
                    <w:div w:id="1655376833">
                      <w:marLeft w:val="0"/>
                      <w:marRight w:val="0"/>
                      <w:marTop w:val="0"/>
                      <w:marBottom w:val="0"/>
                      <w:divBdr>
                        <w:top w:val="none" w:sz="0" w:space="0" w:color="auto"/>
                        <w:left w:val="none" w:sz="0" w:space="0" w:color="auto"/>
                        <w:bottom w:val="none" w:sz="0" w:space="0" w:color="auto"/>
                        <w:right w:val="none" w:sz="0" w:space="0" w:color="auto"/>
                      </w:divBdr>
                    </w:div>
                    <w:div w:id="2094276327">
                      <w:marLeft w:val="0"/>
                      <w:marRight w:val="0"/>
                      <w:marTop w:val="0"/>
                      <w:marBottom w:val="0"/>
                      <w:divBdr>
                        <w:top w:val="none" w:sz="0" w:space="0" w:color="auto"/>
                        <w:left w:val="none" w:sz="0" w:space="0" w:color="auto"/>
                        <w:bottom w:val="none" w:sz="0" w:space="0" w:color="auto"/>
                        <w:right w:val="none" w:sz="0" w:space="0" w:color="auto"/>
                      </w:divBdr>
                    </w:div>
                    <w:div w:id="6511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22281">
      <w:bodyDiv w:val="1"/>
      <w:marLeft w:val="0"/>
      <w:marRight w:val="0"/>
      <w:marTop w:val="0"/>
      <w:marBottom w:val="0"/>
      <w:divBdr>
        <w:top w:val="none" w:sz="0" w:space="0" w:color="auto"/>
        <w:left w:val="none" w:sz="0" w:space="0" w:color="auto"/>
        <w:bottom w:val="none" w:sz="0" w:space="0" w:color="auto"/>
        <w:right w:val="none" w:sz="0" w:space="0" w:color="auto"/>
      </w:divBdr>
      <w:divsChild>
        <w:div w:id="1950621058">
          <w:marLeft w:val="0"/>
          <w:marRight w:val="0"/>
          <w:marTop w:val="0"/>
          <w:marBottom w:val="0"/>
          <w:divBdr>
            <w:top w:val="none" w:sz="0" w:space="0" w:color="auto"/>
            <w:left w:val="none" w:sz="0" w:space="0" w:color="auto"/>
            <w:bottom w:val="none" w:sz="0" w:space="0" w:color="auto"/>
            <w:right w:val="none" w:sz="0" w:space="0" w:color="auto"/>
          </w:divBdr>
          <w:divsChild>
            <w:div w:id="305429666">
              <w:marLeft w:val="0"/>
              <w:marRight w:val="0"/>
              <w:marTop w:val="0"/>
              <w:marBottom w:val="0"/>
              <w:divBdr>
                <w:top w:val="none" w:sz="0" w:space="0" w:color="auto"/>
                <w:left w:val="none" w:sz="0" w:space="0" w:color="auto"/>
                <w:bottom w:val="none" w:sz="0" w:space="0" w:color="auto"/>
                <w:right w:val="none" w:sz="0" w:space="0" w:color="auto"/>
              </w:divBdr>
              <w:divsChild>
                <w:div w:id="1361197347">
                  <w:marLeft w:val="0"/>
                  <w:marRight w:val="0"/>
                  <w:marTop w:val="0"/>
                  <w:marBottom w:val="0"/>
                  <w:divBdr>
                    <w:top w:val="none" w:sz="0" w:space="0" w:color="auto"/>
                    <w:left w:val="none" w:sz="0" w:space="0" w:color="auto"/>
                    <w:bottom w:val="none" w:sz="0" w:space="0" w:color="auto"/>
                    <w:right w:val="none" w:sz="0" w:space="0" w:color="auto"/>
                  </w:divBdr>
                  <w:divsChild>
                    <w:div w:id="11159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0023">
      <w:bodyDiv w:val="1"/>
      <w:marLeft w:val="0"/>
      <w:marRight w:val="0"/>
      <w:marTop w:val="0"/>
      <w:marBottom w:val="0"/>
      <w:divBdr>
        <w:top w:val="none" w:sz="0" w:space="0" w:color="auto"/>
        <w:left w:val="none" w:sz="0" w:space="0" w:color="auto"/>
        <w:bottom w:val="none" w:sz="0" w:space="0" w:color="auto"/>
        <w:right w:val="none" w:sz="0" w:space="0" w:color="auto"/>
      </w:divBdr>
      <w:divsChild>
        <w:div w:id="249855211">
          <w:marLeft w:val="0"/>
          <w:marRight w:val="0"/>
          <w:marTop w:val="0"/>
          <w:marBottom w:val="0"/>
          <w:divBdr>
            <w:top w:val="none" w:sz="0" w:space="0" w:color="auto"/>
            <w:left w:val="none" w:sz="0" w:space="0" w:color="auto"/>
            <w:bottom w:val="none" w:sz="0" w:space="0" w:color="auto"/>
            <w:right w:val="none" w:sz="0" w:space="0" w:color="auto"/>
          </w:divBdr>
        </w:div>
        <w:div w:id="1951008576">
          <w:marLeft w:val="0"/>
          <w:marRight w:val="0"/>
          <w:marTop w:val="0"/>
          <w:marBottom w:val="0"/>
          <w:divBdr>
            <w:top w:val="none" w:sz="0" w:space="0" w:color="auto"/>
            <w:left w:val="none" w:sz="0" w:space="0" w:color="auto"/>
            <w:bottom w:val="none" w:sz="0" w:space="0" w:color="auto"/>
            <w:right w:val="none" w:sz="0" w:space="0" w:color="auto"/>
          </w:divBdr>
        </w:div>
        <w:div w:id="721246718">
          <w:marLeft w:val="0"/>
          <w:marRight w:val="0"/>
          <w:marTop w:val="0"/>
          <w:marBottom w:val="0"/>
          <w:divBdr>
            <w:top w:val="none" w:sz="0" w:space="0" w:color="auto"/>
            <w:left w:val="none" w:sz="0" w:space="0" w:color="auto"/>
            <w:bottom w:val="none" w:sz="0" w:space="0" w:color="auto"/>
            <w:right w:val="none" w:sz="0" w:space="0" w:color="auto"/>
          </w:divBdr>
        </w:div>
      </w:divsChild>
    </w:div>
    <w:div w:id="329137032">
      <w:bodyDiv w:val="1"/>
      <w:marLeft w:val="0"/>
      <w:marRight w:val="0"/>
      <w:marTop w:val="0"/>
      <w:marBottom w:val="0"/>
      <w:divBdr>
        <w:top w:val="none" w:sz="0" w:space="0" w:color="auto"/>
        <w:left w:val="none" w:sz="0" w:space="0" w:color="auto"/>
        <w:bottom w:val="none" w:sz="0" w:space="0" w:color="auto"/>
        <w:right w:val="none" w:sz="0" w:space="0" w:color="auto"/>
      </w:divBdr>
    </w:div>
    <w:div w:id="395663959">
      <w:bodyDiv w:val="1"/>
      <w:marLeft w:val="0"/>
      <w:marRight w:val="0"/>
      <w:marTop w:val="0"/>
      <w:marBottom w:val="0"/>
      <w:divBdr>
        <w:top w:val="none" w:sz="0" w:space="0" w:color="auto"/>
        <w:left w:val="none" w:sz="0" w:space="0" w:color="auto"/>
        <w:bottom w:val="none" w:sz="0" w:space="0" w:color="auto"/>
        <w:right w:val="none" w:sz="0" w:space="0" w:color="auto"/>
      </w:divBdr>
    </w:div>
    <w:div w:id="402216094">
      <w:bodyDiv w:val="1"/>
      <w:marLeft w:val="0"/>
      <w:marRight w:val="0"/>
      <w:marTop w:val="0"/>
      <w:marBottom w:val="0"/>
      <w:divBdr>
        <w:top w:val="none" w:sz="0" w:space="0" w:color="auto"/>
        <w:left w:val="none" w:sz="0" w:space="0" w:color="auto"/>
        <w:bottom w:val="none" w:sz="0" w:space="0" w:color="auto"/>
        <w:right w:val="none" w:sz="0" w:space="0" w:color="auto"/>
      </w:divBdr>
    </w:div>
    <w:div w:id="407775994">
      <w:bodyDiv w:val="1"/>
      <w:marLeft w:val="0"/>
      <w:marRight w:val="0"/>
      <w:marTop w:val="0"/>
      <w:marBottom w:val="0"/>
      <w:divBdr>
        <w:top w:val="none" w:sz="0" w:space="0" w:color="auto"/>
        <w:left w:val="none" w:sz="0" w:space="0" w:color="auto"/>
        <w:bottom w:val="none" w:sz="0" w:space="0" w:color="auto"/>
        <w:right w:val="none" w:sz="0" w:space="0" w:color="auto"/>
      </w:divBdr>
    </w:div>
    <w:div w:id="447432008">
      <w:bodyDiv w:val="1"/>
      <w:marLeft w:val="0"/>
      <w:marRight w:val="0"/>
      <w:marTop w:val="0"/>
      <w:marBottom w:val="0"/>
      <w:divBdr>
        <w:top w:val="none" w:sz="0" w:space="0" w:color="auto"/>
        <w:left w:val="none" w:sz="0" w:space="0" w:color="auto"/>
        <w:bottom w:val="none" w:sz="0" w:space="0" w:color="auto"/>
        <w:right w:val="none" w:sz="0" w:space="0" w:color="auto"/>
      </w:divBdr>
    </w:div>
    <w:div w:id="451021130">
      <w:bodyDiv w:val="1"/>
      <w:marLeft w:val="0"/>
      <w:marRight w:val="0"/>
      <w:marTop w:val="0"/>
      <w:marBottom w:val="0"/>
      <w:divBdr>
        <w:top w:val="none" w:sz="0" w:space="0" w:color="auto"/>
        <w:left w:val="none" w:sz="0" w:space="0" w:color="auto"/>
        <w:bottom w:val="none" w:sz="0" w:space="0" w:color="auto"/>
        <w:right w:val="none" w:sz="0" w:space="0" w:color="auto"/>
      </w:divBdr>
    </w:div>
    <w:div w:id="454100203">
      <w:bodyDiv w:val="1"/>
      <w:marLeft w:val="0"/>
      <w:marRight w:val="0"/>
      <w:marTop w:val="0"/>
      <w:marBottom w:val="0"/>
      <w:divBdr>
        <w:top w:val="none" w:sz="0" w:space="0" w:color="auto"/>
        <w:left w:val="none" w:sz="0" w:space="0" w:color="auto"/>
        <w:bottom w:val="none" w:sz="0" w:space="0" w:color="auto"/>
        <w:right w:val="none" w:sz="0" w:space="0" w:color="auto"/>
      </w:divBdr>
    </w:div>
    <w:div w:id="464616078">
      <w:bodyDiv w:val="1"/>
      <w:marLeft w:val="0"/>
      <w:marRight w:val="0"/>
      <w:marTop w:val="0"/>
      <w:marBottom w:val="0"/>
      <w:divBdr>
        <w:top w:val="none" w:sz="0" w:space="0" w:color="auto"/>
        <w:left w:val="none" w:sz="0" w:space="0" w:color="auto"/>
        <w:bottom w:val="none" w:sz="0" w:space="0" w:color="auto"/>
        <w:right w:val="none" w:sz="0" w:space="0" w:color="auto"/>
      </w:divBdr>
    </w:div>
    <w:div w:id="465201057">
      <w:bodyDiv w:val="1"/>
      <w:marLeft w:val="0"/>
      <w:marRight w:val="0"/>
      <w:marTop w:val="0"/>
      <w:marBottom w:val="0"/>
      <w:divBdr>
        <w:top w:val="none" w:sz="0" w:space="0" w:color="auto"/>
        <w:left w:val="none" w:sz="0" w:space="0" w:color="auto"/>
        <w:bottom w:val="none" w:sz="0" w:space="0" w:color="auto"/>
        <w:right w:val="none" w:sz="0" w:space="0" w:color="auto"/>
      </w:divBdr>
    </w:div>
    <w:div w:id="544176131">
      <w:bodyDiv w:val="1"/>
      <w:marLeft w:val="0"/>
      <w:marRight w:val="0"/>
      <w:marTop w:val="0"/>
      <w:marBottom w:val="0"/>
      <w:divBdr>
        <w:top w:val="none" w:sz="0" w:space="0" w:color="auto"/>
        <w:left w:val="none" w:sz="0" w:space="0" w:color="auto"/>
        <w:bottom w:val="none" w:sz="0" w:space="0" w:color="auto"/>
        <w:right w:val="none" w:sz="0" w:space="0" w:color="auto"/>
      </w:divBdr>
    </w:div>
    <w:div w:id="550113834">
      <w:bodyDiv w:val="1"/>
      <w:marLeft w:val="0"/>
      <w:marRight w:val="0"/>
      <w:marTop w:val="0"/>
      <w:marBottom w:val="0"/>
      <w:divBdr>
        <w:top w:val="none" w:sz="0" w:space="0" w:color="auto"/>
        <w:left w:val="none" w:sz="0" w:space="0" w:color="auto"/>
        <w:bottom w:val="none" w:sz="0" w:space="0" w:color="auto"/>
        <w:right w:val="none" w:sz="0" w:space="0" w:color="auto"/>
      </w:divBdr>
      <w:divsChild>
        <w:div w:id="622268645">
          <w:marLeft w:val="0"/>
          <w:marRight w:val="0"/>
          <w:marTop w:val="0"/>
          <w:marBottom w:val="0"/>
          <w:divBdr>
            <w:top w:val="none" w:sz="0" w:space="0" w:color="auto"/>
            <w:left w:val="none" w:sz="0" w:space="0" w:color="auto"/>
            <w:bottom w:val="none" w:sz="0" w:space="0" w:color="auto"/>
            <w:right w:val="none" w:sz="0" w:space="0" w:color="auto"/>
          </w:divBdr>
          <w:divsChild>
            <w:div w:id="173738169">
              <w:marLeft w:val="0"/>
              <w:marRight w:val="0"/>
              <w:marTop w:val="0"/>
              <w:marBottom w:val="0"/>
              <w:divBdr>
                <w:top w:val="none" w:sz="0" w:space="0" w:color="auto"/>
                <w:left w:val="none" w:sz="0" w:space="0" w:color="auto"/>
                <w:bottom w:val="none" w:sz="0" w:space="0" w:color="auto"/>
                <w:right w:val="none" w:sz="0" w:space="0" w:color="auto"/>
              </w:divBdr>
              <w:divsChild>
                <w:div w:id="1528132179">
                  <w:marLeft w:val="0"/>
                  <w:marRight w:val="0"/>
                  <w:marTop w:val="0"/>
                  <w:marBottom w:val="0"/>
                  <w:divBdr>
                    <w:top w:val="none" w:sz="0" w:space="0" w:color="auto"/>
                    <w:left w:val="none" w:sz="0" w:space="0" w:color="auto"/>
                    <w:bottom w:val="none" w:sz="0" w:space="0" w:color="auto"/>
                    <w:right w:val="none" w:sz="0" w:space="0" w:color="auto"/>
                  </w:divBdr>
                  <w:divsChild>
                    <w:div w:id="985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7692">
      <w:bodyDiv w:val="1"/>
      <w:marLeft w:val="0"/>
      <w:marRight w:val="0"/>
      <w:marTop w:val="0"/>
      <w:marBottom w:val="0"/>
      <w:divBdr>
        <w:top w:val="none" w:sz="0" w:space="0" w:color="auto"/>
        <w:left w:val="none" w:sz="0" w:space="0" w:color="auto"/>
        <w:bottom w:val="none" w:sz="0" w:space="0" w:color="auto"/>
        <w:right w:val="none" w:sz="0" w:space="0" w:color="auto"/>
      </w:divBdr>
    </w:div>
    <w:div w:id="587075787">
      <w:bodyDiv w:val="1"/>
      <w:marLeft w:val="0"/>
      <w:marRight w:val="0"/>
      <w:marTop w:val="0"/>
      <w:marBottom w:val="0"/>
      <w:divBdr>
        <w:top w:val="none" w:sz="0" w:space="0" w:color="auto"/>
        <w:left w:val="none" w:sz="0" w:space="0" w:color="auto"/>
        <w:bottom w:val="none" w:sz="0" w:space="0" w:color="auto"/>
        <w:right w:val="none" w:sz="0" w:space="0" w:color="auto"/>
      </w:divBdr>
    </w:div>
    <w:div w:id="592401346">
      <w:bodyDiv w:val="1"/>
      <w:marLeft w:val="0"/>
      <w:marRight w:val="0"/>
      <w:marTop w:val="0"/>
      <w:marBottom w:val="0"/>
      <w:divBdr>
        <w:top w:val="none" w:sz="0" w:space="0" w:color="auto"/>
        <w:left w:val="none" w:sz="0" w:space="0" w:color="auto"/>
        <w:bottom w:val="none" w:sz="0" w:space="0" w:color="auto"/>
        <w:right w:val="none" w:sz="0" w:space="0" w:color="auto"/>
      </w:divBdr>
    </w:div>
    <w:div w:id="595479668">
      <w:bodyDiv w:val="1"/>
      <w:marLeft w:val="0"/>
      <w:marRight w:val="0"/>
      <w:marTop w:val="0"/>
      <w:marBottom w:val="0"/>
      <w:divBdr>
        <w:top w:val="none" w:sz="0" w:space="0" w:color="auto"/>
        <w:left w:val="none" w:sz="0" w:space="0" w:color="auto"/>
        <w:bottom w:val="none" w:sz="0" w:space="0" w:color="auto"/>
        <w:right w:val="none" w:sz="0" w:space="0" w:color="auto"/>
      </w:divBdr>
      <w:divsChild>
        <w:div w:id="1323659997">
          <w:marLeft w:val="0"/>
          <w:marRight w:val="0"/>
          <w:marTop w:val="0"/>
          <w:marBottom w:val="0"/>
          <w:divBdr>
            <w:top w:val="none" w:sz="0" w:space="0" w:color="auto"/>
            <w:left w:val="none" w:sz="0" w:space="0" w:color="auto"/>
            <w:bottom w:val="none" w:sz="0" w:space="0" w:color="auto"/>
            <w:right w:val="none" w:sz="0" w:space="0" w:color="auto"/>
          </w:divBdr>
          <w:divsChild>
            <w:div w:id="1016345936">
              <w:marLeft w:val="0"/>
              <w:marRight w:val="0"/>
              <w:marTop w:val="0"/>
              <w:marBottom w:val="0"/>
              <w:divBdr>
                <w:top w:val="none" w:sz="0" w:space="0" w:color="auto"/>
                <w:left w:val="none" w:sz="0" w:space="0" w:color="auto"/>
                <w:bottom w:val="none" w:sz="0" w:space="0" w:color="auto"/>
                <w:right w:val="none" w:sz="0" w:space="0" w:color="auto"/>
              </w:divBdr>
              <w:divsChild>
                <w:div w:id="769814040">
                  <w:marLeft w:val="0"/>
                  <w:marRight w:val="0"/>
                  <w:marTop w:val="0"/>
                  <w:marBottom w:val="0"/>
                  <w:divBdr>
                    <w:top w:val="none" w:sz="0" w:space="0" w:color="auto"/>
                    <w:left w:val="none" w:sz="0" w:space="0" w:color="auto"/>
                    <w:bottom w:val="none" w:sz="0" w:space="0" w:color="auto"/>
                    <w:right w:val="none" w:sz="0" w:space="0" w:color="auto"/>
                  </w:divBdr>
                  <w:divsChild>
                    <w:div w:id="14958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817">
      <w:bodyDiv w:val="1"/>
      <w:marLeft w:val="0"/>
      <w:marRight w:val="0"/>
      <w:marTop w:val="0"/>
      <w:marBottom w:val="0"/>
      <w:divBdr>
        <w:top w:val="none" w:sz="0" w:space="0" w:color="auto"/>
        <w:left w:val="none" w:sz="0" w:space="0" w:color="auto"/>
        <w:bottom w:val="none" w:sz="0" w:space="0" w:color="auto"/>
        <w:right w:val="none" w:sz="0" w:space="0" w:color="auto"/>
      </w:divBdr>
    </w:div>
    <w:div w:id="631373952">
      <w:bodyDiv w:val="1"/>
      <w:marLeft w:val="0"/>
      <w:marRight w:val="0"/>
      <w:marTop w:val="0"/>
      <w:marBottom w:val="0"/>
      <w:divBdr>
        <w:top w:val="none" w:sz="0" w:space="0" w:color="auto"/>
        <w:left w:val="none" w:sz="0" w:space="0" w:color="auto"/>
        <w:bottom w:val="none" w:sz="0" w:space="0" w:color="auto"/>
        <w:right w:val="none" w:sz="0" w:space="0" w:color="auto"/>
      </w:divBdr>
      <w:divsChild>
        <w:div w:id="886524000">
          <w:marLeft w:val="0"/>
          <w:marRight w:val="0"/>
          <w:marTop w:val="0"/>
          <w:marBottom w:val="0"/>
          <w:divBdr>
            <w:top w:val="none" w:sz="0" w:space="0" w:color="auto"/>
            <w:left w:val="none" w:sz="0" w:space="0" w:color="auto"/>
            <w:bottom w:val="none" w:sz="0" w:space="0" w:color="auto"/>
            <w:right w:val="none" w:sz="0" w:space="0" w:color="auto"/>
          </w:divBdr>
        </w:div>
      </w:divsChild>
    </w:div>
    <w:div w:id="653607068">
      <w:bodyDiv w:val="1"/>
      <w:marLeft w:val="0"/>
      <w:marRight w:val="0"/>
      <w:marTop w:val="0"/>
      <w:marBottom w:val="0"/>
      <w:divBdr>
        <w:top w:val="none" w:sz="0" w:space="0" w:color="auto"/>
        <w:left w:val="none" w:sz="0" w:space="0" w:color="auto"/>
        <w:bottom w:val="none" w:sz="0" w:space="0" w:color="auto"/>
        <w:right w:val="none" w:sz="0" w:space="0" w:color="auto"/>
      </w:divBdr>
      <w:divsChild>
        <w:div w:id="267011939">
          <w:marLeft w:val="0"/>
          <w:marRight w:val="0"/>
          <w:marTop w:val="0"/>
          <w:marBottom w:val="0"/>
          <w:divBdr>
            <w:top w:val="none" w:sz="0" w:space="0" w:color="auto"/>
            <w:left w:val="none" w:sz="0" w:space="0" w:color="auto"/>
            <w:bottom w:val="none" w:sz="0" w:space="0" w:color="auto"/>
            <w:right w:val="none" w:sz="0" w:space="0" w:color="auto"/>
          </w:divBdr>
        </w:div>
        <w:div w:id="1096827907">
          <w:marLeft w:val="0"/>
          <w:marRight w:val="0"/>
          <w:marTop w:val="0"/>
          <w:marBottom w:val="0"/>
          <w:divBdr>
            <w:top w:val="none" w:sz="0" w:space="0" w:color="auto"/>
            <w:left w:val="none" w:sz="0" w:space="0" w:color="auto"/>
            <w:bottom w:val="none" w:sz="0" w:space="0" w:color="auto"/>
            <w:right w:val="none" w:sz="0" w:space="0" w:color="auto"/>
          </w:divBdr>
        </w:div>
        <w:div w:id="915820515">
          <w:marLeft w:val="0"/>
          <w:marRight w:val="0"/>
          <w:marTop w:val="0"/>
          <w:marBottom w:val="0"/>
          <w:divBdr>
            <w:top w:val="none" w:sz="0" w:space="0" w:color="auto"/>
            <w:left w:val="none" w:sz="0" w:space="0" w:color="auto"/>
            <w:bottom w:val="none" w:sz="0" w:space="0" w:color="auto"/>
            <w:right w:val="none" w:sz="0" w:space="0" w:color="auto"/>
          </w:divBdr>
        </w:div>
        <w:div w:id="1758745763">
          <w:marLeft w:val="0"/>
          <w:marRight w:val="0"/>
          <w:marTop w:val="0"/>
          <w:marBottom w:val="0"/>
          <w:divBdr>
            <w:top w:val="none" w:sz="0" w:space="0" w:color="auto"/>
            <w:left w:val="none" w:sz="0" w:space="0" w:color="auto"/>
            <w:bottom w:val="none" w:sz="0" w:space="0" w:color="auto"/>
            <w:right w:val="none" w:sz="0" w:space="0" w:color="auto"/>
          </w:divBdr>
        </w:div>
        <w:div w:id="348874617">
          <w:marLeft w:val="0"/>
          <w:marRight w:val="0"/>
          <w:marTop w:val="0"/>
          <w:marBottom w:val="0"/>
          <w:divBdr>
            <w:top w:val="none" w:sz="0" w:space="0" w:color="auto"/>
            <w:left w:val="none" w:sz="0" w:space="0" w:color="auto"/>
            <w:bottom w:val="none" w:sz="0" w:space="0" w:color="auto"/>
            <w:right w:val="none" w:sz="0" w:space="0" w:color="auto"/>
          </w:divBdr>
        </w:div>
        <w:div w:id="1137719467">
          <w:marLeft w:val="0"/>
          <w:marRight w:val="0"/>
          <w:marTop w:val="0"/>
          <w:marBottom w:val="0"/>
          <w:divBdr>
            <w:top w:val="none" w:sz="0" w:space="0" w:color="auto"/>
            <w:left w:val="none" w:sz="0" w:space="0" w:color="auto"/>
            <w:bottom w:val="none" w:sz="0" w:space="0" w:color="auto"/>
            <w:right w:val="none" w:sz="0" w:space="0" w:color="auto"/>
          </w:divBdr>
        </w:div>
        <w:div w:id="167867140">
          <w:marLeft w:val="0"/>
          <w:marRight w:val="0"/>
          <w:marTop w:val="0"/>
          <w:marBottom w:val="0"/>
          <w:divBdr>
            <w:top w:val="none" w:sz="0" w:space="0" w:color="auto"/>
            <w:left w:val="none" w:sz="0" w:space="0" w:color="auto"/>
            <w:bottom w:val="none" w:sz="0" w:space="0" w:color="auto"/>
            <w:right w:val="none" w:sz="0" w:space="0" w:color="auto"/>
          </w:divBdr>
        </w:div>
        <w:div w:id="292636034">
          <w:marLeft w:val="0"/>
          <w:marRight w:val="0"/>
          <w:marTop w:val="0"/>
          <w:marBottom w:val="0"/>
          <w:divBdr>
            <w:top w:val="none" w:sz="0" w:space="0" w:color="auto"/>
            <w:left w:val="none" w:sz="0" w:space="0" w:color="auto"/>
            <w:bottom w:val="none" w:sz="0" w:space="0" w:color="auto"/>
            <w:right w:val="none" w:sz="0" w:space="0" w:color="auto"/>
          </w:divBdr>
        </w:div>
        <w:div w:id="836113250">
          <w:marLeft w:val="0"/>
          <w:marRight w:val="0"/>
          <w:marTop w:val="0"/>
          <w:marBottom w:val="0"/>
          <w:divBdr>
            <w:top w:val="none" w:sz="0" w:space="0" w:color="auto"/>
            <w:left w:val="none" w:sz="0" w:space="0" w:color="auto"/>
            <w:bottom w:val="none" w:sz="0" w:space="0" w:color="auto"/>
            <w:right w:val="none" w:sz="0" w:space="0" w:color="auto"/>
          </w:divBdr>
        </w:div>
      </w:divsChild>
    </w:div>
    <w:div w:id="716706053">
      <w:bodyDiv w:val="1"/>
      <w:marLeft w:val="0"/>
      <w:marRight w:val="0"/>
      <w:marTop w:val="0"/>
      <w:marBottom w:val="0"/>
      <w:divBdr>
        <w:top w:val="none" w:sz="0" w:space="0" w:color="auto"/>
        <w:left w:val="none" w:sz="0" w:space="0" w:color="auto"/>
        <w:bottom w:val="none" w:sz="0" w:space="0" w:color="auto"/>
        <w:right w:val="none" w:sz="0" w:space="0" w:color="auto"/>
      </w:divBdr>
      <w:divsChild>
        <w:div w:id="201943719">
          <w:marLeft w:val="0"/>
          <w:marRight w:val="0"/>
          <w:marTop w:val="0"/>
          <w:marBottom w:val="0"/>
          <w:divBdr>
            <w:top w:val="none" w:sz="0" w:space="0" w:color="auto"/>
            <w:left w:val="none" w:sz="0" w:space="0" w:color="auto"/>
            <w:bottom w:val="none" w:sz="0" w:space="0" w:color="auto"/>
            <w:right w:val="none" w:sz="0" w:space="0" w:color="auto"/>
          </w:divBdr>
          <w:divsChild>
            <w:div w:id="631836700">
              <w:marLeft w:val="0"/>
              <w:marRight w:val="0"/>
              <w:marTop w:val="0"/>
              <w:marBottom w:val="0"/>
              <w:divBdr>
                <w:top w:val="none" w:sz="0" w:space="0" w:color="auto"/>
                <w:left w:val="none" w:sz="0" w:space="0" w:color="auto"/>
                <w:bottom w:val="none" w:sz="0" w:space="0" w:color="auto"/>
                <w:right w:val="none" w:sz="0" w:space="0" w:color="auto"/>
              </w:divBdr>
              <w:divsChild>
                <w:div w:id="6239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60377">
      <w:bodyDiv w:val="1"/>
      <w:marLeft w:val="0"/>
      <w:marRight w:val="0"/>
      <w:marTop w:val="0"/>
      <w:marBottom w:val="0"/>
      <w:divBdr>
        <w:top w:val="none" w:sz="0" w:space="0" w:color="auto"/>
        <w:left w:val="none" w:sz="0" w:space="0" w:color="auto"/>
        <w:bottom w:val="none" w:sz="0" w:space="0" w:color="auto"/>
        <w:right w:val="none" w:sz="0" w:space="0" w:color="auto"/>
      </w:divBdr>
    </w:div>
    <w:div w:id="747701232">
      <w:bodyDiv w:val="1"/>
      <w:marLeft w:val="0"/>
      <w:marRight w:val="0"/>
      <w:marTop w:val="0"/>
      <w:marBottom w:val="0"/>
      <w:divBdr>
        <w:top w:val="none" w:sz="0" w:space="0" w:color="auto"/>
        <w:left w:val="none" w:sz="0" w:space="0" w:color="auto"/>
        <w:bottom w:val="none" w:sz="0" w:space="0" w:color="auto"/>
        <w:right w:val="none" w:sz="0" w:space="0" w:color="auto"/>
      </w:divBdr>
    </w:div>
    <w:div w:id="800615153">
      <w:bodyDiv w:val="1"/>
      <w:marLeft w:val="0"/>
      <w:marRight w:val="0"/>
      <w:marTop w:val="0"/>
      <w:marBottom w:val="0"/>
      <w:divBdr>
        <w:top w:val="none" w:sz="0" w:space="0" w:color="auto"/>
        <w:left w:val="none" w:sz="0" w:space="0" w:color="auto"/>
        <w:bottom w:val="none" w:sz="0" w:space="0" w:color="auto"/>
        <w:right w:val="none" w:sz="0" w:space="0" w:color="auto"/>
      </w:divBdr>
      <w:divsChild>
        <w:div w:id="1988046439">
          <w:marLeft w:val="0"/>
          <w:marRight w:val="0"/>
          <w:marTop w:val="0"/>
          <w:marBottom w:val="0"/>
          <w:divBdr>
            <w:top w:val="none" w:sz="0" w:space="0" w:color="auto"/>
            <w:left w:val="none" w:sz="0" w:space="0" w:color="auto"/>
            <w:bottom w:val="none" w:sz="0" w:space="0" w:color="auto"/>
            <w:right w:val="none" w:sz="0" w:space="0" w:color="auto"/>
          </w:divBdr>
          <w:divsChild>
            <w:div w:id="2013415829">
              <w:marLeft w:val="0"/>
              <w:marRight w:val="0"/>
              <w:marTop w:val="0"/>
              <w:marBottom w:val="0"/>
              <w:divBdr>
                <w:top w:val="none" w:sz="0" w:space="0" w:color="auto"/>
                <w:left w:val="none" w:sz="0" w:space="0" w:color="auto"/>
                <w:bottom w:val="none" w:sz="0" w:space="0" w:color="auto"/>
                <w:right w:val="none" w:sz="0" w:space="0" w:color="auto"/>
              </w:divBdr>
              <w:divsChild>
                <w:div w:id="19928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3509">
      <w:bodyDiv w:val="1"/>
      <w:marLeft w:val="0"/>
      <w:marRight w:val="0"/>
      <w:marTop w:val="0"/>
      <w:marBottom w:val="0"/>
      <w:divBdr>
        <w:top w:val="none" w:sz="0" w:space="0" w:color="auto"/>
        <w:left w:val="none" w:sz="0" w:space="0" w:color="auto"/>
        <w:bottom w:val="none" w:sz="0" w:space="0" w:color="auto"/>
        <w:right w:val="none" w:sz="0" w:space="0" w:color="auto"/>
      </w:divBdr>
      <w:divsChild>
        <w:div w:id="60104314">
          <w:marLeft w:val="0"/>
          <w:marRight w:val="0"/>
          <w:marTop w:val="0"/>
          <w:marBottom w:val="0"/>
          <w:divBdr>
            <w:top w:val="none" w:sz="0" w:space="0" w:color="auto"/>
            <w:left w:val="none" w:sz="0" w:space="0" w:color="auto"/>
            <w:bottom w:val="none" w:sz="0" w:space="0" w:color="auto"/>
            <w:right w:val="none" w:sz="0" w:space="0" w:color="auto"/>
          </w:divBdr>
        </w:div>
        <w:div w:id="1308626030">
          <w:marLeft w:val="0"/>
          <w:marRight w:val="0"/>
          <w:marTop w:val="0"/>
          <w:marBottom w:val="0"/>
          <w:divBdr>
            <w:top w:val="none" w:sz="0" w:space="0" w:color="auto"/>
            <w:left w:val="none" w:sz="0" w:space="0" w:color="auto"/>
            <w:bottom w:val="none" w:sz="0" w:space="0" w:color="auto"/>
            <w:right w:val="none" w:sz="0" w:space="0" w:color="auto"/>
          </w:divBdr>
        </w:div>
        <w:div w:id="1737510700">
          <w:marLeft w:val="0"/>
          <w:marRight w:val="0"/>
          <w:marTop w:val="0"/>
          <w:marBottom w:val="0"/>
          <w:divBdr>
            <w:top w:val="none" w:sz="0" w:space="0" w:color="auto"/>
            <w:left w:val="none" w:sz="0" w:space="0" w:color="auto"/>
            <w:bottom w:val="none" w:sz="0" w:space="0" w:color="auto"/>
            <w:right w:val="none" w:sz="0" w:space="0" w:color="auto"/>
          </w:divBdr>
        </w:div>
        <w:div w:id="2036270738">
          <w:marLeft w:val="0"/>
          <w:marRight w:val="0"/>
          <w:marTop w:val="0"/>
          <w:marBottom w:val="0"/>
          <w:divBdr>
            <w:top w:val="none" w:sz="0" w:space="0" w:color="auto"/>
            <w:left w:val="none" w:sz="0" w:space="0" w:color="auto"/>
            <w:bottom w:val="none" w:sz="0" w:space="0" w:color="auto"/>
            <w:right w:val="none" w:sz="0" w:space="0" w:color="auto"/>
          </w:divBdr>
        </w:div>
        <w:div w:id="352999832">
          <w:marLeft w:val="0"/>
          <w:marRight w:val="0"/>
          <w:marTop w:val="0"/>
          <w:marBottom w:val="0"/>
          <w:divBdr>
            <w:top w:val="none" w:sz="0" w:space="0" w:color="auto"/>
            <w:left w:val="none" w:sz="0" w:space="0" w:color="auto"/>
            <w:bottom w:val="none" w:sz="0" w:space="0" w:color="auto"/>
            <w:right w:val="none" w:sz="0" w:space="0" w:color="auto"/>
          </w:divBdr>
        </w:div>
        <w:div w:id="1188449855">
          <w:marLeft w:val="0"/>
          <w:marRight w:val="0"/>
          <w:marTop w:val="0"/>
          <w:marBottom w:val="0"/>
          <w:divBdr>
            <w:top w:val="none" w:sz="0" w:space="0" w:color="auto"/>
            <w:left w:val="none" w:sz="0" w:space="0" w:color="auto"/>
            <w:bottom w:val="none" w:sz="0" w:space="0" w:color="auto"/>
            <w:right w:val="none" w:sz="0" w:space="0" w:color="auto"/>
          </w:divBdr>
        </w:div>
        <w:div w:id="1454252869">
          <w:marLeft w:val="0"/>
          <w:marRight w:val="0"/>
          <w:marTop w:val="0"/>
          <w:marBottom w:val="0"/>
          <w:divBdr>
            <w:top w:val="none" w:sz="0" w:space="0" w:color="auto"/>
            <w:left w:val="none" w:sz="0" w:space="0" w:color="auto"/>
            <w:bottom w:val="none" w:sz="0" w:space="0" w:color="auto"/>
            <w:right w:val="none" w:sz="0" w:space="0" w:color="auto"/>
          </w:divBdr>
        </w:div>
        <w:div w:id="500969533">
          <w:marLeft w:val="0"/>
          <w:marRight w:val="0"/>
          <w:marTop w:val="0"/>
          <w:marBottom w:val="0"/>
          <w:divBdr>
            <w:top w:val="none" w:sz="0" w:space="0" w:color="auto"/>
            <w:left w:val="none" w:sz="0" w:space="0" w:color="auto"/>
            <w:bottom w:val="none" w:sz="0" w:space="0" w:color="auto"/>
            <w:right w:val="none" w:sz="0" w:space="0" w:color="auto"/>
          </w:divBdr>
        </w:div>
        <w:div w:id="804661202">
          <w:marLeft w:val="0"/>
          <w:marRight w:val="0"/>
          <w:marTop w:val="0"/>
          <w:marBottom w:val="0"/>
          <w:divBdr>
            <w:top w:val="none" w:sz="0" w:space="0" w:color="auto"/>
            <w:left w:val="none" w:sz="0" w:space="0" w:color="auto"/>
            <w:bottom w:val="none" w:sz="0" w:space="0" w:color="auto"/>
            <w:right w:val="none" w:sz="0" w:space="0" w:color="auto"/>
          </w:divBdr>
        </w:div>
        <w:div w:id="848908667">
          <w:marLeft w:val="0"/>
          <w:marRight w:val="0"/>
          <w:marTop w:val="0"/>
          <w:marBottom w:val="0"/>
          <w:divBdr>
            <w:top w:val="none" w:sz="0" w:space="0" w:color="auto"/>
            <w:left w:val="none" w:sz="0" w:space="0" w:color="auto"/>
            <w:bottom w:val="none" w:sz="0" w:space="0" w:color="auto"/>
            <w:right w:val="none" w:sz="0" w:space="0" w:color="auto"/>
          </w:divBdr>
        </w:div>
        <w:div w:id="2035034829">
          <w:marLeft w:val="0"/>
          <w:marRight w:val="0"/>
          <w:marTop w:val="0"/>
          <w:marBottom w:val="0"/>
          <w:divBdr>
            <w:top w:val="none" w:sz="0" w:space="0" w:color="auto"/>
            <w:left w:val="none" w:sz="0" w:space="0" w:color="auto"/>
            <w:bottom w:val="none" w:sz="0" w:space="0" w:color="auto"/>
            <w:right w:val="none" w:sz="0" w:space="0" w:color="auto"/>
          </w:divBdr>
        </w:div>
        <w:div w:id="444160458">
          <w:marLeft w:val="0"/>
          <w:marRight w:val="0"/>
          <w:marTop w:val="0"/>
          <w:marBottom w:val="0"/>
          <w:divBdr>
            <w:top w:val="none" w:sz="0" w:space="0" w:color="auto"/>
            <w:left w:val="none" w:sz="0" w:space="0" w:color="auto"/>
            <w:bottom w:val="none" w:sz="0" w:space="0" w:color="auto"/>
            <w:right w:val="none" w:sz="0" w:space="0" w:color="auto"/>
          </w:divBdr>
        </w:div>
      </w:divsChild>
    </w:div>
    <w:div w:id="957033285">
      <w:bodyDiv w:val="1"/>
      <w:marLeft w:val="0"/>
      <w:marRight w:val="0"/>
      <w:marTop w:val="0"/>
      <w:marBottom w:val="0"/>
      <w:divBdr>
        <w:top w:val="none" w:sz="0" w:space="0" w:color="auto"/>
        <w:left w:val="none" w:sz="0" w:space="0" w:color="auto"/>
        <w:bottom w:val="none" w:sz="0" w:space="0" w:color="auto"/>
        <w:right w:val="none" w:sz="0" w:space="0" w:color="auto"/>
      </w:divBdr>
      <w:divsChild>
        <w:div w:id="659038587">
          <w:marLeft w:val="0"/>
          <w:marRight w:val="0"/>
          <w:marTop w:val="0"/>
          <w:marBottom w:val="0"/>
          <w:divBdr>
            <w:top w:val="none" w:sz="0" w:space="0" w:color="auto"/>
            <w:left w:val="none" w:sz="0" w:space="0" w:color="auto"/>
            <w:bottom w:val="none" w:sz="0" w:space="0" w:color="auto"/>
            <w:right w:val="none" w:sz="0" w:space="0" w:color="auto"/>
          </w:divBdr>
        </w:div>
        <w:div w:id="278419670">
          <w:marLeft w:val="0"/>
          <w:marRight w:val="0"/>
          <w:marTop w:val="0"/>
          <w:marBottom w:val="0"/>
          <w:divBdr>
            <w:top w:val="none" w:sz="0" w:space="0" w:color="auto"/>
            <w:left w:val="none" w:sz="0" w:space="0" w:color="auto"/>
            <w:bottom w:val="none" w:sz="0" w:space="0" w:color="auto"/>
            <w:right w:val="none" w:sz="0" w:space="0" w:color="auto"/>
          </w:divBdr>
        </w:div>
      </w:divsChild>
    </w:div>
    <w:div w:id="973102445">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sChild>
        <w:div w:id="118569529">
          <w:marLeft w:val="0"/>
          <w:marRight w:val="0"/>
          <w:marTop w:val="0"/>
          <w:marBottom w:val="0"/>
          <w:divBdr>
            <w:top w:val="none" w:sz="0" w:space="0" w:color="auto"/>
            <w:left w:val="none" w:sz="0" w:space="0" w:color="auto"/>
            <w:bottom w:val="none" w:sz="0" w:space="0" w:color="auto"/>
            <w:right w:val="none" w:sz="0" w:space="0" w:color="auto"/>
          </w:divBdr>
          <w:divsChild>
            <w:div w:id="1279028619">
              <w:marLeft w:val="0"/>
              <w:marRight w:val="0"/>
              <w:marTop w:val="0"/>
              <w:marBottom w:val="0"/>
              <w:divBdr>
                <w:top w:val="none" w:sz="0" w:space="0" w:color="auto"/>
                <w:left w:val="none" w:sz="0" w:space="0" w:color="auto"/>
                <w:bottom w:val="none" w:sz="0" w:space="0" w:color="auto"/>
                <w:right w:val="none" w:sz="0" w:space="0" w:color="auto"/>
              </w:divBdr>
              <w:divsChild>
                <w:div w:id="356779524">
                  <w:marLeft w:val="150"/>
                  <w:marRight w:val="150"/>
                  <w:marTop w:val="150"/>
                  <w:marBottom w:val="150"/>
                  <w:divBdr>
                    <w:top w:val="none" w:sz="0" w:space="0" w:color="auto"/>
                    <w:left w:val="none" w:sz="0" w:space="0" w:color="auto"/>
                    <w:bottom w:val="none" w:sz="0" w:space="0" w:color="auto"/>
                    <w:right w:val="none" w:sz="0" w:space="0" w:color="auto"/>
                  </w:divBdr>
                  <w:divsChild>
                    <w:div w:id="1994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8551">
          <w:marLeft w:val="0"/>
          <w:marRight w:val="0"/>
          <w:marTop w:val="0"/>
          <w:marBottom w:val="0"/>
          <w:divBdr>
            <w:top w:val="none" w:sz="0" w:space="0" w:color="auto"/>
            <w:left w:val="none" w:sz="0" w:space="0" w:color="auto"/>
            <w:bottom w:val="none" w:sz="0" w:space="0" w:color="auto"/>
            <w:right w:val="none" w:sz="0" w:space="0" w:color="auto"/>
          </w:divBdr>
          <w:divsChild>
            <w:div w:id="1283537604">
              <w:marLeft w:val="0"/>
              <w:marRight w:val="0"/>
              <w:marTop w:val="0"/>
              <w:marBottom w:val="0"/>
              <w:divBdr>
                <w:top w:val="none" w:sz="0" w:space="0" w:color="auto"/>
                <w:left w:val="none" w:sz="0" w:space="0" w:color="auto"/>
                <w:bottom w:val="none" w:sz="0" w:space="0" w:color="auto"/>
                <w:right w:val="none" w:sz="0" w:space="0" w:color="auto"/>
              </w:divBdr>
              <w:divsChild>
                <w:div w:id="1371035956">
                  <w:marLeft w:val="150"/>
                  <w:marRight w:val="150"/>
                  <w:marTop w:val="150"/>
                  <w:marBottom w:val="150"/>
                  <w:divBdr>
                    <w:top w:val="none" w:sz="0" w:space="0" w:color="auto"/>
                    <w:left w:val="none" w:sz="0" w:space="0" w:color="auto"/>
                    <w:bottom w:val="none" w:sz="0" w:space="0" w:color="auto"/>
                    <w:right w:val="none" w:sz="0" w:space="0" w:color="auto"/>
                  </w:divBdr>
                  <w:divsChild>
                    <w:div w:id="10355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7128">
          <w:marLeft w:val="0"/>
          <w:marRight w:val="0"/>
          <w:marTop w:val="0"/>
          <w:marBottom w:val="0"/>
          <w:divBdr>
            <w:top w:val="none" w:sz="0" w:space="0" w:color="auto"/>
            <w:left w:val="none" w:sz="0" w:space="0" w:color="auto"/>
            <w:bottom w:val="none" w:sz="0" w:space="0" w:color="auto"/>
            <w:right w:val="none" w:sz="0" w:space="0" w:color="auto"/>
          </w:divBdr>
          <w:divsChild>
            <w:div w:id="1796561208">
              <w:marLeft w:val="0"/>
              <w:marRight w:val="0"/>
              <w:marTop w:val="0"/>
              <w:marBottom w:val="0"/>
              <w:divBdr>
                <w:top w:val="none" w:sz="0" w:space="0" w:color="auto"/>
                <w:left w:val="none" w:sz="0" w:space="0" w:color="auto"/>
                <w:bottom w:val="none" w:sz="0" w:space="0" w:color="auto"/>
                <w:right w:val="none" w:sz="0" w:space="0" w:color="auto"/>
              </w:divBdr>
              <w:divsChild>
                <w:div w:id="214314557">
                  <w:marLeft w:val="150"/>
                  <w:marRight w:val="150"/>
                  <w:marTop w:val="150"/>
                  <w:marBottom w:val="150"/>
                  <w:divBdr>
                    <w:top w:val="none" w:sz="0" w:space="0" w:color="auto"/>
                    <w:left w:val="none" w:sz="0" w:space="0" w:color="auto"/>
                    <w:bottom w:val="none" w:sz="0" w:space="0" w:color="auto"/>
                    <w:right w:val="none" w:sz="0" w:space="0" w:color="auto"/>
                  </w:divBdr>
                  <w:divsChild>
                    <w:div w:id="1254246605">
                      <w:marLeft w:val="0"/>
                      <w:marRight w:val="0"/>
                      <w:marTop w:val="0"/>
                      <w:marBottom w:val="0"/>
                      <w:divBdr>
                        <w:top w:val="none" w:sz="0" w:space="0" w:color="auto"/>
                        <w:left w:val="none" w:sz="0" w:space="0" w:color="auto"/>
                        <w:bottom w:val="none" w:sz="0" w:space="0" w:color="auto"/>
                        <w:right w:val="none" w:sz="0" w:space="0" w:color="auto"/>
                      </w:divBdr>
                      <w:divsChild>
                        <w:div w:id="1237667233">
                          <w:marLeft w:val="0"/>
                          <w:marRight w:val="0"/>
                          <w:marTop w:val="0"/>
                          <w:marBottom w:val="0"/>
                          <w:divBdr>
                            <w:top w:val="none" w:sz="0" w:space="0" w:color="auto"/>
                            <w:left w:val="none" w:sz="0" w:space="0" w:color="auto"/>
                            <w:bottom w:val="none" w:sz="0" w:space="0" w:color="auto"/>
                            <w:right w:val="none" w:sz="0" w:space="0" w:color="auto"/>
                          </w:divBdr>
                          <w:divsChild>
                            <w:div w:id="703793201">
                              <w:marLeft w:val="105"/>
                              <w:marRight w:val="105"/>
                              <w:marTop w:val="75"/>
                              <w:marBottom w:val="75"/>
                              <w:divBdr>
                                <w:top w:val="none" w:sz="0" w:space="0" w:color="auto"/>
                                <w:left w:val="none" w:sz="0" w:space="0" w:color="auto"/>
                                <w:bottom w:val="none" w:sz="0" w:space="0" w:color="auto"/>
                                <w:right w:val="none" w:sz="0" w:space="0" w:color="auto"/>
                              </w:divBdr>
                              <w:divsChild>
                                <w:div w:id="671107672">
                                  <w:marLeft w:val="0"/>
                                  <w:marRight w:val="0"/>
                                  <w:marTop w:val="0"/>
                                  <w:marBottom w:val="0"/>
                                  <w:divBdr>
                                    <w:top w:val="none" w:sz="0" w:space="0" w:color="auto"/>
                                    <w:left w:val="none" w:sz="0" w:space="0" w:color="auto"/>
                                    <w:bottom w:val="none" w:sz="0" w:space="0" w:color="auto"/>
                                    <w:right w:val="none" w:sz="0" w:space="0" w:color="auto"/>
                                  </w:divBdr>
                                </w:div>
                                <w:div w:id="1904489223">
                                  <w:marLeft w:val="0"/>
                                  <w:marRight w:val="0"/>
                                  <w:marTop w:val="0"/>
                                  <w:marBottom w:val="0"/>
                                  <w:divBdr>
                                    <w:top w:val="none" w:sz="0" w:space="0" w:color="auto"/>
                                    <w:left w:val="none" w:sz="0" w:space="0" w:color="auto"/>
                                    <w:bottom w:val="none" w:sz="0" w:space="0" w:color="auto"/>
                                    <w:right w:val="none" w:sz="0" w:space="0" w:color="auto"/>
                                  </w:divBdr>
                                </w:div>
                                <w:div w:id="996033315">
                                  <w:marLeft w:val="0"/>
                                  <w:marRight w:val="0"/>
                                  <w:marTop w:val="0"/>
                                  <w:marBottom w:val="0"/>
                                  <w:divBdr>
                                    <w:top w:val="none" w:sz="0" w:space="0" w:color="auto"/>
                                    <w:left w:val="none" w:sz="0" w:space="0" w:color="auto"/>
                                    <w:bottom w:val="none" w:sz="0" w:space="0" w:color="auto"/>
                                    <w:right w:val="none" w:sz="0" w:space="0" w:color="auto"/>
                                  </w:divBdr>
                                </w:div>
                              </w:divsChild>
                            </w:div>
                            <w:div w:id="1038629754">
                              <w:marLeft w:val="0"/>
                              <w:marRight w:val="0"/>
                              <w:marTop w:val="0"/>
                              <w:marBottom w:val="0"/>
                              <w:divBdr>
                                <w:top w:val="none" w:sz="0" w:space="0" w:color="auto"/>
                                <w:left w:val="none" w:sz="0" w:space="0" w:color="auto"/>
                                <w:bottom w:val="none" w:sz="0" w:space="0" w:color="auto"/>
                                <w:right w:val="none" w:sz="0" w:space="0" w:color="auto"/>
                              </w:divBdr>
                              <w:divsChild>
                                <w:div w:id="11754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11440">
          <w:marLeft w:val="0"/>
          <w:marRight w:val="0"/>
          <w:marTop w:val="0"/>
          <w:marBottom w:val="0"/>
          <w:divBdr>
            <w:top w:val="none" w:sz="0" w:space="0" w:color="auto"/>
            <w:left w:val="none" w:sz="0" w:space="0" w:color="auto"/>
            <w:bottom w:val="none" w:sz="0" w:space="0" w:color="auto"/>
            <w:right w:val="none" w:sz="0" w:space="0" w:color="auto"/>
          </w:divBdr>
          <w:divsChild>
            <w:div w:id="1153524919">
              <w:marLeft w:val="0"/>
              <w:marRight w:val="0"/>
              <w:marTop w:val="0"/>
              <w:marBottom w:val="0"/>
              <w:divBdr>
                <w:top w:val="none" w:sz="0" w:space="0" w:color="auto"/>
                <w:left w:val="none" w:sz="0" w:space="0" w:color="auto"/>
                <w:bottom w:val="none" w:sz="0" w:space="0" w:color="auto"/>
                <w:right w:val="none" w:sz="0" w:space="0" w:color="auto"/>
              </w:divBdr>
              <w:divsChild>
                <w:div w:id="769662559">
                  <w:marLeft w:val="150"/>
                  <w:marRight w:val="150"/>
                  <w:marTop w:val="150"/>
                  <w:marBottom w:val="150"/>
                  <w:divBdr>
                    <w:top w:val="none" w:sz="0" w:space="0" w:color="auto"/>
                    <w:left w:val="none" w:sz="0" w:space="0" w:color="auto"/>
                    <w:bottom w:val="none" w:sz="0" w:space="0" w:color="auto"/>
                    <w:right w:val="none" w:sz="0" w:space="0" w:color="auto"/>
                  </w:divBdr>
                  <w:divsChild>
                    <w:div w:id="12810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5415">
          <w:marLeft w:val="0"/>
          <w:marRight w:val="0"/>
          <w:marTop w:val="0"/>
          <w:marBottom w:val="0"/>
          <w:divBdr>
            <w:top w:val="none" w:sz="0" w:space="0" w:color="auto"/>
            <w:left w:val="none" w:sz="0" w:space="0" w:color="auto"/>
            <w:bottom w:val="none" w:sz="0" w:space="0" w:color="auto"/>
            <w:right w:val="none" w:sz="0" w:space="0" w:color="auto"/>
          </w:divBdr>
          <w:divsChild>
            <w:div w:id="1474247912">
              <w:marLeft w:val="0"/>
              <w:marRight w:val="0"/>
              <w:marTop w:val="0"/>
              <w:marBottom w:val="0"/>
              <w:divBdr>
                <w:top w:val="none" w:sz="0" w:space="0" w:color="auto"/>
                <w:left w:val="none" w:sz="0" w:space="0" w:color="auto"/>
                <w:bottom w:val="none" w:sz="0" w:space="0" w:color="auto"/>
                <w:right w:val="none" w:sz="0" w:space="0" w:color="auto"/>
              </w:divBdr>
              <w:divsChild>
                <w:div w:id="1953828180">
                  <w:marLeft w:val="150"/>
                  <w:marRight w:val="150"/>
                  <w:marTop w:val="150"/>
                  <w:marBottom w:val="150"/>
                  <w:divBdr>
                    <w:top w:val="none" w:sz="0" w:space="0" w:color="auto"/>
                    <w:left w:val="none" w:sz="0" w:space="0" w:color="auto"/>
                    <w:bottom w:val="none" w:sz="0" w:space="0" w:color="auto"/>
                    <w:right w:val="none" w:sz="0" w:space="0" w:color="auto"/>
                  </w:divBdr>
                  <w:divsChild>
                    <w:div w:id="5537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8148">
          <w:marLeft w:val="0"/>
          <w:marRight w:val="0"/>
          <w:marTop w:val="0"/>
          <w:marBottom w:val="0"/>
          <w:divBdr>
            <w:top w:val="none" w:sz="0" w:space="0" w:color="auto"/>
            <w:left w:val="none" w:sz="0" w:space="0" w:color="auto"/>
            <w:bottom w:val="none" w:sz="0" w:space="0" w:color="auto"/>
            <w:right w:val="none" w:sz="0" w:space="0" w:color="auto"/>
          </w:divBdr>
          <w:divsChild>
            <w:div w:id="904023202">
              <w:marLeft w:val="0"/>
              <w:marRight w:val="0"/>
              <w:marTop w:val="0"/>
              <w:marBottom w:val="0"/>
              <w:divBdr>
                <w:top w:val="none" w:sz="0" w:space="0" w:color="auto"/>
                <w:left w:val="none" w:sz="0" w:space="0" w:color="auto"/>
                <w:bottom w:val="none" w:sz="0" w:space="0" w:color="auto"/>
                <w:right w:val="none" w:sz="0" w:space="0" w:color="auto"/>
              </w:divBdr>
              <w:divsChild>
                <w:div w:id="1801722489">
                  <w:marLeft w:val="150"/>
                  <w:marRight w:val="150"/>
                  <w:marTop w:val="150"/>
                  <w:marBottom w:val="150"/>
                  <w:divBdr>
                    <w:top w:val="none" w:sz="0" w:space="0" w:color="auto"/>
                    <w:left w:val="none" w:sz="0" w:space="0" w:color="auto"/>
                    <w:bottom w:val="none" w:sz="0" w:space="0" w:color="auto"/>
                    <w:right w:val="none" w:sz="0" w:space="0" w:color="auto"/>
                  </w:divBdr>
                  <w:divsChild>
                    <w:div w:id="9787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725">
          <w:marLeft w:val="0"/>
          <w:marRight w:val="0"/>
          <w:marTop w:val="0"/>
          <w:marBottom w:val="0"/>
          <w:divBdr>
            <w:top w:val="none" w:sz="0" w:space="0" w:color="auto"/>
            <w:left w:val="none" w:sz="0" w:space="0" w:color="auto"/>
            <w:bottom w:val="none" w:sz="0" w:space="0" w:color="auto"/>
            <w:right w:val="none" w:sz="0" w:space="0" w:color="auto"/>
          </w:divBdr>
          <w:divsChild>
            <w:div w:id="1167406813">
              <w:marLeft w:val="0"/>
              <w:marRight w:val="0"/>
              <w:marTop w:val="0"/>
              <w:marBottom w:val="0"/>
              <w:divBdr>
                <w:top w:val="none" w:sz="0" w:space="0" w:color="auto"/>
                <w:left w:val="none" w:sz="0" w:space="0" w:color="auto"/>
                <w:bottom w:val="none" w:sz="0" w:space="0" w:color="auto"/>
                <w:right w:val="none" w:sz="0" w:space="0" w:color="auto"/>
              </w:divBdr>
              <w:divsChild>
                <w:div w:id="754545961">
                  <w:marLeft w:val="150"/>
                  <w:marRight w:val="150"/>
                  <w:marTop w:val="150"/>
                  <w:marBottom w:val="150"/>
                  <w:divBdr>
                    <w:top w:val="none" w:sz="0" w:space="0" w:color="auto"/>
                    <w:left w:val="none" w:sz="0" w:space="0" w:color="auto"/>
                    <w:bottom w:val="none" w:sz="0" w:space="0" w:color="auto"/>
                    <w:right w:val="none" w:sz="0" w:space="0" w:color="auto"/>
                  </w:divBdr>
                  <w:divsChild>
                    <w:div w:id="922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8802">
          <w:marLeft w:val="0"/>
          <w:marRight w:val="0"/>
          <w:marTop w:val="0"/>
          <w:marBottom w:val="0"/>
          <w:divBdr>
            <w:top w:val="none" w:sz="0" w:space="0" w:color="auto"/>
            <w:left w:val="none" w:sz="0" w:space="0" w:color="auto"/>
            <w:bottom w:val="none" w:sz="0" w:space="0" w:color="auto"/>
            <w:right w:val="none" w:sz="0" w:space="0" w:color="auto"/>
          </w:divBdr>
          <w:divsChild>
            <w:div w:id="1115489446">
              <w:marLeft w:val="0"/>
              <w:marRight w:val="0"/>
              <w:marTop w:val="0"/>
              <w:marBottom w:val="0"/>
              <w:divBdr>
                <w:top w:val="none" w:sz="0" w:space="0" w:color="auto"/>
                <w:left w:val="none" w:sz="0" w:space="0" w:color="auto"/>
                <w:bottom w:val="none" w:sz="0" w:space="0" w:color="auto"/>
                <w:right w:val="none" w:sz="0" w:space="0" w:color="auto"/>
              </w:divBdr>
              <w:divsChild>
                <w:div w:id="913048248">
                  <w:marLeft w:val="150"/>
                  <w:marRight w:val="150"/>
                  <w:marTop w:val="150"/>
                  <w:marBottom w:val="150"/>
                  <w:divBdr>
                    <w:top w:val="none" w:sz="0" w:space="0" w:color="auto"/>
                    <w:left w:val="none" w:sz="0" w:space="0" w:color="auto"/>
                    <w:bottom w:val="none" w:sz="0" w:space="0" w:color="auto"/>
                    <w:right w:val="none" w:sz="0" w:space="0" w:color="auto"/>
                  </w:divBdr>
                  <w:divsChild>
                    <w:div w:id="422654073">
                      <w:marLeft w:val="0"/>
                      <w:marRight w:val="0"/>
                      <w:marTop w:val="0"/>
                      <w:marBottom w:val="0"/>
                      <w:divBdr>
                        <w:top w:val="none" w:sz="0" w:space="0" w:color="auto"/>
                        <w:left w:val="none" w:sz="0" w:space="0" w:color="auto"/>
                        <w:bottom w:val="none" w:sz="0" w:space="0" w:color="auto"/>
                        <w:right w:val="none" w:sz="0" w:space="0" w:color="auto"/>
                      </w:divBdr>
                      <w:divsChild>
                        <w:div w:id="1959334667">
                          <w:marLeft w:val="0"/>
                          <w:marRight w:val="0"/>
                          <w:marTop w:val="0"/>
                          <w:marBottom w:val="0"/>
                          <w:divBdr>
                            <w:top w:val="none" w:sz="0" w:space="0" w:color="auto"/>
                            <w:left w:val="none" w:sz="0" w:space="0" w:color="auto"/>
                            <w:bottom w:val="none" w:sz="0" w:space="0" w:color="auto"/>
                            <w:right w:val="none" w:sz="0" w:space="0" w:color="auto"/>
                          </w:divBdr>
                          <w:divsChild>
                            <w:div w:id="5999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0893">
          <w:marLeft w:val="0"/>
          <w:marRight w:val="0"/>
          <w:marTop w:val="0"/>
          <w:marBottom w:val="0"/>
          <w:divBdr>
            <w:top w:val="none" w:sz="0" w:space="0" w:color="auto"/>
            <w:left w:val="none" w:sz="0" w:space="0" w:color="auto"/>
            <w:bottom w:val="none" w:sz="0" w:space="0" w:color="auto"/>
            <w:right w:val="none" w:sz="0" w:space="0" w:color="auto"/>
          </w:divBdr>
          <w:divsChild>
            <w:div w:id="1933315002">
              <w:marLeft w:val="0"/>
              <w:marRight w:val="0"/>
              <w:marTop w:val="0"/>
              <w:marBottom w:val="0"/>
              <w:divBdr>
                <w:top w:val="none" w:sz="0" w:space="0" w:color="auto"/>
                <w:left w:val="none" w:sz="0" w:space="0" w:color="auto"/>
                <w:bottom w:val="none" w:sz="0" w:space="0" w:color="auto"/>
                <w:right w:val="none" w:sz="0" w:space="0" w:color="auto"/>
              </w:divBdr>
              <w:divsChild>
                <w:div w:id="1658876762">
                  <w:marLeft w:val="150"/>
                  <w:marRight w:val="150"/>
                  <w:marTop w:val="150"/>
                  <w:marBottom w:val="150"/>
                  <w:divBdr>
                    <w:top w:val="none" w:sz="0" w:space="0" w:color="auto"/>
                    <w:left w:val="none" w:sz="0" w:space="0" w:color="auto"/>
                    <w:bottom w:val="none" w:sz="0" w:space="0" w:color="auto"/>
                    <w:right w:val="none" w:sz="0" w:space="0" w:color="auto"/>
                  </w:divBdr>
                  <w:divsChild>
                    <w:div w:id="20715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6129">
          <w:marLeft w:val="0"/>
          <w:marRight w:val="0"/>
          <w:marTop w:val="0"/>
          <w:marBottom w:val="0"/>
          <w:divBdr>
            <w:top w:val="none" w:sz="0" w:space="0" w:color="auto"/>
            <w:left w:val="none" w:sz="0" w:space="0" w:color="auto"/>
            <w:bottom w:val="none" w:sz="0" w:space="0" w:color="auto"/>
            <w:right w:val="none" w:sz="0" w:space="0" w:color="auto"/>
          </w:divBdr>
          <w:divsChild>
            <w:div w:id="1309361420">
              <w:marLeft w:val="0"/>
              <w:marRight w:val="0"/>
              <w:marTop w:val="0"/>
              <w:marBottom w:val="0"/>
              <w:divBdr>
                <w:top w:val="none" w:sz="0" w:space="0" w:color="auto"/>
                <w:left w:val="none" w:sz="0" w:space="0" w:color="auto"/>
                <w:bottom w:val="none" w:sz="0" w:space="0" w:color="auto"/>
                <w:right w:val="none" w:sz="0" w:space="0" w:color="auto"/>
              </w:divBdr>
              <w:divsChild>
                <w:div w:id="1979257853">
                  <w:marLeft w:val="150"/>
                  <w:marRight w:val="150"/>
                  <w:marTop w:val="150"/>
                  <w:marBottom w:val="150"/>
                  <w:divBdr>
                    <w:top w:val="none" w:sz="0" w:space="0" w:color="auto"/>
                    <w:left w:val="none" w:sz="0" w:space="0" w:color="auto"/>
                    <w:bottom w:val="none" w:sz="0" w:space="0" w:color="auto"/>
                    <w:right w:val="none" w:sz="0" w:space="0" w:color="auto"/>
                  </w:divBdr>
                  <w:divsChild>
                    <w:div w:id="905795440">
                      <w:marLeft w:val="0"/>
                      <w:marRight w:val="0"/>
                      <w:marTop w:val="0"/>
                      <w:marBottom w:val="0"/>
                      <w:divBdr>
                        <w:top w:val="none" w:sz="0" w:space="0" w:color="auto"/>
                        <w:left w:val="none" w:sz="0" w:space="0" w:color="auto"/>
                        <w:bottom w:val="none" w:sz="0" w:space="0" w:color="auto"/>
                        <w:right w:val="none" w:sz="0" w:space="0" w:color="auto"/>
                      </w:divBdr>
                      <w:divsChild>
                        <w:div w:id="420100902">
                          <w:marLeft w:val="0"/>
                          <w:marRight w:val="0"/>
                          <w:marTop w:val="0"/>
                          <w:marBottom w:val="0"/>
                          <w:divBdr>
                            <w:top w:val="none" w:sz="0" w:space="0" w:color="auto"/>
                            <w:left w:val="none" w:sz="0" w:space="0" w:color="auto"/>
                            <w:bottom w:val="none" w:sz="0" w:space="0" w:color="auto"/>
                            <w:right w:val="none" w:sz="0" w:space="0" w:color="auto"/>
                          </w:divBdr>
                          <w:divsChild>
                            <w:div w:id="875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364381">
          <w:marLeft w:val="0"/>
          <w:marRight w:val="0"/>
          <w:marTop w:val="0"/>
          <w:marBottom w:val="0"/>
          <w:divBdr>
            <w:top w:val="none" w:sz="0" w:space="0" w:color="auto"/>
            <w:left w:val="none" w:sz="0" w:space="0" w:color="auto"/>
            <w:bottom w:val="none" w:sz="0" w:space="0" w:color="auto"/>
            <w:right w:val="none" w:sz="0" w:space="0" w:color="auto"/>
          </w:divBdr>
          <w:divsChild>
            <w:div w:id="744187016">
              <w:marLeft w:val="0"/>
              <w:marRight w:val="0"/>
              <w:marTop w:val="0"/>
              <w:marBottom w:val="0"/>
              <w:divBdr>
                <w:top w:val="none" w:sz="0" w:space="0" w:color="auto"/>
                <w:left w:val="none" w:sz="0" w:space="0" w:color="auto"/>
                <w:bottom w:val="none" w:sz="0" w:space="0" w:color="auto"/>
                <w:right w:val="none" w:sz="0" w:space="0" w:color="auto"/>
              </w:divBdr>
              <w:divsChild>
                <w:div w:id="680859150">
                  <w:marLeft w:val="150"/>
                  <w:marRight w:val="150"/>
                  <w:marTop w:val="150"/>
                  <w:marBottom w:val="150"/>
                  <w:divBdr>
                    <w:top w:val="none" w:sz="0" w:space="0" w:color="auto"/>
                    <w:left w:val="none" w:sz="0" w:space="0" w:color="auto"/>
                    <w:bottom w:val="none" w:sz="0" w:space="0" w:color="auto"/>
                    <w:right w:val="none" w:sz="0" w:space="0" w:color="auto"/>
                  </w:divBdr>
                  <w:divsChild>
                    <w:div w:id="1461878353">
                      <w:marLeft w:val="0"/>
                      <w:marRight w:val="0"/>
                      <w:marTop w:val="0"/>
                      <w:marBottom w:val="0"/>
                      <w:divBdr>
                        <w:top w:val="none" w:sz="0" w:space="0" w:color="auto"/>
                        <w:left w:val="none" w:sz="0" w:space="0" w:color="auto"/>
                        <w:bottom w:val="none" w:sz="0" w:space="0" w:color="auto"/>
                        <w:right w:val="none" w:sz="0" w:space="0" w:color="auto"/>
                      </w:divBdr>
                      <w:divsChild>
                        <w:div w:id="250626402">
                          <w:marLeft w:val="0"/>
                          <w:marRight w:val="0"/>
                          <w:marTop w:val="0"/>
                          <w:marBottom w:val="0"/>
                          <w:divBdr>
                            <w:top w:val="none" w:sz="0" w:space="0" w:color="auto"/>
                            <w:left w:val="none" w:sz="0" w:space="0" w:color="auto"/>
                            <w:bottom w:val="none" w:sz="0" w:space="0" w:color="auto"/>
                            <w:right w:val="none" w:sz="0" w:space="0" w:color="auto"/>
                          </w:divBdr>
                          <w:divsChild>
                            <w:div w:id="1801730462">
                              <w:marLeft w:val="105"/>
                              <w:marRight w:val="105"/>
                              <w:marTop w:val="75"/>
                              <w:marBottom w:val="75"/>
                              <w:divBdr>
                                <w:top w:val="none" w:sz="0" w:space="0" w:color="auto"/>
                                <w:left w:val="none" w:sz="0" w:space="0" w:color="auto"/>
                                <w:bottom w:val="none" w:sz="0" w:space="0" w:color="auto"/>
                                <w:right w:val="none" w:sz="0" w:space="0" w:color="auto"/>
                              </w:divBdr>
                              <w:divsChild>
                                <w:div w:id="1240364629">
                                  <w:marLeft w:val="0"/>
                                  <w:marRight w:val="0"/>
                                  <w:marTop w:val="0"/>
                                  <w:marBottom w:val="0"/>
                                  <w:divBdr>
                                    <w:top w:val="none" w:sz="0" w:space="0" w:color="auto"/>
                                    <w:left w:val="none" w:sz="0" w:space="0" w:color="auto"/>
                                    <w:bottom w:val="none" w:sz="0" w:space="0" w:color="auto"/>
                                    <w:right w:val="none" w:sz="0" w:space="0" w:color="auto"/>
                                  </w:divBdr>
                                </w:div>
                                <w:div w:id="601299405">
                                  <w:marLeft w:val="0"/>
                                  <w:marRight w:val="0"/>
                                  <w:marTop w:val="0"/>
                                  <w:marBottom w:val="0"/>
                                  <w:divBdr>
                                    <w:top w:val="none" w:sz="0" w:space="0" w:color="auto"/>
                                    <w:left w:val="none" w:sz="0" w:space="0" w:color="auto"/>
                                    <w:bottom w:val="none" w:sz="0" w:space="0" w:color="auto"/>
                                    <w:right w:val="none" w:sz="0" w:space="0" w:color="auto"/>
                                  </w:divBdr>
                                </w:div>
                                <w:div w:id="1713268147">
                                  <w:marLeft w:val="0"/>
                                  <w:marRight w:val="0"/>
                                  <w:marTop w:val="0"/>
                                  <w:marBottom w:val="0"/>
                                  <w:divBdr>
                                    <w:top w:val="none" w:sz="0" w:space="0" w:color="auto"/>
                                    <w:left w:val="none" w:sz="0" w:space="0" w:color="auto"/>
                                    <w:bottom w:val="none" w:sz="0" w:space="0" w:color="auto"/>
                                    <w:right w:val="none" w:sz="0" w:space="0" w:color="auto"/>
                                  </w:divBdr>
                                </w:div>
                              </w:divsChild>
                            </w:div>
                            <w:div w:id="273639391">
                              <w:marLeft w:val="0"/>
                              <w:marRight w:val="0"/>
                              <w:marTop w:val="0"/>
                              <w:marBottom w:val="0"/>
                              <w:divBdr>
                                <w:top w:val="none" w:sz="0" w:space="0" w:color="auto"/>
                                <w:left w:val="none" w:sz="0" w:space="0" w:color="auto"/>
                                <w:bottom w:val="none" w:sz="0" w:space="0" w:color="auto"/>
                                <w:right w:val="none" w:sz="0" w:space="0" w:color="auto"/>
                              </w:divBdr>
                              <w:divsChild>
                                <w:div w:id="1553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3695">
          <w:marLeft w:val="0"/>
          <w:marRight w:val="0"/>
          <w:marTop w:val="0"/>
          <w:marBottom w:val="0"/>
          <w:divBdr>
            <w:top w:val="none" w:sz="0" w:space="0" w:color="auto"/>
            <w:left w:val="none" w:sz="0" w:space="0" w:color="auto"/>
            <w:bottom w:val="none" w:sz="0" w:space="0" w:color="auto"/>
            <w:right w:val="none" w:sz="0" w:space="0" w:color="auto"/>
          </w:divBdr>
          <w:divsChild>
            <w:div w:id="981039480">
              <w:marLeft w:val="0"/>
              <w:marRight w:val="0"/>
              <w:marTop w:val="0"/>
              <w:marBottom w:val="0"/>
              <w:divBdr>
                <w:top w:val="none" w:sz="0" w:space="0" w:color="auto"/>
                <w:left w:val="none" w:sz="0" w:space="0" w:color="auto"/>
                <w:bottom w:val="none" w:sz="0" w:space="0" w:color="auto"/>
                <w:right w:val="none" w:sz="0" w:space="0" w:color="auto"/>
              </w:divBdr>
              <w:divsChild>
                <w:div w:id="2145735133">
                  <w:marLeft w:val="150"/>
                  <w:marRight w:val="150"/>
                  <w:marTop w:val="150"/>
                  <w:marBottom w:val="150"/>
                  <w:divBdr>
                    <w:top w:val="none" w:sz="0" w:space="0" w:color="auto"/>
                    <w:left w:val="none" w:sz="0" w:space="0" w:color="auto"/>
                    <w:bottom w:val="none" w:sz="0" w:space="0" w:color="auto"/>
                    <w:right w:val="none" w:sz="0" w:space="0" w:color="auto"/>
                  </w:divBdr>
                  <w:divsChild>
                    <w:div w:id="1187595856">
                      <w:marLeft w:val="0"/>
                      <w:marRight w:val="0"/>
                      <w:marTop w:val="0"/>
                      <w:marBottom w:val="0"/>
                      <w:divBdr>
                        <w:top w:val="none" w:sz="0" w:space="0" w:color="auto"/>
                        <w:left w:val="none" w:sz="0" w:space="0" w:color="auto"/>
                        <w:bottom w:val="none" w:sz="0" w:space="0" w:color="auto"/>
                        <w:right w:val="none" w:sz="0" w:space="0" w:color="auto"/>
                      </w:divBdr>
                      <w:divsChild>
                        <w:div w:id="262342481">
                          <w:marLeft w:val="0"/>
                          <w:marRight w:val="0"/>
                          <w:marTop w:val="0"/>
                          <w:marBottom w:val="0"/>
                          <w:divBdr>
                            <w:top w:val="none" w:sz="0" w:space="0" w:color="auto"/>
                            <w:left w:val="none" w:sz="0" w:space="0" w:color="auto"/>
                            <w:bottom w:val="none" w:sz="0" w:space="0" w:color="auto"/>
                            <w:right w:val="none" w:sz="0" w:space="0" w:color="auto"/>
                          </w:divBdr>
                          <w:divsChild>
                            <w:div w:id="2025356794">
                              <w:marLeft w:val="0"/>
                              <w:marRight w:val="0"/>
                              <w:marTop w:val="0"/>
                              <w:marBottom w:val="0"/>
                              <w:divBdr>
                                <w:top w:val="none" w:sz="0" w:space="0" w:color="auto"/>
                                <w:left w:val="none" w:sz="0" w:space="0" w:color="auto"/>
                                <w:bottom w:val="none" w:sz="0" w:space="0" w:color="auto"/>
                                <w:right w:val="none" w:sz="0" w:space="0" w:color="auto"/>
                              </w:divBdr>
                              <w:divsChild>
                                <w:div w:id="1109472626">
                                  <w:marLeft w:val="0"/>
                                  <w:marRight w:val="0"/>
                                  <w:marTop w:val="0"/>
                                  <w:marBottom w:val="0"/>
                                  <w:divBdr>
                                    <w:top w:val="none" w:sz="0" w:space="0" w:color="auto"/>
                                    <w:left w:val="none" w:sz="0" w:space="0" w:color="auto"/>
                                    <w:bottom w:val="none" w:sz="0" w:space="0" w:color="auto"/>
                                    <w:right w:val="none" w:sz="0" w:space="0" w:color="auto"/>
                                  </w:divBdr>
                                  <w:divsChild>
                                    <w:div w:id="663045145">
                                      <w:marLeft w:val="0"/>
                                      <w:marRight w:val="0"/>
                                      <w:marTop w:val="0"/>
                                      <w:marBottom w:val="0"/>
                                      <w:divBdr>
                                        <w:top w:val="none" w:sz="0" w:space="0" w:color="auto"/>
                                        <w:left w:val="none" w:sz="0" w:space="0" w:color="auto"/>
                                        <w:bottom w:val="none" w:sz="0" w:space="0" w:color="auto"/>
                                        <w:right w:val="none" w:sz="0" w:space="0" w:color="auto"/>
                                      </w:divBdr>
                                      <w:divsChild>
                                        <w:div w:id="217328767">
                                          <w:marLeft w:val="0"/>
                                          <w:marRight w:val="0"/>
                                          <w:marTop w:val="0"/>
                                          <w:marBottom w:val="0"/>
                                          <w:divBdr>
                                            <w:top w:val="none" w:sz="0" w:space="0" w:color="auto"/>
                                            <w:left w:val="none" w:sz="0" w:space="0" w:color="auto"/>
                                            <w:bottom w:val="none" w:sz="0" w:space="0" w:color="auto"/>
                                            <w:right w:val="none" w:sz="0" w:space="0" w:color="auto"/>
                                          </w:divBdr>
                                          <w:divsChild>
                                            <w:div w:id="10095784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80237855">
                                      <w:marLeft w:val="0"/>
                                      <w:marRight w:val="0"/>
                                      <w:marTop w:val="0"/>
                                      <w:marBottom w:val="0"/>
                                      <w:divBdr>
                                        <w:top w:val="none" w:sz="0" w:space="0" w:color="auto"/>
                                        <w:left w:val="none" w:sz="0" w:space="0" w:color="auto"/>
                                        <w:bottom w:val="none" w:sz="0" w:space="0" w:color="auto"/>
                                        <w:right w:val="none" w:sz="0" w:space="0" w:color="auto"/>
                                      </w:divBdr>
                                    </w:div>
                                    <w:div w:id="863060238">
                                      <w:marLeft w:val="0"/>
                                      <w:marRight w:val="0"/>
                                      <w:marTop w:val="0"/>
                                      <w:marBottom w:val="0"/>
                                      <w:divBdr>
                                        <w:top w:val="none" w:sz="0" w:space="0" w:color="auto"/>
                                        <w:left w:val="none" w:sz="0" w:space="0" w:color="auto"/>
                                        <w:bottom w:val="none" w:sz="0" w:space="0" w:color="auto"/>
                                        <w:right w:val="none" w:sz="0" w:space="0" w:color="auto"/>
                                      </w:divBdr>
                                    </w:div>
                                    <w:div w:id="1592854776">
                                      <w:marLeft w:val="0"/>
                                      <w:marRight w:val="0"/>
                                      <w:marTop w:val="0"/>
                                      <w:marBottom w:val="0"/>
                                      <w:divBdr>
                                        <w:top w:val="none" w:sz="0" w:space="0" w:color="auto"/>
                                        <w:left w:val="none" w:sz="0" w:space="0" w:color="auto"/>
                                        <w:bottom w:val="none" w:sz="0" w:space="0" w:color="auto"/>
                                        <w:right w:val="none" w:sz="0" w:space="0" w:color="auto"/>
                                      </w:divBdr>
                                    </w:div>
                                    <w:div w:id="460921570">
                                      <w:marLeft w:val="0"/>
                                      <w:marRight w:val="0"/>
                                      <w:marTop w:val="0"/>
                                      <w:marBottom w:val="0"/>
                                      <w:divBdr>
                                        <w:top w:val="none" w:sz="0" w:space="0" w:color="auto"/>
                                        <w:left w:val="none" w:sz="0" w:space="0" w:color="auto"/>
                                        <w:bottom w:val="none" w:sz="0" w:space="0" w:color="auto"/>
                                        <w:right w:val="none" w:sz="0" w:space="0" w:color="auto"/>
                                      </w:divBdr>
                                    </w:div>
                                    <w:div w:id="1609966282">
                                      <w:marLeft w:val="0"/>
                                      <w:marRight w:val="0"/>
                                      <w:marTop w:val="0"/>
                                      <w:marBottom w:val="0"/>
                                      <w:divBdr>
                                        <w:top w:val="none" w:sz="0" w:space="0" w:color="auto"/>
                                        <w:left w:val="none" w:sz="0" w:space="0" w:color="auto"/>
                                        <w:bottom w:val="none" w:sz="0" w:space="0" w:color="auto"/>
                                        <w:right w:val="none" w:sz="0" w:space="0" w:color="auto"/>
                                      </w:divBdr>
                                      <w:divsChild>
                                        <w:div w:id="1197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44782">
          <w:marLeft w:val="0"/>
          <w:marRight w:val="0"/>
          <w:marTop w:val="0"/>
          <w:marBottom w:val="0"/>
          <w:divBdr>
            <w:top w:val="none" w:sz="0" w:space="0" w:color="auto"/>
            <w:left w:val="none" w:sz="0" w:space="0" w:color="auto"/>
            <w:bottom w:val="none" w:sz="0" w:space="0" w:color="auto"/>
            <w:right w:val="none" w:sz="0" w:space="0" w:color="auto"/>
          </w:divBdr>
          <w:divsChild>
            <w:div w:id="949971133">
              <w:marLeft w:val="0"/>
              <w:marRight w:val="0"/>
              <w:marTop w:val="0"/>
              <w:marBottom w:val="0"/>
              <w:divBdr>
                <w:top w:val="none" w:sz="0" w:space="0" w:color="auto"/>
                <w:left w:val="none" w:sz="0" w:space="0" w:color="auto"/>
                <w:bottom w:val="none" w:sz="0" w:space="0" w:color="auto"/>
                <w:right w:val="none" w:sz="0" w:space="0" w:color="auto"/>
              </w:divBdr>
              <w:divsChild>
                <w:div w:id="1212765795">
                  <w:marLeft w:val="150"/>
                  <w:marRight w:val="150"/>
                  <w:marTop w:val="150"/>
                  <w:marBottom w:val="150"/>
                  <w:divBdr>
                    <w:top w:val="none" w:sz="0" w:space="0" w:color="auto"/>
                    <w:left w:val="none" w:sz="0" w:space="0" w:color="auto"/>
                    <w:bottom w:val="none" w:sz="0" w:space="0" w:color="auto"/>
                    <w:right w:val="none" w:sz="0" w:space="0" w:color="auto"/>
                  </w:divBdr>
                  <w:divsChild>
                    <w:div w:id="6119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6087">
          <w:marLeft w:val="0"/>
          <w:marRight w:val="0"/>
          <w:marTop w:val="0"/>
          <w:marBottom w:val="0"/>
          <w:divBdr>
            <w:top w:val="none" w:sz="0" w:space="0" w:color="auto"/>
            <w:left w:val="none" w:sz="0" w:space="0" w:color="auto"/>
            <w:bottom w:val="none" w:sz="0" w:space="0" w:color="auto"/>
            <w:right w:val="none" w:sz="0" w:space="0" w:color="auto"/>
          </w:divBdr>
          <w:divsChild>
            <w:div w:id="136075955">
              <w:marLeft w:val="0"/>
              <w:marRight w:val="0"/>
              <w:marTop w:val="0"/>
              <w:marBottom w:val="0"/>
              <w:divBdr>
                <w:top w:val="none" w:sz="0" w:space="0" w:color="auto"/>
                <w:left w:val="none" w:sz="0" w:space="0" w:color="auto"/>
                <w:bottom w:val="none" w:sz="0" w:space="0" w:color="auto"/>
                <w:right w:val="none" w:sz="0" w:space="0" w:color="auto"/>
              </w:divBdr>
              <w:divsChild>
                <w:div w:id="278297185">
                  <w:marLeft w:val="150"/>
                  <w:marRight w:val="150"/>
                  <w:marTop w:val="150"/>
                  <w:marBottom w:val="150"/>
                  <w:divBdr>
                    <w:top w:val="none" w:sz="0" w:space="0" w:color="auto"/>
                    <w:left w:val="none" w:sz="0" w:space="0" w:color="auto"/>
                    <w:bottom w:val="none" w:sz="0" w:space="0" w:color="auto"/>
                    <w:right w:val="none" w:sz="0" w:space="0" w:color="auto"/>
                  </w:divBdr>
                  <w:divsChild>
                    <w:div w:id="1426267632">
                      <w:marLeft w:val="0"/>
                      <w:marRight w:val="0"/>
                      <w:marTop w:val="0"/>
                      <w:marBottom w:val="0"/>
                      <w:divBdr>
                        <w:top w:val="none" w:sz="0" w:space="0" w:color="auto"/>
                        <w:left w:val="none" w:sz="0" w:space="0" w:color="auto"/>
                        <w:bottom w:val="none" w:sz="0" w:space="0" w:color="auto"/>
                        <w:right w:val="none" w:sz="0" w:space="0" w:color="auto"/>
                      </w:divBdr>
                      <w:divsChild>
                        <w:div w:id="2024815210">
                          <w:marLeft w:val="0"/>
                          <w:marRight w:val="0"/>
                          <w:marTop w:val="0"/>
                          <w:marBottom w:val="0"/>
                          <w:divBdr>
                            <w:top w:val="none" w:sz="0" w:space="0" w:color="auto"/>
                            <w:left w:val="none" w:sz="0" w:space="0" w:color="auto"/>
                            <w:bottom w:val="none" w:sz="0" w:space="0" w:color="auto"/>
                            <w:right w:val="none" w:sz="0" w:space="0" w:color="auto"/>
                          </w:divBdr>
                          <w:divsChild>
                            <w:div w:id="1404840150">
                              <w:marLeft w:val="150"/>
                              <w:marRight w:val="150"/>
                              <w:marTop w:val="15"/>
                              <w:marBottom w:val="150"/>
                              <w:divBdr>
                                <w:top w:val="none" w:sz="0" w:space="0" w:color="auto"/>
                                <w:left w:val="none" w:sz="0" w:space="0" w:color="auto"/>
                                <w:bottom w:val="none" w:sz="0" w:space="0" w:color="auto"/>
                                <w:right w:val="none" w:sz="0" w:space="0" w:color="auto"/>
                              </w:divBdr>
                              <w:divsChild>
                                <w:div w:id="1918901211">
                                  <w:marLeft w:val="0"/>
                                  <w:marRight w:val="0"/>
                                  <w:marTop w:val="0"/>
                                  <w:marBottom w:val="0"/>
                                  <w:divBdr>
                                    <w:top w:val="none" w:sz="0" w:space="0" w:color="auto"/>
                                    <w:left w:val="none" w:sz="0" w:space="0" w:color="auto"/>
                                    <w:bottom w:val="none" w:sz="0" w:space="0" w:color="auto"/>
                                    <w:right w:val="none" w:sz="0" w:space="0" w:color="auto"/>
                                  </w:divBdr>
                                  <w:divsChild>
                                    <w:div w:id="852380520">
                                      <w:marLeft w:val="0"/>
                                      <w:marRight w:val="0"/>
                                      <w:marTop w:val="0"/>
                                      <w:marBottom w:val="0"/>
                                      <w:divBdr>
                                        <w:top w:val="none" w:sz="0" w:space="0" w:color="auto"/>
                                        <w:left w:val="none" w:sz="0" w:space="0" w:color="auto"/>
                                        <w:bottom w:val="none" w:sz="0" w:space="0" w:color="auto"/>
                                        <w:right w:val="none" w:sz="0" w:space="0" w:color="auto"/>
                                      </w:divBdr>
                                    </w:div>
                                  </w:divsChild>
                                </w:div>
                                <w:div w:id="1018460828">
                                  <w:marLeft w:val="0"/>
                                  <w:marRight w:val="0"/>
                                  <w:marTop w:val="675"/>
                                  <w:marBottom w:val="0"/>
                                  <w:divBdr>
                                    <w:top w:val="none" w:sz="0" w:space="0" w:color="auto"/>
                                    <w:left w:val="none" w:sz="0" w:space="0" w:color="auto"/>
                                    <w:bottom w:val="none" w:sz="0" w:space="0" w:color="auto"/>
                                    <w:right w:val="none" w:sz="0" w:space="0" w:color="auto"/>
                                  </w:divBdr>
                                </w:div>
                              </w:divsChild>
                            </w:div>
                            <w:div w:id="1945647041">
                              <w:marLeft w:val="135"/>
                              <w:marRight w:val="135"/>
                              <w:marTop w:val="0"/>
                              <w:marBottom w:val="135"/>
                              <w:divBdr>
                                <w:top w:val="none" w:sz="0" w:space="0" w:color="auto"/>
                                <w:left w:val="none" w:sz="0" w:space="0" w:color="auto"/>
                                <w:bottom w:val="none" w:sz="0" w:space="0" w:color="auto"/>
                                <w:right w:val="none" w:sz="0" w:space="0" w:color="auto"/>
                              </w:divBdr>
                              <w:divsChild>
                                <w:div w:id="499200139">
                                  <w:marLeft w:val="0"/>
                                  <w:marRight w:val="0"/>
                                  <w:marTop w:val="0"/>
                                  <w:marBottom w:val="0"/>
                                  <w:divBdr>
                                    <w:top w:val="none" w:sz="0" w:space="0" w:color="auto"/>
                                    <w:left w:val="none" w:sz="0" w:space="0" w:color="auto"/>
                                    <w:bottom w:val="none" w:sz="0" w:space="0" w:color="auto"/>
                                    <w:right w:val="none" w:sz="0" w:space="0" w:color="auto"/>
                                  </w:divBdr>
                                  <w:divsChild>
                                    <w:div w:id="386956447">
                                      <w:marLeft w:val="0"/>
                                      <w:marRight w:val="0"/>
                                      <w:marTop w:val="0"/>
                                      <w:marBottom w:val="0"/>
                                      <w:divBdr>
                                        <w:top w:val="none" w:sz="0" w:space="0" w:color="auto"/>
                                        <w:left w:val="none" w:sz="0" w:space="0" w:color="auto"/>
                                        <w:bottom w:val="none" w:sz="0" w:space="0" w:color="auto"/>
                                        <w:right w:val="none" w:sz="0" w:space="0" w:color="auto"/>
                                      </w:divBdr>
                                      <w:divsChild>
                                        <w:div w:id="37555922">
                                          <w:marLeft w:val="0"/>
                                          <w:marRight w:val="0"/>
                                          <w:marTop w:val="0"/>
                                          <w:marBottom w:val="0"/>
                                          <w:divBdr>
                                            <w:top w:val="none" w:sz="0" w:space="0" w:color="auto"/>
                                            <w:left w:val="none" w:sz="0" w:space="0" w:color="auto"/>
                                            <w:bottom w:val="none" w:sz="0" w:space="0" w:color="auto"/>
                                            <w:right w:val="none" w:sz="0" w:space="0" w:color="auto"/>
                                          </w:divBdr>
                                          <w:divsChild>
                                            <w:div w:id="2099402154">
                                              <w:marLeft w:val="0"/>
                                              <w:marRight w:val="0"/>
                                              <w:marTop w:val="0"/>
                                              <w:marBottom w:val="0"/>
                                              <w:divBdr>
                                                <w:top w:val="none" w:sz="0" w:space="0" w:color="auto"/>
                                                <w:left w:val="none" w:sz="0" w:space="0" w:color="auto"/>
                                                <w:bottom w:val="none" w:sz="0" w:space="0" w:color="auto"/>
                                                <w:right w:val="none" w:sz="0" w:space="0" w:color="auto"/>
                                              </w:divBdr>
                                              <w:divsChild>
                                                <w:div w:id="944965873">
                                                  <w:marLeft w:val="0"/>
                                                  <w:marRight w:val="0"/>
                                                  <w:marTop w:val="0"/>
                                                  <w:marBottom w:val="0"/>
                                                  <w:divBdr>
                                                    <w:top w:val="none" w:sz="0" w:space="0" w:color="auto"/>
                                                    <w:left w:val="none" w:sz="0" w:space="0" w:color="auto"/>
                                                    <w:bottom w:val="none" w:sz="0" w:space="0" w:color="auto"/>
                                                    <w:right w:val="none" w:sz="0" w:space="0" w:color="auto"/>
                                                  </w:divBdr>
                                                  <w:divsChild>
                                                    <w:div w:id="497576412">
                                                      <w:marLeft w:val="0"/>
                                                      <w:marRight w:val="0"/>
                                                      <w:marTop w:val="0"/>
                                                      <w:marBottom w:val="0"/>
                                                      <w:divBdr>
                                                        <w:top w:val="none" w:sz="0" w:space="0" w:color="auto"/>
                                                        <w:left w:val="none" w:sz="0" w:space="0" w:color="auto"/>
                                                        <w:bottom w:val="none" w:sz="0" w:space="0" w:color="auto"/>
                                                        <w:right w:val="none" w:sz="0" w:space="0" w:color="auto"/>
                                                      </w:divBdr>
                                                      <w:divsChild>
                                                        <w:div w:id="1148129600">
                                                          <w:marLeft w:val="0"/>
                                                          <w:marRight w:val="0"/>
                                                          <w:marTop w:val="0"/>
                                                          <w:marBottom w:val="0"/>
                                                          <w:divBdr>
                                                            <w:top w:val="none" w:sz="0" w:space="0" w:color="auto"/>
                                                            <w:left w:val="none" w:sz="0" w:space="0" w:color="auto"/>
                                                            <w:bottom w:val="none" w:sz="0" w:space="0" w:color="auto"/>
                                                            <w:right w:val="none" w:sz="0" w:space="0" w:color="auto"/>
                                                          </w:divBdr>
                                                          <w:divsChild>
                                                            <w:div w:id="207841226">
                                                              <w:marLeft w:val="0"/>
                                                              <w:marRight w:val="0"/>
                                                              <w:marTop w:val="0"/>
                                                              <w:marBottom w:val="0"/>
                                                              <w:divBdr>
                                                                <w:top w:val="none" w:sz="0" w:space="0" w:color="auto"/>
                                                                <w:left w:val="none" w:sz="0" w:space="0" w:color="auto"/>
                                                                <w:bottom w:val="none" w:sz="0" w:space="0" w:color="auto"/>
                                                                <w:right w:val="none" w:sz="0" w:space="0" w:color="auto"/>
                                                              </w:divBdr>
                                                              <w:divsChild>
                                                                <w:div w:id="515654036">
                                                                  <w:marLeft w:val="0"/>
                                                                  <w:marRight w:val="150"/>
                                                                  <w:marTop w:val="0"/>
                                                                  <w:marBottom w:val="0"/>
                                                                  <w:divBdr>
                                                                    <w:top w:val="single" w:sz="6" w:space="3" w:color="E9E9E9"/>
                                                                    <w:left w:val="single" w:sz="6" w:space="3" w:color="E9E9E9"/>
                                                                    <w:bottom w:val="single" w:sz="6" w:space="3" w:color="E9E9E9"/>
                                                                    <w:right w:val="single" w:sz="6" w:space="3" w:color="E9E9E9"/>
                                                                  </w:divBdr>
                                                                </w:div>
                                                                <w:div w:id="188397741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31077761">
                                                          <w:marLeft w:val="0"/>
                                                          <w:marRight w:val="0"/>
                                                          <w:marTop w:val="0"/>
                                                          <w:marBottom w:val="0"/>
                                                          <w:divBdr>
                                                            <w:top w:val="none" w:sz="0" w:space="0" w:color="auto"/>
                                                            <w:left w:val="none" w:sz="0" w:space="0" w:color="auto"/>
                                                            <w:bottom w:val="none" w:sz="0" w:space="0" w:color="auto"/>
                                                            <w:right w:val="none" w:sz="0" w:space="0" w:color="auto"/>
                                                          </w:divBdr>
                                                        </w:div>
                                                        <w:div w:id="1949120276">
                                                          <w:marLeft w:val="0"/>
                                                          <w:marRight w:val="0"/>
                                                          <w:marTop w:val="0"/>
                                                          <w:marBottom w:val="0"/>
                                                          <w:divBdr>
                                                            <w:top w:val="none" w:sz="0" w:space="0" w:color="auto"/>
                                                            <w:left w:val="none" w:sz="0" w:space="0" w:color="auto"/>
                                                            <w:bottom w:val="none" w:sz="0" w:space="0" w:color="auto"/>
                                                            <w:right w:val="none" w:sz="0" w:space="0" w:color="auto"/>
                                                          </w:divBdr>
                                                        </w:div>
                                                        <w:div w:id="348531515">
                                                          <w:marLeft w:val="0"/>
                                                          <w:marRight w:val="0"/>
                                                          <w:marTop w:val="0"/>
                                                          <w:marBottom w:val="0"/>
                                                          <w:divBdr>
                                                            <w:top w:val="none" w:sz="0" w:space="0" w:color="auto"/>
                                                            <w:left w:val="none" w:sz="0" w:space="0" w:color="auto"/>
                                                            <w:bottom w:val="none" w:sz="0" w:space="0" w:color="auto"/>
                                                            <w:right w:val="none" w:sz="0" w:space="0" w:color="auto"/>
                                                          </w:divBdr>
                                                        </w:div>
                                                        <w:div w:id="180897745">
                                                          <w:marLeft w:val="0"/>
                                                          <w:marRight w:val="0"/>
                                                          <w:marTop w:val="0"/>
                                                          <w:marBottom w:val="0"/>
                                                          <w:divBdr>
                                                            <w:top w:val="none" w:sz="0" w:space="0" w:color="auto"/>
                                                            <w:left w:val="none" w:sz="0" w:space="0" w:color="auto"/>
                                                            <w:bottom w:val="none" w:sz="0" w:space="0" w:color="auto"/>
                                                            <w:right w:val="none" w:sz="0" w:space="0" w:color="auto"/>
                                                          </w:divBdr>
                                                        </w:div>
                                                        <w:div w:id="1007365451">
                                                          <w:marLeft w:val="0"/>
                                                          <w:marRight w:val="0"/>
                                                          <w:marTop w:val="0"/>
                                                          <w:marBottom w:val="0"/>
                                                          <w:divBdr>
                                                            <w:top w:val="none" w:sz="0" w:space="0" w:color="auto"/>
                                                            <w:left w:val="none" w:sz="0" w:space="0" w:color="auto"/>
                                                            <w:bottom w:val="none" w:sz="0" w:space="0" w:color="auto"/>
                                                            <w:right w:val="none" w:sz="0" w:space="0" w:color="auto"/>
                                                          </w:divBdr>
                                                        </w:div>
                                                        <w:div w:id="602422439">
                                                          <w:marLeft w:val="0"/>
                                                          <w:marRight w:val="0"/>
                                                          <w:marTop w:val="0"/>
                                                          <w:marBottom w:val="0"/>
                                                          <w:divBdr>
                                                            <w:top w:val="none" w:sz="0" w:space="0" w:color="auto"/>
                                                            <w:left w:val="none" w:sz="0" w:space="0" w:color="auto"/>
                                                            <w:bottom w:val="none" w:sz="0" w:space="0" w:color="auto"/>
                                                            <w:right w:val="none" w:sz="0" w:space="0" w:color="auto"/>
                                                          </w:divBdr>
                                                        </w:div>
                                                        <w:div w:id="1583829884">
                                                          <w:marLeft w:val="0"/>
                                                          <w:marRight w:val="0"/>
                                                          <w:marTop w:val="0"/>
                                                          <w:marBottom w:val="0"/>
                                                          <w:divBdr>
                                                            <w:top w:val="none" w:sz="0" w:space="0" w:color="auto"/>
                                                            <w:left w:val="none" w:sz="0" w:space="0" w:color="auto"/>
                                                            <w:bottom w:val="none" w:sz="0" w:space="0" w:color="auto"/>
                                                            <w:right w:val="none" w:sz="0" w:space="0" w:color="auto"/>
                                                          </w:divBdr>
                                                        </w:div>
                                                        <w:div w:id="1728337692">
                                                          <w:marLeft w:val="0"/>
                                                          <w:marRight w:val="0"/>
                                                          <w:marTop w:val="0"/>
                                                          <w:marBottom w:val="0"/>
                                                          <w:divBdr>
                                                            <w:top w:val="none" w:sz="0" w:space="0" w:color="auto"/>
                                                            <w:left w:val="none" w:sz="0" w:space="0" w:color="auto"/>
                                                            <w:bottom w:val="none" w:sz="0" w:space="0" w:color="auto"/>
                                                            <w:right w:val="none" w:sz="0" w:space="0" w:color="auto"/>
                                                          </w:divBdr>
                                                        </w:div>
                                                        <w:div w:id="1864509516">
                                                          <w:marLeft w:val="0"/>
                                                          <w:marRight w:val="0"/>
                                                          <w:marTop w:val="0"/>
                                                          <w:marBottom w:val="0"/>
                                                          <w:divBdr>
                                                            <w:top w:val="none" w:sz="0" w:space="0" w:color="auto"/>
                                                            <w:left w:val="none" w:sz="0" w:space="0" w:color="auto"/>
                                                            <w:bottom w:val="none" w:sz="0" w:space="0" w:color="auto"/>
                                                            <w:right w:val="none" w:sz="0" w:space="0" w:color="auto"/>
                                                          </w:divBdr>
                                                        </w:div>
                                                        <w:div w:id="145324638">
                                                          <w:marLeft w:val="0"/>
                                                          <w:marRight w:val="0"/>
                                                          <w:marTop w:val="0"/>
                                                          <w:marBottom w:val="0"/>
                                                          <w:divBdr>
                                                            <w:top w:val="none" w:sz="0" w:space="0" w:color="auto"/>
                                                            <w:left w:val="none" w:sz="0" w:space="0" w:color="auto"/>
                                                            <w:bottom w:val="none" w:sz="0" w:space="0" w:color="auto"/>
                                                            <w:right w:val="none" w:sz="0" w:space="0" w:color="auto"/>
                                                          </w:divBdr>
                                                        </w:div>
                                                        <w:div w:id="562759057">
                                                          <w:marLeft w:val="0"/>
                                                          <w:marRight w:val="0"/>
                                                          <w:marTop w:val="0"/>
                                                          <w:marBottom w:val="0"/>
                                                          <w:divBdr>
                                                            <w:top w:val="none" w:sz="0" w:space="0" w:color="auto"/>
                                                            <w:left w:val="none" w:sz="0" w:space="0" w:color="auto"/>
                                                            <w:bottom w:val="none" w:sz="0" w:space="0" w:color="auto"/>
                                                            <w:right w:val="none" w:sz="0" w:space="0" w:color="auto"/>
                                                          </w:divBdr>
                                                          <w:divsChild>
                                                            <w:div w:id="2190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729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47826640">
                          <w:marLeft w:val="0"/>
                          <w:marRight w:val="0"/>
                          <w:marTop w:val="0"/>
                          <w:marBottom w:val="0"/>
                          <w:divBdr>
                            <w:top w:val="none" w:sz="0" w:space="0" w:color="auto"/>
                            <w:left w:val="none" w:sz="0" w:space="0" w:color="auto"/>
                            <w:bottom w:val="none" w:sz="0" w:space="0" w:color="auto"/>
                            <w:right w:val="none" w:sz="0" w:space="0" w:color="auto"/>
                          </w:divBdr>
                          <w:divsChild>
                            <w:div w:id="1865093927">
                              <w:marLeft w:val="0"/>
                              <w:marRight w:val="0"/>
                              <w:marTop w:val="0"/>
                              <w:marBottom w:val="0"/>
                              <w:divBdr>
                                <w:top w:val="none" w:sz="0" w:space="0" w:color="auto"/>
                                <w:left w:val="none" w:sz="0" w:space="0" w:color="auto"/>
                                <w:bottom w:val="none" w:sz="0" w:space="0" w:color="auto"/>
                                <w:right w:val="none" w:sz="0" w:space="0" w:color="auto"/>
                              </w:divBdr>
                              <w:divsChild>
                                <w:div w:id="26027030">
                                  <w:marLeft w:val="0"/>
                                  <w:marRight w:val="0"/>
                                  <w:marTop w:val="0"/>
                                  <w:marBottom w:val="0"/>
                                  <w:divBdr>
                                    <w:top w:val="none" w:sz="0" w:space="0" w:color="auto"/>
                                    <w:left w:val="none" w:sz="0" w:space="0" w:color="auto"/>
                                    <w:bottom w:val="none" w:sz="0" w:space="0" w:color="auto"/>
                                    <w:right w:val="none" w:sz="0" w:space="0" w:color="auto"/>
                                  </w:divBdr>
                                  <w:divsChild>
                                    <w:div w:id="194005301">
                                      <w:marLeft w:val="0"/>
                                      <w:marRight w:val="0"/>
                                      <w:marTop w:val="0"/>
                                      <w:marBottom w:val="0"/>
                                      <w:divBdr>
                                        <w:top w:val="none" w:sz="0" w:space="0" w:color="auto"/>
                                        <w:left w:val="none" w:sz="0" w:space="0" w:color="auto"/>
                                        <w:bottom w:val="none" w:sz="0" w:space="0" w:color="auto"/>
                                        <w:right w:val="none" w:sz="0" w:space="0" w:color="auto"/>
                                      </w:divBdr>
                                      <w:divsChild>
                                        <w:div w:id="1341591193">
                                          <w:marLeft w:val="0"/>
                                          <w:marRight w:val="0"/>
                                          <w:marTop w:val="0"/>
                                          <w:marBottom w:val="0"/>
                                          <w:divBdr>
                                            <w:top w:val="none" w:sz="0" w:space="0" w:color="auto"/>
                                            <w:left w:val="none" w:sz="0" w:space="0" w:color="auto"/>
                                            <w:bottom w:val="none" w:sz="0" w:space="0" w:color="auto"/>
                                            <w:right w:val="none" w:sz="0" w:space="0" w:color="auto"/>
                                          </w:divBdr>
                                          <w:divsChild>
                                            <w:div w:id="602105790">
                                              <w:marLeft w:val="0"/>
                                              <w:marRight w:val="0"/>
                                              <w:marTop w:val="0"/>
                                              <w:marBottom w:val="0"/>
                                              <w:divBdr>
                                                <w:top w:val="none" w:sz="0" w:space="0" w:color="auto"/>
                                                <w:left w:val="none" w:sz="0" w:space="0" w:color="auto"/>
                                                <w:bottom w:val="none" w:sz="0" w:space="0" w:color="auto"/>
                                                <w:right w:val="none" w:sz="0" w:space="0" w:color="auto"/>
                                              </w:divBdr>
                                              <w:divsChild>
                                                <w:div w:id="1704744196">
                                                  <w:marLeft w:val="0"/>
                                                  <w:marRight w:val="0"/>
                                                  <w:marTop w:val="0"/>
                                                  <w:marBottom w:val="0"/>
                                                  <w:divBdr>
                                                    <w:top w:val="none" w:sz="0" w:space="0" w:color="auto"/>
                                                    <w:left w:val="none" w:sz="0" w:space="0" w:color="auto"/>
                                                    <w:bottom w:val="none" w:sz="0" w:space="0" w:color="auto"/>
                                                    <w:right w:val="none" w:sz="0" w:space="0" w:color="auto"/>
                                                  </w:divBdr>
                                                  <w:divsChild>
                                                    <w:div w:id="5989021">
                                                      <w:marLeft w:val="0"/>
                                                      <w:marRight w:val="150"/>
                                                      <w:marTop w:val="0"/>
                                                      <w:marBottom w:val="0"/>
                                                      <w:divBdr>
                                                        <w:top w:val="single" w:sz="6" w:space="3" w:color="E9E9E9"/>
                                                        <w:left w:val="single" w:sz="6" w:space="3" w:color="E9E9E9"/>
                                                        <w:bottom w:val="single" w:sz="6" w:space="3" w:color="E9E9E9"/>
                                                        <w:right w:val="single" w:sz="6" w:space="3" w:color="E9E9E9"/>
                                                      </w:divBdr>
                                                    </w:div>
                                                    <w:div w:id="13583098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0617608">
                                              <w:marLeft w:val="0"/>
                                              <w:marRight w:val="0"/>
                                              <w:marTop w:val="0"/>
                                              <w:marBottom w:val="0"/>
                                              <w:divBdr>
                                                <w:top w:val="none" w:sz="0" w:space="0" w:color="auto"/>
                                                <w:left w:val="none" w:sz="0" w:space="0" w:color="auto"/>
                                                <w:bottom w:val="none" w:sz="0" w:space="0" w:color="auto"/>
                                                <w:right w:val="none" w:sz="0" w:space="0" w:color="auto"/>
                                              </w:divBdr>
                                            </w:div>
                                            <w:div w:id="820846241">
                                              <w:marLeft w:val="0"/>
                                              <w:marRight w:val="0"/>
                                              <w:marTop w:val="0"/>
                                              <w:marBottom w:val="0"/>
                                              <w:divBdr>
                                                <w:top w:val="none" w:sz="0" w:space="0" w:color="auto"/>
                                                <w:left w:val="none" w:sz="0" w:space="0" w:color="auto"/>
                                                <w:bottom w:val="none" w:sz="0" w:space="0" w:color="auto"/>
                                                <w:right w:val="none" w:sz="0" w:space="0" w:color="auto"/>
                                              </w:divBdr>
                                            </w:div>
                                            <w:div w:id="378867257">
                                              <w:marLeft w:val="0"/>
                                              <w:marRight w:val="0"/>
                                              <w:marTop w:val="0"/>
                                              <w:marBottom w:val="0"/>
                                              <w:divBdr>
                                                <w:top w:val="none" w:sz="0" w:space="0" w:color="auto"/>
                                                <w:left w:val="none" w:sz="0" w:space="0" w:color="auto"/>
                                                <w:bottom w:val="none" w:sz="0" w:space="0" w:color="auto"/>
                                                <w:right w:val="none" w:sz="0" w:space="0" w:color="auto"/>
                                              </w:divBdr>
                                            </w:div>
                                            <w:div w:id="708531302">
                                              <w:marLeft w:val="0"/>
                                              <w:marRight w:val="0"/>
                                              <w:marTop w:val="0"/>
                                              <w:marBottom w:val="0"/>
                                              <w:divBdr>
                                                <w:top w:val="none" w:sz="0" w:space="0" w:color="auto"/>
                                                <w:left w:val="none" w:sz="0" w:space="0" w:color="auto"/>
                                                <w:bottom w:val="none" w:sz="0" w:space="0" w:color="auto"/>
                                                <w:right w:val="none" w:sz="0" w:space="0" w:color="auto"/>
                                              </w:divBdr>
                                            </w:div>
                                            <w:div w:id="2047681733">
                                              <w:marLeft w:val="0"/>
                                              <w:marRight w:val="0"/>
                                              <w:marTop w:val="0"/>
                                              <w:marBottom w:val="0"/>
                                              <w:divBdr>
                                                <w:top w:val="none" w:sz="0" w:space="0" w:color="auto"/>
                                                <w:left w:val="none" w:sz="0" w:space="0" w:color="auto"/>
                                                <w:bottom w:val="none" w:sz="0" w:space="0" w:color="auto"/>
                                                <w:right w:val="none" w:sz="0" w:space="0" w:color="auto"/>
                                              </w:divBdr>
                                            </w:div>
                                            <w:div w:id="745151040">
                                              <w:marLeft w:val="0"/>
                                              <w:marRight w:val="0"/>
                                              <w:marTop w:val="0"/>
                                              <w:marBottom w:val="0"/>
                                              <w:divBdr>
                                                <w:top w:val="none" w:sz="0" w:space="0" w:color="auto"/>
                                                <w:left w:val="none" w:sz="0" w:space="0" w:color="auto"/>
                                                <w:bottom w:val="none" w:sz="0" w:space="0" w:color="auto"/>
                                                <w:right w:val="none" w:sz="0" w:space="0" w:color="auto"/>
                                              </w:divBdr>
                                            </w:div>
                                            <w:div w:id="436681220">
                                              <w:marLeft w:val="0"/>
                                              <w:marRight w:val="0"/>
                                              <w:marTop w:val="0"/>
                                              <w:marBottom w:val="0"/>
                                              <w:divBdr>
                                                <w:top w:val="none" w:sz="0" w:space="0" w:color="auto"/>
                                                <w:left w:val="none" w:sz="0" w:space="0" w:color="auto"/>
                                                <w:bottom w:val="none" w:sz="0" w:space="0" w:color="auto"/>
                                                <w:right w:val="none" w:sz="0" w:space="0" w:color="auto"/>
                                              </w:divBdr>
                                            </w:div>
                                            <w:div w:id="1357804179">
                                              <w:marLeft w:val="0"/>
                                              <w:marRight w:val="0"/>
                                              <w:marTop w:val="0"/>
                                              <w:marBottom w:val="0"/>
                                              <w:divBdr>
                                                <w:top w:val="none" w:sz="0" w:space="0" w:color="auto"/>
                                                <w:left w:val="none" w:sz="0" w:space="0" w:color="auto"/>
                                                <w:bottom w:val="none" w:sz="0" w:space="0" w:color="auto"/>
                                                <w:right w:val="none" w:sz="0" w:space="0" w:color="auto"/>
                                              </w:divBdr>
                                            </w:div>
                                            <w:div w:id="288561026">
                                              <w:marLeft w:val="0"/>
                                              <w:marRight w:val="0"/>
                                              <w:marTop w:val="0"/>
                                              <w:marBottom w:val="0"/>
                                              <w:divBdr>
                                                <w:top w:val="none" w:sz="0" w:space="0" w:color="auto"/>
                                                <w:left w:val="none" w:sz="0" w:space="0" w:color="auto"/>
                                                <w:bottom w:val="none" w:sz="0" w:space="0" w:color="auto"/>
                                                <w:right w:val="none" w:sz="0" w:space="0" w:color="auto"/>
                                              </w:divBdr>
                                            </w:div>
                                            <w:div w:id="1802259778">
                                              <w:marLeft w:val="0"/>
                                              <w:marRight w:val="0"/>
                                              <w:marTop w:val="0"/>
                                              <w:marBottom w:val="0"/>
                                              <w:divBdr>
                                                <w:top w:val="none" w:sz="0" w:space="0" w:color="auto"/>
                                                <w:left w:val="none" w:sz="0" w:space="0" w:color="auto"/>
                                                <w:bottom w:val="none" w:sz="0" w:space="0" w:color="auto"/>
                                                <w:right w:val="none" w:sz="0" w:space="0" w:color="auto"/>
                                              </w:divBdr>
                                            </w:div>
                                            <w:div w:id="350763051">
                                              <w:marLeft w:val="0"/>
                                              <w:marRight w:val="0"/>
                                              <w:marTop w:val="0"/>
                                              <w:marBottom w:val="0"/>
                                              <w:divBdr>
                                                <w:top w:val="none" w:sz="0" w:space="0" w:color="auto"/>
                                                <w:left w:val="none" w:sz="0" w:space="0" w:color="auto"/>
                                                <w:bottom w:val="none" w:sz="0" w:space="0" w:color="auto"/>
                                                <w:right w:val="none" w:sz="0" w:space="0" w:color="auto"/>
                                              </w:divBdr>
                                              <w:divsChild>
                                                <w:div w:id="17575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667598">
          <w:marLeft w:val="0"/>
          <w:marRight w:val="0"/>
          <w:marTop w:val="0"/>
          <w:marBottom w:val="0"/>
          <w:divBdr>
            <w:top w:val="none" w:sz="0" w:space="0" w:color="auto"/>
            <w:left w:val="none" w:sz="0" w:space="0" w:color="auto"/>
            <w:bottom w:val="none" w:sz="0" w:space="0" w:color="auto"/>
            <w:right w:val="none" w:sz="0" w:space="0" w:color="auto"/>
          </w:divBdr>
          <w:divsChild>
            <w:div w:id="601031235">
              <w:marLeft w:val="0"/>
              <w:marRight w:val="0"/>
              <w:marTop w:val="0"/>
              <w:marBottom w:val="0"/>
              <w:divBdr>
                <w:top w:val="none" w:sz="0" w:space="0" w:color="auto"/>
                <w:left w:val="none" w:sz="0" w:space="0" w:color="auto"/>
                <w:bottom w:val="none" w:sz="0" w:space="0" w:color="auto"/>
                <w:right w:val="none" w:sz="0" w:space="0" w:color="auto"/>
              </w:divBdr>
              <w:divsChild>
                <w:div w:id="1238052067">
                  <w:marLeft w:val="150"/>
                  <w:marRight w:val="150"/>
                  <w:marTop w:val="150"/>
                  <w:marBottom w:val="150"/>
                  <w:divBdr>
                    <w:top w:val="none" w:sz="0" w:space="0" w:color="auto"/>
                    <w:left w:val="none" w:sz="0" w:space="0" w:color="auto"/>
                    <w:bottom w:val="none" w:sz="0" w:space="0" w:color="auto"/>
                    <w:right w:val="none" w:sz="0" w:space="0" w:color="auto"/>
                  </w:divBdr>
                  <w:divsChild>
                    <w:div w:id="1406492994">
                      <w:marLeft w:val="0"/>
                      <w:marRight w:val="0"/>
                      <w:marTop w:val="0"/>
                      <w:marBottom w:val="0"/>
                      <w:divBdr>
                        <w:top w:val="none" w:sz="0" w:space="0" w:color="auto"/>
                        <w:left w:val="none" w:sz="0" w:space="0" w:color="auto"/>
                        <w:bottom w:val="none" w:sz="0" w:space="0" w:color="auto"/>
                        <w:right w:val="none" w:sz="0" w:space="0" w:color="auto"/>
                      </w:divBdr>
                      <w:divsChild>
                        <w:div w:id="303778757">
                          <w:marLeft w:val="0"/>
                          <w:marRight w:val="0"/>
                          <w:marTop w:val="0"/>
                          <w:marBottom w:val="0"/>
                          <w:divBdr>
                            <w:top w:val="none" w:sz="0" w:space="0" w:color="auto"/>
                            <w:left w:val="none" w:sz="0" w:space="0" w:color="auto"/>
                            <w:bottom w:val="none" w:sz="0" w:space="0" w:color="auto"/>
                            <w:right w:val="none" w:sz="0" w:space="0" w:color="auto"/>
                          </w:divBdr>
                          <w:divsChild>
                            <w:div w:id="807010905">
                              <w:marLeft w:val="0"/>
                              <w:marRight w:val="0"/>
                              <w:marTop w:val="0"/>
                              <w:marBottom w:val="0"/>
                              <w:divBdr>
                                <w:top w:val="none" w:sz="0" w:space="0" w:color="auto"/>
                                <w:left w:val="none" w:sz="0" w:space="0" w:color="auto"/>
                                <w:bottom w:val="none" w:sz="0" w:space="0" w:color="auto"/>
                                <w:right w:val="none" w:sz="0" w:space="0" w:color="auto"/>
                              </w:divBdr>
                              <w:divsChild>
                                <w:div w:id="371157508">
                                  <w:marLeft w:val="0"/>
                                  <w:marRight w:val="0"/>
                                  <w:marTop w:val="0"/>
                                  <w:marBottom w:val="0"/>
                                  <w:divBdr>
                                    <w:top w:val="none" w:sz="0" w:space="0" w:color="auto"/>
                                    <w:left w:val="none" w:sz="0" w:space="0" w:color="auto"/>
                                    <w:bottom w:val="none" w:sz="0" w:space="0" w:color="auto"/>
                                    <w:right w:val="none" w:sz="0" w:space="0" w:color="auto"/>
                                  </w:divBdr>
                                  <w:divsChild>
                                    <w:div w:id="349993028">
                                      <w:marLeft w:val="0"/>
                                      <w:marRight w:val="0"/>
                                      <w:marTop w:val="0"/>
                                      <w:marBottom w:val="0"/>
                                      <w:divBdr>
                                        <w:top w:val="none" w:sz="0" w:space="0" w:color="auto"/>
                                        <w:left w:val="none" w:sz="0" w:space="0" w:color="auto"/>
                                        <w:bottom w:val="none" w:sz="0" w:space="0" w:color="auto"/>
                                        <w:right w:val="none" w:sz="0" w:space="0" w:color="auto"/>
                                      </w:divBdr>
                                      <w:divsChild>
                                        <w:div w:id="1326860093">
                                          <w:marLeft w:val="0"/>
                                          <w:marRight w:val="0"/>
                                          <w:marTop w:val="0"/>
                                          <w:marBottom w:val="0"/>
                                          <w:divBdr>
                                            <w:top w:val="none" w:sz="0" w:space="0" w:color="auto"/>
                                            <w:left w:val="none" w:sz="0" w:space="0" w:color="auto"/>
                                            <w:bottom w:val="none" w:sz="0" w:space="0" w:color="auto"/>
                                            <w:right w:val="none" w:sz="0" w:space="0" w:color="auto"/>
                                          </w:divBdr>
                                          <w:divsChild>
                                            <w:div w:id="126465359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53195593">
                                      <w:marLeft w:val="0"/>
                                      <w:marRight w:val="0"/>
                                      <w:marTop w:val="0"/>
                                      <w:marBottom w:val="0"/>
                                      <w:divBdr>
                                        <w:top w:val="none" w:sz="0" w:space="0" w:color="auto"/>
                                        <w:left w:val="none" w:sz="0" w:space="0" w:color="auto"/>
                                        <w:bottom w:val="none" w:sz="0" w:space="0" w:color="auto"/>
                                        <w:right w:val="none" w:sz="0" w:space="0" w:color="auto"/>
                                      </w:divBdr>
                                    </w:div>
                                    <w:div w:id="1225874573">
                                      <w:marLeft w:val="0"/>
                                      <w:marRight w:val="0"/>
                                      <w:marTop w:val="0"/>
                                      <w:marBottom w:val="0"/>
                                      <w:divBdr>
                                        <w:top w:val="none" w:sz="0" w:space="0" w:color="auto"/>
                                        <w:left w:val="none" w:sz="0" w:space="0" w:color="auto"/>
                                        <w:bottom w:val="none" w:sz="0" w:space="0" w:color="auto"/>
                                        <w:right w:val="none" w:sz="0" w:space="0" w:color="auto"/>
                                      </w:divBdr>
                                    </w:div>
                                    <w:div w:id="1134643939">
                                      <w:marLeft w:val="0"/>
                                      <w:marRight w:val="0"/>
                                      <w:marTop w:val="0"/>
                                      <w:marBottom w:val="0"/>
                                      <w:divBdr>
                                        <w:top w:val="none" w:sz="0" w:space="0" w:color="auto"/>
                                        <w:left w:val="none" w:sz="0" w:space="0" w:color="auto"/>
                                        <w:bottom w:val="none" w:sz="0" w:space="0" w:color="auto"/>
                                        <w:right w:val="none" w:sz="0" w:space="0" w:color="auto"/>
                                      </w:divBdr>
                                    </w:div>
                                    <w:div w:id="303776867">
                                      <w:marLeft w:val="0"/>
                                      <w:marRight w:val="0"/>
                                      <w:marTop w:val="0"/>
                                      <w:marBottom w:val="0"/>
                                      <w:divBdr>
                                        <w:top w:val="none" w:sz="0" w:space="0" w:color="auto"/>
                                        <w:left w:val="none" w:sz="0" w:space="0" w:color="auto"/>
                                        <w:bottom w:val="none" w:sz="0" w:space="0" w:color="auto"/>
                                        <w:right w:val="none" w:sz="0" w:space="0" w:color="auto"/>
                                      </w:divBdr>
                                    </w:div>
                                    <w:div w:id="416485336">
                                      <w:marLeft w:val="0"/>
                                      <w:marRight w:val="0"/>
                                      <w:marTop w:val="0"/>
                                      <w:marBottom w:val="0"/>
                                      <w:divBdr>
                                        <w:top w:val="none" w:sz="0" w:space="0" w:color="auto"/>
                                        <w:left w:val="none" w:sz="0" w:space="0" w:color="auto"/>
                                        <w:bottom w:val="none" w:sz="0" w:space="0" w:color="auto"/>
                                        <w:right w:val="none" w:sz="0" w:space="0" w:color="auto"/>
                                      </w:divBdr>
                                    </w:div>
                                    <w:div w:id="1877350323">
                                      <w:marLeft w:val="0"/>
                                      <w:marRight w:val="0"/>
                                      <w:marTop w:val="0"/>
                                      <w:marBottom w:val="0"/>
                                      <w:divBdr>
                                        <w:top w:val="none" w:sz="0" w:space="0" w:color="auto"/>
                                        <w:left w:val="none" w:sz="0" w:space="0" w:color="auto"/>
                                        <w:bottom w:val="none" w:sz="0" w:space="0" w:color="auto"/>
                                        <w:right w:val="none" w:sz="0" w:space="0" w:color="auto"/>
                                      </w:divBdr>
                                    </w:div>
                                    <w:div w:id="1305306106">
                                      <w:marLeft w:val="0"/>
                                      <w:marRight w:val="0"/>
                                      <w:marTop w:val="0"/>
                                      <w:marBottom w:val="0"/>
                                      <w:divBdr>
                                        <w:top w:val="none" w:sz="0" w:space="0" w:color="auto"/>
                                        <w:left w:val="none" w:sz="0" w:space="0" w:color="auto"/>
                                        <w:bottom w:val="none" w:sz="0" w:space="0" w:color="auto"/>
                                        <w:right w:val="none" w:sz="0" w:space="0" w:color="auto"/>
                                      </w:divBdr>
                                    </w:div>
                                    <w:div w:id="360782894">
                                      <w:marLeft w:val="0"/>
                                      <w:marRight w:val="0"/>
                                      <w:marTop w:val="0"/>
                                      <w:marBottom w:val="0"/>
                                      <w:divBdr>
                                        <w:top w:val="none" w:sz="0" w:space="0" w:color="auto"/>
                                        <w:left w:val="none" w:sz="0" w:space="0" w:color="auto"/>
                                        <w:bottom w:val="none" w:sz="0" w:space="0" w:color="auto"/>
                                        <w:right w:val="none" w:sz="0" w:space="0" w:color="auto"/>
                                      </w:divBdr>
                                    </w:div>
                                    <w:div w:id="1748840498">
                                      <w:marLeft w:val="0"/>
                                      <w:marRight w:val="0"/>
                                      <w:marTop w:val="0"/>
                                      <w:marBottom w:val="0"/>
                                      <w:divBdr>
                                        <w:top w:val="none" w:sz="0" w:space="0" w:color="auto"/>
                                        <w:left w:val="none" w:sz="0" w:space="0" w:color="auto"/>
                                        <w:bottom w:val="none" w:sz="0" w:space="0" w:color="auto"/>
                                        <w:right w:val="none" w:sz="0" w:space="0" w:color="auto"/>
                                      </w:divBdr>
                                      <w:divsChild>
                                        <w:div w:id="1358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78850">
          <w:marLeft w:val="0"/>
          <w:marRight w:val="0"/>
          <w:marTop w:val="0"/>
          <w:marBottom w:val="0"/>
          <w:divBdr>
            <w:top w:val="none" w:sz="0" w:space="0" w:color="auto"/>
            <w:left w:val="none" w:sz="0" w:space="0" w:color="auto"/>
            <w:bottom w:val="none" w:sz="0" w:space="0" w:color="auto"/>
            <w:right w:val="none" w:sz="0" w:space="0" w:color="auto"/>
          </w:divBdr>
          <w:divsChild>
            <w:div w:id="1480459087">
              <w:marLeft w:val="0"/>
              <w:marRight w:val="0"/>
              <w:marTop w:val="0"/>
              <w:marBottom w:val="0"/>
              <w:divBdr>
                <w:top w:val="none" w:sz="0" w:space="0" w:color="auto"/>
                <w:left w:val="none" w:sz="0" w:space="0" w:color="auto"/>
                <w:bottom w:val="none" w:sz="0" w:space="0" w:color="auto"/>
                <w:right w:val="none" w:sz="0" w:space="0" w:color="auto"/>
              </w:divBdr>
              <w:divsChild>
                <w:div w:id="194150231">
                  <w:marLeft w:val="150"/>
                  <w:marRight w:val="150"/>
                  <w:marTop w:val="150"/>
                  <w:marBottom w:val="150"/>
                  <w:divBdr>
                    <w:top w:val="none" w:sz="0" w:space="0" w:color="auto"/>
                    <w:left w:val="none" w:sz="0" w:space="0" w:color="auto"/>
                    <w:bottom w:val="none" w:sz="0" w:space="0" w:color="auto"/>
                    <w:right w:val="none" w:sz="0" w:space="0" w:color="auto"/>
                  </w:divBdr>
                  <w:divsChild>
                    <w:div w:id="81949230">
                      <w:marLeft w:val="0"/>
                      <w:marRight w:val="0"/>
                      <w:marTop w:val="0"/>
                      <w:marBottom w:val="0"/>
                      <w:divBdr>
                        <w:top w:val="none" w:sz="0" w:space="0" w:color="auto"/>
                        <w:left w:val="none" w:sz="0" w:space="0" w:color="auto"/>
                        <w:bottom w:val="none" w:sz="0" w:space="0" w:color="auto"/>
                        <w:right w:val="none" w:sz="0" w:space="0" w:color="auto"/>
                      </w:divBdr>
                      <w:divsChild>
                        <w:div w:id="470515465">
                          <w:marLeft w:val="0"/>
                          <w:marRight w:val="0"/>
                          <w:marTop w:val="0"/>
                          <w:marBottom w:val="0"/>
                          <w:divBdr>
                            <w:top w:val="none" w:sz="0" w:space="0" w:color="auto"/>
                            <w:left w:val="none" w:sz="0" w:space="0" w:color="auto"/>
                            <w:bottom w:val="none" w:sz="0" w:space="0" w:color="auto"/>
                            <w:right w:val="none" w:sz="0" w:space="0" w:color="auto"/>
                          </w:divBdr>
                          <w:divsChild>
                            <w:div w:id="1450665764">
                              <w:marLeft w:val="150"/>
                              <w:marRight w:val="150"/>
                              <w:marTop w:val="15"/>
                              <w:marBottom w:val="150"/>
                              <w:divBdr>
                                <w:top w:val="none" w:sz="0" w:space="0" w:color="auto"/>
                                <w:left w:val="none" w:sz="0" w:space="0" w:color="auto"/>
                                <w:bottom w:val="none" w:sz="0" w:space="0" w:color="auto"/>
                                <w:right w:val="none" w:sz="0" w:space="0" w:color="auto"/>
                              </w:divBdr>
                              <w:divsChild>
                                <w:div w:id="675183122">
                                  <w:marLeft w:val="0"/>
                                  <w:marRight w:val="0"/>
                                  <w:marTop w:val="0"/>
                                  <w:marBottom w:val="0"/>
                                  <w:divBdr>
                                    <w:top w:val="none" w:sz="0" w:space="0" w:color="auto"/>
                                    <w:left w:val="none" w:sz="0" w:space="0" w:color="auto"/>
                                    <w:bottom w:val="none" w:sz="0" w:space="0" w:color="auto"/>
                                    <w:right w:val="none" w:sz="0" w:space="0" w:color="auto"/>
                                  </w:divBdr>
                                  <w:divsChild>
                                    <w:div w:id="1027439839">
                                      <w:marLeft w:val="0"/>
                                      <w:marRight w:val="0"/>
                                      <w:marTop w:val="0"/>
                                      <w:marBottom w:val="0"/>
                                      <w:divBdr>
                                        <w:top w:val="none" w:sz="0" w:space="0" w:color="auto"/>
                                        <w:left w:val="none" w:sz="0" w:space="0" w:color="auto"/>
                                        <w:bottom w:val="none" w:sz="0" w:space="0" w:color="auto"/>
                                        <w:right w:val="none" w:sz="0" w:space="0" w:color="auto"/>
                                      </w:divBdr>
                                    </w:div>
                                  </w:divsChild>
                                </w:div>
                                <w:div w:id="513737407">
                                  <w:marLeft w:val="0"/>
                                  <w:marRight w:val="0"/>
                                  <w:marTop w:val="675"/>
                                  <w:marBottom w:val="0"/>
                                  <w:divBdr>
                                    <w:top w:val="none" w:sz="0" w:space="0" w:color="auto"/>
                                    <w:left w:val="none" w:sz="0" w:space="0" w:color="auto"/>
                                    <w:bottom w:val="none" w:sz="0" w:space="0" w:color="auto"/>
                                    <w:right w:val="none" w:sz="0" w:space="0" w:color="auto"/>
                                  </w:divBdr>
                                </w:div>
                              </w:divsChild>
                            </w:div>
                            <w:div w:id="1282420390">
                              <w:marLeft w:val="135"/>
                              <w:marRight w:val="135"/>
                              <w:marTop w:val="0"/>
                              <w:marBottom w:val="135"/>
                              <w:divBdr>
                                <w:top w:val="none" w:sz="0" w:space="0" w:color="auto"/>
                                <w:left w:val="none" w:sz="0" w:space="0" w:color="auto"/>
                                <w:bottom w:val="none" w:sz="0" w:space="0" w:color="auto"/>
                                <w:right w:val="none" w:sz="0" w:space="0" w:color="auto"/>
                              </w:divBdr>
                              <w:divsChild>
                                <w:div w:id="1491943109">
                                  <w:marLeft w:val="0"/>
                                  <w:marRight w:val="0"/>
                                  <w:marTop w:val="0"/>
                                  <w:marBottom w:val="0"/>
                                  <w:divBdr>
                                    <w:top w:val="none" w:sz="0" w:space="0" w:color="auto"/>
                                    <w:left w:val="none" w:sz="0" w:space="0" w:color="auto"/>
                                    <w:bottom w:val="none" w:sz="0" w:space="0" w:color="auto"/>
                                    <w:right w:val="none" w:sz="0" w:space="0" w:color="auto"/>
                                  </w:divBdr>
                                  <w:divsChild>
                                    <w:div w:id="1976251838">
                                      <w:marLeft w:val="0"/>
                                      <w:marRight w:val="0"/>
                                      <w:marTop w:val="0"/>
                                      <w:marBottom w:val="0"/>
                                      <w:divBdr>
                                        <w:top w:val="none" w:sz="0" w:space="0" w:color="auto"/>
                                        <w:left w:val="none" w:sz="0" w:space="0" w:color="auto"/>
                                        <w:bottom w:val="none" w:sz="0" w:space="0" w:color="auto"/>
                                        <w:right w:val="none" w:sz="0" w:space="0" w:color="auto"/>
                                      </w:divBdr>
                                      <w:divsChild>
                                        <w:div w:id="303779905">
                                          <w:marLeft w:val="0"/>
                                          <w:marRight w:val="0"/>
                                          <w:marTop w:val="0"/>
                                          <w:marBottom w:val="0"/>
                                          <w:divBdr>
                                            <w:top w:val="none" w:sz="0" w:space="0" w:color="auto"/>
                                            <w:left w:val="none" w:sz="0" w:space="0" w:color="auto"/>
                                            <w:bottom w:val="none" w:sz="0" w:space="0" w:color="auto"/>
                                            <w:right w:val="none" w:sz="0" w:space="0" w:color="auto"/>
                                          </w:divBdr>
                                          <w:divsChild>
                                            <w:div w:id="1269629816">
                                              <w:marLeft w:val="0"/>
                                              <w:marRight w:val="0"/>
                                              <w:marTop w:val="0"/>
                                              <w:marBottom w:val="0"/>
                                              <w:divBdr>
                                                <w:top w:val="none" w:sz="0" w:space="0" w:color="auto"/>
                                                <w:left w:val="none" w:sz="0" w:space="0" w:color="auto"/>
                                                <w:bottom w:val="none" w:sz="0" w:space="0" w:color="auto"/>
                                                <w:right w:val="none" w:sz="0" w:space="0" w:color="auto"/>
                                              </w:divBdr>
                                              <w:divsChild>
                                                <w:div w:id="946814849">
                                                  <w:marLeft w:val="0"/>
                                                  <w:marRight w:val="0"/>
                                                  <w:marTop w:val="0"/>
                                                  <w:marBottom w:val="0"/>
                                                  <w:divBdr>
                                                    <w:top w:val="none" w:sz="0" w:space="0" w:color="auto"/>
                                                    <w:left w:val="none" w:sz="0" w:space="0" w:color="auto"/>
                                                    <w:bottom w:val="none" w:sz="0" w:space="0" w:color="auto"/>
                                                    <w:right w:val="none" w:sz="0" w:space="0" w:color="auto"/>
                                                  </w:divBdr>
                                                  <w:divsChild>
                                                    <w:div w:id="1934585855">
                                                      <w:marLeft w:val="0"/>
                                                      <w:marRight w:val="0"/>
                                                      <w:marTop w:val="0"/>
                                                      <w:marBottom w:val="0"/>
                                                      <w:divBdr>
                                                        <w:top w:val="none" w:sz="0" w:space="0" w:color="auto"/>
                                                        <w:left w:val="none" w:sz="0" w:space="0" w:color="auto"/>
                                                        <w:bottom w:val="none" w:sz="0" w:space="0" w:color="auto"/>
                                                        <w:right w:val="none" w:sz="0" w:space="0" w:color="auto"/>
                                                      </w:divBdr>
                                                      <w:divsChild>
                                                        <w:div w:id="2135705794">
                                                          <w:marLeft w:val="0"/>
                                                          <w:marRight w:val="0"/>
                                                          <w:marTop w:val="0"/>
                                                          <w:marBottom w:val="0"/>
                                                          <w:divBdr>
                                                            <w:top w:val="none" w:sz="0" w:space="0" w:color="auto"/>
                                                            <w:left w:val="none" w:sz="0" w:space="0" w:color="auto"/>
                                                            <w:bottom w:val="none" w:sz="0" w:space="0" w:color="auto"/>
                                                            <w:right w:val="none" w:sz="0" w:space="0" w:color="auto"/>
                                                          </w:divBdr>
                                                          <w:divsChild>
                                                            <w:div w:id="455026654">
                                                              <w:marLeft w:val="0"/>
                                                              <w:marRight w:val="0"/>
                                                              <w:marTop w:val="0"/>
                                                              <w:marBottom w:val="0"/>
                                                              <w:divBdr>
                                                                <w:top w:val="none" w:sz="0" w:space="0" w:color="auto"/>
                                                                <w:left w:val="none" w:sz="0" w:space="0" w:color="auto"/>
                                                                <w:bottom w:val="none" w:sz="0" w:space="0" w:color="auto"/>
                                                                <w:right w:val="none" w:sz="0" w:space="0" w:color="auto"/>
                                                              </w:divBdr>
                                                              <w:divsChild>
                                                                <w:div w:id="127237486">
                                                                  <w:marLeft w:val="0"/>
                                                                  <w:marRight w:val="150"/>
                                                                  <w:marTop w:val="0"/>
                                                                  <w:marBottom w:val="0"/>
                                                                  <w:divBdr>
                                                                    <w:top w:val="single" w:sz="6" w:space="3" w:color="E9E9E9"/>
                                                                    <w:left w:val="single" w:sz="6" w:space="3" w:color="E9E9E9"/>
                                                                    <w:bottom w:val="single" w:sz="6" w:space="3" w:color="E9E9E9"/>
                                                                    <w:right w:val="single" w:sz="6" w:space="3" w:color="E9E9E9"/>
                                                                  </w:divBdr>
                                                                </w:div>
                                                                <w:div w:id="52582481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59335418">
                                                          <w:marLeft w:val="0"/>
                                                          <w:marRight w:val="0"/>
                                                          <w:marTop w:val="0"/>
                                                          <w:marBottom w:val="0"/>
                                                          <w:divBdr>
                                                            <w:top w:val="none" w:sz="0" w:space="0" w:color="auto"/>
                                                            <w:left w:val="none" w:sz="0" w:space="0" w:color="auto"/>
                                                            <w:bottom w:val="none" w:sz="0" w:space="0" w:color="auto"/>
                                                            <w:right w:val="none" w:sz="0" w:space="0" w:color="auto"/>
                                                          </w:divBdr>
                                                        </w:div>
                                                        <w:div w:id="746151342">
                                                          <w:marLeft w:val="0"/>
                                                          <w:marRight w:val="0"/>
                                                          <w:marTop w:val="0"/>
                                                          <w:marBottom w:val="0"/>
                                                          <w:divBdr>
                                                            <w:top w:val="none" w:sz="0" w:space="0" w:color="auto"/>
                                                            <w:left w:val="none" w:sz="0" w:space="0" w:color="auto"/>
                                                            <w:bottom w:val="none" w:sz="0" w:space="0" w:color="auto"/>
                                                            <w:right w:val="none" w:sz="0" w:space="0" w:color="auto"/>
                                                          </w:divBdr>
                                                        </w:div>
                                                        <w:div w:id="2093041362">
                                                          <w:marLeft w:val="0"/>
                                                          <w:marRight w:val="0"/>
                                                          <w:marTop w:val="0"/>
                                                          <w:marBottom w:val="0"/>
                                                          <w:divBdr>
                                                            <w:top w:val="none" w:sz="0" w:space="0" w:color="auto"/>
                                                            <w:left w:val="none" w:sz="0" w:space="0" w:color="auto"/>
                                                            <w:bottom w:val="none" w:sz="0" w:space="0" w:color="auto"/>
                                                            <w:right w:val="none" w:sz="0" w:space="0" w:color="auto"/>
                                                          </w:divBdr>
                                                        </w:div>
                                                        <w:div w:id="208692039">
                                                          <w:marLeft w:val="0"/>
                                                          <w:marRight w:val="0"/>
                                                          <w:marTop w:val="0"/>
                                                          <w:marBottom w:val="0"/>
                                                          <w:divBdr>
                                                            <w:top w:val="none" w:sz="0" w:space="0" w:color="auto"/>
                                                            <w:left w:val="none" w:sz="0" w:space="0" w:color="auto"/>
                                                            <w:bottom w:val="none" w:sz="0" w:space="0" w:color="auto"/>
                                                            <w:right w:val="none" w:sz="0" w:space="0" w:color="auto"/>
                                                          </w:divBdr>
                                                        </w:div>
                                                        <w:div w:id="878394608">
                                                          <w:marLeft w:val="0"/>
                                                          <w:marRight w:val="0"/>
                                                          <w:marTop w:val="0"/>
                                                          <w:marBottom w:val="0"/>
                                                          <w:divBdr>
                                                            <w:top w:val="none" w:sz="0" w:space="0" w:color="auto"/>
                                                            <w:left w:val="none" w:sz="0" w:space="0" w:color="auto"/>
                                                            <w:bottom w:val="none" w:sz="0" w:space="0" w:color="auto"/>
                                                            <w:right w:val="none" w:sz="0" w:space="0" w:color="auto"/>
                                                          </w:divBdr>
                                                        </w:div>
                                                        <w:div w:id="1748376914">
                                                          <w:marLeft w:val="0"/>
                                                          <w:marRight w:val="0"/>
                                                          <w:marTop w:val="0"/>
                                                          <w:marBottom w:val="0"/>
                                                          <w:divBdr>
                                                            <w:top w:val="none" w:sz="0" w:space="0" w:color="auto"/>
                                                            <w:left w:val="none" w:sz="0" w:space="0" w:color="auto"/>
                                                            <w:bottom w:val="none" w:sz="0" w:space="0" w:color="auto"/>
                                                            <w:right w:val="none" w:sz="0" w:space="0" w:color="auto"/>
                                                          </w:divBdr>
                                                        </w:div>
                                                        <w:div w:id="1577477716">
                                                          <w:marLeft w:val="0"/>
                                                          <w:marRight w:val="0"/>
                                                          <w:marTop w:val="0"/>
                                                          <w:marBottom w:val="0"/>
                                                          <w:divBdr>
                                                            <w:top w:val="none" w:sz="0" w:space="0" w:color="auto"/>
                                                            <w:left w:val="none" w:sz="0" w:space="0" w:color="auto"/>
                                                            <w:bottom w:val="none" w:sz="0" w:space="0" w:color="auto"/>
                                                            <w:right w:val="none" w:sz="0" w:space="0" w:color="auto"/>
                                                          </w:divBdr>
                                                        </w:div>
                                                        <w:div w:id="1117332277">
                                                          <w:marLeft w:val="0"/>
                                                          <w:marRight w:val="0"/>
                                                          <w:marTop w:val="0"/>
                                                          <w:marBottom w:val="0"/>
                                                          <w:divBdr>
                                                            <w:top w:val="none" w:sz="0" w:space="0" w:color="auto"/>
                                                            <w:left w:val="none" w:sz="0" w:space="0" w:color="auto"/>
                                                            <w:bottom w:val="none" w:sz="0" w:space="0" w:color="auto"/>
                                                            <w:right w:val="none" w:sz="0" w:space="0" w:color="auto"/>
                                                          </w:divBdr>
                                                        </w:div>
                                                        <w:div w:id="330647683">
                                                          <w:marLeft w:val="0"/>
                                                          <w:marRight w:val="0"/>
                                                          <w:marTop w:val="0"/>
                                                          <w:marBottom w:val="0"/>
                                                          <w:divBdr>
                                                            <w:top w:val="none" w:sz="0" w:space="0" w:color="auto"/>
                                                            <w:left w:val="none" w:sz="0" w:space="0" w:color="auto"/>
                                                            <w:bottom w:val="none" w:sz="0" w:space="0" w:color="auto"/>
                                                            <w:right w:val="none" w:sz="0" w:space="0" w:color="auto"/>
                                                          </w:divBdr>
                                                          <w:divsChild>
                                                            <w:div w:id="20549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1826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59264386">
                          <w:marLeft w:val="0"/>
                          <w:marRight w:val="0"/>
                          <w:marTop w:val="0"/>
                          <w:marBottom w:val="0"/>
                          <w:divBdr>
                            <w:top w:val="none" w:sz="0" w:space="0" w:color="auto"/>
                            <w:left w:val="none" w:sz="0" w:space="0" w:color="auto"/>
                            <w:bottom w:val="none" w:sz="0" w:space="0" w:color="auto"/>
                            <w:right w:val="none" w:sz="0" w:space="0" w:color="auto"/>
                          </w:divBdr>
                          <w:divsChild>
                            <w:div w:id="1928422627">
                              <w:marLeft w:val="0"/>
                              <w:marRight w:val="0"/>
                              <w:marTop w:val="0"/>
                              <w:marBottom w:val="0"/>
                              <w:divBdr>
                                <w:top w:val="none" w:sz="0" w:space="0" w:color="auto"/>
                                <w:left w:val="none" w:sz="0" w:space="0" w:color="auto"/>
                                <w:bottom w:val="none" w:sz="0" w:space="0" w:color="auto"/>
                                <w:right w:val="none" w:sz="0" w:space="0" w:color="auto"/>
                              </w:divBdr>
                              <w:divsChild>
                                <w:div w:id="917593358">
                                  <w:marLeft w:val="0"/>
                                  <w:marRight w:val="0"/>
                                  <w:marTop w:val="0"/>
                                  <w:marBottom w:val="0"/>
                                  <w:divBdr>
                                    <w:top w:val="none" w:sz="0" w:space="0" w:color="auto"/>
                                    <w:left w:val="none" w:sz="0" w:space="0" w:color="auto"/>
                                    <w:bottom w:val="none" w:sz="0" w:space="0" w:color="auto"/>
                                    <w:right w:val="none" w:sz="0" w:space="0" w:color="auto"/>
                                  </w:divBdr>
                                  <w:divsChild>
                                    <w:div w:id="444424640">
                                      <w:marLeft w:val="0"/>
                                      <w:marRight w:val="0"/>
                                      <w:marTop w:val="0"/>
                                      <w:marBottom w:val="0"/>
                                      <w:divBdr>
                                        <w:top w:val="none" w:sz="0" w:space="0" w:color="auto"/>
                                        <w:left w:val="none" w:sz="0" w:space="0" w:color="auto"/>
                                        <w:bottom w:val="none" w:sz="0" w:space="0" w:color="auto"/>
                                        <w:right w:val="none" w:sz="0" w:space="0" w:color="auto"/>
                                      </w:divBdr>
                                      <w:divsChild>
                                        <w:div w:id="866866116">
                                          <w:marLeft w:val="0"/>
                                          <w:marRight w:val="0"/>
                                          <w:marTop w:val="0"/>
                                          <w:marBottom w:val="0"/>
                                          <w:divBdr>
                                            <w:top w:val="none" w:sz="0" w:space="0" w:color="auto"/>
                                            <w:left w:val="none" w:sz="0" w:space="0" w:color="auto"/>
                                            <w:bottom w:val="none" w:sz="0" w:space="0" w:color="auto"/>
                                            <w:right w:val="none" w:sz="0" w:space="0" w:color="auto"/>
                                          </w:divBdr>
                                          <w:divsChild>
                                            <w:div w:id="1557397508">
                                              <w:marLeft w:val="0"/>
                                              <w:marRight w:val="0"/>
                                              <w:marTop w:val="0"/>
                                              <w:marBottom w:val="0"/>
                                              <w:divBdr>
                                                <w:top w:val="none" w:sz="0" w:space="0" w:color="auto"/>
                                                <w:left w:val="none" w:sz="0" w:space="0" w:color="auto"/>
                                                <w:bottom w:val="none" w:sz="0" w:space="0" w:color="auto"/>
                                                <w:right w:val="none" w:sz="0" w:space="0" w:color="auto"/>
                                              </w:divBdr>
                                              <w:divsChild>
                                                <w:div w:id="1942493081">
                                                  <w:marLeft w:val="0"/>
                                                  <w:marRight w:val="0"/>
                                                  <w:marTop w:val="0"/>
                                                  <w:marBottom w:val="0"/>
                                                  <w:divBdr>
                                                    <w:top w:val="none" w:sz="0" w:space="0" w:color="auto"/>
                                                    <w:left w:val="none" w:sz="0" w:space="0" w:color="auto"/>
                                                    <w:bottom w:val="none" w:sz="0" w:space="0" w:color="auto"/>
                                                    <w:right w:val="none" w:sz="0" w:space="0" w:color="auto"/>
                                                  </w:divBdr>
                                                  <w:divsChild>
                                                    <w:div w:id="606160282">
                                                      <w:marLeft w:val="0"/>
                                                      <w:marRight w:val="150"/>
                                                      <w:marTop w:val="0"/>
                                                      <w:marBottom w:val="0"/>
                                                      <w:divBdr>
                                                        <w:top w:val="single" w:sz="6" w:space="3" w:color="E9E9E9"/>
                                                        <w:left w:val="single" w:sz="6" w:space="3" w:color="E9E9E9"/>
                                                        <w:bottom w:val="single" w:sz="6" w:space="3" w:color="E9E9E9"/>
                                                        <w:right w:val="single" w:sz="6" w:space="3" w:color="E9E9E9"/>
                                                      </w:divBdr>
                                                    </w:div>
                                                    <w:div w:id="86744741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39900586">
                                              <w:marLeft w:val="0"/>
                                              <w:marRight w:val="0"/>
                                              <w:marTop w:val="0"/>
                                              <w:marBottom w:val="0"/>
                                              <w:divBdr>
                                                <w:top w:val="none" w:sz="0" w:space="0" w:color="auto"/>
                                                <w:left w:val="none" w:sz="0" w:space="0" w:color="auto"/>
                                                <w:bottom w:val="none" w:sz="0" w:space="0" w:color="auto"/>
                                                <w:right w:val="none" w:sz="0" w:space="0" w:color="auto"/>
                                              </w:divBdr>
                                            </w:div>
                                            <w:div w:id="2066559925">
                                              <w:marLeft w:val="0"/>
                                              <w:marRight w:val="0"/>
                                              <w:marTop w:val="0"/>
                                              <w:marBottom w:val="0"/>
                                              <w:divBdr>
                                                <w:top w:val="none" w:sz="0" w:space="0" w:color="auto"/>
                                                <w:left w:val="none" w:sz="0" w:space="0" w:color="auto"/>
                                                <w:bottom w:val="none" w:sz="0" w:space="0" w:color="auto"/>
                                                <w:right w:val="none" w:sz="0" w:space="0" w:color="auto"/>
                                              </w:divBdr>
                                            </w:div>
                                            <w:div w:id="790630513">
                                              <w:marLeft w:val="0"/>
                                              <w:marRight w:val="0"/>
                                              <w:marTop w:val="0"/>
                                              <w:marBottom w:val="0"/>
                                              <w:divBdr>
                                                <w:top w:val="none" w:sz="0" w:space="0" w:color="auto"/>
                                                <w:left w:val="none" w:sz="0" w:space="0" w:color="auto"/>
                                                <w:bottom w:val="none" w:sz="0" w:space="0" w:color="auto"/>
                                                <w:right w:val="none" w:sz="0" w:space="0" w:color="auto"/>
                                              </w:divBdr>
                                            </w:div>
                                            <w:div w:id="1542665003">
                                              <w:marLeft w:val="0"/>
                                              <w:marRight w:val="0"/>
                                              <w:marTop w:val="0"/>
                                              <w:marBottom w:val="0"/>
                                              <w:divBdr>
                                                <w:top w:val="none" w:sz="0" w:space="0" w:color="auto"/>
                                                <w:left w:val="none" w:sz="0" w:space="0" w:color="auto"/>
                                                <w:bottom w:val="none" w:sz="0" w:space="0" w:color="auto"/>
                                                <w:right w:val="none" w:sz="0" w:space="0" w:color="auto"/>
                                              </w:divBdr>
                                            </w:div>
                                            <w:div w:id="542132440">
                                              <w:marLeft w:val="0"/>
                                              <w:marRight w:val="0"/>
                                              <w:marTop w:val="0"/>
                                              <w:marBottom w:val="0"/>
                                              <w:divBdr>
                                                <w:top w:val="none" w:sz="0" w:space="0" w:color="auto"/>
                                                <w:left w:val="none" w:sz="0" w:space="0" w:color="auto"/>
                                                <w:bottom w:val="none" w:sz="0" w:space="0" w:color="auto"/>
                                                <w:right w:val="none" w:sz="0" w:space="0" w:color="auto"/>
                                              </w:divBdr>
                                            </w:div>
                                            <w:div w:id="426772634">
                                              <w:marLeft w:val="0"/>
                                              <w:marRight w:val="0"/>
                                              <w:marTop w:val="0"/>
                                              <w:marBottom w:val="0"/>
                                              <w:divBdr>
                                                <w:top w:val="none" w:sz="0" w:space="0" w:color="auto"/>
                                                <w:left w:val="none" w:sz="0" w:space="0" w:color="auto"/>
                                                <w:bottom w:val="none" w:sz="0" w:space="0" w:color="auto"/>
                                                <w:right w:val="none" w:sz="0" w:space="0" w:color="auto"/>
                                              </w:divBdr>
                                            </w:div>
                                            <w:div w:id="375130320">
                                              <w:marLeft w:val="0"/>
                                              <w:marRight w:val="0"/>
                                              <w:marTop w:val="0"/>
                                              <w:marBottom w:val="0"/>
                                              <w:divBdr>
                                                <w:top w:val="none" w:sz="0" w:space="0" w:color="auto"/>
                                                <w:left w:val="none" w:sz="0" w:space="0" w:color="auto"/>
                                                <w:bottom w:val="none" w:sz="0" w:space="0" w:color="auto"/>
                                                <w:right w:val="none" w:sz="0" w:space="0" w:color="auto"/>
                                              </w:divBdr>
                                            </w:div>
                                            <w:div w:id="766072391">
                                              <w:marLeft w:val="0"/>
                                              <w:marRight w:val="0"/>
                                              <w:marTop w:val="0"/>
                                              <w:marBottom w:val="0"/>
                                              <w:divBdr>
                                                <w:top w:val="none" w:sz="0" w:space="0" w:color="auto"/>
                                                <w:left w:val="none" w:sz="0" w:space="0" w:color="auto"/>
                                                <w:bottom w:val="none" w:sz="0" w:space="0" w:color="auto"/>
                                                <w:right w:val="none" w:sz="0" w:space="0" w:color="auto"/>
                                              </w:divBdr>
                                            </w:div>
                                            <w:div w:id="325675288">
                                              <w:marLeft w:val="0"/>
                                              <w:marRight w:val="0"/>
                                              <w:marTop w:val="0"/>
                                              <w:marBottom w:val="0"/>
                                              <w:divBdr>
                                                <w:top w:val="none" w:sz="0" w:space="0" w:color="auto"/>
                                                <w:left w:val="none" w:sz="0" w:space="0" w:color="auto"/>
                                                <w:bottom w:val="none" w:sz="0" w:space="0" w:color="auto"/>
                                                <w:right w:val="none" w:sz="0" w:space="0" w:color="auto"/>
                                              </w:divBdr>
                                            </w:div>
                                            <w:div w:id="1397818927">
                                              <w:marLeft w:val="0"/>
                                              <w:marRight w:val="0"/>
                                              <w:marTop w:val="0"/>
                                              <w:marBottom w:val="0"/>
                                              <w:divBdr>
                                                <w:top w:val="none" w:sz="0" w:space="0" w:color="auto"/>
                                                <w:left w:val="none" w:sz="0" w:space="0" w:color="auto"/>
                                                <w:bottom w:val="none" w:sz="0" w:space="0" w:color="auto"/>
                                                <w:right w:val="none" w:sz="0" w:space="0" w:color="auto"/>
                                              </w:divBdr>
                                            </w:div>
                                            <w:div w:id="1084566105">
                                              <w:marLeft w:val="0"/>
                                              <w:marRight w:val="0"/>
                                              <w:marTop w:val="0"/>
                                              <w:marBottom w:val="0"/>
                                              <w:divBdr>
                                                <w:top w:val="none" w:sz="0" w:space="0" w:color="auto"/>
                                                <w:left w:val="none" w:sz="0" w:space="0" w:color="auto"/>
                                                <w:bottom w:val="none" w:sz="0" w:space="0" w:color="auto"/>
                                                <w:right w:val="none" w:sz="0" w:space="0" w:color="auto"/>
                                              </w:divBdr>
                                              <w:divsChild>
                                                <w:div w:id="3628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6511168">
          <w:marLeft w:val="0"/>
          <w:marRight w:val="0"/>
          <w:marTop w:val="0"/>
          <w:marBottom w:val="0"/>
          <w:divBdr>
            <w:top w:val="none" w:sz="0" w:space="0" w:color="auto"/>
            <w:left w:val="none" w:sz="0" w:space="0" w:color="auto"/>
            <w:bottom w:val="none" w:sz="0" w:space="0" w:color="auto"/>
            <w:right w:val="none" w:sz="0" w:space="0" w:color="auto"/>
          </w:divBdr>
          <w:divsChild>
            <w:div w:id="1388844092">
              <w:marLeft w:val="0"/>
              <w:marRight w:val="0"/>
              <w:marTop w:val="0"/>
              <w:marBottom w:val="0"/>
              <w:divBdr>
                <w:top w:val="none" w:sz="0" w:space="0" w:color="auto"/>
                <w:left w:val="none" w:sz="0" w:space="0" w:color="auto"/>
                <w:bottom w:val="none" w:sz="0" w:space="0" w:color="auto"/>
                <w:right w:val="none" w:sz="0" w:space="0" w:color="auto"/>
              </w:divBdr>
              <w:divsChild>
                <w:div w:id="1840121975">
                  <w:marLeft w:val="150"/>
                  <w:marRight w:val="150"/>
                  <w:marTop w:val="150"/>
                  <w:marBottom w:val="150"/>
                  <w:divBdr>
                    <w:top w:val="none" w:sz="0" w:space="0" w:color="auto"/>
                    <w:left w:val="none" w:sz="0" w:space="0" w:color="auto"/>
                    <w:bottom w:val="none" w:sz="0" w:space="0" w:color="auto"/>
                    <w:right w:val="none" w:sz="0" w:space="0" w:color="auto"/>
                  </w:divBdr>
                  <w:divsChild>
                    <w:div w:id="1329752624">
                      <w:marLeft w:val="0"/>
                      <w:marRight w:val="0"/>
                      <w:marTop w:val="0"/>
                      <w:marBottom w:val="0"/>
                      <w:divBdr>
                        <w:top w:val="none" w:sz="0" w:space="0" w:color="auto"/>
                        <w:left w:val="none" w:sz="0" w:space="0" w:color="auto"/>
                        <w:bottom w:val="none" w:sz="0" w:space="0" w:color="auto"/>
                        <w:right w:val="none" w:sz="0" w:space="0" w:color="auto"/>
                      </w:divBdr>
                      <w:divsChild>
                        <w:div w:id="854078493">
                          <w:marLeft w:val="0"/>
                          <w:marRight w:val="0"/>
                          <w:marTop w:val="0"/>
                          <w:marBottom w:val="0"/>
                          <w:divBdr>
                            <w:top w:val="none" w:sz="0" w:space="0" w:color="auto"/>
                            <w:left w:val="none" w:sz="0" w:space="0" w:color="auto"/>
                            <w:bottom w:val="none" w:sz="0" w:space="0" w:color="auto"/>
                            <w:right w:val="none" w:sz="0" w:space="0" w:color="auto"/>
                          </w:divBdr>
                          <w:divsChild>
                            <w:div w:id="1122185429">
                              <w:marLeft w:val="150"/>
                              <w:marRight w:val="150"/>
                              <w:marTop w:val="15"/>
                              <w:marBottom w:val="150"/>
                              <w:divBdr>
                                <w:top w:val="none" w:sz="0" w:space="0" w:color="auto"/>
                                <w:left w:val="none" w:sz="0" w:space="0" w:color="auto"/>
                                <w:bottom w:val="none" w:sz="0" w:space="0" w:color="auto"/>
                                <w:right w:val="none" w:sz="0" w:space="0" w:color="auto"/>
                              </w:divBdr>
                              <w:divsChild>
                                <w:div w:id="642081518">
                                  <w:marLeft w:val="0"/>
                                  <w:marRight w:val="0"/>
                                  <w:marTop w:val="0"/>
                                  <w:marBottom w:val="0"/>
                                  <w:divBdr>
                                    <w:top w:val="none" w:sz="0" w:space="0" w:color="auto"/>
                                    <w:left w:val="none" w:sz="0" w:space="0" w:color="auto"/>
                                    <w:bottom w:val="none" w:sz="0" w:space="0" w:color="auto"/>
                                    <w:right w:val="none" w:sz="0" w:space="0" w:color="auto"/>
                                  </w:divBdr>
                                  <w:divsChild>
                                    <w:div w:id="1008558772">
                                      <w:marLeft w:val="0"/>
                                      <w:marRight w:val="0"/>
                                      <w:marTop w:val="0"/>
                                      <w:marBottom w:val="0"/>
                                      <w:divBdr>
                                        <w:top w:val="none" w:sz="0" w:space="0" w:color="auto"/>
                                        <w:left w:val="none" w:sz="0" w:space="0" w:color="auto"/>
                                        <w:bottom w:val="none" w:sz="0" w:space="0" w:color="auto"/>
                                        <w:right w:val="none" w:sz="0" w:space="0" w:color="auto"/>
                                      </w:divBdr>
                                    </w:div>
                                  </w:divsChild>
                                </w:div>
                                <w:div w:id="1974797674">
                                  <w:marLeft w:val="0"/>
                                  <w:marRight w:val="0"/>
                                  <w:marTop w:val="675"/>
                                  <w:marBottom w:val="0"/>
                                  <w:divBdr>
                                    <w:top w:val="none" w:sz="0" w:space="0" w:color="auto"/>
                                    <w:left w:val="none" w:sz="0" w:space="0" w:color="auto"/>
                                    <w:bottom w:val="none" w:sz="0" w:space="0" w:color="auto"/>
                                    <w:right w:val="none" w:sz="0" w:space="0" w:color="auto"/>
                                  </w:divBdr>
                                </w:div>
                              </w:divsChild>
                            </w:div>
                            <w:div w:id="2042510114">
                              <w:marLeft w:val="135"/>
                              <w:marRight w:val="135"/>
                              <w:marTop w:val="0"/>
                              <w:marBottom w:val="135"/>
                              <w:divBdr>
                                <w:top w:val="none" w:sz="0" w:space="0" w:color="auto"/>
                                <w:left w:val="none" w:sz="0" w:space="0" w:color="auto"/>
                                <w:bottom w:val="none" w:sz="0" w:space="0" w:color="auto"/>
                                <w:right w:val="none" w:sz="0" w:space="0" w:color="auto"/>
                              </w:divBdr>
                              <w:divsChild>
                                <w:div w:id="1605380028">
                                  <w:marLeft w:val="0"/>
                                  <w:marRight w:val="0"/>
                                  <w:marTop w:val="0"/>
                                  <w:marBottom w:val="0"/>
                                  <w:divBdr>
                                    <w:top w:val="none" w:sz="0" w:space="0" w:color="auto"/>
                                    <w:left w:val="none" w:sz="0" w:space="0" w:color="auto"/>
                                    <w:bottom w:val="none" w:sz="0" w:space="0" w:color="auto"/>
                                    <w:right w:val="none" w:sz="0" w:space="0" w:color="auto"/>
                                  </w:divBdr>
                                  <w:divsChild>
                                    <w:div w:id="1871256497">
                                      <w:marLeft w:val="0"/>
                                      <w:marRight w:val="0"/>
                                      <w:marTop w:val="0"/>
                                      <w:marBottom w:val="0"/>
                                      <w:divBdr>
                                        <w:top w:val="none" w:sz="0" w:space="0" w:color="auto"/>
                                        <w:left w:val="none" w:sz="0" w:space="0" w:color="auto"/>
                                        <w:bottom w:val="none" w:sz="0" w:space="0" w:color="auto"/>
                                        <w:right w:val="none" w:sz="0" w:space="0" w:color="auto"/>
                                      </w:divBdr>
                                      <w:divsChild>
                                        <w:div w:id="1320383038">
                                          <w:marLeft w:val="0"/>
                                          <w:marRight w:val="0"/>
                                          <w:marTop w:val="0"/>
                                          <w:marBottom w:val="0"/>
                                          <w:divBdr>
                                            <w:top w:val="none" w:sz="0" w:space="0" w:color="auto"/>
                                            <w:left w:val="none" w:sz="0" w:space="0" w:color="auto"/>
                                            <w:bottom w:val="none" w:sz="0" w:space="0" w:color="auto"/>
                                            <w:right w:val="none" w:sz="0" w:space="0" w:color="auto"/>
                                          </w:divBdr>
                                          <w:divsChild>
                                            <w:div w:id="1090737523">
                                              <w:marLeft w:val="0"/>
                                              <w:marRight w:val="0"/>
                                              <w:marTop w:val="0"/>
                                              <w:marBottom w:val="0"/>
                                              <w:divBdr>
                                                <w:top w:val="none" w:sz="0" w:space="0" w:color="auto"/>
                                                <w:left w:val="none" w:sz="0" w:space="0" w:color="auto"/>
                                                <w:bottom w:val="none" w:sz="0" w:space="0" w:color="auto"/>
                                                <w:right w:val="none" w:sz="0" w:space="0" w:color="auto"/>
                                              </w:divBdr>
                                              <w:divsChild>
                                                <w:div w:id="403842976">
                                                  <w:marLeft w:val="0"/>
                                                  <w:marRight w:val="0"/>
                                                  <w:marTop w:val="0"/>
                                                  <w:marBottom w:val="0"/>
                                                  <w:divBdr>
                                                    <w:top w:val="none" w:sz="0" w:space="0" w:color="auto"/>
                                                    <w:left w:val="none" w:sz="0" w:space="0" w:color="auto"/>
                                                    <w:bottom w:val="none" w:sz="0" w:space="0" w:color="auto"/>
                                                    <w:right w:val="none" w:sz="0" w:space="0" w:color="auto"/>
                                                  </w:divBdr>
                                                  <w:divsChild>
                                                    <w:div w:id="2133017815">
                                                      <w:marLeft w:val="0"/>
                                                      <w:marRight w:val="0"/>
                                                      <w:marTop w:val="0"/>
                                                      <w:marBottom w:val="0"/>
                                                      <w:divBdr>
                                                        <w:top w:val="none" w:sz="0" w:space="0" w:color="auto"/>
                                                        <w:left w:val="none" w:sz="0" w:space="0" w:color="auto"/>
                                                        <w:bottom w:val="none" w:sz="0" w:space="0" w:color="auto"/>
                                                        <w:right w:val="none" w:sz="0" w:space="0" w:color="auto"/>
                                                      </w:divBdr>
                                                      <w:divsChild>
                                                        <w:div w:id="68886780">
                                                          <w:marLeft w:val="0"/>
                                                          <w:marRight w:val="0"/>
                                                          <w:marTop w:val="0"/>
                                                          <w:marBottom w:val="0"/>
                                                          <w:divBdr>
                                                            <w:top w:val="none" w:sz="0" w:space="0" w:color="auto"/>
                                                            <w:left w:val="none" w:sz="0" w:space="0" w:color="auto"/>
                                                            <w:bottom w:val="none" w:sz="0" w:space="0" w:color="auto"/>
                                                            <w:right w:val="none" w:sz="0" w:space="0" w:color="auto"/>
                                                          </w:divBdr>
                                                          <w:divsChild>
                                                            <w:div w:id="2076388562">
                                                              <w:marLeft w:val="0"/>
                                                              <w:marRight w:val="0"/>
                                                              <w:marTop w:val="0"/>
                                                              <w:marBottom w:val="0"/>
                                                              <w:divBdr>
                                                                <w:top w:val="none" w:sz="0" w:space="0" w:color="auto"/>
                                                                <w:left w:val="none" w:sz="0" w:space="0" w:color="auto"/>
                                                                <w:bottom w:val="none" w:sz="0" w:space="0" w:color="auto"/>
                                                                <w:right w:val="none" w:sz="0" w:space="0" w:color="auto"/>
                                                              </w:divBdr>
                                                              <w:divsChild>
                                                                <w:div w:id="1882547366">
                                                                  <w:marLeft w:val="0"/>
                                                                  <w:marRight w:val="150"/>
                                                                  <w:marTop w:val="0"/>
                                                                  <w:marBottom w:val="0"/>
                                                                  <w:divBdr>
                                                                    <w:top w:val="single" w:sz="6" w:space="3" w:color="E9E9E9"/>
                                                                    <w:left w:val="single" w:sz="6" w:space="3" w:color="E9E9E9"/>
                                                                    <w:bottom w:val="single" w:sz="6" w:space="3" w:color="E9E9E9"/>
                                                                    <w:right w:val="single" w:sz="6" w:space="3" w:color="E9E9E9"/>
                                                                  </w:divBdr>
                                                                </w:div>
                                                                <w:div w:id="136886883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40795229">
                                                          <w:marLeft w:val="0"/>
                                                          <w:marRight w:val="0"/>
                                                          <w:marTop w:val="0"/>
                                                          <w:marBottom w:val="0"/>
                                                          <w:divBdr>
                                                            <w:top w:val="none" w:sz="0" w:space="0" w:color="auto"/>
                                                            <w:left w:val="none" w:sz="0" w:space="0" w:color="auto"/>
                                                            <w:bottom w:val="none" w:sz="0" w:space="0" w:color="auto"/>
                                                            <w:right w:val="none" w:sz="0" w:space="0" w:color="auto"/>
                                                          </w:divBdr>
                                                        </w:div>
                                                        <w:div w:id="366220392">
                                                          <w:marLeft w:val="0"/>
                                                          <w:marRight w:val="0"/>
                                                          <w:marTop w:val="0"/>
                                                          <w:marBottom w:val="0"/>
                                                          <w:divBdr>
                                                            <w:top w:val="none" w:sz="0" w:space="0" w:color="auto"/>
                                                            <w:left w:val="none" w:sz="0" w:space="0" w:color="auto"/>
                                                            <w:bottom w:val="none" w:sz="0" w:space="0" w:color="auto"/>
                                                            <w:right w:val="none" w:sz="0" w:space="0" w:color="auto"/>
                                                          </w:divBdr>
                                                        </w:div>
                                                        <w:div w:id="1989476906">
                                                          <w:marLeft w:val="0"/>
                                                          <w:marRight w:val="0"/>
                                                          <w:marTop w:val="0"/>
                                                          <w:marBottom w:val="0"/>
                                                          <w:divBdr>
                                                            <w:top w:val="none" w:sz="0" w:space="0" w:color="auto"/>
                                                            <w:left w:val="none" w:sz="0" w:space="0" w:color="auto"/>
                                                            <w:bottom w:val="none" w:sz="0" w:space="0" w:color="auto"/>
                                                            <w:right w:val="none" w:sz="0" w:space="0" w:color="auto"/>
                                                          </w:divBdr>
                                                        </w:div>
                                                        <w:div w:id="450782015">
                                                          <w:marLeft w:val="0"/>
                                                          <w:marRight w:val="0"/>
                                                          <w:marTop w:val="0"/>
                                                          <w:marBottom w:val="0"/>
                                                          <w:divBdr>
                                                            <w:top w:val="none" w:sz="0" w:space="0" w:color="auto"/>
                                                            <w:left w:val="none" w:sz="0" w:space="0" w:color="auto"/>
                                                            <w:bottom w:val="none" w:sz="0" w:space="0" w:color="auto"/>
                                                            <w:right w:val="none" w:sz="0" w:space="0" w:color="auto"/>
                                                          </w:divBdr>
                                                        </w:div>
                                                        <w:div w:id="457840246">
                                                          <w:marLeft w:val="0"/>
                                                          <w:marRight w:val="0"/>
                                                          <w:marTop w:val="0"/>
                                                          <w:marBottom w:val="0"/>
                                                          <w:divBdr>
                                                            <w:top w:val="none" w:sz="0" w:space="0" w:color="auto"/>
                                                            <w:left w:val="none" w:sz="0" w:space="0" w:color="auto"/>
                                                            <w:bottom w:val="none" w:sz="0" w:space="0" w:color="auto"/>
                                                            <w:right w:val="none" w:sz="0" w:space="0" w:color="auto"/>
                                                          </w:divBdr>
                                                        </w:div>
                                                        <w:div w:id="990643625">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470050042">
                                                          <w:marLeft w:val="0"/>
                                                          <w:marRight w:val="0"/>
                                                          <w:marTop w:val="0"/>
                                                          <w:marBottom w:val="0"/>
                                                          <w:divBdr>
                                                            <w:top w:val="none" w:sz="0" w:space="0" w:color="auto"/>
                                                            <w:left w:val="none" w:sz="0" w:space="0" w:color="auto"/>
                                                            <w:bottom w:val="none" w:sz="0" w:space="0" w:color="auto"/>
                                                            <w:right w:val="none" w:sz="0" w:space="0" w:color="auto"/>
                                                          </w:divBdr>
                                                        </w:div>
                                                        <w:div w:id="1529756763">
                                                          <w:marLeft w:val="0"/>
                                                          <w:marRight w:val="0"/>
                                                          <w:marTop w:val="0"/>
                                                          <w:marBottom w:val="0"/>
                                                          <w:divBdr>
                                                            <w:top w:val="none" w:sz="0" w:space="0" w:color="auto"/>
                                                            <w:left w:val="none" w:sz="0" w:space="0" w:color="auto"/>
                                                            <w:bottom w:val="none" w:sz="0" w:space="0" w:color="auto"/>
                                                            <w:right w:val="none" w:sz="0" w:space="0" w:color="auto"/>
                                                          </w:divBdr>
                                                          <w:divsChild>
                                                            <w:div w:id="14621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8412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31905466">
                          <w:marLeft w:val="0"/>
                          <w:marRight w:val="0"/>
                          <w:marTop w:val="0"/>
                          <w:marBottom w:val="0"/>
                          <w:divBdr>
                            <w:top w:val="none" w:sz="0" w:space="0" w:color="auto"/>
                            <w:left w:val="none" w:sz="0" w:space="0" w:color="auto"/>
                            <w:bottom w:val="none" w:sz="0" w:space="0" w:color="auto"/>
                            <w:right w:val="none" w:sz="0" w:space="0" w:color="auto"/>
                          </w:divBdr>
                          <w:divsChild>
                            <w:div w:id="1709644323">
                              <w:marLeft w:val="0"/>
                              <w:marRight w:val="0"/>
                              <w:marTop w:val="0"/>
                              <w:marBottom w:val="0"/>
                              <w:divBdr>
                                <w:top w:val="none" w:sz="0" w:space="0" w:color="auto"/>
                                <w:left w:val="none" w:sz="0" w:space="0" w:color="auto"/>
                                <w:bottom w:val="none" w:sz="0" w:space="0" w:color="auto"/>
                                <w:right w:val="none" w:sz="0" w:space="0" w:color="auto"/>
                              </w:divBdr>
                              <w:divsChild>
                                <w:div w:id="1250037947">
                                  <w:marLeft w:val="0"/>
                                  <w:marRight w:val="0"/>
                                  <w:marTop w:val="0"/>
                                  <w:marBottom w:val="0"/>
                                  <w:divBdr>
                                    <w:top w:val="none" w:sz="0" w:space="0" w:color="auto"/>
                                    <w:left w:val="none" w:sz="0" w:space="0" w:color="auto"/>
                                    <w:bottom w:val="none" w:sz="0" w:space="0" w:color="auto"/>
                                    <w:right w:val="none" w:sz="0" w:space="0" w:color="auto"/>
                                  </w:divBdr>
                                  <w:divsChild>
                                    <w:div w:id="464086552">
                                      <w:marLeft w:val="0"/>
                                      <w:marRight w:val="0"/>
                                      <w:marTop w:val="0"/>
                                      <w:marBottom w:val="0"/>
                                      <w:divBdr>
                                        <w:top w:val="none" w:sz="0" w:space="0" w:color="auto"/>
                                        <w:left w:val="none" w:sz="0" w:space="0" w:color="auto"/>
                                        <w:bottom w:val="none" w:sz="0" w:space="0" w:color="auto"/>
                                        <w:right w:val="none" w:sz="0" w:space="0" w:color="auto"/>
                                      </w:divBdr>
                                      <w:divsChild>
                                        <w:div w:id="2089770054">
                                          <w:marLeft w:val="0"/>
                                          <w:marRight w:val="0"/>
                                          <w:marTop w:val="0"/>
                                          <w:marBottom w:val="0"/>
                                          <w:divBdr>
                                            <w:top w:val="none" w:sz="0" w:space="0" w:color="auto"/>
                                            <w:left w:val="none" w:sz="0" w:space="0" w:color="auto"/>
                                            <w:bottom w:val="none" w:sz="0" w:space="0" w:color="auto"/>
                                            <w:right w:val="none" w:sz="0" w:space="0" w:color="auto"/>
                                          </w:divBdr>
                                          <w:divsChild>
                                            <w:div w:id="533883293">
                                              <w:marLeft w:val="0"/>
                                              <w:marRight w:val="0"/>
                                              <w:marTop w:val="0"/>
                                              <w:marBottom w:val="0"/>
                                              <w:divBdr>
                                                <w:top w:val="none" w:sz="0" w:space="0" w:color="auto"/>
                                                <w:left w:val="none" w:sz="0" w:space="0" w:color="auto"/>
                                                <w:bottom w:val="none" w:sz="0" w:space="0" w:color="auto"/>
                                                <w:right w:val="none" w:sz="0" w:space="0" w:color="auto"/>
                                              </w:divBdr>
                                              <w:divsChild>
                                                <w:div w:id="1831822817">
                                                  <w:marLeft w:val="0"/>
                                                  <w:marRight w:val="0"/>
                                                  <w:marTop w:val="0"/>
                                                  <w:marBottom w:val="0"/>
                                                  <w:divBdr>
                                                    <w:top w:val="none" w:sz="0" w:space="0" w:color="auto"/>
                                                    <w:left w:val="none" w:sz="0" w:space="0" w:color="auto"/>
                                                    <w:bottom w:val="none" w:sz="0" w:space="0" w:color="auto"/>
                                                    <w:right w:val="none" w:sz="0" w:space="0" w:color="auto"/>
                                                  </w:divBdr>
                                                  <w:divsChild>
                                                    <w:div w:id="1699699979">
                                                      <w:marLeft w:val="0"/>
                                                      <w:marRight w:val="150"/>
                                                      <w:marTop w:val="0"/>
                                                      <w:marBottom w:val="0"/>
                                                      <w:divBdr>
                                                        <w:top w:val="single" w:sz="6" w:space="3" w:color="E9E9E9"/>
                                                        <w:left w:val="single" w:sz="6" w:space="3" w:color="E9E9E9"/>
                                                        <w:bottom w:val="single" w:sz="6" w:space="3" w:color="E9E9E9"/>
                                                        <w:right w:val="single" w:sz="6" w:space="3" w:color="E9E9E9"/>
                                                      </w:divBdr>
                                                    </w:div>
                                                    <w:div w:id="37365346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9272810">
                                              <w:marLeft w:val="0"/>
                                              <w:marRight w:val="0"/>
                                              <w:marTop w:val="0"/>
                                              <w:marBottom w:val="0"/>
                                              <w:divBdr>
                                                <w:top w:val="none" w:sz="0" w:space="0" w:color="auto"/>
                                                <w:left w:val="none" w:sz="0" w:space="0" w:color="auto"/>
                                                <w:bottom w:val="none" w:sz="0" w:space="0" w:color="auto"/>
                                                <w:right w:val="none" w:sz="0" w:space="0" w:color="auto"/>
                                              </w:divBdr>
                                            </w:div>
                                            <w:div w:id="783767729">
                                              <w:marLeft w:val="0"/>
                                              <w:marRight w:val="0"/>
                                              <w:marTop w:val="0"/>
                                              <w:marBottom w:val="0"/>
                                              <w:divBdr>
                                                <w:top w:val="none" w:sz="0" w:space="0" w:color="auto"/>
                                                <w:left w:val="none" w:sz="0" w:space="0" w:color="auto"/>
                                                <w:bottom w:val="none" w:sz="0" w:space="0" w:color="auto"/>
                                                <w:right w:val="none" w:sz="0" w:space="0" w:color="auto"/>
                                              </w:divBdr>
                                            </w:div>
                                            <w:div w:id="705713828">
                                              <w:marLeft w:val="0"/>
                                              <w:marRight w:val="0"/>
                                              <w:marTop w:val="0"/>
                                              <w:marBottom w:val="0"/>
                                              <w:divBdr>
                                                <w:top w:val="none" w:sz="0" w:space="0" w:color="auto"/>
                                                <w:left w:val="none" w:sz="0" w:space="0" w:color="auto"/>
                                                <w:bottom w:val="none" w:sz="0" w:space="0" w:color="auto"/>
                                                <w:right w:val="none" w:sz="0" w:space="0" w:color="auto"/>
                                              </w:divBdr>
                                            </w:div>
                                            <w:div w:id="1848247736">
                                              <w:marLeft w:val="0"/>
                                              <w:marRight w:val="0"/>
                                              <w:marTop w:val="0"/>
                                              <w:marBottom w:val="0"/>
                                              <w:divBdr>
                                                <w:top w:val="none" w:sz="0" w:space="0" w:color="auto"/>
                                                <w:left w:val="none" w:sz="0" w:space="0" w:color="auto"/>
                                                <w:bottom w:val="none" w:sz="0" w:space="0" w:color="auto"/>
                                                <w:right w:val="none" w:sz="0" w:space="0" w:color="auto"/>
                                              </w:divBdr>
                                            </w:div>
                                            <w:div w:id="1683973697">
                                              <w:marLeft w:val="0"/>
                                              <w:marRight w:val="0"/>
                                              <w:marTop w:val="0"/>
                                              <w:marBottom w:val="0"/>
                                              <w:divBdr>
                                                <w:top w:val="none" w:sz="0" w:space="0" w:color="auto"/>
                                                <w:left w:val="none" w:sz="0" w:space="0" w:color="auto"/>
                                                <w:bottom w:val="none" w:sz="0" w:space="0" w:color="auto"/>
                                                <w:right w:val="none" w:sz="0" w:space="0" w:color="auto"/>
                                              </w:divBdr>
                                            </w:div>
                                            <w:div w:id="1709799322">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400327710">
                                              <w:marLeft w:val="0"/>
                                              <w:marRight w:val="0"/>
                                              <w:marTop w:val="0"/>
                                              <w:marBottom w:val="0"/>
                                              <w:divBdr>
                                                <w:top w:val="none" w:sz="0" w:space="0" w:color="auto"/>
                                                <w:left w:val="none" w:sz="0" w:space="0" w:color="auto"/>
                                                <w:bottom w:val="none" w:sz="0" w:space="0" w:color="auto"/>
                                                <w:right w:val="none" w:sz="0" w:space="0" w:color="auto"/>
                                              </w:divBdr>
                                            </w:div>
                                            <w:div w:id="2083671320">
                                              <w:marLeft w:val="0"/>
                                              <w:marRight w:val="0"/>
                                              <w:marTop w:val="0"/>
                                              <w:marBottom w:val="0"/>
                                              <w:divBdr>
                                                <w:top w:val="none" w:sz="0" w:space="0" w:color="auto"/>
                                                <w:left w:val="none" w:sz="0" w:space="0" w:color="auto"/>
                                                <w:bottom w:val="none" w:sz="0" w:space="0" w:color="auto"/>
                                                <w:right w:val="none" w:sz="0" w:space="0" w:color="auto"/>
                                              </w:divBdr>
                                            </w:div>
                                            <w:div w:id="717827236">
                                              <w:marLeft w:val="0"/>
                                              <w:marRight w:val="0"/>
                                              <w:marTop w:val="0"/>
                                              <w:marBottom w:val="0"/>
                                              <w:divBdr>
                                                <w:top w:val="none" w:sz="0" w:space="0" w:color="auto"/>
                                                <w:left w:val="none" w:sz="0" w:space="0" w:color="auto"/>
                                                <w:bottom w:val="none" w:sz="0" w:space="0" w:color="auto"/>
                                                <w:right w:val="none" w:sz="0" w:space="0" w:color="auto"/>
                                              </w:divBdr>
                                            </w:div>
                                            <w:div w:id="1286811721">
                                              <w:marLeft w:val="0"/>
                                              <w:marRight w:val="0"/>
                                              <w:marTop w:val="0"/>
                                              <w:marBottom w:val="0"/>
                                              <w:divBdr>
                                                <w:top w:val="none" w:sz="0" w:space="0" w:color="auto"/>
                                                <w:left w:val="none" w:sz="0" w:space="0" w:color="auto"/>
                                                <w:bottom w:val="none" w:sz="0" w:space="0" w:color="auto"/>
                                                <w:right w:val="none" w:sz="0" w:space="0" w:color="auto"/>
                                              </w:divBdr>
                                              <w:divsChild>
                                                <w:div w:id="5753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972552">
          <w:marLeft w:val="0"/>
          <w:marRight w:val="0"/>
          <w:marTop w:val="0"/>
          <w:marBottom w:val="0"/>
          <w:divBdr>
            <w:top w:val="none" w:sz="0" w:space="0" w:color="auto"/>
            <w:left w:val="none" w:sz="0" w:space="0" w:color="auto"/>
            <w:bottom w:val="none" w:sz="0" w:space="0" w:color="auto"/>
            <w:right w:val="none" w:sz="0" w:space="0" w:color="auto"/>
          </w:divBdr>
          <w:divsChild>
            <w:div w:id="1241334586">
              <w:marLeft w:val="0"/>
              <w:marRight w:val="0"/>
              <w:marTop w:val="0"/>
              <w:marBottom w:val="0"/>
              <w:divBdr>
                <w:top w:val="none" w:sz="0" w:space="0" w:color="auto"/>
                <w:left w:val="none" w:sz="0" w:space="0" w:color="auto"/>
                <w:bottom w:val="none" w:sz="0" w:space="0" w:color="auto"/>
                <w:right w:val="none" w:sz="0" w:space="0" w:color="auto"/>
              </w:divBdr>
              <w:divsChild>
                <w:div w:id="626008572">
                  <w:marLeft w:val="150"/>
                  <w:marRight w:val="150"/>
                  <w:marTop w:val="150"/>
                  <w:marBottom w:val="150"/>
                  <w:divBdr>
                    <w:top w:val="none" w:sz="0" w:space="0" w:color="auto"/>
                    <w:left w:val="none" w:sz="0" w:space="0" w:color="auto"/>
                    <w:bottom w:val="none" w:sz="0" w:space="0" w:color="auto"/>
                    <w:right w:val="none" w:sz="0" w:space="0" w:color="auto"/>
                  </w:divBdr>
                  <w:divsChild>
                    <w:div w:id="692806227">
                      <w:marLeft w:val="0"/>
                      <w:marRight w:val="0"/>
                      <w:marTop w:val="0"/>
                      <w:marBottom w:val="0"/>
                      <w:divBdr>
                        <w:top w:val="none" w:sz="0" w:space="0" w:color="auto"/>
                        <w:left w:val="none" w:sz="0" w:space="0" w:color="auto"/>
                        <w:bottom w:val="none" w:sz="0" w:space="0" w:color="auto"/>
                        <w:right w:val="none" w:sz="0" w:space="0" w:color="auto"/>
                      </w:divBdr>
                      <w:divsChild>
                        <w:div w:id="1361711324">
                          <w:marLeft w:val="0"/>
                          <w:marRight w:val="0"/>
                          <w:marTop w:val="0"/>
                          <w:marBottom w:val="0"/>
                          <w:divBdr>
                            <w:top w:val="none" w:sz="0" w:space="0" w:color="auto"/>
                            <w:left w:val="none" w:sz="0" w:space="0" w:color="auto"/>
                            <w:bottom w:val="none" w:sz="0" w:space="0" w:color="auto"/>
                            <w:right w:val="none" w:sz="0" w:space="0" w:color="auto"/>
                          </w:divBdr>
                          <w:divsChild>
                            <w:div w:id="15815760">
                              <w:marLeft w:val="150"/>
                              <w:marRight w:val="150"/>
                              <w:marTop w:val="15"/>
                              <w:marBottom w:val="150"/>
                              <w:divBdr>
                                <w:top w:val="none" w:sz="0" w:space="0" w:color="auto"/>
                                <w:left w:val="none" w:sz="0" w:space="0" w:color="auto"/>
                                <w:bottom w:val="none" w:sz="0" w:space="0" w:color="auto"/>
                                <w:right w:val="none" w:sz="0" w:space="0" w:color="auto"/>
                              </w:divBdr>
                              <w:divsChild>
                                <w:div w:id="1821539428">
                                  <w:marLeft w:val="0"/>
                                  <w:marRight w:val="0"/>
                                  <w:marTop w:val="0"/>
                                  <w:marBottom w:val="0"/>
                                  <w:divBdr>
                                    <w:top w:val="none" w:sz="0" w:space="0" w:color="auto"/>
                                    <w:left w:val="none" w:sz="0" w:space="0" w:color="auto"/>
                                    <w:bottom w:val="none" w:sz="0" w:space="0" w:color="auto"/>
                                    <w:right w:val="none" w:sz="0" w:space="0" w:color="auto"/>
                                  </w:divBdr>
                                  <w:divsChild>
                                    <w:div w:id="869026364">
                                      <w:marLeft w:val="0"/>
                                      <w:marRight w:val="0"/>
                                      <w:marTop w:val="0"/>
                                      <w:marBottom w:val="0"/>
                                      <w:divBdr>
                                        <w:top w:val="none" w:sz="0" w:space="0" w:color="auto"/>
                                        <w:left w:val="none" w:sz="0" w:space="0" w:color="auto"/>
                                        <w:bottom w:val="none" w:sz="0" w:space="0" w:color="auto"/>
                                        <w:right w:val="none" w:sz="0" w:space="0" w:color="auto"/>
                                      </w:divBdr>
                                    </w:div>
                                  </w:divsChild>
                                </w:div>
                                <w:div w:id="788399431">
                                  <w:marLeft w:val="0"/>
                                  <w:marRight w:val="0"/>
                                  <w:marTop w:val="675"/>
                                  <w:marBottom w:val="0"/>
                                  <w:divBdr>
                                    <w:top w:val="none" w:sz="0" w:space="0" w:color="auto"/>
                                    <w:left w:val="none" w:sz="0" w:space="0" w:color="auto"/>
                                    <w:bottom w:val="none" w:sz="0" w:space="0" w:color="auto"/>
                                    <w:right w:val="none" w:sz="0" w:space="0" w:color="auto"/>
                                  </w:divBdr>
                                </w:div>
                              </w:divsChild>
                            </w:div>
                            <w:div w:id="2003846104">
                              <w:marLeft w:val="135"/>
                              <w:marRight w:val="135"/>
                              <w:marTop w:val="0"/>
                              <w:marBottom w:val="135"/>
                              <w:divBdr>
                                <w:top w:val="none" w:sz="0" w:space="0" w:color="auto"/>
                                <w:left w:val="none" w:sz="0" w:space="0" w:color="auto"/>
                                <w:bottom w:val="none" w:sz="0" w:space="0" w:color="auto"/>
                                <w:right w:val="none" w:sz="0" w:space="0" w:color="auto"/>
                              </w:divBdr>
                              <w:divsChild>
                                <w:div w:id="157963984">
                                  <w:marLeft w:val="0"/>
                                  <w:marRight w:val="0"/>
                                  <w:marTop w:val="0"/>
                                  <w:marBottom w:val="0"/>
                                  <w:divBdr>
                                    <w:top w:val="none" w:sz="0" w:space="0" w:color="auto"/>
                                    <w:left w:val="none" w:sz="0" w:space="0" w:color="auto"/>
                                    <w:bottom w:val="none" w:sz="0" w:space="0" w:color="auto"/>
                                    <w:right w:val="none" w:sz="0" w:space="0" w:color="auto"/>
                                  </w:divBdr>
                                  <w:divsChild>
                                    <w:div w:id="1165241818">
                                      <w:marLeft w:val="0"/>
                                      <w:marRight w:val="0"/>
                                      <w:marTop w:val="0"/>
                                      <w:marBottom w:val="0"/>
                                      <w:divBdr>
                                        <w:top w:val="none" w:sz="0" w:space="0" w:color="auto"/>
                                        <w:left w:val="none" w:sz="0" w:space="0" w:color="auto"/>
                                        <w:bottom w:val="none" w:sz="0" w:space="0" w:color="auto"/>
                                        <w:right w:val="none" w:sz="0" w:space="0" w:color="auto"/>
                                      </w:divBdr>
                                      <w:divsChild>
                                        <w:div w:id="1860971144">
                                          <w:marLeft w:val="0"/>
                                          <w:marRight w:val="0"/>
                                          <w:marTop w:val="0"/>
                                          <w:marBottom w:val="0"/>
                                          <w:divBdr>
                                            <w:top w:val="none" w:sz="0" w:space="0" w:color="auto"/>
                                            <w:left w:val="none" w:sz="0" w:space="0" w:color="auto"/>
                                            <w:bottom w:val="none" w:sz="0" w:space="0" w:color="auto"/>
                                            <w:right w:val="none" w:sz="0" w:space="0" w:color="auto"/>
                                          </w:divBdr>
                                          <w:divsChild>
                                            <w:div w:id="1117262165">
                                              <w:marLeft w:val="0"/>
                                              <w:marRight w:val="0"/>
                                              <w:marTop w:val="0"/>
                                              <w:marBottom w:val="0"/>
                                              <w:divBdr>
                                                <w:top w:val="none" w:sz="0" w:space="0" w:color="auto"/>
                                                <w:left w:val="none" w:sz="0" w:space="0" w:color="auto"/>
                                                <w:bottom w:val="none" w:sz="0" w:space="0" w:color="auto"/>
                                                <w:right w:val="none" w:sz="0" w:space="0" w:color="auto"/>
                                              </w:divBdr>
                                              <w:divsChild>
                                                <w:div w:id="778718882">
                                                  <w:marLeft w:val="0"/>
                                                  <w:marRight w:val="0"/>
                                                  <w:marTop w:val="0"/>
                                                  <w:marBottom w:val="0"/>
                                                  <w:divBdr>
                                                    <w:top w:val="none" w:sz="0" w:space="0" w:color="auto"/>
                                                    <w:left w:val="none" w:sz="0" w:space="0" w:color="auto"/>
                                                    <w:bottom w:val="none" w:sz="0" w:space="0" w:color="auto"/>
                                                    <w:right w:val="none" w:sz="0" w:space="0" w:color="auto"/>
                                                  </w:divBdr>
                                                  <w:divsChild>
                                                    <w:div w:id="1924291438">
                                                      <w:marLeft w:val="0"/>
                                                      <w:marRight w:val="0"/>
                                                      <w:marTop w:val="0"/>
                                                      <w:marBottom w:val="0"/>
                                                      <w:divBdr>
                                                        <w:top w:val="none" w:sz="0" w:space="0" w:color="auto"/>
                                                        <w:left w:val="none" w:sz="0" w:space="0" w:color="auto"/>
                                                        <w:bottom w:val="none" w:sz="0" w:space="0" w:color="auto"/>
                                                        <w:right w:val="none" w:sz="0" w:space="0" w:color="auto"/>
                                                      </w:divBdr>
                                                      <w:divsChild>
                                                        <w:div w:id="844830477">
                                                          <w:marLeft w:val="0"/>
                                                          <w:marRight w:val="0"/>
                                                          <w:marTop w:val="0"/>
                                                          <w:marBottom w:val="0"/>
                                                          <w:divBdr>
                                                            <w:top w:val="none" w:sz="0" w:space="0" w:color="auto"/>
                                                            <w:left w:val="none" w:sz="0" w:space="0" w:color="auto"/>
                                                            <w:bottom w:val="none" w:sz="0" w:space="0" w:color="auto"/>
                                                            <w:right w:val="none" w:sz="0" w:space="0" w:color="auto"/>
                                                          </w:divBdr>
                                                          <w:divsChild>
                                                            <w:div w:id="339700778">
                                                              <w:marLeft w:val="0"/>
                                                              <w:marRight w:val="0"/>
                                                              <w:marTop w:val="0"/>
                                                              <w:marBottom w:val="0"/>
                                                              <w:divBdr>
                                                                <w:top w:val="none" w:sz="0" w:space="0" w:color="auto"/>
                                                                <w:left w:val="none" w:sz="0" w:space="0" w:color="auto"/>
                                                                <w:bottom w:val="none" w:sz="0" w:space="0" w:color="auto"/>
                                                                <w:right w:val="none" w:sz="0" w:space="0" w:color="auto"/>
                                                              </w:divBdr>
                                                              <w:divsChild>
                                                                <w:div w:id="576742946">
                                                                  <w:marLeft w:val="0"/>
                                                                  <w:marRight w:val="150"/>
                                                                  <w:marTop w:val="0"/>
                                                                  <w:marBottom w:val="0"/>
                                                                  <w:divBdr>
                                                                    <w:top w:val="single" w:sz="6" w:space="3" w:color="E9E9E9"/>
                                                                    <w:left w:val="single" w:sz="6" w:space="3" w:color="E9E9E9"/>
                                                                    <w:bottom w:val="single" w:sz="6" w:space="3" w:color="E9E9E9"/>
                                                                    <w:right w:val="single" w:sz="6" w:space="3" w:color="E9E9E9"/>
                                                                  </w:divBdr>
                                                                </w:div>
                                                                <w:div w:id="117638139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18890504">
                                                          <w:marLeft w:val="0"/>
                                                          <w:marRight w:val="0"/>
                                                          <w:marTop w:val="0"/>
                                                          <w:marBottom w:val="0"/>
                                                          <w:divBdr>
                                                            <w:top w:val="none" w:sz="0" w:space="0" w:color="auto"/>
                                                            <w:left w:val="none" w:sz="0" w:space="0" w:color="auto"/>
                                                            <w:bottom w:val="none" w:sz="0" w:space="0" w:color="auto"/>
                                                            <w:right w:val="none" w:sz="0" w:space="0" w:color="auto"/>
                                                          </w:divBdr>
                                                        </w:div>
                                                        <w:div w:id="1136491348">
                                                          <w:marLeft w:val="0"/>
                                                          <w:marRight w:val="0"/>
                                                          <w:marTop w:val="0"/>
                                                          <w:marBottom w:val="0"/>
                                                          <w:divBdr>
                                                            <w:top w:val="none" w:sz="0" w:space="0" w:color="auto"/>
                                                            <w:left w:val="none" w:sz="0" w:space="0" w:color="auto"/>
                                                            <w:bottom w:val="none" w:sz="0" w:space="0" w:color="auto"/>
                                                            <w:right w:val="none" w:sz="0" w:space="0" w:color="auto"/>
                                                          </w:divBdr>
                                                        </w:div>
                                                        <w:div w:id="1820609886">
                                                          <w:marLeft w:val="0"/>
                                                          <w:marRight w:val="0"/>
                                                          <w:marTop w:val="0"/>
                                                          <w:marBottom w:val="0"/>
                                                          <w:divBdr>
                                                            <w:top w:val="none" w:sz="0" w:space="0" w:color="auto"/>
                                                            <w:left w:val="none" w:sz="0" w:space="0" w:color="auto"/>
                                                            <w:bottom w:val="none" w:sz="0" w:space="0" w:color="auto"/>
                                                            <w:right w:val="none" w:sz="0" w:space="0" w:color="auto"/>
                                                          </w:divBdr>
                                                        </w:div>
                                                        <w:div w:id="922179494">
                                                          <w:marLeft w:val="0"/>
                                                          <w:marRight w:val="0"/>
                                                          <w:marTop w:val="0"/>
                                                          <w:marBottom w:val="0"/>
                                                          <w:divBdr>
                                                            <w:top w:val="none" w:sz="0" w:space="0" w:color="auto"/>
                                                            <w:left w:val="none" w:sz="0" w:space="0" w:color="auto"/>
                                                            <w:bottom w:val="none" w:sz="0" w:space="0" w:color="auto"/>
                                                            <w:right w:val="none" w:sz="0" w:space="0" w:color="auto"/>
                                                          </w:divBdr>
                                                        </w:div>
                                                        <w:div w:id="279387101">
                                                          <w:marLeft w:val="0"/>
                                                          <w:marRight w:val="0"/>
                                                          <w:marTop w:val="0"/>
                                                          <w:marBottom w:val="0"/>
                                                          <w:divBdr>
                                                            <w:top w:val="none" w:sz="0" w:space="0" w:color="auto"/>
                                                            <w:left w:val="none" w:sz="0" w:space="0" w:color="auto"/>
                                                            <w:bottom w:val="none" w:sz="0" w:space="0" w:color="auto"/>
                                                            <w:right w:val="none" w:sz="0" w:space="0" w:color="auto"/>
                                                          </w:divBdr>
                                                        </w:div>
                                                        <w:div w:id="1914001841">
                                                          <w:marLeft w:val="0"/>
                                                          <w:marRight w:val="0"/>
                                                          <w:marTop w:val="0"/>
                                                          <w:marBottom w:val="0"/>
                                                          <w:divBdr>
                                                            <w:top w:val="none" w:sz="0" w:space="0" w:color="auto"/>
                                                            <w:left w:val="none" w:sz="0" w:space="0" w:color="auto"/>
                                                            <w:bottom w:val="none" w:sz="0" w:space="0" w:color="auto"/>
                                                            <w:right w:val="none" w:sz="0" w:space="0" w:color="auto"/>
                                                          </w:divBdr>
                                                        </w:div>
                                                        <w:div w:id="1981109315">
                                                          <w:marLeft w:val="0"/>
                                                          <w:marRight w:val="0"/>
                                                          <w:marTop w:val="0"/>
                                                          <w:marBottom w:val="0"/>
                                                          <w:divBdr>
                                                            <w:top w:val="none" w:sz="0" w:space="0" w:color="auto"/>
                                                            <w:left w:val="none" w:sz="0" w:space="0" w:color="auto"/>
                                                            <w:bottom w:val="none" w:sz="0" w:space="0" w:color="auto"/>
                                                            <w:right w:val="none" w:sz="0" w:space="0" w:color="auto"/>
                                                          </w:divBdr>
                                                        </w:div>
                                                        <w:div w:id="884759374">
                                                          <w:marLeft w:val="0"/>
                                                          <w:marRight w:val="0"/>
                                                          <w:marTop w:val="0"/>
                                                          <w:marBottom w:val="0"/>
                                                          <w:divBdr>
                                                            <w:top w:val="none" w:sz="0" w:space="0" w:color="auto"/>
                                                            <w:left w:val="none" w:sz="0" w:space="0" w:color="auto"/>
                                                            <w:bottom w:val="none" w:sz="0" w:space="0" w:color="auto"/>
                                                            <w:right w:val="none" w:sz="0" w:space="0" w:color="auto"/>
                                                          </w:divBdr>
                                                        </w:div>
                                                        <w:div w:id="1944222582">
                                                          <w:marLeft w:val="0"/>
                                                          <w:marRight w:val="0"/>
                                                          <w:marTop w:val="0"/>
                                                          <w:marBottom w:val="0"/>
                                                          <w:divBdr>
                                                            <w:top w:val="none" w:sz="0" w:space="0" w:color="auto"/>
                                                            <w:left w:val="none" w:sz="0" w:space="0" w:color="auto"/>
                                                            <w:bottom w:val="none" w:sz="0" w:space="0" w:color="auto"/>
                                                            <w:right w:val="none" w:sz="0" w:space="0" w:color="auto"/>
                                                          </w:divBdr>
                                                        </w:div>
                                                        <w:div w:id="282154235">
                                                          <w:marLeft w:val="0"/>
                                                          <w:marRight w:val="0"/>
                                                          <w:marTop w:val="0"/>
                                                          <w:marBottom w:val="0"/>
                                                          <w:divBdr>
                                                            <w:top w:val="none" w:sz="0" w:space="0" w:color="auto"/>
                                                            <w:left w:val="none" w:sz="0" w:space="0" w:color="auto"/>
                                                            <w:bottom w:val="none" w:sz="0" w:space="0" w:color="auto"/>
                                                            <w:right w:val="none" w:sz="0" w:space="0" w:color="auto"/>
                                                          </w:divBdr>
                                                        </w:div>
                                                        <w:div w:id="832187875">
                                                          <w:marLeft w:val="0"/>
                                                          <w:marRight w:val="0"/>
                                                          <w:marTop w:val="0"/>
                                                          <w:marBottom w:val="0"/>
                                                          <w:divBdr>
                                                            <w:top w:val="none" w:sz="0" w:space="0" w:color="auto"/>
                                                            <w:left w:val="none" w:sz="0" w:space="0" w:color="auto"/>
                                                            <w:bottom w:val="none" w:sz="0" w:space="0" w:color="auto"/>
                                                            <w:right w:val="none" w:sz="0" w:space="0" w:color="auto"/>
                                                          </w:divBdr>
                                                          <w:divsChild>
                                                            <w:div w:id="14871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56954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650525868">
                          <w:marLeft w:val="0"/>
                          <w:marRight w:val="0"/>
                          <w:marTop w:val="0"/>
                          <w:marBottom w:val="0"/>
                          <w:divBdr>
                            <w:top w:val="none" w:sz="0" w:space="0" w:color="auto"/>
                            <w:left w:val="none" w:sz="0" w:space="0" w:color="auto"/>
                            <w:bottom w:val="none" w:sz="0" w:space="0" w:color="auto"/>
                            <w:right w:val="none" w:sz="0" w:space="0" w:color="auto"/>
                          </w:divBdr>
                          <w:divsChild>
                            <w:div w:id="1720470214">
                              <w:marLeft w:val="0"/>
                              <w:marRight w:val="0"/>
                              <w:marTop w:val="0"/>
                              <w:marBottom w:val="0"/>
                              <w:divBdr>
                                <w:top w:val="none" w:sz="0" w:space="0" w:color="auto"/>
                                <w:left w:val="none" w:sz="0" w:space="0" w:color="auto"/>
                                <w:bottom w:val="none" w:sz="0" w:space="0" w:color="auto"/>
                                <w:right w:val="none" w:sz="0" w:space="0" w:color="auto"/>
                              </w:divBdr>
                              <w:divsChild>
                                <w:div w:id="575673818">
                                  <w:marLeft w:val="0"/>
                                  <w:marRight w:val="0"/>
                                  <w:marTop w:val="0"/>
                                  <w:marBottom w:val="0"/>
                                  <w:divBdr>
                                    <w:top w:val="none" w:sz="0" w:space="0" w:color="auto"/>
                                    <w:left w:val="none" w:sz="0" w:space="0" w:color="auto"/>
                                    <w:bottom w:val="none" w:sz="0" w:space="0" w:color="auto"/>
                                    <w:right w:val="none" w:sz="0" w:space="0" w:color="auto"/>
                                  </w:divBdr>
                                  <w:divsChild>
                                    <w:div w:id="1468861442">
                                      <w:marLeft w:val="0"/>
                                      <w:marRight w:val="0"/>
                                      <w:marTop w:val="0"/>
                                      <w:marBottom w:val="0"/>
                                      <w:divBdr>
                                        <w:top w:val="none" w:sz="0" w:space="0" w:color="auto"/>
                                        <w:left w:val="none" w:sz="0" w:space="0" w:color="auto"/>
                                        <w:bottom w:val="none" w:sz="0" w:space="0" w:color="auto"/>
                                        <w:right w:val="none" w:sz="0" w:space="0" w:color="auto"/>
                                      </w:divBdr>
                                      <w:divsChild>
                                        <w:div w:id="635530567">
                                          <w:marLeft w:val="0"/>
                                          <w:marRight w:val="0"/>
                                          <w:marTop w:val="0"/>
                                          <w:marBottom w:val="0"/>
                                          <w:divBdr>
                                            <w:top w:val="none" w:sz="0" w:space="0" w:color="auto"/>
                                            <w:left w:val="none" w:sz="0" w:space="0" w:color="auto"/>
                                            <w:bottom w:val="none" w:sz="0" w:space="0" w:color="auto"/>
                                            <w:right w:val="none" w:sz="0" w:space="0" w:color="auto"/>
                                          </w:divBdr>
                                          <w:divsChild>
                                            <w:div w:id="915672733">
                                              <w:marLeft w:val="0"/>
                                              <w:marRight w:val="0"/>
                                              <w:marTop w:val="0"/>
                                              <w:marBottom w:val="0"/>
                                              <w:divBdr>
                                                <w:top w:val="none" w:sz="0" w:space="0" w:color="auto"/>
                                                <w:left w:val="none" w:sz="0" w:space="0" w:color="auto"/>
                                                <w:bottom w:val="none" w:sz="0" w:space="0" w:color="auto"/>
                                                <w:right w:val="none" w:sz="0" w:space="0" w:color="auto"/>
                                              </w:divBdr>
                                              <w:divsChild>
                                                <w:div w:id="1428040311">
                                                  <w:marLeft w:val="0"/>
                                                  <w:marRight w:val="0"/>
                                                  <w:marTop w:val="0"/>
                                                  <w:marBottom w:val="0"/>
                                                  <w:divBdr>
                                                    <w:top w:val="none" w:sz="0" w:space="0" w:color="auto"/>
                                                    <w:left w:val="none" w:sz="0" w:space="0" w:color="auto"/>
                                                    <w:bottom w:val="none" w:sz="0" w:space="0" w:color="auto"/>
                                                    <w:right w:val="none" w:sz="0" w:space="0" w:color="auto"/>
                                                  </w:divBdr>
                                                  <w:divsChild>
                                                    <w:div w:id="1534608638">
                                                      <w:marLeft w:val="0"/>
                                                      <w:marRight w:val="150"/>
                                                      <w:marTop w:val="0"/>
                                                      <w:marBottom w:val="0"/>
                                                      <w:divBdr>
                                                        <w:top w:val="single" w:sz="6" w:space="3" w:color="E9E9E9"/>
                                                        <w:left w:val="single" w:sz="6" w:space="3" w:color="E9E9E9"/>
                                                        <w:bottom w:val="single" w:sz="6" w:space="3" w:color="E9E9E9"/>
                                                        <w:right w:val="single" w:sz="6" w:space="3" w:color="E9E9E9"/>
                                                      </w:divBdr>
                                                    </w:div>
                                                    <w:div w:id="181771850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26958141">
                                              <w:marLeft w:val="0"/>
                                              <w:marRight w:val="0"/>
                                              <w:marTop w:val="0"/>
                                              <w:marBottom w:val="0"/>
                                              <w:divBdr>
                                                <w:top w:val="none" w:sz="0" w:space="0" w:color="auto"/>
                                                <w:left w:val="none" w:sz="0" w:space="0" w:color="auto"/>
                                                <w:bottom w:val="none" w:sz="0" w:space="0" w:color="auto"/>
                                                <w:right w:val="none" w:sz="0" w:space="0" w:color="auto"/>
                                              </w:divBdr>
                                            </w:div>
                                            <w:div w:id="1291126423">
                                              <w:marLeft w:val="0"/>
                                              <w:marRight w:val="0"/>
                                              <w:marTop w:val="0"/>
                                              <w:marBottom w:val="0"/>
                                              <w:divBdr>
                                                <w:top w:val="none" w:sz="0" w:space="0" w:color="auto"/>
                                                <w:left w:val="none" w:sz="0" w:space="0" w:color="auto"/>
                                                <w:bottom w:val="none" w:sz="0" w:space="0" w:color="auto"/>
                                                <w:right w:val="none" w:sz="0" w:space="0" w:color="auto"/>
                                              </w:divBdr>
                                            </w:div>
                                            <w:div w:id="1440644015">
                                              <w:marLeft w:val="0"/>
                                              <w:marRight w:val="0"/>
                                              <w:marTop w:val="0"/>
                                              <w:marBottom w:val="0"/>
                                              <w:divBdr>
                                                <w:top w:val="none" w:sz="0" w:space="0" w:color="auto"/>
                                                <w:left w:val="none" w:sz="0" w:space="0" w:color="auto"/>
                                                <w:bottom w:val="none" w:sz="0" w:space="0" w:color="auto"/>
                                                <w:right w:val="none" w:sz="0" w:space="0" w:color="auto"/>
                                              </w:divBdr>
                                            </w:div>
                                            <w:div w:id="665716667">
                                              <w:marLeft w:val="0"/>
                                              <w:marRight w:val="0"/>
                                              <w:marTop w:val="0"/>
                                              <w:marBottom w:val="0"/>
                                              <w:divBdr>
                                                <w:top w:val="none" w:sz="0" w:space="0" w:color="auto"/>
                                                <w:left w:val="none" w:sz="0" w:space="0" w:color="auto"/>
                                                <w:bottom w:val="none" w:sz="0" w:space="0" w:color="auto"/>
                                                <w:right w:val="none" w:sz="0" w:space="0" w:color="auto"/>
                                              </w:divBdr>
                                            </w:div>
                                            <w:div w:id="712462004">
                                              <w:marLeft w:val="0"/>
                                              <w:marRight w:val="0"/>
                                              <w:marTop w:val="0"/>
                                              <w:marBottom w:val="0"/>
                                              <w:divBdr>
                                                <w:top w:val="none" w:sz="0" w:space="0" w:color="auto"/>
                                                <w:left w:val="none" w:sz="0" w:space="0" w:color="auto"/>
                                                <w:bottom w:val="none" w:sz="0" w:space="0" w:color="auto"/>
                                                <w:right w:val="none" w:sz="0" w:space="0" w:color="auto"/>
                                              </w:divBdr>
                                            </w:div>
                                            <w:div w:id="1702903147">
                                              <w:marLeft w:val="0"/>
                                              <w:marRight w:val="0"/>
                                              <w:marTop w:val="0"/>
                                              <w:marBottom w:val="0"/>
                                              <w:divBdr>
                                                <w:top w:val="none" w:sz="0" w:space="0" w:color="auto"/>
                                                <w:left w:val="none" w:sz="0" w:space="0" w:color="auto"/>
                                                <w:bottom w:val="none" w:sz="0" w:space="0" w:color="auto"/>
                                                <w:right w:val="none" w:sz="0" w:space="0" w:color="auto"/>
                                              </w:divBdr>
                                            </w:div>
                                            <w:div w:id="1202671611">
                                              <w:marLeft w:val="0"/>
                                              <w:marRight w:val="0"/>
                                              <w:marTop w:val="0"/>
                                              <w:marBottom w:val="0"/>
                                              <w:divBdr>
                                                <w:top w:val="none" w:sz="0" w:space="0" w:color="auto"/>
                                                <w:left w:val="none" w:sz="0" w:space="0" w:color="auto"/>
                                                <w:bottom w:val="none" w:sz="0" w:space="0" w:color="auto"/>
                                                <w:right w:val="none" w:sz="0" w:space="0" w:color="auto"/>
                                              </w:divBdr>
                                            </w:div>
                                            <w:div w:id="51925552">
                                              <w:marLeft w:val="0"/>
                                              <w:marRight w:val="0"/>
                                              <w:marTop w:val="0"/>
                                              <w:marBottom w:val="0"/>
                                              <w:divBdr>
                                                <w:top w:val="none" w:sz="0" w:space="0" w:color="auto"/>
                                                <w:left w:val="none" w:sz="0" w:space="0" w:color="auto"/>
                                                <w:bottom w:val="none" w:sz="0" w:space="0" w:color="auto"/>
                                                <w:right w:val="none" w:sz="0" w:space="0" w:color="auto"/>
                                              </w:divBdr>
                                            </w:div>
                                            <w:div w:id="554050453">
                                              <w:marLeft w:val="0"/>
                                              <w:marRight w:val="0"/>
                                              <w:marTop w:val="0"/>
                                              <w:marBottom w:val="0"/>
                                              <w:divBdr>
                                                <w:top w:val="none" w:sz="0" w:space="0" w:color="auto"/>
                                                <w:left w:val="none" w:sz="0" w:space="0" w:color="auto"/>
                                                <w:bottom w:val="none" w:sz="0" w:space="0" w:color="auto"/>
                                                <w:right w:val="none" w:sz="0" w:space="0" w:color="auto"/>
                                              </w:divBdr>
                                            </w:div>
                                            <w:div w:id="729235581">
                                              <w:marLeft w:val="0"/>
                                              <w:marRight w:val="0"/>
                                              <w:marTop w:val="0"/>
                                              <w:marBottom w:val="0"/>
                                              <w:divBdr>
                                                <w:top w:val="none" w:sz="0" w:space="0" w:color="auto"/>
                                                <w:left w:val="none" w:sz="0" w:space="0" w:color="auto"/>
                                                <w:bottom w:val="none" w:sz="0" w:space="0" w:color="auto"/>
                                                <w:right w:val="none" w:sz="0" w:space="0" w:color="auto"/>
                                              </w:divBdr>
                                            </w:div>
                                            <w:div w:id="458765095">
                                              <w:marLeft w:val="0"/>
                                              <w:marRight w:val="0"/>
                                              <w:marTop w:val="0"/>
                                              <w:marBottom w:val="0"/>
                                              <w:divBdr>
                                                <w:top w:val="none" w:sz="0" w:space="0" w:color="auto"/>
                                                <w:left w:val="none" w:sz="0" w:space="0" w:color="auto"/>
                                                <w:bottom w:val="none" w:sz="0" w:space="0" w:color="auto"/>
                                                <w:right w:val="none" w:sz="0" w:space="0" w:color="auto"/>
                                              </w:divBdr>
                                            </w:div>
                                            <w:div w:id="1881820028">
                                              <w:marLeft w:val="0"/>
                                              <w:marRight w:val="0"/>
                                              <w:marTop w:val="0"/>
                                              <w:marBottom w:val="0"/>
                                              <w:divBdr>
                                                <w:top w:val="none" w:sz="0" w:space="0" w:color="auto"/>
                                                <w:left w:val="none" w:sz="0" w:space="0" w:color="auto"/>
                                                <w:bottom w:val="none" w:sz="0" w:space="0" w:color="auto"/>
                                                <w:right w:val="none" w:sz="0" w:space="0" w:color="auto"/>
                                              </w:divBdr>
                                            </w:div>
                                            <w:div w:id="750584192">
                                              <w:marLeft w:val="0"/>
                                              <w:marRight w:val="0"/>
                                              <w:marTop w:val="0"/>
                                              <w:marBottom w:val="0"/>
                                              <w:divBdr>
                                                <w:top w:val="none" w:sz="0" w:space="0" w:color="auto"/>
                                                <w:left w:val="none" w:sz="0" w:space="0" w:color="auto"/>
                                                <w:bottom w:val="none" w:sz="0" w:space="0" w:color="auto"/>
                                                <w:right w:val="none" w:sz="0" w:space="0" w:color="auto"/>
                                              </w:divBdr>
                                              <w:divsChild>
                                                <w:div w:id="9103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871656">
          <w:marLeft w:val="0"/>
          <w:marRight w:val="0"/>
          <w:marTop w:val="0"/>
          <w:marBottom w:val="0"/>
          <w:divBdr>
            <w:top w:val="none" w:sz="0" w:space="0" w:color="auto"/>
            <w:left w:val="none" w:sz="0" w:space="0" w:color="auto"/>
            <w:bottom w:val="none" w:sz="0" w:space="0" w:color="auto"/>
            <w:right w:val="none" w:sz="0" w:space="0" w:color="auto"/>
          </w:divBdr>
          <w:divsChild>
            <w:div w:id="1573084446">
              <w:marLeft w:val="0"/>
              <w:marRight w:val="0"/>
              <w:marTop w:val="0"/>
              <w:marBottom w:val="0"/>
              <w:divBdr>
                <w:top w:val="none" w:sz="0" w:space="0" w:color="auto"/>
                <w:left w:val="none" w:sz="0" w:space="0" w:color="auto"/>
                <w:bottom w:val="none" w:sz="0" w:space="0" w:color="auto"/>
                <w:right w:val="none" w:sz="0" w:space="0" w:color="auto"/>
              </w:divBdr>
              <w:divsChild>
                <w:div w:id="1203975558">
                  <w:marLeft w:val="150"/>
                  <w:marRight w:val="150"/>
                  <w:marTop w:val="150"/>
                  <w:marBottom w:val="150"/>
                  <w:divBdr>
                    <w:top w:val="none" w:sz="0" w:space="0" w:color="auto"/>
                    <w:left w:val="none" w:sz="0" w:space="0" w:color="auto"/>
                    <w:bottom w:val="none" w:sz="0" w:space="0" w:color="auto"/>
                    <w:right w:val="none" w:sz="0" w:space="0" w:color="auto"/>
                  </w:divBdr>
                  <w:divsChild>
                    <w:div w:id="18404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7704">
      <w:bodyDiv w:val="1"/>
      <w:marLeft w:val="0"/>
      <w:marRight w:val="0"/>
      <w:marTop w:val="0"/>
      <w:marBottom w:val="0"/>
      <w:divBdr>
        <w:top w:val="none" w:sz="0" w:space="0" w:color="auto"/>
        <w:left w:val="none" w:sz="0" w:space="0" w:color="auto"/>
        <w:bottom w:val="none" w:sz="0" w:space="0" w:color="auto"/>
        <w:right w:val="none" w:sz="0" w:space="0" w:color="auto"/>
      </w:divBdr>
      <w:divsChild>
        <w:div w:id="1556233919">
          <w:marLeft w:val="0"/>
          <w:marRight w:val="0"/>
          <w:marTop w:val="0"/>
          <w:marBottom w:val="0"/>
          <w:divBdr>
            <w:top w:val="none" w:sz="0" w:space="0" w:color="auto"/>
            <w:left w:val="none" w:sz="0" w:space="0" w:color="auto"/>
            <w:bottom w:val="none" w:sz="0" w:space="0" w:color="auto"/>
            <w:right w:val="none" w:sz="0" w:space="0" w:color="auto"/>
          </w:divBdr>
          <w:divsChild>
            <w:div w:id="975447999">
              <w:marLeft w:val="0"/>
              <w:marRight w:val="0"/>
              <w:marTop w:val="0"/>
              <w:marBottom w:val="0"/>
              <w:divBdr>
                <w:top w:val="none" w:sz="0" w:space="0" w:color="auto"/>
                <w:left w:val="none" w:sz="0" w:space="0" w:color="auto"/>
                <w:bottom w:val="none" w:sz="0" w:space="0" w:color="auto"/>
                <w:right w:val="none" w:sz="0" w:space="0" w:color="auto"/>
              </w:divBdr>
              <w:divsChild>
                <w:div w:id="5792980">
                  <w:marLeft w:val="0"/>
                  <w:marRight w:val="0"/>
                  <w:marTop w:val="0"/>
                  <w:marBottom w:val="0"/>
                  <w:divBdr>
                    <w:top w:val="none" w:sz="0" w:space="0" w:color="auto"/>
                    <w:left w:val="none" w:sz="0" w:space="0" w:color="auto"/>
                    <w:bottom w:val="none" w:sz="0" w:space="0" w:color="auto"/>
                    <w:right w:val="none" w:sz="0" w:space="0" w:color="auto"/>
                  </w:divBdr>
                  <w:divsChild>
                    <w:div w:id="19160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10177">
      <w:bodyDiv w:val="1"/>
      <w:marLeft w:val="0"/>
      <w:marRight w:val="0"/>
      <w:marTop w:val="0"/>
      <w:marBottom w:val="0"/>
      <w:divBdr>
        <w:top w:val="none" w:sz="0" w:space="0" w:color="auto"/>
        <w:left w:val="none" w:sz="0" w:space="0" w:color="auto"/>
        <w:bottom w:val="none" w:sz="0" w:space="0" w:color="auto"/>
        <w:right w:val="none" w:sz="0" w:space="0" w:color="auto"/>
      </w:divBdr>
    </w:div>
    <w:div w:id="1002582381">
      <w:bodyDiv w:val="1"/>
      <w:marLeft w:val="0"/>
      <w:marRight w:val="0"/>
      <w:marTop w:val="0"/>
      <w:marBottom w:val="0"/>
      <w:divBdr>
        <w:top w:val="none" w:sz="0" w:space="0" w:color="auto"/>
        <w:left w:val="none" w:sz="0" w:space="0" w:color="auto"/>
        <w:bottom w:val="none" w:sz="0" w:space="0" w:color="auto"/>
        <w:right w:val="none" w:sz="0" w:space="0" w:color="auto"/>
      </w:divBdr>
      <w:divsChild>
        <w:div w:id="705134348">
          <w:marLeft w:val="0"/>
          <w:marRight w:val="0"/>
          <w:marTop w:val="0"/>
          <w:marBottom w:val="0"/>
          <w:divBdr>
            <w:top w:val="none" w:sz="0" w:space="0" w:color="auto"/>
            <w:left w:val="none" w:sz="0" w:space="0" w:color="auto"/>
            <w:bottom w:val="none" w:sz="0" w:space="0" w:color="auto"/>
            <w:right w:val="none" w:sz="0" w:space="0" w:color="auto"/>
          </w:divBdr>
        </w:div>
        <w:div w:id="650915024">
          <w:marLeft w:val="0"/>
          <w:marRight w:val="0"/>
          <w:marTop w:val="0"/>
          <w:marBottom w:val="0"/>
          <w:divBdr>
            <w:top w:val="none" w:sz="0" w:space="0" w:color="auto"/>
            <w:left w:val="none" w:sz="0" w:space="0" w:color="auto"/>
            <w:bottom w:val="none" w:sz="0" w:space="0" w:color="auto"/>
            <w:right w:val="none" w:sz="0" w:space="0" w:color="auto"/>
          </w:divBdr>
        </w:div>
      </w:divsChild>
    </w:div>
    <w:div w:id="1038824462">
      <w:bodyDiv w:val="1"/>
      <w:marLeft w:val="0"/>
      <w:marRight w:val="0"/>
      <w:marTop w:val="0"/>
      <w:marBottom w:val="0"/>
      <w:divBdr>
        <w:top w:val="none" w:sz="0" w:space="0" w:color="auto"/>
        <w:left w:val="none" w:sz="0" w:space="0" w:color="auto"/>
        <w:bottom w:val="none" w:sz="0" w:space="0" w:color="auto"/>
        <w:right w:val="none" w:sz="0" w:space="0" w:color="auto"/>
      </w:divBdr>
    </w:div>
    <w:div w:id="1041519934">
      <w:bodyDiv w:val="1"/>
      <w:marLeft w:val="0"/>
      <w:marRight w:val="0"/>
      <w:marTop w:val="0"/>
      <w:marBottom w:val="0"/>
      <w:divBdr>
        <w:top w:val="none" w:sz="0" w:space="0" w:color="auto"/>
        <w:left w:val="none" w:sz="0" w:space="0" w:color="auto"/>
        <w:bottom w:val="none" w:sz="0" w:space="0" w:color="auto"/>
        <w:right w:val="none" w:sz="0" w:space="0" w:color="auto"/>
      </w:divBdr>
    </w:div>
    <w:div w:id="1115634394">
      <w:bodyDiv w:val="1"/>
      <w:marLeft w:val="0"/>
      <w:marRight w:val="0"/>
      <w:marTop w:val="0"/>
      <w:marBottom w:val="0"/>
      <w:divBdr>
        <w:top w:val="none" w:sz="0" w:space="0" w:color="auto"/>
        <w:left w:val="none" w:sz="0" w:space="0" w:color="auto"/>
        <w:bottom w:val="none" w:sz="0" w:space="0" w:color="auto"/>
        <w:right w:val="none" w:sz="0" w:space="0" w:color="auto"/>
      </w:divBdr>
    </w:div>
    <w:div w:id="1177158490">
      <w:bodyDiv w:val="1"/>
      <w:marLeft w:val="0"/>
      <w:marRight w:val="0"/>
      <w:marTop w:val="0"/>
      <w:marBottom w:val="0"/>
      <w:divBdr>
        <w:top w:val="none" w:sz="0" w:space="0" w:color="auto"/>
        <w:left w:val="none" w:sz="0" w:space="0" w:color="auto"/>
        <w:bottom w:val="none" w:sz="0" w:space="0" w:color="auto"/>
        <w:right w:val="none" w:sz="0" w:space="0" w:color="auto"/>
      </w:divBdr>
      <w:divsChild>
        <w:div w:id="1222984427">
          <w:marLeft w:val="0"/>
          <w:marRight w:val="0"/>
          <w:marTop w:val="0"/>
          <w:marBottom w:val="0"/>
          <w:divBdr>
            <w:top w:val="none" w:sz="0" w:space="0" w:color="auto"/>
            <w:left w:val="none" w:sz="0" w:space="0" w:color="auto"/>
            <w:bottom w:val="none" w:sz="0" w:space="0" w:color="auto"/>
            <w:right w:val="none" w:sz="0" w:space="0" w:color="auto"/>
          </w:divBdr>
          <w:divsChild>
            <w:div w:id="1520972799">
              <w:marLeft w:val="0"/>
              <w:marRight w:val="0"/>
              <w:marTop w:val="0"/>
              <w:marBottom w:val="0"/>
              <w:divBdr>
                <w:top w:val="none" w:sz="0" w:space="0" w:color="auto"/>
                <w:left w:val="none" w:sz="0" w:space="0" w:color="auto"/>
                <w:bottom w:val="none" w:sz="0" w:space="0" w:color="auto"/>
                <w:right w:val="none" w:sz="0" w:space="0" w:color="auto"/>
              </w:divBdr>
              <w:divsChild>
                <w:div w:id="532812740">
                  <w:marLeft w:val="0"/>
                  <w:marRight w:val="0"/>
                  <w:marTop w:val="0"/>
                  <w:marBottom w:val="0"/>
                  <w:divBdr>
                    <w:top w:val="none" w:sz="0" w:space="0" w:color="auto"/>
                    <w:left w:val="none" w:sz="0" w:space="0" w:color="auto"/>
                    <w:bottom w:val="none" w:sz="0" w:space="0" w:color="auto"/>
                    <w:right w:val="none" w:sz="0" w:space="0" w:color="auto"/>
                  </w:divBdr>
                  <w:divsChild>
                    <w:div w:id="357127622">
                      <w:marLeft w:val="0"/>
                      <w:marRight w:val="0"/>
                      <w:marTop w:val="0"/>
                      <w:marBottom w:val="0"/>
                      <w:divBdr>
                        <w:top w:val="none" w:sz="0" w:space="0" w:color="auto"/>
                        <w:left w:val="none" w:sz="0" w:space="0" w:color="auto"/>
                        <w:bottom w:val="none" w:sz="0" w:space="0" w:color="auto"/>
                        <w:right w:val="none" w:sz="0" w:space="0" w:color="auto"/>
                      </w:divBdr>
                    </w:div>
                    <w:div w:id="7468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7245">
      <w:bodyDiv w:val="1"/>
      <w:marLeft w:val="0"/>
      <w:marRight w:val="0"/>
      <w:marTop w:val="0"/>
      <w:marBottom w:val="0"/>
      <w:divBdr>
        <w:top w:val="none" w:sz="0" w:space="0" w:color="auto"/>
        <w:left w:val="none" w:sz="0" w:space="0" w:color="auto"/>
        <w:bottom w:val="none" w:sz="0" w:space="0" w:color="auto"/>
        <w:right w:val="none" w:sz="0" w:space="0" w:color="auto"/>
      </w:divBdr>
      <w:divsChild>
        <w:div w:id="849828590">
          <w:marLeft w:val="0"/>
          <w:marRight w:val="0"/>
          <w:marTop w:val="0"/>
          <w:marBottom w:val="0"/>
          <w:divBdr>
            <w:top w:val="none" w:sz="0" w:space="0" w:color="auto"/>
            <w:left w:val="none" w:sz="0" w:space="0" w:color="auto"/>
            <w:bottom w:val="none" w:sz="0" w:space="0" w:color="auto"/>
            <w:right w:val="none" w:sz="0" w:space="0" w:color="auto"/>
          </w:divBdr>
        </w:div>
        <w:div w:id="1905139410">
          <w:marLeft w:val="0"/>
          <w:marRight w:val="0"/>
          <w:marTop w:val="0"/>
          <w:marBottom w:val="0"/>
          <w:divBdr>
            <w:top w:val="none" w:sz="0" w:space="0" w:color="auto"/>
            <w:left w:val="none" w:sz="0" w:space="0" w:color="auto"/>
            <w:bottom w:val="none" w:sz="0" w:space="0" w:color="auto"/>
            <w:right w:val="none" w:sz="0" w:space="0" w:color="auto"/>
          </w:divBdr>
        </w:div>
        <w:div w:id="2121216476">
          <w:marLeft w:val="0"/>
          <w:marRight w:val="0"/>
          <w:marTop w:val="0"/>
          <w:marBottom w:val="0"/>
          <w:divBdr>
            <w:top w:val="none" w:sz="0" w:space="0" w:color="auto"/>
            <w:left w:val="none" w:sz="0" w:space="0" w:color="auto"/>
            <w:bottom w:val="none" w:sz="0" w:space="0" w:color="auto"/>
            <w:right w:val="none" w:sz="0" w:space="0" w:color="auto"/>
          </w:divBdr>
        </w:div>
        <w:div w:id="1496606956">
          <w:marLeft w:val="0"/>
          <w:marRight w:val="0"/>
          <w:marTop w:val="0"/>
          <w:marBottom w:val="0"/>
          <w:divBdr>
            <w:top w:val="none" w:sz="0" w:space="0" w:color="auto"/>
            <w:left w:val="none" w:sz="0" w:space="0" w:color="auto"/>
            <w:bottom w:val="none" w:sz="0" w:space="0" w:color="auto"/>
            <w:right w:val="none" w:sz="0" w:space="0" w:color="auto"/>
          </w:divBdr>
        </w:div>
        <w:div w:id="1211764593">
          <w:marLeft w:val="0"/>
          <w:marRight w:val="0"/>
          <w:marTop w:val="0"/>
          <w:marBottom w:val="0"/>
          <w:divBdr>
            <w:top w:val="none" w:sz="0" w:space="0" w:color="auto"/>
            <w:left w:val="none" w:sz="0" w:space="0" w:color="auto"/>
            <w:bottom w:val="none" w:sz="0" w:space="0" w:color="auto"/>
            <w:right w:val="none" w:sz="0" w:space="0" w:color="auto"/>
          </w:divBdr>
        </w:div>
        <w:div w:id="1849520252">
          <w:marLeft w:val="0"/>
          <w:marRight w:val="0"/>
          <w:marTop w:val="0"/>
          <w:marBottom w:val="0"/>
          <w:divBdr>
            <w:top w:val="none" w:sz="0" w:space="0" w:color="auto"/>
            <w:left w:val="none" w:sz="0" w:space="0" w:color="auto"/>
            <w:bottom w:val="none" w:sz="0" w:space="0" w:color="auto"/>
            <w:right w:val="none" w:sz="0" w:space="0" w:color="auto"/>
          </w:divBdr>
        </w:div>
        <w:div w:id="1842772542">
          <w:marLeft w:val="0"/>
          <w:marRight w:val="0"/>
          <w:marTop w:val="0"/>
          <w:marBottom w:val="0"/>
          <w:divBdr>
            <w:top w:val="none" w:sz="0" w:space="0" w:color="auto"/>
            <w:left w:val="none" w:sz="0" w:space="0" w:color="auto"/>
            <w:bottom w:val="none" w:sz="0" w:space="0" w:color="auto"/>
            <w:right w:val="none" w:sz="0" w:space="0" w:color="auto"/>
          </w:divBdr>
        </w:div>
      </w:divsChild>
    </w:div>
    <w:div w:id="1221091136">
      <w:bodyDiv w:val="1"/>
      <w:marLeft w:val="0"/>
      <w:marRight w:val="0"/>
      <w:marTop w:val="0"/>
      <w:marBottom w:val="0"/>
      <w:divBdr>
        <w:top w:val="none" w:sz="0" w:space="0" w:color="auto"/>
        <w:left w:val="none" w:sz="0" w:space="0" w:color="auto"/>
        <w:bottom w:val="none" w:sz="0" w:space="0" w:color="auto"/>
        <w:right w:val="none" w:sz="0" w:space="0" w:color="auto"/>
      </w:divBdr>
      <w:divsChild>
        <w:div w:id="250042376">
          <w:marLeft w:val="0"/>
          <w:marRight w:val="0"/>
          <w:marTop w:val="0"/>
          <w:marBottom w:val="0"/>
          <w:divBdr>
            <w:top w:val="none" w:sz="0" w:space="0" w:color="auto"/>
            <w:left w:val="none" w:sz="0" w:space="0" w:color="auto"/>
            <w:bottom w:val="none" w:sz="0" w:space="0" w:color="auto"/>
            <w:right w:val="none" w:sz="0" w:space="0" w:color="auto"/>
          </w:divBdr>
          <w:divsChild>
            <w:div w:id="841824397">
              <w:marLeft w:val="0"/>
              <w:marRight w:val="0"/>
              <w:marTop w:val="0"/>
              <w:marBottom w:val="0"/>
              <w:divBdr>
                <w:top w:val="none" w:sz="0" w:space="0" w:color="auto"/>
                <w:left w:val="none" w:sz="0" w:space="0" w:color="auto"/>
                <w:bottom w:val="none" w:sz="0" w:space="0" w:color="auto"/>
                <w:right w:val="none" w:sz="0" w:space="0" w:color="auto"/>
              </w:divBdr>
              <w:divsChild>
                <w:div w:id="1875800063">
                  <w:marLeft w:val="0"/>
                  <w:marRight w:val="0"/>
                  <w:marTop w:val="0"/>
                  <w:marBottom w:val="0"/>
                  <w:divBdr>
                    <w:top w:val="none" w:sz="0" w:space="0" w:color="auto"/>
                    <w:left w:val="none" w:sz="0" w:space="0" w:color="auto"/>
                    <w:bottom w:val="none" w:sz="0" w:space="0" w:color="auto"/>
                    <w:right w:val="none" w:sz="0" w:space="0" w:color="auto"/>
                  </w:divBdr>
                  <w:divsChild>
                    <w:div w:id="4824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38288">
      <w:bodyDiv w:val="1"/>
      <w:marLeft w:val="0"/>
      <w:marRight w:val="0"/>
      <w:marTop w:val="0"/>
      <w:marBottom w:val="0"/>
      <w:divBdr>
        <w:top w:val="none" w:sz="0" w:space="0" w:color="auto"/>
        <w:left w:val="none" w:sz="0" w:space="0" w:color="auto"/>
        <w:bottom w:val="none" w:sz="0" w:space="0" w:color="auto"/>
        <w:right w:val="none" w:sz="0" w:space="0" w:color="auto"/>
      </w:divBdr>
    </w:div>
    <w:div w:id="1254823601">
      <w:bodyDiv w:val="1"/>
      <w:marLeft w:val="0"/>
      <w:marRight w:val="0"/>
      <w:marTop w:val="0"/>
      <w:marBottom w:val="0"/>
      <w:divBdr>
        <w:top w:val="none" w:sz="0" w:space="0" w:color="auto"/>
        <w:left w:val="none" w:sz="0" w:space="0" w:color="auto"/>
        <w:bottom w:val="none" w:sz="0" w:space="0" w:color="auto"/>
        <w:right w:val="none" w:sz="0" w:space="0" w:color="auto"/>
      </w:divBdr>
      <w:divsChild>
        <w:div w:id="341905179">
          <w:marLeft w:val="0"/>
          <w:marRight w:val="0"/>
          <w:marTop w:val="0"/>
          <w:marBottom w:val="0"/>
          <w:divBdr>
            <w:top w:val="none" w:sz="0" w:space="0" w:color="auto"/>
            <w:left w:val="none" w:sz="0" w:space="0" w:color="auto"/>
            <w:bottom w:val="none" w:sz="0" w:space="0" w:color="auto"/>
            <w:right w:val="none" w:sz="0" w:space="0" w:color="auto"/>
          </w:divBdr>
        </w:div>
        <w:div w:id="341513743">
          <w:marLeft w:val="0"/>
          <w:marRight w:val="0"/>
          <w:marTop w:val="0"/>
          <w:marBottom w:val="0"/>
          <w:divBdr>
            <w:top w:val="none" w:sz="0" w:space="0" w:color="auto"/>
            <w:left w:val="none" w:sz="0" w:space="0" w:color="auto"/>
            <w:bottom w:val="none" w:sz="0" w:space="0" w:color="auto"/>
            <w:right w:val="none" w:sz="0" w:space="0" w:color="auto"/>
          </w:divBdr>
        </w:div>
      </w:divsChild>
    </w:div>
    <w:div w:id="1262104980">
      <w:bodyDiv w:val="1"/>
      <w:marLeft w:val="0"/>
      <w:marRight w:val="0"/>
      <w:marTop w:val="0"/>
      <w:marBottom w:val="0"/>
      <w:divBdr>
        <w:top w:val="none" w:sz="0" w:space="0" w:color="auto"/>
        <w:left w:val="none" w:sz="0" w:space="0" w:color="auto"/>
        <w:bottom w:val="none" w:sz="0" w:space="0" w:color="auto"/>
        <w:right w:val="none" w:sz="0" w:space="0" w:color="auto"/>
      </w:divBdr>
    </w:div>
    <w:div w:id="1356421619">
      <w:bodyDiv w:val="1"/>
      <w:marLeft w:val="0"/>
      <w:marRight w:val="0"/>
      <w:marTop w:val="0"/>
      <w:marBottom w:val="0"/>
      <w:divBdr>
        <w:top w:val="none" w:sz="0" w:space="0" w:color="auto"/>
        <w:left w:val="none" w:sz="0" w:space="0" w:color="auto"/>
        <w:bottom w:val="none" w:sz="0" w:space="0" w:color="auto"/>
        <w:right w:val="none" w:sz="0" w:space="0" w:color="auto"/>
      </w:divBdr>
      <w:divsChild>
        <w:div w:id="940841788">
          <w:marLeft w:val="0"/>
          <w:marRight w:val="0"/>
          <w:marTop w:val="0"/>
          <w:marBottom w:val="0"/>
          <w:divBdr>
            <w:top w:val="none" w:sz="0" w:space="0" w:color="auto"/>
            <w:left w:val="none" w:sz="0" w:space="0" w:color="auto"/>
            <w:bottom w:val="none" w:sz="0" w:space="0" w:color="auto"/>
            <w:right w:val="none" w:sz="0" w:space="0" w:color="auto"/>
          </w:divBdr>
        </w:div>
      </w:divsChild>
    </w:div>
    <w:div w:id="1377394237">
      <w:bodyDiv w:val="1"/>
      <w:marLeft w:val="0"/>
      <w:marRight w:val="0"/>
      <w:marTop w:val="0"/>
      <w:marBottom w:val="0"/>
      <w:divBdr>
        <w:top w:val="none" w:sz="0" w:space="0" w:color="auto"/>
        <w:left w:val="none" w:sz="0" w:space="0" w:color="auto"/>
        <w:bottom w:val="none" w:sz="0" w:space="0" w:color="auto"/>
        <w:right w:val="none" w:sz="0" w:space="0" w:color="auto"/>
      </w:divBdr>
      <w:divsChild>
        <w:div w:id="1215920946">
          <w:marLeft w:val="0"/>
          <w:marRight w:val="0"/>
          <w:marTop w:val="0"/>
          <w:marBottom w:val="0"/>
          <w:divBdr>
            <w:top w:val="none" w:sz="0" w:space="0" w:color="auto"/>
            <w:left w:val="none" w:sz="0" w:space="0" w:color="auto"/>
            <w:bottom w:val="none" w:sz="0" w:space="0" w:color="auto"/>
            <w:right w:val="none" w:sz="0" w:space="0" w:color="auto"/>
          </w:divBdr>
          <w:divsChild>
            <w:div w:id="1699888661">
              <w:marLeft w:val="0"/>
              <w:marRight w:val="0"/>
              <w:marTop w:val="0"/>
              <w:marBottom w:val="0"/>
              <w:divBdr>
                <w:top w:val="none" w:sz="0" w:space="0" w:color="auto"/>
                <w:left w:val="none" w:sz="0" w:space="0" w:color="auto"/>
                <w:bottom w:val="none" w:sz="0" w:space="0" w:color="auto"/>
                <w:right w:val="none" w:sz="0" w:space="0" w:color="auto"/>
              </w:divBdr>
              <w:divsChild>
                <w:div w:id="4243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10668">
      <w:bodyDiv w:val="1"/>
      <w:marLeft w:val="0"/>
      <w:marRight w:val="0"/>
      <w:marTop w:val="0"/>
      <w:marBottom w:val="0"/>
      <w:divBdr>
        <w:top w:val="none" w:sz="0" w:space="0" w:color="auto"/>
        <w:left w:val="none" w:sz="0" w:space="0" w:color="auto"/>
        <w:bottom w:val="none" w:sz="0" w:space="0" w:color="auto"/>
        <w:right w:val="none" w:sz="0" w:space="0" w:color="auto"/>
      </w:divBdr>
      <w:divsChild>
        <w:div w:id="1563908755">
          <w:marLeft w:val="0"/>
          <w:marRight w:val="0"/>
          <w:marTop w:val="0"/>
          <w:marBottom w:val="0"/>
          <w:divBdr>
            <w:top w:val="none" w:sz="0" w:space="0" w:color="auto"/>
            <w:left w:val="none" w:sz="0" w:space="0" w:color="auto"/>
            <w:bottom w:val="none" w:sz="0" w:space="0" w:color="auto"/>
            <w:right w:val="none" w:sz="0" w:space="0" w:color="auto"/>
          </w:divBdr>
        </w:div>
      </w:divsChild>
    </w:div>
    <w:div w:id="1501775854">
      <w:bodyDiv w:val="1"/>
      <w:marLeft w:val="0"/>
      <w:marRight w:val="0"/>
      <w:marTop w:val="0"/>
      <w:marBottom w:val="0"/>
      <w:divBdr>
        <w:top w:val="none" w:sz="0" w:space="0" w:color="auto"/>
        <w:left w:val="none" w:sz="0" w:space="0" w:color="auto"/>
        <w:bottom w:val="none" w:sz="0" w:space="0" w:color="auto"/>
        <w:right w:val="none" w:sz="0" w:space="0" w:color="auto"/>
      </w:divBdr>
      <w:divsChild>
        <w:div w:id="712391393">
          <w:marLeft w:val="0"/>
          <w:marRight w:val="0"/>
          <w:marTop w:val="0"/>
          <w:marBottom w:val="0"/>
          <w:divBdr>
            <w:top w:val="none" w:sz="0" w:space="0" w:color="auto"/>
            <w:left w:val="none" w:sz="0" w:space="0" w:color="auto"/>
            <w:bottom w:val="none" w:sz="0" w:space="0" w:color="auto"/>
            <w:right w:val="none" w:sz="0" w:space="0" w:color="auto"/>
          </w:divBdr>
        </w:div>
        <w:div w:id="1767581163">
          <w:marLeft w:val="0"/>
          <w:marRight w:val="0"/>
          <w:marTop w:val="0"/>
          <w:marBottom w:val="0"/>
          <w:divBdr>
            <w:top w:val="none" w:sz="0" w:space="0" w:color="auto"/>
            <w:left w:val="none" w:sz="0" w:space="0" w:color="auto"/>
            <w:bottom w:val="none" w:sz="0" w:space="0" w:color="auto"/>
            <w:right w:val="none" w:sz="0" w:space="0" w:color="auto"/>
          </w:divBdr>
        </w:div>
        <w:div w:id="998271313">
          <w:marLeft w:val="0"/>
          <w:marRight w:val="0"/>
          <w:marTop w:val="0"/>
          <w:marBottom w:val="0"/>
          <w:divBdr>
            <w:top w:val="none" w:sz="0" w:space="0" w:color="auto"/>
            <w:left w:val="none" w:sz="0" w:space="0" w:color="auto"/>
            <w:bottom w:val="none" w:sz="0" w:space="0" w:color="auto"/>
            <w:right w:val="none" w:sz="0" w:space="0" w:color="auto"/>
          </w:divBdr>
        </w:div>
        <w:div w:id="1902058171">
          <w:marLeft w:val="0"/>
          <w:marRight w:val="0"/>
          <w:marTop w:val="0"/>
          <w:marBottom w:val="0"/>
          <w:divBdr>
            <w:top w:val="none" w:sz="0" w:space="0" w:color="auto"/>
            <w:left w:val="none" w:sz="0" w:space="0" w:color="auto"/>
            <w:bottom w:val="none" w:sz="0" w:space="0" w:color="auto"/>
            <w:right w:val="none" w:sz="0" w:space="0" w:color="auto"/>
          </w:divBdr>
        </w:div>
        <w:div w:id="437869592">
          <w:marLeft w:val="0"/>
          <w:marRight w:val="0"/>
          <w:marTop w:val="0"/>
          <w:marBottom w:val="0"/>
          <w:divBdr>
            <w:top w:val="none" w:sz="0" w:space="0" w:color="auto"/>
            <w:left w:val="none" w:sz="0" w:space="0" w:color="auto"/>
            <w:bottom w:val="none" w:sz="0" w:space="0" w:color="auto"/>
            <w:right w:val="none" w:sz="0" w:space="0" w:color="auto"/>
          </w:divBdr>
        </w:div>
        <w:div w:id="441152317">
          <w:marLeft w:val="0"/>
          <w:marRight w:val="0"/>
          <w:marTop w:val="0"/>
          <w:marBottom w:val="0"/>
          <w:divBdr>
            <w:top w:val="none" w:sz="0" w:space="0" w:color="auto"/>
            <w:left w:val="none" w:sz="0" w:space="0" w:color="auto"/>
            <w:bottom w:val="none" w:sz="0" w:space="0" w:color="auto"/>
            <w:right w:val="none" w:sz="0" w:space="0" w:color="auto"/>
          </w:divBdr>
        </w:div>
        <w:div w:id="339964164">
          <w:marLeft w:val="0"/>
          <w:marRight w:val="0"/>
          <w:marTop w:val="0"/>
          <w:marBottom w:val="0"/>
          <w:divBdr>
            <w:top w:val="none" w:sz="0" w:space="0" w:color="auto"/>
            <w:left w:val="none" w:sz="0" w:space="0" w:color="auto"/>
            <w:bottom w:val="none" w:sz="0" w:space="0" w:color="auto"/>
            <w:right w:val="none" w:sz="0" w:space="0" w:color="auto"/>
          </w:divBdr>
        </w:div>
        <w:div w:id="1333796041">
          <w:marLeft w:val="0"/>
          <w:marRight w:val="0"/>
          <w:marTop w:val="0"/>
          <w:marBottom w:val="0"/>
          <w:divBdr>
            <w:top w:val="none" w:sz="0" w:space="0" w:color="auto"/>
            <w:left w:val="none" w:sz="0" w:space="0" w:color="auto"/>
            <w:bottom w:val="none" w:sz="0" w:space="0" w:color="auto"/>
            <w:right w:val="none" w:sz="0" w:space="0" w:color="auto"/>
          </w:divBdr>
        </w:div>
        <w:div w:id="1420905215">
          <w:marLeft w:val="0"/>
          <w:marRight w:val="0"/>
          <w:marTop w:val="0"/>
          <w:marBottom w:val="0"/>
          <w:divBdr>
            <w:top w:val="none" w:sz="0" w:space="0" w:color="auto"/>
            <w:left w:val="none" w:sz="0" w:space="0" w:color="auto"/>
            <w:bottom w:val="none" w:sz="0" w:space="0" w:color="auto"/>
            <w:right w:val="none" w:sz="0" w:space="0" w:color="auto"/>
          </w:divBdr>
        </w:div>
        <w:div w:id="865480148">
          <w:marLeft w:val="0"/>
          <w:marRight w:val="0"/>
          <w:marTop w:val="0"/>
          <w:marBottom w:val="0"/>
          <w:divBdr>
            <w:top w:val="none" w:sz="0" w:space="0" w:color="auto"/>
            <w:left w:val="none" w:sz="0" w:space="0" w:color="auto"/>
            <w:bottom w:val="none" w:sz="0" w:space="0" w:color="auto"/>
            <w:right w:val="none" w:sz="0" w:space="0" w:color="auto"/>
          </w:divBdr>
        </w:div>
        <w:div w:id="691032089">
          <w:marLeft w:val="0"/>
          <w:marRight w:val="0"/>
          <w:marTop w:val="0"/>
          <w:marBottom w:val="0"/>
          <w:divBdr>
            <w:top w:val="none" w:sz="0" w:space="0" w:color="auto"/>
            <w:left w:val="none" w:sz="0" w:space="0" w:color="auto"/>
            <w:bottom w:val="none" w:sz="0" w:space="0" w:color="auto"/>
            <w:right w:val="none" w:sz="0" w:space="0" w:color="auto"/>
          </w:divBdr>
        </w:div>
        <w:div w:id="1800953873">
          <w:marLeft w:val="0"/>
          <w:marRight w:val="0"/>
          <w:marTop w:val="0"/>
          <w:marBottom w:val="0"/>
          <w:divBdr>
            <w:top w:val="none" w:sz="0" w:space="0" w:color="auto"/>
            <w:left w:val="none" w:sz="0" w:space="0" w:color="auto"/>
            <w:bottom w:val="none" w:sz="0" w:space="0" w:color="auto"/>
            <w:right w:val="none" w:sz="0" w:space="0" w:color="auto"/>
          </w:divBdr>
        </w:div>
        <w:div w:id="441532204">
          <w:marLeft w:val="0"/>
          <w:marRight w:val="0"/>
          <w:marTop w:val="0"/>
          <w:marBottom w:val="0"/>
          <w:divBdr>
            <w:top w:val="none" w:sz="0" w:space="0" w:color="auto"/>
            <w:left w:val="none" w:sz="0" w:space="0" w:color="auto"/>
            <w:bottom w:val="none" w:sz="0" w:space="0" w:color="auto"/>
            <w:right w:val="none" w:sz="0" w:space="0" w:color="auto"/>
          </w:divBdr>
        </w:div>
        <w:div w:id="377751604">
          <w:marLeft w:val="0"/>
          <w:marRight w:val="0"/>
          <w:marTop w:val="0"/>
          <w:marBottom w:val="0"/>
          <w:divBdr>
            <w:top w:val="none" w:sz="0" w:space="0" w:color="auto"/>
            <w:left w:val="none" w:sz="0" w:space="0" w:color="auto"/>
            <w:bottom w:val="none" w:sz="0" w:space="0" w:color="auto"/>
            <w:right w:val="none" w:sz="0" w:space="0" w:color="auto"/>
          </w:divBdr>
        </w:div>
        <w:div w:id="858351302">
          <w:marLeft w:val="0"/>
          <w:marRight w:val="0"/>
          <w:marTop w:val="0"/>
          <w:marBottom w:val="0"/>
          <w:divBdr>
            <w:top w:val="none" w:sz="0" w:space="0" w:color="auto"/>
            <w:left w:val="none" w:sz="0" w:space="0" w:color="auto"/>
            <w:bottom w:val="none" w:sz="0" w:space="0" w:color="auto"/>
            <w:right w:val="none" w:sz="0" w:space="0" w:color="auto"/>
          </w:divBdr>
        </w:div>
        <w:div w:id="1493136818">
          <w:marLeft w:val="0"/>
          <w:marRight w:val="0"/>
          <w:marTop w:val="0"/>
          <w:marBottom w:val="0"/>
          <w:divBdr>
            <w:top w:val="none" w:sz="0" w:space="0" w:color="auto"/>
            <w:left w:val="none" w:sz="0" w:space="0" w:color="auto"/>
            <w:bottom w:val="none" w:sz="0" w:space="0" w:color="auto"/>
            <w:right w:val="none" w:sz="0" w:space="0" w:color="auto"/>
          </w:divBdr>
        </w:div>
        <w:div w:id="1580096953">
          <w:marLeft w:val="0"/>
          <w:marRight w:val="0"/>
          <w:marTop w:val="0"/>
          <w:marBottom w:val="0"/>
          <w:divBdr>
            <w:top w:val="none" w:sz="0" w:space="0" w:color="auto"/>
            <w:left w:val="none" w:sz="0" w:space="0" w:color="auto"/>
            <w:bottom w:val="none" w:sz="0" w:space="0" w:color="auto"/>
            <w:right w:val="none" w:sz="0" w:space="0" w:color="auto"/>
          </w:divBdr>
        </w:div>
        <w:div w:id="330722297">
          <w:marLeft w:val="0"/>
          <w:marRight w:val="0"/>
          <w:marTop w:val="0"/>
          <w:marBottom w:val="0"/>
          <w:divBdr>
            <w:top w:val="none" w:sz="0" w:space="0" w:color="auto"/>
            <w:left w:val="none" w:sz="0" w:space="0" w:color="auto"/>
            <w:bottom w:val="none" w:sz="0" w:space="0" w:color="auto"/>
            <w:right w:val="none" w:sz="0" w:space="0" w:color="auto"/>
          </w:divBdr>
        </w:div>
        <w:div w:id="1545680460">
          <w:marLeft w:val="0"/>
          <w:marRight w:val="0"/>
          <w:marTop w:val="0"/>
          <w:marBottom w:val="0"/>
          <w:divBdr>
            <w:top w:val="none" w:sz="0" w:space="0" w:color="auto"/>
            <w:left w:val="none" w:sz="0" w:space="0" w:color="auto"/>
            <w:bottom w:val="none" w:sz="0" w:space="0" w:color="auto"/>
            <w:right w:val="none" w:sz="0" w:space="0" w:color="auto"/>
          </w:divBdr>
        </w:div>
        <w:div w:id="330840470">
          <w:marLeft w:val="0"/>
          <w:marRight w:val="0"/>
          <w:marTop w:val="0"/>
          <w:marBottom w:val="0"/>
          <w:divBdr>
            <w:top w:val="none" w:sz="0" w:space="0" w:color="auto"/>
            <w:left w:val="none" w:sz="0" w:space="0" w:color="auto"/>
            <w:bottom w:val="none" w:sz="0" w:space="0" w:color="auto"/>
            <w:right w:val="none" w:sz="0" w:space="0" w:color="auto"/>
          </w:divBdr>
        </w:div>
      </w:divsChild>
    </w:div>
    <w:div w:id="1512336097">
      <w:bodyDiv w:val="1"/>
      <w:marLeft w:val="0"/>
      <w:marRight w:val="0"/>
      <w:marTop w:val="0"/>
      <w:marBottom w:val="0"/>
      <w:divBdr>
        <w:top w:val="none" w:sz="0" w:space="0" w:color="auto"/>
        <w:left w:val="none" w:sz="0" w:space="0" w:color="auto"/>
        <w:bottom w:val="none" w:sz="0" w:space="0" w:color="auto"/>
        <w:right w:val="none" w:sz="0" w:space="0" w:color="auto"/>
      </w:divBdr>
      <w:divsChild>
        <w:div w:id="76708922">
          <w:marLeft w:val="0"/>
          <w:marRight w:val="0"/>
          <w:marTop w:val="0"/>
          <w:marBottom w:val="0"/>
          <w:divBdr>
            <w:top w:val="none" w:sz="0" w:space="0" w:color="auto"/>
            <w:left w:val="none" w:sz="0" w:space="0" w:color="auto"/>
            <w:bottom w:val="none" w:sz="0" w:space="0" w:color="auto"/>
            <w:right w:val="none" w:sz="0" w:space="0" w:color="auto"/>
          </w:divBdr>
          <w:divsChild>
            <w:div w:id="914825001">
              <w:marLeft w:val="0"/>
              <w:marRight w:val="0"/>
              <w:marTop w:val="0"/>
              <w:marBottom w:val="0"/>
              <w:divBdr>
                <w:top w:val="none" w:sz="0" w:space="0" w:color="auto"/>
                <w:left w:val="none" w:sz="0" w:space="0" w:color="auto"/>
                <w:bottom w:val="none" w:sz="0" w:space="0" w:color="auto"/>
                <w:right w:val="none" w:sz="0" w:space="0" w:color="auto"/>
              </w:divBdr>
              <w:divsChild>
                <w:div w:id="13312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9668">
      <w:bodyDiv w:val="1"/>
      <w:marLeft w:val="0"/>
      <w:marRight w:val="0"/>
      <w:marTop w:val="0"/>
      <w:marBottom w:val="0"/>
      <w:divBdr>
        <w:top w:val="none" w:sz="0" w:space="0" w:color="auto"/>
        <w:left w:val="none" w:sz="0" w:space="0" w:color="auto"/>
        <w:bottom w:val="none" w:sz="0" w:space="0" w:color="auto"/>
        <w:right w:val="none" w:sz="0" w:space="0" w:color="auto"/>
      </w:divBdr>
    </w:div>
    <w:div w:id="1539778547">
      <w:bodyDiv w:val="1"/>
      <w:marLeft w:val="0"/>
      <w:marRight w:val="0"/>
      <w:marTop w:val="0"/>
      <w:marBottom w:val="0"/>
      <w:divBdr>
        <w:top w:val="none" w:sz="0" w:space="0" w:color="auto"/>
        <w:left w:val="none" w:sz="0" w:space="0" w:color="auto"/>
        <w:bottom w:val="none" w:sz="0" w:space="0" w:color="auto"/>
        <w:right w:val="none" w:sz="0" w:space="0" w:color="auto"/>
      </w:divBdr>
    </w:div>
    <w:div w:id="1544437833">
      <w:bodyDiv w:val="1"/>
      <w:marLeft w:val="0"/>
      <w:marRight w:val="0"/>
      <w:marTop w:val="0"/>
      <w:marBottom w:val="0"/>
      <w:divBdr>
        <w:top w:val="none" w:sz="0" w:space="0" w:color="auto"/>
        <w:left w:val="none" w:sz="0" w:space="0" w:color="auto"/>
        <w:bottom w:val="none" w:sz="0" w:space="0" w:color="auto"/>
        <w:right w:val="none" w:sz="0" w:space="0" w:color="auto"/>
      </w:divBdr>
      <w:divsChild>
        <w:div w:id="1499881871">
          <w:marLeft w:val="0"/>
          <w:marRight w:val="0"/>
          <w:marTop w:val="0"/>
          <w:marBottom w:val="0"/>
          <w:divBdr>
            <w:top w:val="none" w:sz="0" w:space="0" w:color="auto"/>
            <w:left w:val="none" w:sz="0" w:space="0" w:color="auto"/>
            <w:bottom w:val="none" w:sz="0" w:space="0" w:color="auto"/>
            <w:right w:val="none" w:sz="0" w:space="0" w:color="auto"/>
          </w:divBdr>
          <w:divsChild>
            <w:div w:id="928777712">
              <w:marLeft w:val="0"/>
              <w:marRight w:val="0"/>
              <w:marTop w:val="0"/>
              <w:marBottom w:val="0"/>
              <w:divBdr>
                <w:top w:val="none" w:sz="0" w:space="0" w:color="auto"/>
                <w:left w:val="none" w:sz="0" w:space="0" w:color="auto"/>
                <w:bottom w:val="none" w:sz="0" w:space="0" w:color="auto"/>
                <w:right w:val="none" w:sz="0" w:space="0" w:color="auto"/>
              </w:divBdr>
              <w:divsChild>
                <w:div w:id="858589182">
                  <w:marLeft w:val="0"/>
                  <w:marRight w:val="0"/>
                  <w:marTop w:val="0"/>
                  <w:marBottom w:val="0"/>
                  <w:divBdr>
                    <w:top w:val="none" w:sz="0" w:space="0" w:color="auto"/>
                    <w:left w:val="none" w:sz="0" w:space="0" w:color="auto"/>
                    <w:bottom w:val="none" w:sz="0" w:space="0" w:color="auto"/>
                    <w:right w:val="none" w:sz="0" w:space="0" w:color="auto"/>
                  </w:divBdr>
                  <w:divsChild>
                    <w:div w:id="1859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2617">
      <w:bodyDiv w:val="1"/>
      <w:marLeft w:val="0"/>
      <w:marRight w:val="0"/>
      <w:marTop w:val="0"/>
      <w:marBottom w:val="0"/>
      <w:divBdr>
        <w:top w:val="none" w:sz="0" w:space="0" w:color="auto"/>
        <w:left w:val="none" w:sz="0" w:space="0" w:color="auto"/>
        <w:bottom w:val="none" w:sz="0" w:space="0" w:color="auto"/>
        <w:right w:val="none" w:sz="0" w:space="0" w:color="auto"/>
      </w:divBdr>
    </w:div>
    <w:div w:id="1571230569">
      <w:bodyDiv w:val="1"/>
      <w:marLeft w:val="0"/>
      <w:marRight w:val="0"/>
      <w:marTop w:val="0"/>
      <w:marBottom w:val="0"/>
      <w:divBdr>
        <w:top w:val="none" w:sz="0" w:space="0" w:color="auto"/>
        <w:left w:val="none" w:sz="0" w:space="0" w:color="auto"/>
        <w:bottom w:val="none" w:sz="0" w:space="0" w:color="auto"/>
        <w:right w:val="none" w:sz="0" w:space="0" w:color="auto"/>
      </w:divBdr>
    </w:div>
    <w:div w:id="1572615536">
      <w:bodyDiv w:val="1"/>
      <w:marLeft w:val="0"/>
      <w:marRight w:val="0"/>
      <w:marTop w:val="0"/>
      <w:marBottom w:val="0"/>
      <w:divBdr>
        <w:top w:val="none" w:sz="0" w:space="0" w:color="auto"/>
        <w:left w:val="none" w:sz="0" w:space="0" w:color="auto"/>
        <w:bottom w:val="none" w:sz="0" w:space="0" w:color="auto"/>
        <w:right w:val="none" w:sz="0" w:space="0" w:color="auto"/>
      </w:divBdr>
      <w:divsChild>
        <w:div w:id="1008557665">
          <w:marLeft w:val="0"/>
          <w:marRight w:val="0"/>
          <w:marTop w:val="0"/>
          <w:marBottom w:val="0"/>
          <w:divBdr>
            <w:top w:val="none" w:sz="0" w:space="0" w:color="auto"/>
            <w:left w:val="none" w:sz="0" w:space="0" w:color="auto"/>
            <w:bottom w:val="none" w:sz="0" w:space="0" w:color="auto"/>
            <w:right w:val="none" w:sz="0" w:space="0" w:color="auto"/>
          </w:divBdr>
          <w:divsChild>
            <w:div w:id="655230451">
              <w:marLeft w:val="0"/>
              <w:marRight w:val="0"/>
              <w:marTop w:val="0"/>
              <w:marBottom w:val="0"/>
              <w:divBdr>
                <w:top w:val="none" w:sz="0" w:space="0" w:color="auto"/>
                <w:left w:val="none" w:sz="0" w:space="0" w:color="auto"/>
                <w:bottom w:val="none" w:sz="0" w:space="0" w:color="auto"/>
                <w:right w:val="none" w:sz="0" w:space="0" w:color="auto"/>
              </w:divBdr>
              <w:divsChild>
                <w:div w:id="1341616947">
                  <w:marLeft w:val="0"/>
                  <w:marRight w:val="0"/>
                  <w:marTop w:val="0"/>
                  <w:marBottom w:val="0"/>
                  <w:divBdr>
                    <w:top w:val="none" w:sz="0" w:space="0" w:color="auto"/>
                    <w:left w:val="none" w:sz="0" w:space="0" w:color="auto"/>
                    <w:bottom w:val="none" w:sz="0" w:space="0" w:color="auto"/>
                    <w:right w:val="none" w:sz="0" w:space="0" w:color="auto"/>
                  </w:divBdr>
                  <w:divsChild>
                    <w:div w:id="290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9983">
      <w:bodyDiv w:val="1"/>
      <w:marLeft w:val="0"/>
      <w:marRight w:val="0"/>
      <w:marTop w:val="0"/>
      <w:marBottom w:val="0"/>
      <w:divBdr>
        <w:top w:val="none" w:sz="0" w:space="0" w:color="auto"/>
        <w:left w:val="none" w:sz="0" w:space="0" w:color="auto"/>
        <w:bottom w:val="none" w:sz="0" w:space="0" w:color="auto"/>
        <w:right w:val="none" w:sz="0" w:space="0" w:color="auto"/>
      </w:divBdr>
    </w:div>
    <w:div w:id="1709456308">
      <w:bodyDiv w:val="1"/>
      <w:marLeft w:val="0"/>
      <w:marRight w:val="0"/>
      <w:marTop w:val="0"/>
      <w:marBottom w:val="0"/>
      <w:divBdr>
        <w:top w:val="none" w:sz="0" w:space="0" w:color="auto"/>
        <w:left w:val="none" w:sz="0" w:space="0" w:color="auto"/>
        <w:bottom w:val="none" w:sz="0" w:space="0" w:color="auto"/>
        <w:right w:val="none" w:sz="0" w:space="0" w:color="auto"/>
      </w:divBdr>
    </w:div>
    <w:div w:id="1760367433">
      <w:bodyDiv w:val="1"/>
      <w:marLeft w:val="0"/>
      <w:marRight w:val="0"/>
      <w:marTop w:val="0"/>
      <w:marBottom w:val="0"/>
      <w:divBdr>
        <w:top w:val="none" w:sz="0" w:space="0" w:color="auto"/>
        <w:left w:val="none" w:sz="0" w:space="0" w:color="auto"/>
        <w:bottom w:val="none" w:sz="0" w:space="0" w:color="auto"/>
        <w:right w:val="none" w:sz="0" w:space="0" w:color="auto"/>
      </w:divBdr>
    </w:div>
    <w:div w:id="1771077076">
      <w:bodyDiv w:val="1"/>
      <w:marLeft w:val="0"/>
      <w:marRight w:val="0"/>
      <w:marTop w:val="0"/>
      <w:marBottom w:val="0"/>
      <w:divBdr>
        <w:top w:val="none" w:sz="0" w:space="0" w:color="auto"/>
        <w:left w:val="none" w:sz="0" w:space="0" w:color="auto"/>
        <w:bottom w:val="none" w:sz="0" w:space="0" w:color="auto"/>
        <w:right w:val="none" w:sz="0" w:space="0" w:color="auto"/>
      </w:divBdr>
    </w:div>
    <w:div w:id="1774011344">
      <w:bodyDiv w:val="1"/>
      <w:marLeft w:val="0"/>
      <w:marRight w:val="0"/>
      <w:marTop w:val="0"/>
      <w:marBottom w:val="0"/>
      <w:divBdr>
        <w:top w:val="none" w:sz="0" w:space="0" w:color="auto"/>
        <w:left w:val="none" w:sz="0" w:space="0" w:color="auto"/>
        <w:bottom w:val="none" w:sz="0" w:space="0" w:color="auto"/>
        <w:right w:val="none" w:sz="0" w:space="0" w:color="auto"/>
      </w:divBdr>
      <w:divsChild>
        <w:div w:id="1220168879">
          <w:marLeft w:val="0"/>
          <w:marRight w:val="0"/>
          <w:marTop w:val="0"/>
          <w:marBottom w:val="0"/>
          <w:divBdr>
            <w:top w:val="none" w:sz="0" w:space="0" w:color="auto"/>
            <w:left w:val="none" w:sz="0" w:space="0" w:color="auto"/>
            <w:bottom w:val="none" w:sz="0" w:space="0" w:color="auto"/>
            <w:right w:val="none" w:sz="0" w:space="0" w:color="auto"/>
          </w:divBdr>
          <w:divsChild>
            <w:div w:id="851647051">
              <w:marLeft w:val="0"/>
              <w:marRight w:val="0"/>
              <w:marTop w:val="0"/>
              <w:marBottom w:val="0"/>
              <w:divBdr>
                <w:top w:val="none" w:sz="0" w:space="0" w:color="auto"/>
                <w:left w:val="none" w:sz="0" w:space="0" w:color="auto"/>
                <w:bottom w:val="none" w:sz="0" w:space="0" w:color="auto"/>
                <w:right w:val="none" w:sz="0" w:space="0" w:color="auto"/>
              </w:divBdr>
              <w:divsChild>
                <w:div w:id="1992247773">
                  <w:marLeft w:val="0"/>
                  <w:marRight w:val="0"/>
                  <w:marTop w:val="0"/>
                  <w:marBottom w:val="0"/>
                  <w:divBdr>
                    <w:top w:val="none" w:sz="0" w:space="0" w:color="auto"/>
                    <w:left w:val="none" w:sz="0" w:space="0" w:color="auto"/>
                    <w:bottom w:val="none" w:sz="0" w:space="0" w:color="auto"/>
                    <w:right w:val="none" w:sz="0" w:space="0" w:color="auto"/>
                  </w:divBdr>
                  <w:divsChild>
                    <w:div w:id="1071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4838">
      <w:bodyDiv w:val="1"/>
      <w:marLeft w:val="0"/>
      <w:marRight w:val="0"/>
      <w:marTop w:val="0"/>
      <w:marBottom w:val="0"/>
      <w:divBdr>
        <w:top w:val="none" w:sz="0" w:space="0" w:color="auto"/>
        <w:left w:val="none" w:sz="0" w:space="0" w:color="auto"/>
        <w:bottom w:val="none" w:sz="0" w:space="0" w:color="auto"/>
        <w:right w:val="none" w:sz="0" w:space="0" w:color="auto"/>
      </w:divBdr>
    </w:div>
    <w:div w:id="1796630634">
      <w:bodyDiv w:val="1"/>
      <w:marLeft w:val="0"/>
      <w:marRight w:val="0"/>
      <w:marTop w:val="0"/>
      <w:marBottom w:val="0"/>
      <w:divBdr>
        <w:top w:val="none" w:sz="0" w:space="0" w:color="auto"/>
        <w:left w:val="none" w:sz="0" w:space="0" w:color="auto"/>
        <w:bottom w:val="none" w:sz="0" w:space="0" w:color="auto"/>
        <w:right w:val="none" w:sz="0" w:space="0" w:color="auto"/>
      </w:divBdr>
    </w:div>
    <w:div w:id="1797793061">
      <w:bodyDiv w:val="1"/>
      <w:marLeft w:val="0"/>
      <w:marRight w:val="0"/>
      <w:marTop w:val="0"/>
      <w:marBottom w:val="0"/>
      <w:divBdr>
        <w:top w:val="none" w:sz="0" w:space="0" w:color="auto"/>
        <w:left w:val="none" w:sz="0" w:space="0" w:color="auto"/>
        <w:bottom w:val="none" w:sz="0" w:space="0" w:color="auto"/>
        <w:right w:val="none" w:sz="0" w:space="0" w:color="auto"/>
      </w:divBdr>
    </w:div>
    <w:div w:id="1820420206">
      <w:bodyDiv w:val="1"/>
      <w:marLeft w:val="0"/>
      <w:marRight w:val="0"/>
      <w:marTop w:val="0"/>
      <w:marBottom w:val="0"/>
      <w:divBdr>
        <w:top w:val="none" w:sz="0" w:space="0" w:color="auto"/>
        <w:left w:val="none" w:sz="0" w:space="0" w:color="auto"/>
        <w:bottom w:val="none" w:sz="0" w:space="0" w:color="auto"/>
        <w:right w:val="none" w:sz="0" w:space="0" w:color="auto"/>
      </w:divBdr>
      <w:divsChild>
        <w:div w:id="133835740">
          <w:marLeft w:val="0"/>
          <w:marRight w:val="0"/>
          <w:marTop w:val="0"/>
          <w:marBottom w:val="0"/>
          <w:divBdr>
            <w:top w:val="none" w:sz="0" w:space="0" w:color="auto"/>
            <w:left w:val="none" w:sz="0" w:space="0" w:color="auto"/>
            <w:bottom w:val="none" w:sz="0" w:space="0" w:color="auto"/>
            <w:right w:val="none" w:sz="0" w:space="0" w:color="auto"/>
          </w:divBdr>
        </w:div>
        <w:div w:id="765273267">
          <w:marLeft w:val="0"/>
          <w:marRight w:val="0"/>
          <w:marTop w:val="0"/>
          <w:marBottom w:val="0"/>
          <w:divBdr>
            <w:top w:val="none" w:sz="0" w:space="0" w:color="auto"/>
            <w:left w:val="none" w:sz="0" w:space="0" w:color="auto"/>
            <w:bottom w:val="none" w:sz="0" w:space="0" w:color="auto"/>
            <w:right w:val="none" w:sz="0" w:space="0" w:color="auto"/>
          </w:divBdr>
        </w:div>
        <w:div w:id="204684010">
          <w:marLeft w:val="0"/>
          <w:marRight w:val="0"/>
          <w:marTop w:val="0"/>
          <w:marBottom w:val="0"/>
          <w:divBdr>
            <w:top w:val="none" w:sz="0" w:space="0" w:color="auto"/>
            <w:left w:val="none" w:sz="0" w:space="0" w:color="auto"/>
            <w:bottom w:val="none" w:sz="0" w:space="0" w:color="auto"/>
            <w:right w:val="none" w:sz="0" w:space="0" w:color="auto"/>
          </w:divBdr>
        </w:div>
        <w:div w:id="855582312">
          <w:marLeft w:val="0"/>
          <w:marRight w:val="0"/>
          <w:marTop w:val="0"/>
          <w:marBottom w:val="0"/>
          <w:divBdr>
            <w:top w:val="none" w:sz="0" w:space="0" w:color="auto"/>
            <w:left w:val="none" w:sz="0" w:space="0" w:color="auto"/>
            <w:bottom w:val="none" w:sz="0" w:space="0" w:color="auto"/>
            <w:right w:val="none" w:sz="0" w:space="0" w:color="auto"/>
          </w:divBdr>
        </w:div>
      </w:divsChild>
    </w:div>
    <w:div w:id="1832790344">
      <w:bodyDiv w:val="1"/>
      <w:marLeft w:val="0"/>
      <w:marRight w:val="0"/>
      <w:marTop w:val="0"/>
      <w:marBottom w:val="0"/>
      <w:divBdr>
        <w:top w:val="none" w:sz="0" w:space="0" w:color="auto"/>
        <w:left w:val="none" w:sz="0" w:space="0" w:color="auto"/>
        <w:bottom w:val="none" w:sz="0" w:space="0" w:color="auto"/>
        <w:right w:val="none" w:sz="0" w:space="0" w:color="auto"/>
      </w:divBdr>
    </w:div>
    <w:div w:id="1866552736">
      <w:bodyDiv w:val="1"/>
      <w:marLeft w:val="0"/>
      <w:marRight w:val="0"/>
      <w:marTop w:val="0"/>
      <w:marBottom w:val="0"/>
      <w:divBdr>
        <w:top w:val="none" w:sz="0" w:space="0" w:color="auto"/>
        <w:left w:val="none" w:sz="0" w:space="0" w:color="auto"/>
        <w:bottom w:val="none" w:sz="0" w:space="0" w:color="auto"/>
        <w:right w:val="none" w:sz="0" w:space="0" w:color="auto"/>
      </w:divBdr>
      <w:divsChild>
        <w:div w:id="1510287373">
          <w:marLeft w:val="0"/>
          <w:marRight w:val="0"/>
          <w:marTop w:val="0"/>
          <w:marBottom w:val="0"/>
          <w:divBdr>
            <w:top w:val="none" w:sz="0" w:space="0" w:color="auto"/>
            <w:left w:val="none" w:sz="0" w:space="0" w:color="auto"/>
            <w:bottom w:val="none" w:sz="0" w:space="0" w:color="auto"/>
            <w:right w:val="none" w:sz="0" w:space="0" w:color="auto"/>
          </w:divBdr>
        </w:div>
        <w:div w:id="399522883">
          <w:marLeft w:val="0"/>
          <w:marRight w:val="0"/>
          <w:marTop w:val="0"/>
          <w:marBottom w:val="0"/>
          <w:divBdr>
            <w:top w:val="none" w:sz="0" w:space="0" w:color="auto"/>
            <w:left w:val="none" w:sz="0" w:space="0" w:color="auto"/>
            <w:bottom w:val="none" w:sz="0" w:space="0" w:color="auto"/>
            <w:right w:val="none" w:sz="0" w:space="0" w:color="auto"/>
          </w:divBdr>
        </w:div>
      </w:divsChild>
    </w:div>
    <w:div w:id="1874465260">
      <w:bodyDiv w:val="1"/>
      <w:marLeft w:val="0"/>
      <w:marRight w:val="0"/>
      <w:marTop w:val="0"/>
      <w:marBottom w:val="0"/>
      <w:divBdr>
        <w:top w:val="none" w:sz="0" w:space="0" w:color="auto"/>
        <w:left w:val="none" w:sz="0" w:space="0" w:color="auto"/>
        <w:bottom w:val="none" w:sz="0" w:space="0" w:color="auto"/>
        <w:right w:val="none" w:sz="0" w:space="0" w:color="auto"/>
      </w:divBdr>
      <w:divsChild>
        <w:div w:id="616836245">
          <w:marLeft w:val="0"/>
          <w:marRight w:val="0"/>
          <w:marTop w:val="0"/>
          <w:marBottom w:val="0"/>
          <w:divBdr>
            <w:top w:val="none" w:sz="0" w:space="0" w:color="auto"/>
            <w:left w:val="none" w:sz="0" w:space="0" w:color="auto"/>
            <w:bottom w:val="none" w:sz="0" w:space="0" w:color="auto"/>
            <w:right w:val="none" w:sz="0" w:space="0" w:color="auto"/>
          </w:divBdr>
        </w:div>
      </w:divsChild>
    </w:div>
    <w:div w:id="1898399300">
      <w:bodyDiv w:val="1"/>
      <w:marLeft w:val="0"/>
      <w:marRight w:val="0"/>
      <w:marTop w:val="0"/>
      <w:marBottom w:val="0"/>
      <w:divBdr>
        <w:top w:val="none" w:sz="0" w:space="0" w:color="auto"/>
        <w:left w:val="none" w:sz="0" w:space="0" w:color="auto"/>
        <w:bottom w:val="none" w:sz="0" w:space="0" w:color="auto"/>
        <w:right w:val="none" w:sz="0" w:space="0" w:color="auto"/>
      </w:divBdr>
      <w:divsChild>
        <w:div w:id="984701881">
          <w:marLeft w:val="0"/>
          <w:marRight w:val="0"/>
          <w:marTop w:val="0"/>
          <w:marBottom w:val="0"/>
          <w:divBdr>
            <w:top w:val="none" w:sz="0" w:space="0" w:color="auto"/>
            <w:left w:val="none" w:sz="0" w:space="0" w:color="auto"/>
            <w:bottom w:val="none" w:sz="0" w:space="0" w:color="auto"/>
            <w:right w:val="none" w:sz="0" w:space="0" w:color="auto"/>
          </w:divBdr>
          <w:divsChild>
            <w:div w:id="938299122">
              <w:marLeft w:val="0"/>
              <w:marRight w:val="0"/>
              <w:marTop w:val="0"/>
              <w:marBottom w:val="0"/>
              <w:divBdr>
                <w:top w:val="none" w:sz="0" w:space="0" w:color="auto"/>
                <w:left w:val="none" w:sz="0" w:space="0" w:color="auto"/>
                <w:bottom w:val="none" w:sz="0" w:space="0" w:color="auto"/>
                <w:right w:val="none" w:sz="0" w:space="0" w:color="auto"/>
              </w:divBdr>
              <w:divsChild>
                <w:div w:id="212162197">
                  <w:marLeft w:val="0"/>
                  <w:marRight w:val="0"/>
                  <w:marTop w:val="0"/>
                  <w:marBottom w:val="0"/>
                  <w:divBdr>
                    <w:top w:val="none" w:sz="0" w:space="0" w:color="auto"/>
                    <w:left w:val="none" w:sz="0" w:space="0" w:color="auto"/>
                    <w:bottom w:val="none" w:sz="0" w:space="0" w:color="auto"/>
                    <w:right w:val="none" w:sz="0" w:space="0" w:color="auto"/>
                  </w:divBdr>
                  <w:divsChild>
                    <w:div w:id="13539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5258">
      <w:bodyDiv w:val="1"/>
      <w:marLeft w:val="0"/>
      <w:marRight w:val="0"/>
      <w:marTop w:val="0"/>
      <w:marBottom w:val="0"/>
      <w:divBdr>
        <w:top w:val="none" w:sz="0" w:space="0" w:color="auto"/>
        <w:left w:val="none" w:sz="0" w:space="0" w:color="auto"/>
        <w:bottom w:val="none" w:sz="0" w:space="0" w:color="auto"/>
        <w:right w:val="none" w:sz="0" w:space="0" w:color="auto"/>
      </w:divBdr>
    </w:div>
    <w:div w:id="1945262784">
      <w:bodyDiv w:val="1"/>
      <w:marLeft w:val="0"/>
      <w:marRight w:val="0"/>
      <w:marTop w:val="0"/>
      <w:marBottom w:val="0"/>
      <w:divBdr>
        <w:top w:val="none" w:sz="0" w:space="0" w:color="auto"/>
        <w:left w:val="none" w:sz="0" w:space="0" w:color="auto"/>
        <w:bottom w:val="none" w:sz="0" w:space="0" w:color="auto"/>
        <w:right w:val="none" w:sz="0" w:space="0" w:color="auto"/>
      </w:divBdr>
      <w:divsChild>
        <w:div w:id="12657653">
          <w:marLeft w:val="0"/>
          <w:marRight w:val="0"/>
          <w:marTop w:val="0"/>
          <w:marBottom w:val="0"/>
          <w:divBdr>
            <w:top w:val="none" w:sz="0" w:space="0" w:color="auto"/>
            <w:left w:val="none" w:sz="0" w:space="0" w:color="auto"/>
            <w:bottom w:val="none" w:sz="0" w:space="0" w:color="auto"/>
            <w:right w:val="none" w:sz="0" w:space="0" w:color="auto"/>
          </w:divBdr>
          <w:divsChild>
            <w:div w:id="2049060333">
              <w:marLeft w:val="0"/>
              <w:marRight w:val="0"/>
              <w:marTop w:val="0"/>
              <w:marBottom w:val="0"/>
              <w:divBdr>
                <w:top w:val="none" w:sz="0" w:space="0" w:color="auto"/>
                <w:left w:val="none" w:sz="0" w:space="0" w:color="auto"/>
                <w:bottom w:val="none" w:sz="0" w:space="0" w:color="auto"/>
                <w:right w:val="none" w:sz="0" w:space="0" w:color="auto"/>
              </w:divBdr>
              <w:divsChild>
                <w:div w:id="1374159905">
                  <w:marLeft w:val="0"/>
                  <w:marRight w:val="0"/>
                  <w:marTop w:val="0"/>
                  <w:marBottom w:val="0"/>
                  <w:divBdr>
                    <w:top w:val="none" w:sz="0" w:space="0" w:color="auto"/>
                    <w:left w:val="none" w:sz="0" w:space="0" w:color="auto"/>
                    <w:bottom w:val="none" w:sz="0" w:space="0" w:color="auto"/>
                    <w:right w:val="none" w:sz="0" w:space="0" w:color="auto"/>
                  </w:divBdr>
                  <w:divsChild>
                    <w:div w:id="181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33684">
      <w:bodyDiv w:val="1"/>
      <w:marLeft w:val="0"/>
      <w:marRight w:val="0"/>
      <w:marTop w:val="0"/>
      <w:marBottom w:val="0"/>
      <w:divBdr>
        <w:top w:val="none" w:sz="0" w:space="0" w:color="auto"/>
        <w:left w:val="none" w:sz="0" w:space="0" w:color="auto"/>
        <w:bottom w:val="none" w:sz="0" w:space="0" w:color="auto"/>
        <w:right w:val="none" w:sz="0" w:space="0" w:color="auto"/>
      </w:divBdr>
    </w:div>
    <w:div w:id="1983390571">
      <w:bodyDiv w:val="1"/>
      <w:marLeft w:val="0"/>
      <w:marRight w:val="0"/>
      <w:marTop w:val="0"/>
      <w:marBottom w:val="0"/>
      <w:divBdr>
        <w:top w:val="none" w:sz="0" w:space="0" w:color="auto"/>
        <w:left w:val="none" w:sz="0" w:space="0" w:color="auto"/>
        <w:bottom w:val="none" w:sz="0" w:space="0" w:color="auto"/>
        <w:right w:val="none" w:sz="0" w:space="0" w:color="auto"/>
      </w:divBdr>
    </w:div>
    <w:div w:id="2012872774">
      <w:bodyDiv w:val="1"/>
      <w:marLeft w:val="0"/>
      <w:marRight w:val="0"/>
      <w:marTop w:val="0"/>
      <w:marBottom w:val="0"/>
      <w:divBdr>
        <w:top w:val="none" w:sz="0" w:space="0" w:color="auto"/>
        <w:left w:val="none" w:sz="0" w:space="0" w:color="auto"/>
        <w:bottom w:val="none" w:sz="0" w:space="0" w:color="auto"/>
        <w:right w:val="none" w:sz="0" w:space="0" w:color="auto"/>
      </w:divBdr>
    </w:div>
    <w:div w:id="2020961846">
      <w:bodyDiv w:val="1"/>
      <w:marLeft w:val="0"/>
      <w:marRight w:val="0"/>
      <w:marTop w:val="0"/>
      <w:marBottom w:val="0"/>
      <w:divBdr>
        <w:top w:val="none" w:sz="0" w:space="0" w:color="auto"/>
        <w:left w:val="none" w:sz="0" w:space="0" w:color="auto"/>
        <w:bottom w:val="none" w:sz="0" w:space="0" w:color="auto"/>
        <w:right w:val="none" w:sz="0" w:space="0" w:color="auto"/>
      </w:divBdr>
      <w:divsChild>
        <w:div w:id="1068267125">
          <w:marLeft w:val="0"/>
          <w:marRight w:val="0"/>
          <w:marTop w:val="0"/>
          <w:marBottom w:val="0"/>
          <w:divBdr>
            <w:top w:val="none" w:sz="0" w:space="0" w:color="auto"/>
            <w:left w:val="none" w:sz="0" w:space="0" w:color="auto"/>
            <w:bottom w:val="none" w:sz="0" w:space="0" w:color="auto"/>
            <w:right w:val="none" w:sz="0" w:space="0" w:color="auto"/>
          </w:divBdr>
        </w:div>
        <w:div w:id="307521336">
          <w:marLeft w:val="0"/>
          <w:marRight w:val="0"/>
          <w:marTop w:val="0"/>
          <w:marBottom w:val="0"/>
          <w:divBdr>
            <w:top w:val="none" w:sz="0" w:space="0" w:color="auto"/>
            <w:left w:val="none" w:sz="0" w:space="0" w:color="auto"/>
            <w:bottom w:val="none" w:sz="0" w:space="0" w:color="auto"/>
            <w:right w:val="none" w:sz="0" w:space="0" w:color="auto"/>
          </w:divBdr>
        </w:div>
        <w:div w:id="2010592489">
          <w:marLeft w:val="0"/>
          <w:marRight w:val="0"/>
          <w:marTop w:val="0"/>
          <w:marBottom w:val="0"/>
          <w:divBdr>
            <w:top w:val="none" w:sz="0" w:space="0" w:color="auto"/>
            <w:left w:val="none" w:sz="0" w:space="0" w:color="auto"/>
            <w:bottom w:val="none" w:sz="0" w:space="0" w:color="auto"/>
            <w:right w:val="none" w:sz="0" w:space="0" w:color="auto"/>
          </w:divBdr>
        </w:div>
        <w:div w:id="1527675313">
          <w:marLeft w:val="0"/>
          <w:marRight w:val="0"/>
          <w:marTop w:val="0"/>
          <w:marBottom w:val="0"/>
          <w:divBdr>
            <w:top w:val="none" w:sz="0" w:space="0" w:color="auto"/>
            <w:left w:val="none" w:sz="0" w:space="0" w:color="auto"/>
            <w:bottom w:val="none" w:sz="0" w:space="0" w:color="auto"/>
            <w:right w:val="none" w:sz="0" w:space="0" w:color="auto"/>
          </w:divBdr>
        </w:div>
        <w:div w:id="657417097">
          <w:marLeft w:val="0"/>
          <w:marRight w:val="0"/>
          <w:marTop w:val="0"/>
          <w:marBottom w:val="0"/>
          <w:divBdr>
            <w:top w:val="none" w:sz="0" w:space="0" w:color="auto"/>
            <w:left w:val="none" w:sz="0" w:space="0" w:color="auto"/>
            <w:bottom w:val="none" w:sz="0" w:space="0" w:color="auto"/>
            <w:right w:val="none" w:sz="0" w:space="0" w:color="auto"/>
          </w:divBdr>
        </w:div>
        <w:div w:id="736319682">
          <w:marLeft w:val="0"/>
          <w:marRight w:val="0"/>
          <w:marTop w:val="0"/>
          <w:marBottom w:val="0"/>
          <w:divBdr>
            <w:top w:val="none" w:sz="0" w:space="0" w:color="auto"/>
            <w:left w:val="none" w:sz="0" w:space="0" w:color="auto"/>
            <w:bottom w:val="none" w:sz="0" w:space="0" w:color="auto"/>
            <w:right w:val="none" w:sz="0" w:space="0" w:color="auto"/>
          </w:divBdr>
        </w:div>
        <w:div w:id="519438791">
          <w:marLeft w:val="0"/>
          <w:marRight w:val="0"/>
          <w:marTop w:val="0"/>
          <w:marBottom w:val="0"/>
          <w:divBdr>
            <w:top w:val="none" w:sz="0" w:space="0" w:color="auto"/>
            <w:left w:val="none" w:sz="0" w:space="0" w:color="auto"/>
            <w:bottom w:val="none" w:sz="0" w:space="0" w:color="auto"/>
            <w:right w:val="none" w:sz="0" w:space="0" w:color="auto"/>
          </w:divBdr>
        </w:div>
        <w:div w:id="793643351">
          <w:marLeft w:val="0"/>
          <w:marRight w:val="0"/>
          <w:marTop w:val="0"/>
          <w:marBottom w:val="0"/>
          <w:divBdr>
            <w:top w:val="none" w:sz="0" w:space="0" w:color="auto"/>
            <w:left w:val="none" w:sz="0" w:space="0" w:color="auto"/>
            <w:bottom w:val="none" w:sz="0" w:space="0" w:color="auto"/>
            <w:right w:val="none" w:sz="0" w:space="0" w:color="auto"/>
          </w:divBdr>
        </w:div>
        <w:div w:id="1544095613">
          <w:marLeft w:val="0"/>
          <w:marRight w:val="0"/>
          <w:marTop w:val="0"/>
          <w:marBottom w:val="0"/>
          <w:divBdr>
            <w:top w:val="none" w:sz="0" w:space="0" w:color="auto"/>
            <w:left w:val="none" w:sz="0" w:space="0" w:color="auto"/>
            <w:bottom w:val="none" w:sz="0" w:space="0" w:color="auto"/>
            <w:right w:val="none" w:sz="0" w:space="0" w:color="auto"/>
          </w:divBdr>
        </w:div>
        <w:div w:id="1246644527">
          <w:marLeft w:val="0"/>
          <w:marRight w:val="0"/>
          <w:marTop w:val="0"/>
          <w:marBottom w:val="0"/>
          <w:divBdr>
            <w:top w:val="none" w:sz="0" w:space="0" w:color="auto"/>
            <w:left w:val="none" w:sz="0" w:space="0" w:color="auto"/>
            <w:bottom w:val="none" w:sz="0" w:space="0" w:color="auto"/>
            <w:right w:val="none" w:sz="0" w:space="0" w:color="auto"/>
          </w:divBdr>
        </w:div>
        <w:div w:id="602810321">
          <w:marLeft w:val="0"/>
          <w:marRight w:val="0"/>
          <w:marTop w:val="0"/>
          <w:marBottom w:val="0"/>
          <w:divBdr>
            <w:top w:val="none" w:sz="0" w:space="0" w:color="auto"/>
            <w:left w:val="none" w:sz="0" w:space="0" w:color="auto"/>
            <w:bottom w:val="none" w:sz="0" w:space="0" w:color="auto"/>
            <w:right w:val="none" w:sz="0" w:space="0" w:color="auto"/>
          </w:divBdr>
        </w:div>
        <w:div w:id="46995784">
          <w:marLeft w:val="0"/>
          <w:marRight w:val="0"/>
          <w:marTop w:val="0"/>
          <w:marBottom w:val="0"/>
          <w:divBdr>
            <w:top w:val="none" w:sz="0" w:space="0" w:color="auto"/>
            <w:left w:val="none" w:sz="0" w:space="0" w:color="auto"/>
            <w:bottom w:val="none" w:sz="0" w:space="0" w:color="auto"/>
            <w:right w:val="none" w:sz="0" w:space="0" w:color="auto"/>
          </w:divBdr>
        </w:div>
      </w:divsChild>
    </w:div>
    <w:div w:id="2032950075">
      <w:bodyDiv w:val="1"/>
      <w:marLeft w:val="0"/>
      <w:marRight w:val="0"/>
      <w:marTop w:val="0"/>
      <w:marBottom w:val="0"/>
      <w:divBdr>
        <w:top w:val="none" w:sz="0" w:space="0" w:color="auto"/>
        <w:left w:val="none" w:sz="0" w:space="0" w:color="auto"/>
        <w:bottom w:val="none" w:sz="0" w:space="0" w:color="auto"/>
        <w:right w:val="none" w:sz="0" w:space="0" w:color="auto"/>
      </w:divBdr>
    </w:div>
    <w:div w:id="2059163042">
      <w:bodyDiv w:val="1"/>
      <w:marLeft w:val="0"/>
      <w:marRight w:val="0"/>
      <w:marTop w:val="0"/>
      <w:marBottom w:val="0"/>
      <w:divBdr>
        <w:top w:val="none" w:sz="0" w:space="0" w:color="auto"/>
        <w:left w:val="none" w:sz="0" w:space="0" w:color="auto"/>
        <w:bottom w:val="none" w:sz="0" w:space="0" w:color="auto"/>
        <w:right w:val="none" w:sz="0" w:space="0" w:color="auto"/>
      </w:divBdr>
    </w:div>
    <w:div w:id="2089232286">
      <w:bodyDiv w:val="1"/>
      <w:marLeft w:val="0"/>
      <w:marRight w:val="0"/>
      <w:marTop w:val="0"/>
      <w:marBottom w:val="0"/>
      <w:divBdr>
        <w:top w:val="none" w:sz="0" w:space="0" w:color="auto"/>
        <w:left w:val="none" w:sz="0" w:space="0" w:color="auto"/>
        <w:bottom w:val="none" w:sz="0" w:space="0" w:color="auto"/>
        <w:right w:val="none" w:sz="0" w:space="0" w:color="auto"/>
      </w:divBdr>
    </w:div>
    <w:div w:id="2091122779">
      <w:bodyDiv w:val="1"/>
      <w:marLeft w:val="0"/>
      <w:marRight w:val="0"/>
      <w:marTop w:val="0"/>
      <w:marBottom w:val="0"/>
      <w:divBdr>
        <w:top w:val="none" w:sz="0" w:space="0" w:color="auto"/>
        <w:left w:val="none" w:sz="0" w:space="0" w:color="auto"/>
        <w:bottom w:val="none" w:sz="0" w:space="0" w:color="auto"/>
        <w:right w:val="none" w:sz="0" w:space="0" w:color="auto"/>
      </w:divBdr>
      <w:divsChild>
        <w:div w:id="1469661225">
          <w:marLeft w:val="0"/>
          <w:marRight w:val="0"/>
          <w:marTop w:val="0"/>
          <w:marBottom w:val="0"/>
          <w:divBdr>
            <w:top w:val="none" w:sz="0" w:space="0" w:color="auto"/>
            <w:left w:val="none" w:sz="0" w:space="0" w:color="auto"/>
            <w:bottom w:val="none" w:sz="0" w:space="0" w:color="auto"/>
            <w:right w:val="none" w:sz="0" w:space="0" w:color="auto"/>
          </w:divBdr>
          <w:divsChild>
            <w:div w:id="514732651">
              <w:marLeft w:val="0"/>
              <w:marRight w:val="0"/>
              <w:marTop w:val="0"/>
              <w:marBottom w:val="0"/>
              <w:divBdr>
                <w:top w:val="none" w:sz="0" w:space="0" w:color="auto"/>
                <w:left w:val="none" w:sz="0" w:space="0" w:color="auto"/>
                <w:bottom w:val="none" w:sz="0" w:space="0" w:color="auto"/>
                <w:right w:val="none" w:sz="0" w:space="0" w:color="auto"/>
              </w:divBdr>
              <w:divsChild>
                <w:div w:id="522985939">
                  <w:marLeft w:val="0"/>
                  <w:marRight w:val="0"/>
                  <w:marTop w:val="0"/>
                  <w:marBottom w:val="0"/>
                  <w:divBdr>
                    <w:top w:val="none" w:sz="0" w:space="0" w:color="auto"/>
                    <w:left w:val="none" w:sz="0" w:space="0" w:color="auto"/>
                    <w:bottom w:val="none" w:sz="0" w:space="0" w:color="auto"/>
                    <w:right w:val="none" w:sz="0" w:space="0" w:color="auto"/>
                  </w:divBdr>
                  <w:divsChild>
                    <w:div w:id="21274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d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d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6D92A7-8A3E-9846-A060-A57B75926946}">
  <we:reference id="e22f1a2d-2826-4e63-97f6-33b99c0ae228" version="2.0.0.0" store="EXCatalog" storeType="EXCatalog"/>
  <we:alternateReferences>
    <we:reference id="WA104379370" version="2.0.0.0"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8E198-E239-A844-9F09-72EDFBD2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UNIVERSITY OF TORONTO AT MISSISSAUGA</vt:lpstr>
    </vt:vector>
  </TitlesOfParts>
  <Manager/>
  <Company>U of T at Mississauga</Company>
  <LinksUpToDate>false</LinksUpToDate>
  <CharactersWithSpaces>14769</CharactersWithSpaces>
  <SharedDoc>false</SharedDoc>
  <HyperlinkBase/>
  <HLinks>
    <vt:vector size="18" baseType="variant">
      <vt:variant>
        <vt:i4>8257541</vt:i4>
      </vt:variant>
      <vt:variant>
        <vt:i4>23083</vt:i4>
      </vt:variant>
      <vt:variant>
        <vt:i4>1026</vt:i4>
      </vt:variant>
      <vt:variant>
        <vt:i4>1</vt:i4>
      </vt:variant>
      <vt:variant>
        <vt:lpwstr>Powercurves</vt:lpwstr>
      </vt:variant>
      <vt:variant>
        <vt:lpwstr/>
      </vt:variant>
      <vt:variant>
        <vt:i4>6488168</vt:i4>
      </vt:variant>
      <vt:variant>
        <vt:i4>27449</vt:i4>
      </vt:variant>
      <vt:variant>
        <vt:i4>1027</vt:i4>
      </vt:variant>
      <vt:variant>
        <vt:i4>1</vt:i4>
      </vt:variant>
      <vt:variant>
        <vt:lpwstr>http://journals.plos.org/plosone/article/figure/image?size=large&amp;id=info:doi/10.1371/journal.pone.0043007.g001</vt:lpwstr>
      </vt:variant>
      <vt:variant>
        <vt:lpwstr/>
      </vt:variant>
      <vt:variant>
        <vt:i4>8192043</vt:i4>
      </vt:variant>
      <vt:variant>
        <vt:i4>27885</vt:i4>
      </vt:variant>
      <vt:variant>
        <vt:i4>1028</vt:i4>
      </vt:variant>
      <vt:variant>
        <vt:i4>1</vt:i4>
      </vt:variant>
      <vt:variant>
        <vt:lpwstr>Interaction Plot (data means) for Time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TORONTO AT MISSISSAUGA</dc:title>
  <dc:subject/>
  <dc:creator>Carmela Vardaro</dc:creator>
  <cp:keywords/>
  <dc:description/>
  <cp:lastModifiedBy>Celia Hein</cp:lastModifiedBy>
  <cp:revision>2</cp:revision>
  <cp:lastPrinted>2022-11-23T02:30:00Z</cp:lastPrinted>
  <dcterms:created xsi:type="dcterms:W3CDTF">2023-03-30T21:18:00Z</dcterms:created>
  <dcterms:modified xsi:type="dcterms:W3CDTF">2023-03-30T21:18:00Z</dcterms:modified>
  <cp:category/>
</cp:coreProperties>
</file>