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nil"/>
          <w:left w:val="nil"/>
          <w:right w:val="nil"/>
        </w:tblBorders>
        <w:tblLayout w:type="fixed"/>
        <w:tblLook w:val="0000" w:firstRow="0" w:lastRow="0" w:firstColumn="0" w:lastColumn="0" w:noHBand="0" w:noVBand="0"/>
      </w:tblPr>
      <w:tblGrid>
        <w:gridCol w:w="2268"/>
        <w:gridCol w:w="2160"/>
        <w:gridCol w:w="2160"/>
        <w:gridCol w:w="2876"/>
      </w:tblGrid>
      <w:tr w:rsidR="007C176E" w14:paraId="2A7F7E40" w14:textId="77777777" w:rsidTr="007C176E">
        <w:tc>
          <w:tcPr>
            <w:tcW w:w="226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5833CD6" w14:textId="4F2BEED1" w:rsidR="007C176E" w:rsidRDefault="007C176E">
            <w:pPr>
              <w:widowControl w:val="0"/>
              <w:autoSpaceDE w:val="0"/>
              <w:autoSpaceDN w:val="0"/>
              <w:adjustRightInd w:val="0"/>
              <w:rPr>
                <w:rFonts w:ascii="Arial" w:hAnsi="Arial" w:cs="Arial"/>
                <w:b/>
                <w:bCs/>
              </w:rPr>
            </w:pPr>
            <w:r>
              <w:rPr>
                <w:rFonts w:ascii="Arial" w:hAnsi="Arial" w:cs="Arial"/>
                <w:b/>
                <w:bCs/>
              </w:rPr>
              <w:t xml:space="preserve">NAME (PRINT): </w:t>
            </w:r>
          </w:p>
        </w:tc>
        <w:tc>
          <w:tcPr>
            <w:tcW w:w="2160" w:type="dxa"/>
            <w:tcBorders>
              <w:top w:val="single" w:sz="8" w:space="0" w:color="BFBFBF"/>
              <w:left w:val="single" w:sz="8" w:space="0" w:color="BFBFBF"/>
              <w:bottom w:val="single" w:sz="2" w:space="0" w:color="auto"/>
              <w:right w:val="single" w:sz="8" w:space="0" w:color="BFBFBF"/>
            </w:tcBorders>
            <w:tcMar>
              <w:top w:w="100" w:type="nil"/>
              <w:right w:w="100" w:type="nil"/>
            </w:tcMar>
            <w:vAlign w:val="center"/>
          </w:tcPr>
          <w:p w14:paraId="66C18FF1" w14:textId="77777777" w:rsidR="007C176E" w:rsidRDefault="007C176E">
            <w:pPr>
              <w:widowControl w:val="0"/>
              <w:autoSpaceDE w:val="0"/>
              <w:autoSpaceDN w:val="0"/>
              <w:adjustRightInd w:val="0"/>
              <w:rPr>
                <w:rFonts w:ascii="Arial" w:hAnsi="Arial" w:cs="Arial"/>
              </w:rPr>
            </w:pPr>
          </w:p>
        </w:tc>
        <w:tc>
          <w:tcPr>
            <w:tcW w:w="2160" w:type="dxa"/>
            <w:tcBorders>
              <w:top w:val="single" w:sz="8" w:space="0" w:color="BFBFBF"/>
              <w:left w:val="single" w:sz="8" w:space="0" w:color="BFBFBF"/>
              <w:bottom w:val="single" w:sz="2" w:space="0" w:color="auto"/>
              <w:right w:val="single" w:sz="8" w:space="0" w:color="BFBFBF"/>
            </w:tcBorders>
            <w:tcMar>
              <w:top w:w="100" w:type="nil"/>
              <w:right w:w="100" w:type="nil"/>
            </w:tcMar>
            <w:vAlign w:val="center"/>
          </w:tcPr>
          <w:p w14:paraId="2ABC0537" w14:textId="77777777" w:rsidR="007C176E" w:rsidRDefault="007C176E">
            <w:pPr>
              <w:widowControl w:val="0"/>
              <w:autoSpaceDE w:val="0"/>
              <w:autoSpaceDN w:val="0"/>
              <w:adjustRightInd w:val="0"/>
              <w:rPr>
                <w:rFonts w:ascii="Arial" w:hAnsi="Arial" w:cs="Arial"/>
              </w:rPr>
            </w:pPr>
          </w:p>
        </w:tc>
        <w:tc>
          <w:tcPr>
            <w:tcW w:w="2876" w:type="dxa"/>
            <w:tcBorders>
              <w:top w:val="single" w:sz="8" w:space="0" w:color="BFBFBF"/>
              <w:left w:val="single" w:sz="8" w:space="0" w:color="BFBFBF"/>
              <w:bottom w:val="single" w:sz="2" w:space="0" w:color="auto"/>
              <w:right w:val="single" w:sz="8" w:space="0" w:color="BFBFBF"/>
            </w:tcBorders>
            <w:tcMar>
              <w:top w:w="100" w:type="nil"/>
              <w:right w:w="100" w:type="nil"/>
            </w:tcMar>
            <w:vAlign w:val="center"/>
          </w:tcPr>
          <w:p w14:paraId="0A20E1B4" w14:textId="77777777" w:rsidR="007C176E" w:rsidRDefault="007C176E">
            <w:pPr>
              <w:widowControl w:val="0"/>
              <w:autoSpaceDE w:val="0"/>
              <w:autoSpaceDN w:val="0"/>
              <w:adjustRightInd w:val="0"/>
              <w:rPr>
                <w:rFonts w:ascii="Arial" w:hAnsi="Arial" w:cs="Arial"/>
              </w:rPr>
            </w:pPr>
          </w:p>
        </w:tc>
      </w:tr>
      <w:tr w:rsidR="007C176E" w14:paraId="74E17FF8" w14:textId="77777777" w:rsidTr="007C176E">
        <w:tblPrEx>
          <w:tblBorders>
            <w:top w:val="none" w:sz="0" w:space="0" w:color="auto"/>
          </w:tblBorders>
        </w:tblPrEx>
        <w:tc>
          <w:tcPr>
            <w:tcW w:w="226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81B1824" w14:textId="77777777" w:rsidR="007C176E" w:rsidRDefault="007C176E">
            <w:pPr>
              <w:widowControl w:val="0"/>
              <w:autoSpaceDE w:val="0"/>
              <w:autoSpaceDN w:val="0"/>
              <w:adjustRightInd w:val="0"/>
              <w:rPr>
                <w:rFonts w:ascii="Arial" w:hAnsi="Arial" w:cs="Arial"/>
                <w:sz w:val="16"/>
                <w:szCs w:val="16"/>
              </w:rPr>
            </w:pPr>
          </w:p>
        </w:tc>
        <w:tc>
          <w:tcPr>
            <w:tcW w:w="2160" w:type="dxa"/>
            <w:tcBorders>
              <w:top w:val="single" w:sz="2" w:space="0" w:color="auto"/>
              <w:left w:val="single" w:sz="8" w:space="0" w:color="BFBFBF"/>
              <w:bottom w:val="single" w:sz="8" w:space="0" w:color="BFBFBF"/>
              <w:right w:val="single" w:sz="8" w:space="0" w:color="BFBFBF"/>
            </w:tcBorders>
            <w:tcMar>
              <w:top w:w="100" w:type="nil"/>
              <w:right w:w="100" w:type="nil"/>
            </w:tcMar>
            <w:vAlign w:val="center"/>
          </w:tcPr>
          <w:p w14:paraId="427A1470" w14:textId="77777777" w:rsidR="007C176E" w:rsidRDefault="007C176E">
            <w:pPr>
              <w:widowControl w:val="0"/>
              <w:autoSpaceDE w:val="0"/>
              <w:autoSpaceDN w:val="0"/>
              <w:adjustRightInd w:val="0"/>
              <w:rPr>
                <w:rFonts w:ascii="Arial" w:hAnsi="Arial" w:cs="Arial"/>
                <w:sz w:val="16"/>
                <w:szCs w:val="16"/>
              </w:rPr>
            </w:pPr>
            <w:r>
              <w:rPr>
                <w:rFonts w:ascii="Arial" w:hAnsi="Arial" w:cs="Arial"/>
                <w:sz w:val="16"/>
                <w:szCs w:val="16"/>
              </w:rPr>
              <w:t xml:space="preserve">Last/Surname                                 </w:t>
            </w:r>
          </w:p>
        </w:tc>
        <w:tc>
          <w:tcPr>
            <w:tcW w:w="2160" w:type="dxa"/>
            <w:tcBorders>
              <w:top w:val="single" w:sz="2" w:space="0" w:color="auto"/>
              <w:left w:val="single" w:sz="8" w:space="0" w:color="BFBFBF"/>
              <w:bottom w:val="single" w:sz="8" w:space="0" w:color="BFBFBF"/>
              <w:right w:val="single" w:sz="8" w:space="0" w:color="BFBFBF"/>
            </w:tcBorders>
            <w:tcMar>
              <w:top w:w="100" w:type="nil"/>
              <w:right w:w="100" w:type="nil"/>
            </w:tcMar>
            <w:vAlign w:val="center"/>
          </w:tcPr>
          <w:p w14:paraId="606EF429" w14:textId="77777777" w:rsidR="007C176E" w:rsidRDefault="007C176E">
            <w:pPr>
              <w:widowControl w:val="0"/>
              <w:autoSpaceDE w:val="0"/>
              <w:autoSpaceDN w:val="0"/>
              <w:adjustRightInd w:val="0"/>
              <w:rPr>
                <w:rFonts w:ascii="Arial" w:hAnsi="Arial" w:cs="Arial"/>
                <w:sz w:val="16"/>
                <w:szCs w:val="16"/>
              </w:rPr>
            </w:pPr>
            <w:r>
              <w:rPr>
                <w:rFonts w:ascii="Arial" w:hAnsi="Arial" w:cs="Arial"/>
                <w:sz w:val="16"/>
                <w:szCs w:val="16"/>
              </w:rPr>
              <w:t>First /Given Name</w:t>
            </w:r>
          </w:p>
        </w:tc>
        <w:tc>
          <w:tcPr>
            <w:tcW w:w="2876" w:type="dxa"/>
            <w:tcBorders>
              <w:top w:val="single" w:sz="2" w:space="0" w:color="auto"/>
              <w:left w:val="single" w:sz="8" w:space="0" w:color="BFBFBF"/>
              <w:bottom w:val="single" w:sz="8" w:space="0" w:color="BFBFBF"/>
              <w:right w:val="single" w:sz="8" w:space="0" w:color="BFBFBF"/>
            </w:tcBorders>
            <w:tcMar>
              <w:top w:w="100" w:type="nil"/>
              <w:right w:w="100" w:type="nil"/>
            </w:tcMar>
            <w:vAlign w:val="center"/>
          </w:tcPr>
          <w:p w14:paraId="1B99C32E" w14:textId="77777777" w:rsidR="007C176E" w:rsidRDefault="007C176E">
            <w:pPr>
              <w:widowControl w:val="0"/>
              <w:autoSpaceDE w:val="0"/>
              <w:autoSpaceDN w:val="0"/>
              <w:adjustRightInd w:val="0"/>
              <w:rPr>
                <w:rFonts w:ascii="Arial" w:hAnsi="Arial" w:cs="Arial"/>
                <w:sz w:val="16"/>
                <w:szCs w:val="16"/>
              </w:rPr>
            </w:pPr>
          </w:p>
        </w:tc>
      </w:tr>
      <w:tr w:rsidR="007C176E" w14:paraId="42700FA2" w14:textId="77777777" w:rsidTr="007C176E">
        <w:tblPrEx>
          <w:tblBorders>
            <w:top w:val="none" w:sz="0" w:space="0" w:color="auto"/>
          </w:tblBorders>
        </w:tblPrEx>
        <w:tc>
          <w:tcPr>
            <w:tcW w:w="226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9F73925" w14:textId="77777777" w:rsidR="007C176E" w:rsidRDefault="007C176E">
            <w:pPr>
              <w:widowControl w:val="0"/>
              <w:autoSpaceDE w:val="0"/>
              <w:autoSpaceDN w:val="0"/>
              <w:adjustRightInd w:val="0"/>
              <w:rPr>
                <w:rFonts w:ascii="Arial" w:hAnsi="Arial" w:cs="Arial"/>
              </w:rPr>
            </w:pPr>
          </w:p>
        </w:tc>
        <w:tc>
          <w:tcPr>
            <w:tcW w:w="21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C57F138" w14:textId="77777777" w:rsidR="007C176E" w:rsidRDefault="007C176E">
            <w:pPr>
              <w:widowControl w:val="0"/>
              <w:autoSpaceDE w:val="0"/>
              <w:autoSpaceDN w:val="0"/>
              <w:adjustRightInd w:val="0"/>
              <w:rPr>
                <w:rFonts w:ascii="Arial" w:hAnsi="Arial" w:cs="Arial"/>
              </w:rPr>
            </w:pPr>
          </w:p>
        </w:tc>
        <w:tc>
          <w:tcPr>
            <w:tcW w:w="21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4CDD4B4" w14:textId="77777777" w:rsidR="007C176E" w:rsidRDefault="007C176E">
            <w:pPr>
              <w:widowControl w:val="0"/>
              <w:autoSpaceDE w:val="0"/>
              <w:autoSpaceDN w:val="0"/>
              <w:adjustRightInd w:val="0"/>
              <w:rPr>
                <w:rFonts w:ascii="Arial" w:hAnsi="Arial" w:cs="Arial"/>
              </w:rPr>
            </w:pPr>
          </w:p>
        </w:tc>
        <w:tc>
          <w:tcPr>
            <w:tcW w:w="28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765AB78" w14:textId="77777777" w:rsidR="007C176E" w:rsidRDefault="007C176E">
            <w:pPr>
              <w:widowControl w:val="0"/>
              <w:autoSpaceDE w:val="0"/>
              <w:autoSpaceDN w:val="0"/>
              <w:adjustRightInd w:val="0"/>
              <w:rPr>
                <w:rFonts w:ascii="Arial" w:hAnsi="Arial" w:cs="Arial"/>
              </w:rPr>
            </w:pPr>
          </w:p>
        </w:tc>
      </w:tr>
      <w:tr w:rsidR="007C176E" w14:paraId="11F5A2F5" w14:textId="77777777" w:rsidTr="007C176E">
        <w:tc>
          <w:tcPr>
            <w:tcW w:w="226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014890D" w14:textId="77777777" w:rsidR="007C176E" w:rsidRDefault="007C176E">
            <w:pPr>
              <w:widowControl w:val="0"/>
              <w:autoSpaceDE w:val="0"/>
              <w:autoSpaceDN w:val="0"/>
              <w:adjustRightInd w:val="0"/>
              <w:rPr>
                <w:rFonts w:ascii="Arial" w:hAnsi="Arial" w:cs="Arial"/>
                <w:b/>
                <w:bCs/>
              </w:rPr>
            </w:pPr>
            <w:r>
              <w:rPr>
                <w:rFonts w:ascii="Arial" w:hAnsi="Arial" w:cs="Arial"/>
                <w:b/>
                <w:bCs/>
              </w:rPr>
              <w:t>STUDENT #:</w:t>
            </w:r>
          </w:p>
        </w:tc>
        <w:tc>
          <w:tcPr>
            <w:tcW w:w="2160" w:type="dxa"/>
            <w:tcBorders>
              <w:top w:val="single" w:sz="8" w:space="0" w:color="BFBFBF"/>
              <w:left w:val="single" w:sz="8" w:space="0" w:color="BFBFBF"/>
              <w:bottom w:val="single" w:sz="2" w:space="0" w:color="auto"/>
              <w:right w:val="single" w:sz="8" w:space="0" w:color="BFBFBF"/>
            </w:tcBorders>
            <w:tcMar>
              <w:top w:w="100" w:type="nil"/>
              <w:right w:w="100" w:type="nil"/>
            </w:tcMar>
            <w:vAlign w:val="center"/>
          </w:tcPr>
          <w:p w14:paraId="0EDA9157" w14:textId="77777777" w:rsidR="007C176E" w:rsidRDefault="007C176E">
            <w:pPr>
              <w:widowControl w:val="0"/>
              <w:autoSpaceDE w:val="0"/>
              <w:autoSpaceDN w:val="0"/>
              <w:adjustRightInd w:val="0"/>
              <w:rPr>
                <w:rFonts w:ascii="Arial" w:hAnsi="Arial" w:cs="Arial"/>
              </w:rPr>
            </w:pPr>
          </w:p>
        </w:tc>
        <w:tc>
          <w:tcPr>
            <w:tcW w:w="21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206735F" w14:textId="77777777" w:rsidR="007C176E" w:rsidRDefault="007C176E">
            <w:pPr>
              <w:widowControl w:val="0"/>
              <w:autoSpaceDE w:val="0"/>
              <w:autoSpaceDN w:val="0"/>
              <w:adjustRightInd w:val="0"/>
              <w:rPr>
                <w:rFonts w:ascii="Arial" w:hAnsi="Arial" w:cs="Arial"/>
                <w:b/>
                <w:bCs/>
              </w:rPr>
            </w:pPr>
            <w:r>
              <w:rPr>
                <w:rFonts w:ascii="Arial" w:hAnsi="Arial" w:cs="Arial"/>
                <w:b/>
                <w:bCs/>
              </w:rPr>
              <w:t>SIGNATURE:</w:t>
            </w:r>
          </w:p>
        </w:tc>
        <w:tc>
          <w:tcPr>
            <w:tcW w:w="2876" w:type="dxa"/>
            <w:tcBorders>
              <w:top w:val="single" w:sz="8" w:space="0" w:color="BFBFBF"/>
              <w:left w:val="single" w:sz="8" w:space="0" w:color="BFBFBF"/>
              <w:bottom w:val="single" w:sz="2" w:space="0" w:color="auto"/>
              <w:right w:val="single" w:sz="8" w:space="0" w:color="BFBFBF"/>
            </w:tcBorders>
            <w:tcMar>
              <w:top w:w="100" w:type="nil"/>
              <w:right w:w="100" w:type="nil"/>
            </w:tcMar>
            <w:vAlign w:val="center"/>
          </w:tcPr>
          <w:p w14:paraId="7C84E943" w14:textId="77777777" w:rsidR="007C176E" w:rsidRDefault="007C176E">
            <w:pPr>
              <w:widowControl w:val="0"/>
              <w:autoSpaceDE w:val="0"/>
              <w:autoSpaceDN w:val="0"/>
              <w:adjustRightInd w:val="0"/>
              <w:rPr>
                <w:rFonts w:ascii="Arial" w:hAnsi="Arial" w:cs="Arial"/>
              </w:rPr>
            </w:pPr>
          </w:p>
        </w:tc>
      </w:tr>
    </w:tbl>
    <w:p w14:paraId="17794EF9" w14:textId="749FD756" w:rsidR="007C176E" w:rsidRDefault="007C176E" w:rsidP="007C176E">
      <w:pPr>
        <w:widowControl w:val="0"/>
        <w:autoSpaceDE w:val="0"/>
        <w:autoSpaceDN w:val="0"/>
        <w:adjustRightInd w:val="0"/>
        <w:rPr>
          <w:rFonts w:ascii="Arial" w:hAnsi="Arial" w:cs="Arial"/>
        </w:rPr>
      </w:pPr>
    </w:p>
    <w:tbl>
      <w:tblPr>
        <w:tblW w:w="0" w:type="auto"/>
        <w:tblBorders>
          <w:top w:val="nil"/>
          <w:left w:val="nil"/>
          <w:right w:val="nil"/>
        </w:tblBorders>
        <w:tblLayout w:type="fixed"/>
        <w:tblLook w:val="0000" w:firstRow="0" w:lastRow="0" w:firstColumn="0" w:lastColumn="0" w:noHBand="0" w:noVBand="0"/>
      </w:tblPr>
      <w:tblGrid>
        <w:gridCol w:w="9464"/>
      </w:tblGrid>
      <w:tr w:rsidR="007C176E" w14:paraId="39EB81FB" w14:textId="77777777" w:rsidTr="007C176E">
        <w:tc>
          <w:tcPr>
            <w:tcW w:w="9464" w:type="dxa"/>
            <w:tcBorders>
              <w:top w:val="single" w:sz="2" w:space="0" w:color="auto"/>
              <w:left w:val="single" w:sz="2" w:space="0" w:color="auto"/>
              <w:bottom w:val="single" w:sz="2" w:space="0" w:color="auto"/>
              <w:right w:val="single" w:sz="2" w:space="0" w:color="auto"/>
            </w:tcBorders>
            <w:tcMar>
              <w:top w:w="100" w:type="nil"/>
              <w:right w:w="100" w:type="nil"/>
            </w:tcMar>
            <w:vAlign w:val="center"/>
          </w:tcPr>
          <w:p w14:paraId="23D76240" w14:textId="66DA3E75" w:rsidR="007C176E" w:rsidRDefault="00B2571D">
            <w:pPr>
              <w:widowControl w:val="0"/>
              <w:autoSpaceDE w:val="0"/>
              <w:autoSpaceDN w:val="0"/>
              <w:adjustRightInd w:val="0"/>
              <w:rPr>
                <w:rFonts w:ascii="Arial" w:hAnsi="Arial" w:cs="Arial"/>
              </w:rPr>
            </w:pPr>
            <w:r w:rsidRPr="005E41CE">
              <w:rPr>
                <w:rFonts w:ascii="Arial" w:hAnsi="Arial" w:cs="Arial"/>
                <w:b/>
                <w:noProof/>
              </w:rPr>
              <w:drawing>
                <wp:anchor distT="0" distB="0" distL="114300" distR="114300" simplePos="0" relativeHeight="251658240" behindDoc="0" locked="0" layoutInCell="1" allowOverlap="1" wp14:anchorId="694FB1AA" wp14:editId="5423F0C5">
                  <wp:simplePos x="0" y="0"/>
                  <wp:positionH relativeFrom="column">
                    <wp:posOffset>5076825</wp:posOffset>
                  </wp:positionH>
                  <wp:positionV relativeFrom="paragraph">
                    <wp:posOffset>100330</wp:posOffset>
                  </wp:positionV>
                  <wp:extent cx="647065" cy="685800"/>
                  <wp:effectExtent l="0" t="0" r="635" b="0"/>
                  <wp:wrapNone/>
                  <wp:docPr id="5" name="Picture 4" descr="A close up of a logo&#10;&#10;Description automatically generated">
                    <a:extLst xmlns:a="http://schemas.openxmlformats.org/drawingml/2006/main">
                      <a:ext uri="{FF2B5EF4-FFF2-40B4-BE49-F238E27FC236}">
                        <a16:creationId xmlns:a16="http://schemas.microsoft.com/office/drawing/2014/main" id="{1FC4E814-8E2D-9047-994A-19B17BCD4C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FC4E814-8E2D-9047-994A-19B17BCD4C55}"/>
                              </a:ext>
                            </a:extLst>
                          </pic:cNvPr>
                          <pic:cNvPicPr>
                            <a:picLocks noChangeAspect="1"/>
                          </pic:cNvPicPr>
                        </pic:nvPicPr>
                        <pic:blipFill rotWithShape="1">
                          <a:blip r:embed="rId8"/>
                          <a:srcRect l="30225" t="24438" r="29625" b="37524"/>
                          <a:stretch/>
                        </pic:blipFill>
                        <pic:spPr>
                          <a:xfrm>
                            <a:off x="0" y="0"/>
                            <a:ext cx="647065" cy="685800"/>
                          </a:xfrm>
                          <a:prstGeom prst="rect">
                            <a:avLst/>
                          </a:prstGeom>
                        </pic:spPr>
                      </pic:pic>
                    </a:graphicData>
                  </a:graphic>
                  <wp14:sizeRelH relativeFrom="margin">
                    <wp14:pctWidth>0</wp14:pctWidth>
                  </wp14:sizeRelH>
                  <wp14:sizeRelV relativeFrom="margin">
                    <wp14:pctHeight>0</wp14:pctHeight>
                  </wp14:sizeRelV>
                </wp:anchor>
              </w:drawing>
            </w:r>
          </w:p>
          <w:p w14:paraId="18E10925" w14:textId="5BA8B993" w:rsidR="00977C66" w:rsidRPr="007262FD" w:rsidRDefault="00977C66" w:rsidP="00977C66">
            <w:pPr>
              <w:autoSpaceDE w:val="0"/>
              <w:jc w:val="center"/>
              <w:rPr>
                <w:rFonts w:ascii="Arial" w:hAnsi="Arial" w:cs="Arial"/>
              </w:rPr>
            </w:pPr>
            <w:r w:rsidRPr="007262FD">
              <w:rPr>
                <w:rFonts w:ascii="Arial" w:hAnsi="Arial" w:cs="Arial"/>
                <w:b/>
              </w:rPr>
              <w:t>UNIVERSITY OF TORONTO MISSISSAUGA</w:t>
            </w:r>
          </w:p>
          <w:p w14:paraId="0C288665" w14:textId="6697A0BD" w:rsidR="00977C66" w:rsidRPr="007262FD" w:rsidRDefault="00977C66" w:rsidP="00977C66">
            <w:pPr>
              <w:autoSpaceDE w:val="0"/>
              <w:jc w:val="center"/>
              <w:rPr>
                <w:rFonts w:ascii="Arial" w:hAnsi="Arial" w:cs="Arial"/>
              </w:rPr>
            </w:pPr>
            <w:r w:rsidRPr="007262FD">
              <w:rPr>
                <w:rFonts w:ascii="Arial" w:hAnsi="Arial" w:cs="Arial"/>
                <w:b/>
              </w:rPr>
              <w:t xml:space="preserve">TERM TEST </w:t>
            </w:r>
            <w:r w:rsidR="00493957">
              <w:rPr>
                <w:rFonts w:ascii="Arial" w:hAnsi="Arial" w:cs="Arial"/>
                <w:b/>
              </w:rPr>
              <w:t>3</w:t>
            </w:r>
          </w:p>
          <w:p w14:paraId="09B87BC7" w14:textId="31E3B79D" w:rsidR="00977C66" w:rsidRPr="007262FD" w:rsidRDefault="00977C66" w:rsidP="00977C66">
            <w:pPr>
              <w:autoSpaceDE w:val="0"/>
              <w:jc w:val="center"/>
              <w:rPr>
                <w:rFonts w:ascii="Arial" w:hAnsi="Arial" w:cs="Arial"/>
              </w:rPr>
            </w:pPr>
            <w:r w:rsidRPr="007262FD">
              <w:rPr>
                <w:rFonts w:ascii="Arial" w:hAnsi="Arial" w:cs="Arial"/>
                <w:b/>
              </w:rPr>
              <w:t xml:space="preserve">BIO360H5, </w:t>
            </w:r>
            <w:r w:rsidR="000E6A98">
              <w:rPr>
                <w:rFonts w:ascii="Arial" w:hAnsi="Arial" w:cs="Arial"/>
                <w:b/>
              </w:rPr>
              <w:t>Fall 2022</w:t>
            </w:r>
          </w:p>
          <w:p w14:paraId="057145C8" w14:textId="2209A1CD" w:rsidR="00977C66" w:rsidRPr="007262FD" w:rsidRDefault="00977C66" w:rsidP="00977C66">
            <w:pPr>
              <w:autoSpaceDE w:val="0"/>
              <w:jc w:val="center"/>
              <w:rPr>
                <w:rFonts w:ascii="Arial" w:hAnsi="Arial" w:cs="Arial"/>
              </w:rPr>
            </w:pPr>
            <w:r w:rsidRPr="007262FD">
              <w:rPr>
                <w:rFonts w:ascii="Arial" w:hAnsi="Arial" w:cs="Arial"/>
                <w:b/>
              </w:rPr>
              <w:t>Helene Wagner</w:t>
            </w:r>
          </w:p>
          <w:p w14:paraId="658EBDE1" w14:textId="11C919A9" w:rsidR="00977C66" w:rsidRPr="007262FD" w:rsidRDefault="00977C66" w:rsidP="00977C66">
            <w:pPr>
              <w:autoSpaceDE w:val="0"/>
              <w:jc w:val="center"/>
              <w:rPr>
                <w:rFonts w:ascii="Arial" w:hAnsi="Arial" w:cs="Arial"/>
              </w:rPr>
            </w:pPr>
            <w:r w:rsidRPr="007262FD">
              <w:rPr>
                <w:rFonts w:ascii="Arial" w:hAnsi="Arial" w:cs="Arial"/>
                <w:b/>
              </w:rPr>
              <w:t xml:space="preserve">Duration – </w:t>
            </w:r>
            <w:r w:rsidR="00E02C70">
              <w:rPr>
                <w:rFonts w:ascii="Arial" w:hAnsi="Arial" w:cs="Arial"/>
                <w:b/>
              </w:rPr>
              <w:t>1</w:t>
            </w:r>
            <w:r w:rsidR="00ED26C1">
              <w:rPr>
                <w:rFonts w:ascii="Arial" w:hAnsi="Arial" w:cs="Arial"/>
                <w:b/>
              </w:rPr>
              <w:t>00</w:t>
            </w:r>
            <w:r w:rsidR="00E02C70" w:rsidRPr="007262FD">
              <w:rPr>
                <w:rFonts w:ascii="Arial" w:hAnsi="Arial" w:cs="Arial"/>
                <w:b/>
              </w:rPr>
              <w:t xml:space="preserve"> </w:t>
            </w:r>
            <w:r w:rsidRPr="007262FD">
              <w:rPr>
                <w:rFonts w:ascii="Arial" w:hAnsi="Arial" w:cs="Arial"/>
                <w:b/>
              </w:rPr>
              <w:t>min</w:t>
            </w:r>
          </w:p>
          <w:p w14:paraId="301751BB" w14:textId="78F39718" w:rsidR="00977C66" w:rsidRPr="007262FD" w:rsidRDefault="00977C66" w:rsidP="00977C66">
            <w:pPr>
              <w:autoSpaceDE w:val="0"/>
              <w:jc w:val="center"/>
              <w:rPr>
                <w:rFonts w:ascii="Arial" w:hAnsi="Arial" w:cs="Arial"/>
              </w:rPr>
            </w:pPr>
            <w:r w:rsidRPr="007262FD">
              <w:rPr>
                <w:rFonts w:ascii="Arial" w:hAnsi="Arial" w:cs="Arial"/>
                <w:b/>
              </w:rPr>
              <w:t>Ai</w:t>
            </w:r>
            <w:r w:rsidR="00244A1E">
              <w:rPr>
                <w:rFonts w:ascii="Arial" w:hAnsi="Arial" w:cs="Arial"/>
                <w:b/>
              </w:rPr>
              <w:t>ds: Non-Programmable Calculator</w:t>
            </w:r>
            <w:r w:rsidRPr="007262FD">
              <w:rPr>
                <w:rFonts w:ascii="Arial" w:hAnsi="Arial" w:cs="Arial"/>
                <w:b/>
              </w:rPr>
              <w:t>, Crib Sheet (</w:t>
            </w:r>
            <w:r w:rsidR="00493957">
              <w:rPr>
                <w:rFonts w:ascii="Arial" w:hAnsi="Arial" w:cs="Arial"/>
                <w:b/>
              </w:rPr>
              <w:t>3</w:t>
            </w:r>
            <w:r w:rsidRPr="007262FD">
              <w:rPr>
                <w:rFonts w:ascii="Arial" w:hAnsi="Arial" w:cs="Arial"/>
                <w:b/>
              </w:rPr>
              <w:t xml:space="preserve"> sheet</w:t>
            </w:r>
            <w:r w:rsidR="00493957">
              <w:rPr>
                <w:rFonts w:ascii="Arial" w:hAnsi="Arial" w:cs="Arial"/>
                <w:b/>
              </w:rPr>
              <w:t>s, double sided</w:t>
            </w:r>
            <w:r w:rsidRPr="007262FD">
              <w:rPr>
                <w:rFonts w:ascii="Arial" w:hAnsi="Arial" w:cs="Arial"/>
                <w:b/>
              </w:rPr>
              <w:t>)</w:t>
            </w:r>
          </w:p>
          <w:p w14:paraId="09A7497B" w14:textId="670626A3" w:rsidR="00977C66" w:rsidRPr="007262FD" w:rsidRDefault="00977C66" w:rsidP="00977C66">
            <w:pPr>
              <w:autoSpaceDE w:val="0"/>
              <w:rPr>
                <w:rFonts w:ascii="Arial" w:hAnsi="Arial" w:cs="Arial"/>
              </w:rPr>
            </w:pPr>
          </w:p>
          <w:p w14:paraId="71BA9F4A" w14:textId="59314FE3" w:rsidR="00977C66" w:rsidRPr="007262FD" w:rsidRDefault="00977C66" w:rsidP="00977C66">
            <w:pPr>
              <w:autoSpaceDE w:val="0"/>
              <w:jc w:val="both"/>
              <w:rPr>
                <w:rFonts w:ascii="Arial" w:hAnsi="Arial" w:cs="Arial"/>
              </w:rPr>
            </w:pPr>
            <w:r w:rsidRPr="007262FD">
              <w:rPr>
                <w:rFonts w:ascii="Arial" w:hAnsi="Arial" w:cs="Arial"/>
                <w:i/>
              </w:rPr>
              <w:t xml:space="preserve">The University of Toronto Mississauga and you, as a student, share a commitment to academic integrity.  You are reminded that you may be charged with an academic offence for possessing any unauthorized aids during the writing of an exam, including but not limited to any electronic devices with storage, such as cell phones, pagers, personal digital assistants (PDAs), iPods, and MP3 players.  Unauthorized calculators and notes are also not permitted.  Do not have any of these items in your possession in the area of your desk. Please turn the electronics off and put all unauthorized aids with your belongings at the front of the room before the examination begins.  If any of these items are kept with you during the writing of your exam, you may be charged with an academic offence.  A typical penalty may cause you to fail the course.  </w:t>
            </w:r>
          </w:p>
          <w:p w14:paraId="1F7DCF26" w14:textId="77777777" w:rsidR="00977C66" w:rsidRPr="007262FD" w:rsidRDefault="00977C66" w:rsidP="00977C66">
            <w:pPr>
              <w:autoSpaceDE w:val="0"/>
              <w:jc w:val="both"/>
              <w:rPr>
                <w:rFonts w:ascii="Arial" w:hAnsi="Arial" w:cs="Arial"/>
              </w:rPr>
            </w:pPr>
          </w:p>
          <w:p w14:paraId="3880A29F" w14:textId="77777777" w:rsidR="007C176E" w:rsidRDefault="00977C66" w:rsidP="00977C66">
            <w:pPr>
              <w:widowControl w:val="0"/>
              <w:autoSpaceDE w:val="0"/>
              <w:autoSpaceDN w:val="0"/>
              <w:adjustRightInd w:val="0"/>
              <w:rPr>
                <w:rFonts w:ascii="Arial" w:hAnsi="Arial" w:cs="Arial"/>
              </w:rPr>
            </w:pPr>
            <w:r w:rsidRPr="007262FD">
              <w:rPr>
                <w:rFonts w:ascii="Arial" w:hAnsi="Arial" w:cs="Arial"/>
                <w:i/>
              </w:rPr>
              <w:t xml:space="preserve">Please note, you </w:t>
            </w:r>
            <w:r w:rsidRPr="007262FD">
              <w:rPr>
                <w:rFonts w:ascii="Arial" w:hAnsi="Arial" w:cs="Arial"/>
                <w:b/>
                <w:i/>
              </w:rPr>
              <w:t>CANNOT</w:t>
            </w:r>
            <w:r w:rsidRPr="007262FD">
              <w:rPr>
                <w:rFonts w:ascii="Arial" w:hAnsi="Arial" w:cs="Arial"/>
                <w:i/>
              </w:rPr>
              <w:t xml:space="preserve"> petition to </w:t>
            </w:r>
            <w:r w:rsidRPr="007262FD">
              <w:rPr>
                <w:rFonts w:ascii="Arial" w:hAnsi="Arial" w:cs="Arial"/>
                <w:b/>
                <w:i/>
              </w:rPr>
              <w:t>re-write</w:t>
            </w:r>
            <w:r w:rsidRPr="007262FD">
              <w:rPr>
                <w:rFonts w:ascii="Arial" w:hAnsi="Arial" w:cs="Arial"/>
                <w:i/>
              </w:rPr>
              <w:t xml:space="preserve"> an examination once the exam has begun.</w:t>
            </w:r>
          </w:p>
        </w:tc>
      </w:tr>
    </w:tbl>
    <w:p w14:paraId="1AE65A52" w14:textId="2DEFFB07" w:rsidR="00977C66" w:rsidRDefault="00977C66" w:rsidP="00977C66">
      <w:pPr>
        <w:autoSpaceDE w:val="0"/>
        <w:spacing w:before="120"/>
        <w:rPr>
          <w:rFonts w:ascii="Arial" w:hAnsi="Arial" w:cs="Arial"/>
          <w:b/>
          <w:lang w:val="en-GB"/>
        </w:rPr>
      </w:pPr>
    </w:p>
    <w:p w14:paraId="1223B0FE" w14:textId="77777777" w:rsidR="00977C66" w:rsidRPr="007262FD" w:rsidRDefault="00977C66" w:rsidP="00397365">
      <w:pPr>
        <w:autoSpaceDE w:val="0"/>
        <w:spacing w:before="120"/>
        <w:outlineLvl w:val="0"/>
        <w:rPr>
          <w:rFonts w:ascii="Arial" w:hAnsi="Arial" w:cs="Arial"/>
          <w:b/>
          <w:lang w:val="en-GB"/>
        </w:rPr>
      </w:pPr>
      <w:r w:rsidRPr="007262FD">
        <w:rPr>
          <w:rFonts w:ascii="Arial" w:hAnsi="Arial" w:cs="Arial"/>
          <w:b/>
          <w:lang w:val="en-GB"/>
        </w:rPr>
        <w:t>TEST QUESTIONS</w:t>
      </w:r>
    </w:p>
    <w:p w14:paraId="7E49B266" w14:textId="580439BC" w:rsidR="00977C66" w:rsidRPr="00BD584F" w:rsidRDefault="00977C66" w:rsidP="00977C66">
      <w:pPr>
        <w:autoSpaceDE w:val="0"/>
        <w:spacing w:before="120"/>
        <w:ind w:left="425" w:hanging="425"/>
        <w:rPr>
          <w:rFonts w:ascii="Arial" w:hAnsi="Arial" w:cs="Arial"/>
          <w:sz w:val="22"/>
          <w:highlight w:val="yellow"/>
          <w:lang w:val="en-GB"/>
        </w:rPr>
      </w:pPr>
      <w:r w:rsidRPr="00C66518">
        <w:rPr>
          <w:rFonts w:ascii="Arial" w:hAnsi="Arial" w:cs="Arial"/>
          <w:sz w:val="22"/>
          <w:lang w:val="en-GB"/>
        </w:rPr>
        <w:t>1.</w:t>
      </w:r>
      <w:r w:rsidRPr="00C66518">
        <w:rPr>
          <w:rFonts w:ascii="Arial" w:hAnsi="Arial" w:cs="Arial"/>
          <w:sz w:val="22"/>
          <w:lang w:val="en-GB"/>
        </w:rPr>
        <w:tab/>
      </w:r>
      <w:r w:rsidRPr="00BD584F">
        <w:rPr>
          <w:rFonts w:ascii="Arial" w:hAnsi="Arial" w:cs="Arial"/>
          <w:sz w:val="22"/>
          <w:highlight w:val="yellow"/>
          <w:lang w:val="en-GB"/>
        </w:rPr>
        <w:t>This exam contains 1</w:t>
      </w:r>
      <w:r w:rsidR="00291381" w:rsidRPr="00BD584F">
        <w:rPr>
          <w:rFonts w:ascii="Arial" w:hAnsi="Arial" w:cs="Arial"/>
          <w:sz w:val="22"/>
          <w:highlight w:val="yellow"/>
          <w:lang w:val="en-GB"/>
        </w:rPr>
        <w:t>8</w:t>
      </w:r>
      <w:r w:rsidRPr="00BD584F">
        <w:rPr>
          <w:rFonts w:ascii="Arial" w:hAnsi="Arial" w:cs="Arial"/>
          <w:sz w:val="22"/>
          <w:highlight w:val="yellow"/>
          <w:lang w:val="en-GB"/>
        </w:rPr>
        <w:t xml:space="preserve"> problems with a total of </w:t>
      </w:r>
      <w:r w:rsidR="00692CF2" w:rsidRPr="00BD584F">
        <w:rPr>
          <w:rFonts w:ascii="Arial" w:hAnsi="Arial" w:cs="Arial"/>
          <w:b/>
          <w:sz w:val="22"/>
          <w:highlight w:val="yellow"/>
          <w:lang w:val="en-GB"/>
        </w:rPr>
        <w:t>3</w:t>
      </w:r>
      <w:r w:rsidR="00291381" w:rsidRPr="00BD584F">
        <w:rPr>
          <w:rFonts w:ascii="Arial" w:hAnsi="Arial" w:cs="Arial"/>
          <w:b/>
          <w:sz w:val="22"/>
          <w:highlight w:val="yellow"/>
          <w:lang w:val="en-GB"/>
        </w:rPr>
        <w:t>9</w:t>
      </w:r>
      <w:r w:rsidR="00692CF2" w:rsidRPr="00BD584F">
        <w:rPr>
          <w:rFonts w:ascii="Arial" w:hAnsi="Arial" w:cs="Arial"/>
          <w:b/>
          <w:sz w:val="22"/>
          <w:highlight w:val="yellow"/>
          <w:lang w:val="en-GB"/>
        </w:rPr>
        <w:t xml:space="preserve"> </w:t>
      </w:r>
      <w:r w:rsidRPr="00BD584F">
        <w:rPr>
          <w:rFonts w:ascii="Arial" w:hAnsi="Arial" w:cs="Arial"/>
          <w:b/>
          <w:sz w:val="22"/>
          <w:highlight w:val="yellow"/>
          <w:lang w:val="en-GB"/>
        </w:rPr>
        <w:t xml:space="preserve">questions on pages 2 - </w:t>
      </w:r>
      <w:r w:rsidR="00BA7D11" w:rsidRPr="00BD584F">
        <w:rPr>
          <w:rFonts w:ascii="Arial" w:hAnsi="Arial" w:cs="Arial"/>
          <w:b/>
          <w:sz w:val="22"/>
          <w:highlight w:val="yellow"/>
          <w:lang w:val="en-GB"/>
        </w:rPr>
        <w:t>9</w:t>
      </w:r>
      <w:r w:rsidRPr="00BD584F">
        <w:rPr>
          <w:rFonts w:ascii="Arial" w:hAnsi="Arial" w:cs="Arial"/>
          <w:sz w:val="22"/>
          <w:highlight w:val="yellow"/>
          <w:lang w:val="en-GB"/>
        </w:rPr>
        <w:t xml:space="preserve">. </w:t>
      </w:r>
    </w:p>
    <w:p w14:paraId="6C4DE0BF" w14:textId="11534BDA" w:rsidR="00977C66" w:rsidRPr="00BD584F" w:rsidRDefault="00977C66" w:rsidP="00977C66">
      <w:pPr>
        <w:autoSpaceDE w:val="0"/>
        <w:ind w:left="425" w:hanging="425"/>
        <w:rPr>
          <w:rFonts w:ascii="Arial" w:hAnsi="Arial" w:cs="Arial"/>
          <w:b/>
          <w:sz w:val="22"/>
          <w:highlight w:val="yellow"/>
          <w:lang w:val="en-GB"/>
        </w:rPr>
      </w:pPr>
      <w:r w:rsidRPr="00BD584F">
        <w:rPr>
          <w:rFonts w:ascii="Arial" w:hAnsi="Arial" w:cs="Arial"/>
          <w:sz w:val="22"/>
          <w:highlight w:val="yellow"/>
          <w:lang w:val="en-GB"/>
        </w:rPr>
        <w:t>2.</w:t>
      </w:r>
      <w:r w:rsidRPr="00BD584F">
        <w:rPr>
          <w:rFonts w:ascii="Arial" w:hAnsi="Arial" w:cs="Arial"/>
          <w:b/>
          <w:sz w:val="22"/>
          <w:highlight w:val="yellow"/>
          <w:lang w:val="en-GB"/>
        </w:rPr>
        <w:tab/>
      </w:r>
      <w:r w:rsidRPr="00BD584F">
        <w:rPr>
          <w:rFonts w:ascii="Arial" w:hAnsi="Arial" w:cs="Arial"/>
          <w:sz w:val="22"/>
          <w:highlight w:val="yellow"/>
          <w:lang w:val="en-GB"/>
        </w:rPr>
        <w:t xml:space="preserve">Pages </w:t>
      </w:r>
      <w:r w:rsidR="00BA7D11" w:rsidRPr="00BD584F">
        <w:rPr>
          <w:rFonts w:ascii="Arial" w:hAnsi="Arial" w:cs="Arial"/>
          <w:sz w:val="22"/>
          <w:highlight w:val="yellow"/>
          <w:lang w:val="en-GB"/>
        </w:rPr>
        <w:t>11</w:t>
      </w:r>
      <w:r w:rsidRPr="00BD584F">
        <w:rPr>
          <w:rFonts w:ascii="Arial" w:hAnsi="Arial" w:cs="Arial"/>
          <w:sz w:val="22"/>
          <w:highlight w:val="yellow"/>
          <w:lang w:val="en-GB"/>
        </w:rPr>
        <w:t xml:space="preserve"> – </w:t>
      </w:r>
      <w:r w:rsidR="004F1780" w:rsidRPr="00BD584F">
        <w:rPr>
          <w:rFonts w:ascii="Arial" w:hAnsi="Arial" w:cs="Arial"/>
          <w:sz w:val="22"/>
          <w:highlight w:val="yellow"/>
          <w:lang w:val="en-GB"/>
        </w:rPr>
        <w:t>1</w:t>
      </w:r>
      <w:r w:rsidR="00BA7D11" w:rsidRPr="00BD584F">
        <w:rPr>
          <w:rFonts w:ascii="Arial" w:hAnsi="Arial" w:cs="Arial"/>
          <w:sz w:val="22"/>
          <w:highlight w:val="yellow"/>
          <w:lang w:val="en-GB"/>
        </w:rPr>
        <w:t>7</w:t>
      </w:r>
      <w:r w:rsidRPr="00BD584F">
        <w:rPr>
          <w:rFonts w:ascii="Arial" w:hAnsi="Arial" w:cs="Arial"/>
          <w:sz w:val="22"/>
          <w:highlight w:val="yellow"/>
          <w:lang w:val="en-GB"/>
        </w:rPr>
        <w:t xml:space="preserve"> contain </w:t>
      </w:r>
      <w:r w:rsidR="00BA7D11" w:rsidRPr="00BD584F">
        <w:rPr>
          <w:rFonts w:ascii="Arial" w:hAnsi="Arial" w:cs="Arial"/>
          <w:sz w:val="22"/>
          <w:highlight w:val="yellow"/>
          <w:lang w:val="en-GB"/>
        </w:rPr>
        <w:t>the</w:t>
      </w:r>
      <w:r w:rsidR="005D1BED" w:rsidRPr="00BD584F">
        <w:rPr>
          <w:rFonts w:ascii="Arial" w:hAnsi="Arial" w:cs="Arial"/>
          <w:sz w:val="22"/>
          <w:highlight w:val="yellow"/>
          <w:lang w:val="en-GB"/>
        </w:rPr>
        <w:t xml:space="preserve"> description of </w:t>
      </w:r>
      <w:r w:rsidR="00291381" w:rsidRPr="00BD584F">
        <w:rPr>
          <w:rFonts w:ascii="Arial" w:hAnsi="Arial" w:cs="Arial"/>
          <w:sz w:val="22"/>
          <w:highlight w:val="yellow"/>
          <w:lang w:val="en-GB"/>
        </w:rPr>
        <w:t>a case study with three parts</w:t>
      </w:r>
      <w:r w:rsidRPr="00BD584F">
        <w:rPr>
          <w:rFonts w:ascii="Arial" w:hAnsi="Arial" w:cs="Arial"/>
          <w:sz w:val="22"/>
          <w:highlight w:val="yellow"/>
          <w:lang w:val="en-GB"/>
        </w:rPr>
        <w:t>.</w:t>
      </w:r>
    </w:p>
    <w:p w14:paraId="02B3FC99" w14:textId="27396AD9" w:rsidR="00977C66" w:rsidRPr="00BD584F" w:rsidRDefault="00977C66" w:rsidP="00977C66">
      <w:pPr>
        <w:autoSpaceDE w:val="0"/>
        <w:ind w:left="425" w:hanging="425"/>
        <w:rPr>
          <w:rFonts w:ascii="Arial" w:hAnsi="Arial" w:cs="Arial"/>
          <w:b/>
          <w:sz w:val="22"/>
          <w:highlight w:val="yellow"/>
          <w:lang w:val="en-GB"/>
        </w:rPr>
      </w:pPr>
      <w:r w:rsidRPr="00BD584F">
        <w:rPr>
          <w:rFonts w:ascii="Arial" w:hAnsi="Arial" w:cs="Arial"/>
          <w:sz w:val="22"/>
          <w:highlight w:val="yellow"/>
          <w:lang w:val="en-GB"/>
        </w:rPr>
        <w:t>3.</w:t>
      </w:r>
      <w:r w:rsidRPr="00BD584F">
        <w:rPr>
          <w:rFonts w:ascii="Arial" w:hAnsi="Arial" w:cs="Arial"/>
          <w:sz w:val="22"/>
          <w:highlight w:val="yellow"/>
          <w:lang w:val="en-GB"/>
        </w:rPr>
        <w:tab/>
        <w:t>There is add</w:t>
      </w:r>
      <w:r w:rsidR="004F1780" w:rsidRPr="00BD584F">
        <w:rPr>
          <w:rFonts w:ascii="Arial" w:hAnsi="Arial" w:cs="Arial"/>
          <w:sz w:val="22"/>
          <w:highlight w:val="yellow"/>
          <w:lang w:val="en-GB"/>
        </w:rPr>
        <w:t>itional space for notes on page</w:t>
      </w:r>
      <w:r w:rsidR="002D28FF" w:rsidRPr="00BD584F">
        <w:rPr>
          <w:rFonts w:ascii="Arial" w:hAnsi="Arial" w:cs="Arial"/>
          <w:sz w:val="22"/>
          <w:highlight w:val="yellow"/>
          <w:lang w:val="en-GB"/>
        </w:rPr>
        <w:t>s</w:t>
      </w:r>
      <w:r w:rsidRPr="00BD584F">
        <w:rPr>
          <w:rFonts w:ascii="Arial" w:hAnsi="Arial" w:cs="Arial"/>
          <w:sz w:val="22"/>
          <w:highlight w:val="yellow"/>
          <w:lang w:val="en-GB"/>
        </w:rPr>
        <w:t xml:space="preserve"> </w:t>
      </w:r>
      <w:r w:rsidR="003A5F7D" w:rsidRPr="00BD584F">
        <w:rPr>
          <w:rFonts w:ascii="Arial" w:hAnsi="Arial" w:cs="Arial"/>
          <w:sz w:val="22"/>
          <w:highlight w:val="yellow"/>
          <w:lang w:val="en-GB"/>
        </w:rPr>
        <w:t>1</w:t>
      </w:r>
      <w:r w:rsidR="00291381" w:rsidRPr="00BD584F">
        <w:rPr>
          <w:rFonts w:ascii="Arial" w:hAnsi="Arial" w:cs="Arial"/>
          <w:sz w:val="22"/>
          <w:highlight w:val="yellow"/>
          <w:lang w:val="en-GB"/>
        </w:rPr>
        <w:t>0</w:t>
      </w:r>
      <w:r w:rsidR="006E3B6A" w:rsidRPr="00BD584F">
        <w:rPr>
          <w:rFonts w:ascii="Arial" w:hAnsi="Arial" w:cs="Arial"/>
          <w:sz w:val="22"/>
          <w:highlight w:val="yellow"/>
          <w:lang w:val="en-GB"/>
        </w:rPr>
        <w:t xml:space="preserve"> and 1</w:t>
      </w:r>
      <w:r w:rsidR="00947C6E" w:rsidRPr="00BD584F">
        <w:rPr>
          <w:rFonts w:ascii="Arial" w:hAnsi="Arial" w:cs="Arial"/>
          <w:sz w:val="22"/>
          <w:highlight w:val="yellow"/>
          <w:lang w:val="en-GB"/>
        </w:rPr>
        <w:t>8</w:t>
      </w:r>
      <w:r w:rsidRPr="00BD584F">
        <w:rPr>
          <w:rFonts w:ascii="Arial" w:hAnsi="Arial" w:cs="Arial"/>
          <w:sz w:val="22"/>
          <w:highlight w:val="yellow"/>
          <w:lang w:val="en-GB"/>
        </w:rPr>
        <w:t>.</w:t>
      </w:r>
      <w:r w:rsidRPr="00BD584F">
        <w:rPr>
          <w:rFonts w:ascii="Arial" w:hAnsi="Arial" w:cs="Arial"/>
          <w:b/>
          <w:sz w:val="22"/>
          <w:highlight w:val="yellow"/>
          <w:lang w:val="en-GB"/>
        </w:rPr>
        <w:t xml:space="preserve"> </w:t>
      </w:r>
    </w:p>
    <w:p w14:paraId="4DEE1AC6" w14:textId="77777777" w:rsidR="00977C66" w:rsidRPr="00BD584F" w:rsidRDefault="00977C66" w:rsidP="00977C66">
      <w:pPr>
        <w:autoSpaceDE w:val="0"/>
        <w:ind w:left="426" w:hanging="426"/>
        <w:rPr>
          <w:rFonts w:ascii="Arial" w:hAnsi="Arial" w:cs="Arial"/>
          <w:sz w:val="22"/>
          <w:highlight w:val="yellow"/>
          <w:lang w:val="en-GB"/>
        </w:rPr>
      </w:pPr>
      <w:r w:rsidRPr="00BD584F">
        <w:rPr>
          <w:rFonts w:ascii="Arial" w:hAnsi="Arial" w:cs="Arial"/>
          <w:sz w:val="22"/>
          <w:highlight w:val="yellow"/>
          <w:lang w:val="en-GB"/>
        </w:rPr>
        <w:t>4.</w:t>
      </w:r>
      <w:r w:rsidRPr="00BD584F">
        <w:rPr>
          <w:rFonts w:ascii="Arial" w:hAnsi="Arial" w:cs="Arial"/>
          <w:sz w:val="22"/>
          <w:highlight w:val="yellow"/>
          <w:lang w:val="en-GB"/>
        </w:rPr>
        <w:tab/>
        <w:t xml:space="preserve">Question point values add to a total of </w:t>
      </w:r>
      <w:r w:rsidR="002D28FF" w:rsidRPr="00BD584F">
        <w:rPr>
          <w:rFonts w:ascii="Arial" w:hAnsi="Arial" w:cs="Arial"/>
          <w:sz w:val="22"/>
          <w:highlight w:val="yellow"/>
          <w:lang w:val="en-GB"/>
        </w:rPr>
        <w:t>5</w:t>
      </w:r>
      <w:r w:rsidR="00692CF2" w:rsidRPr="00BD584F">
        <w:rPr>
          <w:rFonts w:ascii="Arial" w:hAnsi="Arial" w:cs="Arial"/>
          <w:sz w:val="22"/>
          <w:highlight w:val="yellow"/>
          <w:lang w:val="en-GB"/>
        </w:rPr>
        <w:t>0</w:t>
      </w:r>
      <w:r w:rsidRPr="00BD584F">
        <w:rPr>
          <w:rFonts w:ascii="Arial" w:hAnsi="Arial" w:cs="Arial"/>
          <w:sz w:val="22"/>
          <w:highlight w:val="yellow"/>
          <w:lang w:val="en-GB"/>
        </w:rPr>
        <w:t xml:space="preserve"> points:</w:t>
      </w:r>
    </w:p>
    <w:p w14:paraId="428609AE" w14:textId="715623BC" w:rsidR="00977C66" w:rsidRPr="00BD584F" w:rsidRDefault="00977C66" w:rsidP="00977C66">
      <w:pPr>
        <w:autoSpaceDE w:val="0"/>
        <w:ind w:left="426"/>
        <w:rPr>
          <w:rFonts w:ascii="Arial" w:hAnsi="Arial" w:cs="Arial"/>
          <w:sz w:val="22"/>
          <w:highlight w:val="yellow"/>
          <w:lang w:val="en-GB"/>
        </w:rPr>
      </w:pPr>
      <w:r w:rsidRPr="00BD584F">
        <w:rPr>
          <w:rFonts w:ascii="Arial" w:hAnsi="Arial" w:cs="Arial"/>
          <w:sz w:val="22"/>
          <w:highlight w:val="yellow"/>
          <w:lang w:val="en-GB"/>
        </w:rPr>
        <w:t>-</w:t>
      </w:r>
      <w:r w:rsidRPr="00BD584F">
        <w:rPr>
          <w:rFonts w:ascii="Arial" w:hAnsi="Arial" w:cs="Arial"/>
          <w:sz w:val="22"/>
          <w:highlight w:val="yellow"/>
          <w:lang w:val="en-GB"/>
        </w:rPr>
        <w:tab/>
        <w:t>Matching questions are worth 1 point each (</w:t>
      </w:r>
      <w:r w:rsidR="00B60033" w:rsidRPr="00BD584F">
        <w:rPr>
          <w:rFonts w:ascii="Arial" w:hAnsi="Arial" w:cs="Arial"/>
          <w:sz w:val="22"/>
          <w:highlight w:val="yellow"/>
          <w:lang w:val="en-GB"/>
        </w:rPr>
        <w:t>2</w:t>
      </w:r>
      <w:r w:rsidR="00291381" w:rsidRPr="00BD584F">
        <w:rPr>
          <w:rFonts w:ascii="Arial" w:hAnsi="Arial" w:cs="Arial"/>
          <w:sz w:val="22"/>
          <w:highlight w:val="yellow"/>
          <w:lang w:val="en-GB"/>
        </w:rPr>
        <w:t>8</w:t>
      </w:r>
      <w:r w:rsidRPr="00BD584F">
        <w:rPr>
          <w:rFonts w:ascii="Arial" w:hAnsi="Arial" w:cs="Arial"/>
          <w:sz w:val="22"/>
          <w:highlight w:val="yellow"/>
          <w:lang w:val="en-GB"/>
        </w:rPr>
        <w:t xml:space="preserve"> points)</w:t>
      </w:r>
    </w:p>
    <w:p w14:paraId="2B2E2A55" w14:textId="4629C1DA" w:rsidR="00977C66" w:rsidRPr="00291381" w:rsidRDefault="00977C66" w:rsidP="00977C66">
      <w:pPr>
        <w:autoSpaceDE w:val="0"/>
        <w:ind w:left="426"/>
        <w:rPr>
          <w:rFonts w:ascii="Arial" w:hAnsi="Arial" w:cs="Arial"/>
          <w:sz w:val="22"/>
          <w:lang w:val="en-GB"/>
        </w:rPr>
      </w:pPr>
      <w:r w:rsidRPr="00BD584F">
        <w:rPr>
          <w:rFonts w:ascii="Arial" w:hAnsi="Arial" w:cs="Arial"/>
          <w:sz w:val="22"/>
          <w:highlight w:val="yellow"/>
          <w:lang w:val="en-GB"/>
        </w:rPr>
        <w:t>-</w:t>
      </w:r>
      <w:r w:rsidRPr="00BD584F">
        <w:rPr>
          <w:rFonts w:ascii="Arial" w:hAnsi="Arial" w:cs="Arial"/>
          <w:sz w:val="22"/>
          <w:highlight w:val="yellow"/>
          <w:lang w:val="en-GB"/>
        </w:rPr>
        <w:tab/>
        <w:t>Multiple choice questions are worth 2 points each (</w:t>
      </w:r>
      <w:r w:rsidR="00B60033" w:rsidRPr="00BD584F">
        <w:rPr>
          <w:rFonts w:ascii="Arial" w:hAnsi="Arial" w:cs="Arial"/>
          <w:sz w:val="22"/>
          <w:highlight w:val="yellow"/>
          <w:lang w:val="en-GB"/>
        </w:rPr>
        <w:t>2</w:t>
      </w:r>
      <w:r w:rsidR="00291381" w:rsidRPr="00BD584F">
        <w:rPr>
          <w:rFonts w:ascii="Arial" w:hAnsi="Arial" w:cs="Arial"/>
          <w:sz w:val="22"/>
          <w:highlight w:val="yellow"/>
          <w:lang w:val="en-GB"/>
        </w:rPr>
        <w:t>2</w:t>
      </w:r>
      <w:r w:rsidRPr="00BD584F">
        <w:rPr>
          <w:rFonts w:ascii="Arial" w:hAnsi="Arial" w:cs="Arial"/>
          <w:sz w:val="22"/>
          <w:highlight w:val="yellow"/>
          <w:lang w:val="en-GB"/>
        </w:rPr>
        <w:t xml:space="preserve"> points).</w:t>
      </w:r>
    </w:p>
    <w:p w14:paraId="251ADBB8" w14:textId="77777777" w:rsidR="00977C66" w:rsidRPr="00291381" w:rsidRDefault="00977C66" w:rsidP="00977C66">
      <w:pPr>
        <w:autoSpaceDE w:val="0"/>
        <w:ind w:left="426" w:hanging="426"/>
        <w:rPr>
          <w:rFonts w:ascii="Arial" w:hAnsi="Arial" w:cs="Arial"/>
          <w:sz w:val="22"/>
          <w:lang w:val="en-GB"/>
        </w:rPr>
      </w:pPr>
      <w:r w:rsidRPr="00291381">
        <w:rPr>
          <w:rFonts w:ascii="Arial" w:hAnsi="Arial" w:cs="Arial"/>
          <w:sz w:val="22"/>
          <w:lang w:val="en-GB"/>
        </w:rPr>
        <w:t>5.</w:t>
      </w:r>
      <w:r w:rsidRPr="00291381">
        <w:rPr>
          <w:rFonts w:ascii="Arial" w:hAnsi="Arial" w:cs="Arial"/>
          <w:sz w:val="22"/>
          <w:lang w:val="en-GB"/>
        </w:rPr>
        <w:tab/>
        <w:t xml:space="preserve">Choose the single best answer for each question. </w:t>
      </w:r>
    </w:p>
    <w:p w14:paraId="126BD758" w14:textId="77777777" w:rsidR="00977C66" w:rsidRPr="00291381" w:rsidRDefault="00977C66" w:rsidP="00977C66">
      <w:pPr>
        <w:autoSpaceDE w:val="0"/>
        <w:ind w:left="426" w:hanging="426"/>
        <w:rPr>
          <w:rFonts w:ascii="Arial" w:hAnsi="Arial" w:cs="Arial"/>
          <w:sz w:val="22"/>
          <w:lang w:val="en-GB"/>
        </w:rPr>
      </w:pPr>
      <w:r w:rsidRPr="00291381">
        <w:rPr>
          <w:rFonts w:ascii="Arial" w:hAnsi="Arial" w:cs="Arial"/>
          <w:sz w:val="22"/>
          <w:lang w:val="en-GB"/>
        </w:rPr>
        <w:t>6.</w:t>
      </w:r>
      <w:r w:rsidRPr="00291381">
        <w:rPr>
          <w:rFonts w:ascii="Arial" w:hAnsi="Arial" w:cs="Arial"/>
          <w:sz w:val="22"/>
          <w:lang w:val="en-GB"/>
        </w:rPr>
        <w:tab/>
        <w:t>No marks are deducted for incorrect answers, so answer all questions.</w:t>
      </w:r>
    </w:p>
    <w:p w14:paraId="4E3118F8" w14:textId="77777777" w:rsidR="00977C66" w:rsidRPr="007262FD" w:rsidRDefault="00977C66" w:rsidP="00977C66">
      <w:pPr>
        <w:autoSpaceDE w:val="0"/>
        <w:ind w:left="426" w:hanging="426"/>
        <w:rPr>
          <w:rFonts w:ascii="Arial" w:hAnsi="Arial" w:cs="Arial"/>
          <w:sz w:val="22"/>
          <w:lang w:val="en-GB"/>
        </w:rPr>
      </w:pPr>
      <w:r w:rsidRPr="00291381">
        <w:rPr>
          <w:rFonts w:ascii="Arial" w:hAnsi="Arial" w:cs="Arial"/>
          <w:sz w:val="22"/>
          <w:lang w:val="en-GB"/>
        </w:rPr>
        <w:t>7.</w:t>
      </w:r>
      <w:r w:rsidRPr="00291381">
        <w:rPr>
          <w:rFonts w:ascii="Arial" w:hAnsi="Arial" w:cs="Arial"/>
          <w:sz w:val="22"/>
          <w:lang w:val="en-GB"/>
        </w:rPr>
        <w:tab/>
        <w:t>Transfer all of your answers to the Scantron computer sheet. No answers on the test paper will be marked.</w:t>
      </w:r>
    </w:p>
    <w:p w14:paraId="4C97BF4E" w14:textId="77777777" w:rsidR="00977C66" w:rsidRPr="007262FD" w:rsidRDefault="00977C66" w:rsidP="00977C66">
      <w:pPr>
        <w:autoSpaceDE w:val="0"/>
        <w:ind w:left="426" w:hanging="426"/>
        <w:rPr>
          <w:rFonts w:ascii="Arial" w:hAnsi="Arial" w:cs="Arial"/>
          <w:sz w:val="22"/>
          <w:lang w:val="en-GB"/>
        </w:rPr>
      </w:pPr>
      <w:r w:rsidRPr="007262FD">
        <w:rPr>
          <w:rFonts w:ascii="Arial" w:hAnsi="Arial" w:cs="Arial"/>
          <w:sz w:val="22"/>
          <w:lang w:val="en-GB"/>
        </w:rPr>
        <w:t>8.</w:t>
      </w:r>
      <w:r w:rsidRPr="007262FD">
        <w:rPr>
          <w:rFonts w:ascii="Arial" w:hAnsi="Arial" w:cs="Arial"/>
          <w:sz w:val="22"/>
          <w:lang w:val="en-GB"/>
        </w:rPr>
        <w:tab/>
        <w:t>You must hand in both your Scantron computer sheet AND your test paper.</w:t>
      </w:r>
    </w:p>
    <w:p w14:paraId="7492EBAC" w14:textId="77777777" w:rsidR="00977C66" w:rsidRPr="007262FD" w:rsidRDefault="00977C66" w:rsidP="00977C66">
      <w:pPr>
        <w:autoSpaceDE w:val="0"/>
        <w:ind w:left="426" w:hanging="426"/>
        <w:rPr>
          <w:rFonts w:ascii="Arial" w:hAnsi="Arial" w:cs="Arial"/>
          <w:sz w:val="22"/>
          <w:lang w:val="en-GB"/>
        </w:rPr>
      </w:pPr>
      <w:r w:rsidRPr="007262FD">
        <w:rPr>
          <w:rFonts w:ascii="Arial" w:hAnsi="Arial" w:cs="Arial"/>
          <w:sz w:val="22"/>
          <w:lang w:val="en-GB"/>
        </w:rPr>
        <w:t>9.</w:t>
      </w:r>
      <w:r w:rsidRPr="007262FD">
        <w:rPr>
          <w:rFonts w:ascii="Arial" w:hAnsi="Arial" w:cs="Arial"/>
          <w:sz w:val="22"/>
          <w:lang w:val="en-GB"/>
        </w:rPr>
        <w:tab/>
        <w:t>No questions will be answered during the test.</w:t>
      </w:r>
    </w:p>
    <w:p w14:paraId="43682B9B" w14:textId="77777777" w:rsidR="00977C66" w:rsidRPr="007262FD" w:rsidRDefault="00977C66" w:rsidP="00977C66">
      <w:pPr>
        <w:autoSpaceDE w:val="0"/>
        <w:rPr>
          <w:rFonts w:ascii="Arial" w:hAnsi="Arial" w:cs="Arial"/>
          <w:lang w:val="en-GB"/>
        </w:rPr>
      </w:pPr>
    </w:p>
    <w:p w14:paraId="0E5DB88C" w14:textId="77777777" w:rsidR="00977C66" w:rsidRPr="007262FD" w:rsidRDefault="00977C66" w:rsidP="00397365">
      <w:pPr>
        <w:autoSpaceDE w:val="0"/>
        <w:outlineLvl w:val="0"/>
        <w:rPr>
          <w:rFonts w:ascii="Arial" w:hAnsi="Arial" w:cs="Arial"/>
          <w:b/>
          <w:lang w:val="en-GB"/>
        </w:rPr>
      </w:pPr>
      <w:r w:rsidRPr="007262FD">
        <w:rPr>
          <w:rFonts w:ascii="Arial" w:hAnsi="Arial" w:cs="Arial"/>
          <w:b/>
          <w:lang w:val="en-GB"/>
        </w:rPr>
        <w:t>SCANTRON computer sheet</w:t>
      </w:r>
    </w:p>
    <w:p w14:paraId="3C7D812A" w14:textId="77777777" w:rsidR="00977C66" w:rsidRPr="007262FD" w:rsidRDefault="00977C66" w:rsidP="00977C66">
      <w:pPr>
        <w:autoSpaceDE w:val="0"/>
        <w:spacing w:before="120"/>
        <w:ind w:left="425" w:hanging="425"/>
        <w:rPr>
          <w:rFonts w:ascii="Arial" w:hAnsi="Arial" w:cs="Arial"/>
          <w:sz w:val="22"/>
          <w:lang w:val="en-GB"/>
        </w:rPr>
      </w:pPr>
      <w:r w:rsidRPr="007262FD">
        <w:rPr>
          <w:rFonts w:ascii="Arial" w:hAnsi="Arial" w:cs="Arial"/>
          <w:sz w:val="22"/>
          <w:lang w:val="en-GB"/>
        </w:rPr>
        <w:t>1.</w:t>
      </w:r>
      <w:r w:rsidRPr="007262FD">
        <w:rPr>
          <w:rFonts w:ascii="Arial" w:hAnsi="Arial" w:cs="Arial"/>
          <w:sz w:val="22"/>
          <w:lang w:val="en-GB"/>
        </w:rPr>
        <w:tab/>
        <w:t xml:space="preserve">Follow the instructions on the sheet. </w:t>
      </w:r>
    </w:p>
    <w:p w14:paraId="089BB0EB" w14:textId="77777777" w:rsidR="0059233C" w:rsidRDefault="00977C66" w:rsidP="00977C66">
      <w:pPr>
        <w:autoSpaceDE w:val="0"/>
        <w:ind w:left="426" w:hanging="426"/>
        <w:rPr>
          <w:rFonts w:ascii="Arial" w:hAnsi="Arial" w:cs="Arial"/>
          <w:sz w:val="22"/>
          <w:lang w:val="en-GB"/>
        </w:rPr>
      </w:pPr>
      <w:r w:rsidRPr="007262FD">
        <w:rPr>
          <w:rFonts w:ascii="Arial" w:hAnsi="Arial" w:cs="Arial"/>
          <w:sz w:val="22"/>
          <w:lang w:val="en-GB"/>
        </w:rPr>
        <w:t>2.</w:t>
      </w:r>
      <w:r w:rsidRPr="007262FD">
        <w:rPr>
          <w:rFonts w:ascii="Arial" w:hAnsi="Arial" w:cs="Arial"/>
          <w:sz w:val="22"/>
          <w:lang w:val="en-GB"/>
        </w:rPr>
        <w:tab/>
        <w:t>Use PENCIL and erase any changes completely.</w:t>
      </w:r>
    </w:p>
    <w:p w14:paraId="53120891" w14:textId="44616F85" w:rsidR="0059233C" w:rsidRPr="007262FD" w:rsidRDefault="0059233C" w:rsidP="00977C66">
      <w:pPr>
        <w:autoSpaceDE w:val="0"/>
        <w:ind w:left="426" w:hanging="426"/>
        <w:rPr>
          <w:rFonts w:ascii="Arial" w:hAnsi="Arial" w:cs="Arial"/>
          <w:sz w:val="22"/>
          <w:lang w:val="en-GB"/>
        </w:rPr>
      </w:pPr>
      <w:r>
        <w:rPr>
          <w:rFonts w:ascii="Arial" w:hAnsi="Arial" w:cs="Arial"/>
          <w:sz w:val="22"/>
          <w:lang w:val="en-GB"/>
        </w:rPr>
        <w:t>3.</w:t>
      </w:r>
      <w:r>
        <w:rPr>
          <w:rFonts w:ascii="Arial" w:hAnsi="Arial" w:cs="Arial"/>
          <w:sz w:val="22"/>
          <w:lang w:val="en-GB"/>
        </w:rPr>
        <w:tab/>
      </w:r>
      <w:r w:rsidRPr="0059233C">
        <w:rPr>
          <w:rFonts w:ascii="Arial" w:hAnsi="Arial" w:cs="Arial"/>
          <w:sz w:val="22"/>
          <w:lang w:val="en-GB"/>
        </w:rPr>
        <w:t>Bubble your Form (A or B).</w:t>
      </w:r>
    </w:p>
    <w:p w14:paraId="2FBFF9F1" w14:textId="429D7088" w:rsidR="00977C66" w:rsidRPr="007262FD" w:rsidRDefault="0059233C" w:rsidP="00977C66">
      <w:pPr>
        <w:autoSpaceDE w:val="0"/>
        <w:ind w:left="426" w:hanging="426"/>
        <w:rPr>
          <w:rFonts w:ascii="Arial" w:hAnsi="Arial" w:cs="Arial"/>
          <w:sz w:val="22"/>
          <w:lang w:val="en-GB"/>
        </w:rPr>
      </w:pPr>
      <w:r>
        <w:rPr>
          <w:rFonts w:ascii="Arial" w:hAnsi="Arial" w:cs="Arial"/>
          <w:sz w:val="22"/>
          <w:lang w:val="en-GB"/>
        </w:rPr>
        <w:t>4</w:t>
      </w:r>
      <w:r w:rsidR="00977C66" w:rsidRPr="007262FD">
        <w:rPr>
          <w:rFonts w:ascii="Arial" w:hAnsi="Arial" w:cs="Arial"/>
          <w:sz w:val="22"/>
          <w:lang w:val="en-GB"/>
        </w:rPr>
        <w:t>.</w:t>
      </w:r>
      <w:r w:rsidR="00977C66" w:rsidRPr="007262FD">
        <w:rPr>
          <w:rFonts w:ascii="Arial" w:hAnsi="Arial" w:cs="Arial"/>
          <w:sz w:val="22"/>
          <w:lang w:val="en-GB"/>
        </w:rPr>
        <w:tab/>
        <w:t xml:space="preserve">Write your student number in the boxes and bubble in the numbers in the correct columns. </w:t>
      </w:r>
    </w:p>
    <w:p w14:paraId="72E46D49" w14:textId="006B0837" w:rsidR="00977C66" w:rsidRPr="007262FD" w:rsidRDefault="0059233C" w:rsidP="00977C66">
      <w:pPr>
        <w:autoSpaceDE w:val="0"/>
        <w:ind w:left="426" w:hanging="426"/>
        <w:rPr>
          <w:rFonts w:ascii="Arial" w:hAnsi="Arial" w:cs="Arial"/>
          <w:sz w:val="22"/>
          <w:lang w:val="en-GB"/>
        </w:rPr>
      </w:pPr>
      <w:r>
        <w:rPr>
          <w:rFonts w:ascii="Arial" w:hAnsi="Arial" w:cs="Arial"/>
          <w:sz w:val="22"/>
          <w:lang w:val="en-GB"/>
        </w:rPr>
        <w:t>5</w:t>
      </w:r>
      <w:r w:rsidR="00977C66" w:rsidRPr="007262FD">
        <w:rPr>
          <w:rFonts w:ascii="Arial" w:hAnsi="Arial" w:cs="Arial"/>
          <w:sz w:val="22"/>
          <w:lang w:val="en-GB"/>
        </w:rPr>
        <w:t>.</w:t>
      </w:r>
      <w:r w:rsidR="00977C66" w:rsidRPr="007262FD">
        <w:rPr>
          <w:rFonts w:ascii="Arial" w:hAnsi="Arial" w:cs="Arial"/>
          <w:sz w:val="22"/>
          <w:lang w:val="en-GB"/>
        </w:rPr>
        <w:tab/>
        <w:t>Write your name, date, and course in the upper right in the spaces provided.</w:t>
      </w:r>
    </w:p>
    <w:p w14:paraId="40418873" w14:textId="5E0F7393" w:rsidR="00977C66" w:rsidRPr="007262FD" w:rsidRDefault="0059233C" w:rsidP="00977C66">
      <w:pPr>
        <w:autoSpaceDE w:val="0"/>
        <w:ind w:left="426" w:hanging="426"/>
        <w:rPr>
          <w:rFonts w:ascii="Arial" w:hAnsi="Arial" w:cs="Arial"/>
          <w:sz w:val="22"/>
          <w:lang w:val="en-GB"/>
        </w:rPr>
      </w:pPr>
      <w:r>
        <w:rPr>
          <w:rFonts w:ascii="Arial" w:hAnsi="Arial" w:cs="Arial"/>
          <w:sz w:val="22"/>
          <w:lang w:val="en-GB"/>
        </w:rPr>
        <w:t>6</w:t>
      </w:r>
      <w:r w:rsidR="00977C66" w:rsidRPr="007262FD">
        <w:rPr>
          <w:rFonts w:ascii="Arial" w:hAnsi="Arial" w:cs="Arial"/>
          <w:sz w:val="22"/>
          <w:lang w:val="en-GB"/>
        </w:rPr>
        <w:t>.</w:t>
      </w:r>
      <w:r w:rsidR="00977C66" w:rsidRPr="007262FD">
        <w:rPr>
          <w:rFonts w:ascii="Arial" w:hAnsi="Arial" w:cs="Arial"/>
          <w:sz w:val="22"/>
          <w:lang w:val="en-GB"/>
        </w:rPr>
        <w:tab/>
        <w:t>Do NOT write anything along the top or side of the Scantron sheet.</w:t>
      </w:r>
    </w:p>
    <w:p w14:paraId="2D1C723B" w14:textId="32D8782E" w:rsidR="00977C66" w:rsidRPr="007262FD" w:rsidRDefault="0059233C" w:rsidP="00977C66">
      <w:pPr>
        <w:autoSpaceDE w:val="0"/>
        <w:ind w:left="426" w:hanging="426"/>
        <w:rPr>
          <w:rFonts w:ascii="Arial" w:hAnsi="Arial" w:cs="Arial"/>
          <w:sz w:val="22"/>
          <w:lang w:val="en-GB"/>
        </w:rPr>
      </w:pPr>
      <w:r>
        <w:rPr>
          <w:rFonts w:ascii="Arial" w:hAnsi="Arial" w:cs="Arial"/>
          <w:sz w:val="22"/>
          <w:lang w:val="en-GB"/>
        </w:rPr>
        <w:t>7</w:t>
      </w:r>
      <w:r w:rsidR="00977C66" w:rsidRPr="007262FD">
        <w:rPr>
          <w:rFonts w:ascii="Arial" w:hAnsi="Arial" w:cs="Arial"/>
          <w:sz w:val="22"/>
          <w:lang w:val="en-GB"/>
        </w:rPr>
        <w:t>.</w:t>
      </w:r>
      <w:r w:rsidR="00977C66" w:rsidRPr="007262FD">
        <w:rPr>
          <w:rFonts w:ascii="Arial" w:hAnsi="Arial" w:cs="Arial"/>
          <w:sz w:val="22"/>
          <w:lang w:val="en-GB"/>
        </w:rPr>
        <w:tab/>
        <w:t>For each question bubble your answer during the time allowed.</w:t>
      </w:r>
    </w:p>
    <w:p w14:paraId="3756FBBB" w14:textId="77777777" w:rsidR="007C176E" w:rsidRDefault="007C176E" w:rsidP="00B47356">
      <w:pPr>
        <w:autoSpaceDE w:val="0"/>
        <w:spacing w:before="120"/>
        <w:rPr>
          <w:rFonts w:ascii="Arial" w:hAnsi="Arial" w:cs="Arial"/>
          <w:b/>
          <w:lang w:val="en-GB"/>
        </w:rPr>
      </w:pPr>
    </w:p>
    <w:p w14:paraId="75C980DD" w14:textId="0CE9612A" w:rsidR="00B47356" w:rsidRDefault="00B47356" w:rsidP="00E52EB1">
      <w:pPr>
        <w:tabs>
          <w:tab w:val="left" w:pos="-1440"/>
          <w:tab w:val="left" w:pos="720"/>
          <w:tab w:val="left" w:pos="1710"/>
          <w:tab w:val="center" w:pos="4536"/>
          <w:tab w:val="right" w:pos="9360"/>
        </w:tabs>
        <w:ind w:left="1260" w:hanging="1620"/>
        <w:rPr>
          <w:rFonts w:ascii="Arial" w:hAnsi="Arial" w:cs="Arial"/>
          <w:b/>
          <w:bCs/>
          <w:dstrike/>
        </w:rPr>
      </w:pP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sidR="00493EC2">
        <w:rPr>
          <w:rFonts w:ascii="Arial" w:hAnsi="Arial" w:cs="Arial"/>
          <w:b/>
          <w:bCs/>
          <w:dstrike/>
        </w:rPr>
        <w:t xml:space="preserve">    </w:t>
      </w:r>
      <w:r w:rsidR="0066298E">
        <w:rPr>
          <w:rFonts w:ascii="Arial" w:hAnsi="Arial" w:cs="Arial"/>
          <w:b/>
          <w:bCs/>
          <w:dstrike/>
        </w:rPr>
        <w:tab/>
      </w:r>
      <w:r>
        <w:rPr>
          <w:rFonts w:ascii="Arial" w:hAnsi="Arial" w:cs="Arial"/>
          <w:b/>
          <w:bCs/>
        </w:rPr>
        <w:t xml:space="preserve">REFER TO </w:t>
      </w:r>
      <w:r w:rsidR="00397365">
        <w:rPr>
          <w:rFonts w:ascii="Arial" w:hAnsi="Arial" w:cs="Arial"/>
          <w:b/>
          <w:bCs/>
        </w:rPr>
        <w:t>CASE STUDY</w:t>
      </w:r>
      <w:r w:rsidRPr="007C05AA">
        <w:rPr>
          <w:rFonts w:ascii="Arial" w:hAnsi="Arial" w:cs="Arial"/>
          <w:b/>
          <w:bCs/>
          <w:dstrike/>
        </w:rPr>
        <w:tab/>
      </w:r>
    </w:p>
    <w:p w14:paraId="4E618E9A" w14:textId="77777777" w:rsidR="004870BB" w:rsidRDefault="004870BB" w:rsidP="00B47356">
      <w:pPr>
        <w:tabs>
          <w:tab w:val="left" w:pos="-1440"/>
          <w:tab w:val="left" w:pos="720"/>
          <w:tab w:val="left" w:pos="1710"/>
          <w:tab w:val="center" w:pos="5040"/>
          <w:tab w:val="right" w:pos="9360"/>
        </w:tabs>
        <w:ind w:left="1260" w:hanging="1620"/>
        <w:rPr>
          <w:rFonts w:ascii="Arial" w:hAnsi="Arial" w:cs="Arial"/>
          <w:b/>
          <w:bCs/>
          <w:dstrike/>
        </w:rPr>
      </w:pPr>
    </w:p>
    <w:p w14:paraId="6CCA24E3" w14:textId="771720A2" w:rsidR="00E52EB1" w:rsidRDefault="00E52EB1" w:rsidP="00E52EB1">
      <w:pPr>
        <w:tabs>
          <w:tab w:val="left" w:pos="-1440"/>
          <w:tab w:val="left" w:pos="720"/>
          <w:tab w:val="left" w:pos="1710"/>
          <w:tab w:val="center" w:pos="4395"/>
          <w:tab w:val="right" w:pos="9360"/>
        </w:tabs>
        <w:ind w:left="1260" w:hanging="1620"/>
        <w:rPr>
          <w:rFonts w:ascii="Arial" w:hAnsi="Arial" w:cs="Arial"/>
          <w:b/>
          <w:bCs/>
          <w:dstrike/>
        </w:rPr>
      </w:pPr>
      <w:r w:rsidRPr="007C05AA">
        <w:rPr>
          <w:rFonts w:ascii="Arial" w:hAnsi="Arial" w:cs="Arial"/>
          <w:b/>
          <w:bCs/>
          <w:dstrike/>
        </w:rPr>
        <w:tab/>
      </w:r>
      <w:r>
        <w:rPr>
          <w:rFonts w:ascii="Arial" w:hAnsi="Arial" w:cs="Arial"/>
          <w:b/>
          <w:bCs/>
          <w:dstrike/>
        </w:rPr>
        <w:t xml:space="preserve">                  </w:t>
      </w:r>
      <w:r>
        <w:rPr>
          <w:rFonts w:ascii="Arial" w:hAnsi="Arial" w:cs="Arial"/>
          <w:b/>
          <w:bCs/>
          <w:dstrike/>
        </w:rPr>
        <w:tab/>
        <w:t xml:space="preserve">     </w:t>
      </w:r>
      <w:r>
        <w:rPr>
          <w:rFonts w:ascii="Arial" w:hAnsi="Arial" w:cs="Arial"/>
          <w:b/>
          <w:bCs/>
        </w:rPr>
        <w:t>Study Design</w:t>
      </w:r>
      <w:r w:rsidRPr="007C05AA">
        <w:rPr>
          <w:rFonts w:ascii="Arial" w:hAnsi="Arial" w:cs="Arial"/>
          <w:b/>
          <w:bCs/>
          <w:dstrike/>
        </w:rPr>
        <w:tab/>
      </w:r>
    </w:p>
    <w:p w14:paraId="23C84C4A" w14:textId="5514B861" w:rsidR="00E52EB1" w:rsidRDefault="00E52EB1" w:rsidP="00DD513A">
      <w:pPr>
        <w:tabs>
          <w:tab w:val="left" w:pos="-1440"/>
          <w:tab w:val="left" w:pos="720"/>
          <w:tab w:val="left" w:pos="1710"/>
          <w:tab w:val="center" w:pos="5040"/>
          <w:tab w:val="right" w:pos="9360"/>
        </w:tabs>
        <w:ind w:left="1260" w:hanging="1620"/>
        <w:rPr>
          <w:rFonts w:ascii="Arial" w:hAnsi="Arial" w:cs="Arial"/>
          <w:b/>
          <w:bCs/>
          <w:dstrike/>
        </w:rPr>
      </w:pPr>
    </w:p>
    <w:p w14:paraId="2E846B7D" w14:textId="647F253C" w:rsidR="00E52EB1" w:rsidRPr="000838B9" w:rsidRDefault="00E52EB1" w:rsidP="00E52EB1">
      <w:pPr>
        <w:tabs>
          <w:tab w:val="left" w:pos="-1440"/>
          <w:tab w:val="left" w:pos="720"/>
          <w:tab w:val="left" w:pos="1701"/>
        </w:tabs>
        <w:ind w:left="709" w:hanging="1069"/>
      </w:pPr>
      <w:r w:rsidRPr="000838B9">
        <w:tab/>
      </w:r>
      <w:r w:rsidR="00842661" w:rsidRPr="0050727E">
        <w:t xml:space="preserve">Familiarize yourself with the topic (page </w:t>
      </w:r>
      <w:r w:rsidR="002366D2">
        <w:t>11</w:t>
      </w:r>
      <w:r w:rsidR="00842661" w:rsidRPr="0050727E">
        <w:t>), then refer to the case study description on pages 1</w:t>
      </w:r>
      <w:r w:rsidR="002366D2">
        <w:t>2</w:t>
      </w:r>
      <w:r w:rsidR="00842661" w:rsidRPr="0050727E">
        <w:t xml:space="preserve"> - 1</w:t>
      </w:r>
      <w:r w:rsidR="002366D2">
        <w:t>3</w:t>
      </w:r>
      <w:r w:rsidR="00684FA6" w:rsidRPr="0050727E">
        <w:t xml:space="preserve"> to</w:t>
      </w:r>
      <w:r w:rsidR="00684FA6">
        <w:t xml:space="preserve"> answer the questions in this section</w:t>
      </w:r>
      <w:r w:rsidRPr="000838B9">
        <w:t xml:space="preserve">. </w:t>
      </w:r>
    </w:p>
    <w:p w14:paraId="3F19C4F5" w14:textId="77777777" w:rsidR="00E52EB1" w:rsidRDefault="00E52EB1" w:rsidP="00DD513A">
      <w:pPr>
        <w:tabs>
          <w:tab w:val="left" w:pos="-1440"/>
          <w:tab w:val="left" w:pos="720"/>
          <w:tab w:val="left" w:pos="1710"/>
          <w:tab w:val="center" w:pos="5040"/>
          <w:tab w:val="right" w:pos="9360"/>
        </w:tabs>
        <w:ind w:left="1260" w:hanging="1620"/>
        <w:rPr>
          <w:rFonts w:ascii="Arial" w:hAnsi="Arial" w:cs="Arial"/>
          <w:b/>
          <w:bCs/>
          <w:dstrike/>
        </w:rPr>
      </w:pPr>
    </w:p>
    <w:p w14:paraId="51E0B219" w14:textId="583D34A7" w:rsidR="000D0C62" w:rsidRDefault="00407E7B" w:rsidP="00DD513A">
      <w:pPr>
        <w:tabs>
          <w:tab w:val="left" w:pos="-1440"/>
          <w:tab w:val="left" w:pos="720"/>
          <w:tab w:val="left" w:pos="1710"/>
          <w:tab w:val="center" w:pos="5040"/>
          <w:tab w:val="right" w:pos="9360"/>
        </w:tabs>
        <w:ind w:left="1260" w:hanging="1620"/>
        <w:rPr>
          <w:rFonts w:ascii="Arial" w:hAnsi="Arial" w:cs="Arial"/>
          <w:b/>
          <w:bCs/>
          <w:dstrike/>
        </w:rPr>
      </w:pPr>
      <w:r w:rsidRPr="007C05AA">
        <w:rPr>
          <w:b/>
        </w:rPr>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Study design</w:t>
      </w:r>
      <w:r w:rsidRPr="007C05AA">
        <w:rPr>
          <w:rFonts w:ascii="Arial" w:hAnsi="Arial" w:cs="Arial"/>
          <w:b/>
          <w:bCs/>
          <w:dstrike/>
        </w:rPr>
        <w:tab/>
      </w:r>
    </w:p>
    <w:p w14:paraId="403BDC91" w14:textId="5D2DF876" w:rsidR="000D0C62" w:rsidRDefault="000D0C62" w:rsidP="00DD513A">
      <w:pPr>
        <w:tabs>
          <w:tab w:val="left" w:pos="-1440"/>
          <w:tab w:val="left" w:pos="720"/>
          <w:tab w:val="left" w:pos="1710"/>
          <w:tab w:val="center" w:pos="5040"/>
          <w:tab w:val="right" w:pos="9360"/>
        </w:tabs>
        <w:ind w:left="1260" w:hanging="1620"/>
        <w:rPr>
          <w:rFonts w:ascii="Arial" w:hAnsi="Arial" w:cs="Arial"/>
          <w:b/>
          <w:bCs/>
          <w:dstrike/>
        </w:rPr>
      </w:pPr>
    </w:p>
    <w:p w14:paraId="1759395E" w14:textId="57F94FC5" w:rsidR="000D0C62" w:rsidRPr="001234AA" w:rsidRDefault="000D0C62" w:rsidP="000D0C62">
      <w:pPr>
        <w:tabs>
          <w:tab w:val="left" w:pos="-1440"/>
          <w:tab w:val="left" w:pos="720"/>
          <w:tab w:val="left" w:pos="1710"/>
        </w:tabs>
        <w:ind w:left="1260" w:hanging="1620"/>
      </w:pPr>
      <w:r w:rsidRPr="001234AA">
        <w:rPr>
          <w:i/>
        </w:rPr>
        <w:t>2 marks</w:t>
      </w:r>
      <w:r w:rsidRPr="001234AA">
        <w:rPr>
          <w:b/>
        </w:rPr>
        <w:tab/>
      </w:r>
      <w:r>
        <w:rPr>
          <w:b/>
        </w:rPr>
        <w:t>1</w:t>
      </w:r>
      <w:r w:rsidRPr="001234AA">
        <w:rPr>
          <w:b/>
        </w:rPr>
        <w:tab/>
        <w:t xml:space="preserve">Multiple choice: </w:t>
      </w:r>
      <w:r>
        <w:t>What type of study was this</w:t>
      </w:r>
      <w:r w:rsidRPr="001234AA">
        <w:t xml:space="preserve">? Select one answer and enter it under question </w:t>
      </w:r>
      <w:r>
        <w:t>1</w:t>
      </w:r>
      <w:r w:rsidRPr="001234AA">
        <w:t xml:space="preserve"> of the Scantron form.</w:t>
      </w:r>
    </w:p>
    <w:p w14:paraId="54FA9686" w14:textId="77777777" w:rsidR="000D0C62" w:rsidRPr="001234AA" w:rsidRDefault="000D0C62" w:rsidP="000D0C62">
      <w:pPr>
        <w:tabs>
          <w:tab w:val="left" w:pos="-1440"/>
          <w:tab w:val="left" w:pos="720"/>
          <w:tab w:val="left" w:pos="1710"/>
        </w:tabs>
        <w:ind w:left="1260" w:hanging="1620"/>
      </w:pPr>
    </w:p>
    <w:p w14:paraId="2C6D888B" w14:textId="52E1DE9A" w:rsidR="000D0C62" w:rsidRPr="001234AA" w:rsidRDefault="000D0C62" w:rsidP="000D0C62">
      <w:pPr>
        <w:tabs>
          <w:tab w:val="left" w:pos="-1440"/>
          <w:tab w:val="left" w:pos="720"/>
          <w:tab w:val="left" w:pos="1710"/>
        </w:tabs>
        <w:ind w:left="1260" w:hanging="1620"/>
        <w:jc w:val="both"/>
      </w:pPr>
      <w:r w:rsidRPr="001234AA">
        <w:tab/>
        <w:t>(A)</w:t>
      </w:r>
      <w:r w:rsidRPr="001234AA">
        <w:tab/>
      </w:r>
      <w:r>
        <w:t>Laboratory experiment.</w:t>
      </w:r>
      <w:r w:rsidRPr="001234AA">
        <w:t xml:space="preserve">  </w:t>
      </w:r>
    </w:p>
    <w:p w14:paraId="011C0BA0" w14:textId="693D074F" w:rsidR="000D0C62" w:rsidRPr="001234AA" w:rsidRDefault="000D0C62" w:rsidP="000D0C62">
      <w:pPr>
        <w:tabs>
          <w:tab w:val="left" w:pos="-1440"/>
          <w:tab w:val="left" w:pos="720"/>
          <w:tab w:val="left" w:pos="1710"/>
        </w:tabs>
        <w:ind w:left="1260" w:hanging="1620"/>
        <w:jc w:val="both"/>
      </w:pPr>
      <w:r w:rsidRPr="001234AA">
        <w:tab/>
        <w:t>(B)</w:t>
      </w:r>
      <w:r w:rsidRPr="001234AA">
        <w:tab/>
      </w:r>
      <w:r>
        <w:t>Field experiment</w:t>
      </w:r>
      <w:r w:rsidRPr="001234AA">
        <w:t xml:space="preserve">.  </w:t>
      </w:r>
    </w:p>
    <w:p w14:paraId="2BF6A569" w14:textId="682F9398" w:rsidR="000D0C62" w:rsidRPr="001234AA" w:rsidRDefault="000D0C62" w:rsidP="000D0C62">
      <w:pPr>
        <w:tabs>
          <w:tab w:val="left" w:pos="-1440"/>
          <w:tab w:val="left" w:pos="720"/>
          <w:tab w:val="left" w:pos="1710"/>
        </w:tabs>
        <w:ind w:left="1260" w:hanging="1620"/>
        <w:jc w:val="both"/>
      </w:pPr>
      <w:r w:rsidRPr="001234AA">
        <w:tab/>
        <w:t>(C)</w:t>
      </w:r>
      <w:r w:rsidRPr="001234AA">
        <w:tab/>
      </w:r>
      <w:r>
        <w:t>Cohort study.</w:t>
      </w:r>
      <w:r w:rsidRPr="001234AA">
        <w:t xml:space="preserve">  </w:t>
      </w:r>
    </w:p>
    <w:p w14:paraId="522D779F" w14:textId="77777777" w:rsidR="000D0C62" w:rsidRDefault="000D0C62" w:rsidP="000D0C62">
      <w:pPr>
        <w:tabs>
          <w:tab w:val="left" w:pos="-1440"/>
          <w:tab w:val="left" w:pos="720"/>
          <w:tab w:val="left" w:pos="1710"/>
        </w:tabs>
        <w:ind w:left="1260" w:hanging="1620"/>
        <w:jc w:val="both"/>
      </w:pPr>
      <w:r w:rsidRPr="001234AA">
        <w:tab/>
        <w:t>(D)</w:t>
      </w:r>
      <w:r w:rsidRPr="001234AA">
        <w:tab/>
      </w:r>
      <w:r>
        <w:t>Case-control study.</w:t>
      </w:r>
    </w:p>
    <w:p w14:paraId="30346E09" w14:textId="6B0C3AB5" w:rsidR="000D0C62" w:rsidRDefault="000D0C62" w:rsidP="000D0C62">
      <w:pPr>
        <w:tabs>
          <w:tab w:val="left" w:pos="-1440"/>
          <w:tab w:val="left" w:pos="720"/>
          <w:tab w:val="left" w:pos="1710"/>
        </w:tabs>
        <w:ind w:left="1260" w:hanging="1620"/>
        <w:jc w:val="both"/>
      </w:pPr>
      <w:r>
        <w:tab/>
        <w:t>(E)</w:t>
      </w:r>
      <w:r>
        <w:tab/>
        <w:t>Cross-sectional study.</w:t>
      </w:r>
      <w:r w:rsidRPr="001234AA">
        <w:t xml:space="preserve">  </w:t>
      </w:r>
    </w:p>
    <w:p w14:paraId="47A1A188" w14:textId="2EDE0BE3" w:rsidR="000D0C62" w:rsidRDefault="000D0C62" w:rsidP="00DD513A">
      <w:pPr>
        <w:tabs>
          <w:tab w:val="left" w:pos="-1440"/>
          <w:tab w:val="left" w:pos="720"/>
          <w:tab w:val="left" w:pos="1710"/>
          <w:tab w:val="center" w:pos="5040"/>
          <w:tab w:val="right" w:pos="9360"/>
        </w:tabs>
        <w:ind w:left="1260" w:hanging="1620"/>
        <w:rPr>
          <w:rFonts w:ascii="Arial" w:hAnsi="Arial" w:cs="Arial"/>
          <w:b/>
          <w:bCs/>
          <w:dstrike/>
        </w:rPr>
      </w:pPr>
    </w:p>
    <w:p w14:paraId="6A6C9AA9" w14:textId="77777777" w:rsidR="00670295" w:rsidRDefault="00670295" w:rsidP="00DD513A">
      <w:pPr>
        <w:tabs>
          <w:tab w:val="left" w:pos="-1440"/>
          <w:tab w:val="left" w:pos="720"/>
          <w:tab w:val="left" w:pos="1710"/>
          <w:tab w:val="center" w:pos="5040"/>
          <w:tab w:val="right" w:pos="9360"/>
        </w:tabs>
        <w:ind w:left="1260" w:hanging="1620"/>
        <w:rPr>
          <w:rFonts w:ascii="Arial" w:hAnsi="Arial" w:cs="Arial"/>
          <w:b/>
          <w:bCs/>
          <w:dstrike/>
        </w:rPr>
      </w:pPr>
    </w:p>
    <w:p w14:paraId="43883639" w14:textId="608CFFB1" w:rsidR="00670295" w:rsidRPr="001234AA" w:rsidRDefault="00670295" w:rsidP="00670295">
      <w:pPr>
        <w:tabs>
          <w:tab w:val="left" w:pos="-1440"/>
          <w:tab w:val="left" w:pos="720"/>
          <w:tab w:val="left" w:pos="1710"/>
        </w:tabs>
        <w:ind w:left="1260" w:hanging="1620"/>
      </w:pPr>
      <w:r w:rsidRPr="001234AA">
        <w:rPr>
          <w:i/>
        </w:rPr>
        <w:t>2 marks</w:t>
      </w:r>
      <w:r w:rsidRPr="001234AA">
        <w:rPr>
          <w:b/>
        </w:rPr>
        <w:tab/>
      </w:r>
      <w:r w:rsidR="00D31913">
        <w:rPr>
          <w:b/>
        </w:rPr>
        <w:t>2</w:t>
      </w:r>
      <w:r w:rsidRPr="001234AA">
        <w:rPr>
          <w:b/>
        </w:rPr>
        <w:tab/>
        <w:t xml:space="preserve">Multiple choice: </w:t>
      </w:r>
      <w:r w:rsidR="00C85A43">
        <w:t>Genetic differences between</w:t>
      </w:r>
      <w:r w:rsidR="000D3EE6">
        <w:t xml:space="preserve"> maternal plant</w:t>
      </w:r>
      <w:r w:rsidR="00C85A43">
        <w:t>s</w:t>
      </w:r>
      <w:r w:rsidR="000D3EE6">
        <w:t xml:space="preserve"> </w:t>
      </w:r>
      <w:r w:rsidR="00C85A43">
        <w:t>are</w:t>
      </w:r>
      <w:r w:rsidR="00D31913">
        <w:t xml:space="preserve"> a potential confounding variable. How did the researchers account for it in the study design? </w:t>
      </w:r>
      <w:r w:rsidRPr="001234AA">
        <w:t xml:space="preserve">Select one answer and enter it under question </w:t>
      </w:r>
      <w:r w:rsidR="00D31913">
        <w:t>2</w:t>
      </w:r>
      <w:r w:rsidRPr="001234AA">
        <w:t xml:space="preserve"> of the Scantron form.</w:t>
      </w:r>
    </w:p>
    <w:p w14:paraId="5B950325" w14:textId="77777777" w:rsidR="00670295" w:rsidRPr="001234AA" w:rsidRDefault="00670295" w:rsidP="00670295">
      <w:pPr>
        <w:tabs>
          <w:tab w:val="left" w:pos="-1440"/>
          <w:tab w:val="left" w:pos="720"/>
          <w:tab w:val="left" w:pos="1710"/>
        </w:tabs>
        <w:ind w:left="1260" w:hanging="1620"/>
      </w:pPr>
    </w:p>
    <w:p w14:paraId="7EA6857E" w14:textId="5D8634D7" w:rsidR="00670295" w:rsidRPr="001234AA" w:rsidRDefault="00670295" w:rsidP="00670295">
      <w:pPr>
        <w:tabs>
          <w:tab w:val="left" w:pos="-1440"/>
          <w:tab w:val="left" w:pos="720"/>
          <w:tab w:val="left" w:pos="1710"/>
        </w:tabs>
        <w:ind w:left="1260" w:hanging="1620"/>
        <w:jc w:val="both"/>
      </w:pPr>
      <w:r w:rsidRPr="001234AA">
        <w:tab/>
        <w:t>(A)</w:t>
      </w:r>
      <w:r w:rsidRPr="001234AA">
        <w:tab/>
      </w:r>
      <w:r w:rsidR="00D31913">
        <w:t>Control</w:t>
      </w:r>
      <w:r>
        <w:t>.</w:t>
      </w:r>
      <w:r w:rsidRPr="001234AA">
        <w:t xml:space="preserve">  </w:t>
      </w:r>
    </w:p>
    <w:p w14:paraId="555C37EC" w14:textId="0F147316" w:rsidR="00670295" w:rsidRPr="001234AA" w:rsidRDefault="00670295" w:rsidP="00670295">
      <w:pPr>
        <w:tabs>
          <w:tab w:val="left" w:pos="-1440"/>
          <w:tab w:val="left" w:pos="720"/>
          <w:tab w:val="left" w:pos="1710"/>
        </w:tabs>
        <w:ind w:left="1260" w:hanging="1620"/>
        <w:jc w:val="both"/>
      </w:pPr>
      <w:r w:rsidRPr="001234AA">
        <w:tab/>
        <w:t>(B)</w:t>
      </w:r>
      <w:r w:rsidRPr="001234AA">
        <w:tab/>
      </w:r>
      <w:r w:rsidR="00D31913">
        <w:t>Blocking</w:t>
      </w:r>
      <w:r w:rsidRPr="001234AA">
        <w:t xml:space="preserve">.  </w:t>
      </w:r>
    </w:p>
    <w:p w14:paraId="4DDA2A08" w14:textId="65E6B11C" w:rsidR="00670295" w:rsidRPr="001234AA" w:rsidRDefault="00670295" w:rsidP="00670295">
      <w:pPr>
        <w:tabs>
          <w:tab w:val="left" w:pos="-1440"/>
          <w:tab w:val="left" w:pos="720"/>
          <w:tab w:val="left" w:pos="1710"/>
        </w:tabs>
        <w:ind w:left="1260" w:hanging="1620"/>
        <w:jc w:val="both"/>
      </w:pPr>
      <w:r w:rsidRPr="001234AA">
        <w:tab/>
        <w:t>(C)</w:t>
      </w:r>
      <w:r w:rsidRPr="001234AA">
        <w:tab/>
      </w:r>
      <w:r w:rsidR="000C41AD">
        <w:t>Stratification</w:t>
      </w:r>
      <w:r>
        <w:t>.</w:t>
      </w:r>
      <w:r w:rsidRPr="001234AA">
        <w:t xml:space="preserve">  </w:t>
      </w:r>
    </w:p>
    <w:p w14:paraId="0CCEA1C2" w14:textId="3F164014" w:rsidR="00670295" w:rsidRDefault="00670295" w:rsidP="00670295">
      <w:pPr>
        <w:tabs>
          <w:tab w:val="left" w:pos="-1440"/>
          <w:tab w:val="left" w:pos="720"/>
          <w:tab w:val="left" w:pos="1710"/>
        </w:tabs>
        <w:ind w:left="1260" w:hanging="1620"/>
        <w:jc w:val="both"/>
      </w:pPr>
      <w:r w:rsidRPr="001234AA">
        <w:tab/>
        <w:t>(D)</w:t>
      </w:r>
      <w:r w:rsidRPr="001234AA">
        <w:tab/>
      </w:r>
      <w:r w:rsidR="001D1F3C">
        <w:t>Blinding</w:t>
      </w:r>
      <w:r>
        <w:t>.</w:t>
      </w:r>
      <w:r w:rsidRPr="001234AA">
        <w:t xml:space="preserve"> </w:t>
      </w:r>
    </w:p>
    <w:p w14:paraId="471D2102" w14:textId="77777777" w:rsidR="00670295" w:rsidRDefault="00670295" w:rsidP="00DD513A">
      <w:pPr>
        <w:tabs>
          <w:tab w:val="left" w:pos="-1440"/>
          <w:tab w:val="left" w:pos="720"/>
          <w:tab w:val="left" w:pos="1710"/>
          <w:tab w:val="center" w:pos="5040"/>
          <w:tab w:val="right" w:pos="9360"/>
        </w:tabs>
        <w:ind w:left="1260" w:hanging="1620"/>
        <w:rPr>
          <w:rFonts w:ascii="Arial" w:hAnsi="Arial" w:cs="Arial"/>
          <w:b/>
          <w:bCs/>
          <w:dstrike/>
        </w:rPr>
      </w:pPr>
    </w:p>
    <w:p w14:paraId="7B2E582D" w14:textId="77777777" w:rsidR="00B5690E" w:rsidRDefault="00B5690E" w:rsidP="00DD513A">
      <w:pPr>
        <w:tabs>
          <w:tab w:val="left" w:pos="-1440"/>
          <w:tab w:val="left" w:pos="720"/>
          <w:tab w:val="left" w:pos="1710"/>
          <w:tab w:val="center" w:pos="5040"/>
          <w:tab w:val="right" w:pos="9360"/>
        </w:tabs>
        <w:ind w:left="1260" w:hanging="1620"/>
        <w:rPr>
          <w:rFonts w:ascii="Arial" w:hAnsi="Arial" w:cs="Arial"/>
          <w:b/>
          <w:bCs/>
          <w:dstrike/>
        </w:rPr>
      </w:pPr>
    </w:p>
    <w:p w14:paraId="44D792E6" w14:textId="0A1664A1" w:rsidR="009F1C3A" w:rsidRPr="001234AA" w:rsidRDefault="001D1F3C" w:rsidP="009F1C3A">
      <w:pPr>
        <w:tabs>
          <w:tab w:val="left" w:pos="-1440"/>
          <w:tab w:val="left" w:pos="720"/>
          <w:tab w:val="left" w:pos="1710"/>
        </w:tabs>
        <w:ind w:left="1260" w:hanging="1620"/>
      </w:pPr>
      <w:r w:rsidRPr="001234AA">
        <w:rPr>
          <w:i/>
        </w:rPr>
        <w:t>2 marks</w:t>
      </w:r>
      <w:r w:rsidRPr="001234AA">
        <w:rPr>
          <w:b/>
        </w:rPr>
        <w:tab/>
      </w:r>
      <w:r>
        <w:rPr>
          <w:b/>
        </w:rPr>
        <w:t>3</w:t>
      </w:r>
      <w:r w:rsidRPr="001234AA">
        <w:rPr>
          <w:b/>
        </w:rPr>
        <w:tab/>
        <w:t xml:space="preserve">Multiple choice: </w:t>
      </w:r>
      <w:r w:rsidR="00B568EC">
        <w:t xml:space="preserve">What </w:t>
      </w:r>
      <w:r w:rsidR="00014024">
        <w:t>was</w:t>
      </w:r>
      <w:r w:rsidR="00B568EC">
        <w:t xml:space="preserve"> the level of replication in this study as it was planned?</w:t>
      </w:r>
      <w:r w:rsidR="009F1C3A">
        <w:t xml:space="preserve"> </w:t>
      </w:r>
      <w:r w:rsidR="009F1C3A" w:rsidRPr="001234AA">
        <w:t xml:space="preserve">Select one answer and enter it under question </w:t>
      </w:r>
      <w:r w:rsidR="009F1C3A">
        <w:t>3</w:t>
      </w:r>
      <w:r w:rsidR="009F1C3A" w:rsidRPr="001234AA">
        <w:t xml:space="preserve"> of the Scantron form.</w:t>
      </w:r>
    </w:p>
    <w:p w14:paraId="344ADE7B" w14:textId="1D2B68CF" w:rsidR="001D1F3C" w:rsidRPr="001234AA" w:rsidRDefault="001D1F3C" w:rsidP="001D1F3C">
      <w:pPr>
        <w:tabs>
          <w:tab w:val="left" w:pos="-1440"/>
          <w:tab w:val="left" w:pos="720"/>
          <w:tab w:val="left" w:pos="1710"/>
        </w:tabs>
        <w:ind w:left="1260" w:hanging="1620"/>
      </w:pPr>
    </w:p>
    <w:p w14:paraId="3745E562" w14:textId="77777777" w:rsidR="001D1F3C" w:rsidRPr="001234AA" w:rsidRDefault="001D1F3C" w:rsidP="001D1F3C">
      <w:pPr>
        <w:tabs>
          <w:tab w:val="left" w:pos="-1440"/>
          <w:tab w:val="left" w:pos="720"/>
          <w:tab w:val="left" w:pos="1710"/>
        </w:tabs>
        <w:ind w:left="1260" w:hanging="1620"/>
      </w:pPr>
    </w:p>
    <w:p w14:paraId="0F7DAC22" w14:textId="72E92A69" w:rsidR="001D1F3C" w:rsidRPr="001234AA" w:rsidRDefault="001D1F3C" w:rsidP="001D1F3C">
      <w:pPr>
        <w:tabs>
          <w:tab w:val="left" w:pos="-1440"/>
          <w:tab w:val="left" w:pos="720"/>
          <w:tab w:val="left" w:pos="1710"/>
        </w:tabs>
        <w:ind w:left="1260" w:hanging="1620"/>
        <w:jc w:val="both"/>
      </w:pPr>
      <w:r w:rsidRPr="001234AA">
        <w:tab/>
        <w:t>(A)</w:t>
      </w:r>
      <w:r w:rsidRPr="001234AA">
        <w:tab/>
      </w:r>
      <w:r w:rsidR="00B568EC">
        <w:t>3</w:t>
      </w:r>
      <w:r>
        <w:t>.</w:t>
      </w:r>
      <w:r w:rsidRPr="001234AA">
        <w:t xml:space="preserve">  </w:t>
      </w:r>
    </w:p>
    <w:p w14:paraId="63414B6C" w14:textId="6847B387" w:rsidR="001D1F3C" w:rsidRPr="001234AA" w:rsidRDefault="001D1F3C" w:rsidP="001D1F3C">
      <w:pPr>
        <w:tabs>
          <w:tab w:val="left" w:pos="-1440"/>
          <w:tab w:val="left" w:pos="720"/>
          <w:tab w:val="left" w:pos="1710"/>
        </w:tabs>
        <w:ind w:left="1260" w:hanging="1620"/>
        <w:jc w:val="both"/>
      </w:pPr>
      <w:r w:rsidRPr="001234AA">
        <w:tab/>
        <w:t>(B)</w:t>
      </w:r>
      <w:r w:rsidRPr="001234AA">
        <w:tab/>
      </w:r>
      <w:r w:rsidR="00B568EC">
        <w:t>6</w:t>
      </w:r>
      <w:r w:rsidRPr="001234AA">
        <w:t xml:space="preserve">.  </w:t>
      </w:r>
    </w:p>
    <w:p w14:paraId="5AF75B7A" w14:textId="0431AD05" w:rsidR="001D1F3C" w:rsidRPr="001234AA" w:rsidRDefault="001D1F3C" w:rsidP="001D1F3C">
      <w:pPr>
        <w:tabs>
          <w:tab w:val="left" w:pos="-1440"/>
          <w:tab w:val="left" w:pos="720"/>
          <w:tab w:val="left" w:pos="1710"/>
        </w:tabs>
        <w:ind w:left="1260" w:hanging="1620"/>
        <w:jc w:val="both"/>
      </w:pPr>
      <w:r w:rsidRPr="001234AA">
        <w:tab/>
        <w:t>(C)</w:t>
      </w:r>
      <w:r w:rsidRPr="001234AA">
        <w:tab/>
      </w:r>
      <w:r w:rsidR="00B568EC">
        <w:t>12</w:t>
      </w:r>
      <w:r>
        <w:t>.</w:t>
      </w:r>
      <w:r w:rsidRPr="001234AA">
        <w:t xml:space="preserve">  </w:t>
      </w:r>
    </w:p>
    <w:p w14:paraId="5E7D5114" w14:textId="0C563389" w:rsidR="001D1F3C" w:rsidRDefault="001D1F3C" w:rsidP="001D1F3C">
      <w:pPr>
        <w:tabs>
          <w:tab w:val="left" w:pos="-1440"/>
          <w:tab w:val="left" w:pos="720"/>
          <w:tab w:val="left" w:pos="1710"/>
        </w:tabs>
        <w:ind w:left="1260" w:hanging="1620"/>
        <w:jc w:val="both"/>
      </w:pPr>
      <w:r w:rsidRPr="001234AA">
        <w:tab/>
        <w:t>(D)</w:t>
      </w:r>
      <w:r w:rsidRPr="001234AA">
        <w:tab/>
      </w:r>
      <w:r w:rsidR="00B568EC">
        <w:t>72</w:t>
      </w:r>
      <w:r>
        <w:t>.</w:t>
      </w:r>
      <w:r w:rsidRPr="001234AA">
        <w:t xml:space="preserve"> </w:t>
      </w:r>
    </w:p>
    <w:p w14:paraId="3CB7A635" w14:textId="77777777" w:rsidR="00670295" w:rsidRDefault="00670295" w:rsidP="00DD513A">
      <w:pPr>
        <w:tabs>
          <w:tab w:val="left" w:pos="-1440"/>
          <w:tab w:val="left" w:pos="720"/>
          <w:tab w:val="left" w:pos="1710"/>
          <w:tab w:val="center" w:pos="5040"/>
          <w:tab w:val="right" w:pos="9360"/>
        </w:tabs>
        <w:ind w:left="1260" w:hanging="1620"/>
        <w:rPr>
          <w:rFonts w:ascii="Arial" w:hAnsi="Arial" w:cs="Arial"/>
          <w:b/>
          <w:bCs/>
          <w:dstrike/>
        </w:rPr>
      </w:pPr>
    </w:p>
    <w:p w14:paraId="7080CBD8" w14:textId="77777777" w:rsidR="009F1C3A" w:rsidRDefault="009F1C3A" w:rsidP="00DD513A">
      <w:pPr>
        <w:tabs>
          <w:tab w:val="left" w:pos="-1440"/>
          <w:tab w:val="left" w:pos="720"/>
          <w:tab w:val="left" w:pos="1710"/>
          <w:tab w:val="center" w:pos="5040"/>
          <w:tab w:val="right" w:pos="9360"/>
        </w:tabs>
        <w:ind w:left="1260" w:hanging="1620"/>
      </w:pPr>
    </w:p>
    <w:p w14:paraId="18C485C4" w14:textId="2AE547A6" w:rsidR="009F1C3A" w:rsidRPr="009F1C3A" w:rsidRDefault="009F1C3A" w:rsidP="009F1C3A">
      <w:pPr>
        <w:tabs>
          <w:tab w:val="left" w:pos="-1440"/>
          <w:tab w:val="left" w:pos="720"/>
          <w:tab w:val="left" w:pos="1710"/>
          <w:tab w:val="center" w:pos="5040"/>
          <w:tab w:val="right" w:pos="9360"/>
        </w:tabs>
        <w:ind w:left="1260" w:hanging="1620"/>
        <w:rPr>
          <w:rFonts w:ascii="Arial" w:hAnsi="Arial" w:cs="Arial"/>
          <w:b/>
          <w:bCs/>
          <w:dstrike/>
        </w:rPr>
      </w:pPr>
      <w:r w:rsidRPr="001234AA">
        <w:rPr>
          <w:i/>
        </w:rPr>
        <w:t>2 marks</w:t>
      </w:r>
      <w:r w:rsidRPr="001234AA">
        <w:rPr>
          <w:b/>
        </w:rPr>
        <w:tab/>
      </w:r>
      <w:r>
        <w:rPr>
          <w:b/>
        </w:rPr>
        <w:t>4</w:t>
      </w:r>
      <w:r w:rsidRPr="001234AA">
        <w:rPr>
          <w:b/>
        </w:rPr>
        <w:tab/>
        <w:t xml:space="preserve">Multiple choice: </w:t>
      </w:r>
      <w:r>
        <w:t xml:space="preserve">If we compared larvae raised on outbred plants from maternal family B1 to larvae raised on inbred plants from the same maternal family, will this result in paired data? </w:t>
      </w:r>
      <w:r w:rsidRPr="001234AA">
        <w:t xml:space="preserve">Select one answer and enter it under question </w:t>
      </w:r>
      <w:r>
        <w:t>4</w:t>
      </w:r>
      <w:r w:rsidRPr="001234AA">
        <w:t xml:space="preserve"> of the Scantron form.</w:t>
      </w:r>
    </w:p>
    <w:p w14:paraId="187B8356" w14:textId="77777777" w:rsidR="009F1C3A" w:rsidRPr="001234AA" w:rsidRDefault="009F1C3A" w:rsidP="009F1C3A">
      <w:pPr>
        <w:tabs>
          <w:tab w:val="left" w:pos="-1440"/>
          <w:tab w:val="left" w:pos="720"/>
          <w:tab w:val="left" w:pos="1710"/>
        </w:tabs>
        <w:ind w:left="1260" w:hanging="1620"/>
      </w:pPr>
    </w:p>
    <w:p w14:paraId="556A30DD" w14:textId="1BE2DB40" w:rsidR="009F1C3A" w:rsidRPr="001234AA" w:rsidRDefault="009F1C3A" w:rsidP="009F1C3A">
      <w:pPr>
        <w:tabs>
          <w:tab w:val="left" w:pos="-1440"/>
          <w:tab w:val="left" w:pos="720"/>
          <w:tab w:val="left" w:pos="1710"/>
        </w:tabs>
        <w:ind w:left="1260" w:hanging="1620"/>
        <w:jc w:val="both"/>
      </w:pPr>
      <w:r w:rsidRPr="001234AA">
        <w:tab/>
        <w:t>(A)</w:t>
      </w:r>
      <w:r w:rsidRPr="001234AA">
        <w:tab/>
      </w:r>
      <w:r w:rsidR="000236FD">
        <w:t xml:space="preserve">Yes, because </w:t>
      </w:r>
      <w:r w:rsidR="00A346EA">
        <w:t>the</w:t>
      </w:r>
      <w:r w:rsidR="000236FD">
        <w:t xml:space="preserve"> sample size</w:t>
      </w:r>
      <w:r w:rsidR="00A346EA">
        <w:t xml:space="preserve"> is the same</w:t>
      </w:r>
      <w:r w:rsidR="00BD41C6">
        <w:t xml:space="preserve"> </w:t>
      </w:r>
      <w:r w:rsidR="002C2D67">
        <w:t>for each breeding type</w:t>
      </w:r>
      <w:r>
        <w:t>.</w:t>
      </w:r>
      <w:r w:rsidRPr="001234AA">
        <w:t xml:space="preserve">  </w:t>
      </w:r>
    </w:p>
    <w:p w14:paraId="65E17815" w14:textId="5FA48610" w:rsidR="009F1C3A" w:rsidRPr="001234AA" w:rsidRDefault="009F1C3A" w:rsidP="009F1C3A">
      <w:pPr>
        <w:tabs>
          <w:tab w:val="left" w:pos="-1440"/>
          <w:tab w:val="left" w:pos="720"/>
          <w:tab w:val="left" w:pos="1710"/>
        </w:tabs>
        <w:ind w:left="1260" w:hanging="1620"/>
        <w:jc w:val="both"/>
      </w:pPr>
      <w:r w:rsidRPr="001234AA">
        <w:tab/>
        <w:t>(B)</w:t>
      </w:r>
      <w:r w:rsidRPr="001234AA">
        <w:tab/>
      </w:r>
      <w:r w:rsidR="000236FD">
        <w:t>Yes, because the</w:t>
      </w:r>
      <w:r w:rsidR="00423001">
        <w:t xml:space="preserve"> plants</w:t>
      </w:r>
      <w:r w:rsidR="000906A5">
        <w:t xml:space="preserve"> are from the same </w:t>
      </w:r>
      <w:r w:rsidR="00BD41C6">
        <w:t xml:space="preserve">maternal </w:t>
      </w:r>
      <w:r w:rsidR="00BE23C4">
        <w:t xml:space="preserve">plant </w:t>
      </w:r>
      <w:r w:rsidR="000906A5">
        <w:t>family</w:t>
      </w:r>
      <w:r w:rsidRPr="001234AA">
        <w:t xml:space="preserve">.  </w:t>
      </w:r>
    </w:p>
    <w:p w14:paraId="15C8A9C1" w14:textId="7D1C508A" w:rsidR="009F1C3A" w:rsidRPr="001234AA" w:rsidRDefault="009F1C3A" w:rsidP="009F1C3A">
      <w:pPr>
        <w:tabs>
          <w:tab w:val="left" w:pos="-1440"/>
          <w:tab w:val="left" w:pos="720"/>
          <w:tab w:val="left" w:pos="1710"/>
        </w:tabs>
        <w:ind w:left="1260" w:hanging="1620"/>
        <w:jc w:val="both"/>
      </w:pPr>
      <w:r w:rsidRPr="001234AA">
        <w:tab/>
        <w:t>(C)</w:t>
      </w:r>
      <w:r w:rsidRPr="001234AA">
        <w:tab/>
      </w:r>
      <w:r w:rsidR="000906A5">
        <w:t xml:space="preserve">No, because </w:t>
      </w:r>
      <w:r w:rsidR="004E265D">
        <w:t>the inbred and outbred plants are not the same</w:t>
      </w:r>
      <w:r>
        <w:t>.</w:t>
      </w:r>
      <w:r w:rsidRPr="001234AA">
        <w:t xml:space="preserve">  </w:t>
      </w:r>
    </w:p>
    <w:p w14:paraId="4E2508B6" w14:textId="0516E02C" w:rsidR="009F1C3A" w:rsidRDefault="009F1C3A" w:rsidP="009F1C3A">
      <w:pPr>
        <w:tabs>
          <w:tab w:val="left" w:pos="-1440"/>
          <w:tab w:val="left" w:pos="720"/>
          <w:tab w:val="left" w:pos="1710"/>
        </w:tabs>
        <w:ind w:left="1260" w:hanging="1620"/>
        <w:jc w:val="both"/>
      </w:pPr>
      <w:r w:rsidRPr="001234AA">
        <w:tab/>
        <w:t>(D)</w:t>
      </w:r>
      <w:r w:rsidRPr="001234AA">
        <w:tab/>
      </w:r>
      <w:r w:rsidR="000906A5">
        <w:t xml:space="preserve">No, because each larva </w:t>
      </w:r>
      <w:r w:rsidR="00BD41C6">
        <w:t xml:space="preserve">is </w:t>
      </w:r>
      <w:r w:rsidR="00C50E03">
        <w:t>observed</w:t>
      </w:r>
      <w:r w:rsidR="0043200E">
        <w:t xml:space="preserve"> for only one breeding type</w:t>
      </w:r>
      <w:r>
        <w:t>.</w:t>
      </w:r>
      <w:r w:rsidRPr="001234AA">
        <w:t xml:space="preserve"> </w:t>
      </w:r>
    </w:p>
    <w:p w14:paraId="1338A7D4" w14:textId="77777777" w:rsidR="009F1C3A" w:rsidRDefault="009F1C3A" w:rsidP="00DD513A">
      <w:pPr>
        <w:tabs>
          <w:tab w:val="left" w:pos="-1440"/>
          <w:tab w:val="left" w:pos="720"/>
          <w:tab w:val="left" w:pos="1710"/>
          <w:tab w:val="center" w:pos="5040"/>
          <w:tab w:val="right" w:pos="9360"/>
        </w:tabs>
        <w:ind w:left="1260" w:hanging="1620"/>
      </w:pPr>
    </w:p>
    <w:p w14:paraId="087D5A80" w14:textId="77777777" w:rsidR="009F1C3A" w:rsidRDefault="009F1C3A" w:rsidP="00DD513A">
      <w:pPr>
        <w:tabs>
          <w:tab w:val="left" w:pos="-1440"/>
          <w:tab w:val="left" w:pos="720"/>
          <w:tab w:val="left" w:pos="1710"/>
          <w:tab w:val="center" w:pos="5040"/>
          <w:tab w:val="right" w:pos="9360"/>
        </w:tabs>
        <w:ind w:left="1260" w:hanging="1620"/>
      </w:pPr>
    </w:p>
    <w:p w14:paraId="2A81507D" w14:textId="531A79CB" w:rsidR="000906A5" w:rsidRDefault="000906A5" w:rsidP="000906A5">
      <w:pPr>
        <w:tabs>
          <w:tab w:val="left" w:pos="-1440"/>
          <w:tab w:val="left" w:pos="720"/>
          <w:tab w:val="left" w:pos="1710"/>
          <w:tab w:val="center" w:pos="5040"/>
          <w:tab w:val="right" w:pos="9360"/>
        </w:tabs>
        <w:ind w:left="1260" w:hanging="1620"/>
        <w:rPr>
          <w:rFonts w:ascii="Arial" w:hAnsi="Arial" w:cs="Arial"/>
          <w:b/>
          <w:bCs/>
          <w:dstrike/>
        </w:rPr>
      </w:pPr>
      <w:r w:rsidRPr="007C05AA">
        <w:rPr>
          <w:b/>
        </w:rPr>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sidR="00B71FA6">
        <w:rPr>
          <w:rFonts w:ascii="Arial" w:hAnsi="Arial" w:cs="Arial"/>
          <w:b/>
          <w:bCs/>
        </w:rPr>
        <w:t>Categorical Data Analysis</w:t>
      </w:r>
      <w:r w:rsidRPr="007C05AA">
        <w:rPr>
          <w:rFonts w:ascii="Arial" w:hAnsi="Arial" w:cs="Arial"/>
          <w:b/>
          <w:bCs/>
          <w:dstrike/>
        </w:rPr>
        <w:tab/>
      </w:r>
    </w:p>
    <w:p w14:paraId="6E16C895" w14:textId="77777777" w:rsidR="00B47149" w:rsidRDefault="00B47149" w:rsidP="000838B9">
      <w:pPr>
        <w:tabs>
          <w:tab w:val="left" w:pos="-1440"/>
          <w:tab w:val="left" w:pos="720"/>
          <w:tab w:val="left" w:pos="1701"/>
        </w:tabs>
        <w:ind w:left="709" w:hanging="1069"/>
      </w:pPr>
    </w:p>
    <w:p w14:paraId="59BFDA08" w14:textId="50821790" w:rsidR="00244F36" w:rsidRDefault="00244F36" w:rsidP="000838B9">
      <w:pPr>
        <w:tabs>
          <w:tab w:val="left" w:pos="-1440"/>
          <w:tab w:val="left" w:pos="720"/>
          <w:tab w:val="left" w:pos="1701"/>
        </w:tabs>
        <w:ind w:left="709" w:hanging="1069"/>
      </w:pPr>
      <w:r>
        <w:tab/>
      </w:r>
      <w:r w:rsidR="0050125C">
        <w:t>In Box 1</w:t>
      </w:r>
      <w:r w:rsidR="00832FB3">
        <w:t xml:space="preserve"> (quoted from </w:t>
      </w:r>
      <w:proofErr w:type="spellStart"/>
      <w:r w:rsidR="00832FB3">
        <w:t>Portmann</w:t>
      </w:r>
      <w:proofErr w:type="spellEnd"/>
      <w:r w:rsidR="00832FB3">
        <w:t xml:space="preserve"> et al. 201</w:t>
      </w:r>
      <w:r w:rsidR="00014BC0">
        <w:t>5</w:t>
      </w:r>
      <w:r w:rsidR="00832FB3">
        <w:t>)</w:t>
      </w:r>
      <w:r w:rsidR="0050125C">
        <w:t xml:space="preserve">, the researchers described in detail how many individuals were lost </w:t>
      </w:r>
      <w:r w:rsidR="00683F76">
        <w:t xml:space="preserve">due to different reasons. Compare their account to the table of valid sample sizes </w:t>
      </w:r>
      <w:r w:rsidR="00FC736D">
        <w:t>in Fig. 3.</w:t>
      </w:r>
    </w:p>
    <w:p w14:paraId="1EDEA57B" w14:textId="77777777" w:rsidR="00FC736D" w:rsidRDefault="00FC736D" w:rsidP="000838B9">
      <w:pPr>
        <w:tabs>
          <w:tab w:val="left" w:pos="-1440"/>
          <w:tab w:val="left" w:pos="720"/>
          <w:tab w:val="left" w:pos="1701"/>
        </w:tabs>
        <w:ind w:left="709" w:hanging="1069"/>
      </w:pPr>
    </w:p>
    <w:p w14:paraId="4A4EADE6" w14:textId="59F5788E" w:rsidR="00A75CF5" w:rsidRPr="008B1C68" w:rsidRDefault="00594217" w:rsidP="00594217">
      <w:pPr>
        <w:pStyle w:val="NormalWeb"/>
        <w:pBdr>
          <w:top w:val="single" w:sz="4" w:space="1" w:color="auto"/>
          <w:left w:val="single" w:sz="4" w:space="4" w:color="auto"/>
          <w:bottom w:val="single" w:sz="4" w:space="1" w:color="auto"/>
          <w:right w:val="single" w:sz="4" w:space="4" w:color="auto"/>
        </w:pBdr>
        <w:spacing w:before="0" w:beforeAutospacing="0" w:after="40" w:afterAutospacing="0"/>
        <w:ind w:left="851" w:hanging="851"/>
        <w:rPr>
          <w:sz w:val="22"/>
          <w:szCs w:val="22"/>
        </w:rPr>
      </w:pPr>
      <w:r w:rsidRPr="008B1C68">
        <w:rPr>
          <w:b/>
          <w:sz w:val="22"/>
          <w:szCs w:val="22"/>
        </w:rPr>
        <w:t>Box 1:</w:t>
      </w:r>
      <w:r w:rsidRPr="008B1C68">
        <w:rPr>
          <w:b/>
          <w:sz w:val="22"/>
          <w:szCs w:val="22"/>
        </w:rPr>
        <w:tab/>
      </w:r>
      <w:r w:rsidR="00290986" w:rsidRPr="008B1C68">
        <w:rPr>
          <w:b/>
          <w:sz w:val="22"/>
          <w:szCs w:val="22"/>
        </w:rPr>
        <w:t xml:space="preserve">a) For the assessment of flight capacity in adult moths (Part 2): </w:t>
      </w:r>
      <w:r w:rsidR="00290986" w:rsidRPr="008B1C68">
        <w:rPr>
          <w:b/>
          <w:sz w:val="22"/>
          <w:szCs w:val="22"/>
        </w:rPr>
        <w:br/>
      </w:r>
      <w:r w:rsidRPr="008B1C68">
        <w:rPr>
          <w:sz w:val="22"/>
          <w:szCs w:val="22"/>
        </w:rPr>
        <w:t>"</w:t>
      </w:r>
      <w:r w:rsidR="00290986" w:rsidRPr="008B1C68">
        <w:rPr>
          <w:sz w:val="22"/>
          <w:szCs w:val="22"/>
        </w:rPr>
        <w:t xml:space="preserve">The number of adults available for the flight metabolism assay was significantly reduced because 9 pupae died, 3 adults </w:t>
      </w:r>
      <w:proofErr w:type="spellStart"/>
      <w:r w:rsidR="00290986" w:rsidRPr="008B1C68">
        <w:rPr>
          <w:sz w:val="22"/>
          <w:szCs w:val="22"/>
        </w:rPr>
        <w:t>eclosed</w:t>
      </w:r>
      <w:proofErr w:type="spellEnd"/>
      <w:r w:rsidR="00290986" w:rsidRPr="008B1C68">
        <w:rPr>
          <w:sz w:val="22"/>
          <w:szCs w:val="22"/>
        </w:rPr>
        <w:t xml:space="preserve"> with deformed wings, 3 more damaged their wings trying to escape confinement and 1 adult died prematurely. Moths with deformed or damaged wings were excluded from subsequent flight assays.</w:t>
      </w:r>
      <w:r w:rsidRPr="008B1C68">
        <w:rPr>
          <w:sz w:val="22"/>
          <w:szCs w:val="22"/>
        </w:rPr>
        <w:t xml:space="preserve">" </w:t>
      </w:r>
    </w:p>
    <w:p w14:paraId="6BEACDBC" w14:textId="1C2EFED3" w:rsidR="00594217" w:rsidRPr="008B1C68" w:rsidRDefault="00A75CF5" w:rsidP="00594217">
      <w:pPr>
        <w:pStyle w:val="NormalWeb"/>
        <w:pBdr>
          <w:top w:val="single" w:sz="4" w:space="1" w:color="auto"/>
          <w:left w:val="single" w:sz="4" w:space="4" w:color="auto"/>
          <w:bottom w:val="single" w:sz="4" w:space="1" w:color="auto"/>
          <w:right w:val="single" w:sz="4" w:space="4" w:color="auto"/>
        </w:pBdr>
        <w:spacing w:before="0" w:beforeAutospacing="0" w:after="40" w:afterAutospacing="0"/>
        <w:ind w:left="851" w:hanging="851"/>
        <w:rPr>
          <w:sz w:val="22"/>
          <w:szCs w:val="22"/>
        </w:rPr>
      </w:pPr>
      <w:r w:rsidRPr="008B1C68">
        <w:rPr>
          <w:sz w:val="22"/>
          <w:szCs w:val="22"/>
        </w:rPr>
        <w:tab/>
      </w:r>
      <w:r w:rsidR="00290986" w:rsidRPr="008B1C68">
        <w:rPr>
          <w:b/>
          <w:bCs/>
          <w:sz w:val="22"/>
          <w:szCs w:val="22"/>
        </w:rPr>
        <w:t>b) For</w:t>
      </w:r>
      <w:r w:rsidRPr="008B1C68">
        <w:rPr>
          <w:b/>
          <w:bCs/>
          <w:sz w:val="22"/>
          <w:szCs w:val="22"/>
        </w:rPr>
        <w:t xml:space="preserve"> the molecular-</w:t>
      </w:r>
      <w:r w:rsidR="00422F01" w:rsidRPr="008B1C68">
        <w:rPr>
          <w:b/>
          <w:bCs/>
          <w:sz w:val="22"/>
          <w:szCs w:val="22"/>
        </w:rPr>
        <w:t>level</w:t>
      </w:r>
      <w:r w:rsidRPr="008B1C68">
        <w:rPr>
          <w:b/>
          <w:bCs/>
          <w:sz w:val="22"/>
          <w:szCs w:val="22"/>
        </w:rPr>
        <w:t xml:space="preserve"> study</w:t>
      </w:r>
      <w:r w:rsidR="00422F01" w:rsidRPr="008B1C68">
        <w:rPr>
          <w:b/>
          <w:bCs/>
          <w:sz w:val="22"/>
          <w:szCs w:val="22"/>
        </w:rPr>
        <w:t xml:space="preserve"> (Part 3)</w:t>
      </w:r>
      <w:r w:rsidRPr="008B1C68">
        <w:rPr>
          <w:b/>
          <w:bCs/>
          <w:sz w:val="22"/>
          <w:szCs w:val="22"/>
        </w:rPr>
        <w:t>:</w:t>
      </w:r>
      <w:r w:rsidRPr="008B1C68">
        <w:rPr>
          <w:sz w:val="22"/>
          <w:szCs w:val="22"/>
        </w:rPr>
        <w:t xml:space="preserve"> </w:t>
      </w:r>
      <w:r w:rsidR="00290986" w:rsidRPr="008B1C68">
        <w:rPr>
          <w:sz w:val="22"/>
          <w:szCs w:val="22"/>
        </w:rPr>
        <w:br/>
      </w:r>
      <w:r w:rsidRPr="008B1C68">
        <w:rPr>
          <w:sz w:val="22"/>
          <w:szCs w:val="22"/>
        </w:rPr>
        <w:t>"</w:t>
      </w:r>
      <w:r w:rsidR="00594217" w:rsidRPr="008B1C68">
        <w:rPr>
          <w:sz w:val="22"/>
          <w:szCs w:val="22"/>
        </w:rPr>
        <w:t>RNA isolations for five inbred fed individuals failed, and the reactions were not repeated because the muscle tissue samples had degraded after freeze-thawing</w:t>
      </w:r>
      <w:r w:rsidRPr="008B1C68">
        <w:rPr>
          <w:sz w:val="22"/>
          <w:szCs w:val="22"/>
        </w:rPr>
        <w:t>."</w:t>
      </w:r>
      <w:r w:rsidR="00594217" w:rsidRPr="008B1C68">
        <w:rPr>
          <w:sz w:val="22"/>
          <w:szCs w:val="22"/>
        </w:rPr>
        <w:t xml:space="preserve"> </w:t>
      </w:r>
    </w:p>
    <w:p w14:paraId="29E38CD9" w14:textId="2423E75F" w:rsidR="00594217" w:rsidRPr="00C66518" w:rsidRDefault="00290986" w:rsidP="00290986">
      <w:pPr>
        <w:tabs>
          <w:tab w:val="left" w:pos="-1440"/>
          <w:tab w:val="left" w:pos="720"/>
          <w:tab w:val="left" w:pos="1710"/>
          <w:tab w:val="center" w:pos="5040"/>
          <w:tab w:val="right" w:pos="9360"/>
        </w:tabs>
        <w:ind w:left="1260" w:hanging="1620"/>
        <w:rPr>
          <w:i/>
          <w:iCs/>
        </w:rPr>
      </w:pPr>
      <w:r w:rsidRPr="00C66518">
        <w:rPr>
          <w:i/>
          <w:iCs/>
        </w:rPr>
        <w:t xml:space="preserve">    </w:t>
      </w:r>
      <w:r w:rsidR="00C66518" w:rsidRPr="00C66518">
        <w:rPr>
          <w:i/>
          <w:iCs/>
        </w:rPr>
        <w:tab/>
      </w:r>
      <w:r w:rsidR="00594217" w:rsidRPr="00C66518">
        <w:rPr>
          <w:i/>
          <w:iCs/>
        </w:rPr>
        <w:t>Note:</w:t>
      </w:r>
      <w:r w:rsidRPr="00C66518">
        <w:rPr>
          <w:i/>
          <w:iCs/>
        </w:rPr>
        <w:t xml:space="preserve"> "</w:t>
      </w:r>
      <w:proofErr w:type="spellStart"/>
      <w:r w:rsidRPr="00C66518">
        <w:rPr>
          <w:i/>
          <w:iCs/>
        </w:rPr>
        <w:t>eclosed</w:t>
      </w:r>
      <w:proofErr w:type="spellEnd"/>
      <w:r w:rsidRPr="00C66518">
        <w:rPr>
          <w:i/>
          <w:iCs/>
        </w:rPr>
        <w:t xml:space="preserve">" </w:t>
      </w:r>
      <w:r w:rsidR="00C77F93" w:rsidRPr="00C66518">
        <w:rPr>
          <w:i/>
          <w:iCs/>
        </w:rPr>
        <w:t>refers to the emergence of adult moths from pupae</w:t>
      </w:r>
      <w:r w:rsidR="00594217" w:rsidRPr="00C66518">
        <w:rPr>
          <w:i/>
          <w:iCs/>
        </w:rPr>
        <w:t>.</w:t>
      </w:r>
    </w:p>
    <w:p w14:paraId="50840A39" w14:textId="199F3BDF" w:rsidR="00FC736D" w:rsidRDefault="00FC736D" w:rsidP="000838B9">
      <w:pPr>
        <w:tabs>
          <w:tab w:val="left" w:pos="-1440"/>
          <w:tab w:val="left" w:pos="720"/>
          <w:tab w:val="left" w:pos="1701"/>
        </w:tabs>
        <w:ind w:left="709" w:hanging="1069"/>
      </w:pPr>
    </w:p>
    <w:p w14:paraId="10793C32" w14:textId="77777777" w:rsidR="00120AED" w:rsidRDefault="00120AED" w:rsidP="005F1B74">
      <w:pPr>
        <w:tabs>
          <w:tab w:val="left" w:pos="-1440"/>
          <w:tab w:val="left" w:pos="720"/>
          <w:tab w:val="left" w:pos="1710"/>
        </w:tabs>
        <w:ind w:left="720" w:hanging="1620"/>
      </w:pPr>
    </w:p>
    <w:p w14:paraId="65BF9353" w14:textId="103BA5E1" w:rsidR="005F1B74" w:rsidRDefault="005F1B74" w:rsidP="005F1B74">
      <w:pPr>
        <w:tabs>
          <w:tab w:val="left" w:pos="-1440"/>
          <w:tab w:val="left" w:pos="720"/>
          <w:tab w:val="left" w:pos="1710"/>
        </w:tabs>
        <w:ind w:left="720" w:hanging="1620"/>
      </w:pPr>
      <w:r w:rsidRPr="00AF6DEB">
        <w:rPr>
          <w:b/>
        </w:rPr>
        <w:tab/>
      </w:r>
      <w:r w:rsidRPr="007C05AA">
        <w:rPr>
          <w:b/>
        </w:rPr>
        <w:t xml:space="preserve">Matching: </w:t>
      </w:r>
      <w:r>
        <w:t xml:space="preserve">Refer to </w:t>
      </w:r>
      <w:r w:rsidR="00944108">
        <w:t xml:space="preserve">Box 1 and Fig. 3. </w:t>
      </w:r>
      <w:r w:rsidR="00881605">
        <w:t>For each of the statements listed below, indicate whether it is true (A) or false (B)</w:t>
      </w:r>
      <w:r w:rsidR="007470F6">
        <w:t>.</w:t>
      </w:r>
      <w:r>
        <w:t xml:space="preserve"> </w:t>
      </w:r>
      <w:r w:rsidRPr="007C05AA">
        <w:t xml:space="preserve">Use </w:t>
      </w:r>
      <w:r w:rsidRPr="005A5183">
        <w:t xml:space="preserve">questions </w:t>
      </w:r>
      <w:r w:rsidR="00881605">
        <w:t>5</w:t>
      </w:r>
      <w:r>
        <w:t xml:space="preserve"> – </w:t>
      </w:r>
      <w:r w:rsidR="00881605">
        <w:t>8</w:t>
      </w:r>
      <w:r w:rsidRPr="001C0B6C">
        <w:t xml:space="preserve"> </w:t>
      </w:r>
      <w:r w:rsidRPr="007C05AA">
        <w:t>on the Scantron form, one question per statement.</w:t>
      </w:r>
      <w:r>
        <w:t xml:space="preserve"> </w:t>
      </w:r>
    </w:p>
    <w:p w14:paraId="0183D077" w14:textId="77777777" w:rsidR="005F1B74" w:rsidRPr="001E6160" w:rsidRDefault="005F1B74" w:rsidP="005F1B74">
      <w:pPr>
        <w:tabs>
          <w:tab w:val="left" w:pos="-1440"/>
          <w:tab w:val="left" w:pos="720"/>
          <w:tab w:val="left" w:pos="1710"/>
        </w:tabs>
        <w:ind w:left="720" w:hanging="1620"/>
      </w:pPr>
    </w:p>
    <w:p w14:paraId="38E11BA1" w14:textId="4AE76A88" w:rsidR="005F1B74" w:rsidRPr="007C05AA" w:rsidRDefault="005F1B74" w:rsidP="005F1B74">
      <w:pPr>
        <w:tabs>
          <w:tab w:val="left" w:pos="-1440"/>
          <w:tab w:val="left" w:pos="720"/>
          <w:tab w:val="left" w:pos="1710"/>
        </w:tabs>
        <w:ind w:left="1260" w:hanging="1620"/>
      </w:pPr>
      <w:r w:rsidRPr="007C05AA">
        <w:rPr>
          <w:i/>
        </w:rPr>
        <w:t>1 mark</w:t>
      </w:r>
      <w:r w:rsidRPr="007C05AA">
        <w:tab/>
      </w:r>
      <w:r w:rsidR="00881605">
        <w:rPr>
          <w:b/>
        </w:rPr>
        <w:t>5</w:t>
      </w:r>
      <w:r w:rsidRPr="007C05AA">
        <w:tab/>
      </w:r>
      <w:r w:rsidR="005E1A71">
        <w:t xml:space="preserve">The </w:t>
      </w:r>
      <w:r w:rsidR="00B80572">
        <w:t xml:space="preserve">loss of </w:t>
      </w:r>
      <w:r w:rsidR="00260EAD">
        <w:t xml:space="preserve">valid </w:t>
      </w:r>
      <w:r w:rsidR="00B80572">
        <w:t xml:space="preserve">samples from "Larvae" to "Adults" </w:t>
      </w:r>
      <w:r w:rsidR="00260EAD">
        <w:t>is consistent with</w:t>
      </w:r>
      <w:r w:rsidR="005E1A71">
        <w:t xml:space="preserve"> Box 1a</w:t>
      </w:r>
      <w:r w:rsidR="004977B4">
        <w:t>.</w:t>
      </w:r>
    </w:p>
    <w:p w14:paraId="587E4F31" w14:textId="07251AB8" w:rsidR="004977B4" w:rsidRDefault="005F1B74" w:rsidP="005F1B74">
      <w:pPr>
        <w:tabs>
          <w:tab w:val="left" w:pos="-1440"/>
          <w:tab w:val="left" w:pos="720"/>
          <w:tab w:val="left" w:pos="1710"/>
        </w:tabs>
        <w:ind w:left="1260" w:hanging="1620"/>
      </w:pPr>
      <w:r w:rsidRPr="007C05AA">
        <w:rPr>
          <w:i/>
        </w:rPr>
        <w:t>1 mark</w:t>
      </w:r>
      <w:r w:rsidRPr="007C05AA">
        <w:tab/>
      </w:r>
      <w:r w:rsidR="00881605">
        <w:rPr>
          <w:b/>
        </w:rPr>
        <w:t>6</w:t>
      </w:r>
      <w:r w:rsidRPr="007C05AA">
        <w:tab/>
      </w:r>
      <w:r w:rsidR="00FB7923">
        <w:t xml:space="preserve">The loss of </w:t>
      </w:r>
      <w:r w:rsidR="00260EAD">
        <w:t xml:space="preserve">valid </w:t>
      </w:r>
      <w:r w:rsidR="00FB7923">
        <w:t>samples from "Adults" to "</w:t>
      </w:r>
      <w:r w:rsidR="00660624">
        <w:t>Molecular" is consistent with Box 1b</w:t>
      </w:r>
      <w:r w:rsidR="004977B4">
        <w:t>.</w:t>
      </w:r>
    </w:p>
    <w:p w14:paraId="7293C12F" w14:textId="38BA9754" w:rsidR="005F1B74" w:rsidRDefault="005F1B74" w:rsidP="005F1B74">
      <w:pPr>
        <w:tabs>
          <w:tab w:val="left" w:pos="-1440"/>
          <w:tab w:val="left" w:pos="720"/>
          <w:tab w:val="left" w:pos="1710"/>
        </w:tabs>
        <w:ind w:left="1260" w:hanging="1620"/>
      </w:pPr>
      <w:r w:rsidRPr="007C05AA">
        <w:rPr>
          <w:i/>
        </w:rPr>
        <w:t>1 mark</w:t>
      </w:r>
      <w:r w:rsidRPr="007C05AA">
        <w:tab/>
      </w:r>
      <w:r w:rsidR="00881605">
        <w:rPr>
          <w:b/>
        </w:rPr>
        <w:t>7</w:t>
      </w:r>
      <w:r>
        <w:tab/>
      </w:r>
      <w:r w:rsidR="009F2E67">
        <w:t xml:space="preserve">The </w:t>
      </w:r>
      <w:r w:rsidR="0031144A">
        <w:t>study</w:t>
      </w:r>
      <w:r w:rsidR="001547E9">
        <w:t xml:space="preserve"> design</w:t>
      </w:r>
      <w:r w:rsidR="0031144A">
        <w:t>, as it was planned originally,</w:t>
      </w:r>
      <w:r w:rsidR="001547E9">
        <w:t xml:space="preserve"> was balanced</w:t>
      </w:r>
      <w:r w:rsidR="004977B4">
        <w:t>.</w:t>
      </w:r>
    </w:p>
    <w:p w14:paraId="29672342" w14:textId="61BC7823" w:rsidR="005F1B74" w:rsidRDefault="005F1B74" w:rsidP="005F1B74">
      <w:pPr>
        <w:tabs>
          <w:tab w:val="left" w:pos="-1440"/>
          <w:tab w:val="left" w:pos="720"/>
          <w:tab w:val="left" w:pos="1710"/>
        </w:tabs>
        <w:ind w:left="1260" w:hanging="1620"/>
      </w:pPr>
      <w:r w:rsidRPr="00852AFC">
        <w:rPr>
          <w:i/>
        </w:rPr>
        <w:t>1 mark</w:t>
      </w:r>
      <w:r w:rsidRPr="00852AFC">
        <w:tab/>
      </w:r>
      <w:r w:rsidR="00881605">
        <w:rPr>
          <w:b/>
        </w:rPr>
        <w:t>8</w:t>
      </w:r>
      <w:r w:rsidRPr="00852AFC">
        <w:tab/>
      </w:r>
      <w:r w:rsidR="003F2055">
        <w:t xml:space="preserve">The </w:t>
      </w:r>
      <w:r w:rsidR="003A44F9">
        <w:t>study</w:t>
      </w:r>
      <w:r w:rsidR="003F2055">
        <w:t xml:space="preserve"> design, based on valid </w:t>
      </w:r>
      <w:r w:rsidR="0031144A">
        <w:t xml:space="preserve">sample </w:t>
      </w:r>
      <w:r w:rsidR="003F2055">
        <w:t xml:space="preserve">sizes for adult moths, </w:t>
      </w:r>
      <w:r w:rsidR="003A44F9">
        <w:t>is</w:t>
      </w:r>
      <w:r w:rsidR="003F2055">
        <w:t xml:space="preserve"> balanced</w:t>
      </w:r>
      <w:r w:rsidR="004977B4">
        <w:t>.</w:t>
      </w:r>
    </w:p>
    <w:p w14:paraId="74C06620" w14:textId="77777777" w:rsidR="005F1B74" w:rsidRDefault="005F1B74" w:rsidP="005F1B74">
      <w:pPr>
        <w:tabs>
          <w:tab w:val="left" w:pos="-1440"/>
          <w:tab w:val="left" w:pos="720"/>
          <w:tab w:val="left" w:pos="1710"/>
        </w:tabs>
        <w:ind w:left="1260" w:hanging="1620"/>
      </w:pPr>
    </w:p>
    <w:p w14:paraId="2AD26D80" w14:textId="219B338C" w:rsidR="005F1B74" w:rsidRDefault="005F1B74" w:rsidP="00F271F0">
      <w:pPr>
        <w:tabs>
          <w:tab w:val="left" w:pos="-1440"/>
          <w:tab w:val="left" w:pos="720"/>
          <w:tab w:val="left" w:pos="1710"/>
        </w:tabs>
        <w:ind w:left="1260" w:hanging="1620"/>
      </w:pPr>
    </w:p>
    <w:p w14:paraId="1906D230" w14:textId="77777777" w:rsidR="0021795E" w:rsidRDefault="0021795E" w:rsidP="0021795E">
      <w:pPr>
        <w:tabs>
          <w:tab w:val="left" w:pos="-1440"/>
          <w:tab w:val="left" w:pos="720"/>
          <w:tab w:val="left" w:pos="1710"/>
          <w:tab w:val="center" w:pos="5040"/>
          <w:tab w:val="right" w:pos="9360"/>
        </w:tabs>
        <w:ind w:left="1260" w:hanging="1620"/>
        <w:outlineLvl w:val="0"/>
        <w:rPr>
          <w:rFonts w:ascii="Arial" w:hAnsi="Arial" w:cs="Arial"/>
          <w:b/>
          <w:bCs/>
        </w:rPr>
      </w:pPr>
    </w:p>
    <w:p w14:paraId="35BA43E5" w14:textId="4E127710" w:rsidR="0021795E" w:rsidRPr="007C05AA" w:rsidRDefault="0021795E" w:rsidP="0021795E">
      <w:pPr>
        <w:tabs>
          <w:tab w:val="left" w:pos="-1440"/>
          <w:tab w:val="left" w:pos="720"/>
          <w:tab w:val="left" w:pos="1710"/>
        </w:tabs>
        <w:ind w:left="1260" w:hanging="1620"/>
      </w:pPr>
      <w:r>
        <w:rPr>
          <w:i/>
        </w:rPr>
        <w:t>2</w:t>
      </w:r>
      <w:r w:rsidRPr="007C05AA">
        <w:rPr>
          <w:i/>
        </w:rPr>
        <w:t xml:space="preserve"> marks</w:t>
      </w:r>
      <w:r w:rsidRPr="007C05AA">
        <w:rPr>
          <w:b/>
        </w:rPr>
        <w:tab/>
      </w:r>
      <w:r w:rsidR="008F7BB0">
        <w:rPr>
          <w:b/>
        </w:rPr>
        <w:t>9</w:t>
      </w:r>
      <w:r w:rsidRPr="007C05AA">
        <w:rPr>
          <w:b/>
        </w:rPr>
        <w:tab/>
        <w:t>Multiple choice:</w:t>
      </w:r>
      <w:r>
        <w:rPr>
          <w:b/>
        </w:rPr>
        <w:t xml:space="preserve"> </w:t>
      </w:r>
      <w:r w:rsidR="007554A5">
        <w:t xml:space="preserve">Use the information in Fig. 3 to calculate </w:t>
      </w:r>
      <w:r w:rsidR="00001BFA">
        <w:t xml:space="preserve">the odds ratio </w:t>
      </w:r>
      <w:r w:rsidR="00AF6504">
        <w:t>for the loss of inbred-fed individuals</w:t>
      </w:r>
      <w:r w:rsidR="00513515">
        <w:t>,</w:t>
      </w:r>
      <w:r w:rsidR="002A5CC2">
        <w:t xml:space="preserve"> from larvae to adults</w:t>
      </w:r>
      <w:r w:rsidR="00AF6504">
        <w:t xml:space="preserve">, compared to </w:t>
      </w:r>
      <w:r w:rsidR="008908FF">
        <w:t xml:space="preserve">outbred-fed individuals. </w:t>
      </w:r>
      <w:r w:rsidR="00001BFA">
        <w:t xml:space="preserve">What is </w:t>
      </w:r>
      <w:r w:rsidR="005E19A0">
        <w:t>the correct value of the odds ratio</w:t>
      </w:r>
      <w:r>
        <w:t xml:space="preserve">? </w:t>
      </w:r>
      <w:r w:rsidRPr="007C05AA">
        <w:t xml:space="preserve">Select one answer and enter it under question </w:t>
      </w:r>
      <w:r w:rsidR="008F7BB0">
        <w:t>9</w:t>
      </w:r>
      <w:r w:rsidRPr="007C05AA">
        <w:t xml:space="preserve"> of the Scantron form.</w:t>
      </w:r>
    </w:p>
    <w:p w14:paraId="45CB7478" w14:textId="77777777" w:rsidR="0021795E" w:rsidRPr="007C05AA" w:rsidRDefault="0021795E" w:rsidP="0021795E">
      <w:pPr>
        <w:tabs>
          <w:tab w:val="left" w:pos="-1440"/>
          <w:tab w:val="left" w:pos="720"/>
          <w:tab w:val="left" w:pos="1710"/>
        </w:tabs>
        <w:ind w:left="1260" w:hanging="1620"/>
      </w:pPr>
    </w:p>
    <w:p w14:paraId="293FF5FD" w14:textId="2620643C" w:rsidR="0021795E" w:rsidRPr="00732117" w:rsidRDefault="0021795E" w:rsidP="0021795E">
      <w:pPr>
        <w:tabs>
          <w:tab w:val="left" w:pos="-1440"/>
          <w:tab w:val="left" w:pos="720"/>
          <w:tab w:val="left" w:pos="1710"/>
        </w:tabs>
        <w:ind w:left="1260" w:hanging="1620"/>
        <w:jc w:val="both"/>
      </w:pPr>
      <w:r w:rsidRPr="007C05AA">
        <w:tab/>
      </w:r>
      <w:r w:rsidRPr="00732117">
        <w:t>(A)</w:t>
      </w:r>
      <w:r w:rsidRPr="00732117">
        <w:tab/>
      </w:r>
      <w:r w:rsidR="008F7BB0" w:rsidRPr="00732117">
        <w:t>0.4</w:t>
      </w:r>
      <w:r w:rsidR="00820198" w:rsidRPr="00732117">
        <w:t>.</w:t>
      </w:r>
      <w:r w:rsidRPr="00732117">
        <w:t xml:space="preserve"> </w:t>
      </w:r>
    </w:p>
    <w:p w14:paraId="15CCAEF3" w14:textId="72DFD96D" w:rsidR="0021795E" w:rsidRPr="00732117" w:rsidRDefault="0021795E" w:rsidP="0021795E">
      <w:pPr>
        <w:tabs>
          <w:tab w:val="left" w:pos="-1440"/>
          <w:tab w:val="left" w:pos="720"/>
          <w:tab w:val="left" w:pos="1710"/>
        </w:tabs>
        <w:ind w:left="1260" w:hanging="1620"/>
        <w:jc w:val="both"/>
      </w:pPr>
      <w:r w:rsidRPr="00732117">
        <w:tab/>
        <w:t>(B)</w:t>
      </w:r>
      <w:r w:rsidRPr="00732117">
        <w:tab/>
      </w:r>
      <w:r w:rsidR="008F7BB0" w:rsidRPr="00732117">
        <w:t>0.67</w:t>
      </w:r>
      <w:r w:rsidR="00820198" w:rsidRPr="00732117">
        <w:t>.</w:t>
      </w:r>
    </w:p>
    <w:p w14:paraId="6860510E" w14:textId="225C1ECD" w:rsidR="0021795E" w:rsidRPr="00732117" w:rsidRDefault="0021795E" w:rsidP="0021795E">
      <w:pPr>
        <w:tabs>
          <w:tab w:val="left" w:pos="-1440"/>
          <w:tab w:val="left" w:pos="720"/>
          <w:tab w:val="left" w:pos="1710"/>
        </w:tabs>
        <w:ind w:left="1260" w:hanging="1620"/>
        <w:jc w:val="both"/>
      </w:pPr>
      <w:r w:rsidRPr="00732117">
        <w:tab/>
        <w:t>(C)</w:t>
      </w:r>
      <w:r w:rsidRPr="00732117">
        <w:tab/>
      </w:r>
      <w:r w:rsidR="009463AB" w:rsidRPr="00732117">
        <w:t>1.5</w:t>
      </w:r>
      <w:r w:rsidR="00820198" w:rsidRPr="00732117">
        <w:t>.</w:t>
      </w:r>
      <w:r w:rsidRPr="00732117">
        <w:t xml:space="preserve"> </w:t>
      </w:r>
    </w:p>
    <w:p w14:paraId="48F7B945" w14:textId="28E7B4D8" w:rsidR="00AF6DEB" w:rsidRPr="0046284A" w:rsidRDefault="0021795E" w:rsidP="0021795E">
      <w:pPr>
        <w:tabs>
          <w:tab w:val="left" w:pos="-1440"/>
          <w:tab w:val="left" w:pos="720"/>
          <w:tab w:val="left" w:pos="1710"/>
        </w:tabs>
        <w:ind w:left="1260" w:hanging="1620"/>
        <w:jc w:val="both"/>
      </w:pPr>
      <w:r w:rsidRPr="00732117">
        <w:tab/>
        <w:t>(D)</w:t>
      </w:r>
      <w:r w:rsidRPr="00732117">
        <w:tab/>
      </w:r>
      <w:r w:rsidR="009463AB" w:rsidRPr="00732117">
        <w:t>2.5</w:t>
      </w:r>
      <w:r w:rsidR="00820198" w:rsidRPr="00732117">
        <w:t>.</w:t>
      </w:r>
      <w:r>
        <w:t xml:space="preserve"> </w:t>
      </w:r>
    </w:p>
    <w:p w14:paraId="5122D2D3" w14:textId="77777777" w:rsidR="00CC42E0" w:rsidRDefault="00CC42E0" w:rsidP="00B47149">
      <w:pPr>
        <w:tabs>
          <w:tab w:val="left" w:pos="-1440"/>
          <w:tab w:val="left" w:pos="720"/>
          <w:tab w:val="left" w:pos="1710"/>
          <w:tab w:val="center" w:pos="5040"/>
          <w:tab w:val="right" w:pos="9360"/>
        </w:tabs>
        <w:ind w:left="1260" w:hanging="1620"/>
      </w:pPr>
    </w:p>
    <w:p w14:paraId="2AC4360E" w14:textId="77777777" w:rsidR="00B47149" w:rsidRDefault="00B47149" w:rsidP="00407E7B">
      <w:pPr>
        <w:tabs>
          <w:tab w:val="left" w:pos="-1440"/>
          <w:tab w:val="left" w:pos="720"/>
          <w:tab w:val="left" w:pos="1710"/>
          <w:tab w:val="center" w:pos="5040"/>
          <w:tab w:val="right" w:pos="9360"/>
        </w:tabs>
        <w:ind w:left="1260" w:hanging="1620"/>
        <w:rPr>
          <w:b/>
        </w:rPr>
      </w:pPr>
    </w:p>
    <w:p w14:paraId="168510B2" w14:textId="5AC39536" w:rsidR="00CD3ACD" w:rsidRDefault="00CD3ACD" w:rsidP="00CD3ACD">
      <w:pPr>
        <w:tabs>
          <w:tab w:val="left" w:pos="-1440"/>
          <w:tab w:val="left" w:pos="720"/>
          <w:tab w:val="left" w:pos="1710"/>
        </w:tabs>
        <w:ind w:left="720" w:hanging="1620"/>
      </w:pPr>
      <w:r w:rsidRPr="00AF6DEB">
        <w:rPr>
          <w:b/>
        </w:rPr>
        <w:tab/>
      </w:r>
      <w:r w:rsidRPr="007C05AA">
        <w:rPr>
          <w:b/>
        </w:rPr>
        <w:t xml:space="preserve">Matching: </w:t>
      </w:r>
      <w:r>
        <w:t xml:space="preserve">Refer to the previous example. For each of the statements listed below, indicate whether it is true (A) or false (B). </w:t>
      </w:r>
      <w:r w:rsidRPr="007C05AA">
        <w:t xml:space="preserve">Use </w:t>
      </w:r>
      <w:r w:rsidRPr="005A5183">
        <w:t xml:space="preserve">questions </w:t>
      </w:r>
      <w:r>
        <w:t>10 – 13</w:t>
      </w:r>
      <w:r w:rsidRPr="001C0B6C">
        <w:t xml:space="preserve"> </w:t>
      </w:r>
      <w:r w:rsidRPr="007C05AA">
        <w:t>on the Scantron form, one question per statement.</w:t>
      </w:r>
      <w:r>
        <w:t xml:space="preserve"> </w:t>
      </w:r>
    </w:p>
    <w:p w14:paraId="09DE3D42" w14:textId="77777777" w:rsidR="00CD3ACD" w:rsidRPr="001E6160" w:rsidRDefault="00CD3ACD" w:rsidP="00CD3ACD">
      <w:pPr>
        <w:tabs>
          <w:tab w:val="left" w:pos="-1440"/>
          <w:tab w:val="left" w:pos="720"/>
          <w:tab w:val="left" w:pos="1710"/>
        </w:tabs>
        <w:ind w:left="720" w:hanging="1620"/>
      </w:pPr>
    </w:p>
    <w:p w14:paraId="2DE0B01F" w14:textId="7B397B9C" w:rsidR="00CD3ACD" w:rsidRPr="007C05AA" w:rsidRDefault="00CD3ACD" w:rsidP="00CD3ACD">
      <w:pPr>
        <w:tabs>
          <w:tab w:val="left" w:pos="-1440"/>
          <w:tab w:val="left" w:pos="720"/>
          <w:tab w:val="left" w:pos="1710"/>
        </w:tabs>
        <w:ind w:left="1260" w:hanging="1620"/>
      </w:pPr>
      <w:r w:rsidRPr="007C05AA">
        <w:rPr>
          <w:i/>
        </w:rPr>
        <w:t>1 mark</w:t>
      </w:r>
      <w:r w:rsidRPr="007C05AA">
        <w:tab/>
      </w:r>
      <w:r>
        <w:rPr>
          <w:b/>
        </w:rPr>
        <w:t>10</w:t>
      </w:r>
      <w:r w:rsidRPr="007C05AA">
        <w:tab/>
      </w:r>
      <w:r>
        <w:t>The hazard ratio may be calculated</w:t>
      </w:r>
      <w:r w:rsidR="0022088B">
        <w:t xml:space="preserve"> and interpreted</w:t>
      </w:r>
      <w:r>
        <w:t xml:space="preserve"> for th</w:t>
      </w:r>
      <w:r w:rsidR="0022088B">
        <w:t>ese data</w:t>
      </w:r>
      <w:r>
        <w:t>.</w:t>
      </w:r>
    </w:p>
    <w:p w14:paraId="1FD15002" w14:textId="706944E6" w:rsidR="00CD3ACD" w:rsidRDefault="00CD3ACD" w:rsidP="00CD3ACD">
      <w:pPr>
        <w:tabs>
          <w:tab w:val="left" w:pos="-1440"/>
          <w:tab w:val="left" w:pos="720"/>
          <w:tab w:val="left" w:pos="1710"/>
        </w:tabs>
        <w:ind w:left="1260" w:hanging="1620"/>
      </w:pPr>
      <w:r w:rsidRPr="007C05AA">
        <w:rPr>
          <w:i/>
        </w:rPr>
        <w:t>1 mark</w:t>
      </w:r>
      <w:r w:rsidRPr="007C05AA">
        <w:tab/>
      </w:r>
      <w:r>
        <w:rPr>
          <w:b/>
        </w:rPr>
        <w:t>11</w:t>
      </w:r>
      <w:r w:rsidRPr="007C05AA">
        <w:tab/>
      </w:r>
      <w:r w:rsidR="002A5CC2">
        <w:t>For these data, t</w:t>
      </w:r>
      <w:r w:rsidR="0022088B">
        <w:t>he odds ratio will provide a good approximation of the hazard ratio</w:t>
      </w:r>
      <w:r>
        <w:t>.</w:t>
      </w:r>
    </w:p>
    <w:p w14:paraId="3BF71FCA" w14:textId="5F83F43B" w:rsidR="00CD3ACD" w:rsidRDefault="00CD3ACD" w:rsidP="00CD3ACD">
      <w:pPr>
        <w:tabs>
          <w:tab w:val="left" w:pos="-1440"/>
          <w:tab w:val="left" w:pos="720"/>
          <w:tab w:val="left" w:pos="1710"/>
        </w:tabs>
        <w:ind w:left="1260" w:hanging="1620"/>
      </w:pPr>
      <w:r w:rsidRPr="007C05AA">
        <w:rPr>
          <w:i/>
        </w:rPr>
        <w:t>1 mark</w:t>
      </w:r>
      <w:r w:rsidRPr="007C05AA">
        <w:tab/>
      </w:r>
      <w:r>
        <w:rPr>
          <w:b/>
        </w:rPr>
        <w:t>12</w:t>
      </w:r>
      <w:r>
        <w:tab/>
      </w:r>
      <w:r w:rsidR="0056732D">
        <w:t xml:space="preserve">The mortality data </w:t>
      </w:r>
      <w:r w:rsidR="00840DAA">
        <w:t>suggest that outbred plants may be higher quality host</w:t>
      </w:r>
      <w:r w:rsidR="00FB68A1">
        <w:t xml:space="preserve"> plants</w:t>
      </w:r>
      <w:r w:rsidR="00BC45AE">
        <w:t>.</w:t>
      </w:r>
    </w:p>
    <w:p w14:paraId="128B51AA" w14:textId="2B86007D" w:rsidR="00CD3ACD" w:rsidRDefault="00CD3ACD" w:rsidP="00CD3ACD">
      <w:pPr>
        <w:tabs>
          <w:tab w:val="left" w:pos="-1440"/>
          <w:tab w:val="left" w:pos="720"/>
          <w:tab w:val="left" w:pos="1710"/>
        </w:tabs>
        <w:ind w:left="1260" w:hanging="1620"/>
      </w:pPr>
      <w:r w:rsidRPr="00852AFC">
        <w:rPr>
          <w:i/>
        </w:rPr>
        <w:t>1 mark</w:t>
      </w:r>
      <w:r w:rsidRPr="00852AFC">
        <w:tab/>
      </w:r>
      <w:r>
        <w:rPr>
          <w:b/>
        </w:rPr>
        <w:t>13</w:t>
      </w:r>
      <w:r w:rsidRPr="00852AFC">
        <w:tab/>
      </w:r>
      <w:r w:rsidR="00BC45AE">
        <w:t xml:space="preserve">Differences in mortality rates between groups could </w:t>
      </w:r>
      <w:r w:rsidR="00485ED9">
        <w:t>introduce bias</w:t>
      </w:r>
      <w:r>
        <w:t>.</w:t>
      </w:r>
    </w:p>
    <w:p w14:paraId="54E36E57" w14:textId="36A4728D" w:rsidR="00120AED" w:rsidRDefault="00120AED" w:rsidP="002D5990">
      <w:pPr>
        <w:tabs>
          <w:tab w:val="left" w:pos="-1440"/>
          <w:tab w:val="left" w:pos="720"/>
          <w:tab w:val="left" w:pos="1710"/>
        </w:tabs>
        <w:ind w:left="1260" w:hanging="1620"/>
        <w:jc w:val="both"/>
        <w:rPr>
          <w:b/>
        </w:rPr>
      </w:pPr>
    </w:p>
    <w:p w14:paraId="5DCB61D7" w14:textId="77777777" w:rsidR="00120AED" w:rsidRDefault="00120AED" w:rsidP="002D5990">
      <w:pPr>
        <w:tabs>
          <w:tab w:val="left" w:pos="-1440"/>
          <w:tab w:val="left" w:pos="720"/>
          <w:tab w:val="left" w:pos="1710"/>
        </w:tabs>
        <w:ind w:left="1260" w:hanging="1620"/>
        <w:jc w:val="both"/>
        <w:rPr>
          <w:b/>
        </w:rPr>
      </w:pPr>
    </w:p>
    <w:p w14:paraId="66B5B9B1" w14:textId="4DC95400" w:rsidR="0065148C" w:rsidRPr="007C05AA" w:rsidRDefault="0065148C" w:rsidP="00AB308E">
      <w:pPr>
        <w:tabs>
          <w:tab w:val="left" w:pos="-1440"/>
          <w:tab w:val="left" w:pos="720"/>
          <w:tab w:val="left" w:pos="1710"/>
          <w:tab w:val="center" w:pos="4395"/>
          <w:tab w:val="right" w:pos="9360"/>
        </w:tabs>
        <w:ind w:left="1260" w:hanging="1620"/>
        <w:outlineLvl w:val="0"/>
        <w:rPr>
          <w:rFonts w:ascii="Arial" w:hAnsi="Arial" w:cs="Arial"/>
          <w:b/>
          <w:bCs/>
        </w:rPr>
      </w:pPr>
      <w:r w:rsidRPr="007C05AA">
        <w:rPr>
          <w:rFonts w:ascii="Arial" w:hAnsi="Arial" w:cs="Arial"/>
          <w:b/>
          <w:bCs/>
          <w:dstrike/>
        </w:rPr>
        <w:lastRenderedPageBreak/>
        <w:tab/>
      </w:r>
      <w:r>
        <w:rPr>
          <w:rFonts w:ascii="Arial" w:hAnsi="Arial" w:cs="Arial"/>
          <w:b/>
          <w:bCs/>
          <w:dstrike/>
        </w:rPr>
        <w:t xml:space="preserve">        </w:t>
      </w:r>
      <w:r w:rsidRPr="007C05AA">
        <w:rPr>
          <w:rFonts w:ascii="Arial" w:hAnsi="Arial" w:cs="Arial"/>
          <w:b/>
          <w:bCs/>
          <w:dstrike/>
        </w:rPr>
        <w:tab/>
      </w:r>
      <w:r w:rsidRPr="007C05AA">
        <w:rPr>
          <w:rFonts w:ascii="Arial" w:hAnsi="Arial" w:cs="Arial"/>
          <w:b/>
          <w:bCs/>
          <w:dstrike/>
        </w:rPr>
        <w:tab/>
      </w:r>
      <w:r>
        <w:rPr>
          <w:rFonts w:ascii="Arial" w:hAnsi="Arial" w:cs="Arial"/>
          <w:b/>
          <w:bCs/>
          <w:dstrike/>
        </w:rPr>
        <w:t xml:space="preserve">        </w:t>
      </w:r>
      <w:r w:rsidR="00AB308E">
        <w:rPr>
          <w:rFonts w:ascii="Arial" w:hAnsi="Arial" w:cs="Arial"/>
          <w:b/>
          <w:bCs/>
          <w:dstrike/>
        </w:rPr>
        <w:tab/>
      </w:r>
      <w:r>
        <w:rPr>
          <w:rFonts w:ascii="Arial" w:hAnsi="Arial" w:cs="Arial"/>
          <w:b/>
          <w:bCs/>
          <w:dstrike/>
        </w:rPr>
        <w:t xml:space="preserve">  </w:t>
      </w:r>
      <w:r>
        <w:rPr>
          <w:rFonts w:ascii="Arial" w:hAnsi="Arial" w:cs="Arial"/>
          <w:b/>
          <w:bCs/>
        </w:rPr>
        <w:t>Part</w:t>
      </w:r>
      <w:r w:rsidRPr="001921DD">
        <w:rPr>
          <w:rFonts w:ascii="Arial" w:hAnsi="Arial" w:cs="Arial"/>
          <w:b/>
          <w:bCs/>
        </w:rPr>
        <w:t xml:space="preserve"> </w:t>
      </w:r>
      <w:r>
        <w:rPr>
          <w:rFonts w:ascii="Arial" w:hAnsi="Arial" w:cs="Arial"/>
          <w:b/>
          <w:bCs/>
        </w:rPr>
        <w:t>1</w:t>
      </w:r>
      <w:r w:rsidRPr="001921DD">
        <w:rPr>
          <w:rFonts w:ascii="Arial" w:hAnsi="Arial" w:cs="Arial"/>
          <w:b/>
          <w:bCs/>
        </w:rPr>
        <w:t xml:space="preserve">: </w:t>
      </w:r>
      <w:r w:rsidR="00AB308E">
        <w:rPr>
          <w:rFonts w:ascii="Arial" w:hAnsi="Arial" w:cs="Arial"/>
          <w:b/>
          <w:bCs/>
        </w:rPr>
        <w:t>Growth Differences</w:t>
      </w:r>
      <w:r>
        <w:rPr>
          <w:rFonts w:ascii="Arial" w:hAnsi="Arial" w:cs="Arial"/>
          <w:b/>
          <w:bCs/>
        </w:rPr>
        <w:t xml:space="preserve"> </w:t>
      </w:r>
      <w:r w:rsidRPr="007C05AA">
        <w:rPr>
          <w:rFonts w:ascii="Arial" w:hAnsi="Arial" w:cs="Arial"/>
          <w:b/>
          <w:bCs/>
          <w:dstrike/>
        </w:rPr>
        <w:tab/>
      </w:r>
    </w:p>
    <w:p w14:paraId="54416C1A" w14:textId="77777777" w:rsidR="0065148C" w:rsidRDefault="0065148C" w:rsidP="001609CE">
      <w:pPr>
        <w:tabs>
          <w:tab w:val="left" w:pos="-1440"/>
          <w:tab w:val="left" w:pos="720"/>
          <w:tab w:val="left" w:pos="1710"/>
          <w:tab w:val="center" w:pos="5040"/>
          <w:tab w:val="right" w:pos="9360"/>
        </w:tabs>
        <w:ind w:left="1260" w:hanging="1620"/>
        <w:rPr>
          <w:b/>
        </w:rPr>
      </w:pPr>
    </w:p>
    <w:p w14:paraId="1389C43A" w14:textId="72B00F8C" w:rsidR="000D4160" w:rsidRDefault="000D4160" w:rsidP="000D4160">
      <w:pPr>
        <w:tabs>
          <w:tab w:val="left" w:pos="-1440"/>
          <w:tab w:val="left" w:pos="720"/>
          <w:tab w:val="left" w:pos="1701"/>
        </w:tabs>
        <w:ind w:left="709" w:hanging="1069"/>
      </w:pPr>
      <w:r w:rsidRPr="000838B9">
        <w:tab/>
      </w:r>
      <w:r w:rsidR="00AE3D3D">
        <w:t xml:space="preserve">Refer to </w:t>
      </w:r>
      <w:r w:rsidR="00AE3D3D" w:rsidRPr="00301C59">
        <w:t>pages 1</w:t>
      </w:r>
      <w:r w:rsidR="00AE3D3D">
        <w:t>4</w:t>
      </w:r>
      <w:r w:rsidR="00AE3D3D" w:rsidRPr="00301C59">
        <w:t xml:space="preserve"> - 1</w:t>
      </w:r>
      <w:r w:rsidR="00AE3D3D">
        <w:t>5 to answer the questions in this section</w:t>
      </w:r>
      <w:r w:rsidR="00AE3D3D" w:rsidRPr="000838B9">
        <w:t xml:space="preserve">. </w:t>
      </w:r>
      <w:r w:rsidR="00A70A8E">
        <w:t>On average, the larvae reared on inbred plants grew faster</w:t>
      </w:r>
      <w:r w:rsidR="00A63BCE">
        <w:t xml:space="preserve">. This difference </w:t>
      </w:r>
      <w:r w:rsidR="009B66AA">
        <w:t xml:space="preserve">translated to the adult </w:t>
      </w:r>
      <w:r w:rsidR="00A63BCE">
        <w:t>stage</w:t>
      </w:r>
      <w:r w:rsidR="009B66AA">
        <w:t xml:space="preserve">, where inbred-fed moths had a larger body mass, on average, than outbred-fed moths. </w:t>
      </w:r>
      <w:r w:rsidR="00803597">
        <w:t xml:space="preserve">Inbred-fed moths also had </w:t>
      </w:r>
      <w:r w:rsidR="00301C59">
        <w:t xml:space="preserve">higher flight muscle mass, on average. Can this difference in flight muscle mass be explained by the difference in body mass alone? </w:t>
      </w:r>
      <w:r w:rsidR="00A63BCE">
        <w:br/>
      </w:r>
    </w:p>
    <w:p w14:paraId="790CA323" w14:textId="77777777" w:rsidR="006342EE" w:rsidRDefault="006342EE" w:rsidP="000D4160">
      <w:pPr>
        <w:tabs>
          <w:tab w:val="left" w:pos="-1440"/>
          <w:tab w:val="left" w:pos="720"/>
          <w:tab w:val="left" w:pos="1701"/>
        </w:tabs>
        <w:ind w:left="709" w:hanging="1069"/>
      </w:pPr>
    </w:p>
    <w:p w14:paraId="7F8AB4E7" w14:textId="77777777" w:rsidR="00A87AD4" w:rsidRDefault="00A87AD4" w:rsidP="00A87AD4">
      <w:pPr>
        <w:tabs>
          <w:tab w:val="left" w:pos="-1440"/>
          <w:tab w:val="left" w:pos="720"/>
          <w:tab w:val="left" w:pos="1710"/>
          <w:tab w:val="center" w:pos="5040"/>
          <w:tab w:val="right" w:pos="9360"/>
        </w:tabs>
        <w:ind w:left="1260" w:hanging="1620"/>
        <w:rPr>
          <w:b/>
        </w:rPr>
      </w:pPr>
    </w:p>
    <w:p w14:paraId="2FD38C94" w14:textId="2134F228" w:rsidR="00A87AD4" w:rsidRDefault="00A87AD4" w:rsidP="00A87AD4">
      <w:pPr>
        <w:tabs>
          <w:tab w:val="left" w:pos="-1440"/>
          <w:tab w:val="left" w:pos="720"/>
          <w:tab w:val="left" w:pos="1710"/>
          <w:tab w:val="center" w:pos="5040"/>
          <w:tab w:val="right" w:pos="9360"/>
        </w:tabs>
        <w:ind w:left="1260" w:hanging="1620"/>
        <w:rPr>
          <w:rFonts w:ascii="Arial" w:hAnsi="Arial" w:cs="Arial"/>
          <w:b/>
          <w:bCs/>
          <w:dstrike/>
        </w:rPr>
      </w:pPr>
      <w:r w:rsidRPr="007C05AA">
        <w:rPr>
          <w:b/>
        </w:rPr>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Regression Models</w:t>
      </w:r>
      <w:r w:rsidRPr="007C05AA">
        <w:rPr>
          <w:rFonts w:ascii="Arial" w:hAnsi="Arial" w:cs="Arial"/>
          <w:b/>
          <w:bCs/>
          <w:dstrike/>
        </w:rPr>
        <w:tab/>
      </w:r>
    </w:p>
    <w:p w14:paraId="61C4E34E" w14:textId="77777777" w:rsidR="00A87AD4" w:rsidRDefault="00A87AD4" w:rsidP="00A87AD4">
      <w:pPr>
        <w:tabs>
          <w:tab w:val="left" w:pos="-1440"/>
          <w:tab w:val="left" w:pos="720"/>
          <w:tab w:val="left" w:pos="1710"/>
          <w:tab w:val="center" w:pos="5040"/>
          <w:tab w:val="right" w:pos="9360"/>
        </w:tabs>
        <w:ind w:left="1260" w:hanging="1620"/>
        <w:rPr>
          <w:rFonts w:ascii="Arial" w:hAnsi="Arial" w:cs="Arial"/>
          <w:b/>
          <w:bCs/>
          <w:dstrike/>
        </w:rPr>
      </w:pPr>
    </w:p>
    <w:p w14:paraId="74A93A31" w14:textId="48FC3AAA" w:rsidR="00CF0F48" w:rsidRDefault="00CF0F48" w:rsidP="00CF0F48">
      <w:pPr>
        <w:tabs>
          <w:tab w:val="left" w:pos="-1440"/>
          <w:tab w:val="left" w:pos="720"/>
          <w:tab w:val="left" w:pos="1710"/>
        </w:tabs>
        <w:ind w:left="720" w:hanging="1620"/>
      </w:pPr>
      <w:r w:rsidRPr="00AF6DEB">
        <w:rPr>
          <w:b/>
        </w:rPr>
        <w:tab/>
      </w:r>
      <w:r w:rsidRPr="007C05AA">
        <w:rPr>
          <w:b/>
        </w:rPr>
        <w:t xml:space="preserve">Matching: </w:t>
      </w:r>
      <w:r>
        <w:rPr>
          <w:bCs/>
        </w:rPr>
        <w:t xml:space="preserve">Refer to Fig. 4 and the description of three regression models, A - </w:t>
      </w:r>
      <w:r w:rsidR="00E341C5">
        <w:rPr>
          <w:bCs/>
        </w:rPr>
        <w:t>D</w:t>
      </w:r>
      <w:r>
        <w:rPr>
          <w:bCs/>
        </w:rPr>
        <w:t xml:space="preserve">, in the table below. </w:t>
      </w:r>
      <w:r w:rsidR="00876CDF">
        <w:rPr>
          <w:bCs/>
        </w:rPr>
        <w:t xml:space="preserve">Note that the axis does not start at 0. </w:t>
      </w:r>
      <w:r>
        <w:t xml:space="preserve">For each of the </w:t>
      </w:r>
      <w:r w:rsidR="00E11E5F">
        <w:t xml:space="preserve">data </w:t>
      </w:r>
      <w:r w:rsidR="00CE78F3">
        <w:t>(sub)</w:t>
      </w:r>
      <w:r w:rsidR="00E11E5F">
        <w:t>sets listed below</w:t>
      </w:r>
      <w:r>
        <w:t xml:space="preserve">, indicate </w:t>
      </w:r>
      <w:r w:rsidR="00CB6423">
        <w:t xml:space="preserve">the corresponding </w:t>
      </w:r>
      <w:r w:rsidR="00E11E5F">
        <w:t>model (A, B</w:t>
      </w:r>
      <w:r w:rsidR="00E341C5">
        <w:t>, C</w:t>
      </w:r>
      <w:r w:rsidR="00E11E5F">
        <w:t xml:space="preserve"> or </w:t>
      </w:r>
      <w:r w:rsidR="00E341C5">
        <w:t>D</w:t>
      </w:r>
      <w:r w:rsidR="00E11E5F">
        <w:t>)</w:t>
      </w:r>
      <w:r>
        <w:t xml:space="preserve">. </w:t>
      </w:r>
      <w:r w:rsidRPr="007C05AA">
        <w:t xml:space="preserve">Use </w:t>
      </w:r>
      <w:r w:rsidRPr="005A5183">
        <w:t xml:space="preserve">questions </w:t>
      </w:r>
      <w:r>
        <w:t>1</w:t>
      </w:r>
      <w:r w:rsidR="00FB0B48">
        <w:t>4</w:t>
      </w:r>
      <w:r>
        <w:t xml:space="preserve"> – 1</w:t>
      </w:r>
      <w:r w:rsidR="00FB0B48">
        <w:t>7</w:t>
      </w:r>
      <w:r w:rsidRPr="001C0B6C">
        <w:t xml:space="preserve"> </w:t>
      </w:r>
      <w:r w:rsidRPr="007C05AA">
        <w:t>on the Scantron form, one question per statement.</w:t>
      </w:r>
      <w:r>
        <w:t xml:space="preserve"> </w:t>
      </w:r>
    </w:p>
    <w:p w14:paraId="6643880A" w14:textId="77777777" w:rsidR="00A87AD4" w:rsidRDefault="00A87AD4" w:rsidP="00A87AD4">
      <w:pPr>
        <w:tabs>
          <w:tab w:val="left" w:pos="-1440"/>
          <w:tab w:val="left" w:pos="720"/>
          <w:tab w:val="left" w:pos="1710"/>
        </w:tabs>
        <w:ind w:left="1260" w:hanging="1620"/>
      </w:pPr>
    </w:p>
    <w:tbl>
      <w:tblPr>
        <w:tblStyle w:val="TableGrid"/>
        <w:tblW w:w="0" w:type="auto"/>
        <w:tblInd w:w="1327" w:type="dxa"/>
        <w:tblLook w:val="04A0" w:firstRow="1" w:lastRow="0" w:firstColumn="1" w:lastColumn="0" w:noHBand="0" w:noVBand="1"/>
      </w:tblPr>
      <w:tblGrid>
        <w:gridCol w:w="1129"/>
        <w:gridCol w:w="1134"/>
        <w:gridCol w:w="993"/>
        <w:gridCol w:w="1984"/>
        <w:gridCol w:w="992"/>
      </w:tblGrid>
      <w:tr w:rsidR="00A87AD4" w:rsidRPr="006324D0" w14:paraId="5A1C46E0" w14:textId="77777777" w:rsidTr="00A87AD4">
        <w:tc>
          <w:tcPr>
            <w:tcW w:w="1129" w:type="dxa"/>
          </w:tcPr>
          <w:p w14:paraId="7F396D69" w14:textId="77777777" w:rsidR="00A87AD4" w:rsidRPr="006324D0" w:rsidRDefault="00A87AD4" w:rsidP="00483C52">
            <w:r w:rsidRPr="006324D0">
              <w:t xml:space="preserve">Model </w:t>
            </w:r>
          </w:p>
        </w:tc>
        <w:tc>
          <w:tcPr>
            <w:tcW w:w="1134" w:type="dxa"/>
          </w:tcPr>
          <w:p w14:paraId="59274F47" w14:textId="77777777" w:rsidR="00A87AD4" w:rsidRPr="006324D0" w:rsidRDefault="00A87AD4" w:rsidP="00483C52">
            <w:r>
              <w:t>Intercept</w:t>
            </w:r>
          </w:p>
        </w:tc>
        <w:tc>
          <w:tcPr>
            <w:tcW w:w="993" w:type="dxa"/>
          </w:tcPr>
          <w:p w14:paraId="541933A1" w14:textId="77777777" w:rsidR="00A87AD4" w:rsidRPr="006324D0" w:rsidRDefault="00A87AD4" w:rsidP="00483C52">
            <w:r>
              <w:t>Slope</w:t>
            </w:r>
          </w:p>
        </w:tc>
        <w:tc>
          <w:tcPr>
            <w:tcW w:w="1984" w:type="dxa"/>
          </w:tcPr>
          <w:p w14:paraId="65DE8359" w14:textId="77777777" w:rsidR="00A87AD4" w:rsidRPr="006324D0" w:rsidRDefault="00A87AD4" w:rsidP="00483C52">
            <w:r w:rsidRPr="006324D0">
              <w:t>P-value</w:t>
            </w:r>
            <w:r>
              <w:t xml:space="preserve"> for slope</w:t>
            </w:r>
          </w:p>
        </w:tc>
        <w:tc>
          <w:tcPr>
            <w:tcW w:w="992" w:type="dxa"/>
          </w:tcPr>
          <w:p w14:paraId="2461E1B3" w14:textId="77777777" w:rsidR="00A87AD4" w:rsidRPr="006324D0" w:rsidRDefault="00A87AD4" w:rsidP="00483C52">
            <w:r>
              <w:t>R</w:t>
            </w:r>
            <w:r w:rsidRPr="006324D0">
              <w:rPr>
                <w:vertAlign w:val="superscript"/>
              </w:rPr>
              <w:t>2</w:t>
            </w:r>
          </w:p>
        </w:tc>
      </w:tr>
      <w:tr w:rsidR="00A87AD4" w:rsidRPr="006324D0" w14:paraId="701936CB" w14:textId="77777777" w:rsidTr="00A87AD4">
        <w:tc>
          <w:tcPr>
            <w:tcW w:w="1129" w:type="dxa"/>
          </w:tcPr>
          <w:p w14:paraId="09D7D7B8" w14:textId="77777777" w:rsidR="00A87AD4" w:rsidRPr="006324D0" w:rsidRDefault="00A87AD4" w:rsidP="00483C52">
            <w:r>
              <w:t>Model A</w:t>
            </w:r>
          </w:p>
        </w:tc>
        <w:tc>
          <w:tcPr>
            <w:tcW w:w="1134" w:type="dxa"/>
          </w:tcPr>
          <w:p w14:paraId="387B673D" w14:textId="77777777" w:rsidR="00A87AD4" w:rsidRPr="006324D0" w:rsidRDefault="00A87AD4" w:rsidP="00483C52">
            <w:r w:rsidRPr="006324D0">
              <w:t>0.27</w:t>
            </w:r>
            <w:r>
              <w:t>4</w:t>
            </w:r>
          </w:p>
        </w:tc>
        <w:tc>
          <w:tcPr>
            <w:tcW w:w="993" w:type="dxa"/>
          </w:tcPr>
          <w:p w14:paraId="71346E3E" w14:textId="77777777" w:rsidR="00A87AD4" w:rsidRPr="006324D0" w:rsidRDefault="00A87AD4" w:rsidP="00483C52">
            <w:r>
              <w:t>0.060</w:t>
            </w:r>
          </w:p>
        </w:tc>
        <w:tc>
          <w:tcPr>
            <w:tcW w:w="1984" w:type="dxa"/>
          </w:tcPr>
          <w:p w14:paraId="03762DA0" w14:textId="77777777" w:rsidR="00A87AD4" w:rsidRPr="006324D0" w:rsidRDefault="00A87AD4" w:rsidP="00483C52">
            <w:r>
              <w:t>0.099</w:t>
            </w:r>
          </w:p>
        </w:tc>
        <w:tc>
          <w:tcPr>
            <w:tcW w:w="992" w:type="dxa"/>
          </w:tcPr>
          <w:p w14:paraId="67C0F238" w14:textId="77777777" w:rsidR="00A87AD4" w:rsidRDefault="00A87AD4" w:rsidP="00483C52">
            <w:r>
              <w:t>0.070</w:t>
            </w:r>
          </w:p>
        </w:tc>
      </w:tr>
      <w:tr w:rsidR="00A87AD4" w:rsidRPr="006324D0" w14:paraId="2AC85A53" w14:textId="77777777" w:rsidTr="00A87AD4">
        <w:tc>
          <w:tcPr>
            <w:tcW w:w="1129" w:type="dxa"/>
          </w:tcPr>
          <w:p w14:paraId="1257EB88" w14:textId="77777777" w:rsidR="00A87AD4" w:rsidRDefault="00A87AD4" w:rsidP="00483C52">
            <w:r>
              <w:t>Model B</w:t>
            </w:r>
          </w:p>
        </w:tc>
        <w:tc>
          <w:tcPr>
            <w:tcW w:w="1134" w:type="dxa"/>
          </w:tcPr>
          <w:p w14:paraId="51F37588" w14:textId="77777777" w:rsidR="00A87AD4" w:rsidRPr="006324D0" w:rsidRDefault="00A87AD4" w:rsidP="00483C52">
            <w:r>
              <w:t>0.249</w:t>
            </w:r>
          </w:p>
        </w:tc>
        <w:tc>
          <w:tcPr>
            <w:tcW w:w="993" w:type="dxa"/>
          </w:tcPr>
          <w:p w14:paraId="03F0B3EF" w14:textId="77777777" w:rsidR="00A87AD4" w:rsidRDefault="00A87AD4" w:rsidP="00483C52">
            <w:r>
              <w:t>0.101</w:t>
            </w:r>
          </w:p>
        </w:tc>
        <w:tc>
          <w:tcPr>
            <w:tcW w:w="1984" w:type="dxa"/>
          </w:tcPr>
          <w:p w14:paraId="44337CEA" w14:textId="77777777" w:rsidR="00A87AD4" w:rsidRDefault="00A87AD4" w:rsidP="00483C52">
            <w:r>
              <w:t>0.227</w:t>
            </w:r>
          </w:p>
        </w:tc>
        <w:tc>
          <w:tcPr>
            <w:tcW w:w="992" w:type="dxa"/>
          </w:tcPr>
          <w:p w14:paraId="064BF37B" w14:textId="77777777" w:rsidR="00A87AD4" w:rsidRDefault="00A87AD4" w:rsidP="00483C52">
            <w:r>
              <w:t>0.085</w:t>
            </w:r>
          </w:p>
        </w:tc>
      </w:tr>
      <w:tr w:rsidR="00A87AD4" w:rsidRPr="006324D0" w14:paraId="4B16FEAB" w14:textId="77777777" w:rsidTr="00A87AD4">
        <w:tc>
          <w:tcPr>
            <w:tcW w:w="1129" w:type="dxa"/>
          </w:tcPr>
          <w:p w14:paraId="633DF52C" w14:textId="77777777" w:rsidR="00A87AD4" w:rsidRDefault="00A87AD4" w:rsidP="00483C52">
            <w:r>
              <w:t>Model C</w:t>
            </w:r>
          </w:p>
        </w:tc>
        <w:tc>
          <w:tcPr>
            <w:tcW w:w="1134" w:type="dxa"/>
          </w:tcPr>
          <w:p w14:paraId="5AF37CB6" w14:textId="77777777" w:rsidR="00A87AD4" w:rsidRDefault="00A87AD4" w:rsidP="00483C52">
            <w:r>
              <w:t>0.180</w:t>
            </w:r>
          </w:p>
        </w:tc>
        <w:tc>
          <w:tcPr>
            <w:tcW w:w="993" w:type="dxa"/>
          </w:tcPr>
          <w:p w14:paraId="4A044941" w14:textId="77777777" w:rsidR="00A87AD4" w:rsidRDefault="00A87AD4" w:rsidP="00483C52">
            <w:r>
              <w:t>0.108</w:t>
            </w:r>
          </w:p>
        </w:tc>
        <w:tc>
          <w:tcPr>
            <w:tcW w:w="1984" w:type="dxa"/>
          </w:tcPr>
          <w:p w14:paraId="217B151D" w14:textId="77777777" w:rsidR="00A87AD4" w:rsidRDefault="00A87AD4" w:rsidP="00483C52">
            <w:r>
              <w:t>0.017</w:t>
            </w:r>
          </w:p>
        </w:tc>
        <w:tc>
          <w:tcPr>
            <w:tcW w:w="992" w:type="dxa"/>
          </w:tcPr>
          <w:p w14:paraId="09E5AC7D" w14:textId="77777777" w:rsidR="00A87AD4" w:rsidRDefault="00A87AD4" w:rsidP="00483C52">
            <w:r>
              <w:t>0.264</w:t>
            </w:r>
          </w:p>
        </w:tc>
      </w:tr>
      <w:tr w:rsidR="003B06DA" w:rsidRPr="006324D0" w14:paraId="54E49202" w14:textId="77777777" w:rsidTr="00A87AD4">
        <w:tc>
          <w:tcPr>
            <w:tcW w:w="1129" w:type="dxa"/>
          </w:tcPr>
          <w:p w14:paraId="22199B5C" w14:textId="09E62400" w:rsidR="003B06DA" w:rsidRDefault="00D61D5C" w:rsidP="00483C52">
            <w:r>
              <w:t>Model D</w:t>
            </w:r>
          </w:p>
        </w:tc>
        <w:tc>
          <w:tcPr>
            <w:tcW w:w="1134" w:type="dxa"/>
          </w:tcPr>
          <w:p w14:paraId="4B69E90B" w14:textId="2560456F" w:rsidR="003B06DA" w:rsidRDefault="002943F7" w:rsidP="00483C52">
            <w:r>
              <w:t>0.318</w:t>
            </w:r>
          </w:p>
        </w:tc>
        <w:tc>
          <w:tcPr>
            <w:tcW w:w="993" w:type="dxa"/>
          </w:tcPr>
          <w:p w14:paraId="391E35EB" w14:textId="4A3786A7" w:rsidR="003B06DA" w:rsidRDefault="002943F7" w:rsidP="00483C52">
            <w:r>
              <w:t>0.030</w:t>
            </w:r>
          </w:p>
        </w:tc>
        <w:tc>
          <w:tcPr>
            <w:tcW w:w="1984" w:type="dxa"/>
          </w:tcPr>
          <w:p w14:paraId="570759ED" w14:textId="29319A67" w:rsidR="003B06DA" w:rsidRDefault="001B1ECB" w:rsidP="00483C52">
            <w:r>
              <w:t>0.409</w:t>
            </w:r>
          </w:p>
        </w:tc>
        <w:tc>
          <w:tcPr>
            <w:tcW w:w="992" w:type="dxa"/>
          </w:tcPr>
          <w:p w14:paraId="5011C5F8" w14:textId="76EB233B" w:rsidR="003B06DA" w:rsidRDefault="001B1ECB" w:rsidP="00483C52">
            <w:r>
              <w:t>0.019</w:t>
            </w:r>
          </w:p>
        </w:tc>
      </w:tr>
    </w:tbl>
    <w:p w14:paraId="30C21C11" w14:textId="77777777" w:rsidR="00A87AD4" w:rsidRDefault="00A87AD4" w:rsidP="00A87AD4">
      <w:pPr>
        <w:tabs>
          <w:tab w:val="left" w:pos="-1440"/>
          <w:tab w:val="left" w:pos="720"/>
          <w:tab w:val="left" w:pos="1710"/>
        </w:tabs>
        <w:ind w:left="1260" w:hanging="1620"/>
      </w:pPr>
    </w:p>
    <w:p w14:paraId="556AAC0D" w14:textId="77777777" w:rsidR="00CF0F48" w:rsidRPr="001E6160" w:rsidRDefault="00CF0F48" w:rsidP="00CF0F48">
      <w:pPr>
        <w:tabs>
          <w:tab w:val="left" w:pos="-1440"/>
          <w:tab w:val="left" w:pos="720"/>
          <w:tab w:val="left" w:pos="1710"/>
        </w:tabs>
        <w:ind w:left="720" w:hanging="1620"/>
      </w:pPr>
    </w:p>
    <w:p w14:paraId="785755AC" w14:textId="7409F22A" w:rsidR="00CF0F48" w:rsidRPr="007C05AA" w:rsidRDefault="00CF0F48" w:rsidP="00CF0F48">
      <w:pPr>
        <w:tabs>
          <w:tab w:val="left" w:pos="-1440"/>
          <w:tab w:val="left" w:pos="720"/>
          <w:tab w:val="left" w:pos="1710"/>
        </w:tabs>
        <w:ind w:left="1260" w:hanging="1620"/>
      </w:pPr>
      <w:r w:rsidRPr="007C05AA">
        <w:rPr>
          <w:i/>
        </w:rPr>
        <w:t>1 mark</w:t>
      </w:r>
      <w:r w:rsidRPr="007C05AA">
        <w:tab/>
      </w:r>
      <w:r>
        <w:rPr>
          <w:b/>
        </w:rPr>
        <w:t>1</w:t>
      </w:r>
      <w:r w:rsidR="006134A5">
        <w:rPr>
          <w:b/>
        </w:rPr>
        <w:t>4</w:t>
      </w:r>
      <w:r w:rsidRPr="007C05AA">
        <w:tab/>
      </w:r>
      <w:r w:rsidR="009720D2">
        <w:t>Female adult moths.</w:t>
      </w:r>
    </w:p>
    <w:p w14:paraId="497E975A" w14:textId="4F15091D" w:rsidR="00CF0F48" w:rsidRDefault="00CF0F48" w:rsidP="00CF0F48">
      <w:pPr>
        <w:tabs>
          <w:tab w:val="left" w:pos="-1440"/>
          <w:tab w:val="left" w:pos="720"/>
          <w:tab w:val="left" w:pos="1710"/>
        </w:tabs>
        <w:ind w:left="1260" w:hanging="1620"/>
      </w:pPr>
      <w:r w:rsidRPr="007C05AA">
        <w:rPr>
          <w:i/>
        </w:rPr>
        <w:t>1 mark</w:t>
      </w:r>
      <w:r w:rsidRPr="007C05AA">
        <w:tab/>
      </w:r>
      <w:r>
        <w:rPr>
          <w:b/>
        </w:rPr>
        <w:t>1</w:t>
      </w:r>
      <w:r w:rsidR="006134A5">
        <w:rPr>
          <w:b/>
        </w:rPr>
        <w:t>5</w:t>
      </w:r>
      <w:r w:rsidRPr="007C05AA">
        <w:tab/>
      </w:r>
      <w:r w:rsidR="009720D2">
        <w:t>Male adult moths.</w:t>
      </w:r>
    </w:p>
    <w:p w14:paraId="188138E1" w14:textId="563CB509" w:rsidR="00CF0F48" w:rsidRDefault="00CF0F48" w:rsidP="00CF0F48">
      <w:pPr>
        <w:tabs>
          <w:tab w:val="left" w:pos="-1440"/>
          <w:tab w:val="left" w:pos="720"/>
          <w:tab w:val="left" w:pos="1710"/>
        </w:tabs>
        <w:ind w:left="1260" w:hanging="1620"/>
      </w:pPr>
      <w:r w:rsidRPr="007C05AA">
        <w:rPr>
          <w:i/>
        </w:rPr>
        <w:t>1 mark</w:t>
      </w:r>
      <w:r w:rsidRPr="007C05AA">
        <w:tab/>
      </w:r>
      <w:r>
        <w:rPr>
          <w:b/>
        </w:rPr>
        <w:t>1</w:t>
      </w:r>
      <w:r w:rsidR="006134A5">
        <w:rPr>
          <w:b/>
        </w:rPr>
        <w:t>6</w:t>
      </w:r>
      <w:r>
        <w:tab/>
      </w:r>
      <w:r w:rsidR="009720D2">
        <w:t xml:space="preserve">All </w:t>
      </w:r>
      <w:r w:rsidR="00283692">
        <w:t xml:space="preserve">adult </w:t>
      </w:r>
      <w:r w:rsidR="009720D2">
        <w:t>moths</w:t>
      </w:r>
      <w:r w:rsidR="00283692">
        <w:t xml:space="preserve"> (not considering whether they are male or female).</w:t>
      </w:r>
      <w:r w:rsidR="009720D2">
        <w:t xml:space="preserve"> </w:t>
      </w:r>
    </w:p>
    <w:p w14:paraId="3F2F3BA5" w14:textId="4A3544AE" w:rsidR="00A52B09" w:rsidRDefault="00A52B09" w:rsidP="00CF0F48">
      <w:pPr>
        <w:tabs>
          <w:tab w:val="left" w:pos="-1440"/>
          <w:tab w:val="left" w:pos="720"/>
          <w:tab w:val="left" w:pos="1710"/>
        </w:tabs>
        <w:ind w:left="1260" w:hanging="1620"/>
      </w:pPr>
      <w:r w:rsidRPr="007C05AA">
        <w:rPr>
          <w:i/>
        </w:rPr>
        <w:t>1 mark</w:t>
      </w:r>
      <w:r w:rsidRPr="007C05AA">
        <w:tab/>
      </w:r>
      <w:r>
        <w:rPr>
          <w:b/>
        </w:rPr>
        <w:t>17</w:t>
      </w:r>
      <w:r>
        <w:tab/>
        <w:t>All adult moths, but excluding the two points labeled "</w:t>
      </w:r>
      <w:r w:rsidR="00577926">
        <w:t>P1</w:t>
      </w:r>
      <w:r>
        <w:t>" and "</w:t>
      </w:r>
      <w:r w:rsidR="00577926">
        <w:t>P2</w:t>
      </w:r>
      <w:r>
        <w:t>"</w:t>
      </w:r>
      <w:r w:rsidR="00BD3AFC">
        <w:t>.</w:t>
      </w:r>
    </w:p>
    <w:p w14:paraId="4E021FBA" w14:textId="77777777" w:rsidR="00CF0F48" w:rsidRDefault="00CF0F48" w:rsidP="00CF0F48">
      <w:pPr>
        <w:tabs>
          <w:tab w:val="left" w:pos="-1440"/>
          <w:tab w:val="left" w:pos="720"/>
          <w:tab w:val="left" w:pos="1710"/>
          <w:tab w:val="center" w:pos="5040"/>
          <w:tab w:val="right" w:pos="9360"/>
        </w:tabs>
        <w:ind w:left="1260" w:hanging="1620"/>
        <w:rPr>
          <w:rFonts w:ascii="Arial" w:hAnsi="Arial" w:cs="Arial"/>
          <w:b/>
          <w:bCs/>
          <w:dstrike/>
        </w:rPr>
      </w:pPr>
    </w:p>
    <w:p w14:paraId="3B4472C2" w14:textId="77777777" w:rsidR="00A87AD4" w:rsidRDefault="00A87AD4" w:rsidP="000D4160">
      <w:pPr>
        <w:tabs>
          <w:tab w:val="left" w:pos="-1440"/>
          <w:tab w:val="left" w:pos="720"/>
          <w:tab w:val="left" w:pos="1701"/>
        </w:tabs>
        <w:ind w:left="709" w:hanging="1069"/>
      </w:pPr>
    </w:p>
    <w:p w14:paraId="2738C26D" w14:textId="77777777" w:rsidR="00843332" w:rsidRDefault="00843332" w:rsidP="000D4160">
      <w:pPr>
        <w:tabs>
          <w:tab w:val="left" w:pos="-1440"/>
          <w:tab w:val="left" w:pos="720"/>
          <w:tab w:val="left" w:pos="1701"/>
        </w:tabs>
        <w:ind w:left="709" w:hanging="1069"/>
      </w:pPr>
    </w:p>
    <w:p w14:paraId="37F53C75" w14:textId="77777777" w:rsidR="00843332" w:rsidRDefault="00843332" w:rsidP="000D4160">
      <w:pPr>
        <w:tabs>
          <w:tab w:val="left" w:pos="-1440"/>
          <w:tab w:val="left" w:pos="720"/>
          <w:tab w:val="left" w:pos="1701"/>
        </w:tabs>
        <w:ind w:left="709" w:hanging="1069"/>
      </w:pPr>
    </w:p>
    <w:p w14:paraId="39708D2A" w14:textId="77777777" w:rsidR="00843332" w:rsidRDefault="00843332" w:rsidP="000D4160">
      <w:pPr>
        <w:tabs>
          <w:tab w:val="left" w:pos="-1440"/>
          <w:tab w:val="left" w:pos="720"/>
          <w:tab w:val="left" w:pos="1701"/>
        </w:tabs>
        <w:ind w:left="709" w:hanging="1069"/>
      </w:pPr>
    </w:p>
    <w:p w14:paraId="4D9A1D42" w14:textId="77777777" w:rsidR="00A87AD4" w:rsidRPr="000838B9" w:rsidRDefault="00A87AD4" w:rsidP="000D4160">
      <w:pPr>
        <w:tabs>
          <w:tab w:val="left" w:pos="-1440"/>
          <w:tab w:val="left" w:pos="720"/>
          <w:tab w:val="left" w:pos="1701"/>
        </w:tabs>
        <w:ind w:left="709" w:hanging="1069"/>
      </w:pPr>
    </w:p>
    <w:p w14:paraId="49349477" w14:textId="06393D55" w:rsidR="00F43CCD" w:rsidRDefault="00F43CCD" w:rsidP="00F43CCD">
      <w:pPr>
        <w:tabs>
          <w:tab w:val="left" w:pos="-1440"/>
          <w:tab w:val="left" w:pos="720"/>
          <w:tab w:val="left" w:pos="1710"/>
          <w:tab w:val="center" w:pos="5040"/>
          <w:tab w:val="right" w:pos="9360"/>
        </w:tabs>
        <w:ind w:left="1260" w:hanging="1620"/>
        <w:rPr>
          <w:rFonts w:ascii="Arial" w:hAnsi="Arial" w:cs="Arial"/>
          <w:b/>
          <w:bCs/>
          <w:dstrike/>
        </w:rPr>
      </w:pPr>
      <w:r w:rsidRPr="007C05AA">
        <w:rPr>
          <w:b/>
        </w:rPr>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sidR="00386825">
        <w:rPr>
          <w:rFonts w:ascii="Arial" w:hAnsi="Arial" w:cs="Arial"/>
          <w:b/>
          <w:bCs/>
        </w:rPr>
        <w:t>Influential Points</w:t>
      </w:r>
      <w:r w:rsidRPr="007C05AA">
        <w:rPr>
          <w:rFonts w:ascii="Arial" w:hAnsi="Arial" w:cs="Arial"/>
          <w:b/>
          <w:bCs/>
          <w:dstrike/>
        </w:rPr>
        <w:tab/>
      </w:r>
    </w:p>
    <w:p w14:paraId="2FE62FA3" w14:textId="77777777" w:rsidR="00F43CCD" w:rsidRDefault="00F43CCD" w:rsidP="00F43CCD">
      <w:pPr>
        <w:tabs>
          <w:tab w:val="left" w:pos="-1440"/>
          <w:tab w:val="left" w:pos="720"/>
          <w:tab w:val="left" w:pos="1710"/>
          <w:tab w:val="center" w:pos="5040"/>
          <w:tab w:val="right" w:pos="9360"/>
        </w:tabs>
        <w:ind w:left="1260" w:hanging="1620"/>
        <w:rPr>
          <w:rFonts w:ascii="Arial" w:hAnsi="Arial" w:cs="Arial"/>
          <w:b/>
          <w:bCs/>
          <w:dstrike/>
        </w:rPr>
      </w:pPr>
    </w:p>
    <w:p w14:paraId="77D7C946" w14:textId="4A8185E4" w:rsidR="00386825" w:rsidRDefault="00386825" w:rsidP="00386825">
      <w:pPr>
        <w:tabs>
          <w:tab w:val="left" w:pos="-1440"/>
          <w:tab w:val="left" w:pos="720"/>
          <w:tab w:val="left" w:pos="1710"/>
        </w:tabs>
        <w:ind w:left="720" w:hanging="1620"/>
      </w:pPr>
      <w:r w:rsidRPr="00AF6DEB">
        <w:rPr>
          <w:b/>
        </w:rPr>
        <w:tab/>
      </w:r>
      <w:r w:rsidRPr="007C05AA">
        <w:rPr>
          <w:b/>
        </w:rPr>
        <w:t xml:space="preserve">Matching: </w:t>
      </w:r>
      <w:r w:rsidR="00E005DF">
        <w:rPr>
          <w:bCs/>
        </w:rPr>
        <w:t>Refer to Fig</w:t>
      </w:r>
      <w:r w:rsidR="00E31444">
        <w:rPr>
          <w:bCs/>
        </w:rPr>
        <w:t>.</w:t>
      </w:r>
      <w:r w:rsidR="00E005DF">
        <w:rPr>
          <w:bCs/>
        </w:rPr>
        <w:t xml:space="preserve"> 4 </w:t>
      </w:r>
      <w:r w:rsidR="00345AE3">
        <w:rPr>
          <w:bCs/>
        </w:rPr>
        <w:t xml:space="preserve">and </w:t>
      </w:r>
      <w:r w:rsidR="00E31444">
        <w:rPr>
          <w:bCs/>
        </w:rPr>
        <w:t xml:space="preserve">the summary statistics in Fig. </w:t>
      </w:r>
      <w:r w:rsidR="00345AE3">
        <w:rPr>
          <w:bCs/>
        </w:rPr>
        <w:t>5</w:t>
      </w:r>
      <w:r w:rsidR="00BE53C9">
        <w:rPr>
          <w:bCs/>
        </w:rPr>
        <w:t>. Consider</w:t>
      </w:r>
      <w:r w:rsidR="00E005DF">
        <w:rPr>
          <w:bCs/>
        </w:rPr>
        <w:t xml:space="preserve"> the two </w:t>
      </w:r>
      <w:r w:rsidR="00C0018C">
        <w:rPr>
          <w:bCs/>
        </w:rPr>
        <w:t xml:space="preserve">data </w:t>
      </w:r>
      <w:r w:rsidR="00E005DF">
        <w:rPr>
          <w:bCs/>
        </w:rPr>
        <w:t>points labeled "</w:t>
      </w:r>
      <w:r w:rsidR="00577926">
        <w:rPr>
          <w:bCs/>
        </w:rPr>
        <w:t>P1</w:t>
      </w:r>
      <w:r w:rsidR="00E005DF">
        <w:rPr>
          <w:bCs/>
        </w:rPr>
        <w:t xml:space="preserve">" </w:t>
      </w:r>
      <w:r w:rsidR="008B49CF">
        <w:rPr>
          <w:bCs/>
        </w:rPr>
        <w:t xml:space="preserve">(a male moth) </w:t>
      </w:r>
      <w:r w:rsidR="00E005DF">
        <w:rPr>
          <w:bCs/>
        </w:rPr>
        <w:t>and "</w:t>
      </w:r>
      <w:r w:rsidR="00577926">
        <w:rPr>
          <w:bCs/>
        </w:rPr>
        <w:t>P2</w:t>
      </w:r>
      <w:r w:rsidR="00E005DF">
        <w:rPr>
          <w:bCs/>
        </w:rPr>
        <w:t>"</w:t>
      </w:r>
      <w:r w:rsidR="00345AE3">
        <w:rPr>
          <w:bCs/>
        </w:rPr>
        <w:t xml:space="preserve"> </w:t>
      </w:r>
      <w:r w:rsidR="008B49CF">
        <w:rPr>
          <w:bCs/>
        </w:rPr>
        <w:t xml:space="preserve">(a female moth) </w:t>
      </w:r>
      <w:r w:rsidR="00345AE3">
        <w:rPr>
          <w:bCs/>
        </w:rPr>
        <w:t>in Fig. 4</w:t>
      </w:r>
      <w:r w:rsidR="00BE53C9">
        <w:rPr>
          <w:bCs/>
        </w:rPr>
        <w:t xml:space="preserve">, and their respective </w:t>
      </w:r>
      <w:r w:rsidR="00C2053F">
        <w:rPr>
          <w:bCs/>
        </w:rPr>
        <w:t>regression models</w:t>
      </w:r>
      <w:r w:rsidR="00BE53C9">
        <w:rPr>
          <w:bCs/>
        </w:rPr>
        <w:t xml:space="preserve"> (blue line for point </w:t>
      </w:r>
      <w:r w:rsidR="00577926">
        <w:rPr>
          <w:bCs/>
        </w:rPr>
        <w:t>P1</w:t>
      </w:r>
      <w:r w:rsidR="00BE53C9">
        <w:rPr>
          <w:bCs/>
        </w:rPr>
        <w:t xml:space="preserve">, red line for point </w:t>
      </w:r>
      <w:r w:rsidR="00577926">
        <w:rPr>
          <w:bCs/>
        </w:rPr>
        <w:t>P2</w:t>
      </w:r>
      <w:r w:rsidR="00BE53C9">
        <w:rPr>
          <w:bCs/>
        </w:rPr>
        <w:t>)</w:t>
      </w:r>
      <w:r w:rsidR="00E005DF">
        <w:rPr>
          <w:bCs/>
        </w:rPr>
        <w:t xml:space="preserve">. </w:t>
      </w:r>
      <w:r>
        <w:t xml:space="preserve">For each of the statements listed below, </w:t>
      </w:r>
      <w:r w:rsidR="00097CEC">
        <w:t xml:space="preserve">indicate whether it is </w:t>
      </w:r>
      <w:r w:rsidR="00585FF9">
        <w:t>t</w:t>
      </w:r>
      <w:r w:rsidR="00097CEC">
        <w:t>rue (A) or false (B</w:t>
      </w:r>
      <w:r w:rsidR="00585FF9">
        <w:t>)</w:t>
      </w:r>
      <w:r>
        <w:t xml:space="preserve">. </w:t>
      </w:r>
      <w:r w:rsidRPr="007C05AA">
        <w:t xml:space="preserve">Use </w:t>
      </w:r>
      <w:r w:rsidRPr="005A5183">
        <w:t xml:space="preserve">questions </w:t>
      </w:r>
      <w:r>
        <w:t>1</w:t>
      </w:r>
      <w:r w:rsidR="003D5A6D">
        <w:t>8</w:t>
      </w:r>
      <w:r>
        <w:t xml:space="preserve"> – </w:t>
      </w:r>
      <w:r w:rsidR="003D5A6D">
        <w:t>21</w:t>
      </w:r>
      <w:r w:rsidRPr="001C0B6C">
        <w:t xml:space="preserve"> </w:t>
      </w:r>
      <w:r w:rsidRPr="007C05AA">
        <w:t>on the Scantron form, one question per statement.</w:t>
      </w:r>
      <w:r>
        <w:t xml:space="preserve"> </w:t>
      </w:r>
    </w:p>
    <w:p w14:paraId="2C516BA1" w14:textId="77777777" w:rsidR="00386825" w:rsidRPr="001E6160" w:rsidRDefault="00386825" w:rsidP="00386825">
      <w:pPr>
        <w:tabs>
          <w:tab w:val="left" w:pos="-1440"/>
          <w:tab w:val="left" w:pos="720"/>
          <w:tab w:val="left" w:pos="1710"/>
        </w:tabs>
        <w:ind w:left="720" w:hanging="1620"/>
      </w:pPr>
    </w:p>
    <w:p w14:paraId="4A9ADA3A" w14:textId="54465A86" w:rsidR="00386825" w:rsidRPr="007C05AA" w:rsidRDefault="00386825" w:rsidP="00386825">
      <w:pPr>
        <w:tabs>
          <w:tab w:val="left" w:pos="-1440"/>
          <w:tab w:val="left" w:pos="720"/>
          <w:tab w:val="left" w:pos="1710"/>
        </w:tabs>
        <w:ind w:left="1260" w:hanging="1620"/>
      </w:pPr>
      <w:r w:rsidRPr="007C05AA">
        <w:rPr>
          <w:i/>
        </w:rPr>
        <w:t>1 mark</w:t>
      </w:r>
      <w:r w:rsidRPr="007C05AA">
        <w:tab/>
      </w:r>
      <w:r>
        <w:rPr>
          <w:b/>
        </w:rPr>
        <w:t>1</w:t>
      </w:r>
      <w:r w:rsidR="00245547">
        <w:rPr>
          <w:b/>
        </w:rPr>
        <w:t>8</w:t>
      </w:r>
      <w:r w:rsidRPr="007C05AA">
        <w:tab/>
      </w:r>
      <w:r w:rsidR="00E92FDE">
        <w:t>Point P1 has a larger predicted value than point P2.</w:t>
      </w:r>
    </w:p>
    <w:p w14:paraId="31B2BBA3" w14:textId="4F594584" w:rsidR="00386825" w:rsidRDefault="00386825" w:rsidP="00386825">
      <w:pPr>
        <w:tabs>
          <w:tab w:val="left" w:pos="-1440"/>
          <w:tab w:val="left" w:pos="720"/>
          <w:tab w:val="left" w:pos="1710"/>
        </w:tabs>
        <w:ind w:left="1260" w:hanging="1620"/>
      </w:pPr>
      <w:r w:rsidRPr="007C05AA">
        <w:rPr>
          <w:i/>
        </w:rPr>
        <w:t>1 mark</w:t>
      </w:r>
      <w:r w:rsidRPr="007C05AA">
        <w:tab/>
      </w:r>
      <w:r>
        <w:rPr>
          <w:b/>
        </w:rPr>
        <w:t>1</w:t>
      </w:r>
      <w:r w:rsidR="00245547">
        <w:rPr>
          <w:b/>
        </w:rPr>
        <w:t>9</w:t>
      </w:r>
      <w:r w:rsidRPr="007C05AA">
        <w:tab/>
      </w:r>
      <w:r w:rsidR="00E92FDE">
        <w:t>Point P</w:t>
      </w:r>
      <w:r w:rsidR="00162D89">
        <w:t>2</w:t>
      </w:r>
      <w:r w:rsidR="00E92FDE">
        <w:t xml:space="preserve"> has a larger </w:t>
      </w:r>
      <w:r w:rsidR="00E92FDE">
        <w:t>squared residual</w:t>
      </w:r>
      <w:r w:rsidR="00E92FDE">
        <w:t xml:space="preserve"> than point P2</w:t>
      </w:r>
      <w:r w:rsidR="00E92FDE">
        <w:t>.</w:t>
      </w:r>
    </w:p>
    <w:p w14:paraId="2A7ADF7A" w14:textId="76D12E62" w:rsidR="001B3C23" w:rsidRDefault="00386825" w:rsidP="00386825">
      <w:pPr>
        <w:tabs>
          <w:tab w:val="left" w:pos="-1440"/>
          <w:tab w:val="left" w:pos="720"/>
          <w:tab w:val="left" w:pos="1710"/>
        </w:tabs>
        <w:ind w:left="1260" w:hanging="1620"/>
      </w:pPr>
      <w:r w:rsidRPr="007C05AA">
        <w:rPr>
          <w:i/>
        </w:rPr>
        <w:t>1 mark</w:t>
      </w:r>
      <w:r w:rsidRPr="007C05AA">
        <w:tab/>
      </w:r>
      <w:r w:rsidR="00245547">
        <w:rPr>
          <w:b/>
        </w:rPr>
        <w:t>20</w:t>
      </w:r>
      <w:r>
        <w:tab/>
      </w:r>
      <w:r w:rsidR="00A803B1">
        <w:t xml:space="preserve">If point P1 was excluded, the </w:t>
      </w:r>
      <w:r w:rsidR="00A803B1" w:rsidRPr="00A803B1">
        <w:rPr>
          <w:i/>
          <w:iCs/>
        </w:rPr>
        <w:t>R</w:t>
      </w:r>
      <w:r w:rsidR="00A803B1" w:rsidRPr="00A803B1">
        <w:rPr>
          <w:vertAlign w:val="superscript"/>
        </w:rPr>
        <w:t>2</w:t>
      </w:r>
      <w:r w:rsidR="00A803B1">
        <w:t xml:space="preserve"> of the corresponding model would increase</w:t>
      </w:r>
      <w:r w:rsidR="00EE587F">
        <w:t>.</w:t>
      </w:r>
    </w:p>
    <w:p w14:paraId="7CCCDCAC" w14:textId="38E100BB" w:rsidR="00386825" w:rsidRDefault="00386825" w:rsidP="00386825">
      <w:pPr>
        <w:tabs>
          <w:tab w:val="left" w:pos="-1440"/>
          <w:tab w:val="left" w:pos="720"/>
          <w:tab w:val="left" w:pos="1710"/>
        </w:tabs>
        <w:ind w:left="1260" w:hanging="1620"/>
      </w:pPr>
      <w:r w:rsidRPr="00852AFC">
        <w:rPr>
          <w:i/>
        </w:rPr>
        <w:t>1 mark</w:t>
      </w:r>
      <w:r w:rsidRPr="00852AFC">
        <w:tab/>
      </w:r>
      <w:r w:rsidR="00245547">
        <w:rPr>
          <w:b/>
        </w:rPr>
        <w:t>21</w:t>
      </w:r>
      <w:r w:rsidRPr="00852AFC">
        <w:tab/>
      </w:r>
      <w:r w:rsidR="00D2126F">
        <w:t xml:space="preserve">If point P1 was excluded, the </w:t>
      </w:r>
      <w:r w:rsidR="00162D89">
        <w:t>slope of the corresponding model would increase.</w:t>
      </w:r>
    </w:p>
    <w:p w14:paraId="2FA61CCE" w14:textId="77777777" w:rsidR="00F43CCD" w:rsidRDefault="00F43CCD" w:rsidP="00F43CCD">
      <w:pPr>
        <w:tabs>
          <w:tab w:val="left" w:pos="-1440"/>
          <w:tab w:val="left" w:pos="720"/>
          <w:tab w:val="left" w:pos="1710"/>
          <w:tab w:val="center" w:pos="5040"/>
          <w:tab w:val="right" w:pos="9360"/>
        </w:tabs>
        <w:ind w:left="1260" w:hanging="1620"/>
        <w:rPr>
          <w:rFonts w:ascii="Arial" w:hAnsi="Arial" w:cs="Arial"/>
          <w:b/>
          <w:bCs/>
          <w:dstrike/>
        </w:rPr>
      </w:pPr>
    </w:p>
    <w:p w14:paraId="66905C9B" w14:textId="77777777" w:rsidR="00F43CCD" w:rsidRDefault="00F43CCD" w:rsidP="00F43CCD">
      <w:pPr>
        <w:tabs>
          <w:tab w:val="left" w:pos="-1440"/>
          <w:tab w:val="left" w:pos="720"/>
          <w:tab w:val="left" w:pos="1710"/>
          <w:tab w:val="center" w:pos="5040"/>
          <w:tab w:val="right" w:pos="9360"/>
        </w:tabs>
        <w:ind w:left="1260" w:hanging="1620"/>
        <w:rPr>
          <w:rFonts w:ascii="Arial" w:hAnsi="Arial" w:cs="Arial"/>
          <w:b/>
          <w:bCs/>
          <w:dstrike/>
        </w:rPr>
      </w:pPr>
    </w:p>
    <w:p w14:paraId="13866B2B" w14:textId="77777777" w:rsidR="00F43CCD" w:rsidRDefault="00F43CCD" w:rsidP="00F43CCD">
      <w:pPr>
        <w:tabs>
          <w:tab w:val="left" w:pos="-1440"/>
          <w:tab w:val="left" w:pos="720"/>
          <w:tab w:val="left" w:pos="1710"/>
          <w:tab w:val="center" w:pos="5040"/>
          <w:tab w:val="right" w:pos="9360"/>
        </w:tabs>
        <w:ind w:left="1260" w:hanging="1620"/>
        <w:rPr>
          <w:rFonts w:ascii="Arial" w:hAnsi="Arial" w:cs="Arial"/>
          <w:b/>
          <w:bCs/>
          <w:dstrike/>
        </w:rPr>
      </w:pPr>
    </w:p>
    <w:p w14:paraId="2EA143BF" w14:textId="77777777" w:rsidR="0065148C" w:rsidRDefault="0065148C" w:rsidP="001609CE">
      <w:pPr>
        <w:tabs>
          <w:tab w:val="left" w:pos="-1440"/>
          <w:tab w:val="left" w:pos="720"/>
          <w:tab w:val="left" w:pos="1710"/>
          <w:tab w:val="center" w:pos="5040"/>
          <w:tab w:val="right" w:pos="9360"/>
        </w:tabs>
        <w:ind w:left="1260" w:hanging="1620"/>
        <w:rPr>
          <w:b/>
        </w:rPr>
      </w:pPr>
    </w:p>
    <w:p w14:paraId="09E70A81" w14:textId="73D133B9" w:rsidR="001609CE" w:rsidRDefault="001609CE" w:rsidP="001609CE">
      <w:pPr>
        <w:tabs>
          <w:tab w:val="left" w:pos="-1440"/>
          <w:tab w:val="left" w:pos="720"/>
          <w:tab w:val="left" w:pos="1710"/>
          <w:tab w:val="center" w:pos="5040"/>
          <w:tab w:val="right" w:pos="9360"/>
        </w:tabs>
        <w:ind w:left="1260" w:hanging="1620"/>
        <w:rPr>
          <w:rFonts w:ascii="Arial" w:hAnsi="Arial" w:cs="Arial"/>
          <w:b/>
          <w:bCs/>
          <w:dstrike/>
        </w:rPr>
      </w:pPr>
      <w:r w:rsidRPr="007C05AA">
        <w:rPr>
          <w:b/>
        </w:rPr>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sidR="00843332">
        <w:rPr>
          <w:rFonts w:ascii="Arial" w:hAnsi="Arial" w:cs="Arial"/>
          <w:b/>
          <w:bCs/>
        </w:rPr>
        <w:t>Residual Analysis</w:t>
      </w:r>
      <w:r w:rsidRPr="007C05AA">
        <w:rPr>
          <w:rFonts w:ascii="Arial" w:hAnsi="Arial" w:cs="Arial"/>
          <w:b/>
          <w:bCs/>
          <w:dstrike/>
        </w:rPr>
        <w:tab/>
      </w:r>
    </w:p>
    <w:p w14:paraId="0EB5A6FF" w14:textId="3AB22182" w:rsidR="0059000A" w:rsidRDefault="0059000A" w:rsidP="008E77F2">
      <w:pPr>
        <w:tabs>
          <w:tab w:val="left" w:pos="-1440"/>
          <w:tab w:val="left" w:pos="720"/>
          <w:tab w:val="left" w:pos="1710"/>
        </w:tabs>
        <w:ind w:left="1260" w:hanging="1620"/>
        <w:rPr>
          <w:iCs/>
        </w:rPr>
      </w:pPr>
    </w:p>
    <w:p w14:paraId="230D2509" w14:textId="18ABDF4F" w:rsidR="001631F2" w:rsidRDefault="001631F2" w:rsidP="001631F2">
      <w:pPr>
        <w:tabs>
          <w:tab w:val="left" w:pos="-1440"/>
          <w:tab w:val="left" w:pos="851"/>
          <w:tab w:val="left" w:pos="1710"/>
        </w:tabs>
        <w:ind w:left="851" w:hanging="1211"/>
        <w:rPr>
          <w:iCs/>
          <w:lang w:val="en-US"/>
        </w:rPr>
      </w:pPr>
      <w:r>
        <w:rPr>
          <w:i/>
          <w:lang w:val="en-US"/>
        </w:rPr>
        <w:tab/>
      </w:r>
      <w:r>
        <w:rPr>
          <w:iCs/>
          <w:lang w:val="en-US"/>
        </w:rPr>
        <w:t>The researchers fitted a multiple regression model that combines the effects of two predictors, moth body mass and gender, on thorax mass</w:t>
      </w:r>
      <w:r w:rsidR="001B6333">
        <w:rPr>
          <w:iCs/>
          <w:lang w:val="en-US"/>
        </w:rPr>
        <w:t xml:space="preserve"> (response)</w:t>
      </w:r>
      <w:r>
        <w:rPr>
          <w:iCs/>
          <w:lang w:val="en-US"/>
        </w:rPr>
        <w:t>. Box 2 shows how they described the regression results</w:t>
      </w:r>
      <w:r w:rsidR="0005259A">
        <w:rPr>
          <w:iCs/>
          <w:lang w:val="en-US"/>
        </w:rPr>
        <w:t xml:space="preserve"> in the published paper</w:t>
      </w:r>
      <w:r>
        <w:rPr>
          <w:iCs/>
          <w:lang w:val="en-US"/>
        </w:rPr>
        <w:t>. They did not comment on residual analysis</w:t>
      </w:r>
      <w:r w:rsidR="0005259A">
        <w:rPr>
          <w:iCs/>
          <w:lang w:val="en-US"/>
        </w:rPr>
        <w:t>, hence your</w:t>
      </w:r>
      <w:r w:rsidR="00A404A5">
        <w:rPr>
          <w:iCs/>
          <w:lang w:val="en-US"/>
        </w:rPr>
        <w:t xml:space="preserve"> instructor re</w:t>
      </w:r>
      <w:r w:rsidR="00531B87">
        <w:rPr>
          <w:iCs/>
          <w:lang w:val="en-US"/>
        </w:rPr>
        <w:t>-</w:t>
      </w:r>
      <w:r w:rsidR="00A404A5">
        <w:rPr>
          <w:iCs/>
          <w:lang w:val="en-US"/>
        </w:rPr>
        <w:t>analyzed the data in R</w:t>
      </w:r>
      <w:r w:rsidR="0005259A">
        <w:rPr>
          <w:iCs/>
          <w:lang w:val="en-US"/>
        </w:rPr>
        <w:t xml:space="preserve"> </w:t>
      </w:r>
      <w:r w:rsidR="009D0660">
        <w:rPr>
          <w:iCs/>
          <w:lang w:val="en-US"/>
        </w:rPr>
        <w:t>to check the residuals</w:t>
      </w:r>
      <w:r w:rsidR="00A404A5">
        <w:rPr>
          <w:iCs/>
          <w:lang w:val="en-US"/>
        </w:rPr>
        <w:t>.</w:t>
      </w:r>
    </w:p>
    <w:p w14:paraId="58392354" w14:textId="77777777" w:rsidR="001631F2" w:rsidRPr="001631F2" w:rsidRDefault="001631F2" w:rsidP="008E77F2">
      <w:pPr>
        <w:tabs>
          <w:tab w:val="left" w:pos="-1440"/>
          <w:tab w:val="left" w:pos="720"/>
          <w:tab w:val="left" w:pos="1710"/>
        </w:tabs>
        <w:ind w:left="1260" w:hanging="1620"/>
        <w:rPr>
          <w:iCs/>
          <w:lang w:val="en-US"/>
        </w:rPr>
      </w:pPr>
    </w:p>
    <w:p w14:paraId="71B08033" w14:textId="4B905CE9" w:rsidR="00843332" w:rsidRPr="008B1C68" w:rsidRDefault="00843332" w:rsidP="004B2B5C">
      <w:pPr>
        <w:pStyle w:val="NormalWeb"/>
        <w:pBdr>
          <w:top w:val="single" w:sz="4" w:space="1" w:color="auto"/>
          <w:left w:val="single" w:sz="4" w:space="4" w:color="auto"/>
          <w:bottom w:val="single" w:sz="4" w:space="1" w:color="auto"/>
          <w:right w:val="single" w:sz="4" w:space="4" w:color="auto"/>
        </w:pBdr>
        <w:spacing w:before="0" w:beforeAutospacing="0" w:after="40" w:afterAutospacing="0"/>
        <w:ind w:left="851" w:hanging="851"/>
        <w:rPr>
          <w:sz w:val="22"/>
          <w:szCs w:val="22"/>
        </w:rPr>
      </w:pPr>
      <w:r w:rsidRPr="008B1C68">
        <w:rPr>
          <w:b/>
          <w:sz w:val="22"/>
          <w:szCs w:val="22"/>
        </w:rPr>
        <w:t>Box 2:</w:t>
      </w:r>
      <w:r w:rsidRPr="008B1C68">
        <w:rPr>
          <w:b/>
          <w:sz w:val="22"/>
          <w:szCs w:val="22"/>
        </w:rPr>
        <w:tab/>
        <w:t>"</w:t>
      </w:r>
      <w:r w:rsidRPr="008B1C68">
        <w:rPr>
          <w:bCs/>
          <w:sz w:val="22"/>
          <w:szCs w:val="22"/>
        </w:rPr>
        <w:t>Thorax mass (which correlates closely with flight muscle mass [...]) varied with body mass (</w:t>
      </w:r>
      <w:r w:rsidRPr="008B1C68">
        <w:rPr>
          <w:bCs/>
          <w:i/>
          <w:iCs/>
          <w:sz w:val="22"/>
          <w:szCs w:val="22"/>
        </w:rPr>
        <w:t>P</w:t>
      </w:r>
      <w:r w:rsidRPr="008B1C68">
        <w:rPr>
          <w:bCs/>
          <w:sz w:val="22"/>
          <w:szCs w:val="22"/>
        </w:rPr>
        <w:t xml:space="preserve"> = 0.006) and gender (</w:t>
      </w:r>
      <w:r w:rsidRPr="008B1C68">
        <w:rPr>
          <w:bCs/>
          <w:i/>
          <w:iCs/>
          <w:sz w:val="22"/>
          <w:szCs w:val="22"/>
        </w:rPr>
        <w:t>P</w:t>
      </w:r>
      <w:r w:rsidRPr="008B1C68">
        <w:rPr>
          <w:bCs/>
          <w:sz w:val="22"/>
          <w:szCs w:val="22"/>
        </w:rPr>
        <w:t xml:space="preserve"> = 0.01), but did not show independent effects of plant breeding type or maternal family (</w:t>
      </w:r>
      <w:r w:rsidR="00B12FCE" w:rsidRPr="008B1C68">
        <w:rPr>
          <w:bCs/>
          <w:sz w:val="22"/>
          <w:szCs w:val="22"/>
        </w:rPr>
        <w:t xml:space="preserve">[...] </w:t>
      </w:r>
      <w:r w:rsidRPr="008B1C68">
        <w:rPr>
          <w:bCs/>
          <w:i/>
          <w:iCs/>
          <w:sz w:val="22"/>
          <w:szCs w:val="22"/>
        </w:rPr>
        <w:t>P</w:t>
      </w:r>
      <w:r w:rsidRPr="008B1C68">
        <w:rPr>
          <w:bCs/>
          <w:sz w:val="22"/>
          <w:szCs w:val="22"/>
        </w:rPr>
        <w:t xml:space="preserve"> = 0.009, </w:t>
      </w:r>
      <w:r w:rsidRPr="008B1C68">
        <w:rPr>
          <w:bCs/>
          <w:i/>
          <w:iCs/>
          <w:sz w:val="22"/>
          <w:szCs w:val="22"/>
        </w:rPr>
        <w:t>R</w:t>
      </w:r>
      <w:r w:rsidRPr="008B1C68">
        <w:rPr>
          <w:bCs/>
          <w:sz w:val="22"/>
          <w:szCs w:val="22"/>
          <w:vertAlign w:val="superscript"/>
        </w:rPr>
        <w:t>2</w:t>
      </w:r>
      <w:r w:rsidRPr="008B1C68">
        <w:rPr>
          <w:bCs/>
          <w:sz w:val="22"/>
          <w:szCs w:val="22"/>
        </w:rPr>
        <w:t xml:space="preserve"> = 0.23), suggesting that larval diet had no significant effects on flight muscle mass outside of the effects on overall body size." </w:t>
      </w:r>
    </w:p>
    <w:p w14:paraId="39A21617" w14:textId="60A9D726" w:rsidR="00843332" w:rsidRDefault="00F27CC6" w:rsidP="00C6657F">
      <w:pPr>
        <w:tabs>
          <w:tab w:val="left" w:pos="-1440"/>
          <w:tab w:val="left" w:pos="851"/>
          <w:tab w:val="left" w:pos="1710"/>
        </w:tabs>
        <w:ind w:left="851" w:hanging="1211"/>
        <w:rPr>
          <w:i/>
          <w:lang w:val="en-US"/>
        </w:rPr>
      </w:pPr>
      <w:r>
        <w:rPr>
          <w:i/>
          <w:lang w:val="en-US"/>
        </w:rPr>
        <w:tab/>
      </w:r>
      <w:r w:rsidRPr="00C6657F">
        <w:rPr>
          <w:i/>
          <w:sz w:val="22"/>
          <w:szCs w:val="22"/>
          <w:lang w:val="en-US"/>
        </w:rPr>
        <w:t xml:space="preserve">Notes: "P" refers to </w:t>
      </w:r>
      <w:r w:rsidR="000875D9" w:rsidRPr="00C6657F">
        <w:rPr>
          <w:i/>
          <w:sz w:val="22"/>
          <w:szCs w:val="22"/>
          <w:lang w:val="en-US"/>
        </w:rPr>
        <w:t>a</w:t>
      </w:r>
      <w:r w:rsidRPr="00C6657F">
        <w:rPr>
          <w:i/>
          <w:sz w:val="22"/>
          <w:szCs w:val="22"/>
          <w:lang w:val="en-US"/>
        </w:rPr>
        <w:t xml:space="preserve"> p-value</w:t>
      </w:r>
      <w:r w:rsidR="000875D9" w:rsidRPr="00C6657F">
        <w:rPr>
          <w:i/>
          <w:sz w:val="22"/>
          <w:szCs w:val="22"/>
          <w:lang w:val="en-US"/>
        </w:rPr>
        <w:t>, with separate p-values shown for the two predictors</w:t>
      </w:r>
      <w:r w:rsidR="006B2175" w:rsidRPr="00C6657F">
        <w:rPr>
          <w:i/>
          <w:sz w:val="22"/>
          <w:szCs w:val="22"/>
          <w:lang w:val="en-US"/>
        </w:rPr>
        <w:t xml:space="preserve"> included</w:t>
      </w:r>
      <w:r w:rsidR="00C6657F" w:rsidRPr="00C6657F">
        <w:rPr>
          <w:i/>
          <w:sz w:val="22"/>
          <w:szCs w:val="22"/>
          <w:lang w:val="en-US"/>
        </w:rPr>
        <w:t xml:space="preserve"> </w:t>
      </w:r>
      <w:r w:rsidR="006B2175" w:rsidRPr="00C6657F">
        <w:rPr>
          <w:i/>
          <w:sz w:val="22"/>
          <w:szCs w:val="22"/>
          <w:lang w:val="en-US"/>
        </w:rPr>
        <w:t xml:space="preserve">in the final model (body mass and gender). </w:t>
      </w:r>
      <w:r w:rsidR="00C6657F" w:rsidRPr="00C6657F">
        <w:rPr>
          <w:i/>
          <w:sz w:val="22"/>
          <w:szCs w:val="22"/>
          <w:lang w:val="en-US"/>
        </w:rPr>
        <w:t>The R</w:t>
      </w:r>
      <w:r w:rsidR="00C6657F" w:rsidRPr="00D560A5">
        <w:rPr>
          <w:i/>
          <w:sz w:val="22"/>
          <w:szCs w:val="22"/>
          <w:vertAlign w:val="superscript"/>
          <w:lang w:val="en-US"/>
        </w:rPr>
        <w:t>2</w:t>
      </w:r>
      <w:r w:rsidR="00C6657F" w:rsidRPr="00C6657F">
        <w:rPr>
          <w:i/>
          <w:sz w:val="22"/>
          <w:szCs w:val="22"/>
          <w:lang w:val="en-US"/>
        </w:rPr>
        <w:t xml:space="preserve"> value refers to the combined effect of the two predictors. Plant breeding type and maternal family were not included in the final model.</w:t>
      </w:r>
    </w:p>
    <w:p w14:paraId="3532FF25" w14:textId="77777777" w:rsidR="000875D9" w:rsidRDefault="000875D9" w:rsidP="008E77F2">
      <w:pPr>
        <w:tabs>
          <w:tab w:val="left" w:pos="-1440"/>
          <w:tab w:val="left" w:pos="720"/>
          <w:tab w:val="left" w:pos="1710"/>
        </w:tabs>
        <w:ind w:left="1260" w:hanging="1620"/>
        <w:rPr>
          <w:i/>
          <w:lang w:val="en-US"/>
        </w:rPr>
      </w:pPr>
    </w:p>
    <w:p w14:paraId="1AC70128" w14:textId="77777777" w:rsidR="001631F2" w:rsidRPr="004B2B5C" w:rsidRDefault="001631F2" w:rsidP="001631F2">
      <w:pPr>
        <w:tabs>
          <w:tab w:val="left" w:pos="-1440"/>
          <w:tab w:val="left" w:pos="851"/>
          <w:tab w:val="left" w:pos="1710"/>
        </w:tabs>
        <w:ind w:left="851" w:hanging="1211"/>
        <w:rPr>
          <w:iCs/>
          <w:lang w:val="en-US"/>
        </w:rPr>
      </w:pPr>
    </w:p>
    <w:p w14:paraId="2DDDA7F4" w14:textId="77777777" w:rsidR="00843332" w:rsidRPr="00843332" w:rsidRDefault="00843332" w:rsidP="008E77F2">
      <w:pPr>
        <w:tabs>
          <w:tab w:val="left" w:pos="-1440"/>
          <w:tab w:val="left" w:pos="720"/>
          <w:tab w:val="left" w:pos="1710"/>
        </w:tabs>
        <w:ind w:left="1260" w:hanging="1620"/>
        <w:rPr>
          <w:i/>
          <w:lang w:val="en-US"/>
        </w:rPr>
      </w:pPr>
    </w:p>
    <w:p w14:paraId="4CCCF587" w14:textId="306DC11D" w:rsidR="008E77F2" w:rsidRPr="007C05AA" w:rsidRDefault="008E77F2" w:rsidP="008E77F2">
      <w:pPr>
        <w:tabs>
          <w:tab w:val="left" w:pos="-1440"/>
          <w:tab w:val="left" w:pos="720"/>
          <w:tab w:val="left" w:pos="1710"/>
        </w:tabs>
        <w:ind w:left="1260" w:hanging="1620"/>
      </w:pPr>
      <w:r>
        <w:rPr>
          <w:i/>
        </w:rPr>
        <w:t>2</w:t>
      </w:r>
      <w:r w:rsidRPr="007C05AA">
        <w:rPr>
          <w:i/>
        </w:rPr>
        <w:t xml:space="preserve"> marks</w:t>
      </w:r>
      <w:r w:rsidRPr="007C05AA">
        <w:rPr>
          <w:b/>
        </w:rPr>
        <w:tab/>
      </w:r>
      <w:r w:rsidR="00F872FB">
        <w:rPr>
          <w:b/>
        </w:rPr>
        <w:t>22</w:t>
      </w:r>
      <w:r w:rsidRPr="007C05AA">
        <w:rPr>
          <w:b/>
        </w:rPr>
        <w:tab/>
        <w:t>Multiple choice:</w:t>
      </w:r>
      <w:r>
        <w:rPr>
          <w:b/>
        </w:rPr>
        <w:t xml:space="preserve"> </w:t>
      </w:r>
      <w:r>
        <w:t xml:space="preserve">Refer to </w:t>
      </w:r>
      <w:r w:rsidR="00E842A1">
        <w:t>Box 2 and the residual plots in Fig. 6</w:t>
      </w:r>
      <w:r>
        <w:t xml:space="preserve">. </w:t>
      </w:r>
      <w:r w:rsidR="00E842A1">
        <w:t xml:space="preserve">What is the </w:t>
      </w:r>
      <w:r w:rsidR="00F27CC6">
        <w:t>appropriate interpretation of th</w:t>
      </w:r>
      <w:r w:rsidR="009F4146">
        <w:t>ese</w:t>
      </w:r>
      <w:r w:rsidR="00F27CC6">
        <w:t xml:space="preserve"> </w:t>
      </w:r>
      <w:r w:rsidR="009F4146">
        <w:t xml:space="preserve">regression </w:t>
      </w:r>
      <w:r w:rsidR="00F27CC6">
        <w:t>result</w:t>
      </w:r>
      <w:r w:rsidR="009F4146">
        <w:t>s</w:t>
      </w:r>
      <w:r>
        <w:t xml:space="preserve">? </w:t>
      </w:r>
      <w:r w:rsidRPr="007C05AA">
        <w:t xml:space="preserve">Select one answer and enter it under question </w:t>
      </w:r>
      <w:r w:rsidR="00F872FB">
        <w:t>22</w:t>
      </w:r>
      <w:r w:rsidR="00AF6DEB">
        <w:t xml:space="preserve"> </w:t>
      </w:r>
      <w:r w:rsidRPr="007C05AA">
        <w:t>of the Scantron form.</w:t>
      </w:r>
    </w:p>
    <w:p w14:paraId="6DF42C5C" w14:textId="77777777" w:rsidR="008E77F2" w:rsidRPr="007C05AA" w:rsidRDefault="008E77F2" w:rsidP="008E77F2">
      <w:pPr>
        <w:tabs>
          <w:tab w:val="left" w:pos="-1440"/>
          <w:tab w:val="left" w:pos="720"/>
          <w:tab w:val="left" w:pos="1710"/>
        </w:tabs>
        <w:ind w:left="1260" w:hanging="1620"/>
      </w:pPr>
    </w:p>
    <w:p w14:paraId="689041DC" w14:textId="748E9AD3" w:rsidR="00BF0261" w:rsidRPr="0046284A" w:rsidRDefault="00BF0261" w:rsidP="00BF0261">
      <w:pPr>
        <w:tabs>
          <w:tab w:val="left" w:pos="-1440"/>
          <w:tab w:val="left" w:pos="720"/>
          <w:tab w:val="left" w:pos="1710"/>
        </w:tabs>
        <w:ind w:left="1260" w:hanging="1620"/>
        <w:jc w:val="both"/>
      </w:pPr>
      <w:r w:rsidRPr="0046284A">
        <w:tab/>
        <w:t>(</w:t>
      </w:r>
      <w:r>
        <w:t>A</w:t>
      </w:r>
      <w:r w:rsidRPr="0046284A">
        <w:t>)</w:t>
      </w:r>
      <w:r w:rsidRPr="0046284A">
        <w:tab/>
      </w:r>
      <w:r w:rsidR="001B6333">
        <w:t xml:space="preserve">Both predictors were statistically significant, and their joint effect </w:t>
      </w:r>
      <w:r w:rsidR="00E067B3">
        <w:t>was</w:t>
      </w:r>
      <w:r w:rsidR="001B6333">
        <w:t xml:space="preserve"> large enough to be </w:t>
      </w:r>
      <w:r w:rsidR="006B1835">
        <w:t>practically relevant</w:t>
      </w:r>
      <w:r>
        <w:t>.</w:t>
      </w:r>
    </w:p>
    <w:p w14:paraId="013B7A27" w14:textId="45055018" w:rsidR="00BF0261" w:rsidRDefault="00BF0261" w:rsidP="00BF0261">
      <w:pPr>
        <w:tabs>
          <w:tab w:val="left" w:pos="-1440"/>
          <w:tab w:val="left" w:pos="720"/>
          <w:tab w:val="left" w:pos="1710"/>
          <w:tab w:val="center" w:pos="5040"/>
          <w:tab w:val="right" w:pos="9360"/>
        </w:tabs>
        <w:ind w:left="1260" w:hanging="1620"/>
      </w:pPr>
      <w:r w:rsidRPr="0046284A">
        <w:tab/>
        <w:t>(</w:t>
      </w:r>
      <w:r>
        <w:t>B</w:t>
      </w:r>
      <w:r w:rsidRPr="0046284A">
        <w:t>)</w:t>
      </w:r>
      <w:r w:rsidRPr="0046284A">
        <w:tab/>
      </w:r>
      <w:r w:rsidR="006B1835">
        <w:t xml:space="preserve">Both predictors were statistically significant, but their joint effect </w:t>
      </w:r>
      <w:r w:rsidR="00E067B3">
        <w:t>was</w:t>
      </w:r>
      <w:r w:rsidR="006B1835">
        <w:t xml:space="preserve"> too small to be practically relevant.</w:t>
      </w:r>
    </w:p>
    <w:p w14:paraId="4B56A9FA" w14:textId="762911C0" w:rsidR="008E77F2" w:rsidRPr="0046284A" w:rsidRDefault="008E77F2" w:rsidP="008E77F2">
      <w:pPr>
        <w:tabs>
          <w:tab w:val="left" w:pos="-1440"/>
          <w:tab w:val="left" w:pos="720"/>
          <w:tab w:val="left" w:pos="1710"/>
        </w:tabs>
        <w:ind w:left="1260" w:hanging="1620"/>
        <w:jc w:val="both"/>
      </w:pPr>
      <w:r w:rsidRPr="007C05AA">
        <w:tab/>
      </w:r>
      <w:r w:rsidRPr="0046284A">
        <w:t>(</w:t>
      </w:r>
      <w:r w:rsidR="00BF0261">
        <w:t>C</w:t>
      </w:r>
      <w:r w:rsidRPr="0046284A">
        <w:t>)</w:t>
      </w:r>
      <w:r w:rsidRPr="0046284A">
        <w:tab/>
      </w:r>
      <w:r w:rsidR="006B1835">
        <w:t>The predictors were not statistically signific</w:t>
      </w:r>
      <w:r w:rsidR="00E70893">
        <w:t xml:space="preserve">ant, </w:t>
      </w:r>
      <w:r w:rsidR="00AA0E91">
        <w:t>but there may be a considerable risk of a type II error, more data are needed to be sure</w:t>
      </w:r>
      <w:r w:rsidR="006B1835">
        <w:t>.</w:t>
      </w:r>
    </w:p>
    <w:p w14:paraId="56C3ACAB" w14:textId="2DBFD170" w:rsidR="008E77F2" w:rsidRDefault="008E77F2" w:rsidP="008E77F2">
      <w:pPr>
        <w:tabs>
          <w:tab w:val="left" w:pos="-1440"/>
          <w:tab w:val="left" w:pos="720"/>
          <w:tab w:val="left" w:pos="1710"/>
        </w:tabs>
        <w:ind w:left="1260" w:hanging="1620"/>
        <w:jc w:val="both"/>
      </w:pPr>
      <w:r w:rsidRPr="0046284A">
        <w:tab/>
        <w:t>(</w:t>
      </w:r>
      <w:r w:rsidR="00BF0261">
        <w:t>D</w:t>
      </w:r>
      <w:r w:rsidRPr="0046284A">
        <w:t>)</w:t>
      </w:r>
      <w:r w:rsidRPr="0046284A">
        <w:tab/>
      </w:r>
      <w:r w:rsidR="00AA0E91">
        <w:t>The predictors were not statistically significant</w:t>
      </w:r>
      <w:r w:rsidR="007119F0">
        <w:t xml:space="preserve">, </w:t>
      </w:r>
      <w:r w:rsidR="0005424C">
        <w:t xml:space="preserve">and there </w:t>
      </w:r>
      <w:r w:rsidR="006D45A7">
        <w:t>was</w:t>
      </w:r>
      <w:r w:rsidR="0005424C">
        <w:t xml:space="preserve"> no indication that an important effect may have been missed</w:t>
      </w:r>
      <w:r w:rsidR="00557CA8">
        <w:t>.</w:t>
      </w:r>
    </w:p>
    <w:p w14:paraId="17AD3E80" w14:textId="5D01BAFD" w:rsidR="001113EC" w:rsidRPr="0046284A" w:rsidRDefault="001113EC" w:rsidP="008E77F2">
      <w:pPr>
        <w:tabs>
          <w:tab w:val="left" w:pos="-1440"/>
          <w:tab w:val="left" w:pos="720"/>
          <w:tab w:val="left" w:pos="1710"/>
        </w:tabs>
        <w:ind w:left="1260" w:hanging="1620"/>
        <w:jc w:val="both"/>
      </w:pPr>
      <w:r>
        <w:tab/>
        <w:t>(E)</w:t>
      </w:r>
      <w:r>
        <w:tab/>
      </w:r>
      <w:r w:rsidR="00AA1F92">
        <w:t xml:space="preserve">The model should not be interpreted, </w:t>
      </w:r>
      <w:r w:rsidR="00716EC9">
        <w:t xml:space="preserve">it is not valid because </w:t>
      </w:r>
      <w:r w:rsidR="00E067B3">
        <w:t>at least one condition has been violated.</w:t>
      </w:r>
    </w:p>
    <w:p w14:paraId="0255A10F" w14:textId="18847D55" w:rsidR="001609CE" w:rsidRDefault="001609CE" w:rsidP="008E77F2">
      <w:pPr>
        <w:tabs>
          <w:tab w:val="left" w:pos="-1440"/>
          <w:tab w:val="left" w:pos="720"/>
          <w:tab w:val="left" w:pos="1710"/>
          <w:tab w:val="center" w:pos="5040"/>
          <w:tab w:val="right" w:pos="9360"/>
        </w:tabs>
        <w:ind w:left="1260" w:hanging="1620"/>
        <w:rPr>
          <w:b/>
        </w:rPr>
      </w:pPr>
    </w:p>
    <w:p w14:paraId="2DC8D78F" w14:textId="4F7D47A8" w:rsidR="001609CE" w:rsidRDefault="001609CE" w:rsidP="008E77F2">
      <w:pPr>
        <w:tabs>
          <w:tab w:val="left" w:pos="-1440"/>
          <w:tab w:val="left" w:pos="720"/>
          <w:tab w:val="left" w:pos="1710"/>
          <w:tab w:val="center" w:pos="5040"/>
          <w:tab w:val="right" w:pos="9360"/>
        </w:tabs>
        <w:ind w:left="1260" w:hanging="1620"/>
        <w:rPr>
          <w:b/>
        </w:rPr>
      </w:pPr>
    </w:p>
    <w:p w14:paraId="258FBF14" w14:textId="77777777" w:rsidR="005673D2" w:rsidRDefault="005673D2" w:rsidP="008E77F2">
      <w:pPr>
        <w:tabs>
          <w:tab w:val="left" w:pos="-1440"/>
          <w:tab w:val="left" w:pos="720"/>
          <w:tab w:val="left" w:pos="1710"/>
          <w:tab w:val="center" w:pos="5040"/>
          <w:tab w:val="right" w:pos="9360"/>
        </w:tabs>
        <w:ind w:left="1260" w:hanging="1620"/>
        <w:rPr>
          <w:b/>
        </w:rPr>
      </w:pPr>
    </w:p>
    <w:p w14:paraId="6775DA29" w14:textId="77777777" w:rsidR="005673D2" w:rsidRDefault="005673D2" w:rsidP="008E77F2">
      <w:pPr>
        <w:tabs>
          <w:tab w:val="left" w:pos="-1440"/>
          <w:tab w:val="left" w:pos="720"/>
          <w:tab w:val="left" w:pos="1710"/>
          <w:tab w:val="center" w:pos="5040"/>
          <w:tab w:val="right" w:pos="9360"/>
        </w:tabs>
        <w:ind w:left="1260" w:hanging="1620"/>
        <w:rPr>
          <w:b/>
        </w:rPr>
      </w:pPr>
    </w:p>
    <w:p w14:paraId="6BAA24FD" w14:textId="73E0B208" w:rsidR="001609CE" w:rsidRDefault="001609CE" w:rsidP="001609CE">
      <w:pPr>
        <w:tabs>
          <w:tab w:val="left" w:pos="-1440"/>
          <w:tab w:val="left" w:pos="720"/>
          <w:tab w:val="left" w:pos="1710"/>
        </w:tabs>
        <w:ind w:left="720" w:hanging="1620"/>
      </w:pPr>
      <w:r w:rsidRPr="00AF6DEB">
        <w:rPr>
          <w:b/>
        </w:rPr>
        <w:tab/>
      </w:r>
      <w:r w:rsidRPr="007C05AA">
        <w:rPr>
          <w:b/>
        </w:rPr>
        <w:t xml:space="preserve">Matching: </w:t>
      </w:r>
      <w:r w:rsidR="00843F7B">
        <w:t xml:space="preserve">Refer to Figures 6 and 7. Your instructor fitted a </w:t>
      </w:r>
      <w:r w:rsidR="008576A8">
        <w:t xml:space="preserve">new, </w:t>
      </w:r>
      <w:r w:rsidR="00843F7B">
        <w:t xml:space="preserve">more complex model. Compare the residual plot of </w:t>
      </w:r>
      <w:r w:rsidR="008576A8">
        <w:t>the new model</w:t>
      </w:r>
      <w:r w:rsidR="00843F7B">
        <w:t xml:space="preserve"> (Fig. 7) with the residual plot of the model reported by the researchers (Fig. 6). </w:t>
      </w:r>
      <w:r w:rsidR="00526EAE">
        <w:t xml:space="preserve">For each of the statements listed below, indicate whether it is true (A) or false (B).  </w:t>
      </w:r>
      <w:r w:rsidRPr="007C05AA">
        <w:t xml:space="preserve">Use </w:t>
      </w:r>
      <w:r w:rsidRPr="005A5183">
        <w:t xml:space="preserve">questions </w:t>
      </w:r>
      <w:r w:rsidR="00F872FB">
        <w:t>23</w:t>
      </w:r>
      <w:r>
        <w:t xml:space="preserve"> – </w:t>
      </w:r>
      <w:r w:rsidR="00F872FB">
        <w:t>26</w:t>
      </w:r>
      <w:r w:rsidRPr="001C0B6C">
        <w:t xml:space="preserve"> </w:t>
      </w:r>
      <w:r w:rsidRPr="007C05AA">
        <w:t>on the Scantron form, one question per statement.</w:t>
      </w:r>
      <w:r>
        <w:t xml:space="preserve"> </w:t>
      </w:r>
    </w:p>
    <w:p w14:paraId="7959E682" w14:textId="77777777" w:rsidR="001609CE" w:rsidRPr="001E6160" w:rsidRDefault="001609CE" w:rsidP="001609CE">
      <w:pPr>
        <w:tabs>
          <w:tab w:val="left" w:pos="-1440"/>
          <w:tab w:val="left" w:pos="720"/>
          <w:tab w:val="left" w:pos="1710"/>
        </w:tabs>
        <w:ind w:left="720" w:hanging="1620"/>
      </w:pPr>
    </w:p>
    <w:p w14:paraId="08ECF8F3" w14:textId="0588D7E2" w:rsidR="001609CE" w:rsidRPr="007C05AA" w:rsidRDefault="001609CE" w:rsidP="001609CE">
      <w:pPr>
        <w:tabs>
          <w:tab w:val="left" w:pos="-1440"/>
          <w:tab w:val="left" w:pos="720"/>
          <w:tab w:val="left" w:pos="1710"/>
        </w:tabs>
        <w:ind w:left="1260" w:hanging="1620"/>
      </w:pPr>
      <w:r w:rsidRPr="007C05AA">
        <w:rPr>
          <w:i/>
        </w:rPr>
        <w:t>1 mark</w:t>
      </w:r>
      <w:r w:rsidRPr="007C05AA">
        <w:tab/>
      </w:r>
      <w:r w:rsidR="00F872FB">
        <w:rPr>
          <w:b/>
        </w:rPr>
        <w:t>23</w:t>
      </w:r>
      <w:r w:rsidRPr="007C05AA">
        <w:tab/>
      </w:r>
      <w:r w:rsidR="00BC608C">
        <w:t xml:space="preserve">The </w:t>
      </w:r>
      <w:r w:rsidR="00E56461">
        <w:t>model in Fig. 7 fits better in terms of the normality of the residuals</w:t>
      </w:r>
      <w:r>
        <w:t>.</w:t>
      </w:r>
    </w:p>
    <w:p w14:paraId="06172F2A" w14:textId="0F4901BA" w:rsidR="001609CE" w:rsidRDefault="001609CE" w:rsidP="001609CE">
      <w:pPr>
        <w:tabs>
          <w:tab w:val="left" w:pos="-1440"/>
          <w:tab w:val="left" w:pos="720"/>
          <w:tab w:val="left" w:pos="1710"/>
        </w:tabs>
        <w:ind w:left="1260" w:hanging="1620"/>
      </w:pPr>
      <w:r w:rsidRPr="007C05AA">
        <w:rPr>
          <w:i/>
        </w:rPr>
        <w:t>1 mark</w:t>
      </w:r>
      <w:r w:rsidRPr="007C05AA">
        <w:tab/>
      </w:r>
      <w:r w:rsidR="00F872FB">
        <w:rPr>
          <w:b/>
        </w:rPr>
        <w:t>24</w:t>
      </w:r>
      <w:r w:rsidRPr="007C05AA">
        <w:tab/>
      </w:r>
      <w:r w:rsidR="00AB2EA6">
        <w:t xml:space="preserve">The model in Fig. 7 fits </w:t>
      </w:r>
      <w:r w:rsidR="00AB2EA6">
        <w:t xml:space="preserve">better </w:t>
      </w:r>
      <w:r w:rsidR="00FE2F22">
        <w:t>in terms of the thickening of the plot</w:t>
      </w:r>
      <w:r w:rsidR="00E56461">
        <w:t>.</w:t>
      </w:r>
    </w:p>
    <w:p w14:paraId="42790A2A" w14:textId="396251C5" w:rsidR="001609CE" w:rsidRDefault="001609CE" w:rsidP="001609CE">
      <w:pPr>
        <w:tabs>
          <w:tab w:val="left" w:pos="-1440"/>
          <w:tab w:val="left" w:pos="720"/>
          <w:tab w:val="left" w:pos="1710"/>
        </w:tabs>
        <w:ind w:left="1260" w:hanging="1620"/>
      </w:pPr>
      <w:r w:rsidRPr="007C05AA">
        <w:rPr>
          <w:i/>
        </w:rPr>
        <w:t>1 mark</w:t>
      </w:r>
      <w:r w:rsidRPr="007C05AA">
        <w:tab/>
      </w:r>
      <w:r w:rsidR="00F872FB">
        <w:rPr>
          <w:b/>
        </w:rPr>
        <w:t>25</w:t>
      </w:r>
      <w:r>
        <w:tab/>
      </w:r>
      <w:r w:rsidR="007118E8">
        <w:t xml:space="preserve">The model in Fig. </w:t>
      </w:r>
      <w:r w:rsidR="007118E8">
        <w:t xml:space="preserve">6 fits better in terms of </w:t>
      </w:r>
      <w:r w:rsidR="003471AA">
        <w:t xml:space="preserve">the relationship </w:t>
      </w:r>
      <w:r w:rsidR="00FA0655">
        <w:t>being linear</w:t>
      </w:r>
      <w:r>
        <w:t>.</w:t>
      </w:r>
    </w:p>
    <w:p w14:paraId="3887D808" w14:textId="516E4935" w:rsidR="001609CE" w:rsidRDefault="001609CE" w:rsidP="001609CE">
      <w:pPr>
        <w:tabs>
          <w:tab w:val="left" w:pos="-1440"/>
          <w:tab w:val="left" w:pos="720"/>
          <w:tab w:val="left" w:pos="1710"/>
        </w:tabs>
        <w:ind w:left="1260" w:hanging="1620"/>
      </w:pPr>
      <w:r w:rsidRPr="00852AFC">
        <w:rPr>
          <w:i/>
        </w:rPr>
        <w:t>1 mark</w:t>
      </w:r>
      <w:r w:rsidRPr="00852AFC">
        <w:tab/>
      </w:r>
      <w:r w:rsidR="00F872FB">
        <w:rPr>
          <w:b/>
        </w:rPr>
        <w:t>26</w:t>
      </w:r>
      <w:r w:rsidRPr="00852AFC">
        <w:tab/>
      </w:r>
      <w:r w:rsidR="00F872FB">
        <w:t>The model in Fig. 6 fits better in terms of influential points.</w:t>
      </w:r>
    </w:p>
    <w:p w14:paraId="774062AA" w14:textId="49453729" w:rsidR="00AF6DEB" w:rsidRDefault="00AF6DEB">
      <w:pPr>
        <w:rPr>
          <w:b/>
        </w:rPr>
      </w:pPr>
      <w:r>
        <w:rPr>
          <w:b/>
        </w:rPr>
        <w:br w:type="page"/>
      </w:r>
    </w:p>
    <w:p w14:paraId="704698CC" w14:textId="77777777" w:rsidR="0062619A" w:rsidRDefault="0062619A" w:rsidP="00937937">
      <w:pPr>
        <w:tabs>
          <w:tab w:val="left" w:pos="-1440"/>
          <w:tab w:val="left" w:pos="720"/>
          <w:tab w:val="left" w:pos="1710"/>
        </w:tabs>
        <w:ind w:left="1260" w:hanging="1620"/>
        <w:jc w:val="both"/>
      </w:pPr>
    </w:p>
    <w:p w14:paraId="1BC33D52" w14:textId="2382C997" w:rsidR="00397365" w:rsidRDefault="00397365" w:rsidP="0062619A">
      <w:pPr>
        <w:tabs>
          <w:tab w:val="left" w:pos="-1440"/>
          <w:tab w:val="left" w:pos="720"/>
          <w:tab w:val="left" w:pos="1710"/>
          <w:tab w:val="center" w:pos="4395"/>
          <w:tab w:val="right" w:pos="9360"/>
        </w:tabs>
        <w:ind w:left="1260" w:hanging="1620"/>
        <w:outlineLvl w:val="0"/>
        <w:rPr>
          <w:rFonts w:ascii="Arial" w:hAnsi="Arial" w:cs="Arial"/>
          <w:b/>
          <w:bCs/>
          <w:dstrike/>
        </w:rPr>
      </w:pP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sidR="00493EC2">
        <w:rPr>
          <w:rFonts w:ascii="Arial" w:hAnsi="Arial" w:cs="Arial"/>
          <w:b/>
          <w:bCs/>
          <w:dstrike/>
        </w:rPr>
        <w:t xml:space="preserve">    </w:t>
      </w:r>
      <w:r w:rsidR="0062619A">
        <w:rPr>
          <w:rFonts w:ascii="Arial" w:hAnsi="Arial" w:cs="Arial"/>
          <w:b/>
          <w:bCs/>
          <w:dstrike/>
        </w:rPr>
        <w:tab/>
      </w:r>
      <w:r w:rsidR="0062619A">
        <w:rPr>
          <w:rFonts w:ascii="Arial" w:hAnsi="Arial" w:cs="Arial"/>
          <w:b/>
          <w:bCs/>
        </w:rPr>
        <w:t>Part 2: Flight Capacity</w:t>
      </w:r>
      <w:r w:rsidRPr="007C05AA">
        <w:rPr>
          <w:rFonts w:ascii="Arial" w:hAnsi="Arial" w:cs="Arial"/>
          <w:b/>
          <w:bCs/>
          <w:dstrike/>
        </w:rPr>
        <w:tab/>
      </w:r>
    </w:p>
    <w:p w14:paraId="2C142152" w14:textId="77777777" w:rsidR="00407E7B" w:rsidRDefault="00407E7B" w:rsidP="00407E7B">
      <w:pPr>
        <w:tabs>
          <w:tab w:val="left" w:pos="-1440"/>
          <w:tab w:val="left" w:pos="720"/>
          <w:tab w:val="left" w:pos="1710"/>
          <w:tab w:val="center" w:pos="5040"/>
          <w:tab w:val="right" w:pos="9360"/>
        </w:tabs>
        <w:ind w:left="1260" w:hanging="1620"/>
        <w:rPr>
          <w:b/>
        </w:rPr>
      </w:pPr>
    </w:p>
    <w:p w14:paraId="7857D460" w14:textId="5AE78108" w:rsidR="000D5705" w:rsidRPr="007B2D44" w:rsidRDefault="000D5705" w:rsidP="007B2D44">
      <w:pPr>
        <w:tabs>
          <w:tab w:val="left" w:pos="-1440"/>
          <w:tab w:val="left" w:pos="720"/>
          <w:tab w:val="left" w:pos="1710"/>
          <w:tab w:val="center" w:pos="5040"/>
          <w:tab w:val="right" w:pos="9360"/>
        </w:tabs>
        <w:ind w:left="709" w:hanging="1069"/>
        <w:outlineLvl w:val="0"/>
      </w:pPr>
      <w:r>
        <w:rPr>
          <w:i/>
          <w:lang w:val="en-US"/>
        </w:rPr>
        <w:tab/>
      </w:r>
      <w:r w:rsidR="007B2D44">
        <w:t xml:space="preserve">Refer to page </w:t>
      </w:r>
      <w:r w:rsidR="002366D2">
        <w:t>16</w:t>
      </w:r>
      <w:r w:rsidR="007B2D44">
        <w:t xml:space="preserve"> to answer the questions in this section. </w:t>
      </w:r>
      <w:r>
        <w:rPr>
          <w:iCs/>
          <w:lang w:val="en-US"/>
        </w:rPr>
        <w:t xml:space="preserve">When they analyzed the data on flight capacity, the researchers found that those moths who, as larvae, had been </w:t>
      </w:r>
      <w:r w:rsidR="0072167A">
        <w:rPr>
          <w:iCs/>
          <w:lang w:val="en-US"/>
        </w:rPr>
        <w:t>reared</w:t>
      </w:r>
      <w:r>
        <w:rPr>
          <w:iCs/>
          <w:lang w:val="en-US"/>
        </w:rPr>
        <w:t xml:space="preserve"> on plants from maternal family B1</w:t>
      </w:r>
      <w:r w:rsidR="006F5BAE">
        <w:rPr>
          <w:iCs/>
          <w:lang w:val="en-US"/>
        </w:rPr>
        <w:t xml:space="preserve"> had a low flight capacity. This suggest</w:t>
      </w:r>
      <w:r w:rsidR="00467024">
        <w:rPr>
          <w:iCs/>
          <w:lang w:val="en-US"/>
        </w:rPr>
        <w:t>ed</w:t>
      </w:r>
      <w:r w:rsidR="006F5BAE">
        <w:rPr>
          <w:iCs/>
          <w:lang w:val="en-US"/>
        </w:rPr>
        <w:t xml:space="preserve"> that </w:t>
      </w:r>
      <w:r w:rsidR="00896A8E">
        <w:rPr>
          <w:iCs/>
          <w:lang w:val="en-US"/>
        </w:rPr>
        <w:t xml:space="preserve">this plant family provided </w:t>
      </w:r>
      <w:r w:rsidR="00456564">
        <w:rPr>
          <w:iCs/>
          <w:lang w:val="en-US"/>
        </w:rPr>
        <w:t xml:space="preserve">a low quality diet for </w:t>
      </w:r>
      <w:r w:rsidR="00456564" w:rsidRPr="00456564">
        <w:rPr>
          <w:i/>
          <w:lang w:val="en-US"/>
        </w:rPr>
        <w:t xml:space="preserve">M. </w:t>
      </w:r>
      <w:proofErr w:type="spellStart"/>
      <w:r w:rsidR="00456564" w:rsidRPr="00456564">
        <w:rPr>
          <w:i/>
          <w:lang w:val="en-US"/>
        </w:rPr>
        <w:t>sexta</w:t>
      </w:r>
      <w:proofErr w:type="spellEnd"/>
      <w:r w:rsidR="00456564">
        <w:rPr>
          <w:iCs/>
          <w:lang w:val="en-US"/>
        </w:rPr>
        <w:t xml:space="preserve"> larvae, no matter whether they were inbred-fed or outbred-fed. </w:t>
      </w:r>
      <w:r w:rsidR="00816DAA">
        <w:rPr>
          <w:iCs/>
          <w:lang w:val="en-US"/>
        </w:rPr>
        <w:t>The researchers worried that this might create bias in their data, hence they reported the results with and without the moths reared on plants from the B1 maternal family.</w:t>
      </w:r>
      <w:r w:rsidR="00B33FED">
        <w:rPr>
          <w:iCs/>
          <w:lang w:val="en-US"/>
        </w:rPr>
        <w:t xml:space="preserve"> Box 3 quotes the figure caption </w:t>
      </w:r>
      <w:r w:rsidR="00F32D11">
        <w:rPr>
          <w:iCs/>
          <w:lang w:val="en-US"/>
        </w:rPr>
        <w:t xml:space="preserve">from the </w:t>
      </w:r>
      <w:r w:rsidR="00AD5B23">
        <w:rPr>
          <w:iCs/>
          <w:lang w:val="en-US"/>
        </w:rPr>
        <w:t>published</w:t>
      </w:r>
      <w:r w:rsidR="00F32D11">
        <w:rPr>
          <w:iCs/>
          <w:lang w:val="en-US"/>
        </w:rPr>
        <w:t xml:space="preserve"> paper, the </w:t>
      </w:r>
      <w:r w:rsidR="00AD5B23">
        <w:rPr>
          <w:iCs/>
          <w:lang w:val="en-US"/>
        </w:rPr>
        <w:t>corresponding figure is shown in</w:t>
      </w:r>
      <w:r w:rsidR="00F32D11">
        <w:rPr>
          <w:iCs/>
          <w:lang w:val="en-US"/>
        </w:rPr>
        <w:t xml:space="preserve"> Fig. 8. </w:t>
      </w:r>
    </w:p>
    <w:p w14:paraId="63F0FD3B" w14:textId="77777777" w:rsidR="009F5696" w:rsidRDefault="009F5696" w:rsidP="00247891">
      <w:pPr>
        <w:tabs>
          <w:tab w:val="left" w:pos="-1440"/>
          <w:tab w:val="left" w:pos="720"/>
          <w:tab w:val="left" w:pos="1710"/>
        </w:tabs>
        <w:ind w:left="720" w:hanging="1620"/>
      </w:pPr>
    </w:p>
    <w:p w14:paraId="0AD18902" w14:textId="1262C58D" w:rsidR="000C22BD" w:rsidRPr="00461CA6" w:rsidRDefault="00F94BD3" w:rsidP="00461CA6">
      <w:pPr>
        <w:pStyle w:val="NormalWeb"/>
        <w:pBdr>
          <w:top w:val="single" w:sz="4" w:space="1" w:color="auto"/>
          <w:left w:val="single" w:sz="4" w:space="4" w:color="auto"/>
          <w:bottom w:val="single" w:sz="4" w:space="1" w:color="auto"/>
          <w:right w:val="single" w:sz="4" w:space="4" w:color="auto"/>
        </w:pBdr>
        <w:spacing w:after="40"/>
        <w:ind w:left="851" w:hanging="851"/>
        <w:rPr>
          <w:bCs/>
          <w:sz w:val="22"/>
          <w:szCs w:val="22"/>
        </w:rPr>
      </w:pPr>
      <w:r w:rsidRPr="008B1C68">
        <w:rPr>
          <w:b/>
          <w:sz w:val="22"/>
          <w:szCs w:val="22"/>
        </w:rPr>
        <w:t>Box 3:</w:t>
      </w:r>
      <w:r w:rsidRPr="008B1C68">
        <w:rPr>
          <w:b/>
          <w:sz w:val="22"/>
          <w:szCs w:val="22"/>
        </w:rPr>
        <w:tab/>
      </w:r>
      <w:r w:rsidRPr="008B1C68">
        <w:rPr>
          <w:bCs/>
          <w:sz w:val="22"/>
          <w:szCs w:val="22"/>
        </w:rPr>
        <w:t>"</w:t>
      </w:r>
      <w:r w:rsidR="007E0881" w:rsidRPr="008B1C68">
        <w:rPr>
          <w:bCs/>
          <w:sz w:val="22"/>
          <w:szCs w:val="22"/>
        </w:rPr>
        <w:t>Peak flight metabolic rate in relation to adult body mass during 5 mins of flight. Open circles and dashed lines represent moths</w:t>
      </w:r>
      <w:r w:rsidR="00B56AE4" w:rsidRPr="008B1C68">
        <w:rPr>
          <w:bCs/>
          <w:sz w:val="22"/>
          <w:szCs w:val="22"/>
        </w:rPr>
        <w:t xml:space="preserve"> </w:t>
      </w:r>
      <w:r w:rsidR="007E0881" w:rsidRPr="008B1C68">
        <w:rPr>
          <w:bCs/>
          <w:sz w:val="22"/>
          <w:szCs w:val="22"/>
        </w:rPr>
        <w:t xml:space="preserve">reared on inbred </w:t>
      </w:r>
      <w:proofErr w:type="spellStart"/>
      <w:r w:rsidR="007E0881" w:rsidRPr="008B1C68">
        <w:rPr>
          <w:bCs/>
          <w:sz w:val="22"/>
          <w:szCs w:val="22"/>
        </w:rPr>
        <w:t>horsenettle</w:t>
      </w:r>
      <w:proofErr w:type="spellEnd"/>
      <w:r w:rsidR="007E0881" w:rsidRPr="008B1C68">
        <w:rPr>
          <w:bCs/>
          <w:sz w:val="22"/>
          <w:szCs w:val="22"/>
        </w:rPr>
        <w:t xml:space="preserve"> plants; solid markers and lines show moths reared on outbred plants. Plot in panel A includes all 3 maternal</w:t>
      </w:r>
      <w:r w:rsidR="00B56AE4" w:rsidRPr="008B1C68">
        <w:rPr>
          <w:bCs/>
          <w:sz w:val="22"/>
          <w:szCs w:val="22"/>
        </w:rPr>
        <w:t xml:space="preserve"> </w:t>
      </w:r>
      <w:r w:rsidR="007E0881" w:rsidRPr="008B1C68">
        <w:rPr>
          <w:bCs/>
          <w:sz w:val="22"/>
          <w:szCs w:val="22"/>
        </w:rPr>
        <w:t xml:space="preserve">plant families (inbred: </w:t>
      </w:r>
      <w:r w:rsidR="007E0881" w:rsidRPr="008B1C68">
        <w:rPr>
          <w:bCs/>
          <w:i/>
          <w:iCs/>
          <w:sz w:val="22"/>
          <w:szCs w:val="22"/>
        </w:rPr>
        <w:t>R</w:t>
      </w:r>
      <w:r w:rsidR="007E0881" w:rsidRPr="008B1C68">
        <w:rPr>
          <w:bCs/>
          <w:sz w:val="22"/>
          <w:szCs w:val="22"/>
          <w:vertAlign w:val="superscript"/>
        </w:rPr>
        <w:t>2</w:t>
      </w:r>
      <w:r w:rsidR="007E0881" w:rsidRPr="008B1C68">
        <w:rPr>
          <w:bCs/>
          <w:sz w:val="22"/>
          <w:szCs w:val="22"/>
        </w:rPr>
        <w:t xml:space="preserve"> = 0</w:t>
      </w:r>
      <w:r w:rsidR="00B56AE4" w:rsidRPr="008B1C68">
        <w:rPr>
          <w:bCs/>
          <w:sz w:val="22"/>
          <w:szCs w:val="22"/>
        </w:rPr>
        <w:t>.</w:t>
      </w:r>
      <w:r w:rsidR="007E0881" w:rsidRPr="008B1C68">
        <w:rPr>
          <w:bCs/>
          <w:sz w:val="22"/>
          <w:szCs w:val="22"/>
        </w:rPr>
        <w:t xml:space="preserve">50, </w:t>
      </w:r>
      <w:r w:rsidR="007E0881" w:rsidRPr="008B1C68">
        <w:rPr>
          <w:bCs/>
          <w:i/>
          <w:iCs/>
          <w:sz w:val="22"/>
          <w:szCs w:val="22"/>
        </w:rPr>
        <w:t>P</w:t>
      </w:r>
      <w:r w:rsidR="007E0881" w:rsidRPr="008B1C68">
        <w:rPr>
          <w:bCs/>
          <w:sz w:val="22"/>
          <w:szCs w:val="22"/>
        </w:rPr>
        <w:t xml:space="preserve"> &lt; 0</w:t>
      </w:r>
      <w:r w:rsidR="00B56AE4" w:rsidRPr="008B1C68">
        <w:rPr>
          <w:bCs/>
          <w:sz w:val="22"/>
          <w:szCs w:val="22"/>
        </w:rPr>
        <w:t>.</w:t>
      </w:r>
      <w:r w:rsidR="007E0881" w:rsidRPr="008B1C68">
        <w:rPr>
          <w:bCs/>
          <w:sz w:val="22"/>
          <w:szCs w:val="22"/>
        </w:rPr>
        <w:t xml:space="preserve">0001, </w:t>
      </w:r>
      <w:r w:rsidR="007E0881" w:rsidRPr="008B1C68">
        <w:rPr>
          <w:bCs/>
          <w:i/>
          <w:iCs/>
          <w:sz w:val="22"/>
          <w:szCs w:val="22"/>
        </w:rPr>
        <w:t>N</w:t>
      </w:r>
      <w:r w:rsidR="007E0881" w:rsidRPr="008B1C68">
        <w:rPr>
          <w:bCs/>
          <w:sz w:val="22"/>
          <w:szCs w:val="22"/>
        </w:rPr>
        <w:t xml:space="preserve"> = 24; outbred: </w:t>
      </w:r>
      <w:r w:rsidR="007E0881" w:rsidRPr="008B1C68">
        <w:rPr>
          <w:bCs/>
          <w:i/>
          <w:iCs/>
          <w:sz w:val="22"/>
          <w:szCs w:val="22"/>
        </w:rPr>
        <w:t>R</w:t>
      </w:r>
      <w:r w:rsidR="007E0881" w:rsidRPr="008B1C68">
        <w:rPr>
          <w:bCs/>
          <w:sz w:val="22"/>
          <w:szCs w:val="22"/>
          <w:vertAlign w:val="superscript"/>
        </w:rPr>
        <w:t>2</w:t>
      </w:r>
      <w:r w:rsidR="007E0881" w:rsidRPr="008B1C68">
        <w:rPr>
          <w:bCs/>
          <w:sz w:val="22"/>
          <w:szCs w:val="22"/>
        </w:rPr>
        <w:t xml:space="preserve"> = 0</w:t>
      </w:r>
      <w:r w:rsidR="00B56AE4" w:rsidRPr="008B1C68">
        <w:rPr>
          <w:bCs/>
          <w:sz w:val="22"/>
          <w:szCs w:val="22"/>
        </w:rPr>
        <w:t>.</w:t>
      </w:r>
      <w:r w:rsidR="007E0881" w:rsidRPr="008B1C68">
        <w:rPr>
          <w:bCs/>
          <w:sz w:val="22"/>
          <w:szCs w:val="22"/>
        </w:rPr>
        <w:t xml:space="preserve">12, </w:t>
      </w:r>
      <w:r w:rsidR="007E0881" w:rsidRPr="008B1C68">
        <w:rPr>
          <w:bCs/>
          <w:i/>
          <w:iCs/>
          <w:sz w:val="22"/>
          <w:szCs w:val="22"/>
        </w:rPr>
        <w:t>P</w:t>
      </w:r>
      <w:r w:rsidR="007E0881" w:rsidRPr="008B1C68">
        <w:rPr>
          <w:bCs/>
          <w:sz w:val="22"/>
          <w:szCs w:val="22"/>
        </w:rPr>
        <w:t xml:space="preserve"> = 0</w:t>
      </w:r>
      <w:r w:rsidR="00B56AE4" w:rsidRPr="008B1C68">
        <w:rPr>
          <w:bCs/>
          <w:sz w:val="22"/>
          <w:szCs w:val="22"/>
        </w:rPr>
        <w:t>.</w:t>
      </w:r>
      <w:r w:rsidR="007E0881" w:rsidRPr="008B1C68">
        <w:rPr>
          <w:bCs/>
          <w:sz w:val="22"/>
          <w:szCs w:val="22"/>
        </w:rPr>
        <w:t xml:space="preserve">19, </w:t>
      </w:r>
      <w:r w:rsidR="007E0881" w:rsidRPr="008B1C68">
        <w:rPr>
          <w:bCs/>
          <w:i/>
          <w:iCs/>
          <w:sz w:val="22"/>
          <w:szCs w:val="22"/>
        </w:rPr>
        <w:t xml:space="preserve">N </w:t>
      </w:r>
      <w:r w:rsidR="007E0881" w:rsidRPr="008B1C68">
        <w:rPr>
          <w:bCs/>
          <w:sz w:val="22"/>
          <w:szCs w:val="22"/>
        </w:rPr>
        <w:t>= 16). Family B1, which produced moths with uniformly</w:t>
      </w:r>
      <w:r w:rsidR="00B56AE4" w:rsidRPr="008B1C68">
        <w:rPr>
          <w:bCs/>
          <w:sz w:val="22"/>
          <w:szCs w:val="22"/>
        </w:rPr>
        <w:t xml:space="preserve"> </w:t>
      </w:r>
      <w:r w:rsidR="007E0881" w:rsidRPr="008B1C68">
        <w:rPr>
          <w:bCs/>
          <w:sz w:val="22"/>
          <w:szCs w:val="22"/>
        </w:rPr>
        <w:t xml:space="preserve">low metabolic rates </w:t>
      </w:r>
      <w:r w:rsidR="00F8076F" w:rsidRPr="008B1C68">
        <w:rPr>
          <w:bCs/>
          <w:sz w:val="22"/>
          <w:szCs w:val="22"/>
        </w:rPr>
        <w:t>[...]</w:t>
      </w:r>
      <w:r w:rsidR="0062088B" w:rsidRPr="008B1C68">
        <w:rPr>
          <w:bCs/>
          <w:sz w:val="22"/>
          <w:szCs w:val="22"/>
        </w:rPr>
        <w:t>,</w:t>
      </w:r>
      <w:r w:rsidR="00F8076F" w:rsidRPr="008B1C68">
        <w:rPr>
          <w:bCs/>
          <w:sz w:val="22"/>
          <w:szCs w:val="22"/>
        </w:rPr>
        <w:t xml:space="preserve"> </w:t>
      </w:r>
      <w:r w:rsidR="007E0881" w:rsidRPr="008B1C68">
        <w:rPr>
          <w:bCs/>
          <w:sz w:val="22"/>
          <w:szCs w:val="22"/>
        </w:rPr>
        <w:t xml:space="preserve">is excluded in panel B (inbred: </w:t>
      </w:r>
      <w:r w:rsidR="0062088B" w:rsidRPr="008B1C68">
        <w:rPr>
          <w:bCs/>
          <w:i/>
          <w:iCs/>
          <w:sz w:val="22"/>
          <w:szCs w:val="22"/>
        </w:rPr>
        <w:t>R</w:t>
      </w:r>
      <w:r w:rsidR="0062088B" w:rsidRPr="008B1C68">
        <w:rPr>
          <w:bCs/>
          <w:sz w:val="22"/>
          <w:szCs w:val="22"/>
          <w:vertAlign w:val="superscript"/>
        </w:rPr>
        <w:t>2</w:t>
      </w:r>
      <w:r w:rsidR="007E0881" w:rsidRPr="008B1C68">
        <w:rPr>
          <w:bCs/>
          <w:sz w:val="22"/>
          <w:szCs w:val="22"/>
        </w:rPr>
        <w:t xml:space="preserve"> = 0</w:t>
      </w:r>
      <w:r w:rsidR="0062088B" w:rsidRPr="008B1C68">
        <w:rPr>
          <w:bCs/>
          <w:sz w:val="22"/>
          <w:szCs w:val="22"/>
        </w:rPr>
        <w:t>.</w:t>
      </w:r>
      <w:r w:rsidR="007E0881" w:rsidRPr="008B1C68">
        <w:rPr>
          <w:bCs/>
          <w:sz w:val="22"/>
          <w:szCs w:val="22"/>
        </w:rPr>
        <w:t xml:space="preserve">32, </w:t>
      </w:r>
      <w:r w:rsidR="007E0881" w:rsidRPr="008B1C68">
        <w:rPr>
          <w:bCs/>
          <w:i/>
          <w:iCs/>
          <w:sz w:val="22"/>
          <w:szCs w:val="22"/>
        </w:rPr>
        <w:t>P</w:t>
      </w:r>
      <w:r w:rsidR="007E0881" w:rsidRPr="008B1C68">
        <w:rPr>
          <w:bCs/>
          <w:sz w:val="22"/>
          <w:szCs w:val="22"/>
        </w:rPr>
        <w:t xml:space="preserve"> = 0</w:t>
      </w:r>
      <w:r w:rsidR="0062088B" w:rsidRPr="008B1C68">
        <w:rPr>
          <w:bCs/>
          <w:sz w:val="22"/>
          <w:szCs w:val="22"/>
        </w:rPr>
        <w:t>.</w:t>
      </w:r>
      <w:r w:rsidR="007E0881" w:rsidRPr="008B1C68">
        <w:rPr>
          <w:bCs/>
          <w:sz w:val="22"/>
          <w:szCs w:val="22"/>
        </w:rPr>
        <w:t xml:space="preserve">02, </w:t>
      </w:r>
      <w:r w:rsidR="007E0881" w:rsidRPr="008B1C68">
        <w:rPr>
          <w:bCs/>
          <w:i/>
          <w:iCs/>
          <w:sz w:val="22"/>
          <w:szCs w:val="22"/>
        </w:rPr>
        <w:t>N</w:t>
      </w:r>
      <w:r w:rsidR="007E0881" w:rsidRPr="008B1C68">
        <w:rPr>
          <w:bCs/>
          <w:sz w:val="22"/>
          <w:szCs w:val="22"/>
        </w:rPr>
        <w:t xml:space="preserve"> = 16; outbred: </w:t>
      </w:r>
      <w:r w:rsidR="0062088B" w:rsidRPr="008B1C68">
        <w:rPr>
          <w:bCs/>
          <w:i/>
          <w:iCs/>
          <w:sz w:val="22"/>
          <w:szCs w:val="22"/>
        </w:rPr>
        <w:t>R</w:t>
      </w:r>
      <w:r w:rsidR="0062088B" w:rsidRPr="008B1C68">
        <w:rPr>
          <w:bCs/>
          <w:sz w:val="22"/>
          <w:szCs w:val="22"/>
          <w:vertAlign w:val="superscript"/>
        </w:rPr>
        <w:t>2</w:t>
      </w:r>
      <w:r w:rsidR="0062088B" w:rsidRPr="008B1C68">
        <w:rPr>
          <w:bCs/>
          <w:sz w:val="22"/>
          <w:szCs w:val="22"/>
        </w:rPr>
        <w:t xml:space="preserve"> </w:t>
      </w:r>
      <w:r w:rsidR="007E0881" w:rsidRPr="008B1C68">
        <w:rPr>
          <w:bCs/>
          <w:sz w:val="22"/>
          <w:szCs w:val="22"/>
        </w:rPr>
        <w:t>= 0</w:t>
      </w:r>
      <w:r w:rsidR="0062088B" w:rsidRPr="008B1C68">
        <w:rPr>
          <w:bCs/>
          <w:sz w:val="22"/>
          <w:szCs w:val="22"/>
        </w:rPr>
        <w:t>.</w:t>
      </w:r>
      <w:r w:rsidR="007E0881" w:rsidRPr="008B1C68">
        <w:rPr>
          <w:bCs/>
          <w:sz w:val="22"/>
          <w:szCs w:val="22"/>
        </w:rPr>
        <w:t xml:space="preserve">08, </w:t>
      </w:r>
      <w:r w:rsidR="007E0881" w:rsidRPr="008B1C68">
        <w:rPr>
          <w:bCs/>
          <w:i/>
          <w:iCs/>
          <w:sz w:val="22"/>
          <w:szCs w:val="22"/>
        </w:rPr>
        <w:t>P</w:t>
      </w:r>
      <w:r w:rsidR="007E0881" w:rsidRPr="008B1C68">
        <w:rPr>
          <w:bCs/>
          <w:sz w:val="22"/>
          <w:szCs w:val="22"/>
        </w:rPr>
        <w:t xml:space="preserve"> = 0</w:t>
      </w:r>
      <w:r w:rsidR="0062088B" w:rsidRPr="008B1C68">
        <w:rPr>
          <w:bCs/>
          <w:sz w:val="22"/>
          <w:szCs w:val="22"/>
        </w:rPr>
        <w:t>.</w:t>
      </w:r>
      <w:r w:rsidR="007E0881" w:rsidRPr="008B1C68">
        <w:rPr>
          <w:bCs/>
          <w:sz w:val="22"/>
          <w:szCs w:val="22"/>
        </w:rPr>
        <w:t>39,</w:t>
      </w:r>
      <w:r w:rsidR="00B56AE4" w:rsidRPr="008B1C68">
        <w:rPr>
          <w:bCs/>
          <w:sz w:val="22"/>
          <w:szCs w:val="22"/>
        </w:rPr>
        <w:t xml:space="preserve"> </w:t>
      </w:r>
      <w:r w:rsidR="007E0881" w:rsidRPr="008B1C68">
        <w:rPr>
          <w:bCs/>
          <w:i/>
          <w:iCs/>
          <w:sz w:val="22"/>
          <w:szCs w:val="22"/>
        </w:rPr>
        <w:t>N</w:t>
      </w:r>
      <w:r w:rsidR="007E0881" w:rsidRPr="008B1C68">
        <w:rPr>
          <w:bCs/>
          <w:sz w:val="22"/>
          <w:szCs w:val="22"/>
        </w:rPr>
        <w:t xml:space="preserve"> = 12)</w:t>
      </w:r>
      <w:r w:rsidRPr="008B1C68">
        <w:rPr>
          <w:bCs/>
          <w:sz w:val="22"/>
          <w:szCs w:val="22"/>
        </w:rPr>
        <w:t xml:space="preserve">." </w:t>
      </w:r>
    </w:p>
    <w:p w14:paraId="620C356F" w14:textId="77777777" w:rsidR="00EE5378" w:rsidRPr="000C22BD" w:rsidRDefault="00EE5378" w:rsidP="00247891">
      <w:pPr>
        <w:tabs>
          <w:tab w:val="left" w:pos="-1440"/>
          <w:tab w:val="left" w:pos="720"/>
          <w:tab w:val="left" w:pos="1710"/>
        </w:tabs>
        <w:ind w:left="720" w:hanging="1620"/>
        <w:rPr>
          <w:lang w:val="en-US"/>
        </w:rPr>
      </w:pPr>
    </w:p>
    <w:p w14:paraId="6565469A" w14:textId="68093C32" w:rsidR="00F676D7" w:rsidRDefault="00F676D7" w:rsidP="00F676D7">
      <w:pPr>
        <w:tabs>
          <w:tab w:val="left" w:pos="-1440"/>
          <w:tab w:val="left" w:pos="720"/>
          <w:tab w:val="left" w:pos="1710"/>
          <w:tab w:val="center" w:pos="5040"/>
          <w:tab w:val="right" w:pos="9360"/>
        </w:tabs>
        <w:ind w:left="1260" w:hanging="1620"/>
        <w:rPr>
          <w:rFonts w:ascii="Arial" w:hAnsi="Arial" w:cs="Arial"/>
          <w:b/>
          <w:bCs/>
          <w:dstrike/>
        </w:rPr>
      </w:pPr>
      <w:r w:rsidRPr="007C05AA">
        <w:rPr>
          <w:b/>
        </w:rPr>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 xml:space="preserve">Regression </w:t>
      </w:r>
      <w:r w:rsidR="00EA6944">
        <w:rPr>
          <w:rFonts w:ascii="Arial" w:hAnsi="Arial" w:cs="Arial"/>
          <w:b/>
          <w:bCs/>
        </w:rPr>
        <w:t>Interpretation</w:t>
      </w:r>
      <w:r w:rsidRPr="007C05AA">
        <w:rPr>
          <w:rFonts w:ascii="Arial" w:hAnsi="Arial" w:cs="Arial"/>
          <w:b/>
          <w:bCs/>
          <w:dstrike/>
        </w:rPr>
        <w:tab/>
      </w:r>
    </w:p>
    <w:p w14:paraId="60159859" w14:textId="77777777" w:rsidR="00EE5378" w:rsidRDefault="00EE5378" w:rsidP="00247891">
      <w:pPr>
        <w:tabs>
          <w:tab w:val="left" w:pos="-1440"/>
          <w:tab w:val="left" w:pos="720"/>
          <w:tab w:val="left" w:pos="1710"/>
        </w:tabs>
        <w:ind w:left="720" w:hanging="1620"/>
      </w:pPr>
    </w:p>
    <w:p w14:paraId="7D5CD8E6" w14:textId="77777777" w:rsidR="00EE5378" w:rsidRDefault="00EE5378" w:rsidP="00247891">
      <w:pPr>
        <w:tabs>
          <w:tab w:val="left" w:pos="-1440"/>
          <w:tab w:val="left" w:pos="720"/>
          <w:tab w:val="left" w:pos="1710"/>
        </w:tabs>
        <w:ind w:left="720" w:hanging="1620"/>
      </w:pPr>
    </w:p>
    <w:p w14:paraId="20B76293" w14:textId="633C37DF" w:rsidR="00247891" w:rsidRDefault="00247891" w:rsidP="00247891">
      <w:pPr>
        <w:tabs>
          <w:tab w:val="left" w:pos="-1440"/>
          <w:tab w:val="left" w:pos="720"/>
          <w:tab w:val="left" w:pos="1710"/>
        </w:tabs>
        <w:ind w:left="720" w:hanging="1620"/>
      </w:pPr>
      <w:r>
        <w:rPr>
          <w:b/>
        </w:rPr>
        <w:tab/>
      </w:r>
      <w:r w:rsidRPr="007C05AA">
        <w:rPr>
          <w:b/>
        </w:rPr>
        <w:t xml:space="preserve">Matching: </w:t>
      </w:r>
      <w:r>
        <w:t xml:space="preserve">Refer to </w:t>
      </w:r>
      <w:r w:rsidR="005B00D0">
        <w:t>Box 3 and Fig. 8</w:t>
      </w:r>
      <w:r w:rsidR="002323F1">
        <w:t xml:space="preserve">. </w:t>
      </w:r>
      <w:r w:rsidR="005B00D0">
        <w:t xml:space="preserve">How did excluding </w:t>
      </w:r>
      <w:r w:rsidR="00D21E8B">
        <w:t>those moths reared on plants from the B1 maternal family affect the regression results</w:t>
      </w:r>
      <w:r w:rsidR="001348F5">
        <w:t xml:space="preserve"> for inbred-fed moths</w:t>
      </w:r>
      <w:r w:rsidR="00D21E8B">
        <w:t xml:space="preserve">? </w:t>
      </w:r>
      <w:r>
        <w:t xml:space="preserve">For each of the statements listed below, indicate whether it is true (A) or false (B). </w:t>
      </w:r>
      <w:r w:rsidRPr="007C05AA">
        <w:t xml:space="preserve">Use </w:t>
      </w:r>
      <w:r w:rsidRPr="005A5183">
        <w:t xml:space="preserve">questions </w:t>
      </w:r>
      <w:r w:rsidR="00D21E8B">
        <w:t>27</w:t>
      </w:r>
      <w:r>
        <w:t xml:space="preserve"> – </w:t>
      </w:r>
      <w:r w:rsidR="00D21E8B">
        <w:t>30</w:t>
      </w:r>
      <w:r w:rsidRPr="001C0B6C">
        <w:t xml:space="preserve"> </w:t>
      </w:r>
      <w:r w:rsidRPr="007C05AA">
        <w:t>on the Scantron form, one question per statement.</w:t>
      </w:r>
      <w:r>
        <w:t xml:space="preserve"> </w:t>
      </w:r>
    </w:p>
    <w:p w14:paraId="364D56C1" w14:textId="77777777" w:rsidR="00247891" w:rsidRPr="001E6160" w:rsidRDefault="00247891" w:rsidP="00247891">
      <w:pPr>
        <w:tabs>
          <w:tab w:val="left" w:pos="-1440"/>
          <w:tab w:val="left" w:pos="720"/>
          <w:tab w:val="left" w:pos="1710"/>
        </w:tabs>
        <w:ind w:left="720" w:hanging="1620"/>
      </w:pPr>
    </w:p>
    <w:p w14:paraId="5005EA2D" w14:textId="39E2FB9B" w:rsidR="00247891" w:rsidRPr="00B23A43" w:rsidRDefault="00247891" w:rsidP="00247891">
      <w:pPr>
        <w:tabs>
          <w:tab w:val="left" w:pos="-1440"/>
          <w:tab w:val="left" w:pos="720"/>
          <w:tab w:val="left" w:pos="1710"/>
        </w:tabs>
        <w:ind w:left="1260" w:hanging="1620"/>
      </w:pPr>
      <w:r w:rsidRPr="00B23A43">
        <w:rPr>
          <w:i/>
        </w:rPr>
        <w:t>1 mark</w:t>
      </w:r>
      <w:r w:rsidRPr="00B23A43">
        <w:tab/>
      </w:r>
      <w:r w:rsidR="00A71A81">
        <w:rPr>
          <w:b/>
        </w:rPr>
        <w:t>27</w:t>
      </w:r>
      <w:r w:rsidRPr="00B23A43">
        <w:tab/>
      </w:r>
      <w:r w:rsidR="001348F5">
        <w:t>Dropping</w:t>
      </w:r>
      <w:r w:rsidR="005B36B4">
        <w:t xml:space="preserve"> B1 increased the intercept for inbred-fed moths</w:t>
      </w:r>
      <w:r w:rsidRPr="00B23A43">
        <w:t xml:space="preserve">. </w:t>
      </w:r>
    </w:p>
    <w:p w14:paraId="0DF5A5CE" w14:textId="141ED77E" w:rsidR="00247891" w:rsidRPr="00B23A43" w:rsidRDefault="00247891" w:rsidP="00247891">
      <w:pPr>
        <w:tabs>
          <w:tab w:val="left" w:pos="-1440"/>
          <w:tab w:val="left" w:pos="720"/>
          <w:tab w:val="left" w:pos="1710"/>
        </w:tabs>
        <w:ind w:left="1260" w:hanging="1620"/>
      </w:pPr>
      <w:r w:rsidRPr="00B23A43">
        <w:rPr>
          <w:i/>
        </w:rPr>
        <w:t>1 mark</w:t>
      </w:r>
      <w:r w:rsidRPr="00B23A43">
        <w:tab/>
      </w:r>
      <w:r w:rsidR="00A71A81">
        <w:rPr>
          <w:b/>
        </w:rPr>
        <w:t>28</w:t>
      </w:r>
      <w:r w:rsidRPr="00B23A43">
        <w:tab/>
      </w:r>
      <w:r w:rsidR="00401060">
        <w:t>Dropping B1 increased the slope for inbred-fed moths</w:t>
      </w:r>
      <w:r w:rsidR="00CF3842">
        <w:t>.</w:t>
      </w:r>
    </w:p>
    <w:p w14:paraId="50893E36" w14:textId="09F66CE0" w:rsidR="00466AD1" w:rsidRDefault="00466AD1" w:rsidP="00466AD1">
      <w:pPr>
        <w:tabs>
          <w:tab w:val="left" w:pos="-1440"/>
          <w:tab w:val="left" w:pos="720"/>
          <w:tab w:val="left" w:pos="1710"/>
        </w:tabs>
        <w:ind w:left="1260" w:hanging="1620"/>
      </w:pPr>
      <w:r w:rsidRPr="00B23A43">
        <w:rPr>
          <w:i/>
        </w:rPr>
        <w:t>1 mark</w:t>
      </w:r>
      <w:r w:rsidRPr="00B23A43">
        <w:tab/>
      </w:r>
      <w:r w:rsidR="00A71A81">
        <w:rPr>
          <w:b/>
        </w:rPr>
        <w:t>29</w:t>
      </w:r>
      <w:r w:rsidRPr="00B23A43">
        <w:tab/>
      </w:r>
      <w:r w:rsidR="00401060">
        <w:t xml:space="preserve">Dropping B1 increased the </w:t>
      </w:r>
      <w:r w:rsidR="002A4FDA">
        <w:t>effect size</w:t>
      </w:r>
      <w:r w:rsidR="00401060">
        <w:t xml:space="preserve"> for inbred-fed moths</w:t>
      </w:r>
      <w:r w:rsidRPr="00B23A43">
        <w:t>.</w:t>
      </w:r>
      <w:r>
        <w:t xml:space="preserve"> </w:t>
      </w:r>
    </w:p>
    <w:p w14:paraId="23E68111" w14:textId="71E6392D" w:rsidR="00247891" w:rsidRPr="00B23A43" w:rsidRDefault="00247891" w:rsidP="00247891">
      <w:pPr>
        <w:tabs>
          <w:tab w:val="left" w:pos="-1440"/>
          <w:tab w:val="left" w:pos="720"/>
          <w:tab w:val="left" w:pos="1710"/>
        </w:tabs>
        <w:ind w:left="1260" w:hanging="1620"/>
      </w:pPr>
      <w:r w:rsidRPr="00B23A43">
        <w:rPr>
          <w:i/>
        </w:rPr>
        <w:t>1 mark</w:t>
      </w:r>
      <w:r w:rsidRPr="00B23A43">
        <w:tab/>
      </w:r>
      <w:r w:rsidR="00A71A81">
        <w:rPr>
          <w:b/>
        </w:rPr>
        <w:t>30</w:t>
      </w:r>
      <w:r w:rsidRPr="00B23A43">
        <w:tab/>
      </w:r>
      <w:r w:rsidR="002A4FDA">
        <w:t>Dropping B1 increased the p-value for inbred-fed moths</w:t>
      </w:r>
      <w:r w:rsidRPr="00B23A43">
        <w:t>.</w:t>
      </w:r>
    </w:p>
    <w:p w14:paraId="25395531" w14:textId="2F2FBD91" w:rsidR="00CF3842" w:rsidRDefault="00CF3842" w:rsidP="00247891">
      <w:pPr>
        <w:tabs>
          <w:tab w:val="left" w:pos="-1440"/>
          <w:tab w:val="left" w:pos="720"/>
          <w:tab w:val="left" w:pos="1710"/>
        </w:tabs>
        <w:ind w:left="1260" w:hanging="1620"/>
      </w:pPr>
    </w:p>
    <w:p w14:paraId="55882430" w14:textId="62E12E56" w:rsidR="009F5696" w:rsidRDefault="009F5696" w:rsidP="00247891">
      <w:pPr>
        <w:tabs>
          <w:tab w:val="left" w:pos="-1440"/>
          <w:tab w:val="left" w:pos="720"/>
          <w:tab w:val="left" w:pos="1710"/>
        </w:tabs>
        <w:ind w:left="1260" w:hanging="1620"/>
      </w:pPr>
    </w:p>
    <w:p w14:paraId="73BB7E78" w14:textId="77777777" w:rsidR="009F5696" w:rsidRDefault="009F5696" w:rsidP="00247891">
      <w:pPr>
        <w:tabs>
          <w:tab w:val="left" w:pos="-1440"/>
          <w:tab w:val="left" w:pos="720"/>
          <w:tab w:val="left" w:pos="1710"/>
        </w:tabs>
        <w:ind w:left="1260" w:hanging="1620"/>
      </w:pPr>
    </w:p>
    <w:p w14:paraId="2EC4A7B3" w14:textId="77777777" w:rsidR="00CF3842" w:rsidRDefault="00CF3842" w:rsidP="00CF3842">
      <w:pPr>
        <w:tabs>
          <w:tab w:val="left" w:pos="-1440"/>
          <w:tab w:val="left" w:pos="720"/>
          <w:tab w:val="left" w:pos="1710"/>
        </w:tabs>
        <w:ind w:left="1260" w:hanging="1620"/>
        <w:rPr>
          <w:i/>
        </w:rPr>
      </w:pPr>
    </w:p>
    <w:p w14:paraId="0AEBA319" w14:textId="07DC74A0" w:rsidR="00CF3842" w:rsidRPr="003B74FA" w:rsidRDefault="00CF3842" w:rsidP="00CF3842">
      <w:pPr>
        <w:tabs>
          <w:tab w:val="left" w:pos="-1440"/>
          <w:tab w:val="left" w:pos="720"/>
          <w:tab w:val="left" w:pos="1710"/>
        </w:tabs>
        <w:ind w:left="1260" w:hanging="1620"/>
      </w:pPr>
      <w:r>
        <w:rPr>
          <w:i/>
        </w:rPr>
        <w:t>2</w:t>
      </w:r>
      <w:r w:rsidRPr="003B74FA">
        <w:rPr>
          <w:i/>
        </w:rPr>
        <w:t xml:space="preserve"> marks</w:t>
      </w:r>
      <w:r w:rsidRPr="003B74FA">
        <w:rPr>
          <w:b/>
        </w:rPr>
        <w:tab/>
      </w:r>
      <w:r w:rsidR="00A71A81">
        <w:rPr>
          <w:b/>
        </w:rPr>
        <w:t>31</w:t>
      </w:r>
      <w:r w:rsidRPr="003B74FA">
        <w:rPr>
          <w:b/>
        </w:rPr>
        <w:tab/>
        <w:t xml:space="preserve">Multiple choice: </w:t>
      </w:r>
      <w:r w:rsidR="00A71A81">
        <w:t xml:space="preserve">Refer to Box 3 and Fig. 8. </w:t>
      </w:r>
      <w:r w:rsidR="00C84619">
        <w:t xml:space="preserve">Assume that all assumptions and conditions were met. </w:t>
      </w:r>
      <w:r w:rsidR="00A71A81">
        <w:t xml:space="preserve">What is the </w:t>
      </w:r>
      <w:r w:rsidR="00C84619">
        <w:t>most appropriate biological interpretation of these results</w:t>
      </w:r>
      <w:r>
        <w:t xml:space="preserve">? </w:t>
      </w:r>
      <w:r w:rsidRPr="003B74FA">
        <w:t xml:space="preserve">Select </w:t>
      </w:r>
      <w:r>
        <w:t xml:space="preserve">the best </w:t>
      </w:r>
      <w:r w:rsidRPr="003B74FA">
        <w:t xml:space="preserve">answer and enter it under question </w:t>
      </w:r>
      <w:r w:rsidR="009E7D6C">
        <w:t>31</w:t>
      </w:r>
      <w:r w:rsidRPr="003B74FA">
        <w:t xml:space="preserve"> of the Scantron form.</w:t>
      </w:r>
    </w:p>
    <w:p w14:paraId="0CDCA9DC" w14:textId="77777777" w:rsidR="00CF3842" w:rsidRPr="003B74FA" w:rsidRDefault="00CF3842" w:rsidP="00CF3842">
      <w:pPr>
        <w:tabs>
          <w:tab w:val="left" w:pos="-1440"/>
          <w:tab w:val="left" w:pos="720"/>
          <w:tab w:val="left" w:pos="1710"/>
        </w:tabs>
        <w:ind w:left="1260" w:hanging="1620"/>
        <w:rPr>
          <w:b/>
        </w:rPr>
      </w:pPr>
    </w:p>
    <w:p w14:paraId="5A2973F9" w14:textId="5CE8DAA5" w:rsidR="006D71DD" w:rsidRPr="007262FD" w:rsidRDefault="006D71DD" w:rsidP="006D71DD">
      <w:pPr>
        <w:tabs>
          <w:tab w:val="left" w:pos="-1440"/>
          <w:tab w:val="left" w:pos="720"/>
          <w:tab w:val="left" w:pos="1710"/>
        </w:tabs>
        <w:spacing w:before="60"/>
        <w:ind w:left="1265" w:hanging="1622"/>
      </w:pPr>
      <w:r w:rsidRPr="007262FD">
        <w:tab/>
        <w:t>(</w:t>
      </w:r>
      <w:r>
        <w:t>A</w:t>
      </w:r>
      <w:r w:rsidRPr="007262FD">
        <w:t>)</w:t>
      </w:r>
      <w:r w:rsidRPr="007262FD">
        <w:tab/>
      </w:r>
      <w:r w:rsidR="00A112CA">
        <w:t xml:space="preserve">Flight capacity (Peak metabolic rate) significantly increased with adult body mass, both for inbred-fed moths and for outbred-fed moths. </w:t>
      </w:r>
      <w:r w:rsidR="00A112CA" w:rsidRPr="007262FD">
        <w:t xml:space="preserve">  </w:t>
      </w:r>
    </w:p>
    <w:p w14:paraId="086D241C" w14:textId="1C6EC263" w:rsidR="00CF3842" w:rsidRPr="007262FD" w:rsidRDefault="00CF3842" w:rsidP="000A451D">
      <w:pPr>
        <w:tabs>
          <w:tab w:val="left" w:pos="-1440"/>
          <w:tab w:val="left" w:pos="720"/>
          <w:tab w:val="left" w:pos="1710"/>
        </w:tabs>
        <w:spacing w:before="60"/>
        <w:ind w:left="1265" w:hanging="1622"/>
      </w:pPr>
      <w:r>
        <w:tab/>
      </w:r>
      <w:r w:rsidRPr="007262FD">
        <w:t>(</w:t>
      </w:r>
      <w:r w:rsidR="006D71DD">
        <w:t>B</w:t>
      </w:r>
      <w:r w:rsidRPr="007262FD">
        <w:t>)</w:t>
      </w:r>
      <w:r w:rsidRPr="007262FD">
        <w:tab/>
      </w:r>
      <w:r w:rsidR="0052469A">
        <w:t xml:space="preserve">Flight capacity (Peak metabolic rate) </w:t>
      </w:r>
      <w:r w:rsidR="00154614">
        <w:t xml:space="preserve">significantly </w:t>
      </w:r>
      <w:r w:rsidR="0052469A">
        <w:t xml:space="preserve">increased with </w:t>
      </w:r>
      <w:r w:rsidR="00154614">
        <w:t>adult body mass for inbred-fed moths but not for outbred-fed moths</w:t>
      </w:r>
      <w:r>
        <w:t xml:space="preserve">. </w:t>
      </w:r>
      <w:r w:rsidRPr="007262FD">
        <w:t xml:space="preserve">  </w:t>
      </w:r>
    </w:p>
    <w:p w14:paraId="7D028433" w14:textId="2FDB9F86" w:rsidR="00CF3842" w:rsidRPr="007262FD" w:rsidRDefault="00CF3842" w:rsidP="00CF3842">
      <w:pPr>
        <w:tabs>
          <w:tab w:val="left" w:pos="-1440"/>
          <w:tab w:val="left" w:pos="720"/>
          <w:tab w:val="left" w:pos="1710"/>
        </w:tabs>
        <w:spacing w:before="60"/>
        <w:ind w:left="1265" w:hanging="1622"/>
      </w:pPr>
      <w:r w:rsidRPr="007262FD">
        <w:tab/>
        <w:t>(C)</w:t>
      </w:r>
      <w:r w:rsidRPr="007262FD">
        <w:tab/>
      </w:r>
      <w:r w:rsidR="00116564">
        <w:t>Neither inbred-fed not outbred-fed moths showed a significant increase of flight capacity (Peak metabolic rate) with adult body mass</w:t>
      </w:r>
      <w:r>
        <w:t>.</w:t>
      </w:r>
    </w:p>
    <w:p w14:paraId="6496A2EB" w14:textId="2738347C" w:rsidR="00CF3842" w:rsidRDefault="00CF3842" w:rsidP="00CF3842">
      <w:pPr>
        <w:tabs>
          <w:tab w:val="left" w:pos="-1440"/>
          <w:tab w:val="left" w:pos="720"/>
          <w:tab w:val="left" w:pos="1710"/>
        </w:tabs>
        <w:spacing w:before="60"/>
        <w:ind w:left="1265" w:hanging="1622"/>
      </w:pPr>
      <w:r w:rsidRPr="007262FD">
        <w:tab/>
        <w:t>(D)</w:t>
      </w:r>
      <w:r w:rsidRPr="007262FD">
        <w:tab/>
      </w:r>
      <w:r w:rsidR="003E05B1">
        <w:t xml:space="preserve">The </w:t>
      </w:r>
      <w:r w:rsidR="003821A1">
        <w:t xml:space="preserve">overall </w:t>
      </w:r>
      <w:r w:rsidR="003E05B1">
        <w:t>conclusion of the statistical hypothesis test</w:t>
      </w:r>
      <w:r w:rsidR="003821A1">
        <w:t>s</w:t>
      </w:r>
      <w:r w:rsidR="003E05B1">
        <w:t xml:space="preserve"> depended on whether or not </w:t>
      </w:r>
      <w:r w:rsidR="0010112C">
        <w:t xml:space="preserve">the moths raised on plants from the B1 family were excluded. </w:t>
      </w:r>
      <w:r w:rsidR="00116564">
        <w:t xml:space="preserve"> </w:t>
      </w:r>
    </w:p>
    <w:p w14:paraId="069B062E" w14:textId="77777777" w:rsidR="00D360C5" w:rsidRDefault="00D360C5" w:rsidP="00397365">
      <w:pPr>
        <w:tabs>
          <w:tab w:val="left" w:pos="-1440"/>
          <w:tab w:val="left" w:pos="720"/>
          <w:tab w:val="left" w:pos="1710"/>
          <w:tab w:val="center" w:pos="5040"/>
          <w:tab w:val="right" w:pos="9360"/>
        </w:tabs>
        <w:ind w:left="1260" w:hanging="1620"/>
        <w:outlineLvl w:val="0"/>
        <w:rPr>
          <w:rFonts w:ascii="Arial" w:hAnsi="Arial" w:cs="Arial"/>
          <w:b/>
          <w:bCs/>
          <w:dstrike/>
        </w:rPr>
      </w:pPr>
    </w:p>
    <w:p w14:paraId="62CCA107" w14:textId="4EFDAC86" w:rsidR="00D360C5" w:rsidRDefault="00397365" w:rsidP="00D360C5">
      <w:pPr>
        <w:tabs>
          <w:tab w:val="left" w:pos="-1440"/>
          <w:tab w:val="left" w:pos="720"/>
          <w:tab w:val="left" w:pos="1710"/>
          <w:tab w:val="center" w:pos="4678"/>
          <w:tab w:val="right" w:pos="9360"/>
        </w:tabs>
        <w:ind w:left="1260" w:hanging="1620"/>
        <w:outlineLvl w:val="0"/>
        <w:rPr>
          <w:rFonts w:ascii="Arial" w:hAnsi="Arial" w:cs="Arial"/>
          <w:b/>
          <w:bCs/>
          <w:dstrike/>
        </w:rPr>
      </w:pPr>
      <w:r w:rsidRPr="007C05AA">
        <w:rPr>
          <w:rFonts w:ascii="Arial" w:hAnsi="Arial" w:cs="Arial"/>
          <w:b/>
          <w:bCs/>
          <w:dstrike/>
        </w:rPr>
        <w:tab/>
      </w:r>
      <w:r w:rsidR="00493EC2">
        <w:rPr>
          <w:rFonts w:ascii="Arial" w:hAnsi="Arial" w:cs="Arial"/>
          <w:b/>
          <w:bCs/>
          <w:dstrike/>
        </w:rPr>
        <w:t xml:space="preserve">        </w:t>
      </w:r>
      <w:r w:rsidRPr="007C05AA">
        <w:rPr>
          <w:rFonts w:ascii="Arial" w:hAnsi="Arial" w:cs="Arial"/>
          <w:b/>
          <w:bCs/>
          <w:dstrike/>
        </w:rPr>
        <w:tab/>
      </w:r>
      <w:r w:rsidRPr="007C05AA">
        <w:rPr>
          <w:rFonts w:ascii="Arial" w:hAnsi="Arial" w:cs="Arial"/>
          <w:b/>
          <w:bCs/>
          <w:dstrike/>
        </w:rPr>
        <w:tab/>
      </w:r>
      <w:r w:rsidR="00493EC2">
        <w:rPr>
          <w:rFonts w:ascii="Arial" w:hAnsi="Arial" w:cs="Arial"/>
          <w:b/>
          <w:bCs/>
          <w:dstrike/>
        </w:rPr>
        <w:t xml:space="preserve">          </w:t>
      </w:r>
      <w:r w:rsidR="00D360C5">
        <w:rPr>
          <w:rFonts w:ascii="Arial" w:hAnsi="Arial" w:cs="Arial"/>
          <w:b/>
          <w:bCs/>
          <w:dstrike/>
        </w:rPr>
        <w:tab/>
      </w:r>
      <w:r>
        <w:rPr>
          <w:rFonts w:ascii="Arial" w:hAnsi="Arial" w:cs="Arial"/>
          <w:b/>
          <w:bCs/>
        </w:rPr>
        <w:t>Part</w:t>
      </w:r>
      <w:r w:rsidRPr="001921DD">
        <w:rPr>
          <w:rFonts w:ascii="Arial" w:hAnsi="Arial" w:cs="Arial"/>
          <w:b/>
          <w:bCs/>
        </w:rPr>
        <w:t xml:space="preserve"> </w:t>
      </w:r>
      <w:r>
        <w:rPr>
          <w:rFonts w:ascii="Arial" w:hAnsi="Arial" w:cs="Arial"/>
          <w:b/>
          <w:bCs/>
        </w:rPr>
        <w:t>3</w:t>
      </w:r>
      <w:r w:rsidRPr="001921DD">
        <w:rPr>
          <w:rFonts w:ascii="Arial" w:hAnsi="Arial" w:cs="Arial"/>
          <w:b/>
          <w:bCs/>
        </w:rPr>
        <w:t xml:space="preserve">: </w:t>
      </w:r>
      <w:r w:rsidR="00D360C5">
        <w:rPr>
          <w:rFonts w:ascii="Arial" w:hAnsi="Arial" w:cs="Arial"/>
          <w:b/>
          <w:bCs/>
        </w:rPr>
        <w:t>Molecular Basis</w:t>
      </w:r>
      <w:r w:rsidR="00F114EB">
        <w:rPr>
          <w:rFonts w:ascii="Arial" w:hAnsi="Arial" w:cs="Arial"/>
          <w:b/>
          <w:bCs/>
        </w:rPr>
        <w:t xml:space="preserve"> </w:t>
      </w:r>
      <w:r w:rsidRPr="007C05AA">
        <w:rPr>
          <w:rFonts w:ascii="Arial" w:hAnsi="Arial" w:cs="Arial"/>
          <w:b/>
          <w:bCs/>
          <w:dstrike/>
        </w:rPr>
        <w:tab/>
      </w:r>
    </w:p>
    <w:p w14:paraId="6DEE1C9D" w14:textId="77777777" w:rsidR="00D360C5" w:rsidRDefault="00D360C5" w:rsidP="00397365">
      <w:pPr>
        <w:tabs>
          <w:tab w:val="left" w:pos="-1440"/>
          <w:tab w:val="left" w:pos="720"/>
          <w:tab w:val="left" w:pos="1710"/>
          <w:tab w:val="center" w:pos="5040"/>
          <w:tab w:val="right" w:pos="9360"/>
        </w:tabs>
        <w:ind w:left="1260" w:hanging="1620"/>
        <w:outlineLvl w:val="0"/>
        <w:rPr>
          <w:rFonts w:ascii="Arial" w:hAnsi="Arial" w:cs="Arial"/>
          <w:b/>
          <w:bCs/>
        </w:rPr>
      </w:pPr>
    </w:p>
    <w:p w14:paraId="47D2C29A" w14:textId="23916626" w:rsidR="00045C64" w:rsidRDefault="00023698" w:rsidP="00023698">
      <w:pPr>
        <w:tabs>
          <w:tab w:val="left" w:pos="-1440"/>
          <w:tab w:val="left" w:pos="720"/>
          <w:tab w:val="left" w:pos="1710"/>
          <w:tab w:val="center" w:pos="5040"/>
          <w:tab w:val="right" w:pos="9360"/>
        </w:tabs>
        <w:ind w:left="709" w:hanging="1069"/>
        <w:outlineLvl w:val="0"/>
      </w:pPr>
      <w:r w:rsidRPr="000838B9">
        <w:tab/>
      </w:r>
      <w:r w:rsidR="002366D2">
        <w:t xml:space="preserve">Refer to </w:t>
      </w:r>
      <w:r w:rsidR="002366D2" w:rsidRPr="002366D2">
        <w:t>pages 16 - 17</w:t>
      </w:r>
      <w:r w:rsidR="002366D2">
        <w:t xml:space="preserve"> to answer the questions in this section. </w:t>
      </w:r>
      <w:r w:rsidR="00DF272D">
        <w:t xml:space="preserve">The quality of the larval diet may </w:t>
      </w:r>
      <w:r w:rsidR="00A65AF6">
        <w:t xml:space="preserve">affect flight capacity at a molecular level. The researchers </w:t>
      </w:r>
      <w:r w:rsidR="001073B4">
        <w:t xml:space="preserve">found that </w:t>
      </w:r>
      <w:r w:rsidRPr="00606864">
        <w:t xml:space="preserve">differences in flight capacity </w:t>
      </w:r>
      <w:r w:rsidR="001073B4">
        <w:t xml:space="preserve">of adult moths </w:t>
      </w:r>
      <w:r w:rsidRPr="00606864">
        <w:t>correlated with the relative abundance of troponin t isoform E (</w:t>
      </w:r>
      <w:proofErr w:type="spellStart"/>
      <w:r w:rsidRPr="00606864">
        <w:rPr>
          <w:i/>
          <w:iCs/>
        </w:rPr>
        <w:t>Tnt</w:t>
      </w:r>
      <w:proofErr w:type="spellEnd"/>
      <w:r w:rsidRPr="00606864">
        <w:rPr>
          <w:i/>
          <w:iCs/>
        </w:rPr>
        <w:t xml:space="preserve"> E</w:t>
      </w:r>
      <w:r w:rsidRPr="00606864">
        <w:t>)</w:t>
      </w:r>
      <w:r w:rsidR="001073B4">
        <w:t xml:space="preserve"> in the flight muscle.</w:t>
      </w:r>
      <w:r w:rsidR="00A3338F">
        <w:t xml:space="preserve"> </w:t>
      </w:r>
    </w:p>
    <w:p w14:paraId="5D5E1164" w14:textId="77777777" w:rsidR="00A3338F" w:rsidRPr="00023698" w:rsidRDefault="00A3338F" w:rsidP="00023698">
      <w:pPr>
        <w:tabs>
          <w:tab w:val="left" w:pos="-1440"/>
          <w:tab w:val="left" w:pos="720"/>
          <w:tab w:val="left" w:pos="1710"/>
          <w:tab w:val="center" w:pos="5040"/>
          <w:tab w:val="right" w:pos="9360"/>
        </w:tabs>
        <w:ind w:left="709" w:hanging="1069"/>
        <w:outlineLvl w:val="0"/>
      </w:pPr>
    </w:p>
    <w:p w14:paraId="7A9E1FD5" w14:textId="77777777" w:rsidR="00397365" w:rsidRDefault="00397365" w:rsidP="00DD513A">
      <w:pPr>
        <w:tabs>
          <w:tab w:val="left" w:pos="-1440"/>
          <w:tab w:val="left" w:pos="720"/>
          <w:tab w:val="left" w:pos="1710"/>
          <w:tab w:val="center" w:pos="5040"/>
          <w:tab w:val="right" w:pos="9360"/>
        </w:tabs>
        <w:ind w:left="1260" w:hanging="1620"/>
        <w:rPr>
          <w:rFonts w:ascii="Arial" w:hAnsi="Arial" w:cs="Arial"/>
          <w:b/>
          <w:bCs/>
        </w:rPr>
      </w:pPr>
    </w:p>
    <w:p w14:paraId="764A569D" w14:textId="60310615" w:rsidR="00075DB6" w:rsidRDefault="00075DB6" w:rsidP="00075DB6">
      <w:pPr>
        <w:tabs>
          <w:tab w:val="left" w:pos="-1440"/>
          <w:tab w:val="left" w:pos="720"/>
          <w:tab w:val="left" w:pos="1710"/>
          <w:tab w:val="center" w:pos="5040"/>
          <w:tab w:val="right" w:pos="9360"/>
        </w:tabs>
        <w:ind w:left="1260" w:hanging="1620"/>
        <w:rPr>
          <w:rFonts w:ascii="Arial" w:hAnsi="Arial" w:cs="Arial"/>
          <w:b/>
          <w:bCs/>
          <w:dstrike/>
        </w:rPr>
      </w:pPr>
      <w:r w:rsidRPr="007C05AA">
        <w:rPr>
          <w:b/>
        </w:rPr>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sidR="005607AA">
        <w:rPr>
          <w:rFonts w:ascii="Arial" w:hAnsi="Arial" w:cs="Arial"/>
          <w:b/>
          <w:bCs/>
        </w:rPr>
        <w:t>Hypothesis Testing</w:t>
      </w:r>
      <w:r w:rsidRPr="007C05AA">
        <w:rPr>
          <w:rFonts w:ascii="Arial" w:hAnsi="Arial" w:cs="Arial"/>
          <w:b/>
          <w:bCs/>
          <w:dstrike/>
        </w:rPr>
        <w:tab/>
      </w:r>
    </w:p>
    <w:p w14:paraId="3C8DF7E1" w14:textId="77777777" w:rsidR="009E0EB8" w:rsidRDefault="009E0EB8" w:rsidP="009647DE">
      <w:pPr>
        <w:tabs>
          <w:tab w:val="left" w:pos="-1440"/>
          <w:tab w:val="left" w:pos="720"/>
          <w:tab w:val="left" w:pos="1710"/>
        </w:tabs>
        <w:ind w:left="720" w:hanging="1620"/>
      </w:pPr>
      <w:r>
        <w:tab/>
      </w:r>
    </w:p>
    <w:p w14:paraId="1FA980A9" w14:textId="5D3A4383" w:rsidR="009C316C" w:rsidRPr="003B74FA" w:rsidRDefault="009C316C" w:rsidP="009C316C">
      <w:pPr>
        <w:tabs>
          <w:tab w:val="left" w:pos="-1440"/>
          <w:tab w:val="left" w:pos="720"/>
          <w:tab w:val="left" w:pos="1710"/>
        </w:tabs>
        <w:ind w:left="1260" w:hanging="1620"/>
      </w:pPr>
      <w:r>
        <w:rPr>
          <w:i/>
        </w:rPr>
        <w:t>2</w:t>
      </w:r>
      <w:r w:rsidRPr="003B74FA">
        <w:rPr>
          <w:i/>
        </w:rPr>
        <w:t xml:space="preserve"> marks</w:t>
      </w:r>
      <w:r w:rsidRPr="003B74FA">
        <w:rPr>
          <w:b/>
        </w:rPr>
        <w:tab/>
      </w:r>
      <w:r>
        <w:rPr>
          <w:b/>
        </w:rPr>
        <w:t>32</w:t>
      </w:r>
      <w:r w:rsidRPr="003B74FA">
        <w:rPr>
          <w:b/>
        </w:rPr>
        <w:tab/>
        <w:t xml:space="preserve">Multiple choice: </w:t>
      </w:r>
      <w:r>
        <w:t xml:space="preserve">Refer to Fig. 9. </w:t>
      </w:r>
      <w:r w:rsidR="00414AE3">
        <w:t xml:space="preserve">Which test would be most </w:t>
      </w:r>
      <w:r w:rsidR="00D465CC">
        <w:t>a</w:t>
      </w:r>
      <w:r w:rsidR="00414AE3">
        <w:t xml:space="preserve">ppropriate to compare </w:t>
      </w:r>
      <w:r w:rsidR="003E3E6D">
        <w:t xml:space="preserve">the response variable </w:t>
      </w:r>
      <w:proofErr w:type="spellStart"/>
      <w:r w:rsidR="003E3E6D" w:rsidRPr="003A2F13">
        <w:rPr>
          <w:i/>
          <w:iCs/>
        </w:rPr>
        <w:t>ArcSinTntE</w:t>
      </w:r>
      <w:proofErr w:type="spellEnd"/>
      <w:r w:rsidR="003E3E6D">
        <w:t xml:space="preserve"> </w:t>
      </w:r>
      <w:r w:rsidR="00D41A44">
        <w:t xml:space="preserve">between </w:t>
      </w:r>
      <w:r w:rsidR="00D41A44" w:rsidRPr="00D41A44">
        <w:rPr>
          <w:b/>
          <w:bCs/>
        </w:rPr>
        <w:t>male moths</w:t>
      </w:r>
      <w:r w:rsidR="00D41A44">
        <w:t xml:space="preserve"> that as larvae were reared on inbred (</w:t>
      </w:r>
      <w:r w:rsidR="00D41A44" w:rsidRPr="00D465CC">
        <w:rPr>
          <w:i/>
          <w:iCs/>
        </w:rPr>
        <w:t>M_s</w:t>
      </w:r>
      <w:r w:rsidR="00D41A44">
        <w:t>) or outbred (</w:t>
      </w:r>
      <w:proofErr w:type="spellStart"/>
      <w:r w:rsidR="00D41A44" w:rsidRPr="00D465CC">
        <w:rPr>
          <w:i/>
          <w:iCs/>
        </w:rPr>
        <w:t>M_x</w:t>
      </w:r>
      <w:proofErr w:type="spellEnd"/>
      <w:r w:rsidR="00D41A44">
        <w:t>) plants</w:t>
      </w:r>
      <w:r>
        <w:t xml:space="preserve">? </w:t>
      </w:r>
      <w:r w:rsidRPr="003B74FA">
        <w:t xml:space="preserve">Select </w:t>
      </w:r>
      <w:r>
        <w:t xml:space="preserve">the best </w:t>
      </w:r>
      <w:r w:rsidRPr="003B74FA">
        <w:t xml:space="preserve">answer and enter it under question </w:t>
      </w:r>
      <w:r w:rsidR="00D41A44">
        <w:t>32</w:t>
      </w:r>
      <w:r w:rsidRPr="003B74FA">
        <w:t xml:space="preserve"> of the Scantron form.</w:t>
      </w:r>
    </w:p>
    <w:p w14:paraId="44B998B4" w14:textId="77777777" w:rsidR="009C316C" w:rsidRPr="003B74FA" w:rsidRDefault="009C316C" w:rsidP="009C316C">
      <w:pPr>
        <w:tabs>
          <w:tab w:val="left" w:pos="-1440"/>
          <w:tab w:val="left" w:pos="720"/>
          <w:tab w:val="left" w:pos="1710"/>
        </w:tabs>
        <w:ind w:left="1260" w:hanging="1620"/>
        <w:rPr>
          <w:b/>
        </w:rPr>
      </w:pPr>
    </w:p>
    <w:p w14:paraId="1F240BE8" w14:textId="3A192617" w:rsidR="009C316C" w:rsidRPr="007262FD" w:rsidRDefault="009C316C" w:rsidP="009C316C">
      <w:pPr>
        <w:tabs>
          <w:tab w:val="left" w:pos="-1440"/>
          <w:tab w:val="left" w:pos="720"/>
          <w:tab w:val="left" w:pos="1710"/>
        </w:tabs>
        <w:ind w:left="1260" w:hanging="1620"/>
      </w:pPr>
      <w:r>
        <w:tab/>
      </w:r>
      <w:r w:rsidRPr="007262FD">
        <w:t>(A)</w:t>
      </w:r>
      <w:r w:rsidRPr="007262FD">
        <w:tab/>
      </w:r>
      <w:r w:rsidR="000356D7">
        <w:t>Wilcoxon rank sum test</w:t>
      </w:r>
      <w:r>
        <w:t xml:space="preserve">. </w:t>
      </w:r>
      <w:r w:rsidRPr="007262FD">
        <w:t xml:space="preserve">  </w:t>
      </w:r>
    </w:p>
    <w:p w14:paraId="44E986F1" w14:textId="4A92EAC8" w:rsidR="009C316C" w:rsidRPr="007262FD" w:rsidRDefault="009C316C" w:rsidP="009C316C">
      <w:pPr>
        <w:tabs>
          <w:tab w:val="left" w:pos="-1440"/>
          <w:tab w:val="left" w:pos="720"/>
          <w:tab w:val="left" w:pos="1710"/>
        </w:tabs>
        <w:ind w:left="1265" w:hanging="1622"/>
      </w:pPr>
      <w:r w:rsidRPr="007262FD">
        <w:tab/>
        <w:t>(B)</w:t>
      </w:r>
      <w:r w:rsidRPr="007262FD">
        <w:tab/>
      </w:r>
      <w:r w:rsidR="000356D7">
        <w:t>Sign test</w:t>
      </w:r>
      <w:r>
        <w:t>.</w:t>
      </w:r>
    </w:p>
    <w:p w14:paraId="4DEAA637" w14:textId="3B904304" w:rsidR="009C316C" w:rsidRPr="007262FD" w:rsidRDefault="009C316C" w:rsidP="009C316C">
      <w:pPr>
        <w:tabs>
          <w:tab w:val="left" w:pos="-1440"/>
          <w:tab w:val="left" w:pos="720"/>
          <w:tab w:val="left" w:pos="1710"/>
        </w:tabs>
        <w:ind w:left="1265" w:hanging="1622"/>
      </w:pPr>
      <w:r w:rsidRPr="007262FD">
        <w:tab/>
        <w:t>(C)</w:t>
      </w:r>
      <w:r w:rsidRPr="007262FD">
        <w:tab/>
      </w:r>
      <w:r w:rsidR="0049714A">
        <w:t xml:space="preserve">A </w:t>
      </w:r>
      <w:r w:rsidR="000356D7" w:rsidRPr="0049714A">
        <w:rPr>
          <w:i/>
          <w:iCs/>
        </w:rPr>
        <w:t>t</w:t>
      </w:r>
      <w:r w:rsidR="000356D7">
        <w:t>-test assuming unequal variances</w:t>
      </w:r>
      <w:r w:rsidR="0049714A">
        <w:t xml:space="preserve"> (two-sample </w:t>
      </w:r>
      <w:r w:rsidR="0049714A" w:rsidRPr="009443EB">
        <w:rPr>
          <w:i/>
          <w:iCs/>
        </w:rPr>
        <w:t>t</w:t>
      </w:r>
      <w:r w:rsidR="0049714A">
        <w:t xml:space="preserve">-test </w:t>
      </w:r>
      <w:r w:rsidR="009443EB">
        <w:t>as taught</w:t>
      </w:r>
      <w:r w:rsidR="0049714A">
        <w:t xml:space="preserve"> in this course)</w:t>
      </w:r>
      <w:r>
        <w:t>.</w:t>
      </w:r>
    </w:p>
    <w:p w14:paraId="3DF75D94" w14:textId="5A8AA65B" w:rsidR="009C316C" w:rsidRDefault="009C316C" w:rsidP="009C316C">
      <w:pPr>
        <w:tabs>
          <w:tab w:val="left" w:pos="-1440"/>
          <w:tab w:val="left" w:pos="720"/>
          <w:tab w:val="left" w:pos="1710"/>
        </w:tabs>
        <w:ind w:left="1265" w:hanging="1622"/>
      </w:pPr>
      <w:r w:rsidRPr="007262FD">
        <w:tab/>
        <w:t>(D)</w:t>
      </w:r>
      <w:r w:rsidRPr="007262FD">
        <w:tab/>
      </w:r>
      <w:r w:rsidR="0049714A">
        <w:t xml:space="preserve">A pooled </w:t>
      </w:r>
      <w:r w:rsidR="0049714A" w:rsidRPr="0049714A">
        <w:rPr>
          <w:i/>
          <w:iCs/>
        </w:rPr>
        <w:t>t</w:t>
      </w:r>
      <w:r w:rsidR="0049714A">
        <w:t>-test assuming equal variances (equivalent to ANOVA with two groups)</w:t>
      </w:r>
      <w:r>
        <w:t>.</w:t>
      </w:r>
    </w:p>
    <w:p w14:paraId="03833B64" w14:textId="52AC08C8" w:rsidR="009647DE" w:rsidRDefault="0026063C" w:rsidP="009647DE">
      <w:pPr>
        <w:tabs>
          <w:tab w:val="left" w:pos="-1440"/>
          <w:tab w:val="left" w:pos="720"/>
          <w:tab w:val="left" w:pos="1710"/>
        </w:tabs>
        <w:ind w:left="720" w:hanging="1620"/>
      </w:pPr>
      <w:r>
        <w:tab/>
      </w:r>
    </w:p>
    <w:p w14:paraId="2CC6C5EC" w14:textId="77777777" w:rsidR="0009328B" w:rsidRDefault="0009328B" w:rsidP="009647DE">
      <w:pPr>
        <w:tabs>
          <w:tab w:val="left" w:pos="-1440"/>
          <w:tab w:val="left" w:pos="720"/>
          <w:tab w:val="left" w:pos="1710"/>
        </w:tabs>
        <w:ind w:left="720" w:hanging="1620"/>
      </w:pPr>
    </w:p>
    <w:p w14:paraId="057DCAA6" w14:textId="77777777" w:rsidR="0009328B" w:rsidRDefault="0009328B" w:rsidP="009647DE">
      <w:pPr>
        <w:tabs>
          <w:tab w:val="left" w:pos="-1440"/>
          <w:tab w:val="left" w:pos="720"/>
          <w:tab w:val="left" w:pos="1710"/>
        </w:tabs>
        <w:ind w:left="720" w:hanging="1620"/>
      </w:pPr>
    </w:p>
    <w:p w14:paraId="45436933" w14:textId="77777777" w:rsidR="009E0EB8" w:rsidRDefault="009E0EB8" w:rsidP="009647DE">
      <w:pPr>
        <w:tabs>
          <w:tab w:val="left" w:pos="-1440"/>
          <w:tab w:val="left" w:pos="720"/>
          <w:tab w:val="left" w:pos="1710"/>
        </w:tabs>
        <w:ind w:left="720" w:hanging="1620"/>
      </w:pPr>
    </w:p>
    <w:p w14:paraId="550C3738" w14:textId="3CBBCF46" w:rsidR="00FD50D3" w:rsidRDefault="00CC7EFA" w:rsidP="00FD50D3">
      <w:pPr>
        <w:pStyle w:val="NormalWeb"/>
        <w:spacing w:before="120" w:beforeAutospacing="0" w:after="0" w:afterAutospacing="0"/>
        <w:ind w:left="360"/>
        <w:contextualSpacing/>
      </w:pPr>
      <w:r>
        <w:t xml:space="preserve">We learned that different statistical tests are variations on a common theme. </w:t>
      </w:r>
      <w:r w:rsidR="00FD50D3">
        <w:t xml:space="preserve">Follow the instructions below to perform a one-sided Wilcoxon rank sum test to test whether among the adult male moths that, as larvae, were raised on plants from maternal families B3 or B4, the median </w:t>
      </w:r>
      <w:proofErr w:type="spellStart"/>
      <w:r w:rsidR="00FD50D3" w:rsidRPr="003A2F13">
        <w:rPr>
          <w:i/>
          <w:iCs/>
        </w:rPr>
        <w:t>ArcSinTntE</w:t>
      </w:r>
      <w:proofErr w:type="spellEnd"/>
      <w:r w:rsidR="00FD50D3">
        <w:t xml:space="preserve"> value is lower for the inbred-fed group (s) than for outbred-fed group (x). The data are shown in Fig. </w:t>
      </w:r>
      <w:r w:rsidR="001B0259">
        <w:t>10</w:t>
      </w:r>
      <w:r w:rsidR="00FD50D3">
        <w:t xml:space="preserve">. </w:t>
      </w:r>
    </w:p>
    <w:p w14:paraId="50AF4F10" w14:textId="77777777" w:rsidR="00FD50D3" w:rsidRDefault="00FD50D3" w:rsidP="00FD50D3">
      <w:pPr>
        <w:pStyle w:val="NormalWeb"/>
        <w:spacing w:before="120" w:beforeAutospacing="0" w:after="0" w:afterAutospacing="0"/>
        <w:ind w:left="360"/>
        <w:contextualSpacing/>
      </w:pPr>
    </w:p>
    <w:p w14:paraId="7078EBFB" w14:textId="77777777" w:rsidR="00FD50D3" w:rsidRPr="00FD50D3" w:rsidRDefault="00FD50D3" w:rsidP="00FD50D3">
      <w:pPr>
        <w:pStyle w:val="NormalWeb"/>
        <w:numPr>
          <w:ilvl w:val="0"/>
          <w:numId w:val="15"/>
        </w:numPr>
        <w:spacing w:before="120" w:beforeAutospacing="0" w:after="0" w:afterAutospacing="0"/>
        <w:ind w:left="1080"/>
        <w:contextualSpacing/>
        <w:rPr>
          <w:sz w:val="22"/>
          <w:szCs w:val="22"/>
        </w:rPr>
      </w:pPr>
      <w:r w:rsidRPr="00FD50D3">
        <w:rPr>
          <w:sz w:val="22"/>
          <w:szCs w:val="22"/>
        </w:rPr>
        <w:t>Rank the values of the response variable from the smallest to the largest.</w:t>
      </w:r>
    </w:p>
    <w:p w14:paraId="6A01EDD9" w14:textId="77777777" w:rsidR="00FD50D3" w:rsidRPr="00FD50D3" w:rsidRDefault="00FD50D3" w:rsidP="00FD50D3">
      <w:pPr>
        <w:pStyle w:val="NormalWeb"/>
        <w:numPr>
          <w:ilvl w:val="0"/>
          <w:numId w:val="15"/>
        </w:numPr>
        <w:spacing w:before="120" w:beforeAutospacing="0" w:after="0" w:afterAutospacing="0"/>
        <w:ind w:left="1080"/>
        <w:contextualSpacing/>
        <w:rPr>
          <w:sz w:val="22"/>
          <w:szCs w:val="22"/>
        </w:rPr>
      </w:pPr>
      <w:r w:rsidRPr="00FD50D3">
        <w:rPr>
          <w:sz w:val="22"/>
          <w:szCs w:val="22"/>
        </w:rPr>
        <w:t>For the smaller group (here: s), calculate the sum of the ranks. This will be your test statistic.</w:t>
      </w:r>
    </w:p>
    <w:p w14:paraId="670E8CCC" w14:textId="77777777" w:rsidR="00FD50D3" w:rsidRPr="00FD50D3" w:rsidRDefault="00FD50D3" w:rsidP="00FD50D3">
      <w:pPr>
        <w:pStyle w:val="NormalWeb"/>
        <w:numPr>
          <w:ilvl w:val="0"/>
          <w:numId w:val="15"/>
        </w:numPr>
        <w:spacing w:before="120" w:beforeAutospacing="0" w:after="0" w:afterAutospacing="0"/>
        <w:ind w:left="1080"/>
        <w:contextualSpacing/>
        <w:rPr>
          <w:sz w:val="22"/>
          <w:szCs w:val="22"/>
        </w:rPr>
      </w:pPr>
      <w:r w:rsidRPr="00FD50D3">
        <w:rPr>
          <w:sz w:val="22"/>
          <w:szCs w:val="22"/>
        </w:rPr>
        <w:t xml:space="preserve">Compare the test statistic to the critical value for the Wilcoxon test. For the given sample sizes (s: n = 4, x: n = 6), the critical value for a one-sided test, with alternative "less" and significance level alpha = 0.05, is 14. </w:t>
      </w:r>
    </w:p>
    <w:p w14:paraId="343C6EB0" w14:textId="77777777" w:rsidR="00FD50D3" w:rsidRPr="00FD50D3" w:rsidRDefault="00FD50D3" w:rsidP="00FD50D3">
      <w:pPr>
        <w:pStyle w:val="NormalWeb"/>
        <w:numPr>
          <w:ilvl w:val="0"/>
          <w:numId w:val="15"/>
        </w:numPr>
        <w:spacing w:before="120" w:beforeAutospacing="0" w:after="0" w:afterAutospacing="0"/>
        <w:ind w:left="1080"/>
        <w:contextualSpacing/>
        <w:rPr>
          <w:sz w:val="22"/>
          <w:szCs w:val="22"/>
        </w:rPr>
      </w:pPr>
      <w:r w:rsidRPr="00FD50D3">
        <w:rPr>
          <w:sz w:val="22"/>
          <w:szCs w:val="22"/>
        </w:rPr>
        <w:t>If the test statistic is as small or smaller than the critical value, then the p-value will be smaller than alpha.</w:t>
      </w:r>
    </w:p>
    <w:p w14:paraId="0D6F2417" w14:textId="77777777" w:rsidR="00FD50D3" w:rsidRPr="00FD50D3" w:rsidRDefault="00FD50D3" w:rsidP="00FD50D3">
      <w:pPr>
        <w:pStyle w:val="NormalWeb"/>
        <w:numPr>
          <w:ilvl w:val="0"/>
          <w:numId w:val="15"/>
        </w:numPr>
        <w:spacing w:before="120" w:beforeAutospacing="0" w:after="0" w:afterAutospacing="0"/>
        <w:ind w:left="1080"/>
        <w:contextualSpacing/>
        <w:rPr>
          <w:sz w:val="22"/>
          <w:szCs w:val="22"/>
        </w:rPr>
      </w:pPr>
      <w:r w:rsidRPr="00FD50D3">
        <w:rPr>
          <w:sz w:val="22"/>
          <w:szCs w:val="22"/>
        </w:rPr>
        <w:t xml:space="preserve">If the test statistic is larger than the critical value, the p-value will be larger than alpha. </w:t>
      </w:r>
    </w:p>
    <w:p w14:paraId="7BC84B23" w14:textId="77777777" w:rsidR="00FD50D3" w:rsidRDefault="00FD50D3" w:rsidP="00FD50D3">
      <w:pPr>
        <w:pStyle w:val="NormalWeb"/>
        <w:spacing w:before="120" w:beforeAutospacing="0" w:after="0" w:afterAutospacing="0"/>
        <w:contextualSpacing/>
      </w:pPr>
    </w:p>
    <w:p w14:paraId="6F2CCF77" w14:textId="77777777" w:rsidR="0009328B" w:rsidRDefault="0009328B" w:rsidP="00FD50D3">
      <w:pPr>
        <w:pStyle w:val="NormalWeb"/>
        <w:spacing w:before="120" w:beforeAutospacing="0" w:after="0" w:afterAutospacing="0"/>
        <w:contextualSpacing/>
      </w:pPr>
    </w:p>
    <w:p w14:paraId="5B3F6A5B" w14:textId="77777777" w:rsidR="00CC7EFA" w:rsidRDefault="00CC7EFA" w:rsidP="00FD50D3">
      <w:pPr>
        <w:pStyle w:val="NormalWeb"/>
        <w:spacing w:before="120" w:beforeAutospacing="0" w:after="0" w:afterAutospacing="0"/>
        <w:contextualSpacing/>
      </w:pPr>
    </w:p>
    <w:p w14:paraId="70D0C3C1" w14:textId="7E91836E" w:rsidR="00CC7EFA" w:rsidRPr="003B74FA" w:rsidRDefault="00CC7EFA" w:rsidP="00CC7EFA">
      <w:pPr>
        <w:tabs>
          <w:tab w:val="left" w:pos="-1440"/>
          <w:tab w:val="left" w:pos="720"/>
          <w:tab w:val="left" w:pos="1710"/>
        </w:tabs>
        <w:ind w:left="1260" w:hanging="1620"/>
      </w:pPr>
      <w:r>
        <w:rPr>
          <w:i/>
        </w:rPr>
        <w:t>2</w:t>
      </w:r>
      <w:r w:rsidRPr="003B74FA">
        <w:rPr>
          <w:i/>
        </w:rPr>
        <w:t xml:space="preserve"> marks</w:t>
      </w:r>
      <w:r w:rsidRPr="003B74FA">
        <w:rPr>
          <w:b/>
        </w:rPr>
        <w:tab/>
      </w:r>
      <w:r>
        <w:rPr>
          <w:b/>
        </w:rPr>
        <w:t>3</w:t>
      </w:r>
      <w:r w:rsidR="00FF5A9A">
        <w:rPr>
          <w:b/>
        </w:rPr>
        <w:t>3</w:t>
      </w:r>
      <w:r w:rsidRPr="003B74FA">
        <w:rPr>
          <w:b/>
        </w:rPr>
        <w:tab/>
        <w:t>Multiple choice:</w:t>
      </w:r>
      <w:r w:rsidR="00145B51">
        <w:t xml:space="preserve"> </w:t>
      </w:r>
      <w:r w:rsidR="000B15C0">
        <w:t>After performing the Wilcoxon rank sum test as described above, w</w:t>
      </w:r>
      <w:r w:rsidR="00145B51">
        <w:t xml:space="preserve">hat can you say about the p-value of this </w:t>
      </w:r>
      <w:r w:rsidR="000B15C0">
        <w:t>test</w:t>
      </w:r>
      <w:r>
        <w:t xml:space="preserve">? </w:t>
      </w:r>
      <w:r w:rsidRPr="003B74FA">
        <w:t xml:space="preserve">Select </w:t>
      </w:r>
      <w:r>
        <w:t xml:space="preserve">the best </w:t>
      </w:r>
      <w:r w:rsidRPr="003B74FA">
        <w:t xml:space="preserve">answer and enter it under question </w:t>
      </w:r>
      <w:r>
        <w:t>3</w:t>
      </w:r>
      <w:r w:rsidR="00FF5A9A">
        <w:t>3</w:t>
      </w:r>
      <w:r w:rsidRPr="003B74FA">
        <w:t xml:space="preserve"> of the Scantron form.</w:t>
      </w:r>
    </w:p>
    <w:p w14:paraId="13F2AA5E" w14:textId="77777777" w:rsidR="00CC7EFA" w:rsidRPr="003B74FA" w:rsidRDefault="00CC7EFA" w:rsidP="00CC7EFA">
      <w:pPr>
        <w:tabs>
          <w:tab w:val="left" w:pos="-1440"/>
          <w:tab w:val="left" w:pos="720"/>
          <w:tab w:val="left" w:pos="1710"/>
        </w:tabs>
        <w:ind w:left="1260" w:hanging="1620"/>
        <w:rPr>
          <w:b/>
        </w:rPr>
      </w:pPr>
    </w:p>
    <w:p w14:paraId="5F7E9750" w14:textId="53BE0CBE" w:rsidR="00CC7EFA" w:rsidRPr="007262FD" w:rsidRDefault="00CC7EFA" w:rsidP="00CC7EFA">
      <w:pPr>
        <w:tabs>
          <w:tab w:val="left" w:pos="-1440"/>
          <w:tab w:val="left" w:pos="720"/>
          <w:tab w:val="left" w:pos="1710"/>
        </w:tabs>
        <w:ind w:left="1260" w:hanging="1620"/>
      </w:pPr>
      <w:r>
        <w:tab/>
      </w:r>
      <w:r w:rsidRPr="007262FD">
        <w:t>(A)</w:t>
      </w:r>
      <w:r w:rsidRPr="007262FD">
        <w:tab/>
      </w:r>
      <w:r w:rsidR="0009328B">
        <w:t>The p-value will likely be much smaller than 0.05</w:t>
      </w:r>
      <w:r>
        <w:t xml:space="preserve">. </w:t>
      </w:r>
      <w:r w:rsidRPr="007262FD">
        <w:t xml:space="preserve">  </w:t>
      </w:r>
    </w:p>
    <w:p w14:paraId="167FB6A0" w14:textId="493DE34E" w:rsidR="00CC7EFA" w:rsidRPr="007262FD" w:rsidRDefault="00CC7EFA" w:rsidP="00CC7EFA">
      <w:pPr>
        <w:tabs>
          <w:tab w:val="left" w:pos="-1440"/>
          <w:tab w:val="left" w:pos="720"/>
          <w:tab w:val="left" w:pos="1710"/>
        </w:tabs>
        <w:ind w:left="1265" w:hanging="1622"/>
      </w:pPr>
      <w:r w:rsidRPr="007262FD">
        <w:tab/>
        <w:t>(B)</w:t>
      </w:r>
      <w:r w:rsidRPr="007262FD">
        <w:tab/>
      </w:r>
      <w:r w:rsidR="0009328B">
        <w:t>The p-value will likely be smaller than 0.05, but not by much</w:t>
      </w:r>
      <w:r>
        <w:t>.</w:t>
      </w:r>
    </w:p>
    <w:p w14:paraId="3C8DD471" w14:textId="3BCBC915" w:rsidR="00CC7EFA" w:rsidRPr="007262FD" w:rsidRDefault="00CC7EFA" w:rsidP="00CC7EFA">
      <w:pPr>
        <w:tabs>
          <w:tab w:val="left" w:pos="-1440"/>
          <w:tab w:val="left" w:pos="720"/>
          <w:tab w:val="left" w:pos="1710"/>
        </w:tabs>
        <w:ind w:left="1265" w:hanging="1622"/>
      </w:pPr>
      <w:r w:rsidRPr="007262FD">
        <w:tab/>
        <w:t>(C)</w:t>
      </w:r>
      <w:r w:rsidRPr="007262FD">
        <w:tab/>
      </w:r>
      <w:r w:rsidR="0009328B">
        <w:t>The p-value will likely be larger than 0.05, but not by much.</w:t>
      </w:r>
    </w:p>
    <w:p w14:paraId="281BD55C" w14:textId="6E8D3F8C" w:rsidR="00CC7EFA" w:rsidRDefault="00CC7EFA" w:rsidP="00CC7EFA">
      <w:pPr>
        <w:tabs>
          <w:tab w:val="left" w:pos="-1440"/>
          <w:tab w:val="left" w:pos="720"/>
          <w:tab w:val="left" w:pos="1710"/>
        </w:tabs>
        <w:ind w:left="1265" w:hanging="1622"/>
      </w:pPr>
      <w:r w:rsidRPr="007262FD">
        <w:tab/>
        <w:t>(D)</w:t>
      </w:r>
      <w:r w:rsidRPr="007262FD">
        <w:tab/>
      </w:r>
      <w:r w:rsidR="0009328B">
        <w:t>The p-value will likely be much larger than 0.05.</w:t>
      </w:r>
    </w:p>
    <w:p w14:paraId="1CC8FE6E" w14:textId="05C5052B" w:rsidR="004B1EEC" w:rsidRDefault="004B1EEC" w:rsidP="00321BD2">
      <w:pPr>
        <w:tabs>
          <w:tab w:val="left" w:pos="-1440"/>
          <w:tab w:val="left" w:pos="720"/>
          <w:tab w:val="left" w:pos="1710"/>
        </w:tabs>
        <w:ind w:left="1260" w:hanging="1620"/>
      </w:pPr>
    </w:p>
    <w:p w14:paraId="2CC611A8" w14:textId="491E8CD5" w:rsidR="00EB0361" w:rsidRDefault="00EB0361" w:rsidP="00EB0361">
      <w:pPr>
        <w:tabs>
          <w:tab w:val="left" w:pos="-1440"/>
          <w:tab w:val="left" w:pos="720"/>
          <w:tab w:val="left" w:pos="1710"/>
          <w:tab w:val="center" w:pos="5040"/>
          <w:tab w:val="right" w:pos="9360"/>
        </w:tabs>
        <w:ind w:left="1260" w:hanging="1620"/>
        <w:rPr>
          <w:rFonts w:ascii="Arial" w:hAnsi="Arial" w:cs="Arial"/>
          <w:b/>
          <w:bCs/>
          <w:dstrike/>
        </w:rPr>
      </w:pPr>
      <w:r w:rsidRPr="007C05AA">
        <w:rPr>
          <w:b/>
        </w:rPr>
        <w:lastRenderedPageBreak/>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Bonferroni Correction</w:t>
      </w:r>
      <w:r w:rsidRPr="007C05AA">
        <w:rPr>
          <w:rFonts w:ascii="Arial" w:hAnsi="Arial" w:cs="Arial"/>
          <w:b/>
          <w:bCs/>
          <w:dstrike/>
        </w:rPr>
        <w:tab/>
      </w:r>
    </w:p>
    <w:p w14:paraId="25EDEFFF" w14:textId="77777777" w:rsidR="00EB0361" w:rsidRDefault="00EB0361" w:rsidP="00321BD2">
      <w:pPr>
        <w:tabs>
          <w:tab w:val="left" w:pos="-1440"/>
          <w:tab w:val="left" w:pos="720"/>
          <w:tab w:val="left" w:pos="1710"/>
        </w:tabs>
        <w:ind w:left="720" w:hanging="1620"/>
      </w:pPr>
    </w:p>
    <w:p w14:paraId="0B0B4637" w14:textId="247FB085" w:rsidR="00EB0361" w:rsidRDefault="003A2F13" w:rsidP="00321BD2">
      <w:pPr>
        <w:tabs>
          <w:tab w:val="left" w:pos="-1440"/>
          <w:tab w:val="left" w:pos="720"/>
          <w:tab w:val="left" w:pos="1710"/>
        </w:tabs>
        <w:ind w:left="720" w:hanging="1620"/>
      </w:pPr>
      <w:r>
        <w:tab/>
        <w:t xml:space="preserve">The researchers </w:t>
      </w:r>
      <w:r w:rsidR="005A1763">
        <w:t xml:space="preserve">quantified the relative amounts of six different </w:t>
      </w:r>
      <w:proofErr w:type="spellStart"/>
      <w:r w:rsidR="005A1763">
        <w:t>Tnt</w:t>
      </w:r>
      <w:proofErr w:type="spellEnd"/>
      <w:r w:rsidR="005A1763">
        <w:t xml:space="preserve"> isoforms (A - E) </w:t>
      </w:r>
      <w:r w:rsidR="001B6DFF">
        <w:t>in the flight muscle sample from each adult moth.</w:t>
      </w:r>
      <w:r w:rsidR="005A1763">
        <w:t xml:space="preserve"> </w:t>
      </w:r>
      <w:r w:rsidR="001B6DFF">
        <w:t xml:space="preserve">They </w:t>
      </w:r>
      <w:r w:rsidR="005A1763">
        <w:t xml:space="preserve">performed a separate ANOVA analysis for each </w:t>
      </w:r>
      <w:r w:rsidR="001B6DFF">
        <w:t xml:space="preserve">isoform, for a total of six </w:t>
      </w:r>
      <w:r w:rsidR="00D45811">
        <w:t>ANOVA models</w:t>
      </w:r>
      <w:r w:rsidR="001B6DFF">
        <w:t xml:space="preserve">. </w:t>
      </w:r>
      <w:r w:rsidR="00562011">
        <w:t xml:space="preserve">Each model included two predictors, </w:t>
      </w:r>
      <w:r w:rsidR="00DD337F">
        <w:t xml:space="preserve">breeding type and moth gender. </w:t>
      </w:r>
      <w:r w:rsidR="001B6DFF">
        <w:t xml:space="preserve">They only found a significant effect </w:t>
      </w:r>
      <w:r w:rsidR="00DD337F">
        <w:t xml:space="preserve">of breeding type </w:t>
      </w:r>
      <w:r w:rsidR="001B6DFF">
        <w:t>for isoform E</w:t>
      </w:r>
      <w:r w:rsidR="00562011">
        <w:t>. Box 4 quotes how the researchers reported th</w:t>
      </w:r>
      <w:r w:rsidR="00DD337F">
        <w:t>ese</w:t>
      </w:r>
      <w:r w:rsidR="00562011">
        <w:t xml:space="preserve"> result</w:t>
      </w:r>
      <w:r w:rsidR="00DD337F">
        <w:t>s</w:t>
      </w:r>
      <w:r w:rsidR="00562011">
        <w:t xml:space="preserve">. </w:t>
      </w:r>
    </w:p>
    <w:p w14:paraId="3B1FF200" w14:textId="5552D937" w:rsidR="006F7A14" w:rsidRDefault="006F7A14" w:rsidP="00321BD2">
      <w:pPr>
        <w:tabs>
          <w:tab w:val="left" w:pos="-1440"/>
          <w:tab w:val="left" w:pos="720"/>
          <w:tab w:val="left" w:pos="1710"/>
        </w:tabs>
        <w:ind w:left="720" w:hanging="1620"/>
      </w:pPr>
      <w:r>
        <w:tab/>
        <w:t xml:space="preserve"> </w:t>
      </w:r>
    </w:p>
    <w:p w14:paraId="481025C5" w14:textId="0D38E4E2" w:rsidR="00EB0361" w:rsidRPr="008B1C68" w:rsidRDefault="00EB0361" w:rsidP="00EB0361">
      <w:pPr>
        <w:pStyle w:val="NormalWeb"/>
        <w:pBdr>
          <w:top w:val="single" w:sz="4" w:space="1" w:color="auto"/>
          <w:left w:val="single" w:sz="4" w:space="4" w:color="auto"/>
          <w:bottom w:val="single" w:sz="4" w:space="1" w:color="auto"/>
          <w:right w:val="single" w:sz="4" w:space="4" w:color="auto"/>
        </w:pBdr>
        <w:spacing w:after="40"/>
        <w:ind w:left="851" w:hanging="851"/>
        <w:rPr>
          <w:bCs/>
          <w:sz w:val="22"/>
          <w:szCs w:val="22"/>
        </w:rPr>
      </w:pPr>
      <w:r w:rsidRPr="008B1C68">
        <w:rPr>
          <w:b/>
          <w:sz w:val="22"/>
          <w:szCs w:val="22"/>
        </w:rPr>
        <w:t xml:space="preserve">Box </w:t>
      </w:r>
      <w:r>
        <w:rPr>
          <w:b/>
          <w:sz w:val="22"/>
          <w:szCs w:val="22"/>
        </w:rPr>
        <w:t>4</w:t>
      </w:r>
      <w:r w:rsidRPr="008B1C68">
        <w:rPr>
          <w:b/>
          <w:sz w:val="22"/>
          <w:szCs w:val="22"/>
        </w:rPr>
        <w:t>:</w:t>
      </w:r>
      <w:r w:rsidRPr="008B1C68">
        <w:rPr>
          <w:b/>
          <w:sz w:val="22"/>
          <w:szCs w:val="22"/>
        </w:rPr>
        <w:tab/>
      </w:r>
      <w:r w:rsidRPr="008B1C68">
        <w:rPr>
          <w:bCs/>
          <w:sz w:val="22"/>
          <w:szCs w:val="22"/>
        </w:rPr>
        <w:t>"</w:t>
      </w:r>
      <w:r w:rsidRPr="00EB0361">
        <w:rPr>
          <w:bCs/>
          <w:sz w:val="22"/>
          <w:szCs w:val="22"/>
        </w:rPr>
        <w:t xml:space="preserve">The relative abundance of isoform E was 25.8% lower in inbred fed moths (ANOVA </w:t>
      </w:r>
      <w:r w:rsidRPr="00EB0361">
        <w:rPr>
          <w:bCs/>
          <w:i/>
          <w:iCs/>
          <w:sz w:val="22"/>
          <w:szCs w:val="22"/>
        </w:rPr>
        <w:t>P</w:t>
      </w:r>
      <w:r w:rsidRPr="00EB0361">
        <w:rPr>
          <w:bCs/>
          <w:sz w:val="22"/>
          <w:szCs w:val="22"/>
        </w:rPr>
        <w:t xml:space="preserve"> = 0.011, </w:t>
      </w:r>
      <w:r w:rsidRPr="00EB0361">
        <w:rPr>
          <w:bCs/>
          <w:i/>
          <w:iCs/>
          <w:sz w:val="22"/>
          <w:szCs w:val="22"/>
        </w:rPr>
        <w:t>R</w:t>
      </w:r>
      <w:r w:rsidRPr="00EB0361">
        <w:rPr>
          <w:bCs/>
          <w:sz w:val="22"/>
          <w:szCs w:val="22"/>
          <w:vertAlign w:val="superscript"/>
        </w:rPr>
        <w:t>2</w:t>
      </w:r>
      <w:r w:rsidRPr="00EB0361">
        <w:rPr>
          <w:bCs/>
          <w:sz w:val="22"/>
          <w:szCs w:val="22"/>
        </w:rPr>
        <w:t xml:space="preserve"> = 0.23 breeding type </w:t>
      </w:r>
      <w:r w:rsidRPr="006F716D">
        <w:rPr>
          <w:bCs/>
          <w:i/>
          <w:iCs/>
          <w:sz w:val="22"/>
          <w:szCs w:val="22"/>
        </w:rPr>
        <w:t>P</w:t>
      </w:r>
      <w:r w:rsidRPr="00EB0361">
        <w:rPr>
          <w:bCs/>
          <w:sz w:val="22"/>
          <w:szCs w:val="22"/>
        </w:rPr>
        <w:t xml:space="preserve"> = 0.049; gender </w:t>
      </w:r>
      <w:r w:rsidRPr="006F716D">
        <w:rPr>
          <w:bCs/>
          <w:i/>
          <w:iCs/>
          <w:sz w:val="22"/>
          <w:szCs w:val="22"/>
        </w:rPr>
        <w:t>P</w:t>
      </w:r>
      <w:r w:rsidRPr="00EB0361">
        <w:rPr>
          <w:bCs/>
          <w:sz w:val="22"/>
          <w:szCs w:val="22"/>
        </w:rPr>
        <w:t xml:space="preserve"> = 0.008; Table 1), but no independent significant differences in relative abundances were found for the other 5 </w:t>
      </w:r>
      <w:proofErr w:type="spellStart"/>
      <w:r w:rsidRPr="00EB0361">
        <w:rPr>
          <w:bCs/>
          <w:sz w:val="22"/>
          <w:szCs w:val="22"/>
        </w:rPr>
        <w:t>Tnt</w:t>
      </w:r>
      <w:proofErr w:type="spellEnd"/>
      <w:r w:rsidRPr="00EB0361">
        <w:rPr>
          <w:bCs/>
          <w:sz w:val="22"/>
          <w:szCs w:val="22"/>
        </w:rPr>
        <w:t xml:space="preserve"> isoforms</w:t>
      </w:r>
      <w:r w:rsidR="006F716D">
        <w:rPr>
          <w:bCs/>
          <w:sz w:val="22"/>
          <w:szCs w:val="22"/>
        </w:rPr>
        <w:t xml:space="preserve"> [...]</w:t>
      </w:r>
      <w:r w:rsidRPr="008B1C68">
        <w:rPr>
          <w:bCs/>
          <w:sz w:val="22"/>
          <w:szCs w:val="22"/>
        </w:rPr>
        <w:t xml:space="preserve">." </w:t>
      </w:r>
    </w:p>
    <w:p w14:paraId="6055D3A4" w14:textId="359F5A1C" w:rsidR="000C22BD" w:rsidRDefault="000C22BD" w:rsidP="000C22BD">
      <w:pPr>
        <w:tabs>
          <w:tab w:val="left" w:pos="-1440"/>
          <w:tab w:val="left" w:pos="851"/>
          <w:tab w:val="left" w:pos="1710"/>
        </w:tabs>
        <w:ind w:left="851" w:hanging="1211"/>
        <w:rPr>
          <w:i/>
          <w:lang w:val="en-US"/>
        </w:rPr>
      </w:pPr>
      <w:r>
        <w:rPr>
          <w:i/>
          <w:lang w:val="en-US"/>
        </w:rPr>
        <w:tab/>
      </w:r>
      <w:r w:rsidRPr="00C6657F">
        <w:rPr>
          <w:i/>
          <w:sz w:val="22"/>
          <w:szCs w:val="22"/>
          <w:lang w:val="en-US"/>
        </w:rPr>
        <w:t xml:space="preserve">Notes: "P" refers to a p-value, with separate p-values shown for </w:t>
      </w:r>
      <w:r w:rsidR="00461CA6">
        <w:rPr>
          <w:i/>
          <w:sz w:val="22"/>
          <w:szCs w:val="22"/>
          <w:lang w:val="en-US"/>
        </w:rPr>
        <w:t xml:space="preserve">the overall F-test and for </w:t>
      </w:r>
      <w:r w:rsidR="00394F10">
        <w:rPr>
          <w:i/>
          <w:sz w:val="22"/>
          <w:szCs w:val="22"/>
          <w:lang w:val="en-US"/>
        </w:rPr>
        <w:t xml:space="preserve">the </w:t>
      </w:r>
      <w:r w:rsidRPr="00C6657F">
        <w:rPr>
          <w:i/>
          <w:sz w:val="22"/>
          <w:szCs w:val="22"/>
          <w:lang w:val="en-US"/>
        </w:rPr>
        <w:t xml:space="preserve">two predictors </w:t>
      </w:r>
      <w:r w:rsidR="00394F10">
        <w:rPr>
          <w:i/>
          <w:sz w:val="22"/>
          <w:szCs w:val="22"/>
          <w:lang w:val="en-US"/>
        </w:rPr>
        <w:t>breeding type and gender</w:t>
      </w:r>
      <w:r w:rsidRPr="00C6657F">
        <w:rPr>
          <w:i/>
          <w:sz w:val="22"/>
          <w:szCs w:val="22"/>
          <w:lang w:val="en-US"/>
        </w:rPr>
        <w:t>. The R</w:t>
      </w:r>
      <w:r w:rsidRPr="00D560A5">
        <w:rPr>
          <w:i/>
          <w:sz w:val="22"/>
          <w:szCs w:val="22"/>
          <w:vertAlign w:val="superscript"/>
          <w:lang w:val="en-US"/>
        </w:rPr>
        <w:t>2</w:t>
      </w:r>
      <w:r w:rsidRPr="00C6657F">
        <w:rPr>
          <w:i/>
          <w:sz w:val="22"/>
          <w:szCs w:val="22"/>
          <w:lang w:val="en-US"/>
        </w:rPr>
        <w:t xml:space="preserve"> value </w:t>
      </w:r>
      <w:r w:rsidR="003A2F13">
        <w:rPr>
          <w:i/>
          <w:sz w:val="22"/>
          <w:szCs w:val="22"/>
          <w:lang w:val="en-US"/>
        </w:rPr>
        <w:t xml:space="preserve">(= eta squared) </w:t>
      </w:r>
      <w:r w:rsidRPr="00C6657F">
        <w:rPr>
          <w:i/>
          <w:sz w:val="22"/>
          <w:szCs w:val="22"/>
          <w:lang w:val="en-US"/>
        </w:rPr>
        <w:t>refers to the combined effect of the two predictors</w:t>
      </w:r>
      <w:r w:rsidR="003A2F13">
        <w:rPr>
          <w:i/>
          <w:sz w:val="22"/>
          <w:szCs w:val="22"/>
          <w:lang w:val="en-US"/>
        </w:rPr>
        <w:t xml:space="preserve"> on the response variable </w:t>
      </w:r>
      <w:proofErr w:type="spellStart"/>
      <w:r w:rsidR="003A2F13" w:rsidRPr="00423E09">
        <w:rPr>
          <w:i/>
          <w:iCs/>
          <w:sz w:val="22"/>
          <w:szCs w:val="22"/>
        </w:rPr>
        <w:t>ArcSinTntE</w:t>
      </w:r>
      <w:proofErr w:type="spellEnd"/>
      <w:r w:rsidRPr="00C6657F">
        <w:rPr>
          <w:i/>
          <w:sz w:val="22"/>
          <w:szCs w:val="22"/>
          <w:lang w:val="en-US"/>
        </w:rPr>
        <w:t>.</w:t>
      </w:r>
    </w:p>
    <w:p w14:paraId="34D96501" w14:textId="1304A345" w:rsidR="009E0EB8" w:rsidRDefault="009E0EB8" w:rsidP="00321BD2">
      <w:pPr>
        <w:tabs>
          <w:tab w:val="left" w:pos="-1440"/>
          <w:tab w:val="left" w:pos="720"/>
          <w:tab w:val="left" w:pos="1710"/>
        </w:tabs>
        <w:ind w:left="720" w:hanging="1620"/>
        <w:rPr>
          <w:lang w:val="en-US"/>
        </w:rPr>
      </w:pPr>
    </w:p>
    <w:p w14:paraId="25B720FA" w14:textId="24F48ECE" w:rsidR="00BE2E1B" w:rsidRDefault="00BE2E1B" w:rsidP="00321BD2">
      <w:pPr>
        <w:tabs>
          <w:tab w:val="left" w:pos="-1440"/>
          <w:tab w:val="left" w:pos="720"/>
          <w:tab w:val="left" w:pos="1710"/>
        </w:tabs>
        <w:ind w:left="720" w:hanging="1620"/>
      </w:pPr>
      <w:r>
        <w:tab/>
      </w:r>
    </w:p>
    <w:p w14:paraId="2EC678E0" w14:textId="77777777" w:rsidR="00BE2E1B" w:rsidRDefault="00BE2E1B" w:rsidP="00321BD2">
      <w:pPr>
        <w:tabs>
          <w:tab w:val="left" w:pos="-1440"/>
          <w:tab w:val="left" w:pos="720"/>
          <w:tab w:val="left" w:pos="1710"/>
        </w:tabs>
        <w:ind w:left="720" w:hanging="1620"/>
      </w:pPr>
    </w:p>
    <w:p w14:paraId="5BBA5804" w14:textId="37357158" w:rsidR="00BE2E1B" w:rsidRPr="003B74FA" w:rsidRDefault="00BE2E1B" w:rsidP="00BE2E1B">
      <w:pPr>
        <w:tabs>
          <w:tab w:val="left" w:pos="-1440"/>
          <w:tab w:val="left" w:pos="720"/>
          <w:tab w:val="left" w:pos="1710"/>
        </w:tabs>
        <w:ind w:left="1260" w:hanging="1620"/>
      </w:pPr>
      <w:r>
        <w:rPr>
          <w:i/>
        </w:rPr>
        <w:t>2</w:t>
      </w:r>
      <w:r w:rsidRPr="003B74FA">
        <w:rPr>
          <w:i/>
        </w:rPr>
        <w:t xml:space="preserve"> marks</w:t>
      </w:r>
      <w:r w:rsidRPr="003B74FA">
        <w:rPr>
          <w:b/>
        </w:rPr>
        <w:tab/>
      </w:r>
      <w:r>
        <w:rPr>
          <w:b/>
        </w:rPr>
        <w:t>34</w:t>
      </w:r>
      <w:r w:rsidRPr="003B74FA">
        <w:rPr>
          <w:b/>
        </w:rPr>
        <w:tab/>
        <w:t>Multiple choice:</w:t>
      </w:r>
      <w:r>
        <w:t xml:space="preserve"> A reviewer for the journal might have requested that the researchers use a Bonferroni correction to account for the number of tests</w:t>
      </w:r>
      <w:r w:rsidR="008B1A23">
        <w:t xml:space="preserve"> </w:t>
      </w:r>
      <w:r>
        <w:t xml:space="preserve">performed on these </w:t>
      </w:r>
      <w:proofErr w:type="spellStart"/>
      <w:r>
        <w:t>Tnt</w:t>
      </w:r>
      <w:proofErr w:type="spellEnd"/>
      <w:r>
        <w:t xml:space="preserve"> data. </w:t>
      </w:r>
      <w:r w:rsidR="00B62803">
        <w:t>Refer to Box 4 and a</w:t>
      </w:r>
      <w:r>
        <w:t xml:space="preserve">pply </w:t>
      </w:r>
      <w:r w:rsidR="004226B3">
        <w:t xml:space="preserve">a </w:t>
      </w:r>
      <w:r w:rsidR="00B62803">
        <w:t xml:space="preserve">Bonferroni correction </w:t>
      </w:r>
      <w:r w:rsidR="004226B3">
        <w:t xml:space="preserve">(with </w:t>
      </w:r>
      <w:r w:rsidR="004226B3" w:rsidRPr="004226B3">
        <w:rPr>
          <w:i/>
          <w:iCs/>
        </w:rPr>
        <w:t>k</w:t>
      </w:r>
      <w:r w:rsidR="004226B3">
        <w:t xml:space="preserve"> = 6) </w:t>
      </w:r>
      <w:r w:rsidR="00B62803">
        <w:t xml:space="preserve">to the </w:t>
      </w:r>
      <w:r w:rsidR="004A28DA">
        <w:t>statistical r</w:t>
      </w:r>
      <w:r w:rsidR="00B62803">
        <w:t xml:space="preserve">esults reported for </w:t>
      </w:r>
      <w:r w:rsidR="004A28DA">
        <w:t>isoform E. How would the Bonferroni correction affect the interpretation</w:t>
      </w:r>
      <w:r w:rsidR="00BF1C38">
        <w:t xml:space="preserve"> of the hypothesis tests</w:t>
      </w:r>
      <w:r>
        <w:t xml:space="preserve">? </w:t>
      </w:r>
      <w:r w:rsidRPr="003B74FA">
        <w:t xml:space="preserve">Select </w:t>
      </w:r>
      <w:r>
        <w:t xml:space="preserve">the best </w:t>
      </w:r>
      <w:r w:rsidRPr="003B74FA">
        <w:t xml:space="preserve">answer and enter it under question </w:t>
      </w:r>
      <w:r>
        <w:t>34</w:t>
      </w:r>
      <w:r w:rsidRPr="003B74FA">
        <w:t xml:space="preserve"> of the Scantron form.</w:t>
      </w:r>
    </w:p>
    <w:p w14:paraId="16CF6C1F" w14:textId="77777777" w:rsidR="00BE2E1B" w:rsidRPr="003B74FA" w:rsidRDefault="00BE2E1B" w:rsidP="00BE2E1B">
      <w:pPr>
        <w:tabs>
          <w:tab w:val="left" w:pos="-1440"/>
          <w:tab w:val="left" w:pos="720"/>
          <w:tab w:val="left" w:pos="1710"/>
        </w:tabs>
        <w:ind w:left="1260" w:hanging="1620"/>
        <w:rPr>
          <w:b/>
        </w:rPr>
      </w:pPr>
    </w:p>
    <w:p w14:paraId="524C646A" w14:textId="77777777" w:rsidR="00147EE8" w:rsidRDefault="00BE2E1B" w:rsidP="00BE2E1B">
      <w:pPr>
        <w:tabs>
          <w:tab w:val="left" w:pos="-1440"/>
          <w:tab w:val="left" w:pos="720"/>
          <w:tab w:val="left" w:pos="1710"/>
        </w:tabs>
        <w:ind w:left="1260" w:hanging="1620"/>
      </w:pPr>
      <w:r>
        <w:tab/>
      </w:r>
      <w:r w:rsidRPr="007262FD">
        <w:t>(A)</w:t>
      </w:r>
      <w:r w:rsidRPr="007262FD">
        <w:tab/>
      </w:r>
      <w:r w:rsidR="00147EE8">
        <w:t>The effect of breeding type would be significant, but the effect of gender would not be statistically significant.</w:t>
      </w:r>
    </w:p>
    <w:p w14:paraId="2E738C7F" w14:textId="67FD155F" w:rsidR="00BE2E1B" w:rsidRPr="007262FD" w:rsidRDefault="00147EE8" w:rsidP="00BE2E1B">
      <w:pPr>
        <w:tabs>
          <w:tab w:val="left" w:pos="-1440"/>
          <w:tab w:val="left" w:pos="720"/>
          <w:tab w:val="left" w:pos="1710"/>
        </w:tabs>
        <w:ind w:left="1260" w:hanging="1620"/>
      </w:pPr>
      <w:r>
        <w:tab/>
        <w:t>(B)</w:t>
      </w:r>
      <w:r>
        <w:tab/>
      </w:r>
      <w:r w:rsidR="00ED7DB3">
        <w:t xml:space="preserve">The </w:t>
      </w:r>
      <w:r w:rsidR="004226B3">
        <w:t xml:space="preserve">effect of </w:t>
      </w:r>
      <w:r>
        <w:t>gender would</w:t>
      </w:r>
      <w:r w:rsidR="00ED7DB3">
        <w:t xml:space="preserve"> be significant, but the effect of breeding type would </w:t>
      </w:r>
      <w:r w:rsidR="008B1A23">
        <w:t>not</w:t>
      </w:r>
      <w:r w:rsidR="00ED7DB3">
        <w:t xml:space="preserve"> be statistically significant</w:t>
      </w:r>
      <w:r w:rsidR="00BE2E1B">
        <w:t xml:space="preserve">. </w:t>
      </w:r>
      <w:r w:rsidR="00BE2E1B" w:rsidRPr="007262FD">
        <w:t xml:space="preserve">  </w:t>
      </w:r>
    </w:p>
    <w:p w14:paraId="21E1B68F" w14:textId="609A3713" w:rsidR="00BE2E1B" w:rsidRPr="007262FD" w:rsidRDefault="00BE2E1B" w:rsidP="00BE2E1B">
      <w:pPr>
        <w:tabs>
          <w:tab w:val="left" w:pos="-1440"/>
          <w:tab w:val="left" w:pos="720"/>
          <w:tab w:val="left" w:pos="1710"/>
        </w:tabs>
        <w:ind w:left="1265" w:hanging="1622"/>
      </w:pPr>
      <w:r w:rsidRPr="007262FD">
        <w:tab/>
        <w:t>(</w:t>
      </w:r>
      <w:r w:rsidR="00147EE8">
        <w:t>C</w:t>
      </w:r>
      <w:r w:rsidRPr="007262FD">
        <w:t>)</w:t>
      </w:r>
      <w:r w:rsidRPr="007262FD">
        <w:tab/>
      </w:r>
      <w:r w:rsidR="008B1A23">
        <w:t>Both t</w:t>
      </w:r>
      <w:r w:rsidR="00ED7DB3">
        <w:t xml:space="preserve">he </w:t>
      </w:r>
      <w:r w:rsidR="00147EE8">
        <w:t xml:space="preserve">effect of </w:t>
      </w:r>
      <w:r w:rsidR="00AC311D">
        <w:t>breeding type</w:t>
      </w:r>
      <w:r w:rsidR="00147EE8">
        <w:t xml:space="preserve"> </w:t>
      </w:r>
      <w:r w:rsidR="00ED7DB3">
        <w:t xml:space="preserve">and the effect of </w:t>
      </w:r>
      <w:r w:rsidR="00AC311D">
        <w:t>gender</w:t>
      </w:r>
      <w:r w:rsidR="00ED7DB3">
        <w:t xml:space="preserve"> would be </w:t>
      </w:r>
      <w:r w:rsidR="008B1A23">
        <w:t xml:space="preserve">statistically </w:t>
      </w:r>
      <w:r w:rsidR="00ED7DB3">
        <w:t>significant</w:t>
      </w:r>
      <w:r>
        <w:t>.</w:t>
      </w:r>
    </w:p>
    <w:p w14:paraId="139F54FE" w14:textId="5A027B55" w:rsidR="00BE2E1B" w:rsidRDefault="00BE2E1B" w:rsidP="00BE2E1B">
      <w:pPr>
        <w:tabs>
          <w:tab w:val="left" w:pos="-1440"/>
          <w:tab w:val="left" w:pos="720"/>
          <w:tab w:val="left" w:pos="1710"/>
        </w:tabs>
        <w:ind w:left="1265" w:hanging="1622"/>
      </w:pPr>
      <w:r w:rsidRPr="007262FD">
        <w:tab/>
        <w:t>(</w:t>
      </w:r>
      <w:r w:rsidR="00147EE8">
        <w:t>D</w:t>
      </w:r>
      <w:r w:rsidRPr="007262FD">
        <w:t>)</w:t>
      </w:r>
      <w:r w:rsidRPr="007262FD">
        <w:tab/>
      </w:r>
      <w:r w:rsidR="00BF1C38">
        <w:t>Neither</w:t>
      </w:r>
      <w:r w:rsidR="008B1A23">
        <w:t xml:space="preserve"> the </w:t>
      </w:r>
      <w:r w:rsidR="00147EE8">
        <w:t xml:space="preserve">effect of </w:t>
      </w:r>
      <w:r w:rsidR="00AC311D">
        <w:t>breeding type</w:t>
      </w:r>
      <w:r w:rsidR="00147EE8">
        <w:t xml:space="preserve"> </w:t>
      </w:r>
      <w:r w:rsidR="00BF1C38">
        <w:t>nor</w:t>
      </w:r>
      <w:r w:rsidR="008B1A23">
        <w:t xml:space="preserve"> the effect of </w:t>
      </w:r>
      <w:r w:rsidR="00AC311D">
        <w:t>gender</w:t>
      </w:r>
      <w:r w:rsidR="008B1A23">
        <w:t xml:space="preserve"> would be statistically significant</w:t>
      </w:r>
      <w:r>
        <w:t>.</w:t>
      </w:r>
    </w:p>
    <w:p w14:paraId="242C8A17" w14:textId="77777777" w:rsidR="00BE2E1B" w:rsidRPr="00BE2E1B" w:rsidRDefault="00BE2E1B" w:rsidP="00321BD2">
      <w:pPr>
        <w:tabs>
          <w:tab w:val="left" w:pos="-1440"/>
          <w:tab w:val="left" w:pos="720"/>
          <w:tab w:val="left" w:pos="1710"/>
        </w:tabs>
        <w:ind w:left="720" w:hanging="1620"/>
      </w:pPr>
    </w:p>
    <w:p w14:paraId="33F8419E" w14:textId="77777777" w:rsidR="009E0EB8" w:rsidRDefault="009E0EB8" w:rsidP="00321BD2">
      <w:pPr>
        <w:tabs>
          <w:tab w:val="left" w:pos="-1440"/>
          <w:tab w:val="left" w:pos="720"/>
          <w:tab w:val="left" w:pos="1710"/>
        </w:tabs>
        <w:ind w:left="720" w:hanging="1620"/>
      </w:pPr>
    </w:p>
    <w:p w14:paraId="3EBFC126" w14:textId="18E15FF1" w:rsidR="00966313" w:rsidRDefault="00966313">
      <w:r>
        <w:br w:type="page"/>
      </w:r>
    </w:p>
    <w:p w14:paraId="192A706D" w14:textId="77777777" w:rsidR="00147EE8" w:rsidRDefault="00147EE8" w:rsidP="00321BD2">
      <w:pPr>
        <w:tabs>
          <w:tab w:val="left" w:pos="-1440"/>
          <w:tab w:val="left" w:pos="720"/>
          <w:tab w:val="left" w:pos="1710"/>
        </w:tabs>
        <w:ind w:left="720" w:hanging="1620"/>
      </w:pPr>
    </w:p>
    <w:p w14:paraId="526AD0E5" w14:textId="4603EC31" w:rsidR="00966313" w:rsidRDefault="00966313" w:rsidP="00966313">
      <w:pPr>
        <w:tabs>
          <w:tab w:val="left" w:pos="-1440"/>
          <w:tab w:val="left" w:pos="720"/>
          <w:tab w:val="left" w:pos="1710"/>
          <w:tab w:val="center" w:pos="5040"/>
          <w:tab w:val="right" w:pos="9360"/>
        </w:tabs>
        <w:ind w:left="1260" w:hanging="1620"/>
        <w:rPr>
          <w:rFonts w:ascii="Arial" w:hAnsi="Arial" w:cs="Arial"/>
          <w:b/>
          <w:bCs/>
          <w:dstrike/>
        </w:rPr>
      </w:pPr>
      <w:r w:rsidRPr="007C05AA">
        <w:rPr>
          <w:b/>
        </w:rPr>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One-way ANOVA</w:t>
      </w:r>
      <w:r w:rsidRPr="007C05AA">
        <w:rPr>
          <w:rFonts w:ascii="Arial" w:hAnsi="Arial" w:cs="Arial"/>
          <w:b/>
          <w:bCs/>
          <w:dstrike/>
        </w:rPr>
        <w:tab/>
      </w:r>
    </w:p>
    <w:p w14:paraId="6E9175EE" w14:textId="77777777" w:rsidR="00966313" w:rsidRDefault="00966313" w:rsidP="00321BD2">
      <w:pPr>
        <w:tabs>
          <w:tab w:val="left" w:pos="-1440"/>
          <w:tab w:val="left" w:pos="720"/>
          <w:tab w:val="left" w:pos="1710"/>
        </w:tabs>
        <w:ind w:left="720" w:hanging="1620"/>
      </w:pPr>
    </w:p>
    <w:p w14:paraId="6042417A" w14:textId="5E1A65AA" w:rsidR="00147EE8" w:rsidRDefault="00F67FC3" w:rsidP="00321BD2">
      <w:pPr>
        <w:tabs>
          <w:tab w:val="left" w:pos="-1440"/>
          <w:tab w:val="left" w:pos="720"/>
          <w:tab w:val="left" w:pos="1710"/>
        </w:tabs>
        <w:ind w:left="720" w:hanging="1620"/>
      </w:pPr>
      <w:r>
        <w:tab/>
        <w:t xml:space="preserve">As we have not yet learned how to perform ANOVA with two predictors, your instructor </w:t>
      </w:r>
      <w:r w:rsidR="0066013D">
        <w:t xml:space="preserve">re-analyzed the data </w:t>
      </w:r>
      <w:r w:rsidR="00FE2E19">
        <w:t>using</w:t>
      </w:r>
      <w:r w:rsidR="0066013D">
        <w:t xml:space="preserve"> a one-way ANOVA with </w:t>
      </w:r>
      <w:r w:rsidR="00FE2E19">
        <w:t xml:space="preserve">the </w:t>
      </w:r>
      <w:r w:rsidR="0066013D">
        <w:t>four groups</w:t>
      </w:r>
      <w:r w:rsidR="0015707E">
        <w:t xml:space="preserve"> shown in Fig. 9</w:t>
      </w:r>
      <w:r w:rsidR="0066013D">
        <w:t xml:space="preserve">, </w:t>
      </w:r>
      <w:r w:rsidR="00FE2E19">
        <w:t xml:space="preserve">where each group represents a combination of </w:t>
      </w:r>
      <w:r w:rsidR="00241964">
        <w:t>gender and breeding type</w:t>
      </w:r>
      <w:r w:rsidR="00DB32DB">
        <w:t xml:space="preserve">. </w:t>
      </w:r>
      <w:r w:rsidR="00BD115D">
        <w:t xml:space="preserve">The R output is shown in Fig. 11. </w:t>
      </w:r>
    </w:p>
    <w:p w14:paraId="3A4CB3CE" w14:textId="77777777" w:rsidR="00F67FC3" w:rsidRDefault="00F67FC3" w:rsidP="00321BD2">
      <w:pPr>
        <w:tabs>
          <w:tab w:val="left" w:pos="-1440"/>
          <w:tab w:val="left" w:pos="720"/>
          <w:tab w:val="left" w:pos="1710"/>
        </w:tabs>
        <w:ind w:left="720" w:hanging="1620"/>
      </w:pPr>
    </w:p>
    <w:p w14:paraId="204FE977" w14:textId="77777777" w:rsidR="008812D8" w:rsidRDefault="008812D8" w:rsidP="00321BD2">
      <w:pPr>
        <w:tabs>
          <w:tab w:val="left" w:pos="-1440"/>
          <w:tab w:val="left" w:pos="720"/>
          <w:tab w:val="left" w:pos="1710"/>
        </w:tabs>
        <w:ind w:left="720" w:hanging="1620"/>
      </w:pPr>
    </w:p>
    <w:p w14:paraId="467CE2EF" w14:textId="5B476421" w:rsidR="008812D8" w:rsidRPr="003B74FA" w:rsidRDefault="008812D8" w:rsidP="008812D8">
      <w:pPr>
        <w:tabs>
          <w:tab w:val="left" w:pos="-1440"/>
          <w:tab w:val="left" w:pos="720"/>
          <w:tab w:val="left" w:pos="1710"/>
        </w:tabs>
        <w:ind w:left="1260" w:hanging="1620"/>
      </w:pPr>
      <w:r>
        <w:rPr>
          <w:i/>
        </w:rPr>
        <w:t>2</w:t>
      </w:r>
      <w:r w:rsidRPr="003B74FA">
        <w:rPr>
          <w:i/>
        </w:rPr>
        <w:t xml:space="preserve"> marks</w:t>
      </w:r>
      <w:r w:rsidRPr="003B74FA">
        <w:rPr>
          <w:b/>
        </w:rPr>
        <w:tab/>
      </w:r>
      <w:r>
        <w:rPr>
          <w:b/>
        </w:rPr>
        <w:t>3</w:t>
      </w:r>
      <w:r w:rsidR="00AF2BAF">
        <w:rPr>
          <w:b/>
        </w:rPr>
        <w:t>5</w:t>
      </w:r>
      <w:r w:rsidRPr="003B74FA">
        <w:rPr>
          <w:b/>
        </w:rPr>
        <w:tab/>
        <w:t>Multiple choice:</w:t>
      </w:r>
      <w:r>
        <w:t xml:space="preserve"> Refer to Fig. 9</w:t>
      </w:r>
      <w:r w:rsidR="009D512F">
        <w:t>. Are the assumptions and conditions for performing an ANOVA on these data met?</w:t>
      </w:r>
      <w:r>
        <w:t xml:space="preserve"> </w:t>
      </w:r>
      <w:r w:rsidRPr="003B74FA">
        <w:t xml:space="preserve">Select </w:t>
      </w:r>
      <w:r>
        <w:t xml:space="preserve">the best </w:t>
      </w:r>
      <w:r w:rsidRPr="003B74FA">
        <w:t xml:space="preserve">answer and enter it under question </w:t>
      </w:r>
      <w:r>
        <w:t>3</w:t>
      </w:r>
      <w:r w:rsidR="00AF2BAF">
        <w:t>5</w:t>
      </w:r>
      <w:r w:rsidRPr="003B74FA">
        <w:t xml:space="preserve"> of the Scantron form.</w:t>
      </w:r>
    </w:p>
    <w:p w14:paraId="401AC15E" w14:textId="77777777" w:rsidR="008812D8" w:rsidRPr="003B74FA" w:rsidRDefault="008812D8" w:rsidP="008812D8">
      <w:pPr>
        <w:tabs>
          <w:tab w:val="left" w:pos="-1440"/>
          <w:tab w:val="left" w:pos="720"/>
          <w:tab w:val="left" w:pos="1710"/>
        </w:tabs>
        <w:ind w:left="1260" w:hanging="1620"/>
        <w:rPr>
          <w:b/>
        </w:rPr>
      </w:pPr>
    </w:p>
    <w:p w14:paraId="5D79051E" w14:textId="5D7E9EDD" w:rsidR="008812D8" w:rsidRDefault="008812D8" w:rsidP="008812D8">
      <w:pPr>
        <w:tabs>
          <w:tab w:val="left" w:pos="-1440"/>
          <w:tab w:val="left" w:pos="720"/>
          <w:tab w:val="left" w:pos="1710"/>
        </w:tabs>
        <w:ind w:left="1260" w:hanging="1620"/>
      </w:pPr>
      <w:r>
        <w:tab/>
      </w:r>
      <w:r w:rsidRPr="007262FD">
        <w:t>(A)</w:t>
      </w:r>
      <w:r w:rsidRPr="007262FD">
        <w:tab/>
      </w:r>
      <w:r w:rsidR="009D512F">
        <w:t>Yes</w:t>
      </w:r>
      <w:r w:rsidR="008636AB">
        <w:t>, there is no major issue with the data</w:t>
      </w:r>
      <w:r>
        <w:t>.</w:t>
      </w:r>
    </w:p>
    <w:p w14:paraId="06C6452A" w14:textId="315E6DEE" w:rsidR="008812D8" w:rsidRPr="007262FD" w:rsidRDefault="008812D8" w:rsidP="008812D8">
      <w:pPr>
        <w:tabs>
          <w:tab w:val="left" w:pos="-1440"/>
          <w:tab w:val="left" w:pos="720"/>
          <w:tab w:val="left" w:pos="1710"/>
        </w:tabs>
        <w:ind w:left="1260" w:hanging="1620"/>
      </w:pPr>
      <w:r>
        <w:tab/>
        <w:t>(B)</w:t>
      </w:r>
      <w:r>
        <w:tab/>
      </w:r>
      <w:r w:rsidR="008636AB">
        <w:t xml:space="preserve">No, </w:t>
      </w:r>
      <w:r w:rsidR="00CC5704">
        <w:t xml:space="preserve">because the </w:t>
      </w:r>
      <w:r w:rsidR="003C405F">
        <w:t>equal means assumption is not met</w:t>
      </w:r>
      <w:r>
        <w:t xml:space="preserve">. </w:t>
      </w:r>
      <w:r w:rsidRPr="007262FD">
        <w:t xml:space="preserve">  </w:t>
      </w:r>
    </w:p>
    <w:p w14:paraId="7F5819FF" w14:textId="277D7071" w:rsidR="008812D8" w:rsidRPr="007262FD" w:rsidRDefault="008812D8" w:rsidP="008812D8">
      <w:pPr>
        <w:tabs>
          <w:tab w:val="left" w:pos="-1440"/>
          <w:tab w:val="left" w:pos="720"/>
          <w:tab w:val="left" w:pos="1710"/>
        </w:tabs>
        <w:ind w:left="1265" w:hanging="1622"/>
      </w:pPr>
      <w:r w:rsidRPr="007262FD">
        <w:tab/>
        <w:t>(</w:t>
      </w:r>
      <w:r>
        <w:t>C</w:t>
      </w:r>
      <w:r w:rsidRPr="007262FD">
        <w:t>)</w:t>
      </w:r>
      <w:r w:rsidRPr="007262FD">
        <w:tab/>
      </w:r>
      <w:r w:rsidR="00CC5704">
        <w:t xml:space="preserve">No, because </w:t>
      </w:r>
      <w:r w:rsidR="00AB6A5D">
        <w:t xml:space="preserve">the </w:t>
      </w:r>
      <w:r w:rsidR="003C405F">
        <w:t>equal variances assumption is not met</w:t>
      </w:r>
      <w:r>
        <w:t>.</w:t>
      </w:r>
    </w:p>
    <w:p w14:paraId="71EA3F40" w14:textId="44696FC5" w:rsidR="008812D8" w:rsidRDefault="008812D8" w:rsidP="008812D8">
      <w:pPr>
        <w:tabs>
          <w:tab w:val="left" w:pos="-1440"/>
          <w:tab w:val="left" w:pos="720"/>
          <w:tab w:val="left" w:pos="1710"/>
        </w:tabs>
        <w:ind w:left="1265" w:hanging="1622"/>
      </w:pPr>
      <w:r w:rsidRPr="007262FD">
        <w:tab/>
        <w:t>(</w:t>
      </w:r>
      <w:r>
        <w:t>D</w:t>
      </w:r>
      <w:r w:rsidRPr="007262FD">
        <w:t>)</w:t>
      </w:r>
      <w:r w:rsidRPr="007262FD">
        <w:tab/>
      </w:r>
      <w:r w:rsidR="003C405F">
        <w:t xml:space="preserve">No, because the data </w:t>
      </w:r>
      <w:r w:rsidR="00AF2BAF">
        <w:t xml:space="preserve">are not independent, they </w:t>
      </w:r>
      <w:r w:rsidR="003C405F">
        <w:t>are paired</w:t>
      </w:r>
      <w:r>
        <w:t>.</w:t>
      </w:r>
    </w:p>
    <w:p w14:paraId="72223C49" w14:textId="77777777" w:rsidR="008812D8" w:rsidRDefault="008812D8" w:rsidP="00321BD2">
      <w:pPr>
        <w:tabs>
          <w:tab w:val="left" w:pos="-1440"/>
          <w:tab w:val="left" w:pos="720"/>
          <w:tab w:val="left" w:pos="1710"/>
        </w:tabs>
        <w:ind w:left="720" w:hanging="1620"/>
      </w:pPr>
    </w:p>
    <w:p w14:paraId="1061DCCB" w14:textId="77777777" w:rsidR="00AF2BAF" w:rsidRDefault="00AF2BAF" w:rsidP="00321BD2">
      <w:pPr>
        <w:tabs>
          <w:tab w:val="left" w:pos="-1440"/>
          <w:tab w:val="left" w:pos="720"/>
          <w:tab w:val="left" w:pos="1710"/>
        </w:tabs>
        <w:ind w:left="720" w:hanging="1620"/>
      </w:pPr>
    </w:p>
    <w:p w14:paraId="23DCF5E0" w14:textId="77777777" w:rsidR="00AF2BAF" w:rsidRDefault="00AF2BAF" w:rsidP="00321BD2">
      <w:pPr>
        <w:tabs>
          <w:tab w:val="left" w:pos="-1440"/>
          <w:tab w:val="left" w:pos="720"/>
          <w:tab w:val="left" w:pos="1710"/>
        </w:tabs>
        <w:ind w:left="720" w:hanging="1620"/>
      </w:pPr>
    </w:p>
    <w:p w14:paraId="5002EE91" w14:textId="77777777" w:rsidR="008812D8" w:rsidRDefault="008812D8" w:rsidP="00321BD2">
      <w:pPr>
        <w:tabs>
          <w:tab w:val="left" w:pos="-1440"/>
          <w:tab w:val="left" w:pos="720"/>
          <w:tab w:val="left" w:pos="1710"/>
        </w:tabs>
        <w:ind w:left="720" w:hanging="1620"/>
      </w:pPr>
    </w:p>
    <w:p w14:paraId="5C8A1776" w14:textId="17179CFF" w:rsidR="00EA562D" w:rsidRDefault="00EA562D" w:rsidP="00EA562D">
      <w:pPr>
        <w:tabs>
          <w:tab w:val="left" w:pos="-1440"/>
          <w:tab w:val="left" w:pos="720"/>
          <w:tab w:val="left" w:pos="1710"/>
        </w:tabs>
        <w:ind w:left="720" w:hanging="1620"/>
      </w:pPr>
      <w:r>
        <w:rPr>
          <w:b/>
        </w:rPr>
        <w:tab/>
      </w:r>
      <w:r w:rsidRPr="007C05AA">
        <w:rPr>
          <w:b/>
        </w:rPr>
        <w:t>Matching:</w:t>
      </w:r>
      <w:r>
        <w:t xml:space="preserve"> </w:t>
      </w:r>
      <w:r w:rsidR="00AF2BAF">
        <w:t xml:space="preserve">Refer to </w:t>
      </w:r>
      <w:r w:rsidR="007E5999">
        <w:t xml:space="preserve">the R output in Fig. 11. </w:t>
      </w:r>
      <w:r w:rsidR="00B4357F">
        <w:t xml:space="preserve">Assume that all assumptions and conditions </w:t>
      </w:r>
      <w:r w:rsidR="00BF4B8A">
        <w:t xml:space="preserve">for this ANOVA have been met. </w:t>
      </w:r>
      <w:r>
        <w:t xml:space="preserve">For each of the statements listed below, indicate whether it is true (A) or false (B). </w:t>
      </w:r>
      <w:r w:rsidRPr="007C05AA">
        <w:t xml:space="preserve">Use </w:t>
      </w:r>
      <w:r w:rsidRPr="005A5183">
        <w:t xml:space="preserve">questions </w:t>
      </w:r>
      <w:r w:rsidR="007E5999">
        <w:t>36</w:t>
      </w:r>
      <w:r>
        <w:t xml:space="preserve"> – </w:t>
      </w:r>
      <w:r w:rsidR="00E35DC3">
        <w:t>3</w:t>
      </w:r>
      <w:r w:rsidR="007E5999">
        <w:t>9</w:t>
      </w:r>
      <w:r w:rsidRPr="001C0B6C">
        <w:t xml:space="preserve"> </w:t>
      </w:r>
      <w:r w:rsidRPr="007C05AA">
        <w:t>on the Scantron form, one question per statement.</w:t>
      </w:r>
      <w:r>
        <w:t xml:space="preserve"> </w:t>
      </w:r>
    </w:p>
    <w:p w14:paraId="38B2E32F" w14:textId="77777777" w:rsidR="00EA562D" w:rsidRPr="001E6160" w:rsidRDefault="00EA562D" w:rsidP="00EA562D">
      <w:pPr>
        <w:tabs>
          <w:tab w:val="left" w:pos="-1440"/>
          <w:tab w:val="left" w:pos="720"/>
          <w:tab w:val="left" w:pos="1710"/>
        </w:tabs>
        <w:ind w:left="720" w:hanging="1620"/>
      </w:pPr>
    </w:p>
    <w:p w14:paraId="41C24955" w14:textId="28783555" w:rsidR="00EA562D" w:rsidRPr="00B23A43" w:rsidRDefault="00EA562D" w:rsidP="00EA562D">
      <w:pPr>
        <w:tabs>
          <w:tab w:val="left" w:pos="-1440"/>
          <w:tab w:val="left" w:pos="720"/>
          <w:tab w:val="left" w:pos="1710"/>
        </w:tabs>
        <w:ind w:left="1260" w:hanging="1620"/>
      </w:pPr>
      <w:r w:rsidRPr="00B23A43">
        <w:rPr>
          <w:i/>
        </w:rPr>
        <w:t>1 mark</w:t>
      </w:r>
      <w:r w:rsidRPr="00B23A43">
        <w:tab/>
      </w:r>
      <w:r w:rsidR="003D4BFE">
        <w:rPr>
          <w:b/>
        </w:rPr>
        <w:t>36</w:t>
      </w:r>
      <w:r w:rsidRPr="00B23A43">
        <w:tab/>
      </w:r>
      <w:r w:rsidR="00EB7C5D">
        <w:t xml:space="preserve">Based on the data analyzed, the design </w:t>
      </w:r>
      <w:r w:rsidR="003D4BFE">
        <w:t>was</w:t>
      </w:r>
      <w:r w:rsidR="00EB7C5D">
        <w:t xml:space="preserve"> balanced</w:t>
      </w:r>
      <w:r w:rsidRPr="00B23A43">
        <w:t xml:space="preserve">. </w:t>
      </w:r>
    </w:p>
    <w:p w14:paraId="558411C0" w14:textId="4C88CA10" w:rsidR="00EA562D" w:rsidRPr="00B23A43" w:rsidRDefault="00EA562D" w:rsidP="00EA562D">
      <w:pPr>
        <w:tabs>
          <w:tab w:val="left" w:pos="-1440"/>
          <w:tab w:val="left" w:pos="720"/>
          <w:tab w:val="left" w:pos="1710"/>
        </w:tabs>
        <w:ind w:left="1260" w:hanging="1620"/>
      </w:pPr>
      <w:r w:rsidRPr="00B23A43">
        <w:rPr>
          <w:i/>
        </w:rPr>
        <w:t>1 mark</w:t>
      </w:r>
      <w:r w:rsidRPr="00B23A43">
        <w:tab/>
      </w:r>
      <w:r w:rsidR="004B1EEC">
        <w:rPr>
          <w:b/>
        </w:rPr>
        <w:t>3</w:t>
      </w:r>
      <w:r w:rsidR="003D4BFE">
        <w:rPr>
          <w:b/>
        </w:rPr>
        <w:t>7</w:t>
      </w:r>
      <w:r w:rsidRPr="00B23A43">
        <w:tab/>
      </w:r>
      <w:r w:rsidR="00B4357F">
        <w:t>The null hypothesis that all means are the same should be rejected</w:t>
      </w:r>
      <w:r w:rsidRPr="00B23A43">
        <w:t>.</w:t>
      </w:r>
    </w:p>
    <w:p w14:paraId="46A9E4B7" w14:textId="7F781F7B" w:rsidR="00EA562D" w:rsidRPr="00B23A43" w:rsidRDefault="00EA562D" w:rsidP="00EA562D">
      <w:pPr>
        <w:tabs>
          <w:tab w:val="left" w:pos="-1440"/>
          <w:tab w:val="left" w:pos="720"/>
          <w:tab w:val="left" w:pos="1710"/>
        </w:tabs>
        <w:ind w:left="1260" w:hanging="1620"/>
      </w:pPr>
      <w:r w:rsidRPr="00B23A43">
        <w:rPr>
          <w:i/>
        </w:rPr>
        <w:t>1 mark</w:t>
      </w:r>
      <w:r w:rsidRPr="00B23A43">
        <w:tab/>
      </w:r>
      <w:r w:rsidR="004B1EEC">
        <w:rPr>
          <w:b/>
        </w:rPr>
        <w:t>3</w:t>
      </w:r>
      <w:r w:rsidR="003D4BFE">
        <w:rPr>
          <w:b/>
        </w:rPr>
        <w:t>8</w:t>
      </w:r>
      <w:r w:rsidRPr="00B23A43">
        <w:tab/>
      </w:r>
      <w:r w:rsidR="00F067D0">
        <w:t xml:space="preserve">Overall, the effect size was </w:t>
      </w:r>
      <w:r w:rsidR="00C826A4">
        <w:t>medium</w:t>
      </w:r>
      <w:r w:rsidR="00B23A43" w:rsidRPr="00B23A43">
        <w:t>.</w:t>
      </w:r>
    </w:p>
    <w:p w14:paraId="7EB824E2" w14:textId="7F453F94" w:rsidR="00EA562D" w:rsidRDefault="00EA562D" w:rsidP="00EA562D">
      <w:pPr>
        <w:tabs>
          <w:tab w:val="left" w:pos="-1440"/>
          <w:tab w:val="left" w:pos="720"/>
          <w:tab w:val="left" w:pos="1710"/>
        </w:tabs>
        <w:ind w:left="1260" w:hanging="1620"/>
      </w:pPr>
      <w:r w:rsidRPr="00B23A43">
        <w:rPr>
          <w:i/>
        </w:rPr>
        <w:t>1 mark</w:t>
      </w:r>
      <w:r w:rsidRPr="00B23A43">
        <w:tab/>
      </w:r>
      <w:r w:rsidR="004B1EEC">
        <w:rPr>
          <w:b/>
        </w:rPr>
        <w:t>3</w:t>
      </w:r>
      <w:r w:rsidR="003D4BFE">
        <w:rPr>
          <w:b/>
        </w:rPr>
        <w:t>9</w:t>
      </w:r>
      <w:r w:rsidRPr="00B23A43">
        <w:tab/>
      </w:r>
      <w:r w:rsidR="00C826A4">
        <w:t>None of the pairwise comparisons was statistically significant</w:t>
      </w:r>
      <w:r w:rsidR="00B23A43" w:rsidRPr="00B23A43">
        <w:t>.</w:t>
      </w:r>
      <w:r>
        <w:t xml:space="preserve"> </w:t>
      </w:r>
    </w:p>
    <w:p w14:paraId="796BDB39" w14:textId="2DBD38FA" w:rsidR="008611B6" w:rsidRDefault="008611B6" w:rsidP="00EA562D">
      <w:pPr>
        <w:tabs>
          <w:tab w:val="left" w:pos="-1440"/>
          <w:tab w:val="left" w:pos="720"/>
          <w:tab w:val="left" w:pos="1710"/>
        </w:tabs>
        <w:ind w:left="1260" w:hanging="1620"/>
      </w:pPr>
    </w:p>
    <w:p w14:paraId="3841F113" w14:textId="50D14F85" w:rsidR="00632B0B" w:rsidRDefault="00632B0B" w:rsidP="003D4BFE"/>
    <w:p w14:paraId="54CA33D4" w14:textId="0209C813" w:rsidR="00B60033" w:rsidRDefault="00B47356" w:rsidP="00397365">
      <w:pPr>
        <w:tabs>
          <w:tab w:val="left" w:pos="-1440"/>
          <w:tab w:val="left" w:pos="720"/>
          <w:tab w:val="left" w:pos="1710"/>
        </w:tabs>
        <w:ind w:left="1260" w:hanging="1620"/>
        <w:outlineLvl w:val="0"/>
        <w:rPr>
          <w:i/>
        </w:rPr>
      </w:pPr>
      <w:r w:rsidRPr="003342C4">
        <w:rPr>
          <w:i/>
        </w:rPr>
        <w:t xml:space="preserve">Total marks = </w:t>
      </w:r>
      <w:r w:rsidR="00632B0B">
        <w:rPr>
          <w:i/>
        </w:rPr>
        <w:t>5</w:t>
      </w:r>
      <w:r w:rsidR="00CD6DDE">
        <w:rPr>
          <w:i/>
        </w:rPr>
        <w:t>0</w:t>
      </w:r>
    </w:p>
    <w:p w14:paraId="4ECE6D3F" w14:textId="77777777" w:rsidR="00A4272F" w:rsidRDefault="00A4272F">
      <w:pPr>
        <w:rPr>
          <w:rFonts w:ascii="Arial" w:hAnsi="Arial" w:cs="Arial"/>
          <w:b/>
          <w:bCs/>
          <w:dstrike/>
        </w:rPr>
      </w:pPr>
    </w:p>
    <w:p w14:paraId="40699E4C" w14:textId="77777777" w:rsidR="003D4BFE" w:rsidRDefault="003D4BFE">
      <w:pPr>
        <w:rPr>
          <w:i/>
        </w:rPr>
      </w:pPr>
      <w:r>
        <w:rPr>
          <w:i/>
        </w:rPr>
        <w:br w:type="page"/>
      </w:r>
    </w:p>
    <w:p w14:paraId="3E41D9E2" w14:textId="77777777" w:rsidR="008F73BD" w:rsidRDefault="008F73BD" w:rsidP="00A4272F">
      <w:pPr>
        <w:tabs>
          <w:tab w:val="left" w:pos="-1440"/>
          <w:tab w:val="left" w:pos="720"/>
          <w:tab w:val="left" w:pos="1710"/>
        </w:tabs>
        <w:ind w:left="1260" w:hanging="1620"/>
        <w:outlineLvl w:val="0"/>
        <w:rPr>
          <w:i/>
        </w:rPr>
      </w:pPr>
    </w:p>
    <w:p w14:paraId="172171AD" w14:textId="29A1C651" w:rsidR="00A4272F" w:rsidRDefault="00A4272F" w:rsidP="00A4272F">
      <w:pPr>
        <w:tabs>
          <w:tab w:val="left" w:pos="-1440"/>
          <w:tab w:val="left" w:pos="720"/>
          <w:tab w:val="left" w:pos="1710"/>
        </w:tabs>
        <w:ind w:left="1260" w:hanging="1620"/>
        <w:outlineLvl w:val="0"/>
        <w:rPr>
          <w:i/>
        </w:rPr>
      </w:pPr>
      <w:r>
        <w:rPr>
          <w:i/>
        </w:rPr>
        <w:t>Space for your notes:</w:t>
      </w:r>
    </w:p>
    <w:p w14:paraId="41F7C6E3" w14:textId="42431F71" w:rsidR="00B60033" w:rsidRDefault="00B60033">
      <w:pPr>
        <w:rPr>
          <w:rFonts w:ascii="Arial" w:hAnsi="Arial" w:cs="Arial"/>
          <w:b/>
          <w:bCs/>
          <w:dstrike/>
        </w:rPr>
      </w:pPr>
      <w:r>
        <w:rPr>
          <w:rFonts w:ascii="Arial" w:hAnsi="Arial" w:cs="Arial"/>
          <w:b/>
          <w:bCs/>
          <w:dstrike/>
        </w:rPr>
        <w:br w:type="page"/>
      </w:r>
    </w:p>
    <w:p w14:paraId="5995D106" w14:textId="77777777" w:rsidR="00397365" w:rsidRDefault="00397365" w:rsidP="0053338F">
      <w:pPr>
        <w:tabs>
          <w:tab w:val="left" w:pos="-1440"/>
          <w:tab w:val="left" w:pos="720"/>
          <w:tab w:val="left" w:pos="1710"/>
          <w:tab w:val="center" w:pos="4678"/>
          <w:tab w:val="right" w:pos="9360"/>
        </w:tabs>
        <w:rPr>
          <w:rFonts w:ascii="Arial" w:hAnsi="Arial" w:cs="Arial"/>
          <w:b/>
          <w:bCs/>
          <w:dstrike/>
        </w:rPr>
      </w:pPr>
    </w:p>
    <w:p w14:paraId="6380B5DC" w14:textId="2B6A721D" w:rsidR="00273B7B" w:rsidRPr="00854557" w:rsidRDefault="00273B7B" w:rsidP="00273B7B">
      <w:pPr>
        <w:tabs>
          <w:tab w:val="left" w:pos="-1440"/>
          <w:tab w:val="left" w:pos="720"/>
          <w:tab w:val="left" w:pos="1710"/>
          <w:tab w:val="center" w:pos="4678"/>
          <w:tab w:val="right" w:pos="9360"/>
        </w:tabs>
        <w:ind w:firstLine="17"/>
        <w:outlineLvl w:val="0"/>
        <w:rPr>
          <w:rFonts w:ascii="Arial" w:hAnsi="Arial" w:cs="Arial"/>
          <w:b/>
          <w:bCs/>
          <w:smallCaps/>
        </w:rPr>
      </w:pPr>
      <w:r w:rsidRPr="00854557">
        <w:rPr>
          <w:rFonts w:ascii="Arial" w:hAnsi="Arial" w:cs="Arial"/>
          <w:b/>
          <w:bCs/>
          <w:smallCaps/>
          <w:dstrike/>
        </w:rPr>
        <w:tab/>
      </w:r>
      <w:r>
        <w:rPr>
          <w:rFonts w:ascii="Arial" w:hAnsi="Arial" w:cs="Arial"/>
          <w:b/>
          <w:bCs/>
          <w:smallCaps/>
          <w:dstrike/>
        </w:rPr>
        <w:t xml:space="preserve">         </w:t>
      </w:r>
      <w:r w:rsidRPr="00273B7B">
        <w:rPr>
          <w:rFonts w:ascii="Arial" w:hAnsi="Arial" w:cs="Arial"/>
          <w:b/>
          <w:bCs/>
          <w:smallCaps/>
        </w:rPr>
        <w:t xml:space="preserve">Case study: </w:t>
      </w:r>
      <w:r w:rsidR="002B7AAA">
        <w:rPr>
          <w:rFonts w:ascii="Arial" w:hAnsi="Arial" w:cs="Arial"/>
          <w:b/>
          <w:bCs/>
          <w:smallCaps/>
        </w:rPr>
        <w:t xml:space="preserve"> </w:t>
      </w:r>
      <w:r w:rsidR="00EF0A1E">
        <w:rPr>
          <w:rFonts w:ascii="Arial" w:hAnsi="Arial" w:cs="Arial"/>
          <w:b/>
          <w:bCs/>
          <w:smallCaps/>
        </w:rPr>
        <w:t xml:space="preserve">Plant Inbreeding </w:t>
      </w:r>
      <w:r w:rsidR="00BA66AA">
        <w:rPr>
          <w:rFonts w:ascii="Arial" w:hAnsi="Arial" w:cs="Arial"/>
          <w:b/>
          <w:bCs/>
          <w:smallCaps/>
        </w:rPr>
        <w:t>Increases Insect Flight Capacity</w:t>
      </w:r>
      <w:r w:rsidR="00F114EB">
        <w:rPr>
          <w:rFonts w:ascii="Arial" w:hAnsi="Arial" w:cs="Arial"/>
          <w:b/>
          <w:bCs/>
          <w:smallCaps/>
        </w:rPr>
        <w:t xml:space="preserve"> </w:t>
      </w:r>
      <w:r w:rsidRPr="00854557">
        <w:rPr>
          <w:rFonts w:ascii="Arial" w:hAnsi="Arial" w:cs="Arial"/>
          <w:b/>
          <w:bCs/>
          <w:smallCaps/>
          <w:dstrike/>
        </w:rPr>
        <w:tab/>
      </w:r>
    </w:p>
    <w:p w14:paraId="5BCD9B3A" w14:textId="77777777" w:rsidR="006B41D1" w:rsidRDefault="006B41D1" w:rsidP="006B41D1"/>
    <w:p w14:paraId="79D22237" w14:textId="5DCA1261" w:rsidR="00CA3294" w:rsidRDefault="00E92C60" w:rsidP="007C13DF">
      <w:pPr>
        <w:rPr>
          <w:bCs/>
        </w:rPr>
      </w:pPr>
      <w:r>
        <w:rPr>
          <w:bCs/>
        </w:rPr>
        <w:t xml:space="preserve">"You are what you eat" - in the case of </w:t>
      </w:r>
      <w:r w:rsidR="005F5DD7">
        <w:rPr>
          <w:bCs/>
        </w:rPr>
        <w:t>the tobacco hornworm (</w:t>
      </w:r>
      <w:r w:rsidR="005F5DD7" w:rsidRPr="002673A5">
        <w:rPr>
          <w:bCs/>
          <w:i/>
          <w:iCs/>
        </w:rPr>
        <w:t xml:space="preserve">Manduca </w:t>
      </w:r>
      <w:proofErr w:type="spellStart"/>
      <w:r w:rsidR="005F5DD7" w:rsidRPr="002673A5">
        <w:rPr>
          <w:bCs/>
          <w:i/>
          <w:iCs/>
        </w:rPr>
        <w:t>sexta</w:t>
      </w:r>
      <w:proofErr w:type="spellEnd"/>
      <w:r w:rsidR="005F5DD7">
        <w:rPr>
          <w:bCs/>
        </w:rPr>
        <w:t>), researchers studied whether small</w:t>
      </w:r>
      <w:r w:rsidR="002673A5">
        <w:rPr>
          <w:bCs/>
        </w:rPr>
        <w:t xml:space="preserve"> </w:t>
      </w:r>
      <w:r w:rsidR="005F5DD7">
        <w:rPr>
          <w:bCs/>
        </w:rPr>
        <w:t xml:space="preserve">differences in the </w:t>
      </w:r>
      <w:r w:rsidR="000D4EB1">
        <w:rPr>
          <w:bCs/>
        </w:rPr>
        <w:t xml:space="preserve">quality of the </w:t>
      </w:r>
      <w:r w:rsidR="005F5DD7">
        <w:rPr>
          <w:bCs/>
        </w:rPr>
        <w:t>host plant</w:t>
      </w:r>
      <w:r w:rsidR="002673A5">
        <w:rPr>
          <w:bCs/>
        </w:rPr>
        <w:t>s</w:t>
      </w:r>
      <w:r w:rsidR="00EC118C">
        <w:rPr>
          <w:bCs/>
        </w:rPr>
        <w:t>, on which the larvae (caterpillars) were reared, affect the flight capacity of adult moths.</w:t>
      </w:r>
      <w:r w:rsidR="002673A5">
        <w:rPr>
          <w:bCs/>
        </w:rPr>
        <w:t xml:space="preserve"> </w:t>
      </w:r>
    </w:p>
    <w:p w14:paraId="40DC6BD3" w14:textId="77777777" w:rsidR="00CA3294" w:rsidRDefault="00CA3294" w:rsidP="007C13DF">
      <w:pPr>
        <w:rPr>
          <w:bCs/>
        </w:rPr>
      </w:pPr>
    </w:p>
    <w:p w14:paraId="63AD0F48" w14:textId="4E50B37D" w:rsidR="000971E0" w:rsidRDefault="00CA3294" w:rsidP="007C13DF">
      <w:pPr>
        <w:rPr>
          <w:bCs/>
        </w:rPr>
      </w:pPr>
      <w:r>
        <w:rPr>
          <w:bCs/>
        </w:rPr>
        <w:t xml:space="preserve">Earlier research </w:t>
      </w:r>
      <w:r w:rsidR="00327FC9">
        <w:rPr>
          <w:bCs/>
        </w:rPr>
        <w:t xml:space="preserve">found </w:t>
      </w:r>
      <w:r w:rsidR="003F1D98">
        <w:rPr>
          <w:bCs/>
        </w:rPr>
        <w:t xml:space="preserve">that </w:t>
      </w:r>
      <w:r w:rsidR="00992746">
        <w:rPr>
          <w:bCs/>
        </w:rPr>
        <w:t xml:space="preserve">inbreeding reduces the </w:t>
      </w:r>
      <w:r w:rsidR="00323EF9">
        <w:rPr>
          <w:bCs/>
        </w:rPr>
        <w:t>ability</w:t>
      </w:r>
      <w:r w:rsidR="003F1D98">
        <w:rPr>
          <w:bCs/>
        </w:rPr>
        <w:t xml:space="preserve"> of </w:t>
      </w:r>
      <w:r w:rsidR="00560A17">
        <w:rPr>
          <w:bCs/>
        </w:rPr>
        <w:t xml:space="preserve">the </w:t>
      </w:r>
      <w:r w:rsidR="003F1D98" w:rsidRPr="003F1D98">
        <w:rPr>
          <w:bCs/>
        </w:rPr>
        <w:t xml:space="preserve">Carolina </w:t>
      </w:r>
      <w:proofErr w:type="spellStart"/>
      <w:r w:rsidR="003F1D98" w:rsidRPr="003F1D98">
        <w:rPr>
          <w:bCs/>
        </w:rPr>
        <w:t>horsenettle</w:t>
      </w:r>
      <w:proofErr w:type="spellEnd"/>
      <w:r w:rsidR="003F1D98">
        <w:rPr>
          <w:bCs/>
        </w:rPr>
        <w:t xml:space="preserve"> </w:t>
      </w:r>
      <w:r w:rsidR="00560A17">
        <w:rPr>
          <w:bCs/>
        </w:rPr>
        <w:t xml:space="preserve">plant </w:t>
      </w:r>
      <w:r w:rsidR="003F1D98">
        <w:rPr>
          <w:bCs/>
        </w:rPr>
        <w:t>(</w:t>
      </w:r>
      <w:r w:rsidR="00153B15" w:rsidRPr="00153B15">
        <w:rPr>
          <w:bCs/>
          <w:i/>
          <w:iCs/>
        </w:rPr>
        <w:t xml:space="preserve">Solanum </w:t>
      </w:r>
      <w:proofErr w:type="spellStart"/>
      <w:r w:rsidR="00153B15" w:rsidRPr="00153B15">
        <w:rPr>
          <w:bCs/>
          <w:i/>
          <w:iCs/>
        </w:rPr>
        <w:t>carolinense</w:t>
      </w:r>
      <w:proofErr w:type="spellEnd"/>
      <w:r w:rsidR="00153B15">
        <w:rPr>
          <w:bCs/>
        </w:rPr>
        <w:t>)</w:t>
      </w:r>
      <w:r w:rsidR="000D4EB1">
        <w:rPr>
          <w:bCs/>
        </w:rPr>
        <w:t xml:space="preserve"> </w:t>
      </w:r>
      <w:r w:rsidR="00992746" w:rsidRPr="00992746">
        <w:rPr>
          <w:bCs/>
        </w:rPr>
        <w:t>to defend itself against herbivores and pathogens</w:t>
      </w:r>
      <w:r w:rsidR="00327FC9">
        <w:rPr>
          <w:bCs/>
        </w:rPr>
        <w:t xml:space="preserve">, and that </w:t>
      </w:r>
      <w:r w:rsidR="00327FC9" w:rsidRPr="00327FC9">
        <w:rPr>
          <w:bCs/>
        </w:rPr>
        <w:t>tobacco hornworm caterpillars prefer to feed on inbred plants compared to outbred plants.</w:t>
      </w:r>
    </w:p>
    <w:p w14:paraId="24BF6F95" w14:textId="77777777" w:rsidR="00AD78AC" w:rsidRDefault="00AD78AC" w:rsidP="007C13DF">
      <w:pPr>
        <w:rPr>
          <w:bCs/>
        </w:rPr>
      </w:pPr>
    </w:p>
    <w:p w14:paraId="2E86EBAD" w14:textId="648BB16C" w:rsidR="00AD78AC" w:rsidRDefault="00AD78AC" w:rsidP="007C13DF">
      <w:r>
        <w:rPr>
          <w:bCs/>
        </w:rPr>
        <w:t xml:space="preserve">Portman et al. (2017) found that </w:t>
      </w:r>
      <w:r w:rsidR="00160955" w:rsidRPr="00160955">
        <w:rPr>
          <w:bCs/>
        </w:rPr>
        <w:t>caterpillars that ate inbred plants grew faster and developed into larger pupae compared to caterpillars that ate outbred plants</w:t>
      </w:r>
      <w:r w:rsidR="00BF4A5C">
        <w:rPr>
          <w:bCs/>
        </w:rPr>
        <w:t xml:space="preserve">. These differences translated to the adult moth stage: </w:t>
      </w:r>
      <w:r w:rsidR="00BF4A5C" w:rsidRPr="00BF4A5C">
        <w:rPr>
          <w:bCs/>
        </w:rPr>
        <w:t>moths that fed on inbred plants as caterpillars exhibited improved flight muscle metabolic function</w:t>
      </w:r>
      <w:r w:rsidR="006E18DA">
        <w:rPr>
          <w:bCs/>
        </w:rPr>
        <w:t xml:space="preserve">, </w:t>
      </w:r>
      <w:r w:rsidR="00332B7B">
        <w:rPr>
          <w:bCs/>
        </w:rPr>
        <w:t>i.e.,</w:t>
      </w:r>
      <w:r w:rsidR="00DB2A4C">
        <w:rPr>
          <w:bCs/>
        </w:rPr>
        <w:t xml:space="preserve"> </w:t>
      </w:r>
      <w:r w:rsidR="00332B7B">
        <w:rPr>
          <w:bCs/>
        </w:rPr>
        <w:t>they had</w:t>
      </w:r>
      <w:r w:rsidR="006E18DA">
        <w:rPr>
          <w:bCs/>
        </w:rPr>
        <w:t xml:space="preserve"> </w:t>
      </w:r>
      <w:r w:rsidR="00332B7B">
        <w:rPr>
          <w:bCs/>
        </w:rPr>
        <w:t>a better</w:t>
      </w:r>
      <w:r w:rsidR="006E18DA">
        <w:rPr>
          <w:bCs/>
        </w:rPr>
        <w:t xml:space="preserve"> flight capacity</w:t>
      </w:r>
      <w:r w:rsidR="00BF4A5C" w:rsidRPr="00BF4A5C">
        <w:rPr>
          <w:bCs/>
        </w:rPr>
        <w:t>.</w:t>
      </w:r>
      <w:r w:rsidR="00863424">
        <w:rPr>
          <w:bCs/>
        </w:rPr>
        <w:t xml:space="preserve"> </w:t>
      </w:r>
      <w:r w:rsidR="00FE1C79">
        <w:rPr>
          <w:bCs/>
        </w:rPr>
        <w:t xml:space="preserve">At the molecular level, </w:t>
      </w:r>
      <w:r w:rsidR="00F72151">
        <w:rPr>
          <w:bCs/>
        </w:rPr>
        <w:t>th</w:t>
      </w:r>
      <w:r w:rsidR="00272CFC">
        <w:rPr>
          <w:bCs/>
        </w:rPr>
        <w:t>e</w:t>
      </w:r>
      <w:r w:rsidR="00F72151">
        <w:rPr>
          <w:bCs/>
        </w:rPr>
        <w:t xml:space="preserve"> difference</w:t>
      </w:r>
      <w:r w:rsidR="00272CFC">
        <w:rPr>
          <w:bCs/>
        </w:rPr>
        <w:t>s in flight capacity</w:t>
      </w:r>
      <w:r w:rsidR="00FE1C79" w:rsidRPr="00FE1C79">
        <w:rPr>
          <w:bCs/>
        </w:rPr>
        <w:t xml:space="preserve"> correlated with changes to the amino acid composition of a key regulatory protein in the flight muscle</w:t>
      </w:r>
      <w:r w:rsidR="00F72151">
        <w:rPr>
          <w:bCs/>
        </w:rPr>
        <w:t>s</w:t>
      </w:r>
      <w:r w:rsidR="00963693">
        <w:rPr>
          <w:bCs/>
        </w:rPr>
        <w:t xml:space="preserve">, </w:t>
      </w:r>
      <w:r w:rsidR="00266815">
        <w:rPr>
          <w:bCs/>
        </w:rPr>
        <w:t>troponin t (</w:t>
      </w:r>
      <w:proofErr w:type="spellStart"/>
      <w:r w:rsidR="00266815" w:rsidRPr="00266815">
        <w:rPr>
          <w:bCs/>
          <w:i/>
          <w:iCs/>
        </w:rPr>
        <w:t>Tnt</w:t>
      </w:r>
      <w:proofErr w:type="spellEnd"/>
      <w:r w:rsidR="00266815">
        <w:rPr>
          <w:bCs/>
        </w:rPr>
        <w:t>)</w:t>
      </w:r>
      <w:r w:rsidR="00FE1C79" w:rsidRPr="00FE1C79">
        <w:rPr>
          <w:bCs/>
        </w:rPr>
        <w:t>.</w:t>
      </w:r>
    </w:p>
    <w:p w14:paraId="75448F36" w14:textId="77777777" w:rsidR="00051BCE" w:rsidRDefault="00051BCE" w:rsidP="00A81438">
      <w:pPr>
        <w:rPr>
          <w:rStyle w:val="highwire-cite-metadata-doi"/>
        </w:rPr>
      </w:pPr>
    </w:p>
    <w:p w14:paraId="190642FC" w14:textId="5D1D66FD" w:rsidR="00B60033" w:rsidRDefault="00A81438" w:rsidP="00E54AB1">
      <w:r>
        <w:rPr>
          <w:rStyle w:val="highwire-cite-metadata-doi"/>
        </w:rPr>
        <w:br/>
      </w:r>
      <w:r w:rsidR="00051BCE">
        <w:fldChar w:fldCharType="begin"/>
      </w:r>
      <w:r w:rsidR="00051BCE">
        <w:instrText xml:space="preserve"> INCLUDEPICTURE "https://cdn1.bigcommerce.com/server700/236bd/product_images/uploaded_images/hornworm-lifecycle3.jpg" \* MERGEFORMATINET </w:instrText>
      </w:r>
      <w:r w:rsidR="00051BCE">
        <w:fldChar w:fldCharType="separate"/>
      </w:r>
      <w:r w:rsidR="00051BCE">
        <w:rPr>
          <w:noProof/>
        </w:rPr>
        <w:drawing>
          <wp:inline distT="0" distB="0" distL="0" distR="0" wp14:anchorId="5D06FC99" wp14:editId="39226CCB">
            <wp:extent cx="2993637" cy="2029661"/>
            <wp:effectExtent l="12700" t="12700" r="16510" b="15240"/>
            <wp:docPr id="2" name="Picture 2" descr="Life cycle of hornw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cycle of hornwor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6878" cy="2058978"/>
                    </a:xfrm>
                    <a:prstGeom prst="rect">
                      <a:avLst/>
                    </a:prstGeom>
                    <a:noFill/>
                    <a:ln w="6350">
                      <a:solidFill>
                        <a:schemeClr val="tx1"/>
                      </a:solidFill>
                    </a:ln>
                  </pic:spPr>
                </pic:pic>
              </a:graphicData>
            </a:graphic>
          </wp:inline>
        </w:drawing>
      </w:r>
      <w:r w:rsidR="00051BCE">
        <w:fldChar w:fldCharType="end"/>
      </w:r>
      <w:r w:rsidR="00E54AB1">
        <w:t xml:space="preserve"> </w:t>
      </w:r>
      <w:r w:rsidR="000E0218">
        <w:fldChar w:fldCharType="begin"/>
      </w:r>
      <w:r w:rsidR="000E0218">
        <w:instrText xml:space="preserve"> INCLUDEPICTURE "https://upload.wikimedia.org/wikipedia/commons/thumb/8/85/Tobacco_Hornworm_Manduca_Sexta.jpg/600px-Tobacco_Hornworm_Manduca_Sexta.jpg?20210517194436" \* MERGEFORMATINET </w:instrText>
      </w:r>
      <w:r w:rsidR="000E0218">
        <w:fldChar w:fldCharType="separate"/>
      </w:r>
      <w:r w:rsidR="000E0218">
        <w:rPr>
          <w:noProof/>
        </w:rPr>
        <w:drawing>
          <wp:inline distT="0" distB="0" distL="0" distR="0" wp14:anchorId="685FF2C4" wp14:editId="330C1DB0">
            <wp:extent cx="2776092" cy="2043221"/>
            <wp:effectExtent l="0" t="0" r="5715" b="1905"/>
            <wp:docPr id="8" name="Picture 8" descr="A green caterpillar on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een caterpillar on a plant&#10;&#10;Description automatically generated with medium confidence"/>
                    <pic:cNvPicPr>
                      <a:picLocks noChangeAspect="1" noChangeArrowheads="1"/>
                    </pic:cNvPicPr>
                  </pic:nvPicPr>
                  <pic:blipFill rotWithShape="1">
                    <a:blip r:embed="rId10">
                      <a:extLst>
                        <a:ext uri="{28A0092B-C50C-407E-A947-70E740481C1C}">
                          <a14:useLocalDpi xmlns:a14="http://schemas.microsoft.com/office/drawing/2010/main" val="0"/>
                        </a:ext>
                      </a:extLst>
                    </a:blip>
                    <a:srcRect t="10680" b="15719"/>
                    <a:stretch/>
                  </pic:blipFill>
                  <pic:spPr bwMode="auto">
                    <a:xfrm>
                      <a:off x="0" y="0"/>
                      <a:ext cx="2800786" cy="2061396"/>
                    </a:xfrm>
                    <a:prstGeom prst="rect">
                      <a:avLst/>
                    </a:prstGeom>
                    <a:noFill/>
                    <a:ln>
                      <a:noFill/>
                    </a:ln>
                    <a:extLst>
                      <a:ext uri="{53640926-AAD7-44D8-BBD7-CCE9431645EC}">
                        <a14:shadowObscured xmlns:a14="http://schemas.microsoft.com/office/drawing/2010/main"/>
                      </a:ext>
                    </a:extLst>
                  </pic:spPr>
                </pic:pic>
              </a:graphicData>
            </a:graphic>
          </wp:inline>
        </w:drawing>
      </w:r>
      <w:r w:rsidR="000E0218">
        <w:fldChar w:fldCharType="end"/>
      </w:r>
    </w:p>
    <w:p w14:paraId="50D29703" w14:textId="77777777" w:rsidR="00FA17DB" w:rsidRDefault="00E54AB1" w:rsidP="00165689">
      <w:pPr>
        <w:rPr>
          <w:i/>
          <w:iCs/>
          <w:sz w:val="22"/>
          <w:szCs w:val="22"/>
        </w:rPr>
      </w:pPr>
      <w:r>
        <w:rPr>
          <w:b/>
          <w:bCs/>
          <w:i/>
          <w:iCs/>
          <w:sz w:val="22"/>
          <w:szCs w:val="22"/>
        </w:rPr>
        <w:br/>
      </w:r>
      <w:r w:rsidR="003C5041" w:rsidRPr="00F73CF0">
        <w:rPr>
          <w:b/>
          <w:bCs/>
          <w:i/>
          <w:iCs/>
          <w:sz w:val="22"/>
          <w:szCs w:val="22"/>
        </w:rPr>
        <w:t xml:space="preserve">Fig. </w:t>
      </w:r>
      <w:r>
        <w:rPr>
          <w:b/>
          <w:bCs/>
          <w:i/>
          <w:iCs/>
          <w:sz w:val="22"/>
          <w:szCs w:val="22"/>
        </w:rPr>
        <w:t>1</w:t>
      </w:r>
      <w:r w:rsidR="003C5041" w:rsidRPr="00F73CF0">
        <w:rPr>
          <w:i/>
          <w:iCs/>
          <w:sz w:val="22"/>
          <w:szCs w:val="22"/>
        </w:rPr>
        <w:t>: Life cycle of</w:t>
      </w:r>
      <w:r w:rsidR="00C46C75">
        <w:rPr>
          <w:i/>
          <w:iCs/>
          <w:sz w:val="22"/>
          <w:szCs w:val="22"/>
        </w:rPr>
        <w:t xml:space="preserve"> the</w:t>
      </w:r>
      <w:r w:rsidR="003C5041" w:rsidRPr="00F73CF0">
        <w:rPr>
          <w:i/>
          <w:iCs/>
          <w:sz w:val="22"/>
          <w:szCs w:val="22"/>
        </w:rPr>
        <w:t xml:space="preserve"> </w:t>
      </w:r>
      <w:r w:rsidR="003B6133">
        <w:rPr>
          <w:i/>
          <w:iCs/>
          <w:sz w:val="22"/>
          <w:szCs w:val="22"/>
        </w:rPr>
        <w:t>tobacco hornworm moth</w:t>
      </w:r>
      <w:r w:rsidR="00C46C75">
        <w:rPr>
          <w:i/>
          <w:iCs/>
          <w:sz w:val="22"/>
          <w:szCs w:val="22"/>
        </w:rPr>
        <w:t xml:space="preserve"> (Manduca </w:t>
      </w:r>
      <w:proofErr w:type="spellStart"/>
      <w:r w:rsidR="00C46C75">
        <w:rPr>
          <w:i/>
          <w:iCs/>
          <w:sz w:val="22"/>
          <w:szCs w:val="22"/>
        </w:rPr>
        <w:t>sexta</w:t>
      </w:r>
      <w:proofErr w:type="spellEnd"/>
      <w:r>
        <w:rPr>
          <w:i/>
          <w:iCs/>
          <w:sz w:val="22"/>
          <w:szCs w:val="22"/>
        </w:rPr>
        <w:t>; left</w:t>
      </w:r>
      <w:r w:rsidR="00C46C75">
        <w:rPr>
          <w:i/>
          <w:iCs/>
          <w:sz w:val="22"/>
          <w:szCs w:val="22"/>
        </w:rPr>
        <w:t>)</w:t>
      </w:r>
      <w:r w:rsidR="006A69B5">
        <w:rPr>
          <w:i/>
          <w:iCs/>
          <w:sz w:val="22"/>
          <w:szCs w:val="22"/>
        </w:rPr>
        <w:t>,</w:t>
      </w:r>
      <w:r>
        <w:rPr>
          <w:i/>
          <w:iCs/>
          <w:sz w:val="22"/>
          <w:szCs w:val="22"/>
        </w:rPr>
        <w:t xml:space="preserve"> and </w:t>
      </w:r>
      <w:r w:rsidR="00AF6C06">
        <w:rPr>
          <w:i/>
          <w:iCs/>
          <w:sz w:val="22"/>
          <w:szCs w:val="22"/>
        </w:rPr>
        <w:t xml:space="preserve">a </w:t>
      </w:r>
      <w:r w:rsidR="000E0218">
        <w:rPr>
          <w:i/>
          <w:iCs/>
          <w:sz w:val="22"/>
          <w:szCs w:val="22"/>
        </w:rPr>
        <w:t>M</w:t>
      </w:r>
      <w:r w:rsidR="008E3071">
        <w:rPr>
          <w:i/>
          <w:iCs/>
          <w:sz w:val="22"/>
          <w:szCs w:val="22"/>
        </w:rPr>
        <w:t>anduca</w:t>
      </w:r>
      <w:r w:rsidR="000E0218">
        <w:rPr>
          <w:i/>
          <w:iCs/>
          <w:sz w:val="22"/>
          <w:szCs w:val="22"/>
        </w:rPr>
        <w:t xml:space="preserve"> </w:t>
      </w:r>
      <w:proofErr w:type="spellStart"/>
      <w:r w:rsidR="000E0218">
        <w:rPr>
          <w:i/>
          <w:iCs/>
          <w:sz w:val="22"/>
          <w:szCs w:val="22"/>
        </w:rPr>
        <w:t>sexta</w:t>
      </w:r>
      <w:proofErr w:type="spellEnd"/>
      <w:r w:rsidR="000E0218">
        <w:rPr>
          <w:i/>
          <w:iCs/>
          <w:sz w:val="22"/>
          <w:szCs w:val="22"/>
        </w:rPr>
        <w:t xml:space="preserve"> larva feeding on a </w:t>
      </w:r>
      <w:r w:rsidR="00AF6C06">
        <w:rPr>
          <w:i/>
          <w:iCs/>
          <w:sz w:val="22"/>
          <w:szCs w:val="22"/>
        </w:rPr>
        <w:t xml:space="preserve">tomato plant </w:t>
      </w:r>
      <w:r w:rsidR="000E0218">
        <w:rPr>
          <w:i/>
          <w:iCs/>
          <w:sz w:val="22"/>
          <w:szCs w:val="22"/>
        </w:rPr>
        <w:t>(</w:t>
      </w:r>
      <w:r w:rsidR="0048651B">
        <w:rPr>
          <w:i/>
          <w:iCs/>
          <w:sz w:val="22"/>
          <w:szCs w:val="22"/>
        </w:rPr>
        <w:t>right)</w:t>
      </w:r>
      <w:r w:rsidR="00C46C75">
        <w:rPr>
          <w:i/>
          <w:iCs/>
          <w:sz w:val="22"/>
          <w:szCs w:val="22"/>
        </w:rPr>
        <w:t>.</w:t>
      </w:r>
      <w:r w:rsidR="008E3071">
        <w:rPr>
          <w:i/>
          <w:iCs/>
          <w:sz w:val="22"/>
          <w:szCs w:val="22"/>
        </w:rPr>
        <w:t xml:space="preserve"> </w:t>
      </w:r>
    </w:p>
    <w:p w14:paraId="6CCD832D" w14:textId="77777777" w:rsidR="00CC2EB6" w:rsidRDefault="00CC2EB6" w:rsidP="00165689">
      <w:pPr>
        <w:rPr>
          <w:i/>
          <w:iCs/>
          <w:sz w:val="22"/>
          <w:szCs w:val="22"/>
        </w:rPr>
      </w:pPr>
    </w:p>
    <w:p w14:paraId="40F9F1F9" w14:textId="77777777" w:rsidR="00CC2EB6" w:rsidRDefault="00CC2EB6" w:rsidP="00165689">
      <w:pPr>
        <w:rPr>
          <w:i/>
          <w:iCs/>
          <w:sz w:val="22"/>
          <w:szCs w:val="22"/>
        </w:rPr>
      </w:pPr>
    </w:p>
    <w:p w14:paraId="00EF9DD3" w14:textId="77777777" w:rsidR="00FA17DB" w:rsidRDefault="00FA17DB" w:rsidP="00165689">
      <w:pPr>
        <w:rPr>
          <w:i/>
          <w:iCs/>
          <w:sz w:val="22"/>
          <w:szCs w:val="22"/>
        </w:rPr>
      </w:pPr>
    </w:p>
    <w:p w14:paraId="7095A2EC" w14:textId="77777777" w:rsidR="00FA17DB" w:rsidRDefault="00FA17DB" w:rsidP="002F1F15">
      <w:pPr>
        <w:pBdr>
          <w:top w:val="single" w:sz="4" w:space="1" w:color="auto"/>
        </w:pBdr>
        <w:spacing w:after="120"/>
        <w:rPr>
          <w:b/>
        </w:rPr>
      </w:pPr>
    </w:p>
    <w:p w14:paraId="23576CD3" w14:textId="5089A8F2" w:rsidR="00E54AB1" w:rsidRPr="00384B4E" w:rsidRDefault="00FC7B5F" w:rsidP="00FC7B5F">
      <w:pPr>
        <w:rPr>
          <w:sz w:val="21"/>
          <w:szCs w:val="21"/>
        </w:rPr>
      </w:pPr>
      <w:r w:rsidRPr="00384B4E">
        <w:rPr>
          <w:rStyle w:val="highwire-cite-metadata-doi"/>
          <w:b/>
          <w:sz w:val="21"/>
          <w:szCs w:val="21"/>
        </w:rPr>
        <w:t>Note:</w:t>
      </w:r>
      <w:r w:rsidRPr="00384B4E">
        <w:rPr>
          <w:rStyle w:val="highwire-cite-metadata-doi"/>
          <w:sz w:val="21"/>
          <w:szCs w:val="21"/>
        </w:rPr>
        <w:t xml:space="preserve"> The description, analyses and results presented here may differ from the original paper.</w:t>
      </w:r>
      <w:r w:rsidRPr="00384B4E">
        <w:rPr>
          <w:rStyle w:val="highwire-cite-metadata-doi"/>
          <w:sz w:val="21"/>
          <w:szCs w:val="21"/>
        </w:rPr>
        <w:br/>
      </w:r>
    </w:p>
    <w:p w14:paraId="2A981688" w14:textId="07835623" w:rsidR="00170C14" w:rsidRPr="00384B4E" w:rsidRDefault="00170C14" w:rsidP="00170C14">
      <w:pPr>
        <w:spacing w:after="120"/>
        <w:rPr>
          <w:b/>
          <w:sz w:val="21"/>
          <w:szCs w:val="21"/>
        </w:rPr>
      </w:pPr>
      <w:r w:rsidRPr="00384B4E">
        <w:rPr>
          <w:b/>
          <w:sz w:val="21"/>
          <w:szCs w:val="21"/>
        </w:rPr>
        <w:t>Reference:</w:t>
      </w:r>
    </w:p>
    <w:p w14:paraId="0892CA34" w14:textId="384066BB" w:rsidR="00C23510" w:rsidRDefault="00833387" w:rsidP="00FD0C45">
      <w:pPr>
        <w:pStyle w:val="ListParagraph"/>
        <w:numPr>
          <w:ilvl w:val="0"/>
          <w:numId w:val="1"/>
        </w:numPr>
        <w:ind w:left="360"/>
        <w:rPr>
          <w:rStyle w:val="highwire-cite-metadata-doi"/>
          <w:sz w:val="21"/>
          <w:szCs w:val="21"/>
        </w:rPr>
      </w:pPr>
      <w:r w:rsidRPr="00384B4E">
        <w:rPr>
          <w:rStyle w:val="highwire-cite-metadata-doi"/>
          <w:sz w:val="21"/>
          <w:szCs w:val="21"/>
        </w:rPr>
        <w:t xml:space="preserve">Portman, S.L., </w:t>
      </w:r>
      <w:proofErr w:type="spellStart"/>
      <w:r w:rsidRPr="00384B4E">
        <w:rPr>
          <w:rStyle w:val="highwire-cite-metadata-doi"/>
          <w:sz w:val="21"/>
          <w:szCs w:val="21"/>
        </w:rPr>
        <w:t>Kariyat</w:t>
      </w:r>
      <w:proofErr w:type="spellEnd"/>
      <w:r w:rsidRPr="00384B4E">
        <w:rPr>
          <w:rStyle w:val="highwire-cite-metadata-doi"/>
          <w:sz w:val="21"/>
          <w:szCs w:val="21"/>
        </w:rPr>
        <w:t xml:space="preserve">, R.R., Johnston, M.A., Stephenson, A.G. and Marden, J.H. (2015), Cascading effects of host plant inbreeding on the larval growth, muscle molecular composition, and flight capacity of an adult herbivorous insect. </w:t>
      </w:r>
      <w:proofErr w:type="spellStart"/>
      <w:r w:rsidRPr="00384B4E">
        <w:rPr>
          <w:rStyle w:val="highwire-cite-metadata-doi"/>
          <w:sz w:val="21"/>
          <w:szCs w:val="21"/>
          <w:lang w:val="de-DE"/>
        </w:rPr>
        <w:t>Funct</w:t>
      </w:r>
      <w:proofErr w:type="spellEnd"/>
      <w:r w:rsidRPr="00384B4E">
        <w:rPr>
          <w:rStyle w:val="highwire-cite-metadata-doi"/>
          <w:sz w:val="21"/>
          <w:szCs w:val="21"/>
          <w:lang w:val="de-DE"/>
        </w:rPr>
        <w:t xml:space="preserve"> </w:t>
      </w:r>
      <w:proofErr w:type="spellStart"/>
      <w:r w:rsidRPr="00384B4E">
        <w:rPr>
          <w:rStyle w:val="highwire-cite-metadata-doi"/>
          <w:sz w:val="21"/>
          <w:szCs w:val="21"/>
          <w:lang w:val="de-DE"/>
        </w:rPr>
        <w:t>Ecol</w:t>
      </w:r>
      <w:proofErr w:type="spellEnd"/>
      <w:r w:rsidRPr="00384B4E">
        <w:rPr>
          <w:rStyle w:val="highwire-cite-metadata-doi"/>
          <w:sz w:val="21"/>
          <w:szCs w:val="21"/>
          <w:lang w:val="de-DE"/>
        </w:rPr>
        <w:t xml:space="preserve">, 29: 328-337. </w:t>
      </w:r>
      <w:r w:rsidR="00384B4E">
        <w:rPr>
          <w:rStyle w:val="highwire-cite-metadata-doi"/>
          <w:sz w:val="21"/>
          <w:szCs w:val="21"/>
          <w:lang w:val="de-DE"/>
        </w:rPr>
        <w:br/>
      </w:r>
      <w:r w:rsidRPr="00384B4E">
        <w:rPr>
          <w:rStyle w:val="highwire-cite-metadata-doi"/>
          <w:sz w:val="21"/>
          <w:szCs w:val="21"/>
          <w:lang w:val="de-DE"/>
        </w:rPr>
        <w:t>https://doi-org.myaccess.library.utoronto.ca/10.1111/1365-2435.12358</w:t>
      </w:r>
      <w:r w:rsidR="00C23510" w:rsidRPr="00384B4E">
        <w:rPr>
          <w:rStyle w:val="highwire-cite-metadata-doi"/>
          <w:sz w:val="21"/>
          <w:szCs w:val="21"/>
        </w:rPr>
        <w:t>.</w:t>
      </w:r>
    </w:p>
    <w:p w14:paraId="55D881D9" w14:textId="20D49968" w:rsidR="00FA17DB" w:rsidRPr="00384B4E" w:rsidRDefault="00FA17DB" w:rsidP="00FD0C45">
      <w:pPr>
        <w:pStyle w:val="ListParagraph"/>
        <w:numPr>
          <w:ilvl w:val="0"/>
          <w:numId w:val="1"/>
        </w:numPr>
        <w:ind w:left="360"/>
        <w:rPr>
          <w:rStyle w:val="highwire-cite-metadata-doi"/>
          <w:sz w:val="21"/>
          <w:szCs w:val="21"/>
        </w:rPr>
      </w:pPr>
      <w:r>
        <w:rPr>
          <w:rStyle w:val="highwire-cite-metadata-doi"/>
          <w:sz w:val="21"/>
          <w:szCs w:val="21"/>
        </w:rPr>
        <w:t xml:space="preserve">Image sources (Fig.1): </w:t>
      </w:r>
      <w:r w:rsidRPr="00CE30B5">
        <w:rPr>
          <w:i/>
          <w:iCs/>
          <w:sz w:val="22"/>
          <w:szCs w:val="22"/>
        </w:rPr>
        <w:t>https://www.rainbowmealworms.net/hornworms</w:t>
      </w:r>
      <w:r>
        <w:rPr>
          <w:i/>
          <w:iCs/>
          <w:sz w:val="22"/>
          <w:szCs w:val="22"/>
        </w:rPr>
        <w:t xml:space="preserve">, </w:t>
      </w:r>
      <w:r w:rsidRPr="008E3071">
        <w:rPr>
          <w:i/>
          <w:iCs/>
          <w:sz w:val="22"/>
          <w:szCs w:val="22"/>
        </w:rPr>
        <w:t>https://commons.wikimedia.org/wiki/File:Tobacco_Hornworm_Manduca_Sexta.jpg</w:t>
      </w:r>
    </w:p>
    <w:p w14:paraId="581ECA78" w14:textId="77777777" w:rsidR="00170C14" w:rsidRPr="00384B4E" w:rsidRDefault="00170C14" w:rsidP="00523A9C">
      <w:pPr>
        <w:jc w:val="center"/>
        <w:rPr>
          <w:sz w:val="21"/>
          <w:szCs w:val="21"/>
        </w:rPr>
      </w:pPr>
    </w:p>
    <w:p w14:paraId="027F6935" w14:textId="77777777" w:rsidR="000C3AED" w:rsidRPr="00384B4E" w:rsidRDefault="000C3AED" w:rsidP="00E54AB1">
      <w:pPr>
        <w:jc w:val="center"/>
        <w:rPr>
          <w:sz w:val="21"/>
          <w:szCs w:val="21"/>
        </w:rPr>
      </w:pPr>
    </w:p>
    <w:p w14:paraId="602735C0" w14:textId="5B4602E8" w:rsidR="000C3AED" w:rsidRDefault="000C3AED">
      <w:r>
        <w:br w:type="page"/>
      </w:r>
    </w:p>
    <w:p w14:paraId="27EA574C" w14:textId="77777777" w:rsidR="000C3AED" w:rsidRDefault="000C3AED" w:rsidP="000C3AED"/>
    <w:p w14:paraId="2290AC2F" w14:textId="0F2FB32C" w:rsidR="001A35A2" w:rsidRDefault="001A35A2" w:rsidP="000C3AED">
      <w:r>
        <w:t xml:space="preserve">Fig. 2 </w:t>
      </w:r>
      <w:r w:rsidR="00F92830">
        <w:t>details</w:t>
      </w:r>
      <w:r>
        <w:t xml:space="preserve"> the study design </w:t>
      </w:r>
      <w:r w:rsidR="00F92830">
        <w:t>and</w:t>
      </w:r>
      <w:r w:rsidR="00E736E6">
        <w:t xml:space="preserve"> </w:t>
      </w:r>
      <w:r w:rsidR="00915D37">
        <w:t xml:space="preserve">the planned </w:t>
      </w:r>
      <w:r w:rsidR="00E736E6">
        <w:t xml:space="preserve">sample sizes </w:t>
      </w:r>
      <w:r>
        <w:t xml:space="preserve">(see figure caption). </w:t>
      </w:r>
      <w:r w:rsidR="00915D37">
        <w:t xml:space="preserve">Fig 3 </w:t>
      </w:r>
      <w:r w:rsidR="00FA4E67">
        <w:t xml:space="preserve">lists the valid sample sizes for different parts of the study. </w:t>
      </w:r>
      <w:r w:rsidR="00B36309">
        <w:t xml:space="preserve">The table on the next page describes </w:t>
      </w:r>
      <w:r w:rsidR="001167A1">
        <w:t>the data</w:t>
      </w:r>
      <w:r w:rsidR="00B36309">
        <w:t xml:space="preserve"> </w:t>
      </w:r>
      <w:r w:rsidR="001167A1">
        <w:t>analyzed</w:t>
      </w:r>
      <w:r w:rsidR="00B36309">
        <w:t xml:space="preserve"> in this case study.</w:t>
      </w:r>
      <w:r w:rsidR="00423927">
        <w:t xml:space="preserve"> </w:t>
      </w:r>
      <w:r w:rsidR="009B0DBD">
        <w:t>On the following pages, t</w:t>
      </w:r>
      <w:r w:rsidR="00423927">
        <w:t>he statistical results are presented separately for Parts 1</w:t>
      </w:r>
      <w:r w:rsidR="007B6B48">
        <w:t xml:space="preserve"> </w:t>
      </w:r>
      <w:r w:rsidR="00423927">
        <w:t>- 3 of the case study.</w:t>
      </w:r>
    </w:p>
    <w:p w14:paraId="12FAC468" w14:textId="77777777" w:rsidR="00382E1C" w:rsidRDefault="00382E1C" w:rsidP="000C3AED"/>
    <w:p w14:paraId="6D6991A4" w14:textId="3E81F0E8" w:rsidR="00E54AB1" w:rsidRDefault="00FE0069" w:rsidP="00E54AB1">
      <w:r>
        <w:rPr>
          <w:noProof/>
        </w:rPr>
        <w:drawing>
          <wp:inline distT="0" distB="0" distL="0" distR="0" wp14:anchorId="1A03C894" wp14:editId="70B57477">
            <wp:extent cx="5942053" cy="3420000"/>
            <wp:effectExtent l="12700" t="12700" r="14605" b="9525"/>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rotWithShape="1">
                    <a:blip r:embed="rId11"/>
                    <a:srcRect b="-1188"/>
                    <a:stretch/>
                  </pic:blipFill>
                  <pic:spPr bwMode="auto">
                    <a:xfrm>
                      <a:off x="0" y="0"/>
                      <a:ext cx="5943600" cy="342089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482B6A9" w14:textId="77777777" w:rsidR="00D47C36" w:rsidRDefault="00D47C36" w:rsidP="00E54AB1"/>
    <w:p w14:paraId="06052702" w14:textId="2DB87F22" w:rsidR="00E54AB1" w:rsidRPr="00F73CF0" w:rsidRDefault="00E54AB1" w:rsidP="00E54AB1">
      <w:pPr>
        <w:rPr>
          <w:rStyle w:val="highwire-cite-metadata-doi"/>
          <w:i/>
          <w:iCs/>
          <w:sz w:val="22"/>
          <w:szCs w:val="22"/>
        </w:rPr>
      </w:pPr>
      <w:r w:rsidRPr="00F73CF0">
        <w:rPr>
          <w:rStyle w:val="highwire-cite-metadata-doi"/>
          <w:b/>
          <w:bCs/>
          <w:i/>
          <w:iCs/>
          <w:sz w:val="22"/>
          <w:szCs w:val="22"/>
        </w:rPr>
        <w:t xml:space="preserve">Fig. </w:t>
      </w:r>
      <w:r>
        <w:rPr>
          <w:rStyle w:val="highwire-cite-metadata-doi"/>
          <w:b/>
          <w:bCs/>
          <w:i/>
          <w:iCs/>
          <w:sz w:val="22"/>
          <w:szCs w:val="22"/>
        </w:rPr>
        <w:t>2</w:t>
      </w:r>
      <w:r w:rsidRPr="00F73CF0">
        <w:rPr>
          <w:rStyle w:val="highwire-cite-metadata-doi"/>
          <w:i/>
          <w:iCs/>
          <w:sz w:val="22"/>
          <w:szCs w:val="22"/>
        </w:rPr>
        <w:t>: Study design</w:t>
      </w:r>
      <w:r>
        <w:rPr>
          <w:rStyle w:val="highwire-cite-metadata-doi"/>
          <w:i/>
          <w:iCs/>
          <w:sz w:val="22"/>
          <w:szCs w:val="22"/>
        </w:rPr>
        <w:t xml:space="preserve"> involving inbred and out</w:t>
      </w:r>
      <w:r w:rsidR="00480FA7">
        <w:rPr>
          <w:rStyle w:val="highwire-cite-metadata-doi"/>
          <w:i/>
          <w:iCs/>
          <w:sz w:val="22"/>
          <w:szCs w:val="22"/>
        </w:rPr>
        <w:t>bred</w:t>
      </w:r>
      <w:r>
        <w:rPr>
          <w:rStyle w:val="highwire-cite-metadata-doi"/>
          <w:i/>
          <w:iCs/>
          <w:sz w:val="22"/>
          <w:szCs w:val="22"/>
        </w:rPr>
        <w:t xml:space="preserve"> offspring from three </w:t>
      </w:r>
      <w:r w:rsidR="00BE54EC">
        <w:rPr>
          <w:rStyle w:val="highwire-cite-metadata-doi"/>
          <w:i/>
          <w:iCs/>
          <w:sz w:val="22"/>
          <w:szCs w:val="22"/>
        </w:rPr>
        <w:t xml:space="preserve">Carolina </w:t>
      </w:r>
      <w:proofErr w:type="spellStart"/>
      <w:r>
        <w:rPr>
          <w:rStyle w:val="highwire-cite-metadata-doi"/>
          <w:i/>
          <w:iCs/>
          <w:sz w:val="22"/>
          <w:szCs w:val="22"/>
        </w:rPr>
        <w:t>horsenettle</w:t>
      </w:r>
      <w:proofErr w:type="spellEnd"/>
      <w:r>
        <w:rPr>
          <w:rStyle w:val="highwire-cite-metadata-doi"/>
          <w:i/>
          <w:iCs/>
          <w:sz w:val="22"/>
          <w:szCs w:val="22"/>
        </w:rPr>
        <w:t xml:space="preserve"> plants (Solanum </w:t>
      </w:r>
      <w:proofErr w:type="spellStart"/>
      <w:r w:rsidR="00153B15">
        <w:rPr>
          <w:rStyle w:val="highwire-cite-metadata-doi"/>
          <w:i/>
          <w:iCs/>
          <w:sz w:val="22"/>
          <w:szCs w:val="22"/>
        </w:rPr>
        <w:t>c</w:t>
      </w:r>
      <w:r>
        <w:rPr>
          <w:rStyle w:val="highwire-cite-metadata-doi"/>
          <w:i/>
          <w:iCs/>
          <w:sz w:val="22"/>
          <w:szCs w:val="22"/>
        </w:rPr>
        <w:t>arolinense</w:t>
      </w:r>
      <w:proofErr w:type="spellEnd"/>
      <w:r>
        <w:rPr>
          <w:rStyle w:val="highwire-cite-metadata-doi"/>
          <w:i/>
          <w:iCs/>
          <w:sz w:val="22"/>
          <w:szCs w:val="22"/>
        </w:rPr>
        <w:t>).</w:t>
      </w:r>
      <w:r w:rsidR="00BD65E2">
        <w:rPr>
          <w:rStyle w:val="highwire-cite-metadata-doi"/>
          <w:i/>
          <w:iCs/>
          <w:sz w:val="22"/>
          <w:szCs w:val="22"/>
        </w:rPr>
        <w:t xml:space="preserve"> F1 refers to the first offspring generation.</w:t>
      </w:r>
      <w:r w:rsidR="0013159B">
        <w:rPr>
          <w:rStyle w:val="highwire-cite-metadata-doi"/>
          <w:i/>
          <w:iCs/>
          <w:sz w:val="22"/>
          <w:szCs w:val="22"/>
        </w:rPr>
        <w:t xml:space="preserve"> Two offspring were </w:t>
      </w:r>
      <w:r w:rsidR="00F55CA7">
        <w:rPr>
          <w:rStyle w:val="highwire-cite-metadata-doi"/>
          <w:i/>
          <w:iCs/>
          <w:sz w:val="22"/>
          <w:szCs w:val="22"/>
        </w:rPr>
        <w:t xml:space="preserve">grown from each of three maternal plants: one </w:t>
      </w:r>
      <w:r w:rsidR="00503AA2">
        <w:rPr>
          <w:rStyle w:val="highwire-cite-metadata-doi"/>
          <w:i/>
          <w:iCs/>
          <w:sz w:val="22"/>
          <w:szCs w:val="22"/>
        </w:rPr>
        <w:t>inbred (</w:t>
      </w:r>
      <w:r w:rsidR="00161009">
        <w:rPr>
          <w:rStyle w:val="highwire-cite-metadata-doi"/>
          <w:i/>
          <w:iCs/>
          <w:sz w:val="22"/>
          <w:szCs w:val="22"/>
        </w:rPr>
        <w:t>ovule fertilized</w:t>
      </w:r>
      <w:r w:rsidR="008468F0">
        <w:rPr>
          <w:rStyle w:val="highwire-cite-metadata-doi"/>
          <w:i/>
          <w:iCs/>
          <w:sz w:val="22"/>
          <w:szCs w:val="22"/>
        </w:rPr>
        <w:t xml:space="preserve"> with self</w:t>
      </w:r>
      <w:r w:rsidR="00161009">
        <w:rPr>
          <w:rStyle w:val="highwire-cite-metadata-doi"/>
          <w:i/>
          <w:iCs/>
          <w:sz w:val="22"/>
          <w:szCs w:val="22"/>
        </w:rPr>
        <w:t>-</w:t>
      </w:r>
      <w:r w:rsidR="008468F0">
        <w:rPr>
          <w:rStyle w:val="highwire-cite-metadata-doi"/>
          <w:i/>
          <w:iCs/>
          <w:sz w:val="22"/>
          <w:szCs w:val="22"/>
        </w:rPr>
        <w:t>pollen</w:t>
      </w:r>
      <w:r w:rsidR="00503AA2">
        <w:rPr>
          <w:rStyle w:val="highwire-cite-metadata-doi"/>
          <w:i/>
          <w:iCs/>
          <w:sz w:val="22"/>
          <w:szCs w:val="22"/>
        </w:rPr>
        <w:t>)</w:t>
      </w:r>
      <w:r w:rsidR="00F55CA7">
        <w:rPr>
          <w:rStyle w:val="highwire-cite-metadata-doi"/>
          <w:i/>
          <w:iCs/>
          <w:sz w:val="22"/>
          <w:szCs w:val="22"/>
        </w:rPr>
        <w:t>, and one out</w:t>
      </w:r>
      <w:r w:rsidR="00503AA2">
        <w:rPr>
          <w:rStyle w:val="highwire-cite-metadata-doi"/>
          <w:i/>
          <w:iCs/>
          <w:sz w:val="22"/>
          <w:szCs w:val="22"/>
        </w:rPr>
        <w:t>bred (</w:t>
      </w:r>
      <w:r w:rsidR="00161009">
        <w:rPr>
          <w:rStyle w:val="highwire-cite-metadata-doi"/>
          <w:i/>
          <w:iCs/>
          <w:sz w:val="22"/>
          <w:szCs w:val="22"/>
        </w:rPr>
        <w:t>ovule fertilized with outcrossed pollen</w:t>
      </w:r>
      <w:r w:rsidR="00503AA2">
        <w:rPr>
          <w:rStyle w:val="highwire-cite-metadata-doi"/>
          <w:i/>
          <w:iCs/>
          <w:sz w:val="22"/>
          <w:szCs w:val="22"/>
        </w:rPr>
        <w:t>)</w:t>
      </w:r>
      <w:r w:rsidR="00F55CA7">
        <w:rPr>
          <w:rStyle w:val="highwire-cite-metadata-doi"/>
          <w:i/>
          <w:iCs/>
          <w:sz w:val="22"/>
          <w:szCs w:val="22"/>
        </w:rPr>
        <w:t xml:space="preserve">. </w:t>
      </w:r>
      <w:r w:rsidR="00D957C3">
        <w:rPr>
          <w:rStyle w:val="highwire-cite-metadata-doi"/>
          <w:i/>
          <w:iCs/>
          <w:sz w:val="22"/>
          <w:szCs w:val="22"/>
        </w:rPr>
        <w:t>The</w:t>
      </w:r>
      <w:r w:rsidR="00E2674D">
        <w:rPr>
          <w:rStyle w:val="highwire-cite-metadata-doi"/>
          <w:i/>
          <w:iCs/>
          <w:sz w:val="22"/>
          <w:szCs w:val="22"/>
        </w:rPr>
        <w:t xml:space="preserve"> offspring from the same maternal plant </w:t>
      </w:r>
      <w:r w:rsidR="00D957C3">
        <w:rPr>
          <w:rStyle w:val="highwire-cite-metadata-doi"/>
          <w:i/>
          <w:iCs/>
          <w:sz w:val="22"/>
          <w:szCs w:val="22"/>
        </w:rPr>
        <w:t>are referred to as</w:t>
      </w:r>
      <w:r w:rsidR="00E2674D">
        <w:rPr>
          <w:rStyle w:val="highwire-cite-metadata-doi"/>
          <w:i/>
          <w:iCs/>
          <w:sz w:val="22"/>
          <w:szCs w:val="22"/>
        </w:rPr>
        <w:t xml:space="preserve"> a</w:t>
      </w:r>
      <w:r w:rsidR="001615A0">
        <w:rPr>
          <w:rStyle w:val="highwire-cite-metadata-doi"/>
          <w:i/>
          <w:iCs/>
          <w:sz w:val="22"/>
          <w:szCs w:val="22"/>
        </w:rPr>
        <w:t xml:space="preserve"> maternal</w:t>
      </w:r>
      <w:r w:rsidR="00E2674D">
        <w:rPr>
          <w:rStyle w:val="highwire-cite-metadata-doi"/>
          <w:i/>
          <w:iCs/>
          <w:sz w:val="22"/>
          <w:szCs w:val="22"/>
        </w:rPr>
        <w:t xml:space="preserve"> family. </w:t>
      </w:r>
      <w:r w:rsidR="00F55CA7">
        <w:rPr>
          <w:rStyle w:val="highwire-cite-metadata-doi"/>
          <w:i/>
          <w:iCs/>
          <w:sz w:val="22"/>
          <w:szCs w:val="22"/>
        </w:rPr>
        <w:t xml:space="preserve">Each offspring </w:t>
      </w:r>
      <w:r w:rsidR="00C37863">
        <w:rPr>
          <w:rStyle w:val="highwire-cite-metadata-doi"/>
          <w:i/>
          <w:iCs/>
          <w:sz w:val="22"/>
          <w:szCs w:val="22"/>
        </w:rPr>
        <w:t xml:space="preserve">(F1 plant) </w:t>
      </w:r>
      <w:r w:rsidR="00F55CA7">
        <w:rPr>
          <w:rStyle w:val="highwire-cite-metadata-doi"/>
          <w:i/>
          <w:iCs/>
          <w:sz w:val="22"/>
          <w:szCs w:val="22"/>
        </w:rPr>
        <w:t>was clonally propagated</w:t>
      </w:r>
      <w:r w:rsidR="00A91EC5">
        <w:rPr>
          <w:rStyle w:val="highwire-cite-metadata-doi"/>
          <w:i/>
          <w:iCs/>
          <w:sz w:val="22"/>
          <w:szCs w:val="22"/>
        </w:rPr>
        <w:t xml:space="preserve">, using </w:t>
      </w:r>
      <w:r w:rsidR="006E582C">
        <w:rPr>
          <w:rStyle w:val="highwire-cite-metadata-doi"/>
          <w:i/>
          <w:iCs/>
          <w:sz w:val="22"/>
          <w:szCs w:val="22"/>
        </w:rPr>
        <w:t>horizontal root segments (runners)</w:t>
      </w:r>
      <w:r w:rsidR="00A91EC5">
        <w:rPr>
          <w:rStyle w:val="highwire-cite-metadata-doi"/>
          <w:i/>
          <w:iCs/>
          <w:sz w:val="22"/>
          <w:szCs w:val="22"/>
        </w:rPr>
        <w:t>,</w:t>
      </w:r>
      <w:r w:rsidR="00F55CA7">
        <w:rPr>
          <w:rStyle w:val="highwire-cite-metadata-doi"/>
          <w:i/>
          <w:iCs/>
          <w:sz w:val="22"/>
          <w:szCs w:val="22"/>
        </w:rPr>
        <w:t xml:space="preserve"> to grow twelve </w:t>
      </w:r>
      <w:r w:rsidR="00066289">
        <w:rPr>
          <w:rStyle w:val="highwire-cite-metadata-doi"/>
          <w:i/>
          <w:iCs/>
          <w:sz w:val="22"/>
          <w:szCs w:val="22"/>
        </w:rPr>
        <w:t>genetically identical plants</w:t>
      </w:r>
      <w:r w:rsidR="00C37863">
        <w:rPr>
          <w:rStyle w:val="highwire-cite-metadata-doi"/>
          <w:i/>
          <w:iCs/>
          <w:sz w:val="22"/>
          <w:szCs w:val="22"/>
        </w:rPr>
        <w:t xml:space="preserve"> per F1 plant</w:t>
      </w:r>
      <w:r w:rsidR="00675861">
        <w:rPr>
          <w:rStyle w:val="highwire-cite-metadata-doi"/>
          <w:i/>
          <w:iCs/>
          <w:sz w:val="22"/>
          <w:szCs w:val="22"/>
        </w:rPr>
        <w:t xml:space="preserve"> that were place</w:t>
      </w:r>
      <w:r w:rsidR="005A7A6D">
        <w:rPr>
          <w:rStyle w:val="highwire-cite-metadata-doi"/>
          <w:i/>
          <w:iCs/>
          <w:sz w:val="22"/>
          <w:szCs w:val="22"/>
        </w:rPr>
        <w:t>d</w:t>
      </w:r>
      <w:r w:rsidR="00675861">
        <w:rPr>
          <w:rStyle w:val="highwire-cite-metadata-doi"/>
          <w:i/>
          <w:iCs/>
          <w:sz w:val="22"/>
          <w:szCs w:val="22"/>
        </w:rPr>
        <w:t xml:space="preserve"> in a cage (one cage per F1 plant). A total of 72 </w:t>
      </w:r>
      <w:r w:rsidR="00CD6613">
        <w:rPr>
          <w:rStyle w:val="highwire-cite-metadata-doi"/>
          <w:i/>
          <w:iCs/>
          <w:sz w:val="22"/>
          <w:szCs w:val="22"/>
        </w:rPr>
        <w:t>tobacco hornworm larvae (</w:t>
      </w:r>
      <w:r w:rsidR="000C1948">
        <w:rPr>
          <w:rStyle w:val="highwire-cite-metadata-doi"/>
          <w:i/>
          <w:iCs/>
          <w:sz w:val="22"/>
          <w:szCs w:val="22"/>
        </w:rPr>
        <w:t xml:space="preserve">Manduca </w:t>
      </w:r>
      <w:proofErr w:type="spellStart"/>
      <w:r w:rsidR="000C1948">
        <w:rPr>
          <w:rStyle w:val="highwire-cite-metadata-doi"/>
          <w:i/>
          <w:iCs/>
          <w:sz w:val="22"/>
          <w:szCs w:val="22"/>
        </w:rPr>
        <w:t>sexta</w:t>
      </w:r>
      <w:proofErr w:type="spellEnd"/>
      <w:r w:rsidR="00CD6613">
        <w:rPr>
          <w:rStyle w:val="highwire-cite-metadata-doi"/>
          <w:i/>
          <w:iCs/>
          <w:sz w:val="22"/>
          <w:szCs w:val="22"/>
        </w:rPr>
        <w:t>) were randomly assigned to the 6 cages (12 larvae per cage)</w:t>
      </w:r>
      <w:r w:rsidR="000C1948">
        <w:rPr>
          <w:rStyle w:val="highwire-cite-metadata-doi"/>
          <w:i/>
          <w:iCs/>
          <w:sz w:val="22"/>
          <w:szCs w:val="22"/>
        </w:rPr>
        <w:t xml:space="preserve"> and grown to adult moths</w:t>
      </w:r>
      <w:r w:rsidR="003D11FB">
        <w:rPr>
          <w:rStyle w:val="highwire-cite-metadata-doi"/>
          <w:i/>
          <w:iCs/>
          <w:sz w:val="22"/>
          <w:szCs w:val="22"/>
        </w:rPr>
        <w:t xml:space="preserve"> (see Fig.1)</w:t>
      </w:r>
      <w:r w:rsidR="000C1948">
        <w:rPr>
          <w:rStyle w:val="highwire-cite-metadata-doi"/>
          <w:i/>
          <w:iCs/>
          <w:sz w:val="22"/>
          <w:szCs w:val="22"/>
        </w:rPr>
        <w:t>.</w:t>
      </w:r>
      <w:r w:rsidR="00C37863">
        <w:rPr>
          <w:rStyle w:val="highwire-cite-metadata-doi"/>
          <w:i/>
          <w:iCs/>
          <w:sz w:val="22"/>
          <w:szCs w:val="22"/>
        </w:rPr>
        <w:t xml:space="preserve"> </w:t>
      </w:r>
    </w:p>
    <w:p w14:paraId="44ABF1F0" w14:textId="77777777" w:rsidR="00915D37" w:rsidRDefault="00915D37">
      <w:pPr>
        <w:rPr>
          <w:rFonts w:ascii="Arial" w:hAnsi="Arial" w:cs="Arial"/>
          <w:b/>
          <w:bCs/>
          <w:dstrike/>
        </w:rPr>
      </w:pPr>
    </w:p>
    <w:p w14:paraId="65E54267" w14:textId="273155D7" w:rsidR="00915D37" w:rsidRDefault="00915D37" w:rsidP="00BD3FA9">
      <w:pPr>
        <w:rPr>
          <w:rFonts w:ascii="Arial" w:hAnsi="Arial" w:cs="Arial"/>
          <w:b/>
          <w:bCs/>
          <w:dstrike/>
        </w:rPr>
      </w:pPr>
      <w:r w:rsidRPr="003343D5">
        <w:rPr>
          <w:noProof/>
        </w:rPr>
        <w:drawing>
          <wp:inline distT="0" distB="0" distL="0" distR="0" wp14:anchorId="2AB6EC94" wp14:editId="3FEB9C4C">
            <wp:extent cx="5573491" cy="1526650"/>
            <wp:effectExtent l="12700" t="12700" r="14605" b="10160"/>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rotWithShape="1">
                    <a:blip r:embed="rId12"/>
                    <a:srcRect b="2702"/>
                    <a:stretch/>
                  </pic:blipFill>
                  <pic:spPr bwMode="auto">
                    <a:xfrm>
                      <a:off x="0" y="0"/>
                      <a:ext cx="5660441" cy="1550467"/>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E68997" w14:textId="77777777" w:rsidR="00915D37" w:rsidRDefault="00915D37">
      <w:pPr>
        <w:rPr>
          <w:rStyle w:val="highwire-cite-metadata-doi"/>
          <w:b/>
          <w:bCs/>
          <w:i/>
          <w:iCs/>
          <w:sz w:val="22"/>
          <w:szCs w:val="22"/>
        </w:rPr>
      </w:pPr>
    </w:p>
    <w:p w14:paraId="0CB4504E" w14:textId="369457DF" w:rsidR="005B48FD" w:rsidRDefault="00915D37" w:rsidP="000B0E8C">
      <w:pPr>
        <w:rPr>
          <w:rStyle w:val="highwire-cite-metadata-doi"/>
          <w:i/>
          <w:iCs/>
          <w:sz w:val="22"/>
          <w:szCs w:val="22"/>
        </w:rPr>
      </w:pPr>
      <w:r w:rsidRPr="00F73CF0">
        <w:rPr>
          <w:rStyle w:val="highwire-cite-metadata-doi"/>
          <w:b/>
          <w:bCs/>
          <w:i/>
          <w:iCs/>
          <w:sz w:val="22"/>
          <w:szCs w:val="22"/>
        </w:rPr>
        <w:t xml:space="preserve">Fig. </w:t>
      </w:r>
      <w:r>
        <w:rPr>
          <w:rStyle w:val="highwire-cite-metadata-doi"/>
          <w:b/>
          <w:bCs/>
          <w:i/>
          <w:iCs/>
          <w:sz w:val="22"/>
          <w:szCs w:val="22"/>
        </w:rPr>
        <w:t>3</w:t>
      </w:r>
      <w:r w:rsidRPr="00F73CF0">
        <w:rPr>
          <w:rStyle w:val="highwire-cite-metadata-doi"/>
          <w:i/>
          <w:iCs/>
          <w:sz w:val="22"/>
          <w:szCs w:val="22"/>
        </w:rPr>
        <w:t xml:space="preserve">: </w:t>
      </w:r>
      <w:r w:rsidR="00C26260">
        <w:rPr>
          <w:rStyle w:val="highwire-cite-metadata-doi"/>
          <w:i/>
          <w:iCs/>
          <w:sz w:val="22"/>
          <w:szCs w:val="22"/>
        </w:rPr>
        <w:t xml:space="preserve">Valid sample size for different parts of the study, separately for </w:t>
      </w:r>
      <w:r w:rsidR="00B46E55">
        <w:rPr>
          <w:rStyle w:val="highwire-cite-metadata-doi"/>
          <w:i/>
          <w:iCs/>
          <w:sz w:val="22"/>
          <w:szCs w:val="22"/>
        </w:rPr>
        <w:t xml:space="preserve">inbred-fed (S) and outbred-fed (X) tobacco hornworms (M. </w:t>
      </w:r>
      <w:proofErr w:type="spellStart"/>
      <w:r w:rsidR="00B46E55">
        <w:rPr>
          <w:rStyle w:val="highwire-cite-metadata-doi"/>
          <w:i/>
          <w:iCs/>
          <w:sz w:val="22"/>
          <w:szCs w:val="22"/>
        </w:rPr>
        <w:t>sexta</w:t>
      </w:r>
      <w:proofErr w:type="spellEnd"/>
      <w:r w:rsidR="00B46E55">
        <w:rPr>
          <w:rStyle w:val="highwire-cite-metadata-doi"/>
          <w:i/>
          <w:iCs/>
          <w:sz w:val="22"/>
          <w:szCs w:val="22"/>
        </w:rPr>
        <w:t>)</w:t>
      </w:r>
      <w:r w:rsidR="00FB104C">
        <w:rPr>
          <w:rStyle w:val="highwire-cite-metadata-doi"/>
          <w:i/>
          <w:iCs/>
          <w:sz w:val="22"/>
          <w:szCs w:val="22"/>
        </w:rPr>
        <w:t xml:space="preserve"> that were raised on plants from three different maternal families (B1, B3, B4). </w:t>
      </w:r>
      <w:r w:rsidR="00A810FD">
        <w:rPr>
          <w:rStyle w:val="highwire-cite-metadata-doi"/>
          <w:i/>
          <w:iCs/>
          <w:sz w:val="22"/>
          <w:szCs w:val="22"/>
        </w:rPr>
        <w:t>Valid sample size refers to the number of individuals with non-missing values.</w:t>
      </w:r>
      <w:r w:rsidR="00C04070">
        <w:rPr>
          <w:rStyle w:val="highwire-cite-metadata-doi"/>
          <w:i/>
          <w:iCs/>
          <w:sz w:val="22"/>
          <w:szCs w:val="22"/>
        </w:rPr>
        <w:t xml:space="preserve"> </w:t>
      </w:r>
      <w:r w:rsidR="00264B80">
        <w:rPr>
          <w:rStyle w:val="highwire-cite-metadata-doi"/>
          <w:i/>
          <w:iCs/>
          <w:sz w:val="22"/>
          <w:szCs w:val="22"/>
        </w:rPr>
        <w:t>Overall</w:t>
      </w:r>
      <w:r w:rsidR="00FB104C">
        <w:rPr>
          <w:rStyle w:val="highwire-cite-metadata-doi"/>
          <w:i/>
          <w:iCs/>
          <w:sz w:val="22"/>
          <w:szCs w:val="22"/>
        </w:rPr>
        <w:t xml:space="preserve">, valid sample size decreased from larvae to pupae, adult moths, and </w:t>
      </w:r>
      <w:r w:rsidR="00981189">
        <w:rPr>
          <w:rStyle w:val="highwire-cite-metadata-doi"/>
          <w:i/>
          <w:iCs/>
          <w:sz w:val="22"/>
          <w:szCs w:val="22"/>
        </w:rPr>
        <w:t xml:space="preserve">the molecular analysis of the flight muscle of adult moths, as individuals were lost for various reasons. </w:t>
      </w:r>
    </w:p>
    <w:p w14:paraId="1D9A0478" w14:textId="77777777" w:rsidR="000B0E8C" w:rsidRPr="000B0E8C" w:rsidRDefault="000B0E8C" w:rsidP="000B0E8C"/>
    <w:tbl>
      <w:tblPr>
        <w:tblStyle w:val="TableGrid"/>
        <w:tblW w:w="0" w:type="auto"/>
        <w:tblLook w:val="04A0" w:firstRow="1" w:lastRow="0" w:firstColumn="1" w:lastColumn="0" w:noHBand="0" w:noVBand="1"/>
      </w:tblPr>
      <w:tblGrid>
        <w:gridCol w:w="846"/>
        <w:gridCol w:w="8504"/>
      </w:tblGrid>
      <w:tr w:rsidR="005B48FD" w:rsidRPr="0059770F" w14:paraId="46230CCC" w14:textId="77777777" w:rsidTr="00483C52">
        <w:tc>
          <w:tcPr>
            <w:tcW w:w="846" w:type="dxa"/>
          </w:tcPr>
          <w:p w14:paraId="6D11ABAE" w14:textId="77777777" w:rsidR="005B48FD" w:rsidRPr="0059770F" w:rsidRDefault="005B48FD" w:rsidP="00483C52">
            <w:pPr>
              <w:pStyle w:val="NormalWeb"/>
              <w:spacing w:before="120" w:beforeAutospacing="0" w:after="120" w:afterAutospacing="0"/>
            </w:pPr>
            <w:r w:rsidRPr="0059770F">
              <w:t>Who:</w:t>
            </w:r>
          </w:p>
        </w:tc>
        <w:tc>
          <w:tcPr>
            <w:tcW w:w="8504" w:type="dxa"/>
          </w:tcPr>
          <w:p w14:paraId="53E653A0" w14:textId="12A13AEF" w:rsidR="001F3269" w:rsidRPr="0059770F" w:rsidRDefault="000F5692" w:rsidP="00F83CCE">
            <w:pPr>
              <w:pStyle w:val="NormalWeb"/>
              <w:numPr>
                <w:ilvl w:val="0"/>
                <w:numId w:val="7"/>
              </w:numPr>
              <w:spacing w:before="120" w:beforeAutospacing="0" w:after="120" w:afterAutospacing="0"/>
            </w:pPr>
            <w:r>
              <w:t>Tobacco</w:t>
            </w:r>
            <w:r w:rsidR="0071776A">
              <w:t xml:space="preserve"> hornworm </w:t>
            </w:r>
            <w:r w:rsidR="00E33663">
              <w:t xml:space="preserve">moths </w:t>
            </w:r>
            <w:r w:rsidR="0071776A">
              <w:t>(</w:t>
            </w:r>
            <w:r w:rsidR="0071776A" w:rsidRPr="00541C65">
              <w:rPr>
                <w:i/>
                <w:iCs/>
              </w:rPr>
              <w:t>M.</w:t>
            </w:r>
            <w:r w:rsidR="0071776A">
              <w:rPr>
                <w:i/>
                <w:iCs/>
              </w:rPr>
              <w:t xml:space="preserve"> </w:t>
            </w:r>
            <w:proofErr w:type="spellStart"/>
            <w:r w:rsidR="0071776A" w:rsidRPr="00541C65">
              <w:rPr>
                <w:i/>
                <w:iCs/>
              </w:rPr>
              <w:t>sexta</w:t>
            </w:r>
            <w:proofErr w:type="spellEnd"/>
            <w:r w:rsidR="0071776A">
              <w:t xml:space="preserve">) </w:t>
            </w:r>
            <w:r w:rsidR="00010199">
              <w:t xml:space="preserve">that </w:t>
            </w:r>
            <w:r w:rsidR="00EC25E4">
              <w:t>developed</w:t>
            </w:r>
            <w:r w:rsidR="00010199">
              <w:t xml:space="preserve"> from </w:t>
            </w:r>
            <w:r w:rsidR="00EC25E4">
              <w:t>larvae (caterpillars)</w:t>
            </w:r>
            <w:r w:rsidR="00010199">
              <w:t xml:space="preserve"> reared on </w:t>
            </w:r>
            <w:r w:rsidR="00EC25E4">
              <w:t xml:space="preserve">Carolina </w:t>
            </w:r>
            <w:proofErr w:type="spellStart"/>
            <w:r w:rsidR="00EC25E4">
              <w:t>horsenettle</w:t>
            </w:r>
            <w:proofErr w:type="spellEnd"/>
            <w:r w:rsidR="00EC25E4">
              <w:t xml:space="preserve"> plants</w:t>
            </w:r>
            <w:r w:rsidR="0071776A">
              <w:t xml:space="preserve"> (</w:t>
            </w:r>
            <w:r w:rsidR="0071776A" w:rsidRPr="0071776A">
              <w:rPr>
                <w:i/>
                <w:iCs/>
              </w:rPr>
              <w:t xml:space="preserve">S. </w:t>
            </w:r>
            <w:proofErr w:type="spellStart"/>
            <w:r w:rsidR="0071776A" w:rsidRPr="0071776A">
              <w:rPr>
                <w:i/>
                <w:iCs/>
              </w:rPr>
              <w:t>carolinense</w:t>
            </w:r>
            <w:proofErr w:type="spellEnd"/>
            <w:r w:rsidR="0071776A">
              <w:t>)</w:t>
            </w:r>
            <w:r w:rsidR="00EC25E4">
              <w:t xml:space="preserve">. </w:t>
            </w:r>
            <w:r w:rsidR="00CD133A">
              <w:t xml:space="preserve">Twelve larvae were randomly assigned to each of six cages, for a total of </w:t>
            </w:r>
            <w:r w:rsidR="00D101F6">
              <w:t xml:space="preserve">72 </w:t>
            </w:r>
            <w:r w:rsidR="00541C65">
              <w:t>larvae (see Fig. 2).</w:t>
            </w:r>
          </w:p>
        </w:tc>
      </w:tr>
      <w:tr w:rsidR="005B48FD" w:rsidRPr="0059770F" w14:paraId="0774AAB0" w14:textId="77777777" w:rsidTr="00483C52">
        <w:tc>
          <w:tcPr>
            <w:tcW w:w="846" w:type="dxa"/>
          </w:tcPr>
          <w:p w14:paraId="49AEC89F" w14:textId="77777777" w:rsidR="005B48FD" w:rsidRPr="0059770F" w:rsidRDefault="005B48FD" w:rsidP="00483C52">
            <w:pPr>
              <w:pStyle w:val="NormalWeb"/>
              <w:spacing w:before="120" w:beforeAutospacing="0" w:after="120" w:afterAutospacing="0"/>
            </w:pPr>
            <w:r w:rsidRPr="0059770F">
              <w:t>What:</w:t>
            </w:r>
          </w:p>
        </w:tc>
        <w:tc>
          <w:tcPr>
            <w:tcW w:w="8504" w:type="dxa"/>
          </w:tcPr>
          <w:p w14:paraId="08571A79" w14:textId="4D8EE631" w:rsidR="00267788" w:rsidRDefault="00AB6760" w:rsidP="005B48FD">
            <w:pPr>
              <w:pStyle w:val="NormalWeb"/>
              <w:numPr>
                <w:ilvl w:val="0"/>
                <w:numId w:val="6"/>
              </w:numPr>
              <w:spacing w:before="120" w:beforeAutospacing="0" w:after="120" w:afterAutospacing="0"/>
            </w:pPr>
            <w:r>
              <w:rPr>
                <w:b/>
                <w:bCs/>
              </w:rPr>
              <w:t>Maternal</w:t>
            </w:r>
            <w:r w:rsidR="00E046F5" w:rsidRPr="00267788">
              <w:rPr>
                <w:b/>
                <w:bCs/>
              </w:rPr>
              <w:t xml:space="preserve"> family</w:t>
            </w:r>
            <w:r w:rsidR="00E046F5">
              <w:t xml:space="preserve"> (</w:t>
            </w:r>
            <w:r w:rsidR="00092585">
              <w:t>B1, B3, B4)</w:t>
            </w:r>
            <w:r w:rsidR="00267788">
              <w:t>:</w:t>
            </w:r>
            <w:r w:rsidR="00092585">
              <w:t xml:space="preserve"> </w:t>
            </w:r>
            <w:r w:rsidR="00B50307">
              <w:t>plant family on which the larvae were reared. E</w:t>
            </w:r>
            <w:r w:rsidR="00092585">
              <w:t xml:space="preserve">ach family </w:t>
            </w:r>
            <w:r w:rsidR="00267788">
              <w:t xml:space="preserve">ID </w:t>
            </w:r>
            <w:r w:rsidR="00092585">
              <w:t>refers to plant offspring from the same maternal plant</w:t>
            </w:r>
            <w:r w:rsidR="00267788">
              <w:t>.</w:t>
            </w:r>
          </w:p>
          <w:p w14:paraId="48D7D166" w14:textId="0D264662" w:rsidR="005B48FD" w:rsidRDefault="00267788" w:rsidP="005B48FD">
            <w:pPr>
              <w:pStyle w:val="NormalWeb"/>
              <w:numPr>
                <w:ilvl w:val="0"/>
                <w:numId w:val="6"/>
              </w:numPr>
              <w:spacing w:before="120" w:beforeAutospacing="0" w:after="120" w:afterAutospacing="0"/>
            </w:pPr>
            <w:r w:rsidRPr="00E82328">
              <w:rPr>
                <w:b/>
                <w:bCs/>
              </w:rPr>
              <w:t>Breeding type</w:t>
            </w:r>
            <w:r w:rsidR="00E82328">
              <w:rPr>
                <w:b/>
                <w:bCs/>
              </w:rPr>
              <w:t xml:space="preserve"> </w:t>
            </w:r>
            <w:r w:rsidR="00E82328" w:rsidRPr="00E82328">
              <w:t>(s, x)</w:t>
            </w:r>
            <w:r w:rsidRPr="00E82328">
              <w:t>:</w:t>
            </w:r>
            <w:r>
              <w:t xml:space="preserve"> </w:t>
            </w:r>
            <w:r w:rsidR="00432560">
              <w:t xml:space="preserve">the quality of the host plant on which the larvae were reared. </w:t>
            </w:r>
            <w:r w:rsidR="005313C6">
              <w:t>Plants were either i</w:t>
            </w:r>
            <w:r>
              <w:t>nbred (</w:t>
            </w:r>
            <w:r w:rsidR="00E82328">
              <w:t xml:space="preserve">s: </w:t>
            </w:r>
            <w:r>
              <w:t>grown from a self-pollinated seed) or out</w:t>
            </w:r>
            <w:r w:rsidR="00E82328">
              <w:t>bred (x: grown from an outcrossed seed).</w:t>
            </w:r>
          </w:p>
          <w:p w14:paraId="00468182" w14:textId="5B8F2DE1" w:rsidR="00E82328" w:rsidRDefault="002E3DE3" w:rsidP="005B48FD">
            <w:pPr>
              <w:pStyle w:val="NormalWeb"/>
              <w:numPr>
                <w:ilvl w:val="0"/>
                <w:numId w:val="6"/>
              </w:numPr>
              <w:spacing w:before="120" w:beforeAutospacing="0" w:after="120" w:afterAutospacing="0"/>
            </w:pPr>
            <w:r>
              <w:rPr>
                <w:b/>
                <w:bCs/>
              </w:rPr>
              <w:t>Gender</w:t>
            </w:r>
            <w:r w:rsidR="00AB6760">
              <w:t xml:space="preserve"> (M, F): </w:t>
            </w:r>
            <w:r>
              <w:t xml:space="preserve">biological </w:t>
            </w:r>
            <w:r w:rsidR="00AB6760">
              <w:t>sex of the adult moth</w:t>
            </w:r>
            <w:r>
              <w:t xml:space="preserve"> (M: male, F: female)</w:t>
            </w:r>
            <w:r w:rsidR="00AB6760">
              <w:t>.</w:t>
            </w:r>
          </w:p>
          <w:p w14:paraId="4C02ED45" w14:textId="09AD9297" w:rsidR="00AB6760" w:rsidRDefault="00AB6760" w:rsidP="005B48FD">
            <w:pPr>
              <w:pStyle w:val="NormalWeb"/>
              <w:numPr>
                <w:ilvl w:val="0"/>
                <w:numId w:val="6"/>
              </w:numPr>
              <w:spacing w:before="120" w:beforeAutospacing="0" w:after="120" w:afterAutospacing="0"/>
            </w:pPr>
            <w:r w:rsidRPr="0027415C">
              <w:rPr>
                <w:b/>
                <w:bCs/>
              </w:rPr>
              <w:t xml:space="preserve">Body </w:t>
            </w:r>
            <w:r w:rsidR="0027415C" w:rsidRPr="0027415C">
              <w:rPr>
                <w:b/>
                <w:bCs/>
              </w:rPr>
              <w:t>m</w:t>
            </w:r>
            <w:r w:rsidRPr="0027415C">
              <w:rPr>
                <w:b/>
                <w:bCs/>
              </w:rPr>
              <w:t>ass</w:t>
            </w:r>
            <w:r>
              <w:t xml:space="preserve"> (</w:t>
            </w:r>
            <w:proofErr w:type="spellStart"/>
            <w:r w:rsidR="001F0956" w:rsidRPr="001F0956">
              <w:rPr>
                <w:i/>
                <w:iCs/>
              </w:rPr>
              <w:t>BodyMassg</w:t>
            </w:r>
            <w:proofErr w:type="spellEnd"/>
            <w:r>
              <w:t>):</w:t>
            </w:r>
            <w:r w:rsidR="004A1157">
              <w:t xml:space="preserve"> </w:t>
            </w:r>
            <w:r w:rsidR="0027415C">
              <w:t>total body mass of adult moths was measured in grams (</w:t>
            </w:r>
            <w:r w:rsidR="0027415C" w:rsidRPr="0027415C">
              <w:rPr>
                <w:i/>
                <w:iCs/>
              </w:rPr>
              <w:t>g</w:t>
            </w:r>
            <w:r w:rsidR="0027415C">
              <w:t>).</w:t>
            </w:r>
          </w:p>
          <w:p w14:paraId="4E017AE0" w14:textId="71234583" w:rsidR="00A42F50" w:rsidRDefault="00A42F50" w:rsidP="005B48FD">
            <w:pPr>
              <w:pStyle w:val="NormalWeb"/>
              <w:numPr>
                <w:ilvl w:val="0"/>
                <w:numId w:val="6"/>
              </w:numPr>
              <w:spacing w:before="120" w:beforeAutospacing="0" w:after="120" w:afterAutospacing="0"/>
            </w:pPr>
            <w:r w:rsidRPr="00A42F50">
              <w:rPr>
                <w:b/>
                <w:bCs/>
              </w:rPr>
              <w:t>Thorax mass</w:t>
            </w:r>
            <w:r>
              <w:t xml:space="preserve"> (</w:t>
            </w:r>
            <w:proofErr w:type="spellStart"/>
            <w:r w:rsidR="001F0956" w:rsidRPr="001F0956">
              <w:rPr>
                <w:i/>
                <w:iCs/>
              </w:rPr>
              <w:t>ThoraxMassg</w:t>
            </w:r>
            <w:proofErr w:type="spellEnd"/>
            <w:r>
              <w:t xml:space="preserve">): </w:t>
            </w:r>
            <w:r w:rsidR="00FE2F1E">
              <w:t xml:space="preserve">thorax mass </w:t>
            </w:r>
            <w:r w:rsidR="00F70416">
              <w:t>is known to correlate closely with flight muscle mass. Thorax mass of adult moths was measured in grams (</w:t>
            </w:r>
            <w:r w:rsidR="00F70416" w:rsidRPr="00F70416">
              <w:rPr>
                <w:i/>
                <w:iCs/>
              </w:rPr>
              <w:t>g</w:t>
            </w:r>
            <w:r w:rsidR="00F70416">
              <w:t xml:space="preserve">). </w:t>
            </w:r>
            <w:r w:rsidR="007A1924">
              <w:t>Flight muscles are metabolically costly to build and maintain</w:t>
            </w:r>
            <w:r w:rsidR="00C5609E">
              <w:t>, especially in the presence of toxins. Hence the nutritional quality of the host plant may affect the development and performance of the flight muscles in adult moths.</w:t>
            </w:r>
          </w:p>
          <w:p w14:paraId="0FBFA53B" w14:textId="11319ABA" w:rsidR="00961EB0" w:rsidRDefault="002025A5" w:rsidP="005B48FD">
            <w:pPr>
              <w:pStyle w:val="NormalWeb"/>
              <w:numPr>
                <w:ilvl w:val="0"/>
                <w:numId w:val="6"/>
              </w:numPr>
              <w:spacing w:before="120" w:beforeAutospacing="0" w:after="120" w:afterAutospacing="0"/>
            </w:pPr>
            <w:r w:rsidRPr="003A7478">
              <w:rPr>
                <w:b/>
                <w:bCs/>
              </w:rPr>
              <w:t xml:space="preserve">Peak </w:t>
            </w:r>
            <w:r w:rsidR="00882B28">
              <w:rPr>
                <w:b/>
                <w:bCs/>
              </w:rPr>
              <w:t xml:space="preserve">metabolic </w:t>
            </w:r>
            <w:r w:rsidRPr="003A7478">
              <w:rPr>
                <w:b/>
                <w:bCs/>
              </w:rPr>
              <w:t>rate</w:t>
            </w:r>
            <w:r w:rsidR="009312DB">
              <w:t xml:space="preserve"> (</w:t>
            </w:r>
            <w:r w:rsidR="009312DB" w:rsidRPr="00EC369A">
              <w:t>m</w:t>
            </w:r>
            <w:r w:rsidR="00EC369A" w:rsidRPr="00EC369A">
              <w:t>L</w:t>
            </w:r>
            <w:r w:rsidR="009312DB">
              <w:t xml:space="preserve"> CO</w:t>
            </w:r>
            <w:r w:rsidR="009312DB" w:rsidRPr="00EC369A">
              <w:rPr>
                <w:vertAlign w:val="subscript"/>
              </w:rPr>
              <w:t>2</w:t>
            </w:r>
            <w:r w:rsidR="009312DB">
              <w:t xml:space="preserve"> </w:t>
            </w:r>
            <w:r w:rsidR="00EC369A">
              <w:t>hour</w:t>
            </w:r>
            <w:r w:rsidR="00EC369A" w:rsidRPr="00EC369A">
              <w:rPr>
                <w:vertAlign w:val="superscript"/>
              </w:rPr>
              <w:t>-1</w:t>
            </w:r>
            <w:r w:rsidR="00EC369A">
              <w:t>): peak metabolic rate during 5 min flight</w:t>
            </w:r>
            <w:r w:rsidR="00B37834">
              <w:t xml:space="preserve"> in a 10 L glass jar.</w:t>
            </w:r>
          </w:p>
          <w:p w14:paraId="515365C9" w14:textId="47854A61" w:rsidR="00B62826" w:rsidRPr="0041487E" w:rsidRDefault="00B62826" w:rsidP="009F5307">
            <w:pPr>
              <w:pStyle w:val="NormalWeb"/>
              <w:numPr>
                <w:ilvl w:val="0"/>
                <w:numId w:val="6"/>
              </w:numPr>
              <w:spacing w:before="120" w:after="120"/>
            </w:pPr>
            <w:r w:rsidRPr="00E703A8">
              <w:rPr>
                <w:b/>
                <w:bCs/>
              </w:rPr>
              <w:t>Arc</w:t>
            </w:r>
            <w:r w:rsidR="00E703A8">
              <w:rPr>
                <w:b/>
                <w:bCs/>
              </w:rPr>
              <w:t xml:space="preserve">sine relative abundance </w:t>
            </w:r>
            <w:proofErr w:type="spellStart"/>
            <w:r w:rsidRPr="000C30AB">
              <w:rPr>
                <w:b/>
                <w:bCs/>
                <w:i/>
                <w:iCs/>
              </w:rPr>
              <w:t>Tnt</w:t>
            </w:r>
            <w:proofErr w:type="spellEnd"/>
            <w:r w:rsidRPr="000C30AB">
              <w:rPr>
                <w:b/>
                <w:bCs/>
                <w:i/>
                <w:iCs/>
              </w:rPr>
              <w:t xml:space="preserve"> E</w:t>
            </w:r>
            <w:r w:rsidR="00AE791B">
              <w:rPr>
                <w:b/>
                <w:bCs/>
                <w:i/>
                <w:iCs/>
              </w:rPr>
              <w:t xml:space="preserve"> </w:t>
            </w:r>
            <w:r w:rsidR="00AE791B" w:rsidRPr="001F0956">
              <w:rPr>
                <w:i/>
                <w:iCs/>
              </w:rPr>
              <w:t>(</w:t>
            </w:r>
            <w:proofErr w:type="spellStart"/>
            <w:r w:rsidR="00AE791B" w:rsidRPr="001F0956">
              <w:rPr>
                <w:i/>
                <w:iCs/>
              </w:rPr>
              <w:t>ArcSinTntE</w:t>
            </w:r>
            <w:proofErr w:type="spellEnd"/>
            <w:r w:rsidR="00AE791B" w:rsidRPr="001F0956">
              <w:rPr>
                <w:i/>
                <w:iCs/>
              </w:rPr>
              <w:t>)</w:t>
            </w:r>
            <w:r w:rsidRPr="001F0956">
              <w:t>:</w:t>
            </w:r>
            <w:r>
              <w:t xml:space="preserve"> </w:t>
            </w:r>
            <w:r w:rsidR="008B1738">
              <w:t>RNA was isolated from</w:t>
            </w:r>
            <w:r w:rsidR="001F3269">
              <w:t xml:space="preserve"> the flight muscle to characterize </w:t>
            </w:r>
            <w:r w:rsidR="00871B16" w:rsidRPr="00871B16">
              <w:t xml:space="preserve">the amino acid composition of </w:t>
            </w:r>
            <w:r w:rsidR="009F5307">
              <w:t>troponin t (</w:t>
            </w:r>
            <w:proofErr w:type="spellStart"/>
            <w:r w:rsidR="009F5307" w:rsidRPr="009F5307">
              <w:rPr>
                <w:i/>
                <w:iCs/>
              </w:rPr>
              <w:t>Tnt</w:t>
            </w:r>
            <w:proofErr w:type="spellEnd"/>
            <w:r w:rsidR="009F5307">
              <w:t>), a flight muscle protein that regulates muscle contraction</w:t>
            </w:r>
            <w:r w:rsidR="00806868">
              <w:t xml:space="preserve">. Specifically, the relative abundance of </w:t>
            </w:r>
            <w:proofErr w:type="spellStart"/>
            <w:r w:rsidR="00806868" w:rsidRPr="009F5307">
              <w:rPr>
                <w:i/>
                <w:iCs/>
              </w:rPr>
              <w:t>Tnt</w:t>
            </w:r>
            <w:proofErr w:type="spellEnd"/>
            <w:r w:rsidR="00806868" w:rsidRPr="009F5307">
              <w:rPr>
                <w:i/>
                <w:iCs/>
              </w:rPr>
              <w:t xml:space="preserve"> E </w:t>
            </w:r>
            <w:r w:rsidR="00806868">
              <w:t xml:space="preserve">was measured as the proportion of all </w:t>
            </w:r>
            <w:proofErr w:type="spellStart"/>
            <w:r w:rsidR="00806868" w:rsidRPr="009F5307">
              <w:rPr>
                <w:i/>
                <w:iCs/>
              </w:rPr>
              <w:t>Tnt</w:t>
            </w:r>
            <w:proofErr w:type="spellEnd"/>
            <w:r w:rsidR="00806868">
              <w:t xml:space="preserve"> </w:t>
            </w:r>
            <w:r w:rsidR="004A4333">
              <w:t xml:space="preserve">amino acids </w:t>
            </w:r>
            <w:r w:rsidR="00780243">
              <w:t>(which include</w:t>
            </w:r>
            <w:r w:rsidR="00C717C3">
              <w:t>d</w:t>
            </w:r>
            <w:r w:rsidR="00780243">
              <w:t xml:space="preserve"> the isoforms </w:t>
            </w:r>
            <w:r w:rsidR="00C717C3" w:rsidRPr="009F5307">
              <w:rPr>
                <w:i/>
                <w:iCs/>
              </w:rPr>
              <w:t>A, B, C, D, E, F</w:t>
            </w:r>
            <w:r w:rsidR="00C717C3">
              <w:t xml:space="preserve">) </w:t>
            </w:r>
            <w:r w:rsidR="004A4333">
              <w:t xml:space="preserve">that </w:t>
            </w:r>
            <w:r w:rsidR="00C717C3">
              <w:t xml:space="preserve">were of isoform </w:t>
            </w:r>
            <w:r w:rsidR="00C717C3" w:rsidRPr="009F5307">
              <w:rPr>
                <w:i/>
                <w:iCs/>
              </w:rPr>
              <w:t>E</w:t>
            </w:r>
            <w:r w:rsidR="00C717C3">
              <w:t>.</w:t>
            </w:r>
          </w:p>
        </w:tc>
      </w:tr>
      <w:tr w:rsidR="002D43D1" w:rsidRPr="0059770F" w14:paraId="7E95F07E" w14:textId="77777777" w:rsidTr="00483C52">
        <w:tc>
          <w:tcPr>
            <w:tcW w:w="846" w:type="dxa"/>
          </w:tcPr>
          <w:p w14:paraId="602C0982" w14:textId="66CFB8BB" w:rsidR="002D43D1" w:rsidRPr="0059770F" w:rsidRDefault="002D43D1" w:rsidP="00483C52">
            <w:pPr>
              <w:pStyle w:val="NormalWeb"/>
              <w:spacing w:before="120" w:beforeAutospacing="0" w:after="120" w:afterAutospacing="0"/>
            </w:pPr>
            <w:r>
              <w:t>Why</w:t>
            </w:r>
          </w:p>
        </w:tc>
        <w:tc>
          <w:tcPr>
            <w:tcW w:w="8504" w:type="dxa"/>
          </w:tcPr>
          <w:p w14:paraId="68FB7614" w14:textId="2FF8AE98" w:rsidR="002D43D1" w:rsidRPr="00606864" w:rsidRDefault="002D43D1" w:rsidP="005B48FD">
            <w:pPr>
              <w:pStyle w:val="NormalWeb"/>
              <w:numPr>
                <w:ilvl w:val="0"/>
                <w:numId w:val="6"/>
              </w:numPr>
              <w:spacing w:before="120" w:beforeAutospacing="0" w:after="120" w:afterAutospacing="0"/>
              <w:rPr>
                <w:b/>
                <w:bCs/>
              </w:rPr>
            </w:pPr>
            <w:r w:rsidRPr="00606864">
              <w:rPr>
                <w:b/>
                <w:bCs/>
              </w:rPr>
              <w:t xml:space="preserve">Part 1: </w:t>
            </w:r>
            <w:r w:rsidRPr="00606864">
              <w:t>to test</w:t>
            </w:r>
            <w:r w:rsidR="00B047C9" w:rsidRPr="00606864">
              <w:t xml:space="preserve"> </w:t>
            </w:r>
            <w:r w:rsidR="00E253EE" w:rsidRPr="00606864">
              <w:t xml:space="preserve">whether </w:t>
            </w:r>
            <w:r w:rsidR="00070C42" w:rsidRPr="00606864">
              <w:t>a larger body size correlated with a higher flight muscle mass (thorax mass)</w:t>
            </w:r>
            <w:r w:rsidR="00B047C9" w:rsidRPr="00606864">
              <w:t xml:space="preserve"> in adult moths</w:t>
            </w:r>
            <w:r w:rsidR="00070C42" w:rsidRPr="00606864">
              <w:t>.</w:t>
            </w:r>
          </w:p>
          <w:p w14:paraId="0285668A" w14:textId="0B776771" w:rsidR="00070C42" w:rsidRPr="00606864" w:rsidRDefault="00070C42" w:rsidP="005B48FD">
            <w:pPr>
              <w:pStyle w:val="NormalWeb"/>
              <w:numPr>
                <w:ilvl w:val="0"/>
                <w:numId w:val="6"/>
              </w:numPr>
              <w:spacing w:before="120" w:beforeAutospacing="0" w:after="120" w:afterAutospacing="0"/>
              <w:rPr>
                <w:b/>
                <w:bCs/>
              </w:rPr>
            </w:pPr>
            <w:r w:rsidRPr="00606864">
              <w:rPr>
                <w:b/>
                <w:bCs/>
              </w:rPr>
              <w:t xml:space="preserve">Part 2: </w:t>
            </w:r>
            <w:r w:rsidRPr="00606864">
              <w:t>to test whether adult moths</w:t>
            </w:r>
            <w:r w:rsidR="00BC178B">
              <w:t xml:space="preserve"> that, as larvae, were</w:t>
            </w:r>
            <w:r w:rsidRPr="00606864">
              <w:t xml:space="preserve"> </w:t>
            </w:r>
            <w:r w:rsidR="00B047C9" w:rsidRPr="00606864">
              <w:t>reared</w:t>
            </w:r>
            <w:r w:rsidRPr="00606864">
              <w:t xml:space="preserve"> on inbred plants had a higher flight capacity than those </w:t>
            </w:r>
            <w:r w:rsidR="00B047C9" w:rsidRPr="00606864">
              <w:t>reared</w:t>
            </w:r>
            <w:r w:rsidRPr="00606864">
              <w:t xml:space="preserve"> on outbred plants.</w:t>
            </w:r>
          </w:p>
          <w:p w14:paraId="147599B2" w14:textId="1B7ABA90" w:rsidR="00070C42" w:rsidRDefault="00070C42" w:rsidP="005B48FD">
            <w:pPr>
              <w:pStyle w:val="NormalWeb"/>
              <w:numPr>
                <w:ilvl w:val="0"/>
                <w:numId w:val="6"/>
              </w:numPr>
              <w:spacing w:before="120" w:beforeAutospacing="0" w:after="120" w:afterAutospacing="0"/>
              <w:rPr>
                <w:b/>
                <w:bCs/>
              </w:rPr>
            </w:pPr>
            <w:r w:rsidRPr="00606864">
              <w:rPr>
                <w:b/>
                <w:bCs/>
              </w:rPr>
              <w:t>Part 3</w:t>
            </w:r>
            <w:r w:rsidRPr="00606864">
              <w:t xml:space="preserve">: to test whether </w:t>
            </w:r>
            <w:r w:rsidR="00415367" w:rsidRPr="00606864">
              <w:t xml:space="preserve">at the molecular level, differences in flight capacity correlated with the relative abundance of </w:t>
            </w:r>
            <w:r w:rsidR="00124DAC" w:rsidRPr="00606864">
              <w:t xml:space="preserve">troponin t </w:t>
            </w:r>
            <w:r w:rsidR="00415367" w:rsidRPr="00606864">
              <w:t>isoform E</w:t>
            </w:r>
            <w:r w:rsidR="00124DAC" w:rsidRPr="00606864">
              <w:t xml:space="preserve"> (</w:t>
            </w:r>
            <w:proofErr w:type="spellStart"/>
            <w:r w:rsidR="00124DAC" w:rsidRPr="00606864">
              <w:rPr>
                <w:i/>
                <w:iCs/>
              </w:rPr>
              <w:t>Tnt</w:t>
            </w:r>
            <w:proofErr w:type="spellEnd"/>
            <w:r w:rsidR="00124DAC" w:rsidRPr="00606864">
              <w:rPr>
                <w:i/>
                <w:iCs/>
              </w:rPr>
              <w:t xml:space="preserve"> E</w:t>
            </w:r>
            <w:r w:rsidR="00124DAC" w:rsidRPr="00606864">
              <w:t>).</w:t>
            </w:r>
            <w:r w:rsidR="00124DAC">
              <w:t xml:space="preserve"> </w:t>
            </w:r>
          </w:p>
        </w:tc>
      </w:tr>
    </w:tbl>
    <w:p w14:paraId="73428005" w14:textId="59364650" w:rsidR="00B41C42" w:rsidRDefault="00B41C42" w:rsidP="00BB4BA0">
      <w:pPr>
        <w:pStyle w:val="NormalWeb"/>
        <w:spacing w:before="120" w:beforeAutospacing="0" w:after="40" w:afterAutospacing="0"/>
        <w:ind w:left="851" w:hanging="851"/>
      </w:pPr>
    </w:p>
    <w:p w14:paraId="7B5D7435" w14:textId="77777777" w:rsidR="00E845F4" w:rsidRDefault="00E845F4" w:rsidP="00BB4BA0">
      <w:pPr>
        <w:pStyle w:val="NormalWeb"/>
        <w:spacing w:before="120" w:beforeAutospacing="0" w:after="40" w:afterAutospacing="0"/>
        <w:ind w:left="851" w:hanging="851"/>
      </w:pPr>
    </w:p>
    <w:p w14:paraId="5F221366" w14:textId="62758834" w:rsidR="000B0E8C" w:rsidRDefault="000B0E8C">
      <w:pPr>
        <w:rPr>
          <w:rFonts w:ascii="Arial" w:hAnsi="Arial" w:cs="Arial"/>
          <w:b/>
          <w:bCs/>
          <w:dstrike/>
        </w:rPr>
      </w:pPr>
      <w:r>
        <w:rPr>
          <w:rFonts w:ascii="Arial" w:hAnsi="Arial" w:cs="Arial"/>
          <w:b/>
          <w:bCs/>
          <w:dstrike/>
        </w:rPr>
        <w:br w:type="page"/>
      </w:r>
    </w:p>
    <w:p w14:paraId="51F712CC" w14:textId="77777777" w:rsidR="00E845F4" w:rsidRDefault="00E845F4" w:rsidP="00E845F4">
      <w:pPr>
        <w:tabs>
          <w:tab w:val="left" w:pos="-1440"/>
          <w:tab w:val="left" w:pos="720"/>
          <w:tab w:val="left" w:pos="1710"/>
          <w:tab w:val="center" w:pos="4678"/>
          <w:tab w:val="right" w:pos="9360"/>
        </w:tabs>
        <w:rPr>
          <w:rFonts w:ascii="Arial" w:hAnsi="Arial" w:cs="Arial"/>
          <w:b/>
          <w:bCs/>
          <w:dstrike/>
        </w:rPr>
      </w:pPr>
    </w:p>
    <w:p w14:paraId="4E1BACE1" w14:textId="0EDD696C" w:rsidR="00E845F4" w:rsidRDefault="00E845F4" w:rsidP="00E845F4">
      <w:pPr>
        <w:tabs>
          <w:tab w:val="left" w:pos="-1440"/>
          <w:tab w:val="left" w:pos="720"/>
          <w:tab w:val="left" w:pos="1710"/>
          <w:tab w:val="center" w:pos="4678"/>
          <w:tab w:val="right" w:pos="9360"/>
        </w:tabs>
        <w:rPr>
          <w:rFonts w:ascii="Arial" w:hAnsi="Arial" w:cs="Arial"/>
          <w:b/>
          <w:bCs/>
          <w:dstrike/>
        </w:rPr>
      </w:pPr>
      <w:r w:rsidRPr="007C05AA">
        <w:rPr>
          <w:rFonts w:ascii="Arial" w:hAnsi="Arial" w:cs="Arial"/>
          <w:b/>
          <w:bCs/>
          <w:dstrike/>
        </w:rPr>
        <w:tab/>
      </w:r>
      <w:r>
        <w:rPr>
          <w:rFonts w:ascii="Arial" w:hAnsi="Arial" w:cs="Arial"/>
          <w:b/>
          <w:bCs/>
          <w:dstrike/>
        </w:rPr>
        <w:t xml:space="preserve">                 </w:t>
      </w:r>
      <w:r>
        <w:rPr>
          <w:rFonts w:ascii="Arial" w:hAnsi="Arial" w:cs="Arial"/>
          <w:b/>
          <w:bCs/>
          <w:dstrike/>
        </w:rPr>
        <w:tab/>
      </w:r>
      <w:r>
        <w:rPr>
          <w:rFonts w:ascii="Arial" w:hAnsi="Arial" w:cs="Arial"/>
          <w:b/>
          <w:bCs/>
        </w:rPr>
        <w:t xml:space="preserve">Part 1: Growth Differences </w:t>
      </w:r>
      <w:r w:rsidRPr="007C05AA">
        <w:rPr>
          <w:rFonts w:ascii="Arial" w:hAnsi="Arial" w:cs="Arial"/>
          <w:b/>
          <w:bCs/>
          <w:dstrike/>
        </w:rPr>
        <w:tab/>
      </w:r>
    </w:p>
    <w:p w14:paraId="13436831" w14:textId="77777777" w:rsidR="00E32E1C" w:rsidRDefault="00E32E1C" w:rsidP="00E32E1C">
      <w:pPr>
        <w:tabs>
          <w:tab w:val="left" w:pos="-1440"/>
          <w:tab w:val="left" w:pos="720"/>
          <w:tab w:val="left" w:pos="1710"/>
          <w:tab w:val="center" w:pos="4678"/>
          <w:tab w:val="right" w:pos="9360"/>
        </w:tabs>
        <w:rPr>
          <w:rFonts w:ascii="Arial" w:hAnsi="Arial" w:cs="Arial"/>
          <w:b/>
          <w:bCs/>
          <w:dstrike/>
        </w:rPr>
      </w:pPr>
    </w:p>
    <w:p w14:paraId="7DE9FDD1" w14:textId="586B24E5" w:rsidR="0097504B" w:rsidRDefault="00FF73E6" w:rsidP="00D63E0D">
      <w:pPr>
        <w:tabs>
          <w:tab w:val="left" w:pos="-1440"/>
          <w:tab w:val="left" w:pos="720"/>
          <w:tab w:val="left" w:pos="1710"/>
          <w:tab w:val="center" w:pos="4678"/>
          <w:tab w:val="right" w:pos="9360"/>
        </w:tabs>
        <w:jc w:val="center"/>
      </w:pPr>
      <w:r>
        <w:fldChar w:fldCharType="begin"/>
      </w:r>
      <w:r>
        <w:instrText xml:space="preserve"> INCLUDEPICTURE "http://127.0.0.1:60955/chunk_output/5B47D522D13D0AE9/91518824/ct5az0hxwwk0u/000010.png" \* MERGEFORMATINET </w:instrText>
      </w:r>
      <w:r w:rsidR="00000000">
        <w:fldChar w:fldCharType="separate"/>
      </w:r>
      <w:r>
        <w:fldChar w:fldCharType="end"/>
      </w:r>
      <w:r w:rsidRPr="00FF73E6">
        <w:t xml:space="preserve"> </w:t>
      </w:r>
      <w:r>
        <w:fldChar w:fldCharType="begin"/>
      </w:r>
      <w:r>
        <w:instrText xml:space="preserve"> INCLUDEPICTURE "http://127.0.0.1:60955/chunk_output/5B47D522D13D0AE9/91518824/ct5az0hxwwk0u/000010.png" \* MERGEFORMATINET </w:instrText>
      </w:r>
      <w:r w:rsidR="00000000">
        <w:fldChar w:fldCharType="separate"/>
      </w:r>
      <w:r>
        <w:fldChar w:fldCharType="end"/>
      </w:r>
      <w:r w:rsidRPr="00FF73E6">
        <w:t xml:space="preserve"> </w:t>
      </w:r>
      <w:r w:rsidR="00BB636C" w:rsidRPr="00BB636C">
        <w:drawing>
          <wp:inline distT="0" distB="0" distL="0" distR="0" wp14:anchorId="217347A6" wp14:editId="3E327F52">
            <wp:extent cx="5832872" cy="3818965"/>
            <wp:effectExtent l="0" t="0" r="0" b="381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3"/>
                    <a:stretch>
                      <a:fillRect/>
                    </a:stretch>
                  </pic:blipFill>
                  <pic:spPr>
                    <a:xfrm>
                      <a:off x="0" y="0"/>
                      <a:ext cx="5850587" cy="3830564"/>
                    </a:xfrm>
                    <a:prstGeom prst="rect">
                      <a:avLst/>
                    </a:prstGeom>
                  </pic:spPr>
                </pic:pic>
              </a:graphicData>
            </a:graphic>
          </wp:inline>
        </w:drawing>
      </w:r>
    </w:p>
    <w:p w14:paraId="645F4468" w14:textId="18335B51" w:rsidR="00D63E0D" w:rsidRDefault="00A43450" w:rsidP="00E32E1C">
      <w:pPr>
        <w:tabs>
          <w:tab w:val="left" w:pos="-1440"/>
          <w:tab w:val="left" w:pos="720"/>
          <w:tab w:val="left" w:pos="1710"/>
          <w:tab w:val="center" w:pos="4678"/>
          <w:tab w:val="right" w:pos="9360"/>
        </w:tabs>
        <w:rPr>
          <w:i/>
          <w:iCs/>
          <w:sz w:val="22"/>
          <w:szCs w:val="22"/>
        </w:rPr>
      </w:pPr>
      <w:r>
        <w:rPr>
          <w:b/>
          <w:bCs/>
          <w:i/>
          <w:iCs/>
          <w:sz w:val="22"/>
          <w:szCs w:val="22"/>
        </w:rPr>
        <w:br/>
      </w:r>
      <w:r w:rsidR="0097504B" w:rsidRPr="0001105F">
        <w:rPr>
          <w:b/>
          <w:bCs/>
          <w:i/>
          <w:iCs/>
          <w:sz w:val="22"/>
          <w:szCs w:val="22"/>
        </w:rPr>
        <w:t>Fig. 4</w:t>
      </w:r>
      <w:r w:rsidR="0097504B" w:rsidRPr="0001105F">
        <w:rPr>
          <w:i/>
          <w:iCs/>
          <w:sz w:val="22"/>
          <w:szCs w:val="22"/>
        </w:rPr>
        <w:t xml:space="preserve">: </w:t>
      </w:r>
      <w:r w:rsidR="00F20838" w:rsidRPr="0001105F">
        <w:rPr>
          <w:i/>
          <w:iCs/>
          <w:sz w:val="22"/>
          <w:szCs w:val="22"/>
        </w:rPr>
        <w:t xml:space="preserve">Scatterplot of thorax mass and body mass of adult moths, separately for </w:t>
      </w:r>
      <w:r w:rsidR="00EA1395" w:rsidRPr="0001105F">
        <w:rPr>
          <w:i/>
          <w:iCs/>
          <w:sz w:val="22"/>
          <w:szCs w:val="22"/>
        </w:rPr>
        <w:t xml:space="preserve">males (blue triangles) and females (red circles). Lines indicate linear regression models fitted separately for males (blue line) and females (red line). </w:t>
      </w:r>
      <w:r w:rsidR="000D0946" w:rsidRPr="0001105F">
        <w:rPr>
          <w:i/>
          <w:iCs/>
          <w:sz w:val="22"/>
          <w:szCs w:val="22"/>
        </w:rPr>
        <w:t>The l</w:t>
      </w:r>
      <w:r w:rsidR="00BB636C">
        <w:rPr>
          <w:i/>
          <w:iCs/>
          <w:sz w:val="22"/>
          <w:szCs w:val="22"/>
        </w:rPr>
        <w:t>abels</w:t>
      </w:r>
      <w:r w:rsidR="000D0946" w:rsidRPr="0001105F">
        <w:rPr>
          <w:i/>
          <w:iCs/>
          <w:sz w:val="22"/>
          <w:szCs w:val="22"/>
        </w:rPr>
        <w:t xml:space="preserve"> "</w:t>
      </w:r>
      <w:r w:rsidR="00BB636C">
        <w:rPr>
          <w:i/>
          <w:iCs/>
          <w:sz w:val="22"/>
          <w:szCs w:val="22"/>
        </w:rPr>
        <w:t>P1</w:t>
      </w:r>
      <w:r w:rsidR="000D0946" w:rsidRPr="0001105F">
        <w:rPr>
          <w:i/>
          <w:iCs/>
          <w:sz w:val="22"/>
          <w:szCs w:val="22"/>
        </w:rPr>
        <w:t>" and "</w:t>
      </w:r>
      <w:r w:rsidR="00BB636C">
        <w:rPr>
          <w:i/>
          <w:iCs/>
          <w:sz w:val="22"/>
          <w:szCs w:val="22"/>
        </w:rPr>
        <w:t>P2</w:t>
      </w:r>
      <w:r w:rsidR="000D0946" w:rsidRPr="0001105F">
        <w:rPr>
          <w:i/>
          <w:iCs/>
          <w:sz w:val="22"/>
          <w:szCs w:val="22"/>
        </w:rPr>
        <w:t>" indicate two observations that may be influential points</w:t>
      </w:r>
      <w:r w:rsidR="0089284B">
        <w:rPr>
          <w:i/>
          <w:iCs/>
          <w:sz w:val="22"/>
          <w:szCs w:val="22"/>
        </w:rPr>
        <w:t xml:space="preserve"> </w:t>
      </w:r>
      <w:r w:rsidR="00CF5A9E">
        <w:rPr>
          <w:i/>
          <w:iCs/>
          <w:sz w:val="22"/>
          <w:szCs w:val="22"/>
        </w:rPr>
        <w:t>–</w:t>
      </w:r>
      <w:r w:rsidR="0089284B">
        <w:rPr>
          <w:i/>
          <w:iCs/>
          <w:sz w:val="22"/>
          <w:szCs w:val="22"/>
        </w:rPr>
        <w:t xml:space="preserve"> </w:t>
      </w:r>
      <w:r w:rsidR="00FC40FE">
        <w:rPr>
          <w:i/>
          <w:iCs/>
          <w:sz w:val="22"/>
          <w:szCs w:val="22"/>
        </w:rPr>
        <w:t xml:space="preserve"> these points were included in the analysis</w:t>
      </w:r>
      <w:r w:rsidR="000D0946" w:rsidRPr="0001105F">
        <w:rPr>
          <w:i/>
          <w:iCs/>
          <w:sz w:val="22"/>
          <w:szCs w:val="22"/>
        </w:rPr>
        <w:t>.</w:t>
      </w:r>
    </w:p>
    <w:p w14:paraId="128ADC08" w14:textId="77777777" w:rsidR="00D63E0D" w:rsidRPr="0001105F" w:rsidRDefault="00D63E0D" w:rsidP="00E32E1C">
      <w:pPr>
        <w:tabs>
          <w:tab w:val="left" w:pos="-1440"/>
          <w:tab w:val="left" w:pos="720"/>
          <w:tab w:val="left" w:pos="1710"/>
          <w:tab w:val="center" w:pos="4678"/>
          <w:tab w:val="right" w:pos="9360"/>
        </w:tabs>
        <w:rPr>
          <w:i/>
          <w:iCs/>
          <w:sz w:val="22"/>
          <w:szCs w:val="22"/>
        </w:rPr>
      </w:pPr>
    </w:p>
    <w:p w14:paraId="3EFCD314" w14:textId="77777777" w:rsidR="0097504B" w:rsidRDefault="0097504B" w:rsidP="00E32E1C">
      <w:pPr>
        <w:tabs>
          <w:tab w:val="left" w:pos="-1440"/>
          <w:tab w:val="left" w:pos="720"/>
          <w:tab w:val="left" w:pos="1710"/>
          <w:tab w:val="center" w:pos="4678"/>
          <w:tab w:val="right" w:pos="9360"/>
        </w:tabs>
      </w:pPr>
    </w:p>
    <w:p w14:paraId="0352CBAB" w14:textId="0B49EFB2" w:rsidR="00BC0A4D" w:rsidRDefault="0013486A" w:rsidP="00D63E0D">
      <w:pPr>
        <w:tabs>
          <w:tab w:val="left" w:pos="-1440"/>
          <w:tab w:val="left" w:pos="720"/>
          <w:tab w:val="left" w:pos="1710"/>
          <w:tab w:val="center" w:pos="4678"/>
          <w:tab w:val="right" w:pos="9360"/>
        </w:tabs>
        <w:jc w:val="center"/>
      </w:pPr>
      <w:r w:rsidRPr="0013486A">
        <w:drawing>
          <wp:inline distT="0" distB="0" distL="0" distR="0" wp14:anchorId="2E7D24FB" wp14:editId="65DF8A59">
            <wp:extent cx="5943600" cy="742950"/>
            <wp:effectExtent l="0" t="0" r="0" b="635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14"/>
                    <a:stretch>
                      <a:fillRect/>
                    </a:stretch>
                  </pic:blipFill>
                  <pic:spPr>
                    <a:xfrm>
                      <a:off x="0" y="0"/>
                      <a:ext cx="5943600" cy="742950"/>
                    </a:xfrm>
                    <a:prstGeom prst="rect">
                      <a:avLst/>
                    </a:prstGeom>
                  </pic:spPr>
                </pic:pic>
              </a:graphicData>
            </a:graphic>
          </wp:inline>
        </w:drawing>
      </w:r>
    </w:p>
    <w:p w14:paraId="70B401D9" w14:textId="77777777" w:rsidR="007B281A" w:rsidRDefault="007B281A" w:rsidP="00E32E1C">
      <w:pPr>
        <w:tabs>
          <w:tab w:val="left" w:pos="-1440"/>
          <w:tab w:val="left" w:pos="720"/>
          <w:tab w:val="left" w:pos="1710"/>
          <w:tab w:val="center" w:pos="4678"/>
          <w:tab w:val="right" w:pos="9360"/>
        </w:tabs>
      </w:pPr>
    </w:p>
    <w:p w14:paraId="1C74B3EB" w14:textId="4A176B75" w:rsidR="0001105F" w:rsidRPr="0001105F" w:rsidRDefault="0001105F" w:rsidP="0001105F">
      <w:pPr>
        <w:tabs>
          <w:tab w:val="left" w:pos="-1440"/>
          <w:tab w:val="left" w:pos="720"/>
          <w:tab w:val="left" w:pos="1710"/>
          <w:tab w:val="center" w:pos="4678"/>
          <w:tab w:val="right" w:pos="9360"/>
        </w:tabs>
        <w:rPr>
          <w:i/>
          <w:iCs/>
          <w:sz w:val="22"/>
          <w:szCs w:val="22"/>
        </w:rPr>
      </w:pPr>
      <w:r w:rsidRPr="0001105F">
        <w:rPr>
          <w:b/>
          <w:bCs/>
          <w:i/>
          <w:iCs/>
          <w:sz w:val="22"/>
          <w:szCs w:val="22"/>
        </w:rPr>
        <w:t>Fig. 5</w:t>
      </w:r>
      <w:r w:rsidRPr="0001105F">
        <w:rPr>
          <w:i/>
          <w:iCs/>
          <w:sz w:val="22"/>
          <w:szCs w:val="22"/>
        </w:rPr>
        <w:t xml:space="preserve">: </w:t>
      </w:r>
      <w:r w:rsidR="0013486A">
        <w:rPr>
          <w:i/>
          <w:iCs/>
          <w:sz w:val="22"/>
          <w:szCs w:val="22"/>
        </w:rPr>
        <w:t xml:space="preserve">Summary statistics </w:t>
      </w:r>
      <w:r>
        <w:rPr>
          <w:i/>
          <w:iCs/>
          <w:sz w:val="22"/>
          <w:szCs w:val="22"/>
        </w:rPr>
        <w:t xml:space="preserve">of the two variables shown in Fig. 4, </w:t>
      </w:r>
      <w:proofErr w:type="spellStart"/>
      <w:r>
        <w:rPr>
          <w:i/>
          <w:iCs/>
          <w:sz w:val="22"/>
          <w:szCs w:val="22"/>
        </w:rPr>
        <w:t>BodyMassg</w:t>
      </w:r>
      <w:proofErr w:type="spellEnd"/>
      <w:r>
        <w:rPr>
          <w:i/>
          <w:iCs/>
          <w:sz w:val="22"/>
          <w:szCs w:val="22"/>
        </w:rPr>
        <w:t xml:space="preserve"> and </w:t>
      </w:r>
      <w:proofErr w:type="spellStart"/>
      <w:r>
        <w:rPr>
          <w:i/>
          <w:iCs/>
          <w:sz w:val="22"/>
          <w:szCs w:val="22"/>
        </w:rPr>
        <w:t>ThoraxMassg</w:t>
      </w:r>
      <w:proofErr w:type="spellEnd"/>
      <w:r>
        <w:rPr>
          <w:i/>
          <w:iCs/>
          <w:sz w:val="22"/>
          <w:szCs w:val="22"/>
        </w:rPr>
        <w:t xml:space="preserve">, separately for female (F) and male moths (M). </w:t>
      </w:r>
    </w:p>
    <w:p w14:paraId="2B67BACA" w14:textId="77777777" w:rsidR="007B281A" w:rsidRDefault="007B281A" w:rsidP="00E32E1C">
      <w:pPr>
        <w:tabs>
          <w:tab w:val="left" w:pos="-1440"/>
          <w:tab w:val="left" w:pos="720"/>
          <w:tab w:val="left" w:pos="1710"/>
          <w:tab w:val="center" w:pos="4678"/>
          <w:tab w:val="right" w:pos="9360"/>
        </w:tabs>
      </w:pPr>
    </w:p>
    <w:p w14:paraId="4B5F7472" w14:textId="77777777" w:rsidR="007B281A" w:rsidRDefault="007B281A" w:rsidP="00E32E1C">
      <w:pPr>
        <w:tabs>
          <w:tab w:val="left" w:pos="-1440"/>
          <w:tab w:val="left" w:pos="720"/>
          <w:tab w:val="left" w:pos="1710"/>
          <w:tab w:val="center" w:pos="4678"/>
          <w:tab w:val="right" w:pos="9360"/>
        </w:tabs>
      </w:pPr>
    </w:p>
    <w:p w14:paraId="59920D26" w14:textId="34859445" w:rsidR="0001105F" w:rsidRDefault="0001105F">
      <w:r>
        <w:br w:type="page"/>
      </w:r>
    </w:p>
    <w:p w14:paraId="0395F3EF" w14:textId="77777777" w:rsidR="003B2873" w:rsidRDefault="003B2873" w:rsidP="00E32E1C">
      <w:pPr>
        <w:tabs>
          <w:tab w:val="left" w:pos="-1440"/>
          <w:tab w:val="left" w:pos="720"/>
          <w:tab w:val="left" w:pos="1710"/>
          <w:tab w:val="center" w:pos="4678"/>
          <w:tab w:val="right" w:pos="9360"/>
        </w:tabs>
      </w:pPr>
    </w:p>
    <w:p w14:paraId="6466F533" w14:textId="77DE0DEE" w:rsidR="003B2873" w:rsidRDefault="004F0A65" w:rsidP="00D63E0D">
      <w:pPr>
        <w:tabs>
          <w:tab w:val="left" w:pos="-1440"/>
          <w:tab w:val="left" w:pos="720"/>
          <w:tab w:val="left" w:pos="1710"/>
          <w:tab w:val="center" w:pos="4678"/>
          <w:tab w:val="right" w:pos="9360"/>
        </w:tabs>
        <w:jc w:val="center"/>
      </w:pPr>
      <w:r w:rsidRPr="004F0A65">
        <w:rPr>
          <w:noProof/>
        </w:rPr>
        <w:drawing>
          <wp:inline distT="0" distB="0" distL="0" distR="0" wp14:anchorId="1CC9659D" wp14:editId="754BFF24">
            <wp:extent cx="4648200" cy="3759200"/>
            <wp:effectExtent l="0" t="0" r="0" b="0"/>
            <wp:docPr id="23" name="Picture 23"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diagram, scatter chart&#10;&#10;Description automatically generated"/>
                    <pic:cNvPicPr/>
                  </pic:nvPicPr>
                  <pic:blipFill>
                    <a:blip r:embed="rId15"/>
                    <a:stretch>
                      <a:fillRect/>
                    </a:stretch>
                  </pic:blipFill>
                  <pic:spPr>
                    <a:xfrm>
                      <a:off x="0" y="0"/>
                      <a:ext cx="4648200" cy="3759200"/>
                    </a:xfrm>
                    <a:prstGeom prst="rect">
                      <a:avLst/>
                    </a:prstGeom>
                  </pic:spPr>
                </pic:pic>
              </a:graphicData>
            </a:graphic>
          </wp:inline>
        </w:drawing>
      </w:r>
    </w:p>
    <w:p w14:paraId="7354B05B" w14:textId="77777777" w:rsidR="00C517CB" w:rsidRDefault="00C517CB" w:rsidP="001C7F89">
      <w:pPr>
        <w:tabs>
          <w:tab w:val="left" w:pos="-1440"/>
          <w:tab w:val="left" w:pos="720"/>
          <w:tab w:val="left" w:pos="1710"/>
          <w:tab w:val="center" w:pos="4678"/>
          <w:tab w:val="right" w:pos="9360"/>
        </w:tabs>
        <w:rPr>
          <w:b/>
          <w:bCs/>
          <w:i/>
          <w:iCs/>
          <w:sz w:val="22"/>
          <w:szCs w:val="22"/>
        </w:rPr>
      </w:pPr>
    </w:p>
    <w:p w14:paraId="4A6DF627" w14:textId="57C31DA2" w:rsidR="001C7F89" w:rsidRPr="0001105F" w:rsidRDefault="001C7F89" w:rsidP="001C7F89">
      <w:pPr>
        <w:tabs>
          <w:tab w:val="left" w:pos="-1440"/>
          <w:tab w:val="left" w:pos="720"/>
          <w:tab w:val="left" w:pos="1710"/>
          <w:tab w:val="center" w:pos="4678"/>
          <w:tab w:val="right" w:pos="9360"/>
        </w:tabs>
        <w:rPr>
          <w:i/>
          <w:iCs/>
          <w:sz w:val="22"/>
          <w:szCs w:val="22"/>
        </w:rPr>
      </w:pPr>
      <w:r w:rsidRPr="0001105F">
        <w:rPr>
          <w:b/>
          <w:bCs/>
          <w:i/>
          <w:iCs/>
          <w:sz w:val="22"/>
          <w:szCs w:val="22"/>
        </w:rPr>
        <w:t xml:space="preserve">Fig. </w:t>
      </w:r>
      <w:r>
        <w:rPr>
          <w:b/>
          <w:bCs/>
          <w:i/>
          <w:iCs/>
          <w:sz w:val="22"/>
          <w:szCs w:val="22"/>
        </w:rPr>
        <w:t>6</w:t>
      </w:r>
      <w:r w:rsidRPr="0001105F">
        <w:rPr>
          <w:i/>
          <w:iCs/>
          <w:sz w:val="22"/>
          <w:szCs w:val="22"/>
        </w:rPr>
        <w:t xml:space="preserve">: </w:t>
      </w:r>
      <w:r>
        <w:rPr>
          <w:i/>
          <w:iCs/>
          <w:sz w:val="22"/>
          <w:szCs w:val="22"/>
        </w:rPr>
        <w:t xml:space="preserve">Residual plots for the regression model reported by the researchers in Box </w:t>
      </w:r>
      <w:r w:rsidR="00C517CB">
        <w:rPr>
          <w:i/>
          <w:iCs/>
          <w:sz w:val="22"/>
          <w:szCs w:val="22"/>
        </w:rPr>
        <w:t>2</w:t>
      </w:r>
      <w:r>
        <w:rPr>
          <w:i/>
          <w:iCs/>
          <w:sz w:val="22"/>
          <w:szCs w:val="22"/>
        </w:rPr>
        <w:t xml:space="preserve">. </w:t>
      </w:r>
    </w:p>
    <w:p w14:paraId="218A4D35" w14:textId="77777777" w:rsidR="003B2873" w:rsidRDefault="003B2873" w:rsidP="00E32E1C">
      <w:pPr>
        <w:tabs>
          <w:tab w:val="left" w:pos="-1440"/>
          <w:tab w:val="left" w:pos="720"/>
          <w:tab w:val="left" w:pos="1710"/>
          <w:tab w:val="center" w:pos="4678"/>
          <w:tab w:val="right" w:pos="9360"/>
        </w:tabs>
      </w:pPr>
    </w:p>
    <w:p w14:paraId="2FFE69DD" w14:textId="77777777" w:rsidR="00CF5D18" w:rsidRDefault="00CF5D18" w:rsidP="00E32E1C">
      <w:pPr>
        <w:tabs>
          <w:tab w:val="left" w:pos="-1440"/>
          <w:tab w:val="left" w:pos="720"/>
          <w:tab w:val="left" w:pos="1710"/>
          <w:tab w:val="center" w:pos="4678"/>
          <w:tab w:val="right" w:pos="9360"/>
        </w:tabs>
      </w:pPr>
    </w:p>
    <w:p w14:paraId="23D4E916" w14:textId="0304DF4C" w:rsidR="00CF5D18" w:rsidRDefault="00F52013" w:rsidP="00D63E0D">
      <w:pPr>
        <w:tabs>
          <w:tab w:val="left" w:pos="-1440"/>
          <w:tab w:val="left" w:pos="720"/>
          <w:tab w:val="left" w:pos="1710"/>
          <w:tab w:val="center" w:pos="4678"/>
          <w:tab w:val="right" w:pos="9360"/>
        </w:tabs>
        <w:jc w:val="center"/>
      </w:pPr>
      <w:r w:rsidRPr="00F52013">
        <w:rPr>
          <w:noProof/>
        </w:rPr>
        <w:drawing>
          <wp:inline distT="0" distB="0" distL="0" distR="0" wp14:anchorId="6CF71A02" wp14:editId="5EADAFCB">
            <wp:extent cx="4648200" cy="3759200"/>
            <wp:effectExtent l="0" t="0" r="0" b="0"/>
            <wp:docPr id="25" name="Picture 25"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 scatter chart&#10;&#10;Description automatically generated"/>
                    <pic:cNvPicPr/>
                  </pic:nvPicPr>
                  <pic:blipFill>
                    <a:blip r:embed="rId16"/>
                    <a:stretch>
                      <a:fillRect/>
                    </a:stretch>
                  </pic:blipFill>
                  <pic:spPr>
                    <a:xfrm>
                      <a:off x="0" y="0"/>
                      <a:ext cx="4648200" cy="3759200"/>
                    </a:xfrm>
                    <a:prstGeom prst="rect">
                      <a:avLst/>
                    </a:prstGeom>
                  </pic:spPr>
                </pic:pic>
              </a:graphicData>
            </a:graphic>
          </wp:inline>
        </w:drawing>
      </w:r>
    </w:p>
    <w:p w14:paraId="1C1C3718" w14:textId="77777777" w:rsidR="00C517CB" w:rsidRDefault="00C517CB" w:rsidP="00C517CB">
      <w:pPr>
        <w:tabs>
          <w:tab w:val="left" w:pos="-1440"/>
          <w:tab w:val="left" w:pos="720"/>
          <w:tab w:val="left" w:pos="1710"/>
          <w:tab w:val="center" w:pos="4678"/>
          <w:tab w:val="right" w:pos="9360"/>
        </w:tabs>
        <w:rPr>
          <w:b/>
          <w:bCs/>
          <w:i/>
          <w:iCs/>
          <w:sz w:val="22"/>
          <w:szCs w:val="22"/>
        </w:rPr>
      </w:pPr>
    </w:p>
    <w:p w14:paraId="466078E7" w14:textId="17B11684" w:rsidR="00C517CB" w:rsidRPr="0001105F" w:rsidRDefault="00C517CB" w:rsidP="00C517CB">
      <w:pPr>
        <w:tabs>
          <w:tab w:val="left" w:pos="-1440"/>
          <w:tab w:val="left" w:pos="720"/>
          <w:tab w:val="left" w:pos="1710"/>
          <w:tab w:val="center" w:pos="4678"/>
          <w:tab w:val="right" w:pos="9360"/>
        </w:tabs>
        <w:rPr>
          <w:i/>
          <w:iCs/>
          <w:sz w:val="22"/>
          <w:szCs w:val="22"/>
        </w:rPr>
      </w:pPr>
      <w:r w:rsidRPr="0001105F">
        <w:rPr>
          <w:b/>
          <w:bCs/>
          <w:i/>
          <w:iCs/>
          <w:sz w:val="22"/>
          <w:szCs w:val="22"/>
        </w:rPr>
        <w:t xml:space="preserve">Fig. </w:t>
      </w:r>
      <w:r>
        <w:rPr>
          <w:b/>
          <w:bCs/>
          <w:i/>
          <w:iCs/>
          <w:sz w:val="22"/>
          <w:szCs w:val="22"/>
        </w:rPr>
        <w:t>7</w:t>
      </w:r>
      <w:r w:rsidRPr="0001105F">
        <w:rPr>
          <w:i/>
          <w:iCs/>
          <w:sz w:val="22"/>
          <w:szCs w:val="22"/>
        </w:rPr>
        <w:t xml:space="preserve">: </w:t>
      </w:r>
      <w:r>
        <w:rPr>
          <w:i/>
          <w:iCs/>
          <w:sz w:val="22"/>
          <w:szCs w:val="22"/>
        </w:rPr>
        <w:t xml:space="preserve">Residual plots for an alternative, more complex regression model than the one reported in Box 2. </w:t>
      </w:r>
    </w:p>
    <w:p w14:paraId="0BAA1621" w14:textId="77777777" w:rsidR="00F52013" w:rsidRDefault="00F52013" w:rsidP="00E32E1C">
      <w:pPr>
        <w:tabs>
          <w:tab w:val="left" w:pos="-1440"/>
          <w:tab w:val="left" w:pos="720"/>
          <w:tab w:val="left" w:pos="1710"/>
          <w:tab w:val="center" w:pos="4678"/>
          <w:tab w:val="right" w:pos="9360"/>
        </w:tabs>
      </w:pPr>
    </w:p>
    <w:p w14:paraId="5FC51B6A" w14:textId="63E0667A" w:rsidR="003343D5" w:rsidRPr="003C7564" w:rsidRDefault="00E32E1C" w:rsidP="003C7564">
      <w:pPr>
        <w:tabs>
          <w:tab w:val="left" w:pos="-1440"/>
          <w:tab w:val="left" w:pos="720"/>
          <w:tab w:val="left" w:pos="1710"/>
          <w:tab w:val="center" w:pos="4678"/>
          <w:tab w:val="right" w:pos="9360"/>
        </w:tabs>
        <w:rPr>
          <w:rFonts w:ascii="Arial" w:hAnsi="Arial" w:cs="Arial"/>
          <w:b/>
          <w:bCs/>
          <w:dstrike/>
        </w:rPr>
      </w:pPr>
      <w:r w:rsidRPr="007C05AA">
        <w:rPr>
          <w:rFonts w:ascii="Arial" w:hAnsi="Arial" w:cs="Arial"/>
          <w:b/>
          <w:bCs/>
          <w:dstrike/>
        </w:rPr>
        <w:tab/>
      </w:r>
      <w:r>
        <w:rPr>
          <w:rFonts w:ascii="Arial" w:hAnsi="Arial" w:cs="Arial"/>
          <w:b/>
          <w:bCs/>
          <w:dstrike/>
        </w:rPr>
        <w:t xml:space="preserve">                 </w:t>
      </w:r>
      <w:r>
        <w:rPr>
          <w:rFonts w:ascii="Arial" w:hAnsi="Arial" w:cs="Arial"/>
          <w:b/>
          <w:bCs/>
          <w:dstrike/>
        </w:rPr>
        <w:tab/>
      </w:r>
      <w:r>
        <w:rPr>
          <w:rFonts w:ascii="Arial" w:hAnsi="Arial" w:cs="Arial"/>
          <w:b/>
          <w:bCs/>
        </w:rPr>
        <w:t>Part 2: Flight Capacity</w:t>
      </w:r>
      <w:r w:rsidRPr="007C05AA">
        <w:rPr>
          <w:rFonts w:ascii="Arial" w:hAnsi="Arial" w:cs="Arial"/>
          <w:b/>
          <w:bCs/>
          <w:dstrike/>
        </w:rPr>
        <w:tab/>
      </w:r>
    </w:p>
    <w:p w14:paraId="6627D5A0" w14:textId="77777777" w:rsidR="008D134B" w:rsidRDefault="008D134B" w:rsidP="00A41BDE">
      <w:pPr>
        <w:pStyle w:val="NormalWeb"/>
        <w:spacing w:before="120" w:beforeAutospacing="0" w:after="0" w:afterAutospacing="0"/>
        <w:contextualSpacing/>
      </w:pPr>
    </w:p>
    <w:p w14:paraId="789F4B90" w14:textId="77777777" w:rsidR="008D134B" w:rsidRDefault="008D134B" w:rsidP="00A41BDE">
      <w:pPr>
        <w:pStyle w:val="NormalWeb"/>
        <w:spacing w:before="120" w:beforeAutospacing="0" w:after="0" w:afterAutospacing="0"/>
        <w:contextualSpacing/>
      </w:pPr>
    </w:p>
    <w:p w14:paraId="521E4BE9" w14:textId="3160E905" w:rsidR="00FD5A26" w:rsidRDefault="00E53A12" w:rsidP="00A41BDE">
      <w:pPr>
        <w:pStyle w:val="NormalWeb"/>
        <w:spacing w:before="120" w:beforeAutospacing="0" w:after="0" w:afterAutospacing="0"/>
        <w:contextualSpacing/>
      </w:pPr>
      <w:r w:rsidRPr="00E53A12">
        <w:rPr>
          <w:noProof/>
        </w:rPr>
        <w:drawing>
          <wp:inline distT="0" distB="0" distL="0" distR="0" wp14:anchorId="6DD82C12" wp14:editId="332ADA1A">
            <wp:extent cx="5879449" cy="2545847"/>
            <wp:effectExtent l="0" t="0" r="127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17"/>
                    <a:srcRect l="16604" r="16427" b="28232"/>
                    <a:stretch/>
                  </pic:blipFill>
                  <pic:spPr bwMode="auto">
                    <a:xfrm>
                      <a:off x="0" y="0"/>
                      <a:ext cx="6003125" cy="2599400"/>
                    </a:xfrm>
                    <a:prstGeom prst="rect">
                      <a:avLst/>
                    </a:prstGeom>
                    <a:ln>
                      <a:noFill/>
                    </a:ln>
                    <a:extLst>
                      <a:ext uri="{53640926-AAD7-44D8-BBD7-CCE9431645EC}">
                        <a14:shadowObscured xmlns:a14="http://schemas.microsoft.com/office/drawing/2010/main"/>
                      </a:ext>
                    </a:extLst>
                  </pic:spPr>
                </pic:pic>
              </a:graphicData>
            </a:graphic>
          </wp:inline>
        </w:drawing>
      </w:r>
    </w:p>
    <w:p w14:paraId="33D602DE" w14:textId="77777777" w:rsidR="00E53A12" w:rsidRDefault="00E53A12" w:rsidP="00A41BDE">
      <w:pPr>
        <w:pStyle w:val="NormalWeb"/>
        <w:spacing w:before="120" w:beforeAutospacing="0" w:after="0" w:afterAutospacing="0"/>
        <w:contextualSpacing/>
      </w:pPr>
    </w:p>
    <w:p w14:paraId="5E5E3A62" w14:textId="46955072" w:rsidR="00BD5180" w:rsidRPr="00487FB2" w:rsidRDefault="00BD5180" w:rsidP="00BD5180">
      <w:pPr>
        <w:pStyle w:val="NormalWeb"/>
        <w:spacing w:before="120" w:beforeAutospacing="0" w:after="0" w:afterAutospacing="0"/>
        <w:contextualSpacing/>
        <w:rPr>
          <w:i/>
          <w:iCs/>
          <w:sz w:val="22"/>
          <w:szCs w:val="22"/>
        </w:rPr>
      </w:pPr>
      <w:r w:rsidRPr="00487FB2">
        <w:rPr>
          <w:b/>
          <w:bCs/>
          <w:i/>
          <w:iCs/>
          <w:sz w:val="22"/>
          <w:szCs w:val="22"/>
        </w:rPr>
        <w:t xml:space="preserve">Fig </w:t>
      </w:r>
      <w:r>
        <w:rPr>
          <w:b/>
          <w:bCs/>
          <w:i/>
          <w:iCs/>
          <w:sz w:val="22"/>
          <w:szCs w:val="22"/>
        </w:rPr>
        <w:t>8</w:t>
      </w:r>
      <w:r w:rsidRPr="00487FB2">
        <w:rPr>
          <w:i/>
          <w:iCs/>
          <w:sz w:val="22"/>
          <w:szCs w:val="22"/>
        </w:rPr>
        <w:t xml:space="preserve">: </w:t>
      </w:r>
      <w:r>
        <w:rPr>
          <w:i/>
          <w:iCs/>
          <w:sz w:val="22"/>
          <w:szCs w:val="22"/>
        </w:rPr>
        <w:t xml:space="preserve">Original figure from </w:t>
      </w:r>
      <w:proofErr w:type="spellStart"/>
      <w:r>
        <w:rPr>
          <w:i/>
          <w:iCs/>
          <w:sz w:val="22"/>
          <w:szCs w:val="22"/>
        </w:rPr>
        <w:t>Portmann</w:t>
      </w:r>
      <w:proofErr w:type="spellEnd"/>
      <w:r>
        <w:rPr>
          <w:i/>
          <w:iCs/>
          <w:sz w:val="22"/>
          <w:szCs w:val="22"/>
        </w:rPr>
        <w:t xml:space="preserve"> et al. (2015) showing the relationship between </w:t>
      </w:r>
      <w:r w:rsidR="00093F86">
        <w:rPr>
          <w:i/>
          <w:iCs/>
          <w:sz w:val="22"/>
          <w:szCs w:val="22"/>
        </w:rPr>
        <w:t>flight capacity (Peak flight metabolic rate) and the body mass, separately for</w:t>
      </w:r>
      <w:r w:rsidR="00B1064B">
        <w:rPr>
          <w:i/>
          <w:iCs/>
          <w:sz w:val="22"/>
          <w:szCs w:val="22"/>
        </w:rPr>
        <w:t xml:space="preserve"> moths that as larvae were reared on inbred or outbred plants. </w:t>
      </w:r>
      <w:r w:rsidR="00323056">
        <w:rPr>
          <w:i/>
          <w:iCs/>
          <w:sz w:val="22"/>
          <w:szCs w:val="22"/>
        </w:rPr>
        <w:t xml:space="preserve">See Box </w:t>
      </w:r>
      <w:r w:rsidR="003E70E5">
        <w:rPr>
          <w:i/>
          <w:iCs/>
          <w:sz w:val="22"/>
          <w:szCs w:val="22"/>
        </w:rPr>
        <w:t>3</w:t>
      </w:r>
      <w:r w:rsidR="00323056">
        <w:rPr>
          <w:i/>
          <w:iCs/>
          <w:sz w:val="22"/>
          <w:szCs w:val="22"/>
        </w:rPr>
        <w:t xml:space="preserve"> for the figure caption from the published paper.</w:t>
      </w:r>
    </w:p>
    <w:p w14:paraId="0EE4674A" w14:textId="77777777" w:rsidR="00425B8A" w:rsidRDefault="00425B8A" w:rsidP="00425B8A">
      <w:pPr>
        <w:pStyle w:val="NormalWeb"/>
        <w:spacing w:before="120" w:beforeAutospacing="0" w:after="0" w:afterAutospacing="0"/>
        <w:contextualSpacing/>
      </w:pPr>
    </w:p>
    <w:p w14:paraId="2999F30A" w14:textId="77777777" w:rsidR="00D63E0D" w:rsidRDefault="00D63E0D" w:rsidP="00425B8A">
      <w:pPr>
        <w:pStyle w:val="NormalWeb"/>
        <w:spacing w:before="120" w:beforeAutospacing="0" w:after="0" w:afterAutospacing="0"/>
        <w:contextualSpacing/>
      </w:pPr>
    </w:p>
    <w:p w14:paraId="2C769A4C" w14:textId="77777777" w:rsidR="00D63E0D" w:rsidRDefault="00D63E0D" w:rsidP="00425B8A">
      <w:pPr>
        <w:pStyle w:val="NormalWeb"/>
        <w:spacing w:before="120" w:beforeAutospacing="0" w:after="0" w:afterAutospacing="0"/>
        <w:contextualSpacing/>
      </w:pPr>
    </w:p>
    <w:p w14:paraId="7FD994D5" w14:textId="7BD8A873" w:rsidR="00FD5A26" w:rsidRDefault="00FD5A26" w:rsidP="00FD5A26">
      <w:pPr>
        <w:tabs>
          <w:tab w:val="left" w:pos="-1440"/>
          <w:tab w:val="left" w:pos="720"/>
          <w:tab w:val="left" w:pos="1710"/>
          <w:tab w:val="center" w:pos="4678"/>
          <w:tab w:val="right" w:pos="9360"/>
        </w:tabs>
        <w:rPr>
          <w:rFonts w:ascii="Arial" w:hAnsi="Arial" w:cs="Arial"/>
          <w:b/>
          <w:bCs/>
          <w:dstrike/>
        </w:rPr>
      </w:pPr>
      <w:r w:rsidRPr="001019FF">
        <w:rPr>
          <w:rFonts w:ascii="Arial" w:hAnsi="Arial" w:cs="Arial"/>
          <w:b/>
          <w:bCs/>
          <w:dstrike/>
        </w:rPr>
        <w:tab/>
        <w:t xml:space="preserve">                 </w:t>
      </w:r>
      <w:r w:rsidR="00D0328D">
        <w:rPr>
          <w:rFonts w:ascii="Arial" w:hAnsi="Arial" w:cs="Arial"/>
          <w:b/>
          <w:bCs/>
          <w:dstrike/>
        </w:rPr>
        <w:tab/>
      </w:r>
      <w:r>
        <w:rPr>
          <w:rFonts w:ascii="Arial" w:hAnsi="Arial" w:cs="Arial"/>
          <w:b/>
          <w:bCs/>
        </w:rPr>
        <w:t xml:space="preserve">Part </w:t>
      </w:r>
      <w:r w:rsidR="00313348">
        <w:rPr>
          <w:rFonts w:ascii="Arial" w:hAnsi="Arial" w:cs="Arial"/>
          <w:b/>
          <w:bCs/>
        </w:rPr>
        <w:t>3</w:t>
      </w:r>
      <w:r>
        <w:rPr>
          <w:rFonts w:ascii="Arial" w:hAnsi="Arial" w:cs="Arial"/>
          <w:b/>
          <w:bCs/>
        </w:rPr>
        <w:t xml:space="preserve">: </w:t>
      </w:r>
      <w:r w:rsidR="00D0328D">
        <w:rPr>
          <w:rFonts w:ascii="Arial" w:hAnsi="Arial" w:cs="Arial"/>
          <w:b/>
          <w:bCs/>
        </w:rPr>
        <w:t>Molecular Basis</w:t>
      </w:r>
      <w:r w:rsidRPr="007C05AA">
        <w:rPr>
          <w:rFonts w:ascii="Arial" w:hAnsi="Arial" w:cs="Arial"/>
          <w:b/>
          <w:bCs/>
          <w:dstrike/>
        </w:rPr>
        <w:tab/>
      </w:r>
    </w:p>
    <w:p w14:paraId="02D83045" w14:textId="1CA14C7E" w:rsidR="004C2ED4" w:rsidRDefault="0054633C" w:rsidP="00D63E0D">
      <w:pPr>
        <w:pStyle w:val="NormalWeb"/>
        <w:spacing w:before="120" w:beforeAutospacing="0" w:after="0" w:afterAutospacing="0"/>
        <w:contextualSpacing/>
        <w:jc w:val="center"/>
      </w:pPr>
      <w:r w:rsidRPr="0054633C">
        <w:rPr>
          <w:noProof/>
        </w:rPr>
        <w:drawing>
          <wp:inline distT="0" distB="0" distL="0" distR="0" wp14:anchorId="7300518A" wp14:editId="5C877869">
            <wp:extent cx="5223263" cy="3208933"/>
            <wp:effectExtent l="0" t="0" r="0" b="4445"/>
            <wp:docPr id="64" name="Picture 6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ox and whisker chart&#10;&#10;Description automatically generated"/>
                    <pic:cNvPicPr/>
                  </pic:nvPicPr>
                  <pic:blipFill rotWithShape="1">
                    <a:blip r:embed="rId18"/>
                    <a:srcRect t="7244"/>
                    <a:stretch/>
                  </pic:blipFill>
                  <pic:spPr bwMode="auto">
                    <a:xfrm>
                      <a:off x="0" y="0"/>
                      <a:ext cx="5250981" cy="3225961"/>
                    </a:xfrm>
                    <a:prstGeom prst="rect">
                      <a:avLst/>
                    </a:prstGeom>
                    <a:ln>
                      <a:noFill/>
                    </a:ln>
                    <a:extLst>
                      <a:ext uri="{53640926-AAD7-44D8-BBD7-CCE9431645EC}">
                        <a14:shadowObscured xmlns:a14="http://schemas.microsoft.com/office/drawing/2010/main"/>
                      </a:ext>
                    </a:extLst>
                  </pic:spPr>
                </pic:pic>
              </a:graphicData>
            </a:graphic>
          </wp:inline>
        </w:drawing>
      </w:r>
    </w:p>
    <w:p w14:paraId="1899375B" w14:textId="77777777" w:rsidR="004C2ED4" w:rsidRDefault="004C2ED4" w:rsidP="00A41BDE">
      <w:pPr>
        <w:pStyle w:val="NormalWeb"/>
        <w:spacing w:before="120" w:beforeAutospacing="0" w:after="0" w:afterAutospacing="0"/>
        <w:contextualSpacing/>
      </w:pPr>
    </w:p>
    <w:p w14:paraId="3B95874E" w14:textId="4FE8AF91" w:rsidR="000E1BCD" w:rsidRPr="00487FB2" w:rsidRDefault="003B10CE" w:rsidP="00B721EA">
      <w:pPr>
        <w:pStyle w:val="NormalWeb"/>
        <w:spacing w:before="120" w:beforeAutospacing="0" w:after="0" w:afterAutospacing="0"/>
        <w:contextualSpacing/>
        <w:rPr>
          <w:i/>
          <w:iCs/>
          <w:sz w:val="22"/>
          <w:szCs w:val="22"/>
        </w:rPr>
      </w:pPr>
      <w:r w:rsidRPr="00487FB2">
        <w:rPr>
          <w:b/>
          <w:bCs/>
          <w:i/>
          <w:iCs/>
          <w:sz w:val="22"/>
          <w:szCs w:val="22"/>
        </w:rPr>
        <w:t xml:space="preserve">Fig </w:t>
      </w:r>
      <w:r w:rsidR="00D61052">
        <w:rPr>
          <w:b/>
          <w:bCs/>
          <w:i/>
          <w:iCs/>
          <w:sz w:val="22"/>
          <w:szCs w:val="22"/>
        </w:rPr>
        <w:t>9</w:t>
      </w:r>
      <w:r w:rsidRPr="00487FB2">
        <w:rPr>
          <w:i/>
          <w:iCs/>
          <w:sz w:val="22"/>
          <w:szCs w:val="22"/>
        </w:rPr>
        <w:t xml:space="preserve">: </w:t>
      </w:r>
      <w:r w:rsidR="00D61052">
        <w:rPr>
          <w:i/>
          <w:iCs/>
          <w:sz w:val="22"/>
          <w:szCs w:val="22"/>
        </w:rPr>
        <w:t xml:space="preserve">Boxplot </w:t>
      </w:r>
      <w:r w:rsidR="00C909DA" w:rsidRPr="00487FB2">
        <w:rPr>
          <w:i/>
          <w:iCs/>
          <w:sz w:val="22"/>
          <w:szCs w:val="22"/>
        </w:rPr>
        <w:t xml:space="preserve">of the variable </w:t>
      </w:r>
      <w:proofErr w:type="spellStart"/>
      <w:r w:rsidR="00C909DA" w:rsidRPr="00487FB2">
        <w:rPr>
          <w:i/>
          <w:iCs/>
          <w:sz w:val="22"/>
          <w:szCs w:val="22"/>
        </w:rPr>
        <w:t>ArcSinTntE</w:t>
      </w:r>
      <w:proofErr w:type="spellEnd"/>
      <w:r w:rsidR="00C909DA" w:rsidRPr="00487FB2">
        <w:rPr>
          <w:i/>
          <w:iCs/>
          <w:sz w:val="22"/>
          <w:szCs w:val="22"/>
        </w:rPr>
        <w:t xml:space="preserve"> </w:t>
      </w:r>
      <w:r w:rsidR="003F3575" w:rsidRPr="00487FB2">
        <w:rPr>
          <w:i/>
          <w:iCs/>
          <w:sz w:val="22"/>
          <w:szCs w:val="22"/>
        </w:rPr>
        <w:t xml:space="preserve">for </w:t>
      </w:r>
      <w:r w:rsidR="00D61052">
        <w:rPr>
          <w:i/>
          <w:iCs/>
          <w:sz w:val="22"/>
          <w:szCs w:val="22"/>
        </w:rPr>
        <w:t xml:space="preserve">female (F) and male (M) </w:t>
      </w:r>
      <w:r w:rsidR="003F3575" w:rsidRPr="00487FB2">
        <w:rPr>
          <w:i/>
          <w:iCs/>
          <w:sz w:val="22"/>
          <w:szCs w:val="22"/>
        </w:rPr>
        <w:t>adult moths that, as larvae, were raised either on inbred plant</w:t>
      </w:r>
      <w:r w:rsidR="00480B95" w:rsidRPr="00487FB2">
        <w:rPr>
          <w:i/>
          <w:iCs/>
          <w:sz w:val="22"/>
          <w:szCs w:val="22"/>
        </w:rPr>
        <w:t>s (s) or on outbred plants (x).</w:t>
      </w:r>
      <w:r w:rsidR="00D61052">
        <w:rPr>
          <w:i/>
          <w:iCs/>
          <w:sz w:val="22"/>
          <w:szCs w:val="22"/>
        </w:rPr>
        <w:t xml:space="preserve"> </w:t>
      </w:r>
      <w:r w:rsidR="00EC6B92">
        <w:rPr>
          <w:i/>
          <w:iCs/>
          <w:sz w:val="22"/>
          <w:szCs w:val="22"/>
        </w:rPr>
        <w:t xml:space="preserve">Valid sample size for each group is reported in Fig. 11.  </w:t>
      </w:r>
    </w:p>
    <w:p w14:paraId="582C5458" w14:textId="77777777" w:rsidR="00AC49ED" w:rsidRDefault="00AC49ED" w:rsidP="00B721EA">
      <w:pPr>
        <w:pStyle w:val="NormalWeb"/>
        <w:spacing w:before="120" w:beforeAutospacing="0" w:after="0" w:afterAutospacing="0"/>
        <w:contextualSpacing/>
      </w:pPr>
    </w:p>
    <w:p w14:paraId="50E511B0" w14:textId="3976A5D6" w:rsidR="00144C65" w:rsidRDefault="00897FDD" w:rsidP="00A23E48">
      <w:pPr>
        <w:pStyle w:val="NormalWeb"/>
        <w:spacing w:before="120" w:beforeAutospacing="0" w:after="0" w:afterAutospacing="0"/>
        <w:contextualSpacing/>
        <w:jc w:val="center"/>
      </w:pPr>
      <w:r w:rsidRPr="00897FDD">
        <w:rPr>
          <w:noProof/>
        </w:rPr>
        <w:drawing>
          <wp:inline distT="0" distB="0" distL="0" distR="0" wp14:anchorId="17C4E474" wp14:editId="4B49B40C">
            <wp:extent cx="4499637" cy="2376250"/>
            <wp:effectExtent l="0" t="0" r="0" b="0"/>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19"/>
                    <a:stretch>
                      <a:fillRect/>
                    </a:stretch>
                  </pic:blipFill>
                  <pic:spPr>
                    <a:xfrm>
                      <a:off x="0" y="0"/>
                      <a:ext cx="4559976" cy="2408115"/>
                    </a:xfrm>
                    <a:prstGeom prst="rect">
                      <a:avLst/>
                    </a:prstGeom>
                  </pic:spPr>
                </pic:pic>
              </a:graphicData>
            </a:graphic>
          </wp:inline>
        </w:drawing>
      </w:r>
    </w:p>
    <w:p w14:paraId="417CFF49" w14:textId="77777777" w:rsidR="00226022" w:rsidRDefault="00226022" w:rsidP="00E857EA">
      <w:pPr>
        <w:pStyle w:val="NormalWeb"/>
        <w:spacing w:before="120" w:beforeAutospacing="0" w:after="0" w:afterAutospacing="0"/>
        <w:contextualSpacing/>
      </w:pPr>
    </w:p>
    <w:p w14:paraId="28C4F42E" w14:textId="3C848C1F" w:rsidR="00762F5E" w:rsidRPr="00487FB2" w:rsidRDefault="00762F5E" w:rsidP="00762F5E">
      <w:pPr>
        <w:pStyle w:val="NormalWeb"/>
        <w:spacing w:before="120" w:beforeAutospacing="0" w:after="0" w:afterAutospacing="0"/>
        <w:contextualSpacing/>
        <w:rPr>
          <w:i/>
          <w:iCs/>
          <w:sz w:val="22"/>
          <w:szCs w:val="22"/>
        </w:rPr>
      </w:pPr>
      <w:r w:rsidRPr="00487FB2">
        <w:rPr>
          <w:b/>
          <w:bCs/>
          <w:i/>
          <w:iCs/>
          <w:sz w:val="22"/>
          <w:szCs w:val="22"/>
        </w:rPr>
        <w:t xml:space="preserve">Fig </w:t>
      </w:r>
      <w:r>
        <w:rPr>
          <w:b/>
          <w:bCs/>
          <w:i/>
          <w:iCs/>
          <w:sz w:val="22"/>
          <w:szCs w:val="22"/>
        </w:rPr>
        <w:t>10</w:t>
      </w:r>
      <w:r w:rsidRPr="00487FB2">
        <w:rPr>
          <w:i/>
          <w:iCs/>
          <w:sz w:val="22"/>
          <w:szCs w:val="22"/>
        </w:rPr>
        <w:t xml:space="preserve">: </w:t>
      </w:r>
      <w:r>
        <w:rPr>
          <w:i/>
          <w:iCs/>
          <w:sz w:val="22"/>
          <w:szCs w:val="22"/>
        </w:rPr>
        <w:t xml:space="preserve">Observed values of the response variable </w:t>
      </w:r>
      <w:proofErr w:type="spellStart"/>
      <w:r w:rsidRPr="004D467F">
        <w:rPr>
          <w:i/>
          <w:iCs/>
          <w:sz w:val="22"/>
          <w:szCs w:val="22"/>
        </w:rPr>
        <w:t>ArcSinTntE</w:t>
      </w:r>
      <w:proofErr w:type="spellEnd"/>
      <w:r w:rsidRPr="00487FB2">
        <w:rPr>
          <w:i/>
          <w:iCs/>
          <w:sz w:val="22"/>
          <w:szCs w:val="22"/>
        </w:rPr>
        <w:t xml:space="preserve"> </w:t>
      </w:r>
      <w:r>
        <w:rPr>
          <w:i/>
          <w:iCs/>
          <w:sz w:val="22"/>
          <w:szCs w:val="22"/>
        </w:rPr>
        <w:t xml:space="preserve">for male moths reared on plants </w:t>
      </w:r>
      <w:r w:rsidR="00225E8E">
        <w:rPr>
          <w:i/>
          <w:iCs/>
          <w:sz w:val="22"/>
          <w:szCs w:val="22"/>
        </w:rPr>
        <w:t xml:space="preserve">from maternal families B3 or B4. Values are sorted from the smallest to the largest value. </w:t>
      </w:r>
      <w:r w:rsidR="00143F35">
        <w:rPr>
          <w:i/>
          <w:iCs/>
          <w:sz w:val="22"/>
          <w:szCs w:val="22"/>
        </w:rPr>
        <w:t>Breeding type indicates whether larvae were fed on inbred (s) or outbred plants (x).</w:t>
      </w:r>
    </w:p>
    <w:p w14:paraId="13084839" w14:textId="77777777" w:rsidR="00C66F8F" w:rsidRDefault="00C66F8F" w:rsidP="00C66F8F">
      <w:pPr>
        <w:pStyle w:val="NormalWeb"/>
        <w:spacing w:before="120" w:beforeAutospacing="0" w:after="0" w:afterAutospacing="0"/>
        <w:contextualSpacing/>
      </w:pPr>
    </w:p>
    <w:p w14:paraId="60E2F89B" w14:textId="77777777" w:rsidR="009F6EF2" w:rsidRPr="009E15B9" w:rsidRDefault="009F6EF2" w:rsidP="00A458EF">
      <w:pPr>
        <w:pStyle w:val="NormalWeb"/>
        <w:pBdr>
          <w:top w:val="single" w:sz="4" w:space="1" w:color="auto"/>
          <w:left w:val="single" w:sz="4" w:space="4" w:color="auto"/>
          <w:bottom w:val="single" w:sz="4" w:space="1" w:color="auto"/>
          <w:right w:val="single" w:sz="4" w:space="4" w:color="auto"/>
        </w:pBdr>
        <w:spacing w:before="120"/>
        <w:contextualSpacing/>
        <w:rPr>
          <w:rFonts w:ascii="Courier" w:hAnsi="Courier"/>
          <w:sz w:val="22"/>
          <w:szCs w:val="22"/>
        </w:rPr>
      </w:pPr>
      <w:proofErr w:type="spellStart"/>
      <w:r w:rsidRPr="009E15B9">
        <w:rPr>
          <w:rFonts w:ascii="Courier" w:hAnsi="Courier"/>
          <w:sz w:val="22"/>
          <w:szCs w:val="22"/>
        </w:rPr>
        <w:t>Anova</w:t>
      </w:r>
      <w:proofErr w:type="spellEnd"/>
      <w:r w:rsidRPr="009E15B9">
        <w:rPr>
          <w:rFonts w:ascii="Courier" w:hAnsi="Courier"/>
          <w:sz w:val="22"/>
          <w:szCs w:val="22"/>
        </w:rPr>
        <w:t xml:space="preserve"> Table (Type II tests)</w:t>
      </w:r>
    </w:p>
    <w:p w14:paraId="7E684193" w14:textId="77777777" w:rsidR="009F6EF2" w:rsidRPr="009E15B9" w:rsidRDefault="009F6EF2" w:rsidP="00A458EF">
      <w:pPr>
        <w:pStyle w:val="NormalWeb"/>
        <w:pBdr>
          <w:top w:val="single" w:sz="4" w:space="1" w:color="auto"/>
          <w:left w:val="single" w:sz="4" w:space="4" w:color="auto"/>
          <w:bottom w:val="single" w:sz="4" w:space="1" w:color="auto"/>
          <w:right w:val="single" w:sz="4" w:space="4" w:color="auto"/>
        </w:pBdr>
        <w:spacing w:before="120"/>
        <w:contextualSpacing/>
        <w:rPr>
          <w:rFonts w:ascii="Courier" w:hAnsi="Courier"/>
          <w:sz w:val="22"/>
          <w:szCs w:val="22"/>
        </w:rPr>
      </w:pPr>
    </w:p>
    <w:p w14:paraId="00A89A7E" w14:textId="77777777" w:rsidR="009F6EF2" w:rsidRPr="009E15B9" w:rsidRDefault="009F6EF2" w:rsidP="00A458EF">
      <w:pPr>
        <w:pStyle w:val="NormalWeb"/>
        <w:pBdr>
          <w:top w:val="single" w:sz="4" w:space="1" w:color="auto"/>
          <w:left w:val="single" w:sz="4" w:space="4" w:color="auto"/>
          <w:bottom w:val="single" w:sz="4" w:space="1" w:color="auto"/>
          <w:right w:val="single" w:sz="4" w:space="4" w:color="auto"/>
        </w:pBdr>
        <w:spacing w:before="120"/>
        <w:contextualSpacing/>
        <w:rPr>
          <w:rFonts w:ascii="Courier" w:hAnsi="Courier"/>
          <w:sz w:val="22"/>
          <w:szCs w:val="22"/>
        </w:rPr>
      </w:pPr>
      <w:r w:rsidRPr="009E15B9">
        <w:rPr>
          <w:rFonts w:ascii="Courier" w:hAnsi="Courier"/>
          <w:sz w:val="22"/>
          <w:szCs w:val="22"/>
        </w:rPr>
        <w:t xml:space="preserve">Response: </w:t>
      </w:r>
      <w:proofErr w:type="spellStart"/>
      <w:r w:rsidRPr="009E15B9">
        <w:rPr>
          <w:rFonts w:ascii="Courier" w:hAnsi="Courier"/>
          <w:sz w:val="22"/>
          <w:szCs w:val="22"/>
        </w:rPr>
        <w:t>ArcSinTntE</w:t>
      </w:r>
      <w:proofErr w:type="spellEnd"/>
    </w:p>
    <w:p w14:paraId="5F3B9170" w14:textId="77777777" w:rsidR="009F6EF2" w:rsidRPr="009E15B9" w:rsidRDefault="009F6EF2" w:rsidP="00A458EF">
      <w:pPr>
        <w:pStyle w:val="NormalWeb"/>
        <w:pBdr>
          <w:top w:val="single" w:sz="4" w:space="1" w:color="auto"/>
          <w:left w:val="single" w:sz="4" w:space="4" w:color="auto"/>
          <w:bottom w:val="single" w:sz="4" w:space="1" w:color="auto"/>
          <w:right w:val="single" w:sz="4" w:space="4" w:color="auto"/>
        </w:pBdr>
        <w:spacing w:before="120"/>
        <w:contextualSpacing/>
        <w:rPr>
          <w:rFonts w:ascii="Courier" w:hAnsi="Courier"/>
          <w:sz w:val="22"/>
          <w:szCs w:val="22"/>
        </w:rPr>
      </w:pPr>
      <w:r w:rsidRPr="009E15B9">
        <w:rPr>
          <w:rFonts w:ascii="Courier" w:hAnsi="Courier"/>
          <w:sz w:val="22"/>
          <w:szCs w:val="22"/>
        </w:rPr>
        <w:t xml:space="preserve">            Sum Sq </w:t>
      </w:r>
      <w:proofErr w:type="spellStart"/>
      <w:r w:rsidRPr="009E15B9">
        <w:rPr>
          <w:rFonts w:ascii="Courier" w:hAnsi="Courier"/>
          <w:sz w:val="22"/>
          <w:szCs w:val="22"/>
        </w:rPr>
        <w:t>Df</w:t>
      </w:r>
      <w:proofErr w:type="spellEnd"/>
      <w:r w:rsidRPr="009E15B9">
        <w:rPr>
          <w:rFonts w:ascii="Courier" w:hAnsi="Courier"/>
          <w:sz w:val="22"/>
          <w:szCs w:val="22"/>
        </w:rPr>
        <w:t xml:space="preserve"> F value  </w:t>
      </w:r>
      <w:proofErr w:type="spellStart"/>
      <w:r w:rsidRPr="009E15B9">
        <w:rPr>
          <w:rFonts w:ascii="Courier" w:hAnsi="Courier"/>
          <w:sz w:val="22"/>
          <w:szCs w:val="22"/>
        </w:rPr>
        <w:t>Pr</w:t>
      </w:r>
      <w:proofErr w:type="spellEnd"/>
      <w:r w:rsidRPr="009E15B9">
        <w:rPr>
          <w:rFonts w:ascii="Courier" w:hAnsi="Courier"/>
          <w:sz w:val="22"/>
          <w:szCs w:val="22"/>
        </w:rPr>
        <w:t xml:space="preserve">(&gt;F)  </w:t>
      </w:r>
    </w:p>
    <w:p w14:paraId="0B476257" w14:textId="77777777" w:rsidR="009F6EF2" w:rsidRPr="009E15B9" w:rsidRDefault="009F6EF2" w:rsidP="00A458EF">
      <w:pPr>
        <w:pStyle w:val="NormalWeb"/>
        <w:pBdr>
          <w:top w:val="single" w:sz="4" w:space="1" w:color="auto"/>
          <w:left w:val="single" w:sz="4" w:space="4" w:color="auto"/>
          <w:bottom w:val="single" w:sz="4" w:space="1" w:color="auto"/>
          <w:right w:val="single" w:sz="4" w:space="4" w:color="auto"/>
        </w:pBdr>
        <w:spacing w:before="120"/>
        <w:contextualSpacing/>
        <w:rPr>
          <w:rFonts w:ascii="Courier" w:hAnsi="Courier"/>
          <w:sz w:val="22"/>
          <w:szCs w:val="22"/>
        </w:rPr>
      </w:pPr>
      <w:r w:rsidRPr="009E15B9">
        <w:rPr>
          <w:rFonts w:ascii="Courier" w:hAnsi="Courier"/>
          <w:sz w:val="22"/>
          <w:szCs w:val="22"/>
        </w:rPr>
        <w:t>Group     0.018008  3   3.755 0.02004 *</w:t>
      </w:r>
    </w:p>
    <w:p w14:paraId="4C944AB8" w14:textId="77777777" w:rsidR="009F6EF2" w:rsidRPr="009E15B9" w:rsidRDefault="009F6EF2" w:rsidP="00A458EF">
      <w:pPr>
        <w:pStyle w:val="NormalWeb"/>
        <w:pBdr>
          <w:top w:val="single" w:sz="4" w:space="1" w:color="auto"/>
          <w:left w:val="single" w:sz="4" w:space="4" w:color="auto"/>
          <w:bottom w:val="single" w:sz="4" w:space="1" w:color="auto"/>
          <w:right w:val="single" w:sz="4" w:space="4" w:color="auto"/>
        </w:pBdr>
        <w:spacing w:before="120"/>
        <w:contextualSpacing/>
        <w:rPr>
          <w:rFonts w:ascii="Courier" w:hAnsi="Courier"/>
          <w:sz w:val="22"/>
          <w:szCs w:val="22"/>
        </w:rPr>
      </w:pPr>
      <w:r w:rsidRPr="009E15B9">
        <w:rPr>
          <w:rFonts w:ascii="Courier" w:hAnsi="Courier"/>
          <w:sz w:val="22"/>
          <w:szCs w:val="22"/>
        </w:rPr>
        <w:t xml:space="preserve">Residuals 0.052752 33                  </w:t>
      </w:r>
    </w:p>
    <w:p w14:paraId="700347A3" w14:textId="77777777" w:rsidR="009F6EF2" w:rsidRPr="009E15B9" w:rsidRDefault="009F6EF2" w:rsidP="00A458EF">
      <w:pPr>
        <w:pStyle w:val="NormalWeb"/>
        <w:pBdr>
          <w:top w:val="single" w:sz="4" w:space="1" w:color="auto"/>
          <w:left w:val="single" w:sz="4" w:space="4" w:color="auto"/>
          <w:bottom w:val="single" w:sz="4" w:space="1" w:color="auto"/>
          <w:right w:val="single" w:sz="4" w:space="4" w:color="auto"/>
        </w:pBdr>
        <w:spacing w:before="120"/>
        <w:contextualSpacing/>
        <w:rPr>
          <w:rFonts w:ascii="Courier" w:hAnsi="Courier"/>
          <w:sz w:val="22"/>
          <w:szCs w:val="22"/>
        </w:rPr>
      </w:pPr>
      <w:r w:rsidRPr="009E15B9">
        <w:rPr>
          <w:rFonts w:ascii="Courier" w:hAnsi="Courier"/>
          <w:sz w:val="22"/>
          <w:szCs w:val="22"/>
        </w:rPr>
        <w:t>---</w:t>
      </w:r>
    </w:p>
    <w:p w14:paraId="036A9EEC" w14:textId="209C0A42" w:rsidR="00721DA6" w:rsidRDefault="009F6EF2" w:rsidP="00A458EF">
      <w:pPr>
        <w:pStyle w:val="NormalWeb"/>
        <w:pBdr>
          <w:top w:val="single" w:sz="4" w:space="1" w:color="auto"/>
          <w:left w:val="single" w:sz="4" w:space="4" w:color="auto"/>
          <w:bottom w:val="single" w:sz="4" w:space="1" w:color="auto"/>
          <w:right w:val="single" w:sz="4" w:space="4" w:color="auto"/>
        </w:pBdr>
        <w:spacing w:before="120" w:beforeAutospacing="0" w:after="0" w:afterAutospacing="0"/>
        <w:contextualSpacing/>
        <w:rPr>
          <w:rFonts w:ascii="Courier" w:hAnsi="Courier"/>
          <w:sz w:val="22"/>
          <w:szCs w:val="22"/>
        </w:rPr>
      </w:pPr>
      <w:proofErr w:type="spellStart"/>
      <w:r w:rsidRPr="009E15B9">
        <w:rPr>
          <w:rFonts w:ascii="Courier" w:hAnsi="Courier"/>
          <w:sz w:val="22"/>
          <w:szCs w:val="22"/>
        </w:rPr>
        <w:t>Signif</w:t>
      </w:r>
      <w:proofErr w:type="spellEnd"/>
      <w:r w:rsidRPr="009E15B9">
        <w:rPr>
          <w:rFonts w:ascii="Courier" w:hAnsi="Courier"/>
          <w:sz w:val="22"/>
          <w:szCs w:val="22"/>
        </w:rPr>
        <w:t>. codes:  0 ‘***’ 0.001 ‘**’ 0.01 ‘*’ 0.05 ‘.’ 0.1 ‘ ’ 1</w:t>
      </w:r>
    </w:p>
    <w:p w14:paraId="4A55AF8F" w14:textId="77777777" w:rsidR="009E15B9" w:rsidRDefault="009E15B9" w:rsidP="00A458EF">
      <w:pPr>
        <w:pStyle w:val="NormalWeb"/>
        <w:pBdr>
          <w:top w:val="single" w:sz="4" w:space="1" w:color="auto"/>
          <w:left w:val="single" w:sz="4" w:space="4" w:color="auto"/>
          <w:bottom w:val="single" w:sz="4" w:space="1" w:color="auto"/>
          <w:right w:val="single" w:sz="4" w:space="4" w:color="auto"/>
        </w:pBdr>
        <w:spacing w:before="120" w:beforeAutospacing="0" w:after="0" w:afterAutospacing="0"/>
        <w:contextualSpacing/>
        <w:rPr>
          <w:rFonts w:ascii="Courier" w:hAnsi="Courier"/>
          <w:sz w:val="22"/>
          <w:szCs w:val="22"/>
        </w:rPr>
      </w:pPr>
    </w:p>
    <w:p w14:paraId="79E2DCF1" w14:textId="77777777" w:rsidR="009E15B9" w:rsidRPr="009E15B9" w:rsidRDefault="009E15B9" w:rsidP="00A458EF">
      <w:pPr>
        <w:pStyle w:val="NormalWeb"/>
        <w:pBdr>
          <w:top w:val="single" w:sz="4" w:space="1" w:color="auto"/>
          <w:left w:val="single" w:sz="4" w:space="4" w:color="auto"/>
          <w:bottom w:val="single" w:sz="4" w:space="1" w:color="auto"/>
          <w:right w:val="single" w:sz="4" w:space="4" w:color="auto"/>
        </w:pBdr>
        <w:spacing w:before="120"/>
        <w:contextualSpacing/>
        <w:rPr>
          <w:rFonts w:ascii="Courier" w:hAnsi="Courier"/>
          <w:sz w:val="22"/>
          <w:szCs w:val="22"/>
        </w:rPr>
      </w:pPr>
      <w:r w:rsidRPr="009E15B9">
        <w:rPr>
          <w:rFonts w:ascii="Courier" w:hAnsi="Courier"/>
          <w:sz w:val="22"/>
          <w:szCs w:val="22"/>
        </w:rPr>
        <w:t xml:space="preserve">         </w:t>
      </w:r>
      <w:proofErr w:type="spellStart"/>
      <w:r w:rsidRPr="009E15B9">
        <w:rPr>
          <w:rFonts w:ascii="Courier" w:hAnsi="Courier"/>
          <w:sz w:val="22"/>
          <w:szCs w:val="22"/>
        </w:rPr>
        <w:t>eta.sq</w:t>
      </w:r>
      <w:proofErr w:type="spellEnd"/>
      <w:r w:rsidRPr="009E15B9">
        <w:rPr>
          <w:rFonts w:ascii="Courier" w:hAnsi="Courier"/>
          <w:sz w:val="22"/>
          <w:szCs w:val="22"/>
        </w:rPr>
        <w:t xml:space="preserve"> </w:t>
      </w:r>
      <w:proofErr w:type="spellStart"/>
      <w:r w:rsidRPr="009E15B9">
        <w:rPr>
          <w:rFonts w:ascii="Courier" w:hAnsi="Courier"/>
          <w:sz w:val="22"/>
          <w:szCs w:val="22"/>
        </w:rPr>
        <w:t>eta.sq.part</w:t>
      </w:r>
      <w:proofErr w:type="spellEnd"/>
    </w:p>
    <w:p w14:paraId="053B162A" w14:textId="24F4DF7F" w:rsidR="009E15B9" w:rsidRDefault="009E15B9" w:rsidP="00A458EF">
      <w:pPr>
        <w:pStyle w:val="NormalWeb"/>
        <w:pBdr>
          <w:top w:val="single" w:sz="4" w:space="1" w:color="auto"/>
          <w:left w:val="single" w:sz="4" w:space="4" w:color="auto"/>
          <w:bottom w:val="single" w:sz="4" w:space="1" w:color="auto"/>
          <w:right w:val="single" w:sz="4" w:space="4" w:color="auto"/>
        </w:pBdr>
        <w:spacing w:before="120" w:beforeAutospacing="0" w:after="0" w:afterAutospacing="0"/>
        <w:contextualSpacing/>
        <w:rPr>
          <w:rFonts w:ascii="Courier" w:hAnsi="Courier"/>
          <w:sz w:val="22"/>
          <w:szCs w:val="22"/>
        </w:rPr>
      </w:pPr>
      <w:r w:rsidRPr="009E15B9">
        <w:rPr>
          <w:rFonts w:ascii="Courier" w:hAnsi="Courier"/>
          <w:sz w:val="22"/>
          <w:szCs w:val="22"/>
        </w:rPr>
        <w:t>Group 0.2544897   0.2544897</w:t>
      </w:r>
    </w:p>
    <w:p w14:paraId="3337DC57" w14:textId="77777777" w:rsidR="00143F35" w:rsidRDefault="00143F35" w:rsidP="00A458EF">
      <w:pPr>
        <w:pStyle w:val="NormalWeb"/>
        <w:pBdr>
          <w:top w:val="single" w:sz="4" w:space="1" w:color="auto"/>
          <w:left w:val="single" w:sz="4" w:space="4" w:color="auto"/>
          <w:bottom w:val="single" w:sz="4" w:space="1" w:color="auto"/>
          <w:right w:val="single" w:sz="4" w:space="4" w:color="auto"/>
        </w:pBdr>
        <w:spacing w:before="120" w:beforeAutospacing="0" w:after="0" w:afterAutospacing="0"/>
        <w:contextualSpacing/>
        <w:rPr>
          <w:rFonts w:ascii="Courier" w:hAnsi="Courier"/>
          <w:sz w:val="22"/>
          <w:szCs w:val="22"/>
        </w:rPr>
      </w:pPr>
    </w:p>
    <w:p w14:paraId="05AD6660" w14:textId="77777777" w:rsidR="00721DA6" w:rsidRPr="00721DA6" w:rsidRDefault="00721DA6" w:rsidP="00A458EF">
      <w:pPr>
        <w:pStyle w:val="NormalWeb"/>
        <w:pBdr>
          <w:top w:val="single" w:sz="4" w:space="1" w:color="auto"/>
          <w:left w:val="single" w:sz="4" w:space="4" w:color="auto"/>
          <w:bottom w:val="single" w:sz="4" w:space="1" w:color="auto"/>
          <w:right w:val="single" w:sz="4" w:space="4" w:color="auto"/>
        </w:pBdr>
        <w:spacing w:before="120"/>
        <w:contextualSpacing/>
        <w:rPr>
          <w:rFonts w:ascii="Courier" w:hAnsi="Courier"/>
          <w:sz w:val="22"/>
          <w:szCs w:val="22"/>
        </w:rPr>
      </w:pPr>
      <w:r w:rsidRPr="00721DA6">
        <w:rPr>
          <w:rFonts w:ascii="Courier" w:hAnsi="Courier"/>
          <w:sz w:val="22"/>
          <w:szCs w:val="22"/>
        </w:rPr>
        <w:t xml:space="preserve">          mean         </w:t>
      </w:r>
      <w:proofErr w:type="spellStart"/>
      <w:r w:rsidRPr="00721DA6">
        <w:rPr>
          <w:rFonts w:ascii="Courier" w:hAnsi="Courier"/>
          <w:sz w:val="22"/>
          <w:szCs w:val="22"/>
        </w:rPr>
        <w:t>sd</w:t>
      </w:r>
      <w:proofErr w:type="spellEnd"/>
      <w:r w:rsidRPr="00721DA6">
        <w:rPr>
          <w:rFonts w:ascii="Courier" w:hAnsi="Courier"/>
          <w:sz w:val="22"/>
          <w:szCs w:val="22"/>
        </w:rPr>
        <w:t xml:space="preserve"> </w:t>
      </w:r>
      <w:proofErr w:type="spellStart"/>
      <w:r w:rsidRPr="00721DA6">
        <w:rPr>
          <w:rFonts w:ascii="Courier" w:hAnsi="Courier"/>
          <w:sz w:val="22"/>
          <w:szCs w:val="22"/>
        </w:rPr>
        <w:t>data:n</w:t>
      </w:r>
      <w:proofErr w:type="spellEnd"/>
      <w:r w:rsidRPr="00721DA6">
        <w:rPr>
          <w:rFonts w:ascii="Courier" w:hAnsi="Courier"/>
          <w:sz w:val="22"/>
          <w:szCs w:val="22"/>
        </w:rPr>
        <w:t xml:space="preserve"> </w:t>
      </w:r>
      <w:proofErr w:type="spellStart"/>
      <w:r w:rsidRPr="00721DA6">
        <w:rPr>
          <w:rFonts w:ascii="Courier" w:hAnsi="Courier"/>
          <w:sz w:val="22"/>
          <w:szCs w:val="22"/>
        </w:rPr>
        <w:t>data:NA</w:t>
      </w:r>
      <w:proofErr w:type="spellEnd"/>
    </w:p>
    <w:p w14:paraId="683D24B9" w14:textId="77777777" w:rsidR="00721DA6" w:rsidRPr="00721DA6" w:rsidRDefault="00721DA6" w:rsidP="00A458EF">
      <w:pPr>
        <w:pStyle w:val="NormalWeb"/>
        <w:pBdr>
          <w:top w:val="single" w:sz="4" w:space="1" w:color="auto"/>
          <w:left w:val="single" w:sz="4" w:space="4" w:color="auto"/>
          <w:bottom w:val="single" w:sz="4" w:space="1" w:color="auto"/>
          <w:right w:val="single" w:sz="4" w:space="4" w:color="auto"/>
        </w:pBdr>
        <w:spacing w:before="120"/>
        <w:contextualSpacing/>
        <w:rPr>
          <w:rFonts w:ascii="Courier" w:hAnsi="Courier"/>
          <w:sz w:val="22"/>
          <w:szCs w:val="22"/>
        </w:rPr>
      </w:pPr>
      <w:r w:rsidRPr="00721DA6">
        <w:rPr>
          <w:rFonts w:ascii="Courier" w:hAnsi="Courier"/>
          <w:sz w:val="22"/>
          <w:szCs w:val="22"/>
        </w:rPr>
        <w:t>F_s 0.10231905 0.04274185     13       1</w:t>
      </w:r>
    </w:p>
    <w:p w14:paraId="0CB6C1B9" w14:textId="77777777" w:rsidR="00721DA6" w:rsidRPr="00721DA6" w:rsidRDefault="00721DA6" w:rsidP="00A458EF">
      <w:pPr>
        <w:pStyle w:val="NormalWeb"/>
        <w:pBdr>
          <w:top w:val="single" w:sz="4" w:space="1" w:color="auto"/>
          <w:left w:val="single" w:sz="4" w:space="4" w:color="auto"/>
          <w:bottom w:val="single" w:sz="4" w:space="1" w:color="auto"/>
          <w:right w:val="single" w:sz="4" w:space="4" w:color="auto"/>
        </w:pBdr>
        <w:spacing w:before="120"/>
        <w:contextualSpacing/>
        <w:rPr>
          <w:rFonts w:ascii="Courier" w:hAnsi="Courier"/>
          <w:sz w:val="22"/>
          <w:szCs w:val="22"/>
        </w:rPr>
      </w:pPr>
      <w:proofErr w:type="spellStart"/>
      <w:r w:rsidRPr="00721DA6">
        <w:rPr>
          <w:rFonts w:ascii="Courier" w:hAnsi="Courier"/>
          <w:sz w:val="22"/>
          <w:szCs w:val="22"/>
        </w:rPr>
        <w:t>F_x</w:t>
      </w:r>
      <w:proofErr w:type="spellEnd"/>
      <w:r w:rsidRPr="00721DA6">
        <w:rPr>
          <w:rFonts w:ascii="Courier" w:hAnsi="Courier"/>
          <w:sz w:val="22"/>
          <w:szCs w:val="22"/>
        </w:rPr>
        <w:t xml:space="preserve"> 0.11797043 0.03807348      8       0</w:t>
      </w:r>
    </w:p>
    <w:p w14:paraId="5A329AFD" w14:textId="77777777" w:rsidR="00721DA6" w:rsidRPr="00721DA6" w:rsidRDefault="00721DA6" w:rsidP="00A458EF">
      <w:pPr>
        <w:pStyle w:val="NormalWeb"/>
        <w:pBdr>
          <w:top w:val="single" w:sz="4" w:space="1" w:color="auto"/>
          <w:left w:val="single" w:sz="4" w:space="4" w:color="auto"/>
          <w:bottom w:val="single" w:sz="4" w:space="1" w:color="auto"/>
          <w:right w:val="single" w:sz="4" w:space="4" w:color="auto"/>
        </w:pBdr>
        <w:spacing w:before="120"/>
        <w:contextualSpacing/>
        <w:rPr>
          <w:rFonts w:ascii="Courier" w:hAnsi="Courier"/>
          <w:sz w:val="22"/>
          <w:szCs w:val="22"/>
        </w:rPr>
      </w:pPr>
      <w:r w:rsidRPr="00721DA6">
        <w:rPr>
          <w:rFonts w:ascii="Courier" w:hAnsi="Courier"/>
          <w:sz w:val="22"/>
          <w:szCs w:val="22"/>
        </w:rPr>
        <w:t>M_s 0.05172358 0.01646651      7       4</w:t>
      </w:r>
    </w:p>
    <w:p w14:paraId="66D8B04E" w14:textId="6270D25F" w:rsidR="009E15B9" w:rsidRDefault="00721DA6" w:rsidP="00A458EF">
      <w:pPr>
        <w:pStyle w:val="NormalWeb"/>
        <w:pBdr>
          <w:top w:val="single" w:sz="4" w:space="1" w:color="auto"/>
          <w:left w:val="single" w:sz="4" w:space="4" w:color="auto"/>
          <w:bottom w:val="single" w:sz="4" w:space="1" w:color="auto"/>
          <w:right w:val="single" w:sz="4" w:space="4" w:color="auto"/>
        </w:pBdr>
        <w:spacing w:before="120" w:beforeAutospacing="0" w:after="0" w:afterAutospacing="0"/>
        <w:contextualSpacing/>
        <w:rPr>
          <w:rFonts w:ascii="Courier" w:hAnsi="Courier"/>
          <w:sz w:val="22"/>
          <w:szCs w:val="22"/>
        </w:rPr>
      </w:pPr>
      <w:proofErr w:type="spellStart"/>
      <w:r w:rsidRPr="00721DA6">
        <w:rPr>
          <w:rFonts w:ascii="Courier" w:hAnsi="Courier"/>
          <w:sz w:val="22"/>
          <w:szCs w:val="22"/>
        </w:rPr>
        <w:t>M_x</w:t>
      </w:r>
      <w:proofErr w:type="spellEnd"/>
      <w:r w:rsidRPr="00721DA6">
        <w:rPr>
          <w:rFonts w:ascii="Courier" w:hAnsi="Courier"/>
          <w:sz w:val="22"/>
          <w:szCs w:val="22"/>
        </w:rPr>
        <w:t xml:space="preserve"> 0.09383047 0.04880494      9       0</w:t>
      </w:r>
    </w:p>
    <w:p w14:paraId="1BE7BE42" w14:textId="77777777" w:rsidR="004B5828" w:rsidRDefault="004B5828" w:rsidP="00A458EF">
      <w:pPr>
        <w:pStyle w:val="NormalWeb"/>
        <w:pBdr>
          <w:top w:val="single" w:sz="4" w:space="1" w:color="auto"/>
          <w:left w:val="single" w:sz="4" w:space="4" w:color="auto"/>
          <w:bottom w:val="single" w:sz="4" w:space="1" w:color="auto"/>
          <w:right w:val="single" w:sz="4" w:space="4" w:color="auto"/>
        </w:pBdr>
        <w:spacing w:before="120" w:beforeAutospacing="0" w:after="0" w:afterAutospacing="0"/>
        <w:contextualSpacing/>
        <w:rPr>
          <w:rFonts w:ascii="Courier" w:hAnsi="Courier"/>
          <w:sz w:val="22"/>
          <w:szCs w:val="22"/>
        </w:rPr>
      </w:pPr>
    </w:p>
    <w:p w14:paraId="59897483" w14:textId="77777777" w:rsidR="00143F35" w:rsidRDefault="00143F35" w:rsidP="00A458EF">
      <w:pPr>
        <w:pStyle w:val="NormalWeb"/>
        <w:pBdr>
          <w:top w:val="single" w:sz="4" w:space="1" w:color="auto"/>
          <w:left w:val="single" w:sz="4" w:space="4" w:color="auto"/>
          <w:bottom w:val="single" w:sz="4" w:space="1" w:color="auto"/>
          <w:right w:val="single" w:sz="4" w:space="4" w:color="auto"/>
        </w:pBdr>
        <w:spacing w:before="120" w:beforeAutospacing="0" w:after="0" w:afterAutospacing="0"/>
        <w:contextualSpacing/>
        <w:rPr>
          <w:rFonts w:ascii="Courier" w:hAnsi="Courier"/>
          <w:sz w:val="22"/>
          <w:szCs w:val="22"/>
        </w:rPr>
      </w:pPr>
    </w:p>
    <w:p w14:paraId="1D29AA99" w14:textId="77777777" w:rsidR="004B5828" w:rsidRPr="004B5828" w:rsidRDefault="004B5828" w:rsidP="00A458EF">
      <w:pPr>
        <w:pStyle w:val="NormalWeb"/>
        <w:pBdr>
          <w:top w:val="single" w:sz="4" w:space="1" w:color="auto"/>
          <w:left w:val="single" w:sz="4" w:space="4" w:color="auto"/>
          <w:bottom w:val="single" w:sz="4" w:space="1" w:color="auto"/>
          <w:right w:val="single" w:sz="4" w:space="4" w:color="auto"/>
        </w:pBdr>
        <w:spacing w:before="120"/>
        <w:contextualSpacing/>
        <w:rPr>
          <w:rFonts w:ascii="Courier" w:hAnsi="Courier"/>
          <w:sz w:val="22"/>
          <w:szCs w:val="22"/>
        </w:rPr>
      </w:pPr>
      <w:r w:rsidRPr="004B5828">
        <w:rPr>
          <w:rFonts w:ascii="Courier" w:hAnsi="Courier"/>
          <w:sz w:val="22"/>
          <w:szCs w:val="22"/>
        </w:rPr>
        <w:t xml:space="preserve">  Tukey multiple comparisons of means</w:t>
      </w:r>
    </w:p>
    <w:p w14:paraId="304AC687" w14:textId="08FE34A0" w:rsidR="004B5828" w:rsidRDefault="004B5828" w:rsidP="00A458EF">
      <w:pPr>
        <w:pStyle w:val="NormalWeb"/>
        <w:pBdr>
          <w:top w:val="single" w:sz="4" w:space="1" w:color="auto"/>
          <w:left w:val="single" w:sz="4" w:space="4" w:color="auto"/>
          <w:bottom w:val="single" w:sz="4" w:space="1" w:color="auto"/>
          <w:right w:val="single" w:sz="4" w:space="4" w:color="auto"/>
        </w:pBdr>
        <w:spacing w:before="120"/>
        <w:contextualSpacing/>
        <w:rPr>
          <w:rFonts w:ascii="Courier" w:hAnsi="Courier"/>
          <w:sz w:val="22"/>
          <w:szCs w:val="22"/>
        </w:rPr>
      </w:pPr>
      <w:r w:rsidRPr="004B5828">
        <w:rPr>
          <w:rFonts w:ascii="Courier" w:hAnsi="Courier"/>
          <w:sz w:val="22"/>
          <w:szCs w:val="22"/>
        </w:rPr>
        <w:t xml:space="preserve">    95% family-wise confidence level</w:t>
      </w:r>
    </w:p>
    <w:p w14:paraId="6EDDCC9C" w14:textId="77777777" w:rsidR="00143F35" w:rsidRPr="004B5828" w:rsidRDefault="00143F35" w:rsidP="00A458EF">
      <w:pPr>
        <w:pStyle w:val="NormalWeb"/>
        <w:pBdr>
          <w:top w:val="single" w:sz="4" w:space="1" w:color="auto"/>
          <w:left w:val="single" w:sz="4" w:space="4" w:color="auto"/>
          <w:bottom w:val="single" w:sz="4" w:space="1" w:color="auto"/>
          <w:right w:val="single" w:sz="4" w:space="4" w:color="auto"/>
        </w:pBdr>
        <w:spacing w:before="120"/>
        <w:contextualSpacing/>
        <w:rPr>
          <w:rFonts w:ascii="Courier" w:hAnsi="Courier"/>
          <w:sz w:val="22"/>
          <w:szCs w:val="22"/>
        </w:rPr>
      </w:pPr>
    </w:p>
    <w:p w14:paraId="3FAEE56F" w14:textId="77777777" w:rsidR="004B5828" w:rsidRPr="004B5828" w:rsidRDefault="004B5828" w:rsidP="00A458EF">
      <w:pPr>
        <w:pStyle w:val="NormalWeb"/>
        <w:pBdr>
          <w:top w:val="single" w:sz="4" w:space="1" w:color="auto"/>
          <w:left w:val="single" w:sz="4" w:space="4" w:color="auto"/>
          <w:bottom w:val="single" w:sz="4" w:space="1" w:color="auto"/>
          <w:right w:val="single" w:sz="4" w:space="4" w:color="auto"/>
        </w:pBdr>
        <w:spacing w:before="120"/>
        <w:contextualSpacing/>
        <w:rPr>
          <w:rFonts w:ascii="Courier" w:hAnsi="Courier"/>
          <w:sz w:val="22"/>
          <w:szCs w:val="22"/>
        </w:rPr>
      </w:pPr>
      <w:r w:rsidRPr="004B5828">
        <w:rPr>
          <w:rFonts w:ascii="Courier" w:hAnsi="Courier"/>
          <w:sz w:val="22"/>
          <w:szCs w:val="22"/>
        </w:rPr>
        <w:t>$Group</w:t>
      </w:r>
    </w:p>
    <w:p w14:paraId="33A4BC99" w14:textId="77777777" w:rsidR="004B5828" w:rsidRPr="004B5828" w:rsidRDefault="004B5828" w:rsidP="00A458EF">
      <w:pPr>
        <w:pStyle w:val="NormalWeb"/>
        <w:pBdr>
          <w:top w:val="single" w:sz="4" w:space="1" w:color="auto"/>
          <w:left w:val="single" w:sz="4" w:space="4" w:color="auto"/>
          <w:bottom w:val="single" w:sz="4" w:space="1" w:color="auto"/>
          <w:right w:val="single" w:sz="4" w:space="4" w:color="auto"/>
        </w:pBdr>
        <w:spacing w:before="120"/>
        <w:contextualSpacing/>
        <w:rPr>
          <w:rFonts w:ascii="Courier" w:hAnsi="Courier"/>
          <w:sz w:val="22"/>
          <w:szCs w:val="22"/>
        </w:rPr>
      </w:pPr>
      <w:r w:rsidRPr="004B5828">
        <w:rPr>
          <w:rFonts w:ascii="Courier" w:hAnsi="Courier"/>
          <w:sz w:val="22"/>
          <w:szCs w:val="22"/>
        </w:rPr>
        <w:t xml:space="preserve">                diff         </w:t>
      </w:r>
      <w:proofErr w:type="spellStart"/>
      <w:r w:rsidRPr="004B5828">
        <w:rPr>
          <w:rFonts w:ascii="Courier" w:hAnsi="Courier"/>
          <w:sz w:val="22"/>
          <w:szCs w:val="22"/>
        </w:rPr>
        <w:t>lwr</w:t>
      </w:r>
      <w:proofErr w:type="spellEnd"/>
      <w:r w:rsidRPr="004B5828">
        <w:rPr>
          <w:rFonts w:ascii="Courier" w:hAnsi="Courier"/>
          <w:sz w:val="22"/>
          <w:szCs w:val="22"/>
        </w:rPr>
        <w:t xml:space="preserve">           </w:t>
      </w:r>
      <w:proofErr w:type="spellStart"/>
      <w:r w:rsidRPr="004B5828">
        <w:rPr>
          <w:rFonts w:ascii="Courier" w:hAnsi="Courier"/>
          <w:sz w:val="22"/>
          <w:szCs w:val="22"/>
        </w:rPr>
        <w:t>upr</w:t>
      </w:r>
      <w:proofErr w:type="spellEnd"/>
      <w:r w:rsidRPr="004B5828">
        <w:rPr>
          <w:rFonts w:ascii="Courier" w:hAnsi="Courier"/>
          <w:sz w:val="22"/>
          <w:szCs w:val="22"/>
        </w:rPr>
        <w:t xml:space="preserve">     p adj</w:t>
      </w:r>
    </w:p>
    <w:p w14:paraId="51E41B4A" w14:textId="77777777" w:rsidR="004B5828" w:rsidRPr="004B5828" w:rsidRDefault="004B5828" w:rsidP="00A458EF">
      <w:pPr>
        <w:pStyle w:val="NormalWeb"/>
        <w:pBdr>
          <w:top w:val="single" w:sz="4" w:space="1" w:color="auto"/>
          <w:left w:val="single" w:sz="4" w:space="4" w:color="auto"/>
          <w:bottom w:val="single" w:sz="4" w:space="1" w:color="auto"/>
          <w:right w:val="single" w:sz="4" w:space="4" w:color="auto"/>
        </w:pBdr>
        <w:spacing w:before="120"/>
        <w:contextualSpacing/>
        <w:rPr>
          <w:rFonts w:ascii="Courier" w:hAnsi="Courier"/>
          <w:sz w:val="22"/>
          <w:szCs w:val="22"/>
        </w:rPr>
      </w:pPr>
      <w:proofErr w:type="spellStart"/>
      <w:r w:rsidRPr="004B5828">
        <w:rPr>
          <w:rFonts w:ascii="Courier" w:hAnsi="Courier"/>
          <w:sz w:val="22"/>
          <w:szCs w:val="22"/>
        </w:rPr>
        <w:t>F_x</w:t>
      </w:r>
      <w:proofErr w:type="spellEnd"/>
      <w:r w:rsidRPr="004B5828">
        <w:rPr>
          <w:rFonts w:ascii="Courier" w:hAnsi="Courier"/>
          <w:sz w:val="22"/>
          <w:szCs w:val="22"/>
        </w:rPr>
        <w:t>-F_s  0.015651381 -0.03294606  0.0642488179 0.8196232</w:t>
      </w:r>
    </w:p>
    <w:p w14:paraId="36F7BA54" w14:textId="77777777" w:rsidR="004B5828" w:rsidRPr="004B5828" w:rsidRDefault="004B5828" w:rsidP="00A458EF">
      <w:pPr>
        <w:pStyle w:val="NormalWeb"/>
        <w:pBdr>
          <w:top w:val="single" w:sz="4" w:space="1" w:color="auto"/>
          <w:left w:val="single" w:sz="4" w:space="4" w:color="auto"/>
          <w:bottom w:val="single" w:sz="4" w:space="1" w:color="auto"/>
          <w:right w:val="single" w:sz="4" w:space="4" w:color="auto"/>
        </w:pBdr>
        <w:spacing w:before="120"/>
        <w:contextualSpacing/>
        <w:rPr>
          <w:rFonts w:ascii="Courier" w:hAnsi="Courier"/>
          <w:sz w:val="22"/>
          <w:szCs w:val="22"/>
        </w:rPr>
      </w:pPr>
      <w:r w:rsidRPr="004B5828">
        <w:rPr>
          <w:rFonts w:ascii="Courier" w:hAnsi="Courier"/>
          <w:sz w:val="22"/>
          <w:szCs w:val="22"/>
        </w:rPr>
        <w:t>M_s-F_s -0.050595476 -0.10129626  0.0001053101 0.0506391</w:t>
      </w:r>
    </w:p>
    <w:p w14:paraId="58B3F730" w14:textId="77777777" w:rsidR="004B5828" w:rsidRPr="004B5828" w:rsidRDefault="004B5828" w:rsidP="00A458EF">
      <w:pPr>
        <w:pStyle w:val="NormalWeb"/>
        <w:pBdr>
          <w:top w:val="single" w:sz="4" w:space="1" w:color="auto"/>
          <w:left w:val="single" w:sz="4" w:space="4" w:color="auto"/>
          <w:bottom w:val="single" w:sz="4" w:space="1" w:color="auto"/>
          <w:right w:val="single" w:sz="4" w:space="4" w:color="auto"/>
        </w:pBdr>
        <w:spacing w:before="120"/>
        <w:contextualSpacing/>
        <w:rPr>
          <w:rFonts w:ascii="Courier" w:hAnsi="Courier"/>
          <w:sz w:val="22"/>
          <w:szCs w:val="22"/>
        </w:rPr>
      </w:pPr>
      <w:proofErr w:type="spellStart"/>
      <w:r w:rsidRPr="004B5828">
        <w:rPr>
          <w:rFonts w:ascii="Courier" w:hAnsi="Courier"/>
          <w:sz w:val="22"/>
          <w:szCs w:val="22"/>
        </w:rPr>
        <w:t>M_x</w:t>
      </w:r>
      <w:proofErr w:type="spellEnd"/>
      <w:r w:rsidRPr="004B5828">
        <w:rPr>
          <w:rFonts w:ascii="Courier" w:hAnsi="Courier"/>
          <w:sz w:val="22"/>
          <w:szCs w:val="22"/>
        </w:rPr>
        <w:t>-F_s -0.008488579 -0.05538490  0.0384077447 0.9608674</w:t>
      </w:r>
    </w:p>
    <w:p w14:paraId="0B1EE201" w14:textId="77777777" w:rsidR="004B5828" w:rsidRPr="004B5828" w:rsidRDefault="004B5828" w:rsidP="00A458EF">
      <w:pPr>
        <w:pStyle w:val="NormalWeb"/>
        <w:pBdr>
          <w:top w:val="single" w:sz="4" w:space="1" w:color="auto"/>
          <w:left w:val="single" w:sz="4" w:space="4" w:color="auto"/>
          <w:bottom w:val="single" w:sz="4" w:space="1" w:color="auto"/>
          <w:right w:val="single" w:sz="4" w:space="4" w:color="auto"/>
        </w:pBdr>
        <w:spacing w:before="120"/>
        <w:contextualSpacing/>
        <w:rPr>
          <w:rFonts w:ascii="Courier" w:hAnsi="Courier"/>
          <w:sz w:val="22"/>
          <w:szCs w:val="22"/>
        </w:rPr>
      </w:pPr>
      <w:r w:rsidRPr="004B5828">
        <w:rPr>
          <w:rFonts w:ascii="Courier" w:hAnsi="Courier"/>
          <w:sz w:val="22"/>
          <w:szCs w:val="22"/>
        </w:rPr>
        <w:t>M_s-</w:t>
      </w:r>
      <w:proofErr w:type="spellStart"/>
      <w:r w:rsidRPr="004B5828">
        <w:rPr>
          <w:rFonts w:ascii="Courier" w:hAnsi="Courier"/>
          <w:sz w:val="22"/>
          <w:szCs w:val="22"/>
        </w:rPr>
        <w:t>F_x</w:t>
      </w:r>
      <w:proofErr w:type="spellEnd"/>
      <w:r w:rsidRPr="004B5828">
        <w:rPr>
          <w:rFonts w:ascii="Courier" w:hAnsi="Courier"/>
          <w:sz w:val="22"/>
          <w:szCs w:val="22"/>
        </w:rPr>
        <w:t xml:space="preserve"> -0.066246857 -0.12221901 -0.0102747045 0.0152269</w:t>
      </w:r>
    </w:p>
    <w:p w14:paraId="3AD0F39D" w14:textId="77777777" w:rsidR="004B5828" w:rsidRPr="004B5828" w:rsidRDefault="004B5828" w:rsidP="00A458EF">
      <w:pPr>
        <w:pStyle w:val="NormalWeb"/>
        <w:pBdr>
          <w:top w:val="single" w:sz="4" w:space="1" w:color="auto"/>
          <w:left w:val="single" w:sz="4" w:space="4" w:color="auto"/>
          <w:bottom w:val="single" w:sz="4" w:space="1" w:color="auto"/>
          <w:right w:val="single" w:sz="4" w:space="4" w:color="auto"/>
        </w:pBdr>
        <w:spacing w:before="120"/>
        <w:contextualSpacing/>
        <w:rPr>
          <w:rFonts w:ascii="Courier" w:hAnsi="Courier"/>
          <w:sz w:val="22"/>
          <w:szCs w:val="22"/>
        </w:rPr>
      </w:pPr>
      <w:proofErr w:type="spellStart"/>
      <w:r w:rsidRPr="004B5828">
        <w:rPr>
          <w:rFonts w:ascii="Courier" w:hAnsi="Courier"/>
          <w:sz w:val="22"/>
          <w:szCs w:val="22"/>
        </w:rPr>
        <w:t>M_x-F_x</w:t>
      </w:r>
      <w:proofErr w:type="spellEnd"/>
      <w:r w:rsidRPr="004B5828">
        <w:rPr>
          <w:rFonts w:ascii="Courier" w:hAnsi="Courier"/>
          <w:sz w:val="22"/>
          <w:szCs w:val="22"/>
        </w:rPr>
        <w:t xml:space="preserve"> -0.024139960 -0.07669067  0.0284107518 0.6049227</w:t>
      </w:r>
    </w:p>
    <w:p w14:paraId="135E0A1F" w14:textId="7D1EB129" w:rsidR="004B5828" w:rsidRDefault="004B5828" w:rsidP="00A458EF">
      <w:pPr>
        <w:pStyle w:val="NormalWeb"/>
        <w:pBdr>
          <w:top w:val="single" w:sz="4" w:space="1" w:color="auto"/>
          <w:left w:val="single" w:sz="4" w:space="4" w:color="auto"/>
          <w:bottom w:val="single" w:sz="4" w:space="1" w:color="auto"/>
          <w:right w:val="single" w:sz="4" w:space="4" w:color="auto"/>
        </w:pBdr>
        <w:spacing w:before="120" w:beforeAutospacing="0" w:after="0" w:afterAutospacing="0"/>
        <w:contextualSpacing/>
        <w:rPr>
          <w:rFonts w:ascii="Courier" w:hAnsi="Courier"/>
          <w:sz w:val="22"/>
          <w:szCs w:val="22"/>
        </w:rPr>
      </w:pPr>
      <w:proofErr w:type="spellStart"/>
      <w:r w:rsidRPr="004B5828">
        <w:rPr>
          <w:rFonts w:ascii="Courier" w:hAnsi="Courier"/>
          <w:sz w:val="22"/>
          <w:szCs w:val="22"/>
        </w:rPr>
        <w:t>M_x</w:t>
      </w:r>
      <w:proofErr w:type="spellEnd"/>
      <w:r w:rsidRPr="004B5828">
        <w:rPr>
          <w:rFonts w:ascii="Courier" w:hAnsi="Courier"/>
          <w:sz w:val="22"/>
          <w:szCs w:val="22"/>
        </w:rPr>
        <w:t>-M_s  0.042106897 -0.01239481  0.0966086038 0.1774912</w:t>
      </w:r>
    </w:p>
    <w:p w14:paraId="7B0B6D55" w14:textId="77777777" w:rsidR="00727775" w:rsidRDefault="00727775" w:rsidP="004B5828">
      <w:pPr>
        <w:pStyle w:val="NormalWeb"/>
        <w:spacing w:before="120" w:beforeAutospacing="0" w:after="0" w:afterAutospacing="0"/>
        <w:contextualSpacing/>
        <w:rPr>
          <w:rFonts w:ascii="Courier" w:hAnsi="Courier"/>
          <w:sz w:val="22"/>
          <w:szCs w:val="22"/>
        </w:rPr>
      </w:pPr>
    </w:p>
    <w:p w14:paraId="083585C7" w14:textId="17BD9F87" w:rsidR="00A458EF" w:rsidRPr="00487FB2" w:rsidRDefault="00A458EF" w:rsidP="00A458EF">
      <w:pPr>
        <w:pStyle w:val="NormalWeb"/>
        <w:spacing w:before="120" w:beforeAutospacing="0" w:after="0" w:afterAutospacing="0"/>
        <w:contextualSpacing/>
        <w:rPr>
          <w:i/>
          <w:iCs/>
          <w:sz w:val="22"/>
          <w:szCs w:val="22"/>
        </w:rPr>
      </w:pPr>
      <w:r w:rsidRPr="00487FB2">
        <w:rPr>
          <w:b/>
          <w:bCs/>
          <w:i/>
          <w:iCs/>
          <w:sz w:val="22"/>
          <w:szCs w:val="22"/>
        </w:rPr>
        <w:t xml:space="preserve">Fig </w:t>
      </w:r>
      <w:r>
        <w:rPr>
          <w:b/>
          <w:bCs/>
          <w:i/>
          <w:iCs/>
          <w:sz w:val="22"/>
          <w:szCs w:val="22"/>
        </w:rPr>
        <w:t>11</w:t>
      </w:r>
      <w:r w:rsidRPr="00487FB2">
        <w:rPr>
          <w:i/>
          <w:iCs/>
          <w:sz w:val="22"/>
          <w:szCs w:val="22"/>
        </w:rPr>
        <w:t xml:space="preserve">: R output </w:t>
      </w:r>
      <w:r>
        <w:rPr>
          <w:i/>
          <w:iCs/>
          <w:sz w:val="22"/>
          <w:szCs w:val="22"/>
        </w:rPr>
        <w:t xml:space="preserve">and summary statistics </w:t>
      </w:r>
      <w:r w:rsidRPr="00487FB2">
        <w:rPr>
          <w:i/>
          <w:iCs/>
          <w:sz w:val="22"/>
          <w:szCs w:val="22"/>
        </w:rPr>
        <w:t>f</w:t>
      </w:r>
      <w:r>
        <w:rPr>
          <w:i/>
          <w:iCs/>
          <w:sz w:val="22"/>
          <w:szCs w:val="22"/>
        </w:rPr>
        <w:t>or</w:t>
      </w:r>
      <w:r w:rsidRPr="00487FB2">
        <w:rPr>
          <w:i/>
          <w:iCs/>
          <w:sz w:val="22"/>
          <w:szCs w:val="22"/>
        </w:rPr>
        <w:t xml:space="preserve"> a</w:t>
      </w:r>
      <w:r>
        <w:rPr>
          <w:i/>
          <w:iCs/>
          <w:sz w:val="22"/>
          <w:szCs w:val="22"/>
        </w:rPr>
        <w:t xml:space="preserve"> one-way ANOVA </w:t>
      </w:r>
      <w:r w:rsidR="00285D6F">
        <w:rPr>
          <w:i/>
          <w:iCs/>
          <w:sz w:val="22"/>
          <w:szCs w:val="22"/>
        </w:rPr>
        <w:t>comparing the mean of the</w:t>
      </w:r>
      <w:r w:rsidR="004D467F">
        <w:rPr>
          <w:i/>
          <w:iCs/>
          <w:sz w:val="22"/>
          <w:szCs w:val="22"/>
        </w:rPr>
        <w:t xml:space="preserve"> response variable </w:t>
      </w:r>
      <w:proofErr w:type="spellStart"/>
      <w:r w:rsidR="004D467F" w:rsidRPr="004D467F">
        <w:rPr>
          <w:i/>
          <w:iCs/>
          <w:sz w:val="22"/>
          <w:szCs w:val="22"/>
        </w:rPr>
        <w:t>ArcSinTntE</w:t>
      </w:r>
      <w:proofErr w:type="spellEnd"/>
      <w:r w:rsidRPr="00487FB2">
        <w:rPr>
          <w:i/>
          <w:iCs/>
          <w:sz w:val="22"/>
          <w:szCs w:val="22"/>
        </w:rPr>
        <w:t xml:space="preserve"> </w:t>
      </w:r>
      <w:r w:rsidR="00285D6F">
        <w:rPr>
          <w:i/>
          <w:iCs/>
          <w:sz w:val="22"/>
          <w:szCs w:val="22"/>
        </w:rPr>
        <w:t>between male (M) and female moths (F) that, as larvae, were reared either on</w:t>
      </w:r>
      <w:r w:rsidRPr="00487FB2">
        <w:rPr>
          <w:i/>
          <w:iCs/>
          <w:sz w:val="22"/>
          <w:szCs w:val="22"/>
        </w:rPr>
        <w:t xml:space="preserve"> inbred plants (s) or on outbred plants (x).</w:t>
      </w:r>
    </w:p>
    <w:p w14:paraId="497FA349" w14:textId="28854E3C" w:rsidR="00721DA6" w:rsidRDefault="00721DA6" w:rsidP="00721DA6">
      <w:pPr>
        <w:pStyle w:val="NormalWeb"/>
        <w:spacing w:before="120" w:beforeAutospacing="0" w:after="0" w:afterAutospacing="0"/>
        <w:contextualSpacing/>
        <w:rPr>
          <w:rFonts w:ascii="Courier" w:hAnsi="Courier"/>
          <w:sz w:val="22"/>
          <w:szCs w:val="22"/>
        </w:rPr>
      </w:pPr>
    </w:p>
    <w:p w14:paraId="1C4F3726" w14:textId="6169EB19" w:rsidR="0044271C" w:rsidRPr="0044271C" w:rsidRDefault="0044271C" w:rsidP="00FB718A">
      <w:pPr>
        <w:tabs>
          <w:tab w:val="left" w:pos="-1440"/>
          <w:tab w:val="left" w:pos="720"/>
          <w:tab w:val="left" w:pos="1710"/>
          <w:tab w:val="center" w:pos="4678"/>
          <w:tab w:val="right" w:pos="9360"/>
        </w:tabs>
        <w:rPr>
          <w:i/>
        </w:rPr>
      </w:pPr>
      <w:r w:rsidRPr="0044271C">
        <w:rPr>
          <w:i/>
        </w:rPr>
        <w:t>Space for your notes:</w:t>
      </w:r>
    </w:p>
    <w:sectPr w:rsidR="0044271C" w:rsidRPr="0044271C" w:rsidSect="00632393">
      <w:headerReference w:type="default" r:id="rId20"/>
      <w:footerReference w:type="default" r:id="rId21"/>
      <w:pgSz w:w="12240" w:h="15840" w:code="1"/>
      <w:pgMar w:top="1009" w:right="1440" w:bottom="1009" w:left="1440" w:header="720" w:footer="28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92ACC" w14:textId="77777777" w:rsidR="001D183A" w:rsidRDefault="001D183A">
      <w:r>
        <w:separator/>
      </w:r>
    </w:p>
  </w:endnote>
  <w:endnote w:type="continuationSeparator" w:id="0">
    <w:p w14:paraId="1290CC79" w14:textId="77777777" w:rsidR="001D183A" w:rsidRDefault="001D183A">
      <w:r>
        <w:continuationSeparator/>
      </w:r>
    </w:p>
  </w:endnote>
  <w:endnote w:type="continuationNotice" w:id="1">
    <w:p w14:paraId="395488D0" w14:textId="77777777" w:rsidR="001D183A" w:rsidRDefault="001D18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ourier">
    <w:panose1 w:val="020005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C0253" w14:textId="77777777" w:rsidR="00120AED" w:rsidRDefault="00120AED">
    <w:pPr>
      <w:pStyle w:val="Footer"/>
      <w:rPr>
        <w:rFonts w:ascii="Arial" w:hAnsi="Arial" w:cs="Arial"/>
        <w:sz w:val="16"/>
      </w:rPr>
    </w:pPr>
    <w:r>
      <w:rPr>
        <w:rFonts w:ascii="Arial" w:hAnsi="Arial" w:cs="Arial"/>
        <w:sz w:val="16"/>
      </w:rPr>
      <w:tab/>
    </w:r>
    <w:r>
      <w:rPr>
        <w:rFonts w:ascii="Arial" w:hAnsi="Arial" w:cs="Arial"/>
        <w:sz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1ECD2" w14:textId="77777777" w:rsidR="001D183A" w:rsidRDefault="001D183A">
      <w:r>
        <w:separator/>
      </w:r>
    </w:p>
  </w:footnote>
  <w:footnote w:type="continuationSeparator" w:id="0">
    <w:p w14:paraId="795F52D2" w14:textId="77777777" w:rsidR="001D183A" w:rsidRDefault="001D183A">
      <w:r>
        <w:continuationSeparator/>
      </w:r>
    </w:p>
  </w:footnote>
  <w:footnote w:type="continuationNotice" w:id="1">
    <w:p w14:paraId="6A6AD0B2" w14:textId="77777777" w:rsidR="001D183A" w:rsidRDefault="001D18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EE1C" w14:textId="77777777" w:rsidR="00120AED" w:rsidRDefault="00120AED" w:rsidP="00B47356">
    <w:pPr>
      <w:pStyle w:val="Header"/>
      <w:tabs>
        <w:tab w:val="clear" w:pos="8640"/>
        <w:tab w:val="right" w:pos="9360"/>
      </w:tabs>
      <w:rPr>
        <w:rFonts w:ascii="Arial" w:hAnsi="Arial"/>
      </w:rPr>
    </w:pPr>
    <w:r>
      <w:rPr>
        <w:rFonts w:ascii="Arial" w:hAnsi="Arial"/>
      </w:rPr>
      <w:t>BIO360H5S</w:t>
    </w:r>
    <w:r>
      <w:rPr>
        <w:rFonts w:ascii="Arial" w:hAnsi="Arial"/>
      </w:rPr>
      <w:tab/>
    </w:r>
    <w:r>
      <w:rPr>
        <w:rFonts w:ascii="Arial" w:hAnsi="Arial"/>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16</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2CFE"/>
    <w:multiLevelType w:val="hybridMultilevel"/>
    <w:tmpl w:val="8D160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328D3"/>
    <w:multiLevelType w:val="hybridMultilevel"/>
    <w:tmpl w:val="991C66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390652"/>
    <w:multiLevelType w:val="hybridMultilevel"/>
    <w:tmpl w:val="05AA8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1395A"/>
    <w:multiLevelType w:val="hybridMultilevel"/>
    <w:tmpl w:val="DE10A3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9059E5"/>
    <w:multiLevelType w:val="hybridMultilevel"/>
    <w:tmpl w:val="991C666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9B25B97"/>
    <w:multiLevelType w:val="hybridMultilevel"/>
    <w:tmpl w:val="91C6EA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1ED0866"/>
    <w:multiLevelType w:val="hybridMultilevel"/>
    <w:tmpl w:val="A6C0B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1F7840"/>
    <w:multiLevelType w:val="hybridMultilevel"/>
    <w:tmpl w:val="E6EED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3F60CF"/>
    <w:multiLevelType w:val="hybridMultilevel"/>
    <w:tmpl w:val="70920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5AC4078"/>
    <w:multiLevelType w:val="hybridMultilevel"/>
    <w:tmpl w:val="1D7C7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821EDF"/>
    <w:multiLevelType w:val="hybridMultilevel"/>
    <w:tmpl w:val="137AA3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40C74C29"/>
    <w:multiLevelType w:val="hybridMultilevel"/>
    <w:tmpl w:val="28F813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F9154D"/>
    <w:multiLevelType w:val="hybridMultilevel"/>
    <w:tmpl w:val="CA689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021B92"/>
    <w:multiLevelType w:val="hybridMultilevel"/>
    <w:tmpl w:val="AF283C1E"/>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4" w15:restartNumberingAfterBreak="0">
    <w:nsid w:val="66CD119B"/>
    <w:multiLevelType w:val="hybridMultilevel"/>
    <w:tmpl w:val="2FE6E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502B5A"/>
    <w:multiLevelType w:val="hybridMultilevel"/>
    <w:tmpl w:val="D26C3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8582286">
    <w:abstractNumId w:val="12"/>
  </w:num>
  <w:num w:numId="2" w16cid:durableId="948974174">
    <w:abstractNumId w:val="5"/>
  </w:num>
  <w:num w:numId="3" w16cid:durableId="980773437">
    <w:abstractNumId w:val="8"/>
  </w:num>
  <w:num w:numId="4" w16cid:durableId="734014987">
    <w:abstractNumId w:val="13"/>
  </w:num>
  <w:num w:numId="5" w16cid:durableId="521093591">
    <w:abstractNumId w:val="9"/>
  </w:num>
  <w:num w:numId="6" w16cid:durableId="650402390">
    <w:abstractNumId w:val="0"/>
  </w:num>
  <w:num w:numId="7" w16cid:durableId="1198927743">
    <w:abstractNumId w:val="14"/>
  </w:num>
  <w:num w:numId="8" w16cid:durableId="1006906365">
    <w:abstractNumId w:val="7"/>
  </w:num>
  <w:num w:numId="9" w16cid:durableId="982199273">
    <w:abstractNumId w:val="10"/>
  </w:num>
  <w:num w:numId="10" w16cid:durableId="829711983">
    <w:abstractNumId w:val="15"/>
  </w:num>
  <w:num w:numId="11" w16cid:durableId="1927886282">
    <w:abstractNumId w:val="6"/>
  </w:num>
  <w:num w:numId="12" w16cid:durableId="289362585">
    <w:abstractNumId w:val="2"/>
  </w:num>
  <w:num w:numId="13" w16cid:durableId="1138379608">
    <w:abstractNumId w:val="11"/>
  </w:num>
  <w:num w:numId="14" w16cid:durableId="1780445016">
    <w:abstractNumId w:val="1"/>
  </w:num>
  <w:num w:numId="15" w16cid:durableId="1738353977">
    <w:abstractNumId w:val="4"/>
  </w:num>
  <w:num w:numId="16" w16cid:durableId="31851463">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FC6"/>
    <w:rsid w:val="00000C7F"/>
    <w:rsid w:val="00001BFA"/>
    <w:rsid w:val="00001FCA"/>
    <w:rsid w:val="000034F2"/>
    <w:rsid w:val="00007A44"/>
    <w:rsid w:val="00010199"/>
    <w:rsid w:val="0001105F"/>
    <w:rsid w:val="000125E7"/>
    <w:rsid w:val="00013F27"/>
    <w:rsid w:val="00014024"/>
    <w:rsid w:val="000146EB"/>
    <w:rsid w:val="00014BC0"/>
    <w:rsid w:val="0001689B"/>
    <w:rsid w:val="00020C3A"/>
    <w:rsid w:val="000211A5"/>
    <w:rsid w:val="00023698"/>
    <w:rsid w:val="000236E3"/>
    <w:rsid w:val="000236FD"/>
    <w:rsid w:val="0002400C"/>
    <w:rsid w:val="00024869"/>
    <w:rsid w:val="00025A8B"/>
    <w:rsid w:val="000261D5"/>
    <w:rsid w:val="00026739"/>
    <w:rsid w:val="000305DE"/>
    <w:rsid w:val="00030CA9"/>
    <w:rsid w:val="000314F7"/>
    <w:rsid w:val="0003299C"/>
    <w:rsid w:val="00033BFF"/>
    <w:rsid w:val="00035241"/>
    <w:rsid w:val="000356D7"/>
    <w:rsid w:val="0003666D"/>
    <w:rsid w:val="00037C0D"/>
    <w:rsid w:val="00037C50"/>
    <w:rsid w:val="00040F44"/>
    <w:rsid w:val="00041ECF"/>
    <w:rsid w:val="00042ACD"/>
    <w:rsid w:val="000440DC"/>
    <w:rsid w:val="0004464A"/>
    <w:rsid w:val="00045AD2"/>
    <w:rsid w:val="00045C64"/>
    <w:rsid w:val="00051BCE"/>
    <w:rsid w:val="00052305"/>
    <w:rsid w:val="0005259A"/>
    <w:rsid w:val="0005424C"/>
    <w:rsid w:val="000578EB"/>
    <w:rsid w:val="000624F6"/>
    <w:rsid w:val="0006252D"/>
    <w:rsid w:val="00064297"/>
    <w:rsid w:val="000642A0"/>
    <w:rsid w:val="00065118"/>
    <w:rsid w:val="00065CCA"/>
    <w:rsid w:val="00065DAC"/>
    <w:rsid w:val="00066289"/>
    <w:rsid w:val="00066AE7"/>
    <w:rsid w:val="00067EB6"/>
    <w:rsid w:val="00070C42"/>
    <w:rsid w:val="00071081"/>
    <w:rsid w:val="00071C27"/>
    <w:rsid w:val="0007238A"/>
    <w:rsid w:val="00072CEF"/>
    <w:rsid w:val="00073423"/>
    <w:rsid w:val="00074156"/>
    <w:rsid w:val="00074311"/>
    <w:rsid w:val="00074787"/>
    <w:rsid w:val="000752B8"/>
    <w:rsid w:val="00075DB6"/>
    <w:rsid w:val="000777E6"/>
    <w:rsid w:val="00081383"/>
    <w:rsid w:val="00082880"/>
    <w:rsid w:val="000838B9"/>
    <w:rsid w:val="00085AE5"/>
    <w:rsid w:val="00086615"/>
    <w:rsid w:val="00086820"/>
    <w:rsid w:val="00086B14"/>
    <w:rsid w:val="000875D9"/>
    <w:rsid w:val="000906A5"/>
    <w:rsid w:val="00090B33"/>
    <w:rsid w:val="000921C4"/>
    <w:rsid w:val="00092585"/>
    <w:rsid w:val="00092E88"/>
    <w:rsid w:val="0009303A"/>
    <w:rsid w:val="0009328B"/>
    <w:rsid w:val="000932A9"/>
    <w:rsid w:val="00093F86"/>
    <w:rsid w:val="000971E0"/>
    <w:rsid w:val="00097CEC"/>
    <w:rsid w:val="000A1A7A"/>
    <w:rsid w:val="000A250B"/>
    <w:rsid w:val="000A29C8"/>
    <w:rsid w:val="000A451D"/>
    <w:rsid w:val="000A4792"/>
    <w:rsid w:val="000A6A98"/>
    <w:rsid w:val="000A6CFF"/>
    <w:rsid w:val="000B0E8C"/>
    <w:rsid w:val="000B15C0"/>
    <w:rsid w:val="000B57ED"/>
    <w:rsid w:val="000C05CE"/>
    <w:rsid w:val="000C0B4F"/>
    <w:rsid w:val="000C0DC7"/>
    <w:rsid w:val="000C1948"/>
    <w:rsid w:val="000C22BD"/>
    <w:rsid w:val="000C28EB"/>
    <w:rsid w:val="000C2DA2"/>
    <w:rsid w:val="000C30AB"/>
    <w:rsid w:val="000C3AED"/>
    <w:rsid w:val="000C3EAD"/>
    <w:rsid w:val="000C41AD"/>
    <w:rsid w:val="000C65DE"/>
    <w:rsid w:val="000D0946"/>
    <w:rsid w:val="000D0C62"/>
    <w:rsid w:val="000D1D0A"/>
    <w:rsid w:val="000D2A19"/>
    <w:rsid w:val="000D2B09"/>
    <w:rsid w:val="000D3EE6"/>
    <w:rsid w:val="000D4160"/>
    <w:rsid w:val="000D44B6"/>
    <w:rsid w:val="000D4EB1"/>
    <w:rsid w:val="000D5705"/>
    <w:rsid w:val="000E0218"/>
    <w:rsid w:val="000E1569"/>
    <w:rsid w:val="000E1BCD"/>
    <w:rsid w:val="000E6A98"/>
    <w:rsid w:val="000E72E7"/>
    <w:rsid w:val="000F1F53"/>
    <w:rsid w:val="000F3872"/>
    <w:rsid w:val="000F420F"/>
    <w:rsid w:val="000F5692"/>
    <w:rsid w:val="000F6184"/>
    <w:rsid w:val="0010112C"/>
    <w:rsid w:val="001019FF"/>
    <w:rsid w:val="00102BEF"/>
    <w:rsid w:val="0010712E"/>
    <w:rsid w:val="001073B4"/>
    <w:rsid w:val="00110DA3"/>
    <w:rsid w:val="001113EC"/>
    <w:rsid w:val="0011225D"/>
    <w:rsid w:val="00112569"/>
    <w:rsid w:val="0011578B"/>
    <w:rsid w:val="0011636E"/>
    <w:rsid w:val="00116564"/>
    <w:rsid w:val="001167A1"/>
    <w:rsid w:val="001202AF"/>
    <w:rsid w:val="00120AED"/>
    <w:rsid w:val="001234AA"/>
    <w:rsid w:val="00124DAC"/>
    <w:rsid w:val="001251EB"/>
    <w:rsid w:val="00125BC0"/>
    <w:rsid w:val="00126B1F"/>
    <w:rsid w:val="00130A91"/>
    <w:rsid w:val="0013159B"/>
    <w:rsid w:val="0013183F"/>
    <w:rsid w:val="001319C1"/>
    <w:rsid w:val="00132935"/>
    <w:rsid w:val="001332A7"/>
    <w:rsid w:val="001335D5"/>
    <w:rsid w:val="0013486A"/>
    <w:rsid w:val="001348F5"/>
    <w:rsid w:val="00134C8B"/>
    <w:rsid w:val="00135EE1"/>
    <w:rsid w:val="00136AA8"/>
    <w:rsid w:val="00137AED"/>
    <w:rsid w:val="00137D41"/>
    <w:rsid w:val="00140590"/>
    <w:rsid w:val="00142CFA"/>
    <w:rsid w:val="00143F35"/>
    <w:rsid w:val="00144823"/>
    <w:rsid w:val="00144C65"/>
    <w:rsid w:val="00144FA0"/>
    <w:rsid w:val="00145B51"/>
    <w:rsid w:val="001466F6"/>
    <w:rsid w:val="00146A44"/>
    <w:rsid w:val="0014735A"/>
    <w:rsid w:val="00147EE8"/>
    <w:rsid w:val="00150144"/>
    <w:rsid w:val="001509BC"/>
    <w:rsid w:val="00152B62"/>
    <w:rsid w:val="001535F7"/>
    <w:rsid w:val="00153B15"/>
    <w:rsid w:val="00154153"/>
    <w:rsid w:val="00154614"/>
    <w:rsid w:val="001547E9"/>
    <w:rsid w:val="00155B1B"/>
    <w:rsid w:val="0015707E"/>
    <w:rsid w:val="0015761C"/>
    <w:rsid w:val="00160939"/>
    <w:rsid w:val="00160955"/>
    <w:rsid w:val="001609CE"/>
    <w:rsid w:val="00160E4B"/>
    <w:rsid w:val="00161009"/>
    <w:rsid w:val="001615A0"/>
    <w:rsid w:val="00162D89"/>
    <w:rsid w:val="001631F2"/>
    <w:rsid w:val="001637B1"/>
    <w:rsid w:val="001639CF"/>
    <w:rsid w:val="0016544F"/>
    <w:rsid w:val="00165689"/>
    <w:rsid w:val="00165E01"/>
    <w:rsid w:val="00167CD7"/>
    <w:rsid w:val="00170C14"/>
    <w:rsid w:val="001718F4"/>
    <w:rsid w:val="00175CBC"/>
    <w:rsid w:val="00175CF7"/>
    <w:rsid w:val="00175E86"/>
    <w:rsid w:val="001800AF"/>
    <w:rsid w:val="001810E6"/>
    <w:rsid w:val="0018185E"/>
    <w:rsid w:val="00182507"/>
    <w:rsid w:val="0018302A"/>
    <w:rsid w:val="001848EB"/>
    <w:rsid w:val="00185548"/>
    <w:rsid w:val="001877D2"/>
    <w:rsid w:val="00194A11"/>
    <w:rsid w:val="00197BDA"/>
    <w:rsid w:val="001A102D"/>
    <w:rsid w:val="001A1E77"/>
    <w:rsid w:val="001A35A2"/>
    <w:rsid w:val="001A47A2"/>
    <w:rsid w:val="001A49C1"/>
    <w:rsid w:val="001A5ED6"/>
    <w:rsid w:val="001B0259"/>
    <w:rsid w:val="001B0ADF"/>
    <w:rsid w:val="001B0BE1"/>
    <w:rsid w:val="001B1ECB"/>
    <w:rsid w:val="001B3475"/>
    <w:rsid w:val="001B3813"/>
    <w:rsid w:val="001B3C23"/>
    <w:rsid w:val="001B6333"/>
    <w:rsid w:val="001B6DFF"/>
    <w:rsid w:val="001B71C6"/>
    <w:rsid w:val="001B7C33"/>
    <w:rsid w:val="001C0746"/>
    <w:rsid w:val="001C1D73"/>
    <w:rsid w:val="001C2231"/>
    <w:rsid w:val="001C4377"/>
    <w:rsid w:val="001C56FC"/>
    <w:rsid w:val="001C76A5"/>
    <w:rsid w:val="001C7F89"/>
    <w:rsid w:val="001D03DB"/>
    <w:rsid w:val="001D183A"/>
    <w:rsid w:val="001D1F3C"/>
    <w:rsid w:val="001D212C"/>
    <w:rsid w:val="001D2ED6"/>
    <w:rsid w:val="001D498F"/>
    <w:rsid w:val="001D56D0"/>
    <w:rsid w:val="001D6546"/>
    <w:rsid w:val="001D6ADD"/>
    <w:rsid w:val="001E0342"/>
    <w:rsid w:val="001E0EB6"/>
    <w:rsid w:val="001E1AD0"/>
    <w:rsid w:val="001E6160"/>
    <w:rsid w:val="001E7836"/>
    <w:rsid w:val="001F0956"/>
    <w:rsid w:val="001F3269"/>
    <w:rsid w:val="001F336A"/>
    <w:rsid w:val="001F3B26"/>
    <w:rsid w:val="001F3BB8"/>
    <w:rsid w:val="001F41F1"/>
    <w:rsid w:val="001F43A7"/>
    <w:rsid w:val="001F452E"/>
    <w:rsid w:val="0020217C"/>
    <w:rsid w:val="002025A5"/>
    <w:rsid w:val="00203A8F"/>
    <w:rsid w:val="00210705"/>
    <w:rsid w:val="00212D3E"/>
    <w:rsid w:val="00213043"/>
    <w:rsid w:val="002139B6"/>
    <w:rsid w:val="00213DD3"/>
    <w:rsid w:val="00214551"/>
    <w:rsid w:val="00215B31"/>
    <w:rsid w:val="0021795E"/>
    <w:rsid w:val="00217B1C"/>
    <w:rsid w:val="0022088B"/>
    <w:rsid w:val="0022488A"/>
    <w:rsid w:val="00224964"/>
    <w:rsid w:val="00225E8E"/>
    <w:rsid w:val="00226022"/>
    <w:rsid w:val="002323F1"/>
    <w:rsid w:val="002332B4"/>
    <w:rsid w:val="0023342A"/>
    <w:rsid w:val="002335DC"/>
    <w:rsid w:val="00234374"/>
    <w:rsid w:val="002350D6"/>
    <w:rsid w:val="00235947"/>
    <w:rsid w:val="00235E63"/>
    <w:rsid w:val="002366D2"/>
    <w:rsid w:val="0023670F"/>
    <w:rsid w:val="00236A0A"/>
    <w:rsid w:val="00237C05"/>
    <w:rsid w:val="00241964"/>
    <w:rsid w:val="00241C77"/>
    <w:rsid w:val="002436F4"/>
    <w:rsid w:val="0024388E"/>
    <w:rsid w:val="00243E7A"/>
    <w:rsid w:val="00244A1E"/>
    <w:rsid w:val="00244BD3"/>
    <w:rsid w:val="00244F36"/>
    <w:rsid w:val="00245547"/>
    <w:rsid w:val="00247891"/>
    <w:rsid w:val="0025182D"/>
    <w:rsid w:val="00251923"/>
    <w:rsid w:val="0025282C"/>
    <w:rsid w:val="00254091"/>
    <w:rsid w:val="002542C9"/>
    <w:rsid w:val="002569E6"/>
    <w:rsid w:val="00256DA2"/>
    <w:rsid w:val="00257387"/>
    <w:rsid w:val="00257FC6"/>
    <w:rsid w:val="0026026B"/>
    <w:rsid w:val="0026063C"/>
    <w:rsid w:val="00260EAD"/>
    <w:rsid w:val="00262E5B"/>
    <w:rsid w:val="002643E8"/>
    <w:rsid w:val="00264677"/>
    <w:rsid w:val="00264B80"/>
    <w:rsid w:val="00266815"/>
    <w:rsid w:val="002673A5"/>
    <w:rsid w:val="00267788"/>
    <w:rsid w:val="00272B45"/>
    <w:rsid w:val="00272CFC"/>
    <w:rsid w:val="00272D0D"/>
    <w:rsid w:val="002735CA"/>
    <w:rsid w:val="00273B7B"/>
    <w:rsid w:val="00273B92"/>
    <w:rsid w:val="00273E29"/>
    <w:rsid w:val="00273F9D"/>
    <w:rsid w:val="0027415C"/>
    <w:rsid w:val="00276A0B"/>
    <w:rsid w:val="002772D1"/>
    <w:rsid w:val="0028143B"/>
    <w:rsid w:val="00282EA8"/>
    <w:rsid w:val="00283692"/>
    <w:rsid w:val="00283F28"/>
    <w:rsid w:val="00284E42"/>
    <w:rsid w:val="00285D6F"/>
    <w:rsid w:val="002903FD"/>
    <w:rsid w:val="00290986"/>
    <w:rsid w:val="00291381"/>
    <w:rsid w:val="0029432F"/>
    <w:rsid w:val="002943F7"/>
    <w:rsid w:val="002971F8"/>
    <w:rsid w:val="002A0B47"/>
    <w:rsid w:val="002A1921"/>
    <w:rsid w:val="002A49F6"/>
    <w:rsid w:val="002A4FDA"/>
    <w:rsid w:val="002A5CC2"/>
    <w:rsid w:val="002A5F81"/>
    <w:rsid w:val="002A62E5"/>
    <w:rsid w:val="002A6628"/>
    <w:rsid w:val="002B0ACA"/>
    <w:rsid w:val="002B17FA"/>
    <w:rsid w:val="002B390A"/>
    <w:rsid w:val="002B5224"/>
    <w:rsid w:val="002B75B6"/>
    <w:rsid w:val="002B7AAA"/>
    <w:rsid w:val="002B7CE4"/>
    <w:rsid w:val="002C2367"/>
    <w:rsid w:val="002C2597"/>
    <w:rsid w:val="002C2D67"/>
    <w:rsid w:val="002C30E6"/>
    <w:rsid w:val="002C7A34"/>
    <w:rsid w:val="002D025C"/>
    <w:rsid w:val="002D1BC4"/>
    <w:rsid w:val="002D28FF"/>
    <w:rsid w:val="002D43D1"/>
    <w:rsid w:val="002D4C45"/>
    <w:rsid w:val="002D5990"/>
    <w:rsid w:val="002D5D00"/>
    <w:rsid w:val="002D755F"/>
    <w:rsid w:val="002D7CCE"/>
    <w:rsid w:val="002D7D4D"/>
    <w:rsid w:val="002E04F7"/>
    <w:rsid w:val="002E11C9"/>
    <w:rsid w:val="002E1E5C"/>
    <w:rsid w:val="002E3DE3"/>
    <w:rsid w:val="002E5EC5"/>
    <w:rsid w:val="002E66FF"/>
    <w:rsid w:val="002E79DA"/>
    <w:rsid w:val="002F02BC"/>
    <w:rsid w:val="002F1E11"/>
    <w:rsid w:val="002F1F15"/>
    <w:rsid w:val="002F25D0"/>
    <w:rsid w:val="002F4194"/>
    <w:rsid w:val="002F5DBB"/>
    <w:rsid w:val="002F7408"/>
    <w:rsid w:val="002F74BD"/>
    <w:rsid w:val="002F7D42"/>
    <w:rsid w:val="00300EBB"/>
    <w:rsid w:val="00301C59"/>
    <w:rsid w:val="003060DD"/>
    <w:rsid w:val="003061AF"/>
    <w:rsid w:val="003064E0"/>
    <w:rsid w:val="00307B6D"/>
    <w:rsid w:val="0031068D"/>
    <w:rsid w:val="0031130B"/>
    <w:rsid w:val="0031144A"/>
    <w:rsid w:val="003114AD"/>
    <w:rsid w:val="00312DBC"/>
    <w:rsid w:val="00312ECE"/>
    <w:rsid w:val="00313348"/>
    <w:rsid w:val="003160EA"/>
    <w:rsid w:val="00316877"/>
    <w:rsid w:val="00317D5A"/>
    <w:rsid w:val="00320647"/>
    <w:rsid w:val="00321BD2"/>
    <w:rsid w:val="00323056"/>
    <w:rsid w:val="00323EF9"/>
    <w:rsid w:val="00325AF4"/>
    <w:rsid w:val="0032673B"/>
    <w:rsid w:val="00327FC9"/>
    <w:rsid w:val="00330E7C"/>
    <w:rsid w:val="00330F57"/>
    <w:rsid w:val="00332B7B"/>
    <w:rsid w:val="003338D4"/>
    <w:rsid w:val="00333E23"/>
    <w:rsid w:val="003343D5"/>
    <w:rsid w:val="00335B45"/>
    <w:rsid w:val="003376AE"/>
    <w:rsid w:val="00337898"/>
    <w:rsid w:val="00342304"/>
    <w:rsid w:val="00342CEC"/>
    <w:rsid w:val="00345AE3"/>
    <w:rsid w:val="00345D48"/>
    <w:rsid w:val="00346C0B"/>
    <w:rsid w:val="003471AA"/>
    <w:rsid w:val="003473FE"/>
    <w:rsid w:val="00351BA3"/>
    <w:rsid w:val="00355E5F"/>
    <w:rsid w:val="003562E9"/>
    <w:rsid w:val="00356E84"/>
    <w:rsid w:val="00362010"/>
    <w:rsid w:val="003624CB"/>
    <w:rsid w:val="003653FC"/>
    <w:rsid w:val="0036678C"/>
    <w:rsid w:val="00367A5F"/>
    <w:rsid w:val="00370871"/>
    <w:rsid w:val="00371B0A"/>
    <w:rsid w:val="00371C96"/>
    <w:rsid w:val="00372494"/>
    <w:rsid w:val="00373ABC"/>
    <w:rsid w:val="00375D7F"/>
    <w:rsid w:val="00376F54"/>
    <w:rsid w:val="00377A6F"/>
    <w:rsid w:val="0038182C"/>
    <w:rsid w:val="003821A1"/>
    <w:rsid w:val="00382E1C"/>
    <w:rsid w:val="00383D79"/>
    <w:rsid w:val="00384A25"/>
    <w:rsid w:val="00384B4E"/>
    <w:rsid w:val="00384BA5"/>
    <w:rsid w:val="0038596E"/>
    <w:rsid w:val="00385CF6"/>
    <w:rsid w:val="00385E12"/>
    <w:rsid w:val="00386825"/>
    <w:rsid w:val="003900AE"/>
    <w:rsid w:val="00390C4D"/>
    <w:rsid w:val="00390EE6"/>
    <w:rsid w:val="003924A9"/>
    <w:rsid w:val="00392C34"/>
    <w:rsid w:val="00393B0B"/>
    <w:rsid w:val="0039470E"/>
    <w:rsid w:val="00394F10"/>
    <w:rsid w:val="0039542D"/>
    <w:rsid w:val="003955FB"/>
    <w:rsid w:val="00397365"/>
    <w:rsid w:val="003A286A"/>
    <w:rsid w:val="003A2E5B"/>
    <w:rsid w:val="003A2F13"/>
    <w:rsid w:val="003A44F9"/>
    <w:rsid w:val="003A4B7D"/>
    <w:rsid w:val="003A5B17"/>
    <w:rsid w:val="003A5F7D"/>
    <w:rsid w:val="003A6A19"/>
    <w:rsid w:val="003A6F91"/>
    <w:rsid w:val="003A7478"/>
    <w:rsid w:val="003B0482"/>
    <w:rsid w:val="003B06DA"/>
    <w:rsid w:val="003B10CE"/>
    <w:rsid w:val="003B1F5D"/>
    <w:rsid w:val="003B2873"/>
    <w:rsid w:val="003B2A06"/>
    <w:rsid w:val="003B3211"/>
    <w:rsid w:val="003B5480"/>
    <w:rsid w:val="003B551C"/>
    <w:rsid w:val="003B6133"/>
    <w:rsid w:val="003B6DBC"/>
    <w:rsid w:val="003C0164"/>
    <w:rsid w:val="003C05BA"/>
    <w:rsid w:val="003C150C"/>
    <w:rsid w:val="003C1E05"/>
    <w:rsid w:val="003C2FD3"/>
    <w:rsid w:val="003C319F"/>
    <w:rsid w:val="003C405F"/>
    <w:rsid w:val="003C4CF1"/>
    <w:rsid w:val="003C5041"/>
    <w:rsid w:val="003C7564"/>
    <w:rsid w:val="003D0145"/>
    <w:rsid w:val="003D11FB"/>
    <w:rsid w:val="003D3174"/>
    <w:rsid w:val="003D33AE"/>
    <w:rsid w:val="003D342F"/>
    <w:rsid w:val="003D392E"/>
    <w:rsid w:val="003D3F1B"/>
    <w:rsid w:val="003D476E"/>
    <w:rsid w:val="003D4BFE"/>
    <w:rsid w:val="003D5A6D"/>
    <w:rsid w:val="003E03A2"/>
    <w:rsid w:val="003E05B1"/>
    <w:rsid w:val="003E2379"/>
    <w:rsid w:val="003E3329"/>
    <w:rsid w:val="003E3705"/>
    <w:rsid w:val="003E3E6D"/>
    <w:rsid w:val="003E6624"/>
    <w:rsid w:val="003E6F19"/>
    <w:rsid w:val="003E70E5"/>
    <w:rsid w:val="003F1D98"/>
    <w:rsid w:val="003F2055"/>
    <w:rsid w:val="003F2F38"/>
    <w:rsid w:val="003F3575"/>
    <w:rsid w:val="003F484C"/>
    <w:rsid w:val="003F48EA"/>
    <w:rsid w:val="003F5B95"/>
    <w:rsid w:val="003F7793"/>
    <w:rsid w:val="003F7C2A"/>
    <w:rsid w:val="00401060"/>
    <w:rsid w:val="00402E35"/>
    <w:rsid w:val="00406E78"/>
    <w:rsid w:val="00407D52"/>
    <w:rsid w:val="00407E7B"/>
    <w:rsid w:val="0041135A"/>
    <w:rsid w:val="004125B7"/>
    <w:rsid w:val="0041260D"/>
    <w:rsid w:val="00414AE3"/>
    <w:rsid w:val="00414F93"/>
    <w:rsid w:val="00415367"/>
    <w:rsid w:val="004154E5"/>
    <w:rsid w:val="004155D4"/>
    <w:rsid w:val="00416E8F"/>
    <w:rsid w:val="0042047E"/>
    <w:rsid w:val="0042168B"/>
    <w:rsid w:val="004226B3"/>
    <w:rsid w:val="00422F01"/>
    <w:rsid w:val="00423001"/>
    <w:rsid w:val="004236C9"/>
    <w:rsid w:val="00423927"/>
    <w:rsid w:val="00423BF6"/>
    <w:rsid w:val="00423E09"/>
    <w:rsid w:val="00424199"/>
    <w:rsid w:val="00424B0E"/>
    <w:rsid w:val="00424B99"/>
    <w:rsid w:val="00425471"/>
    <w:rsid w:val="00425B8A"/>
    <w:rsid w:val="00430227"/>
    <w:rsid w:val="004310B3"/>
    <w:rsid w:val="0043200E"/>
    <w:rsid w:val="00432560"/>
    <w:rsid w:val="004370A6"/>
    <w:rsid w:val="00437CA9"/>
    <w:rsid w:val="004404D2"/>
    <w:rsid w:val="00441146"/>
    <w:rsid w:val="0044271C"/>
    <w:rsid w:val="00444A1A"/>
    <w:rsid w:val="00444FFF"/>
    <w:rsid w:val="00445E73"/>
    <w:rsid w:val="0044628D"/>
    <w:rsid w:val="00446293"/>
    <w:rsid w:val="00446A80"/>
    <w:rsid w:val="00447ECA"/>
    <w:rsid w:val="00447FB3"/>
    <w:rsid w:val="004509B7"/>
    <w:rsid w:val="00450B9A"/>
    <w:rsid w:val="00452390"/>
    <w:rsid w:val="00455393"/>
    <w:rsid w:val="00455E81"/>
    <w:rsid w:val="00456564"/>
    <w:rsid w:val="0045686B"/>
    <w:rsid w:val="00456A17"/>
    <w:rsid w:val="00456B34"/>
    <w:rsid w:val="00460EAF"/>
    <w:rsid w:val="00461CA6"/>
    <w:rsid w:val="0046330F"/>
    <w:rsid w:val="00465EE3"/>
    <w:rsid w:val="004667B4"/>
    <w:rsid w:val="004667BC"/>
    <w:rsid w:val="00466AD1"/>
    <w:rsid w:val="00467024"/>
    <w:rsid w:val="00467714"/>
    <w:rsid w:val="004737C9"/>
    <w:rsid w:val="00474C3E"/>
    <w:rsid w:val="004750A5"/>
    <w:rsid w:val="00476482"/>
    <w:rsid w:val="00476B2E"/>
    <w:rsid w:val="00477246"/>
    <w:rsid w:val="00480B95"/>
    <w:rsid w:val="00480FA7"/>
    <w:rsid w:val="004816AC"/>
    <w:rsid w:val="004817F8"/>
    <w:rsid w:val="00482E0B"/>
    <w:rsid w:val="00485579"/>
    <w:rsid w:val="00485EA5"/>
    <w:rsid w:val="00485ED9"/>
    <w:rsid w:val="0048651B"/>
    <w:rsid w:val="004870BB"/>
    <w:rsid w:val="004874F4"/>
    <w:rsid w:val="00487924"/>
    <w:rsid w:val="00487FB2"/>
    <w:rsid w:val="00487FEC"/>
    <w:rsid w:val="004916CE"/>
    <w:rsid w:val="00493957"/>
    <w:rsid w:val="00493EC2"/>
    <w:rsid w:val="00494AB8"/>
    <w:rsid w:val="00494D65"/>
    <w:rsid w:val="0049714A"/>
    <w:rsid w:val="004976D2"/>
    <w:rsid w:val="004977B4"/>
    <w:rsid w:val="004A1062"/>
    <w:rsid w:val="004A10CE"/>
    <w:rsid w:val="004A1157"/>
    <w:rsid w:val="004A13D8"/>
    <w:rsid w:val="004A26C8"/>
    <w:rsid w:val="004A28DA"/>
    <w:rsid w:val="004A4333"/>
    <w:rsid w:val="004B1EEC"/>
    <w:rsid w:val="004B2B5C"/>
    <w:rsid w:val="004B442D"/>
    <w:rsid w:val="004B4C18"/>
    <w:rsid w:val="004B5828"/>
    <w:rsid w:val="004B7615"/>
    <w:rsid w:val="004C049D"/>
    <w:rsid w:val="004C1067"/>
    <w:rsid w:val="004C15D9"/>
    <w:rsid w:val="004C1D35"/>
    <w:rsid w:val="004C2ED4"/>
    <w:rsid w:val="004C5A71"/>
    <w:rsid w:val="004C7760"/>
    <w:rsid w:val="004C7828"/>
    <w:rsid w:val="004D06A1"/>
    <w:rsid w:val="004D082D"/>
    <w:rsid w:val="004D2A7A"/>
    <w:rsid w:val="004D2F83"/>
    <w:rsid w:val="004D389A"/>
    <w:rsid w:val="004D467F"/>
    <w:rsid w:val="004D56EA"/>
    <w:rsid w:val="004E0284"/>
    <w:rsid w:val="004E18F1"/>
    <w:rsid w:val="004E265D"/>
    <w:rsid w:val="004E42D8"/>
    <w:rsid w:val="004E4AD1"/>
    <w:rsid w:val="004E4D7B"/>
    <w:rsid w:val="004E4DDA"/>
    <w:rsid w:val="004E7183"/>
    <w:rsid w:val="004F01BE"/>
    <w:rsid w:val="004F0A65"/>
    <w:rsid w:val="004F0E8E"/>
    <w:rsid w:val="004F1780"/>
    <w:rsid w:val="004F1E36"/>
    <w:rsid w:val="004F257A"/>
    <w:rsid w:val="004F28AA"/>
    <w:rsid w:val="004F3E66"/>
    <w:rsid w:val="004F55C6"/>
    <w:rsid w:val="004F5C99"/>
    <w:rsid w:val="004F5FA0"/>
    <w:rsid w:val="004F79BE"/>
    <w:rsid w:val="00500CBC"/>
    <w:rsid w:val="0050125C"/>
    <w:rsid w:val="00502974"/>
    <w:rsid w:val="00503AA2"/>
    <w:rsid w:val="0050447F"/>
    <w:rsid w:val="005067D6"/>
    <w:rsid w:val="0050727E"/>
    <w:rsid w:val="0050757D"/>
    <w:rsid w:val="005077EF"/>
    <w:rsid w:val="00513515"/>
    <w:rsid w:val="00514ADD"/>
    <w:rsid w:val="00515E97"/>
    <w:rsid w:val="00520224"/>
    <w:rsid w:val="00521B1B"/>
    <w:rsid w:val="00523A9C"/>
    <w:rsid w:val="0052469A"/>
    <w:rsid w:val="00526EAE"/>
    <w:rsid w:val="00527E87"/>
    <w:rsid w:val="005313C6"/>
    <w:rsid w:val="00531B87"/>
    <w:rsid w:val="00533153"/>
    <w:rsid w:val="0053338F"/>
    <w:rsid w:val="00535920"/>
    <w:rsid w:val="00540056"/>
    <w:rsid w:val="00541AB6"/>
    <w:rsid w:val="00541C65"/>
    <w:rsid w:val="005420FF"/>
    <w:rsid w:val="00542234"/>
    <w:rsid w:val="0054633C"/>
    <w:rsid w:val="00547651"/>
    <w:rsid w:val="00547A77"/>
    <w:rsid w:val="005536D6"/>
    <w:rsid w:val="0055456F"/>
    <w:rsid w:val="00557ABF"/>
    <w:rsid w:val="00557CA8"/>
    <w:rsid w:val="00557CD8"/>
    <w:rsid w:val="00560109"/>
    <w:rsid w:val="005607AA"/>
    <w:rsid w:val="00560A17"/>
    <w:rsid w:val="00560D8A"/>
    <w:rsid w:val="00562011"/>
    <w:rsid w:val="0056303F"/>
    <w:rsid w:val="005632AE"/>
    <w:rsid w:val="00566071"/>
    <w:rsid w:val="0056732D"/>
    <w:rsid w:val="005673D2"/>
    <w:rsid w:val="00571728"/>
    <w:rsid w:val="00573F17"/>
    <w:rsid w:val="00575AAA"/>
    <w:rsid w:val="005765FD"/>
    <w:rsid w:val="005768FE"/>
    <w:rsid w:val="00577368"/>
    <w:rsid w:val="0057784D"/>
    <w:rsid w:val="00577926"/>
    <w:rsid w:val="00580901"/>
    <w:rsid w:val="0058101E"/>
    <w:rsid w:val="00582814"/>
    <w:rsid w:val="00584675"/>
    <w:rsid w:val="00584B4F"/>
    <w:rsid w:val="00585BEF"/>
    <w:rsid w:val="00585FF9"/>
    <w:rsid w:val="0059000A"/>
    <w:rsid w:val="0059233C"/>
    <w:rsid w:val="00593E6A"/>
    <w:rsid w:val="00594217"/>
    <w:rsid w:val="00597DC0"/>
    <w:rsid w:val="005A1763"/>
    <w:rsid w:val="005A32D5"/>
    <w:rsid w:val="005A5157"/>
    <w:rsid w:val="005A75C1"/>
    <w:rsid w:val="005A7A6D"/>
    <w:rsid w:val="005B0018"/>
    <w:rsid w:val="005B00D0"/>
    <w:rsid w:val="005B0762"/>
    <w:rsid w:val="005B36B4"/>
    <w:rsid w:val="005B48FD"/>
    <w:rsid w:val="005B689C"/>
    <w:rsid w:val="005C1ACE"/>
    <w:rsid w:val="005C32E4"/>
    <w:rsid w:val="005C3FD1"/>
    <w:rsid w:val="005C4A6E"/>
    <w:rsid w:val="005C7B16"/>
    <w:rsid w:val="005D0F24"/>
    <w:rsid w:val="005D159C"/>
    <w:rsid w:val="005D1BED"/>
    <w:rsid w:val="005D2387"/>
    <w:rsid w:val="005D4F15"/>
    <w:rsid w:val="005D5AFA"/>
    <w:rsid w:val="005E19A0"/>
    <w:rsid w:val="005E1A71"/>
    <w:rsid w:val="005E2078"/>
    <w:rsid w:val="005E3586"/>
    <w:rsid w:val="005E5B66"/>
    <w:rsid w:val="005E71B3"/>
    <w:rsid w:val="005E7EEF"/>
    <w:rsid w:val="005F0CE4"/>
    <w:rsid w:val="005F1B74"/>
    <w:rsid w:val="005F387C"/>
    <w:rsid w:val="005F46A5"/>
    <w:rsid w:val="005F5DD7"/>
    <w:rsid w:val="005F6175"/>
    <w:rsid w:val="005F61CE"/>
    <w:rsid w:val="005F650E"/>
    <w:rsid w:val="005F7169"/>
    <w:rsid w:val="00601D15"/>
    <w:rsid w:val="0060524E"/>
    <w:rsid w:val="0060623D"/>
    <w:rsid w:val="00606402"/>
    <w:rsid w:val="0060678C"/>
    <w:rsid w:val="00606864"/>
    <w:rsid w:val="00607C3B"/>
    <w:rsid w:val="00611702"/>
    <w:rsid w:val="0061279D"/>
    <w:rsid w:val="006132A8"/>
    <w:rsid w:val="006134A5"/>
    <w:rsid w:val="00613ABC"/>
    <w:rsid w:val="00617C66"/>
    <w:rsid w:val="0062088B"/>
    <w:rsid w:val="00622666"/>
    <w:rsid w:val="0062619A"/>
    <w:rsid w:val="006261A1"/>
    <w:rsid w:val="00627BDE"/>
    <w:rsid w:val="00627D9F"/>
    <w:rsid w:val="00630B31"/>
    <w:rsid w:val="00632129"/>
    <w:rsid w:val="00632393"/>
    <w:rsid w:val="006324D0"/>
    <w:rsid w:val="00632B0B"/>
    <w:rsid w:val="006342EE"/>
    <w:rsid w:val="00636776"/>
    <w:rsid w:val="00637369"/>
    <w:rsid w:val="00637451"/>
    <w:rsid w:val="006374A6"/>
    <w:rsid w:val="00641A08"/>
    <w:rsid w:val="00643161"/>
    <w:rsid w:val="00644E80"/>
    <w:rsid w:val="006451FC"/>
    <w:rsid w:val="00646BE4"/>
    <w:rsid w:val="00650480"/>
    <w:rsid w:val="00650FE7"/>
    <w:rsid w:val="0065148C"/>
    <w:rsid w:val="00653935"/>
    <w:rsid w:val="00653D84"/>
    <w:rsid w:val="00654972"/>
    <w:rsid w:val="00654F10"/>
    <w:rsid w:val="00655DD2"/>
    <w:rsid w:val="006560D5"/>
    <w:rsid w:val="00656411"/>
    <w:rsid w:val="0065752B"/>
    <w:rsid w:val="00657A0C"/>
    <w:rsid w:val="0066013D"/>
    <w:rsid w:val="00660624"/>
    <w:rsid w:val="00662247"/>
    <w:rsid w:val="0066298E"/>
    <w:rsid w:val="00662A40"/>
    <w:rsid w:val="00663C2F"/>
    <w:rsid w:val="0066429E"/>
    <w:rsid w:val="006651D6"/>
    <w:rsid w:val="006656E8"/>
    <w:rsid w:val="006658C2"/>
    <w:rsid w:val="00665907"/>
    <w:rsid w:val="0066760A"/>
    <w:rsid w:val="00670295"/>
    <w:rsid w:val="006716EF"/>
    <w:rsid w:val="00672546"/>
    <w:rsid w:val="00672DBC"/>
    <w:rsid w:val="00675003"/>
    <w:rsid w:val="00675861"/>
    <w:rsid w:val="00676429"/>
    <w:rsid w:val="006771F2"/>
    <w:rsid w:val="00680857"/>
    <w:rsid w:val="006814AC"/>
    <w:rsid w:val="00682286"/>
    <w:rsid w:val="00683C98"/>
    <w:rsid w:val="00683E32"/>
    <w:rsid w:val="00683F76"/>
    <w:rsid w:val="00684FA6"/>
    <w:rsid w:val="006854D0"/>
    <w:rsid w:val="00685E11"/>
    <w:rsid w:val="00687A23"/>
    <w:rsid w:val="00691461"/>
    <w:rsid w:val="006920A6"/>
    <w:rsid w:val="006929C6"/>
    <w:rsid w:val="00692CF2"/>
    <w:rsid w:val="00692DFB"/>
    <w:rsid w:val="006938D0"/>
    <w:rsid w:val="00694628"/>
    <w:rsid w:val="00694788"/>
    <w:rsid w:val="00697FE3"/>
    <w:rsid w:val="006A00EF"/>
    <w:rsid w:val="006A0A0B"/>
    <w:rsid w:val="006A2189"/>
    <w:rsid w:val="006A5C60"/>
    <w:rsid w:val="006A6484"/>
    <w:rsid w:val="006A69B5"/>
    <w:rsid w:val="006A7FB6"/>
    <w:rsid w:val="006B03BD"/>
    <w:rsid w:val="006B1835"/>
    <w:rsid w:val="006B2175"/>
    <w:rsid w:val="006B2CEE"/>
    <w:rsid w:val="006B3E3F"/>
    <w:rsid w:val="006B41D1"/>
    <w:rsid w:val="006B679B"/>
    <w:rsid w:val="006B6A10"/>
    <w:rsid w:val="006B725B"/>
    <w:rsid w:val="006B76B7"/>
    <w:rsid w:val="006C020C"/>
    <w:rsid w:val="006C0EAD"/>
    <w:rsid w:val="006C1966"/>
    <w:rsid w:val="006C1A91"/>
    <w:rsid w:val="006C30F4"/>
    <w:rsid w:val="006C30F5"/>
    <w:rsid w:val="006C3390"/>
    <w:rsid w:val="006C367B"/>
    <w:rsid w:val="006C397E"/>
    <w:rsid w:val="006C7248"/>
    <w:rsid w:val="006C793C"/>
    <w:rsid w:val="006D01A8"/>
    <w:rsid w:val="006D1797"/>
    <w:rsid w:val="006D275E"/>
    <w:rsid w:val="006D45A7"/>
    <w:rsid w:val="006D621B"/>
    <w:rsid w:val="006D6FA1"/>
    <w:rsid w:val="006D71DD"/>
    <w:rsid w:val="006D7425"/>
    <w:rsid w:val="006E03CD"/>
    <w:rsid w:val="006E1588"/>
    <w:rsid w:val="006E18DA"/>
    <w:rsid w:val="006E3B6A"/>
    <w:rsid w:val="006E3DD9"/>
    <w:rsid w:val="006E582C"/>
    <w:rsid w:val="006E5AC8"/>
    <w:rsid w:val="006E7D31"/>
    <w:rsid w:val="006F02E4"/>
    <w:rsid w:val="006F0CAD"/>
    <w:rsid w:val="006F1411"/>
    <w:rsid w:val="006F1C79"/>
    <w:rsid w:val="006F260B"/>
    <w:rsid w:val="006F5BAE"/>
    <w:rsid w:val="006F716D"/>
    <w:rsid w:val="006F739E"/>
    <w:rsid w:val="006F789C"/>
    <w:rsid w:val="006F7A14"/>
    <w:rsid w:val="006F7BFD"/>
    <w:rsid w:val="007001CE"/>
    <w:rsid w:val="007017CE"/>
    <w:rsid w:val="007047E0"/>
    <w:rsid w:val="00705AA6"/>
    <w:rsid w:val="00706D34"/>
    <w:rsid w:val="00707065"/>
    <w:rsid w:val="00710F0E"/>
    <w:rsid w:val="00711698"/>
    <w:rsid w:val="007118E8"/>
    <w:rsid w:val="007119F0"/>
    <w:rsid w:val="00711B41"/>
    <w:rsid w:val="00711BF7"/>
    <w:rsid w:val="00712A50"/>
    <w:rsid w:val="007162D6"/>
    <w:rsid w:val="00716453"/>
    <w:rsid w:val="00716EC9"/>
    <w:rsid w:val="0071776A"/>
    <w:rsid w:val="00717AD6"/>
    <w:rsid w:val="0072167A"/>
    <w:rsid w:val="007216F2"/>
    <w:rsid w:val="00721BD4"/>
    <w:rsid w:val="00721DA6"/>
    <w:rsid w:val="007229B8"/>
    <w:rsid w:val="0072521C"/>
    <w:rsid w:val="00725714"/>
    <w:rsid w:val="00726580"/>
    <w:rsid w:val="0072664A"/>
    <w:rsid w:val="00727775"/>
    <w:rsid w:val="0073127D"/>
    <w:rsid w:val="00732117"/>
    <w:rsid w:val="007324B2"/>
    <w:rsid w:val="00733E8E"/>
    <w:rsid w:val="00740B78"/>
    <w:rsid w:val="00740F2F"/>
    <w:rsid w:val="007439EF"/>
    <w:rsid w:val="00743BF3"/>
    <w:rsid w:val="007441B2"/>
    <w:rsid w:val="00744803"/>
    <w:rsid w:val="007450EE"/>
    <w:rsid w:val="00746F70"/>
    <w:rsid w:val="007470F6"/>
    <w:rsid w:val="007479B8"/>
    <w:rsid w:val="00747CF2"/>
    <w:rsid w:val="00751B01"/>
    <w:rsid w:val="007522DB"/>
    <w:rsid w:val="007554A5"/>
    <w:rsid w:val="0075669D"/>
    <w:rsid w:val="00762F5E"/>
    <w:rsid w:val="007644DB"/>
    <w:rsid w:val="00765C5C"/>
    <w:rsid w:val="00765E5D"/>
    <w:rsid w:val="00766D1D"/>
    <w:rsid w:val="00766F03"/>
    <w:rsid w:val="00771F16"/>
    <w:rsid w:val="007728EE"/>
    <w:rsid w:val="00777165"/>
    <w:rsid w:val="007775EF"/>
    <w:rsid w:val="0078022B"/>
    <w:rsid w:val="00780243"/>
    <w:rsid w:val="00780B27"/>
    <w:rsid w:val="007822A8"/>
    <w:rsid w:val="00782C0F"/>
    <w:rsid w:val="00782C1E"/>
    <w:rsid w:val="00784825"/>
    <w:rsid w:val="007850A6"/>
    <w:rsid w:val="00790331"/>
    <w:rsid w:val="00791DBE"/>
    <w:rsid w:val="007A0059"/>
    <w:rsid w:val="007A1018"/>
    <w:rsid w:val="007A1924"/>
    <w:rsid w:val="007A1C74"/>
    <w:rsid w:val="007A3C79"/>
    <w:rsid w:val="007B05AD"/>
    <w:rsid w:val="007B1B32"/>
    <w:rsid w:val="007B281A"/>
    <w:rsid w:val="007B2D44"/>
    <w:rsid w:val="007B592B"/>
    <w:rsid w:val="007B6001"/>
    <w:rsid w:val="007B6B48"/>
    <w:rsid w:val="007B731A"/>
    <w:rsid w:val="007B7F67"/>
    <w:rsid w:val="007C13DF"/>
    <w:rsid w:val="007C176E"/>
    <w:rsid w:val="007C2DB5"/>
    <w:rsid w:val="007D0197"/>
    <w:rsid w:val="007D1D10"/>
    <w:rsid w:val="007D30E5"/>
    <w:rsid w:val="007D4FAA"/>
    <w:rsid w:val="007D54B6"/>
    <w:rsid w:val="007D6C38"/>
    <w:rsid w:val="007E0567"/>
    <w:rsid w:val="007E0881"/>
    <w:rsid w:val="007E0BB6"/>
    <w:rsid w:val="007E15E0"/>
    <w:rsid w:val="007E19E1"/>
    <w:rsid w:val="007E23CB"/>
    <w:rsid w:val="007E245A"/>
    <w:rsid w:val="007E2CA1"/>
    <w:rsid w:val="007E353E"/>
    <w:rsid w:val="007E4949"/>
    <w:rsid w:val="007E5999"/>
    <w:rsid w:val="007E623B"/>
    <w:rsid w:val="007F1D9E"/>
    <w:rsid w:val="007F1EEE"/>
    <w:rsid w:val="007F2FFF"/>
    <w:rsid w:val="007F5D2F"/>
    <w:rsid w:val="007F6514"/>
    <w:rsid w:val="007F654E"/>
    <w:rsid w:val="0080173F"/>
    <w:rsid w:val="00801DD7"/>
    <w:rsid w:val="00802323"/>
    <w:rsid w:val="00803597"/>
    <w:rsid w:val="00803A82"/>
    <w:rsid w:val="008044D7"/>
    <w:rsid w:val="00805E64"/>
    <w:rsid w:val="00806868"/>
    <w:rsid w:val="00806CDB"/>
    <w:rsid w:val="00806DB9"/>
    <w:rsid w:val="00813B4F"/>
    <w:rsid w:val="0081476D"/>
    <w:rsid w:val="008157A0"/>
    <w:rsid w:val="00816DAA"/>
    <w:rsid w:val="00820198"/>
    <w:rsid w:val="00821F50"/>
    <w:rsid w:val="008227D0"/>
    <w:rsid w:val="00823DA8"/>
    <w:rsid w:val="00825B2B"/>
    <w:rsid w:val="00826037"/>
    <w:rsid w:val="00826938"/>
    <w:rsid w:val="00827EF8"/>
    <w:rsid w:val="008327C0"/>
    <w:rsid w:val="00832D4B"/>
    <w:rsid w:val="00832FB3"/>
    <w:rsid w:val="00833387"/>
    <w:rsid w:val="00833F59"/>
    <w:rsid w:val="008345BD"/>
    <w:rsid w:val="00834771"/>
    <w:rsid w:val="00835C29"/>
    <w:rsid w:val="00836C9C"/>
    <w:rsid w:val="0083743D"/>
    <w:rsid w:val="00840DAA"/>
    <w:rsid w:val="008421B8"/>
    <w:rsid w:val="00842661"/>
    <w:rsid w:val="00843332"/>
    <w:rsid w:val="00843F7B"/>
    <w:rsid w:val="00846278"/>
    <w:rsid w:val="008468F0"/>
    <w:rsid w:val="00846C98"/>
    <w:rsid w:val="0084736C"/>
    <w:rsid w:val="00850EBE"/>
    <w:rsid w:val="00852255"/>
    <w:rsid w:val="00854557"/>
    <w:rsid w:val="00854B40"/>
    <w:rsid w:val="00856F25"/>
    <w:rsid w:val="008576A8"/>
    <w:rsid w:val="00857744"/>
    <w:rsid w:val="00860B6B"/>
    <w:rsid w:val="008611B6"/>
    <w:rsid w:val="0086142D"/>
    <w:rsid w:val="008620F3"/>
    <w:rsid w:val="00862DEB"/>
    <w:rsid w:val="00863424"/>
    <w:rsid w:val="008636AB"/>
    <w:rsid w:val="008644D1"/>
    <w:rsid w:val="00871B16"/>
    <w:rsid w:val="00873511"/>
    <w:rsid w:val="008764AE"/>
    <w:rsid w:val="00876CDF"/>
    <w:rsid w:val="008774F1"/>
    <w:rsid w:val="008803DE"/>
    <w:rsid w:val="008812D8"/>
    <w:rsid w:val="00881515"/>
    <w:rsid w:val="00881605"/>
    <w:rsid w:val="00881D54"/>
    <w:rsid w:val="00881DDF"/>
    <w:rsid w:val="00882B28"/>
    <w:rsid w:val="008866A9"/>
    <w:rsid w:val="0088709A"/>
    <w:rsid w:val="008908FF"/>
    <w:rsid w:val="0089284B"/>
    <w:rsid w:val="00896A8E"/>
    <w:rsid w:val="00897FDD"/>
    <w:rsid w:val="008A0AE2"/>
    <w:rsid w:val="008A2061"/>
    <w:rsid w:val="008A3D83"/>
    <w:rsid w:val="008A4D94"/>
    <w:rsid w:val="008A69CE"/>
    <w:rsid w:val="008B0401"/>
    <w:rsid w:val="008B07CD"/>
    <w:rsid w:val="008B1738"/>
    <w:rsid w:val="008B1A23"/>
    <w:rsid w:val="008B1C68"/>
    <w:rsid w:val="008B1D13"/>
    <w:rsid w:val="008B1F1F"/>
    <w:rsid w:val="008B222C"/>
    <w:rsid w:val="008B49CF"/>
    <w:rsid w:val="008B5C55"/>
    <w:rsid w:val="008B6689"/>
    <w:rsid w:val="008C2D81"/>
    <w:rsid w:val="008C3427"/>
    <w:rsid w:val="008C4020"/>
    <w:rsid w:val="008C442A"/>
    <w:rsid w:val="008C66AD"/>
    <w:rsid w:val="008D0D05"/>
    <w:rsid w:val="008D0E21"/>
    <w:rsid w:val="008D134B"/>
    <w:rsid w:val="008D205C"/>
    <w:rsid w:val="008D2E2A"/>
    <w:rsid w:val="008D2FAB"/>
    <w:rsid w:val="008E102F"/>
    <w:rsid w:val="008E1ED2"/>
    <w:rsid w:val="008E2027"/>
    <w:rsid w:val="008E3071"/>
    <w:rsid w:val="008E39FE"/>
    <w:rsid w:val="008E3E9A"/>
    <w:rsid w:val="008E52C2"/>
    <w:rsid w:val="008E77F2"/>
    <w:rsid w:val="008F089C"/>
    <w:rsid w:val="008F0F33"/>
    <w:rsid w:val="008F1EED"/>
    <w:rsid w:val="008F31A9"/>
    <w:rsid w:val="008F462D"/>
    <w:rsid w:val="008F6E6F"/>
    <w:rsid w:val="008F73BD"/>
    <w:rsid w:val="008F7BB0"/>
    <w:rsid w:val="0090086B"/>
    <w:rsid w:val="00901554"/>
    <w:rsid w:val="00902571"/>
    <w:rsid w:val="00902C2B"/>
    <w:rsid w:val="00904AFF"/>
    <w:rsid w:val="00905E77"/>
    <w:rsid w:val="00912CED"/>
    <w:rsid w:val="00913B02"/>
    <w:rsid w:val="00913E34"/>
    <w:rsid w:val="00914E10"/>
    <w:rsid w:val="0091516A"/>
    <w:rsid w:val="0091541F"/>
    <w:rsid w:val="00915C58"/>
    <w:rsid w:val="00915D37"/>
    <w:rsid w:val="00917B11"/>
    <w:rsid w:val="0092094E"/>
    <w:rsid w:val="00921FF2"/>
    <w:rsid w:val="00922E81"/>
    <w:rsid w:val="00923242"/>
    <w:rsid w:val="009233D6"/>
    <w:rsid w:val="00923D9B"/>
    <w:rsid w:val="00927683"/>
    <w:rsid w:val="00927714"/>
    <w:rsid w:val="009303F0"/>
    <w:rsid w:val="00930CF3"/>
    <w:rsid w:val="009312DB"/>
    <w:rsid w:val="00934BA0"/>
    <w:rsid w:val="00934E41"/>
    <w:rsid w:val="00937937"/>
    <w:rsid w:val="009405D1"/>
    <w:rsid w:val="009410CE"/>
    <w:rsid w:val="00941D35"/>
    <w:rsid w:val="00942EF3"/>
    <w:rsid w:val="00944108"/>
    <w:rsid w:val="009443EB"/>
    <w:rsid w:val="009444CD"/>
    <w:rsid w:val="00944D66"/>
    <w:rsid w:val="009463AB"/>
    <w:rsid w:val="00946D2F"/>
    <w:rsid w:val="00947C6E"/>
    <w:rsid w:val="00951064"/>
    <w:rsid w:val="00952153"/>
    <w:rsid w:val="00956AEA"/>
    <w:rsid w:val="0095732B"/>
    <w:rsid w:val="009610D0"/>
    <w:rsid w:val="00961EB0"/>
    <w:rsid w:val="0096204B"/>
    <w:rsid w:val="00962E42"/>
    <w:rsid w:val="009633DB"/>
    <w:rsid w:val="00963693"/>
    <w:rsid w:val="009647DE"/>
    <w:rsid w:val="00965141"/>
    <w:rsid w:val="00966313"/>
    <w:rsid w:val="00967067"/>
    <w:rsid w:val="009720D2"/>
    <w:rsid w:val="00973567"/>
    <w:rsid w:val="00973EDE"/>
    <w:rsid w:val="0097434A"/>
    <w:rsid w:val="0097504B"/>
    <w:rsid w:val="009774CB"/>
    <w:rsid w:val="0097751D"/>
    <w:rsid w:val="00977C66"/>
    <w:rsid w:val="00981189"/>
    <w:rsid w:val="00981899"/>
    <w:rsid w:val="009838D3"/>
    <w:rsid w:val="00983A5A"/>
    <w:rsid w:val="00984D42"/>
    <w:rsid w:val="009858A3"/>
    <w:rsid w:val="00985C49"/>
    <w:rsid w:val="009916A6"/>
    <w:rsid w:val="009923A0"/>
    <w:rsid w:val="00992746"/>
    <w:rsid w:val="00995F0B"/>
    <w:rsid w:val="00996FCF"/>
    <w:rsid w:val="009A0843"/>
    <w:rsid w:val="009A1EBB"/>
    <w:rsid w:val="009A340A"/>
    <w:rsid w:val="009A64F9"/>
    <w:rsid w:val="009B0DBD"/>
    <w:rsid w:val="009B3A4A"/>
    <w:rsid w:val="009B3A8E"/>
    <w:rsid w:val="009B42D0"/>
    <w:rsid w:val="009B4B45"/>
    <w:rsid w:val="009B559B"/>
    <w:rsid w:val="009B55C6"/>
    <w:rsid w:val="009B5C61"/>
    <w:rsid w:val="009B6387"/>
    <w:rsid w:val="009B66AA"/>
    <w:rsid w:val="009B746C"/>
    <w:rsid w:val="009B7E83"/>
    <w:rsid w:val="009C0537"/>
    <w:rsid w:val="009C2C22"/>
    <w:rsid w:val="009C316C"/>
    <w:rsid w:val="009C33B0"/>
    <w:rsid w:val="009C3883"/>
    <w:rsid w:val="009C4264"/>
    <w:rsid w:val="009C4348"/>
    <w:rsid w:val="009C7756"/>
    <w:rsid w:val="009C7A66"/>
    <w:rsid w:val="009D0660"/>
    <w:rsid w:val="009D0959"/>
    <w:rsid w:val="009D145D"/>
    <w:rsid w:val="009D512F"/>
    <w:rsid w:val="009D574F"/>
    <w:rsid w:val="009D656A"/>
    <w:rsid w:val="009D6DFE"/>
    <w:rsid w:val="009E0EB8"/>
    <w:rsid w:val="009E0F19"/>
    <w:rsid w:val="009E15B9"/>
    <w:rsid w:val="009E2271"/>
    <w:rsid w:val="009E59E0"/>
    <w:rsid w:val="009E751E"/>
    <w:rsid w:val="009E7C98"/>
    <w:rsid w:val="009E7D6C"/>
    <w:rsid w:val="009F1C3A"/>
    <w:rsid w:val="009F2E67"/>
    <w:rsid w:val="009F3777"/>
    <w:rsid w:val="009F38D9"/>
    <w:rsid w:val="009F4146"/>
    <w:rsid w:val="009F5307"/>
    <w:rsid w:val="009F5696"/>
    <w:rsid w:val="009F6EF2"/>
    <w:rsid w:val="00A00090"/>
    <w:rsid w:val="00A008C7"/>
    <w:rsid w:val="00A01DE1"/>
    <w:rsid w:val="00A02F63"/>
    <w:rsid w:val="00A060E5"/>
    <w:rsid w:val="00A07240"/>
    <w:rsid w:val="00A112CA"/>
    <w:rsid w:val="00A140B4"/>
    <w:rsid w:val="00A141B0"/>
    <w:rsid w:val="00A14258"/>
    <w:rsid w:val="00A142FD"/>
    <w:rsid w:val="00A15150"/>
    <w:rsid w:val="00A153C4"/>
    <w:rsid w:val="00A16C90"/>
    <w:rsid w:val="00A23E48"/>
    <w:rsid w:val="00A2503E"/>
    <w:rsid w:val="00A26CFC"/>
    <w:rsid w:val="00A27290"/>
    <w:rsid w:val="00A31963"/>
    <w:rsid w:val="00A3338F"/>
    <w:rsid w:val="00A346EA"/>
    <w:rsid w:val="00A358EF"/>
    <w:rsid w:val="00A35F20"/>
    <w:rsid w:val="00A404A5"/>
    <w:rsid w:val="00A41BDE"/>
    <w:rsid w:val="00A423F8"/>
    <w:rsid w:val="00A4272F"/>
    <w:rsid w:val="00A42F50"/>
    <w:rsid w:val="00A4317C"/>
    <w:rsid w:val="00A43450"/>
    <w:rsid w:val="00A43BDE"/>
    <w:rsid w:val="00A44141"/>
    <w:rsid w:val="00A458EF"/>
    <w:rsid w:val="00A45D78"/>
    <w:rsid w:val="00A52B09"/>
    <w:rsid w:val="00A52FB5"/>
    <w:rsid w:val="00A5344F"/>
    <w:rsid w:val="00A5526B"/>
    <w:rsid w:val="00A56C07"/>
    <w:rsid w:val="00A57DC8"/>
    <w:rsid w:val="00A62272"/>
    <w:rsid w:val="00A6320D"/>
    <w:rsid w:val="00A63BCE"/>
    <w:rsid w:val="00A659F6"/>
    <w:rsid w:val="00A65A9C"/>
    <w:rsid w:val="00A65AF6"/>
    <w:rsid w:val="00A66751"/>
    <w:rsid w:val="00A70A8E"/>
    <w:rsid w:val="00A71878"/>
    <w:rsid w:val="00A71A81"/>
    <w:rsid w:val="00A7271F"/>
    <w:rsid w:val="00A737CC"/>
    <w:rsid w:val="00A75CF5"/>
    <w:rsid w:val="00A760ED"/>
    <w:rsid w:val="00A76607"/>
    <w:rsid w:val="00A80044"/>
    <w:rsid w:val="00A803B1"/>
    <w:rsid w:val="00A810FD"/>
    <w:rsid w:val="00A81438"/>
    <w:rsid w:val="00A82C81"/>
    <w:rsid w:val="00A82FAE"/>
    <w:rsid w:val="00A84186"/>
    <w:rsid w:val="00A84A96"/>
    <w:rsid w:val="00A852CA"/>
    <w:rsid w:val="00A86851"/>
    <w:rsid w:val="00A86DE3"/>
    <w:rsid w:val="00A87AD4"/>
    <w:rsid w:val="00A90A7A"/>
    <w:rsid w:val="00A918DC"/>
    <w:rsid w:val="00A91EC5"/>
    <w:rsid w:val="00A92830"/>
    <w:rsid w:val="00A92838"/>
    <w:rsid w:val="00A9517B"/>
    <w:rsid w:val="00A95B12"/>
    <w:rsid w:val="00AA0C2D"/>
    <w:rsid w:val="00AA0E91"/>
    <w:rsid w:val="00AA1F92"/>
    <w:rsid w:val="00AA284F"/>
    <w:rsid w:val="00AA41AC"/>
    <w:rsid w:val="00AB00D1"/>
    <w:rsid w:val="00AB17CC"/>
    <w:rsid w:val="00AB1CE9"/>
    <w:rsid w:val="00AB2EA6"/>
    <w:rsid w:val="00AB308E"/>
    <w:rsid w:val="00AB3489"/>
    <w:rsid w:val="00AB6760"/>
    <w:rsid w:val="00AB67AF"/>
    <w:rsid w:val="00AB6A5D"/>
    <w:rsid w:val="00AB7467"/>
    <w:rsid w:val="00AC12F8"/>
    <w:rsid w:val="00AC2774"/>
    <w:rsid w:val="00AC311D"/>
    <w:rsid w:val="00AC336A"/>
    <w:rsid w:val="00AC49ED"/>
    <w:rsid w:val="00AD1B5E"/>
    <w:rsid w:val="00AD2CDF"/>
    <w:rsid w:val="00AD351D"/>
    <w:rsid w:val="00AD5B23"/>
    <w:rsid w:val="00AD78AC"/>
    <w:rsid w:val="00AE05D3"/>
    <w:rsid w:val="00AE254A"/>
    <w:rsid w:val="00AE3381"/>
    <w:rsid w:val="00AE3D3D"/>
    <w:rsid w:val="00AE7510"/>
    <w:rsid w:val="00AE791B"/>
    <w:rsid w:val="00AF1F3A"/>
    <w:rsid w:val="00AF28F0"/>
    <w:rsid w:val="00AF2BAF"/>
    <w:rsid w:val="00AF5C79"/>
    <w:rsid w:val="00AF6504"/>
    <w:rsid w:val="00AF689F"/>
    <w:rsid w:val="00AF6C06"/>
    <w:rsid w:val="00AF6DEB"/>
    <w:rsid w:val="00AF75CF"/>
    <w:rsid w:val="00B00EB3"/>
    <w:rsid w:val="00B01047"/>
    <w:rsid w:val="00B023D5"/>
    <w:rsid w:val="00B02779"/>
    <w:rsid w:val="00B02ADF"/>
    <w:rsid w:val="00B047C9"/>
    <w:rsid w:val="00B04BEE"/>
    <w:rsid w:val="00B05B95"/>
    <w:rsid w:val="00B07BAA"/>
    <w:rsid w:val="00B1064B"/>
    <w:rsid w:val="00B12FCE"/>
    <w:rsid w:val="00B12FDD"/>
    <w:rsid w:val="00B13586"/>
    <w:rsid w:val="00B13CDC"/>
    <w:rsid w:val="00B13D8E"/>
    <w:rsid w:val="00B162F3"/>
    <w:rsid w:val="00B23A43"/>
    <w:rsid w:val="00B2571D"/>
    <w:rsid w:val="00B25852"/>
    <w:rsid w:val="00B267B6"/>
    <w:rsid w:val="00B27B2C"/>
    <w:rsid w:val="00B30558"/>
    <w:rsid w:val="00B32A33"/>
    <w:rsid w:val="00B331CB"/>
    <w:rsid w:val="00B33A84"/>
    <w:rsid w:val="00B33FED"/>
    <w:rsid w:val="00B35FBD"/>
    <w:rsid w:val="00B36309"/>
    <w:rsid w:val="00B36C23"/>
    <w:rsid w:val="00B37834"/>
    <w:rsid w:val="00B37A59"/>
    <w:rsid w:val="00B37BB2"/>
    <w:rsid w:val="00B41ACE"/>
    <w:rsid w:val="00B41B05"/>
    <w:rsid w:val="00B41C42"/>
    <w:rsid w:val="00B41CD0"/>
    <w:rsid w:val="00B4357F"/>
    <w:rsid w:val="00B45E89"/>
    <w:rsid w:val="00B4645A"/>
    <w:rsid w:val="00B46E55"/>
    <w:rsid w:val="00B47149"/>
    <w:rsid w:val="00B47356"/>
    <w:rsid w:val="00B50307"/>
    <w:rsid w:val="00B505BF"/>
    <w:rsid w:val="00B5065F"/>
    <w:rsid w:val="00B51BEC"/>
    <w:rsid w:val="00B525A3"/>
    <w:rsid w:val="00B551B4"/>
    <w:rsid w:val="00B5531B"/>
    <w:rsid w:val="00B55735"/>
    <w:rsid w:val="00B568EC"/>
    <w:rsid w:val="00B5690E"/>
    <w:rsid w:val="00B56AE4"/>
    <w:rsid w:val="00B572C8"/>
    <w:rsid w:val="00B60033"/>
    <w:rsid w:val="00B603C3"/>
    <w:rsid w:val="00B60D16"/>
    <w:rsid w:val="00B618F3"/>
    <w:rsid w:val="00B62803"/>
    <w:rsid w:val="00B62826"/>
    <w:rsid w:val="00B63181"/>
    <w:rsid w:val="00B63D7C"/>
    <w:rsid w:val="00B64738"/>
    <w:rsid w:val="00B66BAF"/>
    <w:rsid w:val="00B67CE6"/>
    <w:rsid w:val="00B70607"/>
    <w:rsid w:val="00B709F3"/>
    <w:rsid w:val="00B714A7"/>
    <w:rsid w:val="00B71FA6"/>
    <w:rsid w:val="00B721EA"/>
    <w:rsid w:val="00B72A06"/>
    <w:rsid w:val="00B742E6"/>
    <w:rsid w:val="00B746A2"/>
    <w:rsid w:val="00B75403"/>
    <w:rsid w:val="00B7546F"/>
    <w:rsid w:val="00B7712A"/>
    <w:rsid w:val="00B80572"/>
    <w:rsid w:val="00B80C05"/>
    <w:rsid w:val="00B85A2F"/>
    <w:rsid w:val="00B914D4"/>
    <w:rsid w:val="00B92670"/>
    <w:rsid w:val="00B931B4"/>
    <w:rsid w:val="00B95F67"/>
    <w:rsid w:val="00B96328"/>
    <w:rsid w:val="00B96FC9"/>
    <w:rsid w:val="00B97ED9"/>
    <w:rsid w:val="00BA66AA"/>
    <w:rsid w:val="00BA734E"/>
    <w:rsid w:val="00BA7882"/>
    <w:rsid w:val="00BA7D11"/>
    <w:rsid w:val="00BB14FB"/>
    <w:rsid w:val="00BB1C9A"/>
    <w:rsid w:val="00BB245F"/>
    <w:rsid w:val="00BB469C"/>
    <w:rsid w:val="00BB483C"/>
    <w:rsid w:val="00BB4BA0"/>
    <w:rsid w:val="00BB636C"/>
    <w:rsid w:val="00BC0A4D"/>
    <w:rsid w:val="00BC178B"/>
    <w:rsid w:val="00BC3E3C"/>
    <w:rsid w:val="00BC45AE"/>
    <w:rsid w:val="00BC519A"/>
    <w:rsid w:val="00BC5A80"/>
    <w:rsid w:val="00BC608C"/>
    <w:rsid w:val="00BD042A"/>
    <w:rsid w:val="00BD115D"/>
    <w:rsid w:val="00BD3AFC"/>
    <w:rsid w:val="00BD3FA9"/>
    <w:rsid w:val="00BD41C6"/>
    <w:rsid w:val="00BD4786"/>
    <w:rsid w:val="00BD5091"/>
    <w:rsid w:val="00BD5180"/>
    <w:rsid w:val="00BD584F"/>
    <w:rsid w:val="00BD619E"/>
    <w:rsid w:val="00BD65E2"/>
    <w:rsid w:val="00BE06DE"/>
    <w:rsid w:val="00BE0CF4"/>
    <w:rsid w:val="00BE0D92"/>
    <w:rsid w:val="00BE1BD5"/>
    <w:rsid w:val="00BE23C4"/>
    <w:rsid w:val="00BE2E1B"/>
    <w:rsid w:val="00BE3317"/>
    <w:rsid w:val="00BE53C9"/>
    <w:rsid w:val="00BE54EC"/>
    <w:rsid w:val="00BE7A0A"/>
    <w:rsid w:val="00BF0261"/>
    <w:rsid w:val="00BF1C38"/>
    <w:rsid w:val="00BF2C32"/>
    <w:rsid w:val="00BF31F7"/>
    <w:rsid w:val="00BF4A5C"/>
    <w:rsid w:val="00BF4B8A"/>
    <w:rsid w:val="00BF7BAE"/>
    <w:rsid w:val="00C0018C"/>
    <w:rsid w:val="00C00CCA"/>
    <w:rsid w:val="00C010F1"/>
    <w:rsid w:val="00C0113D"/>
    <w:rsid w:val="00C04070"/>
    <w:rsid w:val="00C05028"/>
    <w:rsid w:val="00C12D18"/>
    <w:rsid w:val="00C13BF6"/>
    <w:rsid w:val="00C173DD"/>
    <w:rsid w:val="00C2053F"/>
    <w:rsid w:val="00C20D44"/>
    <w:rsid w:val="00C21328"/>
    <w:rsid w:val="00C214C8"/>
    <w:rsid w:val="00C234F9"/>
    <w:rsid w:val="00C23510"/>
    <w:rsid w:val="00C248D9"/>
    <w:rsid w:val="00C26260"/>
    <w:rsid w:val="00C26E73"/>
    <w:rsid w:val="00C2712F"/>
    <w:rsid w:val="00C2771F"/>
    <w:rsid w:val="00C30461"/>
    <w:rsid w:val="00C3148A"/>
    <w:rsid w:val="00C31834"/>
    <w:rsid w:val="00C31B49"/>
    <w:rsid w:val="00C31EEB"/>
    <w:rsid w:val="00C33D3E"/>
    <w:rsid w:val="00C35267"/>
    <w:rsid w:val="00C37863"/>
    <w:rsid w:val="00C40A52"/>
    <w:rsid w:val="00C41BCD"/>
    <w:rsid w:val="00C4404C"/>
    <w:rsid w:val="00C44DA0"/>
    <w:rsid w:val="00C46C75"/>
    <w:rsid w:val="00C50E03"/>
    <w:rsid w:val="00C514FF"/>
    <w:rsid w:val="00C517CB"/>
    <w:rsid w:val="00C52ECF"/>
    <w:rsid w:val="00C544AC"/>
    <w:rsid w:val="00C5609E"/>
    <w:rsid w:val="00C56A24"/>
    <w:rsid w:val="00C6047A"/>
    <w:rsid w:val="00C62440"/>
    <w:rsid w:val="00C6297A"/>
    <w:rsid w:val="00C62AEC"/>
    <w:rsid w:val="00C639FE"/>
    <w:rsid w:val="00C63C5F"/>
    <w:rsid w:val="00C66518"/>
    <w:rsid w:val="00C6657F"/>
    <w:rsid w:val="00C66F8F"/>
    <w:rsid w:val="00C67A26"/>
    <w:rsid w:val="00C708BA"/>
    <w:rsid w:val="00C70DF3"/>
    <w:rsid w:val="00C717C3"/>
    <w:rsid w:val="00C73BA4"/>
    <w:rsid w:val="00C73DFA"/>
    <w:rsid w:val="00C7656C"/>
    <w:rsid w:val="00C77F93"/>
    <w:rsid w:val="00C807F6"/>
    <w:rsid w:val="00C81070"/>
    <w:rsid w:val="00C8177F"/>
    <w:rsid w:val="00C826A4"/>
    <w:rsid w:val="00C84619"/>
    <w:rsid w:val="00C85475"/>
    <w:rsid w:val="00C858C2"/>
    <w:rsid w:val="00C85997"/>
    <w:rsid w:val="00C85A43"/>
    <w:rsid w:val="00C86992"/>
    <w:rsid w:val="00C87E57"/>
    <w:rsid w:val="00C87F4E"/>
    <w:rsid w:val="00C909DA"/>
    <w:rsid w:val="00C921CB"/>
    <w:rsid w:val="00C94829"/>
    <w:rsid w:val="00C95E4E"/>
    <w:rsid w:val="00C97989"/>
    <w:rsid w:val="00C97E46"/>
    <w:rsid w:val="00CA0F7C"/>
    <w:rsid w:val="00CA18E6"/>
    <w:rsid w:val="00CA3294"/>
    <w:rsid w:val="00CA7678"/>
    <w:rsid w:val="00CB035E"/>
    <w:rsid w:val="00CB24BE"/>
    <w:rsid w:val="00CB29A1"/>
    <w:rsid w:val="00CB29A6"/>
    <w:rsid w:val="00CB4A74"/>
    <w:rsid w:val="00CB51CB"/>
    <w:rsid w:val="00CB63D2"/>
    <w:rsid w:val="00CB6423"/>
    <w:rsid w:val="00CC0383"/>
    <w:rsid w:val="00CC2B8A"/>
    <w:rsid w:val="00CC2EB6"/>
    <w:rsid w:val="00CC42E0"/>
    <w:rsid w:val="00CC4A51"/>
    <w:rsid w:val="00CC5704"/>
    <w:rsid w:val="00CC5CE3"/>
    <w:rsid w:val="00CC5E50"/>
    <w:rsid w:val="00CC6041"/>
    <w:rsid w:val="00CC6333"/>
    <w:rsid w:val="00CC6E24"/>
    <w:rsid w:val="00CC7215"/>
    <w:rsid w:val="00CC7247"/>
    <w:rsid w:val="00CC7EFA"/>
    <w:rsid w:val="00CD0145"/>
    <w:rsid w:val="00CD133A"/>
    <w:rsid w:val="00CD3ACD"/>
    <w:rsid w:val="00CD3EAC"/>
    <w:rsid w:val="00CD5A9C"/>
    <w:rsid w:val="00CD5E2D"/>
    <w:rsid w:val="00CD6613"/>
    <w:rsid w:val="00CD6DDE"/>
    <w:rsid w:val="00CE01AF"/>
    <w:rsid w:val="00CE1638"/>
    <w:rsid w:val="00CE2BA3"/>
    <w:rsid w:val="00CE2D8B"/>
    <w:rsid w:val="00CE30B5"/>
    <w:rsid w:val="00CE3853"/>
    <w:rsid w:val="00CE3D0C"/>
    <w:rsid w:val="00CE641B"/>
    <w:rsid w:val="00CE6E57"/>
    <w:rsid w:val="00CE78F3"/>
    <w:rsid w:val="00CE7F1E"/>
    <w:rsid w:val="00CF0573"/>
    <w:rsid w:val="00CF05F8"/>
    <w:rsid w:val="00CF0F48"/>
    <w:rsid w:val="00CF12DE"/>
    <w:rsid w:val="00CF24CF"/>
    <w:rsid w:val="00CF2511"/>
    <w:rsid w:val="00CF3842"/>
    <w:rsid w:val="00CF3B4E"/>
    <w:rsid w:val="00CF40FE"/>
    <w:rsid w:val="00CF49C7"/>
    <w:rsid w:val="00CF5498"/>
    <w:rsid w:val="00CF5A9E"/>
    <w:rsid w:val="00CF5D18"/>
    <w:rsid w:val="00CF7D19"/>
    <w:rsid w:val="00D013EB"/>
    <w:rsid w:val="00D01F73"/>
    <w:rsid w:val="00D02B50"/>
    <w:rsid w:val="00D0328D"/>
    <w:rsid w:val="00D04E56"/>
    <w:rsid w:val="00D055A5"/>
    <w:rsid w:val="00D07D4A"/>
    <w:rsid w:val="00D07FCE"/>
    <w:rsid w:val="00D101F6"/>
    <w:rsid w:val="00D10D48"/>
    <w:rsid w:val="00D11CCE"/>
    <w:rsid w:val="00D12772"/>
    <w:rsid w:val="00D12E79"/>
    <w:rsid w:val="00D2126F"/>
    <w:rsid w:val="00D21E8B"/>
    <w:rsid w:val="00D21F2D"/>
    <w:rsid w:val="00D2234E"/>
    <w:rsid w:val="00D2420D"/>
    <w:rsid w:val="00D24510"/>
    <w:rsid w:val="00D25BE7"/>
    <w:rsid w:val="00D27415"/>
    <w:rsid w:val="00D31913"/>
    <w:rsid w:val="00D31C24"/>
    <w:rsid w:val="00D32221"/>
    <w:rsid w:val="00D335FC"/>
    <w:rsid w:val="00D34523"/>
    <w:rsid w:val="00D35C5C"/>
    <w:rsid w:val="00D360C5"/>
    <w:rsid w:val="00D4073C"/>
    <w:rsid w:val="00D41A44"/>
    <w:rsid w:val="00D41AD6"/>
    <w:rsid w:val="00D43BFD"/>
    <w:rsid w:val="00D45763"/>
    <w:rsid w:val="00D45811"/>
    <w:rsid w:val="00D45B77"/>
    <w:rsid w:val="00D45D57"/>
    <w:rsid w:val="00D465CC"/>
    <w:rsid w:val="00D47C36"/>
    <w:rsid w:val="00D501DD"/>
    <w:rsid w:val="00D5192B"/>
    <w:rsid w:val="00D5209C"/>
    <w:rsid w:val="00D54D90"/>
    <w:rsid w:val="00D560A5"/>
    <w:rsid w:val="00D570ED"/>
    <w:rsid w:val="00D57418"/>
    <w:rsid w:val="00D61052"/>
    <w:rsid w:val="00D6166A"/>
    <w:rsid w:val="00D61D5C"/>
    <w:rsid w:val="00D62BEB"/>
    <w:rsid w:val="00D630C8"/>
    <w:rsid w:val="00D63E0D"/>
    <w:rsid w:val="00D641AC"/>
    <w:rsid w:val="00D66E77"/>
    <w:rsid w:val="00D66F7A"/>
    <w:rsid w:val="00D67BFE"/>
    <w:rsid w:val="00D71B28"/>
    <w:rsid w:val="00D73A16"/>
    <w:rsid w:val="00D73EBC"/>
    <w:rsid w:val="00D7665D"/>
    <w:rsid w:val="00D7745A"/>
    <w:rsid w:val="00D7780B"/>
    <w:rsid w:val="00D815B6"/>
    <w:rsid w:val="00D86F8C"/>
    <w:rsid w:val="00D8766A"/>
    <w:rsid w:val="00D90799"/>
    <w:rsid w:val="00D91E87"/>
    <w:rsid w:val="00D957C3"/>
    <w:rsid w:val="00D96C67"/>
    <w:rsid w:val="00D96F80"/>
    <w:rsid w:val="00DA2F95"/>
    <w:rsid w:val="00DA49AA"/>
    <w:rsid w:val="00DA7837"/>
    <w:rsid w:val="00DB2A4C"/>
    <w:rsid w:val="00DB32DB"/>
    <w:rsid w:val="00DB660C"/>
    <w:rsid w:val="00DC3002"/>
    <w:rsid w:val="00DC303E"/>
    <w:rsid w:val="00DC3FAA"/>
    <w:rsid w:val="00DC6373"/>
    <w:rsid w:val="00DC75A3"/>
    <w:rsid w:val="00DD038B"/>
    <w:rsid w:val="00DD297C"/>
    <w:rsid w:val="00DD337F"/>
    <w:rsid w:val="00DD4487"/>
    <w:rsid w:val="00DD513A"/>
    <w:rsid w:val="00DD60C9"/>
    <w:rsid w:val="00DD67D3"/>
    <w:rsid w:val="00DE1524"/>
    <w:rsid w:val="00DE2C29"/>
    <w:rsid w:val="00DE2F6C"/>
    <w:rsid w:val="00DE6208"/>
    <w:rsid w:val="00DE6341"/>
    <w:rsid w:val="00DF03B1"/>
    <w:rsid w:val="00DF0AE9"/>
    <w:rsid w:val="00DF1A5A"/>
    <w:rsid w:val="00DF272D"/>
    <w:rsid w:val="00DF29AD"/>
    <w:rsid w:val="00DF378B"/>
    <w:rsid w:val="00DF6C13"/>
    <w:rsid w:val="00DF6D17"/>
    <w:rsid w:val="00E005DF"/>
    <w:rsid w:val="00E02C70"/>
    <w:rsid w:val="00E046F5"/>
    <w:rsid w:val="00E05761"/>
    <w:rsid w:val="00E06193"/>
    <w:rsid w:val="00E067B3"/>
    <w:rsid w:val="00E1115C"/>
    <w:rsid w:val="00E117E5"/>
    <w:rsid w:val="00E11E5F"/>
    <w:rsid w:val="00E13457"/>
    <w:rsid w:val="00E1777C"/>
    <w:rsid w:val="00E17D8A"/>
    <w:rsid w:val="00E20CC1"/>
    <w:rsid w:val="00E21970"/>
    <w:rsid w:val="00E24874"/>
    <w:rsid w:val="00E253EE"/>
    <w:rsid w:val="00E2674D"/>
    <w:rsid w:val="00E277D9"/>
    <w:rsid w:val="00E27AFA"/>
    <w:rsid w:val="00E31444"/>
    <w:rsid w:val="00E319F5"/>
    <w:rsid w:val="00E32E1C"/>
    <w:rsid w:val="00E331CA"/>
    <w:rsid w:val="00E33663"/>
    <w:rsid w:val="00E33900"/>
    <w:rsid w:val="00E3396C"/>
    <w:rsid w:val="00E341C5"/>
    <w:rsid w:val="00E35DC3"/>
    <w:rsid w:val="00E36365"/>
    <w:rsid w:val="00E36C9B"/>
    <w:rsid w:val="00E36F64"/>
    <w:rsid w:val="00E40B0F"/>
    <w:rsid w:val="00E44A67"/>
    <w:rsid w:val="00E471FC"/>
    <w:rsid w:val="00E47420"/>
    <w:rsid w:val="00E47EA4"/>
    <w:rsid w:val="00E5193B"/>
    <w:rsid w:val="00E51B63"/>
    <w:rsid w:val="00E5269F"/>
    <w:rsid w:val="00E52EB1"/>
    <w:rsid w:val="00E53A12"/>
    <w:rsid w:val="00E53FEA"/>
    <w:rsid w:val="00E54A28"/>
    <w:rsid w:val="00E54AB1"/>
    <w:rsid w:val="00E5536E"/>
    <w:rsid w:val="00E56461"/>
    <w:rsid w:val="00E6052B"/>
    <w:rsid w:val="00E62AB8"/>
    <w:rsid w:val="00E67491"/>
    <w:rsid w:val="00E703A8"/>
    <w:rsid w:val="00E70893"/>
    <w:rsid w:val="00E72D3A"/>
    <w:rsid w:val="00E736E6"/>
    <w:rsid w:val="00E73AA3"/>
    <w:rsid w:val="00E7463D"/>
    <w:rsid w:val="00E779B8"/>
    <w:rsid w:val="00E80B77"/>
    <w:rsid w:val="00E816E1"/>
    <w:rsid w:val="00E82328"/>
    <w:rsid w:val="00E8237E"/>
    <w:rsid w:val="00E827B0"/>
    <w:rsid w:val="00E83BB0"/>
    <w:rsid w:val="00E842A1"/>
    <w:rsid w:val="00E845F4"/>
    <w:rsid w:val="00E857EA"/>
    <w:rsid w:val="00E86261"/>
    <w:rsid w:val="00E879FD"/>
    <w:rsid w:val="00E87D0E"/>
    <w:rsid w:val="00E901F7"/>
    <w:rsid w:val="00E9137D"/>
    <w:rsid w:val="00E9221C"/>
    <w:rsid w:val="00E92C60"/>
    <w:rsid w:val="00E92FDE"/>
    <w:rsid w:val="00EA07CC"/>
    <w:rsid w:val="00EA1395"/>
    <w:rsid w:val="00EA1625"/>
    <w:rsid w:val="00EA539F"/>
    <w:rsid w:val="00EA562D"/>
    <w:rsid w:val="00EA6944"/>
    <w:rsid w:val="00EA6A78"/>
    <w:rsid w:val="00EA7930"/>
    <w:rsid w:val="00EB0361"/>
    <w:rsid w:val="00EB1E91"/>
    <w:rsid w:val="00EB1ED7"/>
    <w:rsid w:val="00EB2660"/>
    <w:rsid w:val="00EB530C"/>
    <w:rsid w:val="00EB7194"/>
    <w:rsid w:val="00EB7C5D"/>
    <w:rsid w:val="00EC0FAC"/>
    <w:rsid w:val="00EC118C"/>
    <w:rsid w:val="00EC1C84"/>
    <w:rsid w:val="00EC25E4"/>
    <w:rsid w:val="00EC2A00"/>
    <w:rsid w:val="00EC2D00"/>
    <w:rsid w:val="00EC369A"/>
    <w:rsid w:val="00EC5DAF"/>
    <w:rsid w:val="00EC6B92"/>
    <w:rsid w:val="00EC7662"/>
    <w:rsid w:val="00ED087C"/>
    <w:rsid w:val="00ED26C1"/>
    <w:rsid w:val="00ED3A39"/>
    <w:rsid w:val="00ED4F8F"/>
    <w:rsid w:val="00ED56FB"/>
    <w:rsid w:val="00ED6EA1"/>
    <w:rsid w:val="00ED7DB3"/>
    <w:rsid w:val="00EE111D"/>
    <w:rsid w:val="00EE11D8"/>
    <w:rsid w:val="00EE1335"/>
    <w:rsid w:val="00EE1E87"/>
    <w:rsid w:val="00EE2EE6"/>
    <w:rsid w:val="00EE5378"/>
    <w:rsid w:val="00EE587F"/>
    <w:rsid w:val="00EF05E8"/>
    <w:rsid w:val="00EF0A1E"/>
    <w:rsid w:val="00EF1490"/>
    <w:rsid w:val="00F0080E"/>
    <w:rsid w:val="00F032C9"/>
    <w:rsid w:val="00F067D0"/>
    <w:rsid w:val="00F070F4"/>
    <w:rsid w:val="00F071A6"/>
    <w:rsid w:val="00F07C9E"/>
    <w:rsid w:val="00F10F5B"/>
    <w:rsid w:val="00F114EB"/>
    <w:rsid w:val="00F12B0B"/>
    <w:rsid w:val="00F15B39"/>
    <w:rsid w:val="00F164F3"/>
    <w:rsid w:val="00F17D4A"/>
    <w:rsid w:val="00F203FA"/>
    <w:rsid w:val="00F20838"/>
    <w:rsid w:val="00F21A6B"/>
    <w:rsid w:val="00F22B2C"/>
    <w:rsid w:val="00F258EE"/>
    <w:rsid w:val="00F271F0"/>
    <w:rsid w:val="00F27A9D"/>
    <w:rsid w:val="00F27CC6"/>
    <w:rsid w:val="00F31A21"/>
    <w:rsid w:val="00F32D11"/>
    <w:rsid w:val="00F33764"/>
    <w:rsid w:val="00F35A34"/>
    <w:rsid w:val="00F36B5B"/>
    <w:rsid w:val="00F374F7"/>
    <w:rsid w:val="00F413F2"/>
    <w:rsid w:val="00F42D5F"/>
    <w:rsid w:val="00F434FE"/>
    <w:rsid w:val="00F43CCD"/>
    <w:rsid w:val="00F50131"/>
    <w:rsid w:val="00F52013"/>
    <w:rsid w:val="00F5219B"/>
    <w:rsid w:val="00F5223F"/>
    <w:rsid w:val="00F532EE"/>
    <w:rsid w:val="00F5590F"/>
    <w:rsid w:val="00F55CA7"/>
    <w:rsid w:val="00F57101"/>
    <w:rsid w:val="00F5768F"/>
    <w:rsid w:val="00F579C7"/>
    <w:rsid w:val="00F60709"/>
    <w:rsid w:val="00F60C0A"/>
    <w:rsid w:val="00F61462"/>
    <w:rsid w:val="00F65173"/>
    <w:rsid w:val="00F66338"/>
    <w:rsid w:val="00F66AD5"/>
    <w:rsid w:val="00F66F8B"/>
    <w:rsid w:val="00F673BB"/>
    <w:rsid w:val="00F676D7"/>
    <w:rsid w:val="00F67FC3"/>
    <w:rsid w:val="00F70107"/>
    <w:rsid w:val="00F70416"/>
    <w:rsid w:val="00F70E0A"/>
    <w:rsid w:val="00F72151"/>
    <w:rsid w:val="00F732DE"/>
    <w:rsid w:val="00F73BBF"/>
    <w:rsid w:val="00F73CF0"/>
    <w:rsid w:val="00F741D9"/>
    <w:rsid w:val="00F749E5"/>
    <w:rsid w:val="00F752DB"/>
    <w:rsid w:val="00F7664A"/>
    <w:rsid w:val="00F76C30"/>
    <w:rsid w:val="00F779FB"/>
    <w:rsid w:val="00F8076F"/>
    <w:rsid w:val="00F816C3"/>
    <w:rsid w:val="00F828C7"/>
    <w:rsid w:val="00F83728"/>
    <w:rsid w:val="00F83CCE"/>
    <w:rsid w:val="00F840A0"/>
    <w:rsid w:val="00F85AEE"/>
    <w:rsid w:val="00F872FB"/>
    <w:rsid w:val="00F87FC0"/>
    <w:rsid w:val="00F92830"/>
    <w:rsid w:val="00F948E4"/>
    <w:rsid w:val="00F94BD3"/>
    <w:rsid w:val="00F97846"/>
    <w:rsid w:val="00FA0655"/>
    <w:rsid w:val="00FA13A5"/>
    <w:rsid w:val="00FA17DB"/>
    <w:rsid w:val="00FA4E67"/>
    <w:rsid w:val="00FB0B48"/>
    <w:rsid w:val="00FB104C"/>
    <w:rsid w:val="00FB2C73"/>
    <w:rsid w:val="00FB5B79"/>
    <w:rsid w:val="00FB68A1"/>
    <w:rsid w:val="00FB6B7D"/>
    <w:rsid w:val="00FB6D7C"/>
    <w:rsid w:val="00FB718A"/>
    <w:rsid w:val="00FB7662"/>
    <w:rsid w:val="00FB7923"/>
    <w:rsid w:val="00FC02BC"/>
    <w:rsid w:val="00FC0B99"/>
    <w:rsid w:val="00FC3F53"/>
    <w:rsid w:val="00FC40FE"/>
    <w:rsid w:val="00FC5374"/>
    <w:rsid w:val="00FC7225"/>
    <w:rsid w:val="00FC736D"/>
    <w:rsid w:val="00FC7B5F"/>
    <w:rsid w:val="00FD0C45"/>
    <w:rsid w:val="00FD3B6A"/>
    <w:rsid w:val="00FD4813"/>
    <w:rsid w:val="00FD50D3"/>
    <w:rsid w:val="00FD5A26"/>
    <w:rsid w:val="00FD6732"/>
    <w:rsid w:val="00FD738B"/>
    <w:rsid w:val="00FE0069"/>
    <w:rsid w:val="00FE1C79"/>
    <w:rsid w:val="00FE1F0D"/>
    <w:rsid w:val="00FE2054"/>
    <w:rsid w:val="00FE24FF"/>
    <w:rsid w:val="00FE29B0"/>
    <w:rsid w:val="00FE2E19"/>
    <w:rsid w:val="00FE2F1E"/>
    <w:rsid w:val="00FE2F22"/>
    <w:rsid w:val="00FE43F6"/>
    <w:rsid w:val="00FE494B"/>
    <w:rsid w:val="00FE4A51"/>
    <w:rsid w:val="00FE5661"/>
    <w:rsid w:val="00FE7780"/>
    <w:rsid w:val="00FF0AD7"/>
    <w:rsid w:val="00FF3811"/>
    <w:rsid w:val="00FF59B2"/>
    <w:rsid w:val="00FF5A9A"/>
    <w:rsid w:val="00FF5F85"/>
    <w:rsid w:val="00FF6790"/>
    <w:rsid w:val="00FF73E6"/>
    <w:rsid w:val="00FF78B0"/>
    <w:rsid w:val="00FF7BE1"/>
    <w:rsid w:val="00FF7CE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3F8AE9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Plain Text" w:uiPriority="99"/>
    <w:lsdException w:name="Normal (Web)" w:uiPriority="99"/>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3E6624"/>
    <w:rPr>
      <w:sz w:val="24"/>
      <w:szCs w:val="24"/>
      <w:lang w:val="en-CA" w:eastAsia="zh-TW"/>
    </w:rPr>
  </w:style>
  <w:style w:type="paragraph" w:styleId="Heading1">
    <w:name w:val="heading 1"/>
    <w:basedOn w:val="Normal"/>
    <w:next w:val="Normal"/>
    <w:qFormat/>
    <w:pPr>
      <w:keepNext/>
      <w:outlineLvl w:val="0"/>
    </w:pPr>
    <w:rPr>
      <w:rFonts w:ascii="Arial" w:hAnsi="Arial"/>
      <w:b/>
    </w:rPr>
  </w:style>
  <w:style w:type="paragraph" w:styleId="Heading2">
    <w:name w:val="heading 2"/>
    <w:basedOn w:val="Normal"/>
    <w:next w:val="Normal"/>
    <w:qFormat/>
    <w:pPr>
      <w:keepNext/>
      <w:outlineLvl w:val="1"/>
    </w:pPr>
    <w:rPr>
      <w:rFonts w:ascii="Arial" w:hAnsi="Arial"/>
    </w:rPr>
  </w:style>
  <w:style w:type="paragraph" w:styleId="Heading3">
    <w:name w:val="heading 3"/>
    <w:basedOn w:val="Normal"/>
    <w:next w:val="Normal"/>
    <w:qFormat/>
    <w:pPr>
      <w:keepNext/>
      <w:jc w:val="both"/>
      <w:outlineLvl w:val="2"/>
    </w:pPr>
    <w:rPr>
      <w:rFonts w:ascii="Arial" w:hAnsi="Arial"/>
      <w:u w:val="single"/>
    </w:rPr>
  </w:style>
  <w:style w:type="paragraph" w:styleId="Heading4">
    <w:name w:val="heading 4"/>
    <w:basedOn w:val="Normal"/>
    <w:next w:val="Normal"/>
    <w:qFormat/>
    <w:pPr>
      <w:keepNext/>
      <w:ind w:left="360"/>
      <w:jc w:val="both"/>
      <w:outlineLvl w:val="3"/>
    </w:pPr>
    <w:rPr>
      <w:sz w:val="22"/>
      <w:u w:val="single"/>
    </w:rPr>
  </w:style>
  <w:style w:type="paragraph" w:styleId="Heading5">
    <w:name w:val="heading 5"/>
    <w:basedOn w:val="Normal"/>
    <w:next w:val="Normal"/>
    <w:qFormat/>
    <w:pPr>
      <w:keepNext/>
      <w:jc w:val="both"/>
      <w:outlineLvl w:val="4"/>
    </w:pPr>
    <w:rPr>
      <w:rFonts w:ascii="Arial" w:hAnsi="Arial"/>
      <w:b/>
      <w:bCs/>
      <w:u w:val="single"/>
    </w:rPr>
  </w:style>
  <w:style w:type="paragraph" w:styleId="Heading6">
    <w:name w:val="heading 6"/>
    <w:basedOn w:val="Normal"/>
    <w:next w:val="Normal"/>
    <w:qFormat/>
    <w:pPr>
      <w:keepNext/>
      <w:ind w:left="360"/>
      <w:jc w:val="center"/>
      <w:outlineLvl w:val="5"/>
    </w:pPr>
    <w:rPr>
      <w:rFonts w:ascii="Arial" w:hAnsi="Arial"/>
    </w:rPr>
  </w:style>
  <w:style w:type="paragraph" w:styleId="Heading7">
    <w:name w:val="heading 7"/>
    <w:basedOn w:val="Normal"/>
    <w:next w:val="Normal"/>
    <w:qFormat/>
    <w:pPr>
      <w:keepNext/>
      <w:ind w:left="1440" w:hanging="720"/>
      <w:jc w:val="center"/>
      <w:outlineLvl w:val="6"/>
    </w:pPr>
    <w:rPr>
      <w:rFonts w:ascii="Arial" w:hAnsi="Arial"/>
      <w:b/>
      <w:sz w:val="22"/>
      <w:lang w:val="en-GB"/>
    </w:rPr>
  </w:style>
  <w:style w:type="paragraph" w:styleId="Heading8">
    <w:name w:val="heading 8"/>
    <w:basedOn w:val="Normal"/>
    <w:next w:val="Normal"/>
    <w:qFormat/>
    <w:pPr>
      <w:keepNext/>
      <w:jc w:val="center"/>
      <w:outlineLvl w:val="7"/>
    </w:pPr>
    <w:rPr>
      <w:rFonts w:ascii="Arial" w:hAnsi="Arial"/>
      <w:i/>
    </w:rPr>
  </w:style>
  <w:style w:type="paragraph" w:styleId="Heading9">
    <w:name w:val="heading 9"/>
    <w:basedOn w:val="Normal"/>
    <w:next w:val="Normal"/>
    <w:qFormat/>
    <w:pPr>
      <w:keepNext/>
      <w:ind w:left="720" w:hanging="720"/>
      <w:jc w:val="center"/>
      <w:outlineLvl w:val="8"/>
    </w:pPr>
    <w:rPr>
      <w:rFonts w:ascii="Arial" w:hAnsi="Arial"/>
      <w:b/>
      <w:bCs/>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BodyTextIndent">
    <w:name w:val="Body Text Indent"/>
    <w:basedOn w:val="Normal"/>
    <w:rPr>
      <w:rFonts w:ascii="Arial" w:hAnsi="Arial"/>
    </w:rPr>
  </w:style>
  <w:style w:type="paragraph" w:styleId="BodyText3">
    <w:name w:val="Body Text 3"/>
    <w:basedOn w:val="Normal"/>
    <w:pPr>
      <w:jc w:val="both"/>
    </w:pPr>
  </w:style>
  <w:style w:type="paragraph" w:styleId="BodyText2">
    <w:name w:val="Body Text 2"/>
    <w:basedOn w:val="Normal"/>
    <w:pPr>
      <w:jc w:val="center"/>
    </w:pPr>
    <w:rPr>
      <w:rFonts w:ascii="Arial" w:hAnsi="Arial"/>
      <w:b/>
      <w:sz w:val="22"/>
      <w:lang w:val="en-GB"/>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FollowedHyperlink">
    <w:name w:val="FollowedHyperlink"/>
    <w:rPr>
      <w:color w:val="800080"/>
      <w:u w:val="single"/>
    </w:rPr>
  </w:style>
  <w:style w:type="paragraph" w:styleId="BodyTextIndent2">
    <w:name w:val="Body Text Indent 2"/>
    <w:basedOn w:val="Normal"/>
    <w:pPr>
      <w:ind w:left="360"/>
      <w:jc w:val="center"/>
    </w:pPr>
    <w:rPr>
      <w:rFonts w:ascii="Arial" w:hAnsi="Arial"/>
      <w:bCs/>
    </w:rPr>
  </w:style>
  <w:style w:type="paragraph" w:styleId="BodyTextIndent3">
    <w:name w:val="Body Text Indent 3"/>
    <w:basedOn w:val="Normal"/>
    <w:pPr>
      <w:ind w:left="360"/>
      <w:jc w:val="both"/>
    </w:pPr>
    <w:rPr>
      <w:rFonts w:ascii="Arial" w:hAnsi="Arial"/>
      <w:i/>
      <w:iCs/>
      <w:sz w:val="28"/>
    </w:rPr>
  </w:style>
  <w:style w:type="paragraph" w:styleId="BodyText">
    <w:name w:val="Body Text"/>
    <w:basedOn w:val="Normal"/>
    <w:pPr>
      <w:jc w:val="both"/>
    </w:pPr>
    <w:rPr>
      <w:rFonts w:ascii="Arial" w:hAnsi="Arial"/>
      <w:i/>
      <w:iCs/>
    </w:rPr>
  </w:style>
  <w:style w:type="table" w:styleId="TableGrid">
    <w:name w:val="Table Grid"/>
    <w:basedOn w:val="TableNormal"/>
    <w:uiPriority w:val="59"/>
    <w:rsid w:val="009108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D54C12"/>
    <w:rPr>
      <w:sz w:val="16"/>
      <w:szCs w:val="16"/>
    </w:rPr>
  </w:style>
  <w:style w:type="paragraph" w:styleId="CommentText">
    <w:name w:val="annotation text"/>
    <w:basedOn w:val="Normal"/>
    <w:semiHidden/>
    <w:rsid w:val="00D54C12"/>
  </w:style>
  <w:style w:type="paragraph" w:styleId="CommentSubject">
    <w:name w:val="annotation subject"/>
    <w:basedOn w:val="CommentText"/>
    <w:next w:val="CommentText"/>
    <w:semiHidden/>
    <w:rsid w:val="00D54C12"/>
    <w:rPr>
      <w:b/>
      <w:bCs/>
    </w:rPr>
  </w:style>
  <w:style w:type="paragraph" w:styleId="BalloonText">
    <w:name w:val="Balloon Text"/>
    <w:basedOn w:val="Normal"/>
    <w:semiHidden/>
    <w:rsid w:val="00D54C12"/>
    <w:rPr>
      <w:rFonts w:ascii="Tahoma" w:hAnsi="Tahoma" w:cs="Tahoma"/>
      <w:sz w:val="16"/>
      <w:szCs w:val="16"/>
    </w:rPr>
  </w:style>
  <w:style w:type="paragraph" w:styleId="PlainText">
    <w:name w:val="Plain Text"/>
    <w:basedOn w:val="Normal"/>
    <w:link w:val="PlainTextChar"/>
    <w:uiPriority w:val="99"/>
    <w:unhideWhenUsed/>
    <w:rsid w:val="00803A82"/>
    <w:rPr>
      <w:rFonts w:ascii="Courier" w:eastAsia="MS Mincho" w:hAnsi="Courier"/>
      <w:sz w:val="21"/>
      <w:szCs w:val="21"/>
      <w:lang w:eastAsia="x-none"/>
    </w:rPr>
  </w:style>
  <w:style w:type="character" w:customStyle="1" w:styleId="PlainTextChar">
    <w:name w:val="Plain Text Char"/>
    <w:link w:val="PlainText"/>
    <w:uiPriority w:val="99"/>
    <w:rsid w:val="00803A82"/>
    <w:rPr>
      <w:rFonts w:ascii="Courier" w:eastAsia="MS Mincho" w:hAnsi="Courier"/>
      <w:sz w:val="21"/>
      <w:szCs w:val="21"/>
      <w:lang w:val="en-US"/>
    </w:rPr>
  </w:style>
  <w:style w:type="paragraph" w:styleId="NormalWeb">
    <w:name w:val="Normal (Web)"/>
    <w:basedOn w:val="Normal"/>
    <w:uiPriority w:val="99"/>
    <w:unhideWhenUsed/>
    <w:rsid w:val="00D45763"/>
    <w:pPr>
      <w:spacing w:before="100" w:beforeAutospacing="1" w:after="100" w:afterAutospacing="1"/>
    </w:pPr>
    <w:rPr>
      <w:rFonts w:eastAsia="Calibri"/>
    </w:rPr>
  </w:style>
  <w:style w:type="paragraph" w:customStyle="1" w:styleId="lead">
    <w:name w:val="lead"/>
    <w:basedOn w:val="Normal"/>
    <w:rsid w:val="00D45763"/>
    <w:pPr>
      <w:spacing w:before="100" w:beforeAutospacing="1" w:after="100" w:afterAutospacing="1"/>
    </w:pPr>
    <w:rPr>
      <w:rFonts w:eastAsia="Calibri"/>
    </w:rPr>
  </w:style>
  <w:style w:type="paragraph" w:styleId="ListParagraph">
    <w:name w:val="List Paragraph"/>
    <w:basedOn w:val="Normal"/>
    <w:qFormat/>
    <w:rsid w:val="005D159C"/>
    <w:pPr>
      <w:ind w:left="720"/>
      <w:contextualSpacing/>
    </w:pPr>
  </w:style>
  <w:style w:type="character" w:customStyle="1" w:styleId="tgc">
    <w:name w:val="_tgc"/>
    <w:basedOn w:val="DefaultParagraphFont"/>
    <w:rsid w:val="00833F59"/>
  </w:style>
  <w:style w:type="character" w:styleId="Emphasis">
    <w:name w:val="Emphasis"/>
    <w:basedOn w:val="DefaultParagraphFont"/>
    <w:uiPriority w:val="20"/>
    <w:qFormat/>
    <w:rsid w:val="00397365"/>
    <w:rPr>
      <w:i/>
      <w:iCs/>
    </w:rPr>
  </w:style>
  <w:style w:type="character" w:customStyle="1" w:styleId="highwire-citation-author">
    <w:name w:val="highwire-citation-author"/>
    <w:basedOn w:val="DefaultParagraphFont"/>
    <w:rsid w:val="006B41D1"/>
  </w:style>
  <w:style w:type="character" w:customStyle="1" w:styleId="highwire-cite-metadata-journal-title">
    <w:name w:val="highwire-cite-metadata-journal-title"/>
    <w:basedOn w:val="DefaultParagraphFont"/>
    <w:rsid w:val="006B41D1"/>
  </w:style>
  <w:style w:type="character" w:customStyle="1" w:styleId="highwire-cite-metadata-date">
    <w:name w:val="highwire-cite-metadata-date"/>
    <w:basedOn w:val="DefaultParagraphFont"/>
    <w:rsid w:val="006B41D1"/>
  </w:style>
  <w:style w:type="character" w:customStyle="1" w:styleId="highwire-cite-metadata-volume">
    <w:name w:val="highwire-cite-metadata-volume"/>
    <w:basedOn w:val="DefaultParagraphFont"/>
    <w:rsid w:val="006B41D1"/>
  </w:style>
  <w:style w:type="character" w:customStyle="1" w:styleId="highwire-cite-metadata-pages">
    <w:name w:val="highwire-cite-metadata-pages"/>
    <w:basedOn w:val="DefaultParagraphFont"/>
    <w:rsid w:val="006B41D1"/>
  </w:style>
  <w:style w:type="character" w:customStyle="1" w:styleId="highwire-cite-metadata-doi">
    <w:name w:val="highwire-cite-metadata-doi"/>
    <w:basedOn w:val="DefaultParagraphFont"/>
    <w:rsid w:val="006B41D1"/>
  </w:style>
  <w:style w:type="character" w:customStyle="1" w:styleId="highwire-cite-metadata-publisheddate">
    <w:name w:val="highwire-cite-metadata-publisheddate"/>
    <w:basedOn w:val="DefaultParagraphFont"/>
    <w:rsid w:val="006B41D1"/>
  </w:style>
  <w:style w:type="paragraph" w:styleId="HTMLPreformatted">
    <w:name w:val="HTML Preformatted"/>
    <w:basedOn w:val="Normal"/>
    <w:link w:val="HTMLPreformattedChar"/>
    <w:uiPriority w:val="99"/>
    <w:unhideWhenUsed/>
    <w:rsid w:val="00F55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5590F"/>
    <w:rPr>
      <w:rFonts w:ascii="Courier New" w:hAnsi="Courier New" w:cs="Courier New"/>
      <w:lang w:val="en-CA" w:eastAsia="zh-TW"/>
    </w:rPr>
  </w:style>
  <w:style w:type="character" w:styleId="HTMLCode">
    <w:name w:val="HTML Code"/>
    <w:basedOn w:val="DefaultParagraphFont"/>
    <w:uiPriority w:val="99"/>
    <w:unhideWhenUsed/>
    <w:rsid w:val="00F559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96533">
      <w:bodyDiv w:val="1"/>
      <w:marLeft w:val="0"/>
      <w:marRight w:val="0"/>
      <w:marTop w:val="0"/>
      <w:marBottom w:val="0"/>
      <w:divBdr>
        <w:top w:val="none" w:sz="0" w:space="0" w:color="auto"/>
        <w:left w:val="none" w:sz="0" w:space="0" w:color="auto"/>
        <w:bottom w:val="none" w:sz="0" w:space="0" w:color="auto"/>
        <w:right w:val="none" w:sz="0" w:space="0" w:color="auto"/>
      </w:divBdr>
      <w:divsChild>
        <w:div w:id="1523787969">
          <w:marLeft w:val="0"/>
          <w:marRight w:val="0"/>
          <w:marTop w:val="0"/>
          <w:marBottom w:val="0"/>
          <w:divBdr>
            <w:top w:val="none" w:sz="0" w:space="0" w:color="auto"/>
            <w:left w:val="none" w:sz="0" w:space="0" w:color="auto"/>
            <w:bottom w:val="none" w:sz="0" w:space="0" w:color="auto"/>
            <w:right w:val="none" w:sz="0" w:space="0" w:color="auto"/>
          </w:divBdr>
          <w:divsChild>
            <w:div w:id="258292359">
              <w:marLeft w:val="0"/>
              <w:marRight w:val="0"/>
              <w:marTop w:val="0"/>
              <w:marBottom w:val="0"/>
              <w:divBdr>
                <w:top w:val="none" w:sz="0" w:space="0" w:color="auto"/>
                <w:left w:val="none" w:sz="0" w:space="0" w:color="auto"/>
                <w:bottom w:val="none" w:sz="0" w:space="0" w:color="auto"/>
                <w:right w:val="none" w:sz="0" w:space="0" w:color="auto"/>
              </w:divBdr>
              <w:divsChild>
                <w:div w:id="1585846324">
                  <w:marLeft w:val="0"/>
                  <w:marRight w:val="0"/>
                  <w:marTop w:val="0"/>
                  <w:marBottom w:val="0"/>
                  <w:divBdr>
                    <w:top w:val="none" w:sz="0" w:space="0" w:color="auto"/>
                    <w:left w:val="none" w:sz="0" w:space="0" w:color="auto"/>
                    <w:bottom w:val="none" w:sz="0" w:space="0" w:color="auto"/>
                    <w:right w:val="none" w:sz="0" w:space="0" w:color="auto"/>
                  </w:divBdr>
                  <w:divsChild>
                    <w:div w:id="112932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00169">
      <w:bodyDiv w:val="1"/>
      <w:marLeft w:val="0"/>
      <w:marRight w:val="0"/>
      <w:marTop w:val="0"/>
      <w:marBottom w:val="0"/>
      <w:divBdr>
        <w:top w:val="none" w:sz="0" w:space="0" w:color="auto"/>
        <w:left w:val="none" w:sz="0" w:space="0" w:color="auto"/>
        <w:bottom w:val="none" w:sz="0" w:space="0" w:color="auto"/>
        <w:right w:val="none" w:sz="0" w:space="0" w:color="auto"/>
      </w:divBdr>
    </w:div>
    <w:div w:id="138115285">
      <w:bodyDiv w:val="1"/>
      <w:marLeft w:val="0"/>
      <w:marRight w:val="0"/>
      <w:marTop w:val="0"/>
      <w:marBottom w:val="0"/>
      <w:divBdr>
        <w:top w:val="none" w:sz="0" w:space="0" w:color="auto"/>
        <w:left w:val="none" w:sz="0" w:space="0" w:color="auto"/>
        <w:bottom w:val="none" w:sz="0" w:space="0" w:color="auto"/>
        <w:right w:val="none" w:sz="0" w:space="0" w:color="auto"/>
      </w:divBdr>
    </w:div>
    <w:div w:id="215048776">
      <w:bodyDiv w:val="1"/>
      <w:marLeft w:val="0"/>
      <w:marRight w:val="0"/>
      <w:marTop w:val="0"/>
      <w:marBottom w:val="0"/>
      <w:divBdr>
        <w:top w:val="none" w:sz="0" w:space="0" w:color="auto"/>
        <w:left w:val="none" w:sz="0" w:space="0" w:color="auto"/>
        <w:bottom w:val="none" w:sz="0" w:space="0" w:color="auto"/>
        <w:right w:val="none" w:sz="0" w:space="0" w:color="auto"/>
      </w:divBdr>
    </w:div>
    <w:div w:id="236133446">
      <w:bodyDiv w:val="1"/>
      <w:marLeft w:val="0"/>
      <w:marRight w:val="0"/>
      <w:marTop w:val="0"/>
      <w:marBottom w:val="0"/>
      <w:divBdr>
        <w:top w:val="none" w:sz="0" w:space="0" w:color="auto"/>
        <w:left w:val="none" w:sz="0" w:space="0" w:color="auto"/>
        <w:bottom w:val="none" w:sz="0" w:space="0" w:color="auto"/>
        <w:right w:val="none" w:sz="0" w:space="0" w:color="auto"/>
      </w:divBdr>
    </w:div>
    <w:div w:id="248925510">
      <w:bodyDiv w:val="1"/>
      <w:marLeft w:val="0"/>
      <w:marRight w:val="0"/>
      <w:marTop w:val="0"/>
      <w:marBottom w:val="0"/>
      <w:divBdr>
        <w:top w:val="none" w:sz="0" w:space="0" w:color="auto"/>
        <w:left w:val="none" w:sz="0" w:space="0" w:color="auto"/>
        <w:bottom w:val="none" w:sz="0" w:space="0" w:color="auto"/>
        <w:right w:val="none" w:sz="0" w:space="0" w:color="auto"/>
      </w:divBdr>
      <w:divsChild>
        <w:div w:id="420949149">
          <w:marLeft w:val="0"/>
          <w:marRight w:val="0"/>
          <w:marTop w:val="0"/>
          <w:marBottom w:val="0"/>
          <w:divBdr>
            <w:top w:val="none" w:sz="0" w:space="0" w:color="auto"/>
            <w:left w:val="none" w:sz="0" w:space="0" w:color="auto"/>
            <w:bottom w:val="none" w:sz="0" w:space="0" w:color="auto"/>
            <w:right w:val="none" w:sz="0" w:space="0" w:color="auto"/>
          </w:divBdr>
          <w:divsChild>
            <w:div w:id="1830518393">
              <w:marLeft w:val="0"/>
              <w:marRight w:val="0"/>
              <w:marTop w:val="0"/>
              <w:marBottom w:val="0"/>
              <w:divBdr>
                <w:top w:val="none" w:sz="0" w:space="0" w:color="auto"/>
                <w:left w:val="none" w:sz="0" w:space="0" w:color="auto"/>
                <w:bottom w:val="none" w:sz="0" w:space="0" w:color="auto"/>
                <w:right w:val="none" w:sz="0" w:space="0" w:color="auto"/>
              </w:divBdr>
              <w:divsChild>
                <w:div w:id="2041709641">
                  <w:marLeft w:val="0"/>
                  <w:marRight w:val="0"/>
                  <w:marTop w:val="0"/>
                  <w:marBottom w:val="0"/>
                  <w:divBdr>
                    <w:top w:val="none" w:sz="0" w:space="0" w:color="auto"/>
                    <w:left w:val="none" w:sz="0" w:space="0" w:color="auto"/>
                    <w:bottom w:val="none" w:sz="0" w:space="0" w:color="auto"/>
                    <w:right w:val="none" w:sz="0" w:space="0" w:color="auto"/>
                  </w:divBdr>
                  <w:divsChild>
                    <w:div w:id="47900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799065">
      <w:bodyDiv w:val="1"/>
      <w:marLeft w:val="0"/>
      <w:marRight w:val="0"/>
      <w:marTop w:val="0"/>
      <w:marBottom w:val="0"/>
      <w:divBdr>
        <w:top w:val="none" w:sz="0" w:space="0" w:color="auto"/>
        <w:left w:val="none" w:sz="0" w:space="0" w:color="auto"/>
        <w:bottom w:val="none" w:sz="0" w:space="0" w:color="auto"/>
        <w:right w:val="none" w:sz="0" w:space="0" w:color="auto"/>
      </w:divBdr>
    </w:div>
    <w:div w:id="284577199">
      <w:bodyDiv w:val="1"/>
      <w:marLeft w:val="0"/>
      <w:marRight w:val="0"/>
      <w:marTop w:val="0"/>
      <w:marBottom w:val="0"/>
      <w:divBdr>
        <w:top w:val="none" w:sz="0" w:space="0" w:color="auto"/>
        <w:left w:val="none" w:sz="0" w:space="0" w:color="auto"/>
        <w:bottom w:val="none" w:sz="0" w:space="0" w:color="auto"/>
        <w:right w:val="none" w:sz="0" w:space="0" w:color="auto"/>
      </w:divBdr>
      <w:divsChild>
        <w:div w:id="1390298117">
          <w:marLeft w:val="0"/>
          <w:marRight w:val="0"/>
          <w:marTop w:val="0"/>
          <w:marBottom w:val="0"/>
          <w:divBdr>
            <w:top w:val="none" w:sz="0" w:space="0" w:color="auto"/>
            <w:left w:val="none" w:sz="0" w:space="0" w:color="auto"/>
            <w:bottom w:val="none" w:sz="0" w:space="0" w:color="auto"/>
            <w:right w:val="none" w:sz="0" w:space="0" w:color="auto"/>
          </w:divBdr>
          <w:divsChild>
            <w:div w:id="1483228947">
              <w:marLeft w:val="0"/>
              <w:marRight w:val="0"/>
              <w:marTop w:val="0"/>
              <w:marBottom w:val="0"/>
              <w:divBdr>
                <w:top w:val="none" w:sz="0" w:space="0" w:color="auto"/>
                <w:left w:val="none" w:sz="0" w:space="0" w:color="auto"/>
                <w:bottom w:val="none" w:sz="0" w:space="0" w:color="auto"/>
                <w:right w:val="none" w:sz="0" w:space="0" w:color="auto"/>
              </w:divBdr>
              <w:divsChild>
                <w:div w:id="682903993">
                  <w:marLeft w:val="0"/>
                  <w:marRight w:val="0"/>
                  <w:marTop w:val="0"/>
                  <w:marBottom w:val="0"/>
                  <w:divBdr>
                    <w:top w:val="none" w:sz="0" w:space="0" w:color="auto"/>
                    <w:left w:val="none" w:sz="0" w:space="0" w:color="auto"/>
                    <w:bottom w:val="none" w:sz="0" w:space="0" w:color="auto"/>
                    <w:right w:val="none" w:sz="0" w:space="0" w:color="auto"/>
                  </w:divBdr>
                  <w:divsChild>
                    <w:div w:id="1655376833">
                      <w:marLeft w:val="0"/>
                      <w:marRight w:val="0"/>
                      <w:marTop w:val="0"/>
                      <w:marBottom w:val="0"/>
                      <w:divBdr>
                        <w:top w:val="none" w:sz="0" w:space="0" w:color="auto"/>
                        <w:left w:val="none" w:sz="0" w:space="0" w:color="auto"/>
                        <w:bottom w:val="none" w:sz="0" w:space="0" w:color="auto"/>
                        <w:right w:val="none" w:sz="0" w:space="0" w:color="auto"/>
                      </w:divBdr>
                    </w:div>
                    <w:div w:id="2094276327">
                      <w:marLeft w:val="0"/>
                      <w:marRight w:val="0"/>
                      <w:marTop w:val="0"/>
                      <w:marBottom w:val="0"/>
                      <w:divBdr>
                        <w:top w:val="none" w:sz="0" w:space="0" w:color="auto"/>
                        <w:left w:val="none" w:sz="0" w:space="0" w:color="auto"/>
                        <w:bottom w:val="none" w:sz="0" w:space="0" w:color="auto"/>
                        <w:right w:val="none" w:sz="0" w:space="0" w:color="auto"/>
                      </w:divBdr>
                    </w:div>
                    <w:div w:id="65117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822281">
      <w:bodyDiv w:val="1"/>
      <w:marLeft w:val="0"/>
      <w:marRight w:val="0"/>
      <w:marTop w:val="0"/>
      <w:marBottom w:val="0"/>
      <w:divBdr>
        <w:top w:val="none" w:sz="0" w:space="0" w:color="auto"/>
        <w:left w:val="none" w:sz="0" w:space="0" w:color="auto"/>
        <w:bottom w:val="none" w:sz="0" w:space="0" w:color="auto"/>
        <w:right w:val="none" w:sz="0" w:space="0" w:color="auto"/>
      </w:divBdr>
      <w:divsChild>
        <w:div w:id="1950621058">
          <w:marLeft w:val="0"/>
          <w:marRight w:val="0"/>
          <w:marTop w:val="0"/>
          <w:marBottom w:val="0"/>
          <w:divBdr>
            <w:top w:val="none" w:sz="0" w:space="0" w:color="auto"/>
            <w:left w:val="none" w:sz="0" w:space="0" w:color="auto"/>
            <w:bottom w:val="none" w:sz="0" w:space="0" w:color="auto"/>
            <w:right w:val="none" w:sz="0" w:space="0" w:color="auto"/>
          </w:divBdr>
          <w:divsChild>
            <w:div w:id="305429666">
              <w:marLeft w:val="0"/>
              <w:marRight w:val="0"/>
              <w:marTop w:val="0"/>
              <w:marBottom w:val="0"/>
              <w:divBdr>
                <w:top w:val="none" w:sz="0" w:space="0" w:color="auto"/>
                <w:left w:val="none" w:sz="0" w:space="0" w:color="auto"/>
                <w:bottom w:val="none" w:sz="0" w:space="0" w:color="auto"/>
                <w:right w:val="none" w:sz="0" w:space="0" w:color="auto"/>
              </w:divBdr>
              <w:divsChild>
                <w:div w:id="1361197347">
                  <w:marLeft w:val="0"/>
                  <w:marRight w:val="0"/>
                  <w:marTop w:val="0"/>
                  <w:marBottom w:val="0"/>
                  <w:divBdr>
                    <w:top w:val="none" w:sz="0" w:space="0" w:color="auto"/>
                    <w:left w:val="none" w:sz="0" w:space="0" w:color="auto"/>
                    <w:bottom w:val="none" w:sz="0" w:space="0" w:color="auto"/>
                    <w:right w:val="none" w:sz="0" w:space="0" w:color="auto"/>
                  </w:divBdr>
                  <w:divsChild>
                    <w:div w:id="11159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600023">
      <w:bodyDiv w:val="1"/>
      <w:marLeft w:val="0"/>
      <w:marRight w:val="0"/>
      <w:marTop w:val="0"/>
      <w:marBottom w:val="0"/>
      <w:divBdr>
        <w:top w:val="none" w:sz="0" w:space="0" w:color="auto"/>
        <w:left w:val="none" w:sz="0" w:space="0" w:color="auto"/>
        <w:bottom w:val="none" w:sz="0" w:space="0" w:color="auto"/>
        <w:right w:val="none" w:sz="0" w:space="0" w:color="auto"/>
      </w:divBdr>
      <w:divsChild>
        <w:div w:id="249855211">
          <w:marLeft w:val="0"/>
          <w:marRight w:val="0"/>
          <w:marTop w:val="0"/>
          <w:marBottom w:val="0"/>
          <w:divBdr>
            <w:top w:val="none" w:sz="0" w:space="0" w:color="auto"/>
            <w:left w:val="none" w:sz="0" w:space="0" w:color="auto"/>
            <w:bottom w:val="none" w:sz="0" w:space="0" w:color="auto"/>
            <w:right w:val="none" w:sz="0" w:space="0" w:color="auto"/>
          </w:divBdr>
        </w:div>
        <w:div w:id="1951008576">
          <w:marLeft w:val="0"/>
          <w:marRight w:val="0"/>
          <w:marTop w:val="0"/>
          <w:marBottom w:val="0"/>
          <w:divBdr>
            <w:top w:val="none" w:sz="0" w:space="0" w:color="auto"/>
            <w:left w:val="none" w:sz="0" w:space="0" w:color="auto"/>
            <w:bottom w:val="none" w:sz="0" w:space="0" w:color="auto"/>
            <w:right w:val="none" w:sz="0" w:space="0" w:color="auto"/>
          </w:divBdr>
        </w:div>
        <w:div w:id="721246718">
          <w:marLeft w:val="0"/>
          <w:marRight w:val="0"/>
          <w:marTop w:val="0"/>
          <w:marBottom w:val="0"/>
          <w:divBdr>
            <w:top w:val="none" w:sz="0" w:space="0" w:color="auto"/>
            <w:left w:val="none" w:sz="0" w:space="0" w:color="auto"/>
            <w:bottom w:val="none" w:sz="0" w:space="0" w:color="auto"/>
            <w:right w:val="none" w:sz="0" w:space="0" w:color="auto"/>
          </w:divBdr>
        </w:div>
      </w:divsChild>
    </w:div>
    <w:div w:id="329137032">
      <w:bodyDiv w:val="1"/>
      <w:marLeft w:val="0"/>
      <w:marRight w:val="0"/>
      <w:marTop w:val="0"/>
      <w:marBottom w:val="0"/>
      <w:divBdr>
        <w:top w:val="none" w:sz="0" w:space="0" w:color="auto"/>
        <w:left w:val="none" w:sz="0" w:space="0" w:color="auto"/>
        <w:bottom w:val="none" w:sz="0" w:space="0" w:color="auto"/>
        <w:right w:val="none" w:sz="0" w:space="0" w:color="auto"/>
      </w:divBdr>
    </w:div>
    <w:div w:id="395663959">
      <w:bodyDiv w:val="1"/>
      <w:marLeft w:val="0"/>
      <w:marRight w:val="0"/>
      <w:marTop w:val="0"/>
      <w:marBottom w:val="0"/>
      <w:divBdr>
        <w:top w:val="none" w:sz="0" w:space="0" w:color="auto"/>
        <w:left w:val="none" w:sz="0" w:space="0" w:color="auto"/>
        <w:bottom w:val="none" w:sz="0" w:space="0" w:color="auto"/>
        <w:right w:val="none" w:sz="0" w:space="0" w:color="auto"/>
      </w:divBdr>
    </w:div>
    <w:div w:id="402216094">
      <w:bodyDiv w:val="1"/>
      <w:marLeft w:val="0"/>
      <w:marRight w:val="0"/>
      <w:marTop w:val="0"/>
      <w:marBottom w:val="0"/>
      <w:divBdr>
        <w:top w:val="none" w:sz="0" w:space="0" w:color="auto"/>
        <w:left w:val="none" w:sz="0" w:space="0" w:color="auto"/>
        <w:bottom w:val="none" w:sz="0" w:space="0" w:color="auto"/>
        <w:right w:val="none" w:sz="0" w:space="0" w:color="auto"/>
      </w:divBdr>
    </w:div>
    <w:div w:id="407775994">
      <w:bodyDiv w:val="1"/>
      <w:marLeft w:val="0"/>
      <w:marRight w:val="0"/>
      <w:marTop w:val="0"/>
      <w:marBottom w:val="0"/>
      <w:divBdr>
        <w:top w:val="none" w:sz="0" w:space="0" w:color="auto"/>
        <w:left w:val="none" w:sz="0" w:space="0" w:color="auto"/>
        <w:bottom w:val="none" w:sz="0" w:space="0" w:color="auto"/>
        <w:right w:val="none" w:sz="0" w:space="0" w:color="auto"/>
      </w:divBdr>
    </w:div>
    <w:div w:id="447432008">
      <w:bodyDiv w:val="1"/>
      <w:marLeft w:val="0"/>
      <w:marRight w:val="0"/>
      <w:marTop w:val="0"/>
      <w:marBottom w:val="0"/>
      <w:divBdr>
        <w:top w:val="none" w:sz="0" w:space="0" w:color="auto"/>
        <w:left w:val="none" w:sz="0" w:space="0" w:color="auto"/>
        <w:bottom w:val="none" w:sz="0" w:space="0" w:color="auto"/>
        <w:right w:val="none" w:sz="0" w:space="0" w:color="auto"/>
      </w:divBdr>
    </w:div>
    <w:div w:id="451021130">
      <w:bodyDiv w:val="1"/>
      <w:marLeft w:val="0"/>
      <w:marRight w:val="0"/>
      <w:marTop w:val="0"/>
      <w:marBottom w:val="0"/>
      <w:divBdr>
        <w:top w:val="none" w:sz="0" w:space="0" w:color="auto"/>
        <w:left w:val="none" w:sz="0" w:space="0" w:color="auto"/>
        <w:bottom w:val="none" w:sz="0" w:space="0" w:color="auto"/>
        <w:right w:val="none" w:sz="0" w:space="0" w:color="auto"/>
      </w:divBdr>
    </w:div>
    <w:div w:id="454100203">
      <w:bodyDiv w:val="1"/>
      <w:marLeft w:val="0"/>
      <w:marRight w:val="0"/>
      <w:marTop w:val="0"/>
      <w:marBottom w:val="0"/>
      <w:divBdr>
        <w:top w:val="none" w:sz="0" w:space="0" w:color="auto"/>
        <w:left w:val="none" w:sz="0" w:space="0" w:color="auto"/>
        <w:bottom w:val="none" w:sz="0" w:space="0" w:color="auto"/>
        <w:right w:val="none" w:sz="0" w:space="0" w:color="auto"/>
      </w:divBdr>
    </w:div>
    <w:div w:id="464616078">
      <w:bodyDiv w:val="1"/>
      <w:marLeft w:val="0"/>
      <w:marRight w:val="0"/>
      <w:marTop w:val="0"/>
      <w:marBottom w:val="0"/>
      <w:divBdr>
        <w:top w:val="none" w:sz="0" w:space="0" w:color="auto"/>
        <w:left w:val="none" w:sz="0" w:space="0" w:color="auto"/>
        <w:bottom w:val="none" w:sz="0" w:space="0" w:color="auto"/>
        <w:right w:val="none" w:sz="0" w:space="0" w:color="auto"/>
      </w:divBdr>
    </w:div>
    <w:div w:id="465201057">
      <w:bodyDiv w:val="1"/>
      <w:marLeft w:val="0"/>
      <w:marRight w:val="0"/>
      <w:marTop w:val="0"/>
      <w:marBottom w:val="0"/>
      <w:divBdr>
        <w:top w:val="none" w:sz="0" w:space="0" w:color="auto"/>
        <w:left w:val="none" w:sz="0" w:space="0" w:color="auto"/>
        <w:bottom w:val="none" w:sz="0" w:space="0" w:color="auto"/>
        <w:right w:val="none" w:sz="0" w:space="0" w:color="auto"/>
      </w:divBdr>
    </w:div>
    <w:div w:id="544176131">
      <w:bodyDiv w:val="1"/>
      <w:marLeft w:val="0"/>
      <w:marRight w:val="0"/>
      <w:marTop w:val="0"/>
      <w:marBottom w:val="0"/>
      <w:divBdr>
        <w:top w:val="none" w:sz="0" w:space="0" w:color="auto"/>
        <w:left w:val="none" w:sz="0" w:space="0" w:color="auto"/>
        <w:bottom w:val="none" w:sz="0" w:space="0" w:color="auto"/>
        <w:right w:val="none" w:sz="0" w:space="0" w:color="auto"/>
      </w:divBdr>
    </w:div>
    <w:div w:id="550113834">
      <w:bodyDiv w:val="1"/>
      <w:marLeft w:val="0"/>
      <w:marRight w:val="0"/>
      <w:marTop w:val="0"/>
      <w:marBottom w:val="0"/>
      <w:divBdr>
        <w:top w:val="none" w:sz="0" w:space="0" w:color="auto"/>
        <w:left w:val="none" w:sz="0" w:space="0" w:color="auto"/>
        <w:bottom w:val="none" w:sz="0" w:space="0" w:color="auto"/>
        <w:right w:val="none" w:sz="0" w:space="0" w:color="auto"/>
      </w:divBdr>
      <w:divsChild>
        <w:div w:id="622268645">
          <w:marLeft w:val="0"/>
          <w:marRight w:val="0"/>
          <w:marTop w:val="0"/>
          <w:marBottom w:val="0"/>
          <w:divBdr>
            <w:top w:val="none" w:sz="0" w:space="0" w:color="auto"/>
            <w:left w:val="none" w:sz="0" w:space="0" w:color="auto"/>
            <w:bottom w:val="none" w:sz="0" w:space="0" w:color="auto"/>
            <w:right w:val="none" w:sz="0" w:space="0" w:color="auto"/>
          </w:divBdr>
          <w:divsChild>
            <w:div w:id="173738169">
              <w:marLeft w:val="0"/>
              <w:marRight w:val="0"/>
              <w:marTop w:val="0"/>
              <w:marBottom w:val="0"/>
              <w:divBdr>
                <w:top w:val="none" w:sz="0" w:space="0" w:color="auto"/>
                <w:left w:val="none" w:sz="0" w:space="0" w:color="auto"/>
                <w:bottom w:val="none" w:sz="0" w:space="0" w:color="auto"/>
                <w:right w:val="none" w:sz="0" w:space="0" w:color="auto"/>
              </w:divBdr>
              <w:divsChild>
                <w:div w:id="1528132179">
                  <w:marLeft w:val="0"/>
                  <w:marRight w:val="0"/>
                  <w:marTop w:val="0"/>
                  <w:marBottom w:val="0"/>
                  <w:divBdr>
                    <w:top w:val="none" w:sz="0" w:space="0" w:color="auto"/>
                    <w:left w:val="none" w:sz="0" w:space="0" w:color="auto"/>
                    <w:bottom w:val="none" w:sz="0" w:space="0" w:color="auto"/>
                    <w:right w:val="none" w:sz="0" w:space="0" w:color="auto"/>
                  </w:divBdr>
                  <w:divsChild>
                    <w:div w:id="9855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277692">
      <w:bodyDiv w:val="1"/>
      <w:marLeft w:val="0"/>
      <w:marRight w:val="0"/>
      <w:marTop w:val="0"/>
      <w:marBottom w:val="0"/>
      <w:divBdr>
        <w:top w:val="none" w:sz="0" w:space="0" w:color="auto"/>
        <w:left w:val="none" w:sz="0" w:space="0" w:color="auto"/>
        <w:bottom w:val="none" w:sz="0" w:space="0" w:color="auto"/>
        <w:right w:val="none" w:sz="0" w:space="0" w:color="auto"/>
      </w:divBdr>
    </w:div>
    <w:div w:id="587075787">
      <w:bodyDiv w:val="1"/>
      <w:marLeft w:val="0"/>
      <w:marRight w:val="0"/>
      <w:marTop w:val="0"/>
      <w:marBottom w:val="0"/>
      <w:divBdr>
        <w:top w:val="none" w:sz="0" w:space="0" w:color="auto"/>
        <w:left w:val="none" w:sz="0" w:space="0" w:color="auto"/>
        <w:bottom w:val="none" w:sz="0" w:space="0" w:color="auto"/>
        <w:right w:val="none" w:sz="0" w:space="0" w:color="auto"/>
      </w:divBdr>
    </w:div>
    <w:div w:id="592401346">
      <w:bodyDiv w:val="1"/>
      <w:marLeft w:val="0"/>
      <w:marRight w:val="0"/>
      <w:marTop w:val="0"/>
      <w:marBottom w:val="0"/>
      <w:divBdr>
        <w:top w:val="none" w:sz="0" w:space="0" w:color="auto"/>
        <w:left w:val="none" w:sz="0" w:space="0" w:color="auto"/>
        <w:bottom w:val="none" w:sz="0" w:space="0" w:color="auto"/>
        <w:right w:val="none" w:sz="0" w:space="0" w:color="auto"/>
      </w:divBdr>
    </w:div>
    <w:div w:id="595479668">
      <w:bodyDiv w:val="1"/>
      <w:marLeft w:val="0"/>
      <w:marRight w:val="0"/>
      <w:marTop w:val="0"/>
      <w:marBottom w:val="0"/>
      <w:divBdr>
        <w:top w:val="none" w:sz="0" w:space="0" w:color="auto"/>
        <w:left w:val="none" w:sz="0" w:space="0" w:color="auto"/>
        <w:bottom w:val="none" w:sz="0" w:space="0" w:color="auto"/>
        <w:right w:val="none" w:sz="0" w:space="0" w:color="auto"/>
      </w:divBdr>
      <w:divsChild>
        <w:div w:id="1323659997">
          <w:marLeft w:val="0"/>
          <w:marRight w:val="0"/>
          <w:marTop w:val="0"/>
          <w:marBottom w:val="0"/>
          <w:divBdr>
            <w:top w:val="none" w:sz="0" w:space="0" w:color="auto"/>
            <w:left w:val="none" w:sz="0" w:space="0" w:color="auto"/>
            <w:bottom w:val="none" w:sz="0" w:space="0" w:color="auto"/>
            <w:right w:val="none" w:sz="0" w:space="0" w:color="auto"/>
          </w:divBdr>
          <w:divsChild>
            <w:div w:id="1016345936">
              <w:marLeft w:val="0"/>
              <w:marRight w:val="0"/>
              <w:marTop w:val="0"/>
              <w:marBottom w:val="0"/>
              <w:divBdr>
                <w:top w:val="none" w:sz="0" w:space="0" w:color="auto"/>
                <w:left w:val="none" w:sz="0" w:space="0" w:color="auto"/>
                <w:bottom w:val="none" w:sz="0" w:space="0" w:color="auto"/>
                <w:right w:val="none" w:sz="0" w:space="0" w:color="auto"/>
              </w:divBdr>
              <w:divsChild>
                <w:div w:id="769814040">
                  <w:marLeft w:val="0"/>
                  <w:marRight w:val="0"/>
                  <w:marTop w:val="0"/>
                  <w:marBottom w:val="0"/>
                  <w:divBdr>
                    <w:top w:val="none" w:sz="0" w:space="0" w:color="auto"/>
                    <w:left w:val="none" w:sz="0" w:space="0" w:color="auto"/>
                    <w:bottom w:val="none" w:sz="0" w:space="0" w:color="auto"/>
                    <w:right w:val="none" w:sz="0" w:space="0" w:color="auto"/>
                  </w:divBdr>
                  <w:divsChild>
                    <w:div w:id="149587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168817">
      <w:bodyDiv w:val="1"/>
      <w:marLeft w:val="0"/>
      <w:marRight w:val="0"/>
      <w:marTop w:val="0"/>
      <w:marBottom w:val="0"/>
      <w:divBdr>
        <w:top w:val="none" w:sz="0" w:space="0" w:color="auto"/>
        <w:left w:val="none" w:sz="0" w:space="0" w:color="auto"/>
        <w:bottom w:val="none" w:sz="0" w:space="0" w:color="auto"/>
        <w:right w:val="none" w:sz="0" w:space="0" w:color="auto"/>
      </w:divBdr>
    </w:div>
    <w:div w:id="631373952">
      <w:bodyDiv w:val="1"/>
      <w:marLeft w:val="0"/>
      <w:marRight w:val="0"/>
      <w:marTop w:val="0"/>
      <w:marBottom w:val="0"/>
      <w:divBdr>
        <w:top w:val="none" w:sz="0" w:space="0" w:color="auto"/>
        <w:left w:val="none" w:sz="0" w:space="0" w:color="auto"/>
        <w:bottom w:val="none" w:sz="0" w:space="0" w:color="auto"/>
        <w:right w:val="none" w:sz="0" w:space="0" w:color="auto"/>
      </w:divBdr>
      <w:divsChild>
        <w:div w:id="886524000">
          <w:marLeft w:val="0"/>
          <w:marRight w:val="0"/>
          <w:marTop w:val="0"/>
          <w:marBottom w:val="0"/>
          <w:divBdr>
            <w:top w:val="none" w:sz="0" w:space="0" w:color="auto"/>
            <w:left w:val="none" w:sz="0" w:space="0" w:color="auto"/>
            <w:bottom w:val="none" w:sz="0" w:space="0" w:color="auto"/>
            <w:right w:val="none" w:sz="0" w:space="0" w:color="auto"/>
          </w:divBdr>
        </w:div>
      </w:divsChild>
    </w:div>
    <w:div w:id="653607068">
      <w:bodyDiv w:val="1"/>
      <w:marLeft w:val="0"/>
      <w:marRight w:val="0"/>
      <w:marTop w:val="0"/>
      <w:marBottom w:val="0"/>
      <w:divBdr>
        <w:top w:val="none" w:sz="0" w:space="0" w:color="auto"/>
        <w:left w:val="none" w:sz="0" w:space="0" w:color="auto"/>
        <w:bottom w:val="none" w:sz="0" w:space="0" w:color="auto"/>
        <w:right w:val="none" w:sz="0" w:space="0" w:color="auto"/>
      </w:divBdr>
      <w:divsChild>
        <w:div w:id="267011939">
          <w:marLeft w:val="0"/>
          <w:marRight w:val="0"/>
          <w:marTop w:val="0"/>
          <w:marBottom w:val="0"/>
          <w:divBdr>
            <w:top w:val="none" w:sz="0" w:space="0" w:color="auto"/>
            <w:left w:val="none" w:sz="0" w:space="0" w:color="auto"/>
            <w:bottom w:val="none" w:sz="0" w:space="0" w:color="auto"/>
            <w:right w:val="none" w:sz="0" w:space="0" w:color="auto"/>
          </w:divBdr>
        </w:div>
        <w:div w:id="1096827907">
          <w:marLeft w:val="0"/>
          <w:marRight w:val="0"/>
          <w:marTop w:val="0"/>
          <w:marBottom w:val="0"/>
          <w:divBdr>
            <w:top w:val="none" w:sz="0" w:space="0" w:color="auto"/>
            <w:left w:val="none" w:sz="0" w:space="0" w:color="auto"/>
            <w:bottom w:val="none" w:sz="0" w:space="0" w:color="auto"/>
            <w:right w:val="none" w:sz="0" w:space="0" w:color="auto"/>
          </w:divBdr>
        </w:div>
        <w:div w:id="915820515">
          <w:marLeft w:val="0"/>
          <w:marRight w:val="0"/>
          <w:marTop w:val="0"/>
          <w:marBottom w:val="0"/>
          <w:divBdr>
            <w:top w:val="none" w:sz="0" w:space="0" w:color="auto"/>
            <w:left w:val="none" w:sz="0" w:space="0" w:color="auto"/>
            <w:bottom w:val="none" w:sz="0" w:space="0" w:color="auto"/>
            <w:right w:val="none" w:sz="0" w:space="0" w:color="auto"/>
          </w:divBdr>
        </w:div>
        <w:div w:id="1758745763">
          <w:marLeft w:val="0"/>
          <w:marRight w:val="0"/>
          <w:marTop w:val="0"/>
          <w:marBottom w:val="0"/>
          <w:divBdr>
            <w:top w:val="none" w:sz="0" w:space="0" w:color="auto"/>
            <w:left w:val="none" w:sz="0" w:space="0" w:color="auto"/>
            <w:bottom w:val="none" w:sz="0" w:space="0" w:color="auto"/>
            <w:right w:val="none" w:sz="0" w:space="0" w:color="auto"/>
          </w:divBdr>
        </w:div>
        <w:div w:id="348874617">
          <w:marLeft w:val="0"/>
          <w:marRight w:val="0"/>
          <w:marTop w:val="0"/>
          <w:marBottom w:val="0"/>
          <w:divBdr>
            <w:top w:val="none" w:sz="0" w:space="0" w:color="auto"/>
            <w:left w:val="none" w:sz="0" w:space="0" w:color="auto"/>
            <w:bottom w:val="none" w:sz="0" w:space="0" w:color="auto"/>
            <w:right w:val="none" w:sz="0" w:space="0" w:color="auto"/>
          </w:divBdr>
        </w:div>
        <w:div w:id="1137719467">
          <w:marLeft w:val="0"/>
          <w:marRight w:val="0"/>
          <w:marTop w:val="0"/>
          <w:marBottom w:val="0"/>
          <w:divBdr>
            <w:top w:val="none" w:sz="0" w:space="0" w:color="auto"/>
            <w:left w:val="none" w:sz="0" w:space="0" w:color="auto"/>
            <w:bottom w:val="none" w:sz="0" w:space="0" w:color="auto"/>
            <w:right w:val="none" w:sz="0" w:space="0" w:color="auto"/>
          </w:divBdr>
        </w:div>
        <w:div w:id="167867140">
          <w:marLeft w:val="0"/>
          <w:marRight w:val="0"/>
          <w:marTop w:val="0"/>
          <w:marBottom w:val="0"/>
          <w:divBdr>
            <w:top w:val="none" w:sz="0" w:space="0" w:color="auto"/>
            <w:left w:val="none" w:sz="0" w:space="0" w:color="auto"/>
            <w:bottom w:val="none" w:sz="0" w:space="0" w:color="auto"/>
            <w:right w:val="none" w:sz="0" w:space="0" w:color="auto"/>
          </w:divBdr>
        </w:div>
        <w:div w:id="292636034">
          <w:marLeft w:val="0"/>
          <w:marRight w:val="0"/>
          <w:marTop w:val="0"/>
          <w:marBottom w:val="0"/>
          <w:divBdr>
            <w:top w:val="none" w:sz="0" w:space="0" w:color="auto"/>
            <w:left w:val="none" w:sz="0" w:space="0" w:color="auto"/>
            <w:bottom w:val="none" w:sz="0" w:space="0" w:color="auto"/>
            <w:right w:val="none" w:sz="0" w:space="0" w:color="auto"/>
          </w:divBdr>
        </w:div>
        <w:div w:id="836113250">
          <w:marLeft w:val="0"/>
          <w:marRight w:val="0"/>
          <w:marTop w:val="0"/>
          <w:marBottom w:val="0"/>
          <w:divBdr>
            <w:top w:val="none" w:sz="0" w:space="0" w:color="auto"/>
            <w:left w:val="none" w:sz="0" w:space="0" w:color="auto"/>
            <w:bottom w:val="none" w:sz="0" w:space="0" w:color="auto"/>
            <w:right w:val="none" w:sz="0" w:space="0" w:color="auto"/>
          </w:divBdr>
        </w:div>
      </w:divsChild>
    </w:div>
    <w:div w:id="716706053">
      <w:bodyDiv w:val="1"/>
      <w:marLeft w:val="0"/>
      <w:marRight w:val="0"/>
      <w:marTop w:val="0"/>
      <w:marBottom w:val="0"/>
      <w:divBdr>
        <w:top w:val="none" w:sz="0" w:space="0" w:color="auto"/>
        <w:left w:val="none" w:sz="0" w:space="0" w:color="auto"/>
        <w:bottom w:val="none" w:sz="0" w:space="0" w:color="auto"/>
        <w:right w:val="none" w:sz="0" w:space="0" w:color="auto"/>
      </w:divBdr>
      <w:divsChild>
        <w:div w:id="201943719">
          <w:marLeft w:val="0"/>
          <w:marRight w:val="0"/>
          <w:marTop w:val="0"/>
          <w:marBottom w:val="0"/>
          <w:divBdr>
            <w:top w:val="none" w:sz="0" w:space="0" w:color="auto"/>
            <w:left w:val="none" w:sz="0" w:space="0" w:color="auto"/>
            <w:bottom w:val="none" w:sz="0" w:space="0" w:color="auto"/>
            <w:right w:val="none" w:sz="0" w:space="0" w:color="auto"/>
          </w:divBdr>
          <w:divsChild>
            <w:div w:id="631836700">
              <w:marLeft w:val="0"/>
              <w:marRight w:val="0"/>
              <w:marTop w:val="0"/>
              <w:marBottom w:val="0"/>
              <w:divBdr>
                <w:top w:val="none" w:sz="0" w:space="0" w:color="auto"/>
                <w:left w:val="none" w:sz="0" w:space="0" w:color="auto"/>
                <w:bottom w:val="none" w:sz="0" w:space="0" w:color="auto"/>
                <w:right w:val="none" w:sz="0" w:space="0" w:color="auto"/>
              </w:divBdr>
              <w:divsChild>
                <w:div w:id="6239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60377">
      <w:bodyDiv w:val="1"/>
      <w:marLeft w:val="0"/>
      <w:marRight w:val="0"/>
      <w:marTop w:val="0"/>
      <w:marBottom w:val="0"/>
      <w:divBdr>
        <w:top w:val="none" w:sz="0" w:space="0" w:color="auto"/>
        <w:left w:val="none" w:sz="0" w:space="0" w:color="auto"/>
        <w:bottom w:val="none" w:sz="0" w:space="0" w:color="auto"/>
        <w:right w:val="none" w:sz="0" w:space="0" w:color="auto"/>
      </w:divBdr>
    </w:div>
    <w:div w:id="747701232">
      <w:bodyDiv w:val="1"/>
      <w:marLeft w:val="0"/>
      <w:marRight w:val="0"/>
      <w:marTop w:val="0"/>
      <w:marBottom w:val="0"/>
      <w:divBdr>
        <w:top w:val="none" w:sz="0" w:space="0" w:color="auto"/>
        <w:left w:val="none" w:sz="0" w:space="0" w:color="auto"/>
        <w:bottom w:val="none" w:sz="0" w:space="0" w:color="auto"/>
        <w:right w:val="none" w:sz="0" w:space="0" w:color="auto"/>
      </w:divBdr>
    </w:div>
    <w:div w:id="800615153">
      <w:bodyDiv w:val="1"/>
      <w:marLeft w:val="0"/>
      <w:marRight w:val="0"/>
      <w:marTop w:val="0"/>
      <w:marBottom w:val="0"/>
      <w:divBdr>
        <w:top w:val="none" w:sz="0" w:space="0" w:color="auto"/>
        <w:left w:val="none" w:sz="0" w:space="0" w:color="auto"/>
        <w:bottom w:val="none" w:sz="0" w:space="0" w:color="auto"/>
        <w:right w:val="none" w:sz="0" w:space="0" w:color="auto"/>
      </w:divBdr>
      <w:divsChild>
        <w:div w:id="1988046439">
          <w:marLeft w:val="0"/>
          <w:marRight w:val="0"/>
          <w:marTop w:val="0"/>
          <w:marBottom w:val="0"/>
          <w:divBdr>
            <w:top w:val="none" w:sz="0" w:space="0" w:color="auto"/>
            <w:left w:val="none" w:sz="0" w:space="0" w:color="auto"/>
            <w:bottom w:val="none" w:sz="0" w:space="0" w:color="auto"/>
            <w:right w:val="none" w:sz="0" w:space="0" w:color="auto"/>
          </w:divBdr>
          <w:divsChild>
            <w:div w:id="2013415829">
              <w:marLeft w:val="0"/>
              <w:marRight w:val="0"/>
              <w:marTop w:val="0"/>
              <w:marBottom w:val="0"/>
              <w:divBdr>
                <w:top w:val="none" w:sz="0" w:space="0" w:color="auto"/>
                <w:left w:val="none" w:sz="0" w:space="0" w:color="auto"/>
                <w:bottom w:val="none" w:sz="0" w:space="0" w:color="auto"/>
                <w:right w:val="none" w:sz="0" w:space="0" w:color="auto"/>
              </w:divBdr>
              <w:divsChild>
                <w:div w:id="199283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263509">
      <w:bodyDiv w:val="1"/>
      <w:marLeft w:val="0"/>
      <w:marRight w:val="0"/>
      <w:marTop w:val="0"/>
      <w:marBottom w:val="0"/>
      <w:divBdr>
        <w:top w:val="none" w:sz="0" w:space="0" w:color="auto"/>
        <w:left w:val="none" w:sz="0" w:space="0" w:color="auto"/>
        <w:bottom w:val="none" w:sz="0" w:space="0" w:color="auto"/>
        <w:right w:val="none" w:sz="0" w:space="0" w:color="auto"/>
      </w:divBdr>
      <w:divsChild>
        <w:div w:id="60104314">
          <w:marLeft w:val="0"/>
          <w:marRight w:val="0"/>
          <w:marTop w:val="0"/>
          <w:marBottom w:val="0"/>
          <w:divBdr>
            <w:top w:val="none" w:sz="0" w:space="0" w:color="auto"/>
            <w:left w:val="none" w:sz="0" w:space="0" w:color="auto"/>
            <w:bottom w:val="none" w:sz="0" w:space="0" w:color="auto"/>
            <w:right w:val="none" w:sz="0" w:space="0" w:color="auto"/>
          </w:divBdr>
        </w:div>
        <w:div w:id="1308626030">
          <w:marLeft w:val="0"/>
          <w:marRight w:val="0"/>
          <w:marTop w:val="0"/>
          <w:marBottom w:val="0"/>
          <w:divBdr>
            <w:top w:val="none" w:sz="0" w:space="0" w:color="auto"/>
            <w:left w:val="none" w:sz="0" w:space="0" w:color="auto"/>
            <w:bottom w:val="none" w:sz="0" w:space="0" w:color="auto"/>
            <w:right w:val="none" w:sz="0" w:space="0" w:color="auto"/>
          </w:divBdr>
        </w:div>
        <w:div w:id="1737510700">
          <w:marLeft w:val="0"/>
          <w:marRight w:val="0"/>
          <w:marTop w:val="0"/>
          <w:marBottom w:val="0"/>
          <w:divBdr>
            <w:top w:val="none" w:sz="0" w:space="0" w:color="auto"/>
            <w:left w:val="none" w:sz="0" w:space="0" w:color="auto"/>
            <w:bottom w:val="none" w:sz="0" w:space="0" w:color="auto"/>
            <w:right w:val="none" w:sz="0" w:space="0" w:color="auto"/>
          </w:divBdr>
        </w:div>
        <w:div w:id="2036270738">
          <w:marLeft w:val="0"/>
          <w:marRight w:val="0"/>
          <w:marTop w:val="0"/>
          <w:marBottom w:val="0"/>
          <w:divBdr>
            <w:top w:val="none" w:sz="0" w:space="0" w:color="auto"/>
            <w:left w:val="none" w:sz="0" w:space="0" w:color="auto"/>
            <w:bottom w:val="none" w:sz="0" w:space="0" w:color="auto"/>
            <w:right w:val="none" w:sz="0" w:space="0" w:color="auto"/>
          </w:divBdr>
        </w:div>
        <w:div w:id="352999832">
          <w:marLeft w:val="0"/>
          <w:marRight w:val="0"/>
          <w:marTop w:val="0"/>
          <w:marBottom w:val="0"/>
          <w:divBdr>
            <w:top w:val="none" w:sz="0" w:space="0" w:color="auto"/>
            <w:left w:val="none" w:sz="0" w:space="0" w:color="auto"/>
            <w:bottom w:val="none" w:sz="0" w:space="0" w:color="auto"/>
            <w:right w:val="none" w:sz="0" w:space="0" w:color="auto"/>
          </w:divBdr>
        </w:div>
        <w:div w:id="1188449855">
          <w:marLeft w:val="0"/>
          <w:marRight w:val="0"/>
          <w:marTop w:val="0"/>
          <w:marBottom w:val="0"/>
          <w:divBdr>
            <w:top w:val="none" w:sz="0" w:space="0" w:color="auto"/>
            <w:left w:val="none" w:sz="0" w:space="0" w:color="auto"/>
            <w:bottom w:val="none" w:sz="0" w:space="0" w:color="auto"/>
            <w:right w:val="none" w:sz="0" w:space="0" w:color="auto"/>
          </w:divBdr>
        </w:div>
        <w:div w:id="1454252869">
          <w:marLeft w:val="0"/>
          <w:marRight w:val="0"/>
          <w:marTop w:val="0"/>
          <w:marBottom w:val="0"/>
          <w:divBdr>
            <w:top w:val="none" w:sz="0" w:space="0" w:color="auto"/>
            <w:left w:val="none" w:sz="0" w:space="0" w:color="auto"/>
            <w:bottom w:val="none" w:sz="0" w:space="0" w:color="auto"/>
            <w:right w:val="none" w:sz="0" w:space="0" w:color="auto"/>
          </w:divBdr>
        </w:div>
        <w:div w:id="500969533">
          <w:marLeft w:val="0"/>
          <w:marRight w:val="0"/>
          <w:marTop w:val="0"/>
          <w:marBottom w:val="0"/>
          <w:divBdr>
            <w:top w:val="none" w:sz="0" w:space="0" w:color="auto"/>
            <w:left w:val="none" w:sz="0" w:space="0" w:color="auto"/>
            <w:bottom w:val="none" w:sz="0" w:space="0" w:color="auto"/>
            <w:right w:val="none" w:sz="0" w:space="0" w:color="auto"/>
          </w:divBdr>
        </w:div>
        <w:div w:id="804661202">
          <w:marLeft w:val="0"/>
          <w:marRight w:val="0"/>
          <w:marTop w:val="0"/>
          <w:marBottom w:val="0"/>
          <w:divBdr>
            <w:top w:val="none" w:sz="0" w:space="0" w:color="auto"/>
            <w:left w:val="none" w:sz="0" w:space="0" w:color="auto"/>
            <w:bottom w:val="none" w:sz="0" w:space="0" w:color="auto"/>
            <w:right w:val="none" w:sz="0" w:space="0" w:color="auto"/>
          </w:divBdr>
        </w:div>
        <w:div w:id="848908667">
          <w:marLeft w:val="0"/>
          <w:marRight w:val="0"/>
          <w:marTop w:val="0"/>
          <w:marBottom w:val="0"/>
          <w:divBdr>
            <w:top w:val="none" w:sz="0" w:space="0" w:color="auto"/>
            <w:left w:val="none" w:sz="0" w:space="0" w:color="auto"/>
            <w:bottom w:val="none" w:sz="0" w:space="0" w:color="auto"/>
            <w:right w:val="none" w:sz="0" w:space="0" w:color="auto"/>
          </w:divBdr>
        </w:div>
        <w:div w:id="2035034829">
          <w:marLeft w:val="0"/>
          <w:marRight w:val="0"/>
          <w:marTop w:val="0"/>
          <w:marBottom w:val="0"/>
          <w:divBdr>
            <w:top w:val="none" w:sz="0" w:space="0" w:color="auto"/>
            <w:left w:val="none" w:sz="0" w:space="0" w:color="auto"/>
            <w:bottom w:val="none" w:sz="0" w:space="0" w:color="auto"/>
            <w:right w:val="none" w:sz="0" w:space="0" w:color="auto"/>
          </w:divBdr>
        </w:div>
        <w:div w:id="444160458">
          <w:marLeft w:val="0"/>
          <w:marRight w:val="0"/>
          <w:marTop w:val="0"/>
          <w:marBottom w:val="0"/>
          <w:divBdr>
            <w:top w:val="none" w:sz="0" w:space="0" w:color="auto"/>
            <w:left w:val="none" w:sz="0" w:space="0" w:color="auto"/>
            <w:bottom w:val="none" w:sz="0" w:space="0" w:color="auto"/>
            <w:right w:val="none" w:sz="0" w:space="0" w:color="auto"/>
          </w:divBdr>
        </w:div>
      </w:divsChild>
    </w:div>
    <w:div w:id="957033285">
      <w:bodyDiv w:val="1"/>
      <w:marLeft w:val="0"/>
      <w:marRight w:val="0"/>
      <w:marTop w:val="0"/>
      <w:marBottom w:val="0"/>
      <w:divBdr>
        <w:top w:val="none" w:sz="0" w:space="0" w:color="auto"/>
        <w:left w:val="none" w:sz="0" w:space="0" w:color="auto"/>
        <w:bottom w:val="none" w:sz="0" w:space="0" w:color="auto"/>
        <w:right w:val="none" w:sz="0" w:space="0" w:color="auto"/>
      </w:divBdr>
      <w:divsChild>
        <w:div w:id="659038587">
          <w:marLeft w:val="0"/>
          <w:marRight w:val="0"/>
          <w:marTop w:val="0"/>
          <w:marBottom w:val="0"/>
          <w:divBdr>
            <w:top w:val="none" w:sz="0" w:space="0" w:color="auto"/>
            <w:left w:val="none" w:sz="0" w:space="0" w:color="auto"/>
            <w:bottom w:val="none" w:sz="0" w:space="0" w:color="auto"/>
            <w:right w:val="none" w:sz="0" w:space="0" w:color="auto"/>
          </w:divBdr>
        </w:div>
        <w:div w:id="278419670">
          <w:marLeft w:val="0"/>
          <w:marRight w:val="0"/>
          <w:marTop w:val="0"/>
          <w:marBottom w:val="0"/>
          <w:divBdr>
            <w:top w:val="none" w:sz="0" w:space="0" w:color="auto"/>
            <w:left w:val="none" w:sz="0" w:space="0" w:color="auto"/>
            <w:bottom w:val="none" w:sz="0" w:space="0" w:color="auto"/>
            <w:right w:val="none" w:sz="0" w:space="0" w:color="auto"/>
          </w:divBdr>
        </w:div>
      </w:divsChild>
    </w:div>
    <w:div w:id="973102445">
      <w:bodyDiv w:val="1"/>
      <w:marLeft w:val="0"/>
      <w:marRight w:val="0"/>
      <w:marTop w:val="0"/>
      <w:marBottom w:val="0"/>
      <w:divBdr>
        <w:top w:val="none" w:sz="0" w:space="0" w:color="auto"/>
        <w:left w:val="none" w:sz="0" w:space="0" w:color="auto"/>
        <w:bottom w:val="none" w:sz="0" w:space="0" w:color="auto"/>
        <w:right w:val="none" w:sz="0" w:space="0" w:color="auto"/>
      </w:divBdr>
    </w:div>
    <w:div w:id="974259913">
      <w:bodyDiv w:val="1"/>
      <w:marLeft w:val="0"/>
      <w:marRight w:val="0"/>
      <w:marTop w:val="0"/>
      <w:marBottom w:val="0"/>
      <w:divBdr>
        <w:top w:val="none" w:sz="0" w:space="0" w:color="auto"/>
        <w:left w:val="none" w:sz="0" w:space="0" w:color="auto"/>
        <w:bottom w:val="none" w:sz="0" w:space="0" w:color="auto"/>
        <w:right w:val="none" w:sz="0" w:space="0" w:color="auto"/>
      </w:divBdr>
      <w:divsChild>
        <w:div w:id="118569529">
          <w:marLeft w:val="0"/>
          <w:marRight w:val="0"/>
          <w:marTop w:val="0"/>
          <w:marBottom w:val="0"/>
          <w:divBdr>
            <w:top w:val="none" w:sz="0" w:space="0" w:color="auto"/>
            <w:left w:val="none" w:sz="0" w:space="0" w:color="auto"/>
            <w:bottom w:val="none" w:sz="0" w:space="0" w:color="auto"/>
            <w:right w:val="none" w:sz="0" w:space="0" w:color="auto"/>
          </w:divBdr>
          <w:divsChild>
            <w:div w:id="1279028619">
              <w:marLeft w:val="0"/>
              <w:marRight w:val="0"/>
              <w:marTop w:val="0"/>
              <w:marBottom w:val="0"/>
              <w:divBdr>
                <w:top w:val="none" w:sz="0" w:space="0" w:color="auto"/>
                <w:left w:val="none" w:sz="0" w:space="0" w:color="auto"/>
                <w:bottom w:val="none" w:sz="0" w:space="0" w:color="auto"/>
                <w:right w:val="none" w:sz="0" w:space="0" w:color="auto"/>
              </w:divBdr>
              <w:divsChild>
                <w:div w:id="356779524">
                  <w:marLeft w:val="150"/>
                  <w:marRight w:val="150"/>
                  <w:marTop w:val="150"/>
                  <w:marBottom w:val="150"/>
                  <w:divBdr>
                    <w:top w:val="none" w:sz="0" w:space="0" w:color="auto"/>
                    <w:left w:val="none" w:sz="0" w:space="0" w:color="auto"/>
                    <w:bottom w:val="none" w:sz="0" w:space="0" w:color="auto"/>
                    <w:right w:val="none" w:sz="0" w:space="0" w:color="auto"/>
                  </w:divBdr>
                  <w:divsChild>
                    <w:div w:id="19945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08551">
          <w:marLeft w:val="0"/>
          <w:marRight w:val="0"/>
          <w:marTop w:val="0"/>
          <w:marBottom w:val="0"/>
          <w:divBdr>
            <w:top w:val="none" w:sz="0" w:space="0" w:color="auto"/>
            <w:left w:val="none" w:sz="0" w:space="0" w:color="auto"/>
            <w:bottom w:val="none" w:sz="0" w:space="0" w:color="auto"/>
            <w:right w:val="none" w:sz="0" w:space="0" w:color="auto"/>
          </w:divBdr>
          <w:divsChild>
            <w:div w:id="1283537604">
              <w:marLeft w:val="0"/>
              <w:marRight w:val="0"/>
              <w:marTop w:val="0"/>
              <w:marBottom w:val="0"/>
              <w:divBdr>
                <w:top w:val="none" w:sz="0" w:space="0" w:color="auto"/>
                <w:left w:val="none" w:sz="0" w:space="0" w:color="auto"/>
                <w:bottom w:val="none" w:sz="0" w:space="0" w:color="auto"/>
                <w:right w:val="none" w:sz="0" w:space="0" w:color="auto"/>
              </w:divBdr>
              <w:divsChild>
                <w:div w:id="1371035956">
                  <w:marLeft w:val="150"/>
                  <w:marRight w:val="150"/>
                  <w:marTop w:val="150"/>
                  <w:marBottom w:val="150"/>
                  <w:divBdr>
                    <w:top w:val="none" w:sz="0" w:space="0" w:color="auto"/>
                    <w:left w:val="none" w:sz="0" w:space="0" w:color="auto"/>
                    <w:bottom w:val="none" w:sz="0" w:space="0" w:color="auto"/>
                    <w:right w:val="none" w:sz="0" w:space="0" w:color="auto"/>
                  </w:divBdr>
                  <w:divsChild>
                    <w:div w:id="103554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7128">
          <w:marLeft w:val="0"/>
          <w:marRight w:val="0"/>
          <w:marTop w:val="0"/>
          <w:marBottom w:val="0"/>
          <w:divBdr>
            <w:top w:val="none" w:sz="0" w:space="0" w:color="auto"/>
            <w:left w:val="none" w:sz="0" w:space="0" w:color="auto"/>
            <w:bottom w:val="none" w:sz="0" w:space="0" w:color="auto"/>
            <w:right w:val="none" w:sz="0" w:space="0" w:color="auto"/>
          </w:divBdr>
          <w:divsChild>
            <w:div w:id="1796561208">
              <w:marLeft w:val="0"/>
              <w:marRight w:val="0"/>
              <w:marTop w:val="0"/>
              <w:marBottom w:val="0"/>
              <w:divBdr>
                <w:top w:val="none" w:sz="0" w:space="0" w:color="auto"/>
                <w:left w:val="none" w:sz="0" w:space="0" w:color="auto"/>
                <w:bottom w:val="none" w:sz="0" w:space="0" w:color="auto"/>
                <w:right w:val="none" w:sz="0" w:space="0" w:color="auto"/>
              </w:divBdr>
              <w:divsChild>
                <w:div w:id="214314557">
                  <w:marLeft w:val="150"/>
                  <w:marRight w:val="150"/>
                  <w:marTop w:val="150"/>
                  <w:marBottom w:val="150"/>
                  <w:divBdr>
                    <w:top w:val="none" w:sz="0" w:space="0" w:color="auto"/>
                    <w:left w:val="none" w:sz="0" w:space="0" w:color="auto"/>
                    <w:bottom w:val="none" w:sz="0" w:space="0" w:color="auto"/>
                    <w:right w:val="none" w:sz="0" w:space="0" w:color="auto"/>
                  </w:divBdr>
                  <w:divsChild>
                    <w:div w:id="1254246605">
                      <w:marLeft w:val="0"/>
                      <w:marRight w:val="0"/>
                      <w:marTop w:val="0"/>
                      <w:marBottom w:val="0"/>
                      <w:divBdr>
                        <w:top w:val="none" w:sz="0" w:space="0" w:color="auto"/>
                        <w:left w:val="none" w:sz="0" w:space="0" w:color="auto"/>
                        <w:bottom w:val="none" w:sz="0" w:space="0" w:color="auto"/>
                        <w:right w:val="none" w:sz="0" w:space="0" w:color="auto"/>
                      </w:divBdr>
                      <w:divsChild>
                        <w:div w:id="1237667233">
                          <w:marLeft w:val="0"/>
                          <w:marRight w:val="0"/>
                          <w:marTop w:val="0"/>
                          <w:marBottom w:val="0"/>
                          <w:divBdr>
                            <w:top w:val="none" w:sz="0" w:space="0" w:color="auto"/>
                            <w:left w:val="none" w:sz="0" w:space="0" w:color="auto"/>
                            <w:bottom w:val="none" w:sz="0" w:space="0" w:color="auto"/>
                            <w:right w:val="none" w:sz="0" w:space="0" w:color="auto"/>
                          </w:divBdr>
                          <w:divsChild>
                            <w:div w:id="703793201">
                              <w:marLeft w:val="105"/>
                              <w:marRight w:val="105"/>
                              <w:marTop w:val="75"/>
                              <w:marBottom w:val="75"/>
                              <w:divBdr>
                                <w:top w:val="none" w:sz="0" w:space="0" w:color="auto"/>
                                <w:left w:val="none" w:sz="0" w:space="0" w:color="auto"/>
                                <w:bottom w:val="none" w:sz="0" w:space="0" w:color="auto"/>
                                <w:right w:val="none" w:sz="0" w:space="0" w:color="auto"/>
                              </w:divBdr>
                              <w:divsChild>
                                <w:div w:id="671107672">
                                  <w:marLeft w:val="0"/>
                                  <w:marRight w:val="0"/>
                                  <w:marTop w:val="0"/>
                                  <w:marBottom w:val="0"/>
                                  <w:divBdr>
                                    <w:top w:val="none" w:sz="0" w:space="0" w:color="auto"/>
                                    <w:left w:val="none" w:sz="0" w:space="0" w:color="auto"/>
                                    <w:bottom w:val="none" w:sz="0" w:space="0" w:color="auto"/>
                                    <w:right w:val="none" w:sz="0" w:space="0" w:color="auto"/>
                                  </w:divBdr>
                                </w:div>
                                <w:div w:id="1904489223">
                                  <w:marLeft w:val="0"/>
                                  <w:marRight w:val="0"/>
                                  <w:marTop w:val="0"/>
                                  <w:marBottom w:val="0"/>
                                  <w:divBdr>
                                    <w:top w:val="none" w:sz="0" w:space="0" w:color="auto"/>
                                    <w:left w:val="none" w:sz="0" w:space="0" w:color="auto"/>
                                    <w:bottom w:val="none" w:sz="0" w:space="0" w:color="auto"/>
                                    <w:right w:val="none" w:sz="0" w:space="0" w:color="auto"/>
                                  </w:divBdr>
                                </w:div>
                                <w:div w:id="996033315">
                                  <w:marLeft w:val="0"/>
                                  <w:marRight w:val="0"/>
                                  <w:marTop w:val="0"/>
                                  <w:marBottom w:val="0"/>
                                  <w:divBdr>
                                    <w:top w:val="none" w:sz="0" w:space="0" w:color="auto"/>
                                    <w:left w:val="none" w:sz="0" w:space="0" w:color="auto"/>
                                    <w:bottom w:val="none" w:sz="0" w:space="0" w:color="auto"/>
                                    <w:right w:val="none" w:sz="0" w:space="0" w:color="auto"/>
                                  </w:divBdr>
                                </w:div>
                              </w:divsChild>
                            </w:div>
                            <w:div w:id="1038629754">
                              <w:marLeft w:val="0"/>
                              <w:marRight w:val="0"/>
                              <w:marTop w:val="0"/>
                              <w:marBottom w:val="0"/>
                              <w:divBdr>
                                <w:top w:val="none" w:sz="0" w:space="0" w:color="auto"/>
                                <w:left w:val="none" w:sz="0" w:space="0" w:color="auto"/>
                                <w:bottom w:val="none" w:sz="0" w:space="0" w:color="auto"/>
                                <w:right w:val="none" w:sz="0" w:space="0" w:color="auto"/>
                              </w:divBdr>
                              <w:divsChild>
                                <w:div w:id="117546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011440">
          <w:marLeft w:val="0"/>
          <w:marRight w:val="0"/>
          <w:marTop w:val="0"/>
          <w:marBottom w:val="0"/>
          <w:divBdr>
            <w:top w:val="none" w:sz="0" w:space="0" w:color="auto"/>
            <w:left w:val="none" w:sz="0" w:space="0" w:color="auto"/>
            <w:bottom w:val="none" w:sz="0" w:space="0" w:color="auto"/>
            <w:right w:val="none" w:sz="0" w:space="0" w:color="auto"/>
          </w:divBdr>
          <w:divsChild>
            <w:div w:id="1153524919">
              <w:marLeft w:val="0"/>
              <w:marRight w:val="0"/>
              <w:marTop w:val="0"/>
              <w:marBottom w:val="0"/>
              <w:divBdr>
                <w:top w:val="none" w:sz="0" w:space="0" w:color="auto"/>
                <w:left w:val="none" w:sz="0" w:space="0" w:color="auto"/>
                <w:bottom w:val="none" w:sz="0" w:space="0" w:color="auto"/>
                <w:right w:val="none" w:sz="0" w:space="0" w:color="auto"/>
              </w:divBdr>
              <w:divsChild>
                <w:div w:id="769662559">
                  <w:marLeft w:val="150"/>
                  <w:marRight w:val="150"/>
                  <w:marTop w:val="150"/>
                  <w:marBottom w:val="150"/>
                  <w:divBdr>
                    <w:top w:val="none" w:sz="0" w:space="0" w:color="auto"/>
                    <w:left w:val="none" w:sz="0" w:space="0" w:color="auto"/>
                    <w:bottom w:val="none" w:sz="0" w:space="0" w:color="auto"/>
                    <w:right w:val="none" w:sz="0" w:space="0" w:color="auto"/>
                  </w:divBdr>
                  <w:divsChild>
                    <w:div w:id="128106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805415">
          <w:marLeft w:val="0"/>
          <w:marRight w:val="0"/>
          <w:marTop w:val="0"/>
          <w:marBottom w:val="0"/>
          <w:divBdr>
            <w:top w:val="none" w:sz="0" w:space="0" w:color="auto"/>
            <w:left w:val="none" w:sz="0" w:space="0" w:color="auto"/>
            <w:bottom w:val="none" w:sz="0" w:space="0" w:color="auto"/>
            <w:right w:val="none" w:sz="0" w:space="0" w:color="auto"/>
          </w:divBdr>
          <w:divsChild>
            <w:div w:id="1474247912">
              <w:marLeft w:val="0"/>
              <w:marRight w:val="0"/>
              <w:marTop w:val="0"/>
              <w:marBottom w:val="0"/>
              <w:divBdr>
                <w:top w:val="none" w:sz="0" w:space="0" w:color="auto"/>
                <w:left w:val="none" w:sz="0" w:space="0" w:color="auto"/>
                <w:bottom w:val="none" w:sz="0" w:space="0" w:color="auto"/>
                <w:right w:val="none" w:sz="0" w:space="0" w:color="auto"/>
              </w:divBdr>
              <w:divsChild>
                <w:div w:id="1953828180">
                  <w:marLeft w:val="150"/>
                  <w:marRight w:val="150"/>
                  <w:marTop w:val="150"/>
                  <w:marBottom w:val="150"/>
                  <w:divBdr>
                    <w:top w:val="none" w:sz="0" w:space="0" w:color="auto"/>
                    <w:left w:val="none" w:sz="0" w:space="0" w:color="auto"/>
                    <w:bottom w:val="none" w:sz="0" w:space="0" w:color="auto"/>
                    <w:right w:val="none" w:sz="0" w:space="0" w:color="auto"/>
                  </w:divBdr>
                  <w:divsChild>
                    <w:div w:id="5537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598148">
          <w:marLeft w:val="0"/>
          <w:marRight w:val="0"/>
          <w:marTop w:val="0"/>
          <w:marBottom w:val="0"/>
          <w:divBdr>
            <w:top w:val="none" w:sz="0" w:space="0" w:color="auto"/>
            <w:left w:val="none" w:sz="0" w:space="0" w:color="auto"/>
            <w:bottom w:val="none" w:sz="0" w:space="0" w:color="auto"/>
            <w:right w:val="none" w:sz="0" w:space="0" w:color="auto"/>
          </w:divBdr>
          <w:divsChild>
            <w:div w:id="904023202">
              <w:marLeft w:val="0"/>
              <w:marRight w:val="0"/>
              <w:marTop w:val="0"/>
              <w:marBottom w:val="0"/>
              <w:divBdr>
                <w:top w:val="none" w:sz="0" w:space="0" w:color="auto"/>
                <w:left w:val="none" w:sz="0" w:space="0" w:color="auto"/>
                <w:bottom w:val="none" w:sz="0" w:space="0" w:color="auto"/>
                <w:right w:val="none" w:sz="0" w:space="0" w:color="auto"/>
              </w:divBdr>
              <w:divsChild>
                <w:div w:id="1801722489">
                  <w:marLeft w:val="150"/>
                  <w:marRight w:val="150"/>
                  <w:marTop w:val="150"/>
                  <w:marBottom w:val="150"/>
                  <w:divBdr>
                    <w:top w:val="none" w:sz="0" w:space="0" w:color="auto"/>
                    <w:left w:val="none" w:sz="0" w:space="0" w:color="auto"/>
                    <w:bottom w:val="none" w:sz="0" w:space="0" w:color="auto"/>
                    <w:right w:val="none" w:sz="0" w:space="0" w:color="auto"/>
                  </w:divBdr>
                  <w:divsChild>
                    <w:div w:id="9787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556725">
          <w:marLeft w:val="0"/>
          <w:marRight w:val="0"/>
          <w:marTop w:val="0"/>
          <w:marBottom w:val="0"/>
          <w:divBdr>
            <w:top w:val="none" w:sz="0" w:space="0" w:color="auto"/>
            <w:left w:val="none" w:sz="0" w:space="0" w:color="auto"/>
            <w:bottom w:val="none" w:sz="0" w:space="0" w:color="auto"/>
            <w:right w:val="none" w:sz="0" w:space="0" w:color="auto"/>
          </w:divBdr>
          <w:divsChild>
            <w:div w:id="1167406813">
              <w:marLeft w:val="0"/>
              <w:marRight w:val="0"/>
              <w:marTop w:val="0"/>
              <w:marBottom w:val="0"/>
              <w:divBdr>
                <w:top w:val="none" w:sz="0" w:space="0" w:color="auto"/>
                <w:left w:val="none" w:sz="0" w:space="0" w:color="auto"/>
                <w:bottom w:val="none" w:sz="0" w:space="0" w:color="auto"/>
                <w:right w:val="none" w:sz="0" w:space="0" w:color="auto"/>
              </w:divBdr>
              <w:divsChild>
                <w:div w:id="754545961">
                  <w:marLeft w:val="150"/>
                  <w:marRight w:val="150"/>
                  <w:marTop w:val="150"/>
                  <w:marBottom w:val="150"/>
                  <w:divBdr>
                    <w:top w:val="none" w:sz="0" w:space="0" w:color="auto"/>
                    <w:left w:val="none" w:sz="0" w:space="0" w:color="auto"/>
                    <w:bottom w:val="none" w:sz="0" w:space="0" w:color="auto"/>
                    <w:right w:val="none" w:sz="0" w:space="0" w:color="auto"/>
                  </w:divBdr>
                  <w:divsChild>
                    <w:div w:id="922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568802">
          <w:marLeft w:val="0"/>
          <w:marRight w:val="0"/>
          <w:marTop w:val="0"/>
          <w:marBottom w:val="0"/>
          <w:divBdr>
            <w:top w:val="none" w:sz="0" w:space="0" w:color="auto"/>
            <w:left w:val="none" w:sz="0" w:space="0" w:color="auto"/>
            <w:bottom w:val="none" w:sz="0" w:space="0" w:color="auto"/>
            <w:right w:val="none" w:sz="0" w:space="0" w:color="auto"/>
          </w:divBdr>
          <w:divsChild>
            <w:div w:id="1115489446">
              <w:marLeft w:val="0"/>
              <w:marRight w:val="0"/>
              <w:marTop w:val="0"/>
              <w:marBottom w:val="0"/>
              <w:divBdr>
                <w:top w:val="none" w:sz="0" w:space="0" w:color="auto"/>
                <w:left w:val="none" w:sz="0" w:space="0" w:color="auto"/>
                <w:bottom w:val="none" w:sz="0" w:space="0" w:color="auto"/>
                <w:right w:val="none" w:sz="0" w:space="0" w:color="auto"/>
              </w:divBdr>
              <w:divsChild>
                <w:div w:id="913048248">
                  <w:marLeft w:val="150"/>
                  <w:marRight w:val="150"/>
                  <w:marTop w:val="150"/>
                  <w:marBottom w:val="150"/>
                  <w:divBdr>
                    <w:top w:val="none" w:sz="0" w:space="0" w:color="auto"/>
                    <w:left w:val="none" w:sz="0" w:space="0" w:color="auto"/>
                    <w:bottom w:val="none" w:sz="0" w:space="0" w:color="auto"/>
                    <w:right w:val="none" w:sz="0" w:space="0" w:color="auto"/>
                  </w:divBdr>
                  <w:divsChild>
                    <w:div w:id="422654073">
                      <w:marLeft w:val="0"/>
                      <w:marRight w:val="0"/>
                      <w:marTop w:val="0"/>
                      <w:marBottom w:val="0"/>
                      <w:divBdr>
                        <w:top w:val="none" w:sz="0" w:space="0" w:color="auto"/>
                        <w:left w:val="none" w:sz="0" w:space="0" w:color="auto"/>
                        <w:bottom w:val="none" w:sz="0" w:space="0" w:color="auto"/>
                        <w:right w:val="none" w:sz="0" w:space="0" w:color="auto"/>
                      </w:divBdr>
                      <w:divsChild>
                        <w:div w:id="1959334667">
                          <w:marLeft w:val="0"/>
                          <w:marRight w:val="0"/>
                          <w:marTop w:val="0"/>
                          <w:marBottom w:val="0"/>
                          <w:divBdr>
                            <w:top w:val="none" w:sz="0" w:space="0" w:color="auto"/>
                            <w:left w:val="none" w:sz="0" w:space="0" w:color="auto"/>
                            <w:bottom w:val="none" w:sz="0" w:space="0" w:color="auto"/>
                            <w:right w:val="none" w:sz="0" w:space="0" w:color="auto"/>
                          </w:divBdr>
                          <w:divsChild>
                            <w:div w:id="59994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8450893">
          <w:marLeft w:val="0"/>
          <w:marRight w:val="0"/>
          <w:marTop w:val="0"/>
          <w:marBottom w:val="0"/>
          <w:divBdr>
            <w:top w:val="none" w:sz="0" w:space="0" w:color="auto"/>
            <w:left w:val="none" w:sz="0" w:space="0" w:color="auto"/>
            <w:bottom w:val="none" w:sz="0" w:space="0" w:color="auto"/>
            <w:right w:val="none" w:sz="0" w:space="0" w:color="auto"/>
          </w:divBdr>
          <w:divsChild>
            <w:div w:id="1933315002">
              <w:marLeft w:val="0"/>
              <w:marRight w:val="0"/>
              <w:marTop w:val="0"/>
              <w:marBottom w:val="0"/>
              <w:divBdr>
                <w:top w:val="none" w:sz="0" w:space="0" w:color="auto"/>
                <w:left w:val="none" w:sz="0" w:space="0" w:color="auto"/>
                <w:bottom w:val="none" w:sz="0" w:space="0" w:color="auto"/>
                <w:right w:val="none" w:sz="0" w:space="0" w:color="auto"/>
              </w:divBdr>
              <w:divsChild>
                <w:div w:id="1658876762">
                  <w:marLeft w:val="150"/>
                  <w:marRight w:val="150"/>
                  <w:marTop w:val="150"/>
                  <w:marBottom w:val="150"/>
                  <w:divBdr>
                    <w:top w:val="none" w:sz="0" w:space="0" w:color="auto"/>
                    <w:left w:val="none" w:sz="0" w:space="0" w:color="auto"/>
                    <w:bottom w:val="none" w:sz="0" w:space="0" w:color="auto"/>
                    <w:right w:val="none" w:sz="0" w:space="0" w:color="auto"/>
                  </w:divBdr>
                  <w:divsChild>
                    <w:div w:id="207153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16129">
          <w:marLeft w:val="0"/>
          <w:marRight w:val="0"/>
          <w:marTop w:val="0"/>
          <w:marBottom w:val="0"/>
          <w:divBdr>
            <w:top w:val="none" w:sz="0" w:space="0" w:color="auto"/>
            <w:left w:val="none" w:sz="0" w:space="0" w:color="auto"/>
            <w:bottom w:val="none" w:sz="0" w:space="0" w:color="auto"/>
            <w:right w:val="none" w:sz="0" w:space="0" w:color="auto"/>
          </w:divBdr>
          <w:divsChild>
            <w:div w:id="1309361420">
              <w:marLeft w:val="0"/>
              <w:marRight w:val="0"/>
              <w:marTop w:val="0"/>
              <w:marBottom w:val="0"/>
              <w:divBdr>
                <w:top w:val="none" w:sz="0" w:space="0" w:color="auto"/>
                <w:left w:val="none" w:sz="0" w:space="0" w:color="auto"/>
                <w:bottom w:val="none" w:sz="0" w:space="0" w:color="auto"/>
                <w:right w:val="none" w:sz="0" w:space="0" w:color="auto"/>
              </w:divBdr>
              <w:divsChild>
                <w:div w:id="1979257853">
                  <w:marLeft w:val="150"/>
                  <w:marRight w:val="150"/>
                  <w:marTop w:val="150"/>
                  <w:marBottom w:val="150"/>
                  <w:divBdr>
                    <w:top w:val="none" w:sz="0" w:space="0" w:color="auto"/>
                    <w:left w:val="none" w:sz="0" w:space="0" w:color="auto"/>
                    <w:bottom w:val="none" w:sz="0" w:space="0" w:color="auto"/>
                    <w:right w:val="none" w:sz="0" w:space="0" w:color="auto"/>
                  </w:divBdr>
                  <w:divsChild>
                    <w:div w:id="905795440">
                      <w:marLeft w:val="0"/>
                      <w:marRight w:val="0"/>
                      <w:marTop w:val="0"/>
                      <w:marBottom w:val="0"/>
                      <w:divBdr>
                        <w:top w:val="none" w:sz="0" w:space="0" w:color="auto"/>
                        <w:left w:val="none" w:sz="0" w:space="0" w:color="auto"/>
                        <w:bottom w:val="none" w:sz="0" w:space="0" w:color="auto"/>
                        <w:right w:val="none" w:sz="0" w:space="0" w:color="auto"/>
                      </w:divBdr>
                      <w:divsChild>
                        <w:div w:id="420100902">
                          <w:marLeft w:val="0"/>
                          <w:marRight w:val="0"/>
                          <w:marTop w:val="0"/>
                          <w:marBottom w:val="0"/>
                          <w:divBdr>
                            <w:top w:val="none" w:sz="0" w:space="0" w:color="auto"/>
                            <w:left w:val="none" w:sz="0" w:space="0" w:color="auto"/>
                            <w:bottom w:val="none" w:sz="0" w:space="0" w:color="auto"/>
                            <w:right w:val="none" w:sz="0" w:space="0" w:color="auto"/>
                          </w:divBdr>
                          <w:divsChild>
                            <w:div w:id="8755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364381">
          <w:marLeft w:val="0"/>
          <w:marRight w:val="0"/>
          <w:marTop w:val="0"/>
          <w:marBottom w:val="0"/>
          <w:divBdr>
            <w:top w:val="none" w:sz="0" w:space="0" w:color="auto"/>
            <w:left w:val="none" w:sz="0" w:space="0" w:color="auto"/>
            <w:bottom w:val="none" w:sz="0" w:space="0" w:color="auto"/>
            <w:right w:val="none" w:sz="0" w:space="0" w:color="auto"/>
          </w:divBdr>
          <w:divsChild>
            <w:div w:id="744187016">
              <w:marLeft w:val="0"/>
              <w:marRight w:val="0"/>
              <w:marTop w:val="0"/>
              <w:marBottom w:val="0"/>
              <w:divBdr>
                <w:top w:val="none" w:sz="0" w:space="0" w:color="auto"/>
                <w:left w:val="none" w:sz="0" w:space="0" w:color="auto"/>
                <w:bottom w:val="none" w:sz="0" w:space="0" w:color="auto"/>
                <w:right w:val="none" w:sz="0" w:space="0" w:color="auto"/>
              </w:divBdr>
              <w:divsChild>
                <w:div w:id="680859150">
                  <w:marLeft w:val="150"/>
                  <w:marRight w:val="150"/>
                  <w:marTop w:val="150"/>
                  <w:marBottom w:val="150"/>
                  <w:divBdr>
                    <w:top w:val="none" w:sz="0" w:space="0" w:color="auto"/>
                    <w:left w:val="none" w:sz="0" w:space="0" w:color="auto"/>
                    <w:bottom w:val="none" w:sz="0" w:space="0" w:color="auto"/>
                    <w:right w:val="none" w:sz="0" w:space="0" w:color="auto"/>
                  </w:divBdr>
                  <w:divsChild>
                    <w:div w:id="1461878353">
                      <w:marLeft w:val="0"/>
                      <w:marRight w:val="0"/>
                      <w:marTop w:val="0"/>
                      <w:marBottom w:val="0"/>
                      <w:divBdr>
                        <w:top w:val="none" w:sz="0" w:space="0" w:color="auto"/>
                        <w:left w:val="none" w:sz="0" w:space="0" w:color="auto"/>
                        <w:bottom w:val="none" w:sz="0" w:space="0" w:color="auto"/>
                        <w:right w:val="none" w:sz="0" w:space="0" w:color="auto"/>
                      </w:divBdr>
                      <w:divsChild>
                        <w:div w:id="250626402">
                          <w:marLeft w:val="0"/>
                          <w:marRight w:val="0"/>
                          <w:marTop w:val="0"/>
                          <w:marBottom w:val="0"/>
                          <w:divBdr>
                            <w:top w:val="none" w:sz="0" w:space="0" w:color="auto"/>
                            <w:left w:val="none" w:sz="0" w:space="0" w:color="auto"/>
                            <w:bottom w:val="none" w:sz="0" w:space="0" w:color="auto"/>
                            <w:right w:val="none" w:sz="0" w:space="0" w:color="auto"/>
                          </w:divBdr>
                          <w:divsChild>
                            <w:div w:id="1801730462">
                              <w:marLeft w:val="105"/>
                              <w:marRight w:val="105"/>
                              <w:marTop w:val="75"/>
                              <w:marBottom w:val="75"/>
                              <w:divBdr>
                                <w:top w:val="none" w:sz="0" w:space="0" w:color="auto"/>
                                <w:left w:val="none" w:sz="0" w:space="0" w:color="auto"/>
                                <w:bottom w:val="none" w:sz="0" w:space="0" w:color="auto"/>
                                <w:right w:val="none" w:sz="0" w:space="0" w:color="auto"/>
                              </w:divBdr>
                              <w:divsChild>
                                <w:div w:id="1240364629">
                                  <w:marLeft w:val="0"/>
                                  <w:marRight w:val="0"/>
                                  <w:marTop w:val="0"/>
                                  <w:marBottom w:val="0"/>
                                  <w:divBdr>
                                    <w:top w:val="none" w:sz="0" w:space="0" w:color="auto"/>
                                    <w:left w:val="none" w:sz="0" w:space="0" w:color="auto"/>
                                    <w:bottom w:val="none" w:sz="0" w:space="0" w:color="auto"/>
                                    <w:right w:val="none" w:sz="0" w:space="0" w:color="auto"/>
                                  </w:divBdr>
                                </w:div>
                                <w:div w:id="601299405">
                                  <w:marLeft w:val="0"/>
                                  <w:marRight w:val="0"/>
                                  <w:marTop w:val="0"/>
                                  <w:marBottom w:val="0"/>
                                  <w:divBdr>
                                    <w:top w:val="none" w:sz="0" w:space="0" w:color="auto"/>
                                    <w:left w:val="none" w:sz="0" w:space="0" w:color="auto"/>
                                    <w:bottom w:val="none" w:sz="0" w:space="0" w:color="auto"/>
                                    <w:right w:val="none" w:sz="0" w:space="0" w:color="auto"/>
                                  </w:divBdr>
                                </w:div>
                                <w:div w:id="1713268147">
                                  <w:marLeft w:val="0"/>
                                  <w:marRight w:val="0"/>
                                  <w:marTop w:val="0"/>
                                  <w:marBottom w:val="0"/>
                                  <w:divBdr>
                                    <w:top w:val="none" w:sz="0" w:space="0" w:color="auto"/>
                                    <w:left w:val="none" w:sz="0" w:space="0" w:color="auto"/>
                                    <w:bottom w:val="none" w:sz="0" w:space="0" w:color="auto"/>
                                    <w:right w:val="none" w:sz="0" w:space="0" w:color="auto"/>
                                  </w:divBdr>
                                </w:div>
                              </w:divsChild>
                            </w:div>
                            <w:div w:id="273639391">
                              <w:marLeft w:val="0"/>
                              <w:marRight w:val="0"/>
                              <w:marTop w:val="0"/>
                              <w:marBottom w:val="0"/>
                              <w:divBdr>
                                <w:top w:val="none" w:sz="0" w:space="0" w:color="auto"/>
                                <w:left w:val="none" w:sz="0" w:space="0" w:color="auto"/>
                                <w:bottom w:val="none" w:sz="0" w:space="0" w:color="auto"/>
                                <w:right w:val="none" w:sz="0" w:space="0" w:color="auto"/>
                              </w:divBdr>
                              <w:divsChild>
                                <w:div w:id="15534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4543695">
          <w:marLeft w:val="0"/>
          <w:marRight w:val="0"/>
          <w:marTop w:val="0"/>
          <w:marBottom w:val="0"/>
          <w:divBdr>
            <w:top w:val="none" w:sz="0" w:space="0" w:color="auto"/>
            <w:left w:val="none" w:sz="0" w:space="0" w:color="auto"/>
            <w:bottom w:val="none" w:sz="0" w:space="0" w:color="auto"/>
            <w:right w:val="none" w:sz="0" w:space="0" w:color="auto"/>
          </w:divBdr>
          <w:divsChild>
            <w:div w:id="981039480">
              <w:marLeft w:val="0"/>
              <w:marRight w:val="0"/>
              <w:marTop w:val="0"/>
              <w:marBottom w:val="0"/>
              <w:divBdr>
                <w:top w:val="none" w:sz="0" w:space="0" w:color="auto"/>
                <w:left w:val="none" w:sz="0" w:space="0" w:color="auto"/>
                <w:bottom w:val="none" w:sz="0" w:space="0" w:color="auto"/>
                <w:right w:val="none" w:sz="0" w:space="0" w:color="auto"/>
              </w:divBdr>
              <w:divsChild>
                <w:div w:id="2145735133">
                  <w:marLeft w:val="150"/>
                  <w:marRight w:val="150"/>
                  <w:marTop w:val="150"/>
                  <w:marBottom w:val="150"/>
                  <w:divBdr>
                    <w:top w:val="none" w:sz="0" w:space="0" w:color="auto"/>
                    <w:left w:val="none" w:sz="0" w:space="0" w:color="auto"/>
                    <w:bottom w:val="none" w:sz="0" w:space="0" w:color="auto"/>
                    <w:right w:val="none" w:sz="0" w:space="0" w:color="auto"/>
                  </w:divBdr>
                  <w:divsChild>
                    <w:div w:id="1187595856">
                      <w:marLeft w:val="0"/>
                      <w:marRight w:val="0"/>
                      <w:marTop w:val="0"/>
                      <w:marBottom w:val="0"/>
                      <w:divBdr>
                        <w:top w:val="none" w:sz="0" w:space="0" w:color="auto"/>
                        <w:left w:val="none" w:sz="0" w:space="0" w:color="auto"/>
                        <w:bottom w:val="none" w:sz="0" w:space="0" w:color="auto"/>
                        <w:right w:val="none" w:sz="0" w:space="0" w:color="auto"/>
                      </w:divBdr>
                      <w:divsChild>
                        <w:div w:id="262342481">
                          <w:marLeft w:val="0"/>
                          <w:marRight w:val="0"/>
                          <w:marTop w:val="0"/>
                          <w:marBottom w:val="0"/>
                          <w:divBdr>
                            <w:top w:val="none" w:sz="0" w:space="0" w:color="auto"/>
                            <w:left w:val="none" w:sz="0" w:space="0" w:color="auto"/>
                            <w:bottom w:val="none" w:sz="0" w:space="0" w:color="auto"/>
                            <w:right w:val="none" w:sz="0" w:space="0" w:color="auto"/>
                          </w:divBdr>
                          <w:divsChild>
                            <w:div w:id="2025356794">
                              <w:marLeft w:val="0"/>
                              <w:marRight w:val="0"/>
                              <w:marTop w:val="0"/>
                              <w:marBottom w:val="0"/>
                              <w:divBdr>
                                <w:top w:val="none" w:sz="0" w:space="0" w:color="auto"/>
                                <w:left w:val="none" w:sz="0" w:space="0" w:color="auto"/>
                                <w:bottom w:val="none" w:sz="0" w:space="0" w:color="auto"/>
                                <w:right w:val="none" w:sz="0" w:space="0" w:color="auto"/>
                              </w:divBdr>
                              <w:divsChild>
                                <w:div w:id="1109472626">
                                  <w:marLeft w:val="0"/>
                                  <w:marRight w:val="0"/>
                                  <w:marTop w:val="0"/>
                                  <w:marBottom w:val="0"/>
                                  <w:divBdr>
                                    <w:top w:val="none" w:sz="0" w:space="0" w:color="auto"/>
                                    <w:left w:val="none" w:sz="0" w:space="0" w:color="auto"/>
                                    <w:bottom w:val="none" w:sz="0" w:space="0" w:color="auto"/>
                                    <w:right w:val="none" w:sz="0" w:space="0" w:color="auto"/>
                                  </w:divBdr>
                                  <w:divsChild>
                                    <w:div w:id="663045145">
                                      <w:marLeft w:val="0"/>
                                      <w:marRight w:val="0"/>
                                      <w:marTop w:val="0"/>
                                      <w:marBottom w:val="0"/>
                                      <w:divBdr>
                                        <w:top w:val="none" w:sz="0" w:space="0" w:color="auto"/>
                                        <w:left w:val="none" w:sz="0" w:space="0" w:color="auto"/>
                                        <w:bottom w:val="none" w:sz="0" w:space="0" w:color="auto"/>
                                        <w:right w:val="none" w:sz="0" w:space="0" w:color="auto"/>
                                      </w:divBdr>
                                      <w:divsChild>
                                        <w:div w:id="217328767">
                                          <w:marLeft w:val="0"/>
                                          <w:marRight w:val="0"/>
                                          <w:marTop w:val="0"/>
                                          <w:marBottom w:val="0"/>
                                          <w:divBdr>
                                            <w:top w:val="none" w:sz="0" w:space="0" w:color="auto"/>
                                            <w:left w:val="none" w:sz="0" w:space="0" w:color="auto"/>
                                            <w:bottom w:val="none" w:sz="0" w:space="0" w:color="auto"/>
                                            <w:right w:val="none" w:sz="0" w:space="0" w:color="auto"/>
                                          </w:divBdr>
                                          <w:divsChild>
                                            <w:div w:id="100957847">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180237855">
                                      <w:marLeft w:val="0"/>
                                      <w:marRight w:val="0"/>
                                      <w:marTop w:val="0"/>
                                      <w:marBottom w:val="0"/>
                                      <w:divBdr>
                                        <w:top w:val="none" w:sz="0" w:space="0" w:color="auto"/>
                                        <w:left w:val="none" w:sz="0" w:space="0" w:color="auto"/>
                                        <w:bottom w:val="none" w:sz="0" w:space="0" w:color="auto"/>
                                        <w:right w:val="none" w:sz="0" w:space="0" w:color="auto"/>
                                      </w:divBdr>
                                    </w:div>
                                    <w:div w:id="863060238">
                                      <w:marLeft w:val="0"/>
                                      <w:marRight w:val="0"/>
                                      <w:marTop w:val="0"/>
                                      <w:marBottom w:val="0"/>
                                      <w:divBdr>
                                        <w:top w:val="none" w:sz="0" w:space="0" w:color="auto"/>
                                        <w:left w:val="none" w:sz="0" w:space="0" w:color="auto"/>
                                        <w:bottom w:val="none" w:sz="0" w:space="0" w:color="auto"/>
                                        <w:right w:val="none" w:sz="0" w:space="0" w:color="auto"/>
                                      </w:divBdr>
                                    </w:div>
                                    <w:div w:id="1592854776">
                                      <w:marLeft w:val="0"/>
                                      <w:marRight w:val="0"/>
                                      <w:marTop w:val="0"/>
                                      <w:marBottom w:val="0"/>
                                      <w:divBdr>
                                        <w:top w:val="none" w:sz="0" w:space="0" w:color="auto"/>
                                        <w:left w:val="none" w:sz="0" w:space="0" w:color="auto"/>
                                        <w:bottom w:val="none" w:sz="0" w:space="0" w:color="auto"/>
                                        <w:right w:val="none" w:sz="0" w:space="0" w:color="auto"/>
                                      </w:divBdr>
                                    </w:div>
                                    <w:div w:id="460921570">
                                      <w:marLeft w:val="0"/>
                                      <w:marRight w:val="0"/>
                                      <w:marTop w:val="0"/>
                                      <w:marBottom w:val="0"/>
                                      <w:divBdr>
                                        <w:top w:val="none" w:sz="0" w:space="0" w:color="auto"/>
                                        <w:left w:val="none" w:sz="0" w:space="0" w:color="auto"/>
                                        <w:bottom w:val="none" w:sz="0" w:space="0" w:color="auto"/>
                                        <w:right w:val="none" w:sz="0" w:space="0" w:color="auto"/>
                                      </w:divBdr>
                                    </w:div>
                                    <w:div w:id="1609966282">
                                      <w:marLeft w:val="0"/>
                                      <w:marRight w:val="0"/>
                                      <w:marTop w:val="0"/>
                                      <w:marBottom w:val="0"/>
                                      <w:divBdr>
                                        <w:top w:val="none" w:sz="0" w:space="0" w:color="auto"/>
                                        <w:left w:val="none" w:sz="0" w:space="0" w:color="auto"/>
                                        <w:bottom w:val="none" w:sz="0" w:space="0" w:color="auto"/>
                                        <w:right w:val="none" w:sz="0" w:space="0" w:color="auto"/>
                                      </w:divBdr>
                                      <w:divsChild>
                                        <w:div w:id="11972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4044782">
          <w:marLeft w:val="0"/>
          <w:marRight w:val="0"/>
          <w:marTop w:val="0"/>
          <w:marBottom w:val="0"/>
          <w:divBdr>
            <w:top w:val="none" w:sz="0" w:space="0" w:color="auto"/>
            <w:left w:val="none" w:sz="0" w:space="0" w:color="auto"/>
            <w:bottom w:val="none" w:sz="0" w:space="0" w:color="auto"/>
            <w:right w:val="none" w:sz="0" w:space="0" w:color="auto"/>
          </w:divBdr>
          <w:divsChild>
            <w:div w:id="949971133">
              <w:marLeft w:val="0"/>
              <w:marRight w:val="0"/>
              <w:marTop w:val="0"/>
              <w:marBottom w:val="0"/>
              <w:divBdr>
                <w:top w:val="none" w:sz="0" w:space="0" w:color="auto"/>
                <w:left w:val="none" w:sz="0" w:space="0" w:color="auto"/>
                <w:bottom w:val="none" w:sz="0" w:space="0" w:color="auto"/>
                <w:right w:val="none" w:sz="0" w:space="0" w:color="auto"/>
              </w:divBdr>
              <w:divsChild>
                <w:div w:id="1212765795">
                  <w:marLeft w:val="150"/>
                  <w:marRight w:val="150"/>
                  <w:marTop w:val="150"/>
                  <w:marBottom w:val="150"/>
                  <w:divBdr>
                    <w:top w:val="none" w:sz="0" w:space="0" w:color="auto"/>
                    <w:left w:val="none" w:sz="0" w:space="0" w:color="auto"/>
                    <w:bottom w:val="none" w:sz="0" w:space="0" w:color="auto"/>
                    <w:right w:val="none" w:sz="0" w:space="0" w:color="auto"/>
                  </w:divBdr>
                  <w:divsChild>
                    <w:div w:id="61198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16087">
          <w:marLeft w:val="0"/>
          <w:marRight w:val="0"/>
          <w:marTop w:val="0"/>
          <w:marBottom w:val="0"/>
          <w:divBdr>
            <w:top w:val="none" w:sz="0" w:space="0" w:color="auto"/>
            <w:left w:val="none" w:sz="0" w:space="0" w:color="auto"/>
            <w:bottom w:val="none" w:sz="0" w:space="0" w:color="auto"/>
            <w:right w:val="none" w:sz="0" w:space="0" w:color="auto"/>
          </w:divBdr>
          <w:divsChild>
            <w:div w:id="136075955">
              <w:marLeft w:val="0"/>
              <w:marRight w:val="0"/>
              <w:marTop w:val="0"/>
              <w:marBottom w:val="0"/>
              <w:divBdr>
                <w:top w:val="none" w:sz="0" w:space="0" w:color="auto"/>
                <w:left w:val="none" w:sz="0" w:space="0" w:color="auto"/>
                <w:bottom w:val="none" w:sz="0" w:space="0" w:color="auto"/>
                <w:right w:val="none" w:sz="0" w:space="0" w:color="auto"/>
              </w:divBdr>
              <w:divsChild>
                <w:div w:id="278297185">
                  <w:marLeft w:val="150"/>
                  <w:marRight w:val="150"/>
                  <w:marTop w:val="150"/>
                  <w:marBottom w:val="150"/>
                  <w:divBdr>
                    <w:top w:val="none" w:sz="0" w:space="0" w:color="auto"/>
                    <w:left w:val="none" w:sz="0" w:space="0" w:color="auto"/>
                    <w:bottom w:val="none" w:sz="0" w:space="0" w:color="auto"/>
                    <w:right w:val="none" w:sz="0" w:space="0" w:color="auto"/>
                  </w:divBdr>
                  <w:divsChild>
                    <w:div w:id="1426267632">
                      <w:marLeft w:val="0"/>
                      <w:marRight w:val="0"/>
                      <w:marTop w:val="0"/>
                      <w:marBottom w:val="0"/>
                      <w:divBdr>
                        <w:top w:val="none" w:sz="0" w:space="0" w:color="auto"/>
                        <w:left w:val="none" w:sz="0" w:space="0" w:color="auto"/>
                        <w:bottom w:val="none" w:sz="0" w:space="0" w:color="auto"/>
                        <w:right w:val="none" w:sz="0" w:space="0" w:color="auto"/>
                      </w:divBdr>
                      <w:divsChild>
                        <w:div w:id="2024815210">
                          <w:marLeft w:val="0"/>
                          <w:marRight w:val="0"/>
                          <w:marTop w:val="0"/>
                          <w:marBottom w:val="0"/>
                          <w:divBdr>
                            <w:top w:val="none" w:sz="0" w:space="0" w:color="auto"/>
                            <w:left w:val="none" w:sz="0" w:space="0" w:color="auto"/>
                            <w:bottom w:val="none" w:sz="0" w:space="0" w:color="auto"/>
                            <w:right w:val="none" w:sz="0" w:space="0" w:color="auto"/>
                          </w:divBdr>
                          <w:divsChild>
                            <w:div w:id="1404840150">
                              <w:marLeft w:val="150"/>
                              <w:marRight w:val="150"/>
                              <w:marTop w:val="15"/>
                              <w:marBottom w:val="150"/>
                              <w:divBdr>
                                <w:top w:val="none" w:sz="0" w:space="0" w:color="auto"/>
                                <w:left w:val="none" w:sz="0" w:space="0" w:color="auto"/>
                                <w:bottom w:val="none" w:sz="0" w:space="0" w:color="auto"/>
                                <w:right w:val="none" w:sz="0" w:space="0" w:color="auto"/>
                              </w:divBdr>
                              <w:divsChild>
                                <w:div w:id="1918901211">
                                  <w:marLeft w:val="0"/>
                                  <w:marRight w:val="0"/>
                                  <w:marTop w:val="0"/>
                                  <w:marBottom w:val="0"/>
                                  <w:divBdr>
                                    <w:top w:val="none" w:sz="0" w:space="0" w:color="auto"/>
                                    <w:left w:val="none" w:sz="0" w:space="0" w:color="auto"/>
                                    <w:bottom w:val="none" w:sz="0" w:space="0" w:color="auto"/>
                                    <w:right w:val="none" w:sz="0" w:space="0" w:color="auto"/>
                                  </w:divBdr>
                                  <w:divsChild>
                                    <w:div w:id="852380520">
                                      <w:marLeft w:val="0"/>
                                      <w:marRight w:val="0"/>
                                      <w:marTop w:val="0"/>
                                      <w:marBottom w:val="0"/>
                                      <w:divBdr>
                                        <w:top w:val="none" w:sz="0" w:space="0" w:color="auto"/>
                                        <w:left w:val="none" w:sz="0" w:space="0" w:color="auto"/>
                                        <w:bottom w:val="none" w:sz="0" w:space="0" w:color="auto"/>
                                        <w:right w:val="none" w:sz="0" w:space="0" w:color="auto"/>
                                      </w:divBdr>
                                    </w:div>
                                  </w:divsChild>
                                </w:div>
                                <w:div w:id="1018460828">
                                  <w:marLeft w:val="0"/>
                                  <w:marRight w:val="0"/>
                                  <w:marTop w:val="675"/>
                                  <w:marBottom w:val="0"/>
                                  <w:divBdr>
                                    <w:top w:val="none" w:sz="0" w:space="0" w:color="auto"/>
                                    <w:left w:val="none" w:sz="0" w:space="0" w:color="auto"/>
                                    <w:bottom w:val="none" w:sz="0" w:space="0" w:color="auto"/>
                                    <w:right w:val="none" w:sz="0" w:space="0" w:color="auto"/>
                                  </w:divBdr>
                                </w:div>
                              </w:divsChild>
                            </w:div>
                            <w:div w:id="1945647041">
                              <w:marLeft w:val="135"/>
                              <w:marRight w:val="135"/>
                              <w:marTop w:val="0"/>
                              <w:marBottom w:val="135"/>
                              <w:divBdr>
                                <w:top w:val="none" w:sz="0" w:space="0" w:color="auto"/>
                                <w:left w:val="none" w:sz="0" w:space="0" w:color="auto"/>
                                <w:bottom w:val="none" w:sz="0" w:space="0" w:color="auto"/>
                                <w:right w:val="none" w:sz="0" w:space="0" w:color="auto"/>
                              </w:divBdr>
                              <w:divsChild>
                                <w:div w:id="499200139">
                                  <w:marLeft w:val="0"/>
                                  <w:marRight w:val="0"/>
                                  <w:marTop w:val="0"/>
                                  <w:marBottom w:val="0"/>
                                  <w:divBdr>
                                    <w:top w:val="none" w:sz="0" w:space="0" w:color="auto"/>
                                    <w:left w:val="none" w:sz="0" w:space="0" w:color="auto"/>
                                    <w:bottom w:val="none" w:sz="0" w:space="0" w:color="auto"/>
                                    <w:right w:val="none" w:sz="0" w:space="0" w:color="auto"/>
                                  </w:divBdr>
                                  <w:divsChild>
                                    <w:div w:id="386956447">
                                      <w:marLeft w:val="0"/>
                                      <w:marRight w:val="0"/>
                                      <w:marTop w:val="0"/>
                                      <w:marBottom w:val="0"/>
                                      <w:divBdr>
                                        <w:top w:val="none" w:sz="0" w:space="0" w:color="auto"/>
                                        <w:left w:val="none" w:sz="0" w:space="0" w:color="auto"/>
                                        <w:bottom w:val="none" w:sz="0" w:space="0" w:color="auto"/>
                                        <w:right w:val="none" w:sz="0" w:space="0" w:color="auto"/>
                                      </w:divBdr>
                                      <w:divsChild>
                                        <w:div w:id="37555922">
                                          <w:marLeft w:val="0"/>
                                          <w:marRight w:val="0"/>
                                          <w:marTop w:val="0"/>
                                          <w:marBottom w:val="0"/>
                                          <w:divBdr>
                                            <w:top w:val="none" w:sz="0" w:space="0" w:color="auto"/>
                                            <w:left w:val="none" w:sz="0" w:space="0" w:color="auto"/>
                                            <w:bottom w:val="none" w:sz="0" w:space="0" w:color="auto"/>
                                            <w:right w:val="none" w:sz="0" w:space="0" w:color="auto"/>
                                          </w:divBdr>
                                          <w:divsChild>
                                            <w:div w:id="2099402154">
                                              <w:marLeft w:val="0"/>
                                              <w:marRight w:val="0"/>
                                              <w:marTop w:val="0"/>
                                              <w:marBottom w:val="0"/>
                                              <w:divBdr>
                                                <w:top w:val="none" w:sz="0" w:space="0" w:color="auto"/>
                                                <w:left w:val="none" w:sz="0" w:space="0" w:color="auto"/>
                                                <w:bottom w:val="none" w:sz="0" w:space="0" w:color="auto"/>
                                                <w:right w:val="none" w:sz="0" w:space="0" w:color="auto"/>
                                              </w:divBdr>
                                              <w:divsChild>
                                                <w:div w:id="944965873">
                                                  <w:marLeft w:val="0"/>
                                                  <w:marRight w:val="0"/>
                                                  <w:marTop w:val="0"/>
                                                  <w:marBottom w:val="0"/>
                                                  <w:divBdr>
                                                    <w:top w:val="none" w:sz="0" w:space="0" w:color="auto"/>
                                                    <w:left w:val="none" w:sz="0" w:space="0" w:color="auto"/>
                                                    <w:bottom w:val="none" w:sz="0" w:space="0" w:color="auto"/>
                                                    <w:right w:val="none" w:sz="0" w:space="0" w:color="auto"/>
                                                  </w:divBdr>
                                                  <w:divsChild>
                                                    <w:div w:id="497576412">
                                                      <w:marLeft w:val="0"/>
                                                      <w:marRight w:val="0"/>
                                                      <w:marTop w:val="0"/>
                                                      <w:marBottom w:val="0"/>
                                                      <w:divBdr>
                                                        <w:top w:val="none" w:sz="0" w:space="0" w:color="auto"/>
                                                        <w:left w:val="none" w:sz="0" w:space="0" w:color="auto"/>
                                                        <w:bottom w:val="none" w:sz="0" w:space="0" w:color="auto"/>
                                                        <w:right w:val="none" w:sz="0" w:space="0" w:color="auto"/>
                                                      </w:divBdr>
                                                      <w:divsChild>
                                                        <w:div w:id="1148129600">
                                                          <w:marLeft w:val="0"/>
                                                          <w:marRight w:val="0"/>
                                                          <w:marTop w:val="0"/>
                                                          <w:marBottom w:val="0"/>
                                                          <w:divBdr>
                                                            <w:top w:val="none" w:sz="0" w:space="0" w:color="auto"/>
                                                            <w:left w:val="none" w:sz="0" w:space="0" w:color="auto"/>
                                                            <w:bottom w:val="none" w:sz="0" w:space="0" w:color="auto"/>
                                                            <w:right w:val="none" w:sz="0" w:space="0" w:color="auto"/>
                                                          </w:divBdr>
                                                          <w:divsChild>
                                                            <w:div w:id="207841226">
                                                              <w:marLeft w:val="0"/>
                                                              <w:marRight w:val="0"/>
                                                              <w:marTop w:val="0"/>
                                                              <w:marBottom w:val="0"/>
                                                              <w:divBdr>
                                                                <w:top w:val="none" w:sz="0" w:space="0" w:color="auto"/>
                                                                <w:left w:val="none" w:sz="0" w:space="0" w:color="auto"/>
                                                                <w:bottom w:val="none" w:sz="0" w:space="0" w:color="auto"/>
                                                                <w:right w:val="none" w:sz="0" w:space="0" w:color="auto"/>
                                                              </w:divBdr>
                                                              <w:divsChild>
                                                                <w:div w:id="515654036">
                                                                  <w:marLeft w:val="0"/>
                                                                  <w:marRight w:val="150"/>
                                                                  <w:marTop w:val="0"/>
                                                                  <w:marBottom w:val="0"/>
                                                                  <w:divBdr>
                                                                    <w:top w:val="single" w:sz="6" w:space="3" w:color="E9E9E9"/>
                                                                    <w:left w:val="single" w:sz="6" w:space="3" w:color="E9E9E9"/>
                                                                    <w:bottom w:val="single" w:sz="6" w:space="3" w:color="E9E9E9"/>
                                                                    <w:right w:val="single" w:sz="6" w:space="3" w:color="E9E9E9"/>
                                                                  </w:divBdr>
                                                                </w:div>
                                                                <w:div w:id="1883977415">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731077761">
                                                          <w:marLeft w:val="0"/>
                                                          <w:marRight w:val="0"/>
                                                          <w:marTop w:val="0"/>
                                                          <w:marBottom w:val="0"/>
                                                          <w:divBdr>
                                                            <w:top w:val="none" w:sz="0" w:space="0" w:color="auto"/>
                                                            <w:left w:val="none" w:sz="0" w:space="0" w:color="auto"/>
                                                            <w:bottom w:val="none" w:sz="0" w:space="0" w:color="auto"/>
                                                            <w:right w:val="none" w:sz="0" w:space="0" w:color="auto"/>
                                                          </w:divBdr>
                                                        </w:div>
                                                        <w:div w:id="1949120276">
                                                          <w:marLeft w:val="0"/>
                                                          <w:marRight w:val="0"/>
                                                          <w:marTop w:val="0"/>
                                                          <w:marBottom w:val="0"/>
                                                          <w:divBdr>
                                                            <w:top w:val="none" w:sz="0" w:space="0" w:color="auto"/>
                                                            <w:left w:val="none" w:sz="0" w:space="0" w:color="auto"/>
                                                            <w:bottom w:val="none" w:sz="0" w:space="0" w:color="auto"/>
                                                            <w:right w:val="none" w:sz="0" w:space="0" w:color="auto"/>
                                                          </w:divBdr>
                                                        </w:div>
                                                        <w:div w:id="348531515">
                                                          <w:marLeft w:val="0"/>
                                                          <w:marRight w:val="0"/>
                                                          <w:marTop w:val="0"/>
                                                          <w:marBottom w:val="0"/>
                                                          <w:divBdr>
                                                            <w:top w:val="none" w:sz="0" w:space="0" w:color="auto"/>
                                                            <w:left w:val="none" w:sz="0" w:space="0" w:color="auto"/>
                                                            <w:bottom w:val="none" w:sz="0" w:space="0" w:color="auto"/>
                                                            <w:right w:val="none" w:sz="0" w:space="0" w:color="auto"/>
                                                          </w:divBdr>
                                                        </w:div>
                                                        <w:div w:id="180897745">
                                                          <w:marLeft w:val="0"/>
                                                          <w:marRight w:val="0"/>
                                                          <w:marTop w:val="0"/>
                                                          <w:marBottom w:val="0"/>
                                                          <w:divBdr>
                                                            <w:top w:val="none" w:sz="0" w:space="0" w:color="auto"/>
                                                            <w:left w:val="none" w:sz="0" w:space="0" w:color="auto"/>
                                                            <w:bottom w:val="none" w:sz="0" w:space="0" w:color="auto"/>
                                                            <w:right w:val="none" w:sz="0" w:space="0" w:color="auto"/>
                                                          </w:divBdr>
                                                        </w:div>
                                                        <w:div w:id="1007365451">
                                                          <w:marLeft w:val="0"/>
                                                          <w:marRight w:val="0"/>
                                                          <w:marTop w:val="0"/>
                                                          <w:marBottom w:val="0"/>
                                                          <w:divBdr>
                                                            <w:top w:val="none" w:sz="0" w:space="0" w:color="auto"/>
                                                            <w:left w:val="none" w:sz="0" w:space="0" w:color="auto"/>
                                                            <w:bottom w:val="none" w:sz="0" w:space="0" w:color="auto"/>
                                                            <w:right w:val="none" w:sz="0" w:space="0" w:color="auto"/>
                                                          </w:divBdr>
                                                        </w:div>
                                                        <w:div w:id="602422439">
                                                          <w:marLeft w:val="0"/>
                                                          <w:marRight w:val="0"/>
                                                          <w:marTop w:val="0"/>
                                                          <w:marBottom w:val="0"/>
                                                          <w:divBdr>
                                                            <w:top w:val="none" w:sz="0" w:space="0" w:color="auto"/>
                                                            <w:left w:val="none" w:sz="0" w:space="0" w:color="auto"/>
                                                            <w:bottom w:val="none" w:sz="0" w:space="0" w:color="auto"/>
                                                            <w:right w:val="none" w:sz="0" w:space="0" w:color="auto"/>
                                                          </w:divBdr>
                                                        </w:div>
                                                        <w:div w:id="1583829884">
                                                          <w:marLeft w:val="0"/>
                                                          <w:marRight w:val="0"/>
                                                          <w:marTop w:val="0"/>
                                                          <w:marBottom w:val="0"/>
                                                          <w:divBdr>
                                                            <w:top w:val="none" w:sz="0" w:space="0" w:color="auto"/>
                                                            <w:left w:val="none" w:sz="0" w:space="0" w:color="auto"/>
                                                            <w:bottom w:val="none" w:sz="0" w:space="0" w:color="auto"/>
                                                            <w:right w:val="none" w:sz="0" w:space="0" w:color="auto"/>
                                                          </w:divBdr>
                                                        </w:div>
                                                        <w:div w:id="1728337692">
                                                          <w:marLeft w:val="0"/>
                                                          <w:marRight w:val="0"/>
                                                          <w:marTop w:val="0"/>
                                                          <w:marBottom w:val="0"/>
                                                          <w:divBdr>
                                                            <w:top w:val="none" w:sz="0" w:space="0" w:color="auto"/>
                                                            <w:left w:val="none" w:sz="0" w:space="0" w:color="auto"/>
                                                            <w:bottom w:val="none" w:sz="0" w:space="0" w:color="auto"/>
                                                            <w:right w:val="none" w:sz="0" w:space="0" w:color="auto"/>
                                                          </w:divBdr>
                                                        </w:div>
                                                        <w:div w:id="1864509516">
                                                          <w:marLeft w:val="0"/>
                                                          <w:marRight w:val="0"/>
                                                          <w:marTop w:val="0"/>
                                                          <w:marBottom w:val="0"/>
                                                          <w:divBdr>
                                                            <w:top w:val="none" w:sz="0" w:space="0" w:color="auto"/>
                                                            <w:left w:val="none" w:sz="0" w:space="0" w:color="auto"/>
                                                            <w:bottom w:val="none" w:sz="0" w:space="0" w:color="auto"/>
                                                            <w:right w:val="none" w:sz="0" w:space="0" w:color="auto"/>
                                                          </w:divBdr>
                                                        </w:div>
                                                        <w:div w:id="145324638">
                                                          <w:marLeft w:val="0"/>
                                                          <w:marRight w:val="0"/>
                                                          <w:marTop w:val="0"/>
                                                          <w:marBottom w:val="0"/>
                                                          <w:divBdr>
                                                            <w:top w:val="none" w:sz="0" w:space="0" w:color="auto"/>
                                                            <w:left w:val="none" w:sz="0" w:space="0" w:color="auto"/>
                                                            <w:bottom w:val="none" w:sz="0" w:space="0" w:color="auto"/>
                                                            <w:right w:val="none" w:sz="0" w:space="0" w:color="auto"/>
                                                          </w:divBdr>
                                                        </w:div>
                                                        <w:div w:id="562759057">
                                                          <w:marLeft w:val="0"/>
                                                          <w:marRight w:val="0"/>
                                                          <w:marTop w:val="0"/>
                                                          <w:marBottom w:val="0"/>
                                                          <w:divBdr>
                                                            <w:top w:val="none" w:sz="0" w:space="0" w:color="auto"/>
                                                            <w:left w:val="none" w:sz="0" w:space="0" w:color="auto"/>
                                                            <w:bottom w:val="none" w:sz="0" w:space="0" w:color="auto"/>
                                                            <w:right w:val="none" w:sz="0" w:space="0" w:color="auto"/>
                                                          </w:divBdr>
                                                          <w:divsChild>
                                                            <w:div w:id="2190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4417290">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1347826640">
                          <w:marLeft w:val="0"/>
                          <w:marRight w:val="0"/>
                          <w:marTop w:val="0"/>
                          <w:marBottom w:val="0"/>
                          <w:divBdr>
                            <w:top w:val="none" w:sz="0" w:space="0" w:color="auto"/>
                            <w:left w:val="none" w:sz="0" w:space="0" w:color="auto"/>
                            <w:bottom w:val="none" w:sz="0" w:space="0" w:color="auto"/>
                            <w:right w:val="none" w:sz="0" w:space="0" w:color="auto"/>
                          </w:divBdr>
                          <w:divsChild>
                            <w:div w:id="1865093927">
                              <w:marLeft w:val="0"/>
                              <w:marRight w:val="0"/>
                              <w:marTop w:val="0"/>
                              <w:marBottom w:val="0"/>
                              <w:divBdr>
                                <w:top w:val="none" w:sz="0" w:space="0" w:color="auto"/>
                                <w:left w:val="none" w:sz="0" w:space="0" w:color="auto"/>
                                <w:bottom w:val="none" w:sz="0" w:space="0" w:color="auto"/>
                                <w:right w:val="none" w:sz="0" w:space="0" w:color="auto"/>
                              </w:divBdr>
                              <w:divsChild>
                                <w:div w:id="26027030">
                                  <w:marLeft w:val="0"/>
                                  <w:marRight w:val="0"/>
                                  <w:marTop w:val="0"/>
                                  <w:marBottom w:val="0"/>
                                  <w:divBdr>
                                    <w:top w:val="none" w:sz="0" w:space="0" w:color="auto"/>
                                    <w:left w:val="none" w:sz="0" w:space="0" w:color="auto"/>
                                    <w:bottom w:val="none" w:sz="0" w:space="0" w:color="auto"/>
                                    <w:right w:val="none" w:sz="0" w:space="0" w:color="auto"/>
                                  </w:divBdr>
                                  <w:divsChild>
                                    <w:div w:id="194005301">
                                      <w:marLeft w:val="0"/>
                                      <w:marRight w:val="0"/>
                                      <w:marTop w:val="0"/>
                                      <w:marBottom w:val="0"/>
                                      <w:divBdr>
                                        <w:top w:val="none" w:sz="0" w:space="0" w:color="auto"/>
                                        <w:left w:val="none" w:sz="0" w:space="0" w:color="auto"/>
                                        <w:bottom w:val="none" w:sz="0" w:space="0" w:color="auto"/>
                                        <w:right w:val="none" w:sz="0" w:space="0" w:color="auto"/>
                                      </w:divBdr>
                                      <w:divsChild>
                                        <w:div w:id="1341591193">
                                          <w:marLeft w:val="0"/>
                                          <w:marRight w:val="0"/>
                                          <w:marTop w:val="0"/>
                                          <w:marBottom w:val="0"/>
                                          <w:divBdr>
                                            <w:top w:val="none" w:sz="0" w:space="0" w:color="auto"/>
                                            <w:left w:val="none" w:sz="0" w:space="0" w:color="auto"/>
                                            <w:bottom w:val="none" w:sz="0" w:space="0" w:color="auto"/>
                                            <w:right w:val="none" w:sz="0" w:space="0" w:color="auto"/>
                                          </w:divBdr>
                                          <w:divsChild>
                                            <w:div w:id="602105790">
                                              <w:marLeft w:val="0"/>
                                              <w:marRight w:val="0"/>
                                              <w:marTop w:val="0"/>
                                              <w:marBottom w:val="0"/>
                                              <w:divBdr>
                                                <w:top w:val="none" w:sz="0" w:space="0" w:color="auto"/>
                                                <w:left w:val="none" w:sz="0" w:space="0" w:color="auto"/>
                                                <w:bottom w:val="none" w:sz="0" w:space="0" w:color="auto"/>
                                                <w:right w:val="none" w:sz="0" w:space="0" w:color="auto"/>
                                              </w:divBdr>
                                              <w:divsChild>
                                                <w:div w:id="1704744196">
                                                  <w:marLeft w:val="0"/>
                                                  <w:marRight w:val="0"/>
                                                  <w:marTop w:val="0"/>
                                                  <w:marBottom w:val="0"/>
                                                  <w:divBdr>
                                                    <w:top w:val="none" w:sz="0" w:space="0" w:color="auto"/>
                                                    <w:left w:val="none" w:sz="0" w:space="0" w:color="auto"/>
                                                    <w:bottom w:val="none" w:sz="0" w:space="0" w:color="auto"/>
                                                    <w:right w:val="none" w:sz="0" w:space="0" w:color="auto"/>
                                                  </w:divBdr>
                                                  <w:divsChild>
                                                    <w:div w:id="5989021">
                                                      <w:marLeft w:val="0"/>
                                                      <w:marRight w:val="150"/>
                                                      <w:marTop w:val="0"/>
                                                      <w:marBottom w:val="0"/>
                                                      <w:divBdr>
                                                        <w:top w:val="single" w:sz="6" w:space="3" w:color="E9E9E9"/>
                                                        <w:left w:val="single" w:sz="6" w:space="3" w:color="E9E9E9"/>
                                                        <w:bottom w:val="single" w:sz="6" w:space="3" w:color="E9E9E9"/>
                                                        <w:right w:val="single" w:sz="6" w:space="3" w:color="E9E9E9"/>
                                                      </w:divBdr>
                                                    </w:div>
                                                    <w:div w:id="1358309858">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0617608">
                                              <w:marLeft w:val="0"/>
                                              <w:marRight w:val="0"/>
                                              <w:marTop w:val="0"/>
                                              <w:marBottom w:val="0"/>
                                              <w:divBdr>
                                                <w:top w:val="none" w:sz="0" w:space="0" w:color="auto"/>
                                                <w:left w:val="none" w:sz="0" w:space="0" w:color="auto"/>
                                                <w:bottom w:val="none" w:sz="0" w:space="0" w:color="auto"/>
                                                <w:right w:val="none" w:sz="0" w:space="0" w:color="auto"/>
                                              </w:divBdr>
                                            </w:div>
                                            <w:div w:id="820846241">
                                              <w:marLeft w:val="0"/>
                                              <w:marRight w:val="0"/>
                                              <w:marTop w:val="0"/>
                                              <w:marBottom w:val="0"/>
                                              <w:divBdr>
                                                <w:top w:val="none" w:sz="0" w:space="0" w:color="auto"/>
                                                <w:left w:val="none" w:sz="0" w:space="0" w:color="auto"/>
                                                <w:bottom w:val="none" w:sz="0" w:space="0" w:color="auto"/>
                                                <w:right w:val="none" w:sz="0" w:space="0" w:color="auto"/>
                                              </w:divBdr>
                                            </w:div>
                                            <w:div w:id="378867257">
                                              <w:marLeft w:val="0"/>
                                              <w:marRight w:val="0"/>
                                              <w:marTop w:val="0"/>
                                              <w:marBottom w:val="0"/>
                                              <w:divBdr>
                                                <w:top w:val="none" w:sz="0" w:space="0" w:color="auto"/>
                                                <w:left w:val="none" w:sz="0" w:space="0" w:color="auto"/>
                                                <w:bottom w:val="none" w:sz="0" w:space="0" w:color="auto"/>
                                                <w:right w:val="none" w:sz="0" w:space="0" w:color="auto"/>
                                              </w:divBdr>
                                            </w:div>
                                            <w:div w:id="708531302">
                                              <w:marLeft w:val="0"/>
                                              <w:marRight w:val="0"/>
                                              <w:marTop w:val="0"/>
                                              <w:marBottom w:val="0"/>
                                              <w:divBdr>
                                                <w:top w:val="none" w:sz="0" w:space="0" w:color="auto"/>
                                                <w:left w:val="none" w:sz="0" w:space="0" w:color="auto"/>
                                                <w:bottom w:val="none" w:sz="0" w:space="0" w:color="auto"/>
                                                <w:right w:val="none" w:sz="0" w:space="0" w:color="auto"/>
                                              </w:divBdr>
                                            </w:div>
                                            <w:div w:id="2047681733">
                                              <w:marLeft w:val="0"/>
                                              <w:marRight w:val="0"/>
                                              <w:marTop w:val="0"/>
                                              <w:marBottom w:val="0"/>
                                              <w:divBdr>
                                                <w:top w:val="none" w:sz="0" w:space="0" w:color="auto"/>
                                                <w:left w:val="none" w:sz="0" w:space="0" w:color="auto"/>
                                                <w:bottom w:val="none" w:sz="0" w:space="0" w:color="auto"/>
                                                <w:right w:val="none" w:sz="0" w:space="0" w:color="auto"/>
                                              </w:divBdr>
                                            </w:div>
                                            <w:div w:id="745151040">
                                              <w:marLeft w:val="0"/>
                                              <w:marRight w:val="0"/>
                                              <w:marTop w:val="0"/>
                                              <w:marBottom w:val="0"/>
                                              <w:divBdr>
                                                <w:top w:val="none" w:sz="0" w:space="0" w:color="auto"/>
                                                <w:left w:val="none" w:sz="0" w:space="0" w:color="auto"/>
                                                <w:bottom w:val="none" w:sz="0" w:space="0" w:color="auto"/>
                                                <w:right w:val="none" w:sz="0" w:space="0" w:color="auto"/>
                                              </w:divBdr>
                                            </w:div>
                                            <w:div w:id="436681220">
                                              <w:marLeft w:val="0"/>
                                              <w:marRight w:val="0"/>
                                              <w:marTop w:val="0"/>
                                              <w:marBottom w:val="0"/>
                                              <w:divBdr>
                                                <w:top w:val="none" w:sz="0" w:space="0" w:color="auto"/>
                                                <w:left w:val="none" w:sz="0" w:space="0" w:color="auto"/>
                                                <w:bottom w:val="none" w:sz="0" w:space="0" w:color="auto"/>
                                                <w:right w:val="none" w:sz="0" w:space="0" w:color="auto"/>
                                              </w:divBdr>
                                            </w:div>
                                            <w:div w:id="1357804179">
                                              <w:marLeft w:val="0"/>
                                              <w:marRight w:val="0"/>
                                              <w:marTop w:val="0"/>
                                              <w:marBottom w:val="0"/>
                                              <w:divBdr>
                                                <w:top w:val="none" w:sz="0" w:space="0" w:color="auto"/>
                                                <w:left w:val="none" w:sz="0" w:space="0" w:color="auto"/>
                                                <w:bottom w:val="none" w:sz="0" w:space="0" w:color="auto"/>
                                                <w:right w:val="none" w:sz="0" w:space="0" w:color="auto"/>
                                              </w:divBdr>
                                            </w:div>
                                            <w:div w:id="288561026">
                                              <w:marLeft w:val="0"/>
                                              <w:marRight w:val="0"/>
                                              <w:marTop w:val="0"/>
                                              <w:marBottom w:val="0"/>
                                              <w:divBdr>
                                                <w:top w:val="none" w:sz="0" w:space="0" w:color="auto"/>
                                                <w:left w:val="none" w:sz="0" w:space="0" w:color="auto"/>
                                                <w:bottom w:val="none" w:sz="0" w:space="0" w:color="auto"/>
                                                <w:right w:val="none" w:sz="0" w:space="0" w:color="auto"/>
                                              </w:divBdr>
                                            </w:div>
                                            <w:div w:id="1802259778">
                                              <w:marLeft w:val="0"/>
                                              <w:marRight w:val="0"/>
                                              <w:marTop w:val="0"/>
                                              <w:marBottom w:val="0"/>
                                              <w:divBdr>
                                                <w:top w:val="none" w:sz="0" w:space="0" w:color="auto"/>
                                                <w:left w:val="none" w:sz="0" w:space="0" w:color="auto"/>
                                                <w:bottom w:val="none" w:sz="0" w:space="0" w:color="auto"/>
                                                <w:right w:val="none" w:sz="0" w:space="0" w:color="auto"/>
                                              </w:divBdr>
                                            </w:div>
                                            <w:div w:id="350763051">
                                              <w:marLeft w:val="0"/>
                                              <w:marRight w:val="0"/>
                                              <w:marTop w:val="0"/>
                                              <w:marBottom w:val="0"/>
                                              <w:divBdr>
                                                <w:top w:val="none" w:sz="0" w:space="0" w:color="auto"/>
                                                <w:left w:val="none" w:sz="0" w:space="0" w:color="auto"/>
                                                <w:bottom w:val="none" w:sz="0" w:space="0" w:color="auto"/>
                                                <w:right w:val="none" w:sz="0" w:space="0" w:color="auto"/>
                                              </w:divBdr>
                                              <w:divsChild>
                                                <w:div w:id="175751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3667598">
          <w:marLeft w:val="0"/>
          <w:marRight w:val="0"/>
          <w:marTop w:val="0"/>
          <w:marBottom w:val="0"/>
          <w:divBdr>
            <w:top w:val="none" w:sz="0" w:space="0" w:color="auto"/>
            <w:left w:val="none" w:sz="0" w:space="0" w:color="auto"/>
            <w:bottom w:val="none" w:sz="0" w:space="0" w:color="auto"/>
            <w:right w:val="none" w:sz="0" w:space="0" w:color="auto"/>
          </w:divBdr>
          <w:divsChild>
            <w:div w:id="601031235">
              <w:marLeft w:val="0"/>
              <w:marRight w:val="0"/>
              <w:marTop w:val="0"/>
              <w:marBottom w:val="0"/>
              <w:divBdr>
                <w:top w:val="none" w:sz="0" w:space="0" w:color="auto"/>
                <w:left w:val="none" w:sz="0" w:space="0" w:color="auto"/>
                <w:bottom w:val="none" w:sz="0" w:space="0" w:color="auto"/>
                <w:right w:val="none" w:sz="0" w:space="0" w:color="auto"/>
              </w:divBdr>
              <w:divsChild>
                <w:div w:id="1238052067">
                  <w:marLeft w:val="150"/>
                  <w:marRight w:val="150"/>
                  <w:marTop w:val="150"/>
                  <w:marBottom w:val="150"/>
                  <w:divBdr>
                    <w:top w:val="none" w:sz="0" w:space="0" w:color="auto"/>
                    <w:left w:val="none" w:sz="0" w:space="0" w:color="auto"/>
                    <w:bottom w:val="none" w:sz="0" w:space="0" w:color="auto"/>
                    <w:right w:val="none" w:sz="0" w:space="0" w:color="auto"/>
                  </w:divBdr>
                  <w:divsChild>
                    <w:div w:id="1406492994">
                      <w:marLeft w:val="0"/>
                      <w:marRight w:val="0"/>
                      <w:marTop w:val="0"/>
                      <w:marBottom w:val="0"/>
                      <w:divBdr>
                        <w:top w:val="none" w:sz="0" w:space="0" w:color="auto"/>
                        <w:left w:val="none" w:sz="0" w:space="0" w:color="auto"/>
                        <w:bottom w:val="none" w:sz="0" w:space="0" w:color="auto"/>
                        <w:right w:val="none" w:sz="0" w:space="0" w:color="auto"/>
                      </w:divBdr>
                      <w:divsChild>
                        <w:div w:id="303778757">
                          <w:marLeft w:val="0"/>
                          <w:marRight w:val="0"/>
                          <w:marTop w:val="0"/>
                          <w:marBottom w:val="0"/>
                          <w:divBdr>
                            <w:top w:val="none" w:sz="0" w:space="0" w:color="auto"/>
                            <w:left w:val="none" w:sz="0" w:space="0" w:color="auto"/>
                            <w:bottom w:val="none" w:sz="0" w:space="0" w:color="auto"/>
                            <w:right w:val="none" w:sz="0" w:space="0" w:color="auto"/>
                          </w:divBdr>
                          <w:divsChild>
                            <w:div w:id="807010905">
                              <w:marLeft w:val="0"/>
                              <w:marRight w:val="0"/>
                              <w:marTop w:val="0"/>
                              <w:marBottom w:val="0"/>
                              <w:divBdr>
                                <w:top w:val="none" w:sz="0" w:space="0" w:color="auto"/>
                                <w:left w:val="none" w:sz="0" w:space="0" w:color="auto"/>
                                <w:bottom w:val="none" w:sz="0" w:space="0" w:color="auto"/>
                                <w:right w:val="none" w:sz="0" w:space="0" w:color="auto"/>
                              </w:divBdr>
                              <w:divsChild>
                                <w:div w:id="371157508">
                                  <w:marLeft w:val="0"/>
                                  <w:marRight w:val="0"/>
                                  <w:marTop w:val="0"/>
                                  <w:marBottom w:val="0"/>
                                  <w:divBdr>
                                    <w:top w:val="none" w:sz="0" w:space="0" w:color="auto"/>
                                    <w:left w:val="none" w:sz="0" w:space="0" w:color="auto"/>
                                    <w:bottom w:val="none" w:sz="0" w:space="0" w:color="auto"/>
                                    <w:right w:val="none" w:sz="0" w:space="0" w:color="auto"/>
                                  </w:divBdr>
                                  <w:divsChild>
                                    <w:div w:id="349993028">
                                      <w:marLeft w:val="0"/>
                                      <w:marRight w:val="0"/>
                                      <w:marTop w:val="0"/>
                                      <w:marBottom w:val="0"/>
                                      <w:divBdr>
                                        <w:top w:val="none" w:sz="0" w:space="0" w:color="auto"/>
                                        <w:left w:val="none" w:sz="0" w:space="0" w:color="auto"/>
                                        <w:bottom w:val="none" w:sz="0" w:space="0" w:color="auto"/>
                                        <w:right w:val="none" w:sz="0" w:space="0" w:color="auto"/>
                                      </w:divBdr>
                                      <w:divsChild>
                                        <w:div w:id="1326860093">
                                          <w:marLeft w:val="0"/>
                                          <w:marRight w:val="0"/>
                                          <w:marTop w:val="0"/>
                                          <w:marBottom w:val="0"/>
                                          <w:divBdr>
                                            <w:top w:val="none" w:sz="0" w:space="0" w:color="auto"/>
                                            <w:left w:val="none" w:sz="0" w:space="0" w:color="auto"/>
                                            <w:bottom w:val="none" w:sz="0" w:space="0" w:color="auto"/>
                                            <w:right w:val="none" w:sz="0" w:space="0" w:color="auto"/>
                                          </w:divBdr>
                                          <w:divsChild>
                                            <w:div w:id="126465359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53195593">
                                      <w:marLeft w:val="0"/>
                                      <w:marRight w:val="0"/>
                                      <w:marTop w:val="0"/>
                                      <w:marBottom w:val="0"/>
                                      <w:divBdr>
                                        <w:top w:val="none" w:sz="0" w:space="0" w:color="auto"/>
                                        <w:left w:val="none" w:sz="0" w:space="0" w:color="auto"/>
                                        <w:bottom w:val="none" w:sz="0" w:space="0" w:color="auto"/>
                                        <w:right w:val="none" w:sz="0" w:space="0" w:color="auto"/>
                                      </w:divBdr>
                                    </w:div>
                                    <w:div w:id="1225874573">
                                      <w:marLeft w:val="0"/>
                                      <w:marRight w:val="0"/>
                                      <w:marTop w:val="0"/>
                                      <w:marBottom w:val="0"/>
                                      <w:divBdr>
                                        <w:top w:val="none" w:sz="0" w:space="0" w:color="auto"/>
                                        <w:left w:val="none" w:sz="0" w:space="0" w:color="auto"/>
                                        <w:bottom w:val="none" w:sz="0" w:space="0" w:color="auto"/>
                                        <w:right w:val="none" w:sz="0" w:space="0" w:color="auto"/>
                                      </w:divBdr>
                                    </w:div>
                                    <w:div w:id="1134643939">
                                      <w:marLeft w:val="0"/>
                                      <w:marRight w:val="0"/>
                                      <w:marTop w:val="0"/>
                                      <w:marBottom w:val="0"/>
                                      <w:divBdr>
                                        <w:top w:val="none" w:sz="0" w:space="0" w:color="auto"/>
                                        <w:left w:val="none" w:sz="0" w:space="0" w:color="auto"/>
                                        <w:bottom w:val="none" w:sz="0" w:space="0" w:color="auto"/>
                                        <w:right w:val="none" w:sz="0" w:space="0" w:color="auto"/>
                                      </w:divBdr>
                                    </w:div>
                                    <w:div w:id="303776867">
                                      <w:marLeft w:val="0"/>
                                      <w:marRight w:val="0"/>
                                      <w:marTop w:val="0"/>
                                      <w:marBottom w:val="0"/>
                                      <w:divBdr>
                                        <w:top w:val="none" w:sz="0" w:space="0" w:color="auto"/>
                                        <w:left w:val="none" w:sz="0" w:space="0" w:color="auto"/>
                                        <w:bottom w:val="none" w:sz="0" w:space="0" w:color="auto"/>
                                        <w:right w:val="none" w:sz="0" w:space="0" w:color="auto"/>
                                      </w:divBdr>
                                    </w:div>
                                    <w:div w:id="416485336">
                                      <w:marLeft w:val="0"/>
                                      <w:marRight w:val="0"/>
                                      <w:marTop w:val="0"/>
                                      <w:marBottom w:val="0"/>
                                      <w:divBdr>
                                        <w:top w:val="none" w:sz="0" w:space="0" w:color="auto"/>
                                        <w:left w:val="none" w:sz="0" w:space="0" w:color="auto"/>
                                        <w:bottom w:val="none" w:sz="0" w:space="0" w:color="auto"/>
                                        <w:right w:val="none" w:sz="0" w:space="0" w:color="auto"/>
                                      </w:divBdr>
                                    </w:div>
                                    <w:div w:id="1877350323">
                                      <w:marLeft w:val="0"/>
                                      <w:marRight w:val="0"/>
                                      <w:marTop w:val="0"/>
                                      <w:marBottom w:val="0"/>
                                      <w:divBdr>
                                        <w:top w:val="none" w:sz="0" w:space="0" w:color="auto"/>
                                        <w:left w:val="none" w:sz="0" w:space="0" w:color="auto"/>
                                        <w:bottom w:val="none" w:sz="0" w:space="0" w:color="auto"/>
                                        <w:right w:val="none" w:sz="0" w:space="0" w:color="auto"/>
                                      </w:divBdr>
                                    </w:div>
                                    <w:div w:id="1305306106">
                                      <w:marLeft w:val="0"/>
                                      <w:marRight w:val="0"/>
                                      <w:marTop w:val="0"/>
                                      <w:marBottom w:val="0"/>
                                      <w:divBdr>
                                        <w:top w:val="none" w:sz="0" w:space="0" w:color="auto"/>
                                        <w:left w:val="none" w:sz="0" w:space="0" w:color="auto"/>
                                        <w:bottom w:val="none" w:sz="0" w:space="0" w:color="auto"/>
                                        <w:right w:val="none" w:sz="0" w:space="0" w:color="auto"/>
                                      </w:divBdr>
                                    </w:div>
                                    <w:div w:id="360782894">
                                      <w:marLeft w:val="0"/>
                                      <w:marRight w:val="0"/>
                                      <w:marTop w:val="0"/>
                                      <w:marBottom w:val="0"/>
                                      <w:divBdr>
                                        <w:top w:val="none" w:sz="0" w:space="0" w:color="auto"/>
                                        <w:left w:val="none" w:sz="0" w:space="0" w:color="auto"/>
                                        <w:bottom w:val="none" w:sz="0" w:space="0" w:color="auto"/>
                                        <w:right w:val="none" w:sz="0" w:space="0" w:color="auto"/>
                                      </w:divBdr>
                                    </w:div>
                                    <w:div w:id="1748840498">
                                      <w:marLeft w:val="0"/>
                                      <w:marRight w:val="0"/>
                                      <w:marTop w:val="0"/>
                                      <w:marBottom w:val="0"/>
                                      <w:divBdr>
                                        <w:top w:val="none" w:sz="0" w:space="0" w:color="auto"/>
                                        <w:left w:val="none" w:sz="0" w:space="0" w:color="auto"/>
                                        <w:bottom w:val="none" w:sz="0" w:space="0" w:color="auto"/>
                                        <w:right w:val="none" w:sz="0" w:space="0" w:color="auto"/>
                                      </w:divBdr>
                                      <w:divsChild>
                                        <w:div w:id="13587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78850">
          <w:marLeft w:val="0"/>
          <w:marRight w:val="0"/>
          <w:marTop w:val="0"/>
          <w:marBottom w:val="0"/>
          <w:divBdr>
            <w:top w:val="none" w:sz="0" w:space="0" w:color="auto"/>
            <w:left w:val="none" w:sz="0" w:space="0" w:color="auto"/>
            <w:bottom w:val="none" w:sz="0" w:space="0" w:color="auto"/>
            <w:right w:val="none" w:sz="0" w:space="0" w:color="auto"/>
          </w:divBdr>
          <w:divsChild>
            <w:div w:id="1480459087">
              <w:marLeft w:val="0"/>
              <w:marRight w:val="0"/>
              <w:marTop w:val="0"/>
              <w:marBottom w:val="0"/>
              <w:divBdr>
                <w:top w:val="none" w:sz="0" w:space="0" w:color="auto"/>
                <w:left w:val="none" w:sz="0" w:space="0" w:color="auto"/>
                <w:bottom w:val="none" w:sz="0" w:space="0" w:color="auto"/>
                <w:right w:val="none" w:sz="0" w:space="0" w:color="auto"/>
              </w:divBdr>
              <w:divsChild>
                <w:div w:id="194150231">
                  <w:marLeft w:val="150"/>
                  <w:marRight w:val="150"/>
                  <w:marTop w:val="150"/>
                  <w:marBottom w:val="150"/>
                  <w:divBdr>
                    <w:top w:val="none" w:sz="0" w:space="0" w:color="auto"/>
                    <w:left w:val="none" w:sz="0" w:space="0" w:color="auto"/>
                    <w:bottom w:val="none" w:sz="0" w:space="0" w:color="auto"/>
                    <w:right w:val="none" w:sz="0" w:space="0" w:color="auto"/>
                  </w:divBdr>
                  <w:divsChild>
                    <w:div w:id="81949230">
                      <w:marLeft w:val="0"/>
                      <w:marRight w:val="0"/>
                      <w:marTop w:val="0"/>
                      <w:marBottom w:val="0"/>
                      <w:divBdr>
                        <w:top w:val="none" w:sz="0" w:space="0" w:color="auto"/>
                        <w:left w:val="none" w:sz="0" w:space="0" w:color="auto"/>
                        <w:bottom w:val="none" w:sz="0" w:space="0" w:color="auto"/>
                        <w:right w:val="none" w:sz="0" w:space="0" w:color="auto"/>
                      </w:divBdr>
                      <w:divsChild>
                        <w:div w:id="470515465">
                          <w:marLeft w:val="0"/>
                          <w:marRight w:val="0"/>
                          <w:marTop w:val="0"/>
                          <w:marBottom w:val="0"/>
                          <w:divBdr>
                            <w:top w:val="none" w:sz="0" w:space="0" w:color="auto"/>
                            <w:left w:val="none" w:sz="0" w:space="0" w:color="auto"/>
                            <w:bottom w:val="none" w:sz="0" w:space="0" w:color="auto"/>
                            <w:right w:val="none" w:sz="0" w:space="0" w:color="auto"/>
                          </w:divBdr>
                          <w:divsChild>
                            <w:div w:id="1450665764">
                              <w:marLeft w:val="150"/>
                              <w:marRight w:val="150"/>
                              <w:marTop w:val="15"/>
                              <w:marBottom w:val="150"/>
                              <w:divBdr>
                                <w:top w:val="none" w:sz="0" w:space="0" w:color="auto"/>
                                <w:left w:val="none" w:sz="0" w:space="0" w:color="auto"/>
                                <w:bottom w:val="none" w:sz="0" w:space="0" w:color="auto"/>
                                <w:right w:val="none" w:sz="0" w:space="0" w:color="auto"/>
                              </w:divBdr>
                              <w:divsChild>
                                <w:div w:id="675183122">
                                  <w:marLeft w:val="0"/>
                                  <w:marRight w:val="0"/>
                                  <w:marTop w:val="0"/>
                                  <w:marBottom w:val="0"/>
                                  <w:divBdr>
                                    <w:top w:val="none" w:sz="0" w:space="0" w:color="auto"/>
                                    <w:left w:val="none" w:sz="0" w:space="0" w:color="auto"/>
                                    <w:bottom w:val="none" w:sz="0" w:space="0" w:color="auto"/>
                                    <w:right w:val="none" w:sz="0" w:space="0" w:color="auto"/>
                                  </w:divBdr>
                                  <w:divsChild>
                                    <w:div w:id="1027439839">
                                      <w:marLeft w:val="0"/>
                                      <w:marRight w:val="0"/>
                                      <w:marTop w:val="0"/>
                                      <w:marBottom w:val="0"/>
                                      <w:divBdr>
                                        <w:top w:val="none" w:sz="0" w:space="0" w:color="auto"/>
                                        <w:left w:val="none" w:sz="0" w:space="0" w:color="auto"/>
                                        <w:bottom w:val="none" w:sz="0" w:space="0" w:color="auto"/>
                                        <w:right w:val="none" w:sz="0" w:space="0" w:color="auto"/>
                                      </w:divBdr>
                                    </w:div>
                                  </w:divsChild>
                                </w:div>
                                <w:div w:id="513737407">
                                  <w:marLeft w:val="0"/>
                                  <w:marRight w:val="0"/>
                                  <w:marTop w:val="675"/>
                                  <w:marBottom w:val="0"/>
                                  <w:divBdr>
                                    <w:top w:val="none" w:sz="0" w:space="0" w:color="auto"/>
                                    <w:left w:val="none" w:sz="0" w:space="0" w:color="auto"/>
                                    <w:bottom w:val="none" w:sz="0" w:space="0" w:color="auto"/>
                                    <w:right w:val="none" w:sz="0" w:space="0" w:color="auto"/>
                                  </w:divBdr>
                                </w:div>
                              </w:divsChild>
                            </w:div>
                            <w:div w:id="1282420390">
                              <w:marLeft w:val="135"/>
                              <w:marRight w:val="135"/>
                              <w:marTop w:val="0"/>
                              <w:marBottom w:val="135"/>
                              <w:divBdr>
                                <w:top w:val="none" w:sz="0" w:space="0" w:color="auto"/>
                                <w:left w:val="none" w:sz="0" w:space="0" w:color="auto"/>
                                <w:bottom w:val="none" w:sz="0" w:space="0" w:color="auto"/>
                                <w:right w:val="none" w:sz="0" w:space="0" w:color="auto"/>
                              </w:divBdr>
                              <w:divsChild>
                                <w:div w:id="1491943109">
                                  <w:marLeft w:val="0"/>
                                  <w:marRight w:val="0"/>
                                  <w:marTop w:val="0"/>
                                  <w:marBottom w:val="0"/>
                                  <w:divBdr>
                                    <w:top w:val="none" w:sz="0" w:space="0" w:color="auto"/>
                                    <w:left w:val="none" w:sz="0" w:space="0" w:color="auto"/>
                                    <w:bottom w:val="none" w:sz="0" w:space="0" w:color="auto"/>
                                    <w:right w:val="none" w:sz="0" w:space="0" w:color="auto"/>
                                  </w:divBdr>
                                  <w:divsChild>
                                    <w:div w:id="1976251838">
                                      <w:marLeft w:val="0"/>
                                      <w:marRight w:val="0"/>
                                      <w:marTop w:val="0"/>
                                      <w:marBottom w:val="0"/>
                                      <w:divBdr>
                                        <w:top w:val="none" w:sz="0" w:space="0" w:color="auto"/>
                                        <w:left w:val="none" w:sz="0" w:space="0" w:color="auto"/>
                                        <w:bottom w:val="none" w:sz="0" w:space="0" w:color="auto"/>
                                        <w:right w:val="none" w:sz="0" w:space="0" w:color="auto"/>
                                      </w:divBdr>
                                      <w:divsChild>
                                        <w:div w:id="303779905">
                                          <w:marLeft w:val="0"/>
                                          <w:marRight w:val="0"/>
                                          <w:marTop w:val="0"/>
                                          <w:marBottom w:val="0"/>
                                          <w:divBdr>
                                            <w:top w:val="none" w:sz="0" w:space="0" w:color="auto"/>
                                            <w:left w:val="none" w:sz="0" w:space="0" w:color="auto"/>
                                            <w:bottom w:val="none" w:sz="0" w:space="0" w:color="auto"/>
                                            <w:right w:val="none" w:sz="0" w:space="0" w:color="auto"/>
                                          </w:divBdr>
                                          <w:divsChild>
                                            <w:div w:id="1269629816">
                                              <w:marLeft w:val="0"/>
                                              <w:marRight w:val="0"/>
                                              <w:marTop w:val="0"/>
                                              <w:marBottom w:val="0"/>
                                              <w:divBdr>
                                                <w:top w:val="none" w:sz="0" w:space="0" w:color="auto"/>
                                                <w:left w:val="none" w:sz="0" w:space="0" w:color="auto"/>
                                                <w:bottom w:val="none" w:sz="0" w:space="0" w:color="auto"/>
                                                <w:right w:val="none" w:sz="0" w:space="0" w:color="auto"/>
                                              </w:divBdr>
                                              <w:divsChild>
                                                <w:div w:id="946814849">
                                                  <w:marLeft w:val="0"/>
                                                  <w:marRight w:val="0"/>
                                                  <w:marTop w:val="0"/>
                                                  <w:marBottom w:val="0"/>
                                                  <w:divBdr>
                                                    <w:top w:val="none" w:sz="0" w:space="0" w:color="auto"/>
                                                    <w:left w:val="none" w:sz="0" w:space="0" w:color="auto"/>
                                                    <w:bottom w:val="none" w:sz="0" w:space="0" w:color="auto"/>
                                                    <w:right w:val="none" w:sz="0" w:space="0" w:color="auto"/>
                                                  </w:divBdr>
                                                  <w:divsChild>
                                                    <w:div w:id="1934585855">
                                                      <w:marLeft w:val="0"/>
                                                      <w:marRight w:val="0"/>
                                                      <w:marTop w:val="0"/>
                                                      <w:marBottom w:val="0"/>
                                                      <w:divBdr>
                                                        <w:top w:val="none" w:sz="0" w:space="0" w:color="auto"/>
                                                        <w:left w:val="none" w:sz="0" w:space="0" w:color="auto"/>
                                                        <w:bottom w:val="none" w:sz="0" w:space="0" w:color="auto"/>
                                                        <w:right w:val="none" w:sz="0" w:space="0" w:color="auto"/>
                                                      </w:divBdr>
                                                      <w:divsChild>
                                                        <w:div w:id="2135705794">
                                                          <w:marLeft w:val="0"/>
                                                          <w:marRight w:val="0"/>
                                                          <w:marTop w:val="0"/>
                                                          <w:marBottom w:val="0"/>
                                                          <w:divBdr>
                                                            <w:top w:val="none" w:sz="0" w:space="0" w:color="auto"/>
                                                            <w:left w:val="none" w:sz="0" w:space="0" w:color="auto"/>
                                                            <w:bottom w:val="none" w:sz="0" w:space="0" w:color="auto"/>
                                                            <w:right w:val="none" w:sz="0" w:space="0" w:color="auto"/>
                                                          </w:divBdr>
                                                          <w:divsChild>
                                                            <w:div w:id="455026654">
                                                              <w:marLeft w:val="0"/>
                                                              <w:marRight w:val="0"/>
                                                              <w:marTop w:val="0"/>
                                                              <w:marBottom w:val="0"/>
                                                              <w:divBdr>
                                                                <w:top w:val="none" w:sz="0" w:space="0" w:color="auto"/>
                                                                <w:left w:val="none" w:sz="0" w:space="0" w:color="auto"/>
                                                                <w:bottom w:val="none" w:sz="0" w:space="0" w:color="auto"/>
                                                                <w:right w:val="none" w:sz="0" w:space="0" w:color="auto"/>
                                                              </w:divBdr>
                                                              <w:divsChild>
                                                                <w:div w:id="127237486">
                                                                  <w:marLeft w:val="0"/>
                                                                  <w:marRight w:val="150"/>
                                                                  <w:marTop w:val="0"/>
                                                                  <w:marBottom w:val="0"/>
                                                                  <w:divBdr>
                                                                    <w:top w:val="single" w:sz="6" w:space="3" w:color="E9E9E9"/>
                                                                    <w:left w:val="single" w:sz="6" w:space="3" w:color="E9E9E9"/>
                                                                    <w:bottom w:val="single" w:sz="6" w:space="3" w:color="E9E9E9"/>
                                                                    <w:right w:val="single" w:sz="6" w:space="3" w:color="E9E9E9"/>
                                                                  </w:divBdr>
                                                                </w:div>
                                                                <w:div w:id="52582481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959335418">
                                                          <w:marLeft w:val="0"/>
                                                          <w:marRight w:val="0"/>
                                                          <w:marTop w:val="0"/>
                                                          <w:marBottom w:val="0"/>
                                                          <w:divBdr>
                                                            <w:top w:val="none" w:sz="0" w:space="0" w:color="auto"/>
                                                            <w:left w:val="none" w:sz="0" w:space="0" w:color="auto"/>
                                                            <w:bottom w:val="none" w:sz="0" w:space="0" w:color="auto"/>
                                                            <w:right w:val="none" w:sz="0" w:space="0" w:color="auto"/>
                                                          </w:divBdr>
                                                        </w:div>
                                                        <w:div w:id="746151342">
                                                          <w:marLeft w:val="0"/>
                                                          <w:marRight w:val="0"/>
                                                          <w:marTop w:val="0"/>
                                                          <w:marBottom w:val="0"/>
                                                          <w:divBdr>
                                                            <w:top w:val="none" w:sz="0" w:space="0" w:color="auto"/>
                                                            <w:left w:val="none" w:sz="0" w:space="0" w:color="auto"/>
                                                            <w:bottom w:val="none" w:sz="0" w:space="0" w:color="auto"/>
                                                            <w:right w:val="none" w:sz="0" w:space="0" w:color="auto"/>
                                                          </w:divBdr>
                                                        </w:div>
                                                        <w:div w:id="2093041362">
                                                          <w:marLeft w:val="0"/>
                                                          <w:marRight w:val="0"/>
                                                          <w:marTop w:val="0"/>
                                                          <w:marBottom w:val="0"/>
                                                          <w:divBdr>
                                                            <w:top w:val="none" w:sz="0" w:space="0" w:color="auto"/>
                                                            <w:left w:val="none" w:sz="0" w:space="0" w:color="auto"/>
                                                            <w:bottom w:val="none" w:sz="0" w:space="0" w:color="auto"/>
                                                            <w:right w:val="none" w:sz="0" w:space="0" w:color="auto"/>
                                                          </w:divBdr>
                                                        </w:div>
                                                        <w:div w:id="208692039">
                                                          <w:marLeft w:val="0"/>
                                                          <w:marRight w:val="0"/>
                                                          <w:marTop w:val="0"/>
                                                          <w:marBottom w:val="0"/>
                                                          <w:divBdr>
                                                            <w:top w:val="none" w:sz="0" w:space="0" w:color="auto"/>
                                                            <w:left w:val="none" w:sz="0" w:space="0" w:color="auto"/>
                                                            <w:bottom w:val="none" w:sz="0" w:space="0" w:color="auto"/>
                                                            <w:right w:val="none" w:sz="0" w:space="0" w:color="auto"/>
                                                          </w:divBdr>
                                                        </w:div>
                                                        <w:div w:id="878394608">
                                                          <w:marLeft w:val="0"/>
                                                          <w:marRight w:val="0"/>
                                                          <w:marTop w:val="0"/>
                                                          <w:marBottom w:val="0"/>
                                                          <w:divBdr>
                                                            <w:top w:val="none" w:sz="0" w:space="0" w:color="auto"/>
                                                            <w:left w:val="none" w:sz="0" w:space="0" w:color="auto"/>
                                                            <w:bottom w:val="none" w:sz="0" w:space="0" w:color="auto"/>
                                                            <w:right w:val="none" w:sz="0" w:space="0" w:color="auto"/>
                                                          </w:divBdr>
                                                        </w:div>
                                                        <w:div w:id="1748376914">
                                                          <w:marLeft w:val="0"/>
                                                          <w:marRight w:val="0"/>
                                                          <w:marTop w:val="0"/>
                                                          <w:marBottom w:val="0"/>
                                                          <w:divBdr>
                                                            <w:top w:val="none" w:sz="0" w:space="0" w:color="auto"/>
                                                            <w:left w:val="none" w:sz="0" w:space="0" w:color="auto"/>
                                                            <w:bottom w:val="none" w:sz="0" w:space="0" w:color="auto"/>
                                                            <w:right w:val="none" w:sz="0" w:space="0" w:color="auto"/>
                                                          </w:divBdr>
                                                        </w:div>
                                                        <w:div w:id="1577477716">
                                                          <w:marLeft w:val="0"/>
                                                          <w:marRight w:val="0"/>
                                                          <w:marTop w:val="0"/>
                                                          <w:marBottom w:val="0"/>
                                                          <w:divBdr>
                                                            <w:top w:val="none" w:sz="0" w:space="0" w:color="auto"/>
                                                            <w:left w:val="none" w:sz="0" w:space="0" w:color="auto"/>
                                                            <w:bottom w:val="none" w:sz="0" w:space="0" w:color="auto"/>
                                                            <w:right w:val="none" w:sz="0" w:space="0" w:color="auto"/>
                                                          </w:divBdr>
                                                        </w:div>
                                                        <w:div w:id="1117332277">
                                                          <w:marLeft w:val="0"/>
                                                          <w:marRight w:val="0"/>
                                                          <w:marTop w:val="0"/>
                                                          <w:marBottom w:val="0"/>
                                                          <w:divBdr>
                                                            <w:top w:val="none" w:sz="0" w:space="0" w:color="auto"/>
                                                            <w:left w:val="none" w:sz="0" w:space="0" w:color="auto"/>
                                                            <w:bottom w:val="none" w:sz="0" w:space="0" w:color="auto"/>
                                                            <w:right w:val="none" w:sz="0" w:space="0" w:color="auto"/>
                                                          </w:divBdr>
                                                        </w:div>
                                                        <w:div w:id="330647683">
                                                          <w:marLeft w:val="0"/>
                                                          <w:marRight w:val="0"/>
                                                          <w:marTop w:val="0"/>
                                                          <w:marBottom w:val="0"/>
                                                          <w:divBdr>
                                                            <w:top w:val="none" w:sz="0" w:space="0" w:color="auto"/>
                                                            <w:left w:val="none" w:sz="0" w:space="0" w:color="auto"/>
                                                            <w:bottom w:val="none" w:sz="0" w:space="0" w:color="auto"/>
                                                            <w:right w:val="none" w:sz="0" w:space="0" w:color="auto"/>
                                                          </w:divBdr>
                                                          <w:divsChild>
                                                            <w:div w:id="205495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8018266">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259264386">
                          <w:marLeft w:val="0"/>
                          <w:marRight w:val="0"/>
                          <w:marTop w:val="0"/>
                          <w:marBottom w:val="0"/>
                          <w:divBdr>
                            <w:top w:val="none" w:sz="0" w:space="0" w:color="auto"/>
                            <w:left w:val="none" w:sz="0" w:space="0" w:color="auto"/>
                            <w:bottom w:val="none" w:sz="0" w:space="0" w:color="auto"/>
                            <w:right w:val="none" w:sz="0" w:space="0" w:color="auto"/>
                          </w:divBdr>
                          <w:divsChild>
                            <w:div w:id="1928422627">
                              <w:marLeft w:val="0"/>
                              <w:marRight w:val="0"/>
                              <w:marTop w:val="0"/>
                              <w:marBottom w:val="0"/>
                              <w:divBdr>
                                <w:top w:val="none" w:sz="0" w:space="0" w:color="auto"/>
                                <w:left w:val="none" w:sz="0" w:space="0" w:color="auto"/>
                                <w:bottom w:val="none" w:sz="0" w:space="0" w:color="auto"/>
                                <w:right w:val="none" w:sz="0" w:space="0" w:color="auto"/>
                              </w:divBdr>
                              <w:divsChild>
                                <w:div w:id="917593358">
                                  <w:marLeft w:val="0"/>
                                  <w:marRight w:val="0"/>
                                  <w:marTop w:val="0"/>
                                  <w:marBottom w:val="0"/>
                                  <w:divBdr>
                                    <w:top w:val="none" w:sz="0" w:space="0" w:color="auto"/>
                                    <w:left w:val="none" w:sz="0" w:space="0" w:color="auto"/>
                                    <w:bottom w:val="none" w:sz="0" w:space="0" w:color="auto"/>
                                    <w:right w:val="none" w:sz="0" w:space="0" w:color="auto"/>
                                  </w:divBdr>
                                  <w:divsChild>
                                    <w:div w:id="444424640">
                                      <w:marLeft w:val="0"/>
                                      <w:marRight w:val="0"/>
                                      <w:marTop w:val="0"/>
                                      <w:marBottom w:val="0"/>
                                      <w:divBdr>
                                        <w:top w:val="none" w:sz="0" w:space="0" w:color="auto"/>
                                        <w:left w:val="none" w:sz="0" w:space="0" w:color="auto"/>
                                        <w:bottom w:val="none" w:sz="0" w:space="0" w:color="auto"/>
                                        <w:right w:val="none" w:sz="0" w:space="0" w:color="auto"/>
                                      </w:divBdr>
                                      <w:divsChild>
                                        <w:div w:id="866866116">
                                          <w:marLeft w:val="0"/>
                                          <w:marRight w:val="0"/>
                                          <w:marTop w:val="0"/>
                                          <w:marBottom w:val="0"/>
                                          <w:divBdr>
                                            <w:top w:val="none" w:sz="0" w:space="0" w:color="auto"/>
                                            <w:left w:val="none" w:sz="0" w:space="0" w:color="auto"/>
                                            <w:bottom w:val="none" w:sz="0" w:space="0" w:color="auto"/>
                                            <w:right w:val="none" w:sz="0" w:space="0" w:color="auto"/>
                                          </w:divBdr>
                                          <w:divsChild>
                                            <w:div w:id="1557397508">
                                              <w:marLeft w:val="0"/>
                                              <w:marRight w:val="0"/>
                                              <w:marTop w:val="0"/>
                                              <w:marBottom w:val="0"/>
                                              <w:divBdr>
                                                <w:top w:val="none" w:sz="0" w:space="0" w:color="auto"/>
                                                <w:left w:val="none" w:sz="0" w:space="0" w:color="auto"/>
                                                <w:bottom w:val="none" w:sz="0" w:space="0" w:color="auto"/>
                                                <w:right w:val="none" w:sz="0" w:space="0" w:color="auto"/>
                                              </w:divBdr>
                                              <w:divsChild>
                                                <w:div w:id="1942493081">
                                                  <w:marLeft w:val="0"/>
                                                  <w:marRight w:val="0"/>
                                                  <w:marTop w:val="0"/>
                                                  <w:marBottom w:val="0"/>
                                                  <w:divBdr>
                                                    <w:top w:val="none" w:sz="0" w:space="0" w:color="auto"/>
                                                    <w:left w:val="none" w:sz="0" w:space="0" w:color="auto"/>
                                                    <w:bottom w:val="none" w:sz="0" w:space="0" w:color="auto"/>
                                                    <w:right w:val="none" w:sz="0" w:space="0" w:color="auto"/>
                                                  </w:divBdr>
                                                  <w:divsChild>
                                                    <w:div w:id="606160282">
                                                      <w:marLeft w:val="0"/>
                                                      <w:marRight w:val="150"/>
                                                      <w:marTop w:val="0"/>
                                                      <w:marBottom w:val="0"/>
                                                      <w:divBdr>
                                                        <w:top w:val="single" w:sz="6" w:space="3" w:color="E9E9E9"/>
                                                        <w:left w:val="single" w:sz="6" w:space="3" w:color="E9E9E9"/>
                                                        <w:bottom w:val="single" w:sz="6" w:space="3" w:color="E9E9E9"/>
                                                        <w:right w:val="single" w:sz="6" w:space="3" w:color="E9E9E9"/>
                                                      </w:divBdr>
                                                    </w:div>
                                                    <w:div w:id="867447411">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539900586">
                                              <w:marLeft w:val="0"/>
                                              <w:marRight w:val="0"/>
                                              <w:marTop w:val="0"/>
                                              <w:marBottom w:val="0"/>
                                              <w:divBdr>
                                                <w:top w:val="none" w:sz="0" w:space="0" w:color="auto"/>
                                                <w:left w:val="none" w:sz="0" w:space="0" w:color="auto"/>
                                                <w:bottom w:val="none" w:sz="0" w:space="0" w:color="auto"/>
                                                <w:right w:val="none" w:sz="0" w:space="0" w:color="auto"/>
                                              </w:divBdr>
                                            </w:div>
                                            <w:div w:id="2066559925">
                                              <w:marLeft w:val="0"/>
                                              <w:marRight w:val="0"/>
                                              <w:marTop w:val="0"/>
                                              <w:marBottom w:val="0"/>
                                              <w:divBdr>
                                                <w:top w:val="none" w:sz="0" w:space="0" w:color="auto"/>
                                                <w:left w:val="none" w:sz="0" w:space="0" w:color="auto"/>
                                                <w:bottom w:val="none" w:sz="0" w:space="0" w:color="auto"/>
                                                <w:right w:val="none" w:sz="0" w:space="0" w:color="auto"/>
                                              </w:divBdr>
                                            </w:div>
                                            <w:div w:id="790630513">
                                              <w:marLeft w:val="0"/>
                                              <w:marRight w:val="0"/>
                                              <w:marTop w:val="0"/>
                                              <w:marBottom w:val="0"/>
                                              <w:divBdr>
                                                <w:top w:val="none" w:sz="0" w:space="0" w:color="auto"/>
                                                <w:left w:val="none" w:sz="0" w:space="0" w:color="auto"/>
                                                <w:bottom w:val="none" w:sz="0" w:space="0" w:color="auto"/>
                                                <w:right w:val="none" w:sz="0" w:space="0" w:color="auto"/>
                                              </w:divBdr>
                                            </w:div>
                                            <w:div w:id="1542665003">
                                              <w:marLeft w:val="0"/>
                                              <w:marRight w:val="0"/>
                                              <w:marTop w:val="0"/>
                                              <w:marBottom w:val="0"/>
                                              <w:divBdr>
                                                <w:top w:val="none" w:sz="0" w:space="0" w:color="auto"/>
                                                <w:left w:val="none" w:sz="0" w:space="0" w:color="auto"/>
                                                <w:bottom w:val="none" w:sz="0" w:space="0" w:color="auto"/>
                                                <w:right w:val="none" w:sz="0" w:space="0" w:color="auto"/>
                                              </w:divBdr>
                                            </w:div>
                                            <w:div w:id="542132440">
                                              <w:marLeft w:val="0"/>
                                              <w:marRight w:val="0"/>
                                              <w:marTop w:val="0"/>
                                              <w:marBottom w:val="0"/>
                                              <w:divBdr>
                                                <w:top w:val="none" w:sz="0" w:space="0" w:color="auto"/>
                                                <w:left w:val="none" w:sz="0" w:space="0" w:color="auto"/>
                                                <w:bottom w:val="none" w:sz="0" w:space="0" w:color="auto"/>
                                                <w:right w:val="none" w:sz="0" w:space="0" w:color="auto"/>
                                              </w:divBdr>
                                            </w:div>
                                            <w:div w:id="426772634">
                                              <w:marLeft w:val="0"/>
                                              <w:marRight w:val="0"/>
                                              <w:marTop w:val="0"/>
                                              <w:marBottom w:val="0"/>
                                              <w:divBdr>
                                                <w:top w:val="none" w:sz="0" w:space="0" w:color="auto"/>
                                                <w:left w:val="none" w:sz="0" w:space="0" w:color="auto"/>
                                                <w:bottom w:val="none" w:sz="0" w:space="0" w:color="auto"/>
                                                <w:right w:val="none" w:sz="0" w:space="0" w:color="auto"/>
                                              </w:divBdr>
                                            </w:div>
                                            <w:div w:id="375130320">
                                              <w:marLeft w:val="0"/>
                                              <w:marRight w:val="0"/>
                                              <w:marTop w:val="0"/>
                                              <w:marBottom w:val="0"/>
                                              <w:divBdr>
                                                <w:top w:val="none" w:sz="0" w:space="0" w:color="auto"/>
                                                <w:left w:val="none" w:sz="0" w:space="0" w:color="auto"/>
                                                <w:bottom w:val="none" w:sz="0" w:space="0" w:color="auto"/>
                                                <w:right w:val="none" w:sz="0" w:space="0" w:color="auto"/>
                                              </w:divBdr>
                                            </w:div>
                                            <w:div w:id="766072391">
                                              <w:marLeft w:val="0"/>
                                              <w:marRight w:val="0"/>
                                              <w:marTop w:val="0"/>
                                              <w:marBottom w:val="0"/>
                                              <w:divBdr>
                                                <w:top w:val="none" w:sz="0" w:space="0" w:color="auto"/>
                                                <w:left w:val="none" w:sz="0" w:space="0" w:color="auto"/>
                                                <w:bottom w:val="none" w:sz="0" w:space="0" w:color="auto"/>
                                                <w:right w:val="none" w:sz="0" w:space="0" w:color="auto"/>
                                              </w:divBdr>
                                            </w:div>
                                            <w:div w:id="325675288">
                                              <w:marLeft w:val="0"/>
                                              <w:marRight w:val="0"/>
                                              <w:marTop w:val="0"/>
                                              <w:marBottom w:val="0"/>
                                              <w:divBdr>
                                                <w:top w:val="none" w:sz="0" w:space="0" w:color="auto"/>
                                                <w:left w:val="none" w:sz="0" w:space="0" w:color="auto"/>
                                                <w:bottom w:val="none" w:sz="0" w:space="0" w:color="auto"/>
                                                <w:right w:val="none" w:sz="0" w:space="0" w:color="auto"/>
                                              </w:divBdr>
                                            </w:div>
                                            <w:div w:id="1397818927">
                                              <w:marLeft w:val="0"/>
                                              <w:marRight w:val="0"/>
                                              <w:marTop w:val="0"/>
                                              <w:marBottom w:val="0"/>
                                              <w:divBdr>
                                                <w:top w:val="none" w:sz="0" w:space="0" w:color="auto"/>
                                                <w:left w:val="none" w:sz="0" w:space="0" w:color="auto"/>
                                                <w:bottom w:val="none" w:sz="0" w:space="0" w:color="auto"/>
                                                <w:right w:val="none" w:sz="0" w:space="0" w:color="auto"/>
                                              </w:divBdr>
                                            </w:div>
                                            <w:div w:id="1084566105">
                                              <w:marLeft w:val="0"/>
                                              <w:marRight w:val="0"/>
                                              <w:marTop w:val="0"/>
                                              <w:marBottom w:val="0"/>
                                              <w:divBdr>
                                                <w:top w:val="none" w:sz="0" w:space="0" w:color="auto"/>
                                                <w:left w:val="none" w:sz="0" w:space="0" w:color="auto"/>
                                                <w:bottom w:val="none" w:sz="0" w:space="0" w:color="auto"/>
                                                <w:right w:val="none" w:sz="0" w:space="0" w:color="auto"/>
                                              </w:divBdr>
                                              <w:divsChild>
                                                <w:div w:id="3628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6511168">
          <w:marLeft w:val="0"/>
          <w:marRight w:val="0"/>
          <w:marTop w:val="0"/>
          <w:marBottom w:val="0"/>
          <w:divBdr>
            <w:top w:val="none" w:sz="0" w:space="0" w:color="auto"/>
            <w:left w:val="none" w:sz="0" w:space="0" w:color="auto"/>
            <w:bottom w:val="none" w:sz="0" w:space="0" w:color="auto"/>
            <w:right w:val="none" w:sz="0" w:space="0" w:color="auto"/>
          </w:divBdr>
          <w:divsChild>
            <w:div w:id="1388844092">
              <w:marLeft w:val="0"/>
              <w:marRight w:val="0"/>
              <w:marTop w:val="0"/>
              <w:marBottom w:val="0"/>
              <w:divBdr>
                <w:top w:val="none" w:sz="0" w:space="0" w:color="auto"/>
                <w:left w:val="none" w:sz="0" w:space="0" w:color="auto"/>
                <w:bottom w:val="none" w:sz="0" w:space="0" w:color="auto"/>
                <w:right w:val="none" w:sz="0" w:space="0" w:color="auto"/>
              </w:divBdr>
              <w:divsChild>
                <w:div w:id="1840121975">
                  <w:marLeft w:val="150"/>
                  <w:marRight w:val="150"/>
                  <w:marTop w:val="150"/>
                  <w:marBottom w:val="150"/>
                  <w:divBdr>
                    <w:top w:val="none" w:sz="0" w:space="0" w:color="auto"/>
                    <w:left w:val="none" w:sz="0" w:space="0" w:color="auto"/>
                    <w:bottom w:val="none" w:sz="0" w:space="0" w:color="auto"/>
                    <w:right w:val="none" w:sz="0" w:space="0" w:color="auto"/>
                  </w:divBdr>
                  <w:divsChild>
                    <w:div w:id="1329752624">
                      <w:marLeft w:val="0"/>
                      <w:marRight w:val="0"/>
                      <w:marTop w:val="0"/>
                      <w:marBottom w:val="0"/>
                      <w:divBdr>
                        <w:top w:val="none" w:sz="0" w:space="0" w:color="auto"/>
                        <w:left w:val="none" w:sz="0" w:space="0" w:color="auto"/>
                        <w:bottom w:val="none" w:sz="0" w:space="0" w:color="auto"/>
                        <w:right w:val="none" w:sz="0" w:space="0" w:color="auto"/>
                      </w:divBdr>
                      <w:divsChild>
                        <w:div w:id="854078493">
                          <w:marLeft w:val="0"/>
                          <w:marRight w:val="0"/>
                          <w:marTop w:val="0"/>
                          <w:marBottom w:val="0"/>
                          <w:divBdr>
                            <w:top w:val="none" w:sz="0" w:space="0" w:color="auto"/>
                            <w:left w:val="none" w:sz="0" w:space="0" w:color="auto"/>
                            <w:bottom w:val="none" w:sz="0" w:space="0" w:color="auto"/>
                            <w:right w:val="none" w:sz="0" w:space="0" w:color="auto"/>
                          </w:divBdr>
                          <w:divsChild>
                            <w:div w:id="1122185429">
                              <w:marLeft w:val="150"/>
                              <w:marRight w:val="150"/>
                              <w:marTop w:val="15"/>
                              <w:marBottom w:val="150"/>
                              <w:divBdr>
                                <w:top w:val="none" w:sz="0" w:space="0" w:color="auto"/>
                                <w:left w:val="none" w:sz="0" w:space="0" w:color="auto"/>
                                <w:bottom w:val="none" w:sz="0" w:space="0" w:color="auto"/>
                                <w:right w:val="none" w:sz="0" w:space="0" w:color="auto"/>
                              </w:divBdr>
                              <w:divsChild>
                                <w:div w:id="642081518">
                                  <w:marLeft w:val="0"/>
                                  <w:marRight w:val="0"/>
                                  <w:marTop w:val="0"/>
                                  <w:marBottom w:val="0"/>
                                  <w:divBdr>
                                    <w:top w:val="none" w:sz="0" w:space="0" w:color="auto"/>
                                    <w:left w:val="none" w:sz="0" w:space="0" w:color="auto"/>
                                    <w:bottom w:val="none" w:sz="0" w:space="0" w:color="auto"/>
                                    <w:right w:val="none" w:sz="0" w:space="0" w:color="auto"/>
                                  </w:divBdr>
                                  <w:divsChild>
                                    <w:div w:id="1008558772">
                                      <w:marLeft w:val="0"/>
                                      <w:marRight w:val="0"/>
                                      <w:marTop w:val="0"/>
                                      <w:marBottom w:val="0"/>
                                      <w:divBdr>
                                        <w:top w:val="none" w:sz="0" w:space="0" w:color="auto"/>
                                        <w:left w:val="none" w:sz="0" w:space="0" w:color="auto"/>
                                        <w:bottom w:val="none" w:sz="0" w:space="0" w:color="auto"/>
                                        <w:right w:val="none" w:sz="0" w:space="0" w:color="auto"/>
                                      </w:divBdr>
                                    </w:div>
                                  </w:divsChild>
                                </w:div>
                                <w:div w:id="1974797674">
                                  <w:marLeft w:val="0"/>
                                  <w:marRight w:val="0"/>
                                  <w:marTop w:val="675"/>
                                  <w:marBottom w:val="0"/>
                                  <w:divBdr>
                                    <w:top w:val="none" w:sz="0" w:space="0" w:color="auto"/>
                                    <w:left w:val="none" w:sz="0" w:space="0" w:color="auto"/>
                                    <w:bottom w:val="none" w:sz="0" w:space="0" w:color="auto"/>
                                    <w:right w:val="none" w:sz="0" w:space="0" w:color="auto"/>
                                  </w:divBdr>
                                </w:div>
                              </w:divsChild>
                            </w:div>
                            <w:div w:id="2042510114">
                              <w:marLeft w:val="135"/>
                              <w:marRight w:val="135"/>
                              <w:marTop w:val="0"/>
                              <w:marBottom w:val="135"/>
                              <w:divBdr>
                                <w:top w:val="none" w:sz="0" w:space="0" w:color="auto"/>
                                <w:left w:val="none" w:sz="0" w:space="0" w:color="auto"/>
                                <w:bottom w:val="none" w:sz="0" w:space="0" w:color="auto"/>
                                <w:right w:val="none" w:sz="0" w:space="0" w:color="auto"/>
                              </w:divBdr>
                              <w:divsChild>
                                <w:div w:id="1605380028">
                                  <w:marLeft w:val="0"/>
                                  <w:marRight w:val="0"/>
                                  <w:marTop w:val="0"/>
                                  <w:marBottom w:val="0"/>
                                  <w:divBdr>
                                    <w:top w:val="none" w:sz="0" w:space="0" w:color="auto"/>
                                    <w:left w:val="none" w:sz="0" w:space="0" w:color="auto"/>
                                    <w:bottom w:val="none" w:sz="0" w:space="0" w:color="auto"/>
                                    <w:right w:val="none" w:sz="0" w:space="0" w:color="auto"/>
                                  </w:divBdr>
                                  <w:divsChild>
                                    <w:div w:id="1871256497">
                                      <w:marLeft w:val="0"/>
                                      <w:marRight w:val="0"/>
                                      <w:marTop w:val="0"/>
                                      <w:marBottom w:val="0"/>
                                      <w:divBdr>
                                        <w:top w:val="none" w:sz="0" w:space="0" w:color="auto"/>
                                        <w:left w:val="none" w:sz="0" w:space="0" w:color="auto"/>
                                        <w:bottom w:val="none" w:sz="0" w:space="0" w:color="auto"/>
                                        <w:right w:val="none" w:sz="0" w:space="0" w:color="auto"/>
                                      </w:divBdr>
                                      <w:divsChild>
                                        <w:div w:id="1320383038">
                                          <w:marLeft w:val="0"/>
                                          <w:marRight w:val="0"/>
                                          <w:marTop w:val="0"/>
                                          <w:marBottom w:val="0"/>
                                          <w:divBdr>
                                            <w:top w:val="none" w:sz="0" w:space="0" w:color="auto"/>
                                            <w:left w:val="none" w:sz="0" w:space="0" w:color="auto"/>
                                            <w:bottom w:val="none" w:sz="0" w:space="0" w:color="auto"/>
                                            <w:right w:val="none" w:sz="0" w:space="0" w:color="auto"/>
                                          </w:divBdr>
                                          <w:divsChild>
                                            <w:div w:id="1090737523">
                                              <w:marLeft w:val="0"/>
                                              <w:marRight w:val="0"/>
                                              <w:marTop w:val="0"/>
                                              <w:marBottom w:val="0"/>
                                              <w:divBdr>
                                                <w:top w:val="none" w:sz="0" w:space="0" w:color="auto"/>
                                                <w:left w:val="none" w:sz="0" w:space="0" w:color="auto"/>
                                                <w:bottom w:val="none" w:sz="0" w:space="0" w:color="auto"/>
                                                <w:right w:val="none" w:sz="0" w:space="0" w:color="auto"/>
                                              </w:divBdr>
                                              <w:divsChild>
                                                <w:div w:id="403842976">
                                                  <w:marLeft w:val="0"/>
                                                  <w:marRight w:val="0"/>
                                                  <w:marTop w:val="0"/>
                                                  <w:marBottom w:val="0"/>
                                                  <w:divBdr>
                                                    <w:top w:val="none" w:sz="0" w:space="0" w:color="auto"/>
                                                    <w:left w:val="none" w:sz="0" w:space="0" w:color="auto"/>
                                                    <w:bottom w:val="none" w:sz="0" w:space="0" w:color="auto"/>
                                                    <w:right w:val="none" w:sz="0" w:space="0" w:color="auto"/>
                                                  </w:divBdr>
                                                  <w:divsChild>
                                                    <w:div w:id="2133017815">
                                                      <w:marLeft w:val="0"/>
                                                      <w:marRight w:val="0"/>
                                                      <w:marTop w:val="0"/>
                                                      <w:marBottom w:val="0"/>
                                                      <w:divBdr>
                                                        <w:top w:val="none" w:sz="0" w:space="0" w:color="auto"/>
                                                        <w:left w:val="none" w:sz="0" w:space="0" w:color="auto"/>
                                                        <w:bottom w:val="none" w:sz="0" w:space="0" w:color="auto"/>
                                                        <w:right w:val="none" w:sz="0" w:space="0" w:color="auto"/>
                                                      </w:divBdr>
                                                      <w:divsChild>
                                                        <w:div w:id="68886780">
                                                          <w:marLeft w:val="0"/>
                                                          <w:marRight w:val="0"/>
                                                          <w:marTop w:val="0"/>
                                                          <w:marBottom w:val="0"/>
                                                          <w:divBdr>
                                                            <w:top w:val="none" w:sz="0" w:space="0" w:color="auto"/>
                                                            <w:left w:val="none" w:sz="0" w:space="0" w:color="auto"/>
                                                            <w:bottom w:val="none" w:sz="0" w:space="0" w:color="auto"/>
                                                            <w:right w:val="none" w:sz="0" w:space="0" w:color="auto"/>
                                                          </w:divBdr>
                                                          <w:divsChild>
                                                            <w:div w:id="2076388562">
                                                              <w:marLeft w:val="0"/>
                                                              <w:marRight w:val="0"/>
                                                              <w:marTop w:val="0"/>
                                                              <w:marBottom w:val="0"/>
                                                              <w:divBdr>
                                                                <w:top w:val="none" w:sz="0" w:space="0" w:color="auto"/>
                                                                <w:left w:val="none" w:sz="0" w:space="0" w:color="auto"/>
                                                                <w:bottom w:val="none" w:sz="0" w:space="0" w:color="auto"/>
                                                                <w:right w:val="none" w:sz="0" w:space="0" w:color="auto"/>
                                                              </w:divBdr>
                                                              <w:divsChild>
                                                                <w:div w:id="1882547366">
                                                                  <w:marLeft w:val="0"/>
                                                                  <w:marRight w:val="150"/>
                                                                  <w:marTop w:val="0"/>
                                                                  <w:marBottom w:val="0"/>
                                                                  <w:divBdr>
                                                                    <w:top w:val="single" w:sz="6" w:space="3" w:color="E9E9E9"/>
                                                                    <w:left w:val="single" w:sz="6" w:space="3" w:color="E9E9E9"/>
                                                                    <w:bottom w:val="single" w:sz="6" w:space="3" w:color="E9E9E9"/>
                                                                    <w:right w:val="single" w:sz="6" w:space="3" w:color="E9E9E9"/>
                                                                  </w:divBdr>
                                                                </w:div>
                                                                <w:div w:id="1368868835">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240795229">
                                                          <w:marLeft w:val="0"/>
                                                          <w:marRight w:val="0"/>
                                                          <w:marTop w:val="0"/>
                                                          <w:marBottom w:val="0"/>
                                                          <w:divBdr>
                                                            <w:top w:val="none" w:sz="0" w:space="0" w:color="auto"/>
                                                            <w:left w:val="none" w:sz="0" w:space="0" w:color="auto"/>
                                                            <w:bottom w:val="none" w:sz="0" w:space="0" w:color="auto"/>
                                                            <w:right w:val="none" w:sz="0" w:space="0" w:color="auto"/>
                                                          </w:divBdr>
                                                        </w:div>
                                                        <w:div w:id="366220392">
                                                          <w:marLeft w:val="0"/>
                                                          <w:marRight w:val="0"/>
                                                          <w:marTop w:val="0"/>
                                                          <w:marBottom w:val="0"/>
                                                          <w:divBdr>
                                                            <w:top w:val="none" w:sz="0" w:space="0" w:color="auto"/>
                                                            <w:left w:val="none" w:sz="0" w:space="0" w:color="auto"/>
                                                            <w:bottom w:val="none" w:sz="0" w:space="0" w:color="auto"/>
                                                            <w:right w:val="none" w:sz="0" w:space="0" w:color="auto"/>
                                                          </w:divBdr>
                                                        </w:div>
                                                        <w:div w:id="1989476906">
                                                          <w:marLeft w:val="0"/>
                                                          <w:marRight w:val="0"/>
                                                          <w:marTop w:val="0"/>
                                                          <w:marBottom w:val="0"/>
                                                          <w:divBdr>
                                                            <w:top w:val="none" w:sz="0" w:space="0" w:color="auto"/>
                                                            <w:left w:val="none" w:sz="0" w:space="0" w:color="auto"/>
                                                            <w:bottom w:val="none" w:sz="0" w:space="0" w:color="auto"/>
                                                            <w:right w:val="none" w:sz="0" w:space="0" w:color="auto"/>
                                                          </w:divBdr>
                                                        </w:div>
                                                        <w:div w:id="450782015">
                                                          <w:marLeft w:val="0"/>
                                                          <w:marRight w:val="0"/>
                                                          <w:marTop w:val="0"/>
                                                          <w:marBottom w:val="0"/>
                                                          <w:divBdr>
                                                            <w:top w:val="none" w:sz="0" w:space="0" w:color="auto"/>
                                                            <w:left w:val="none" w:sz="0" w:space="0" w:color="auto"/>
                                                            <w:bottom w:val="none" w:sz="0" w:space="0" w:color="auto"/>
                                                            <w:right w:val="none" w:sz="0" w:space="0" w:color="auto"/>
                                                          </w:divBdr>
                                                        </w:div>
                                                        <w:div w:id="457840246">
                                                          <w:marLeft w:val="0"/>
                                                          <w:marRight w:val="0"/>
                                                          <w:marTop w:val="0"/>
                                                          <w:marBottom w:val="0"/>
                                                          <w:divBdr>
                                                            <w:top w:val="none" w:sz="0" w:space="0" w:color="auto"/>
                                                            <w:left w:val="none" w:sz="0" w:space="0" w:color="auto"/>
                                                            <w:bottom w:val="none" w:sz="0" w:space="0" w:color="auto"/>
                                                            <w:right w:val="none" w:sz="0" w:space="0" w:color="auto"/>
                                                          </w:divBdr>
                                                        </w:div>
                                                        <w:div w:id="990643625">
                                                          <w:marLeft w:val="0"/>
                                                          <w:marRight w:val="0"/>
                                                          <w:marTop w:val="0"/>
                                                          <w:marBottom w:val="0"/>
                                                          <w:divBdr>
                                                            <w:top w:val="none" w:sz="0" w:space="0" w:color="auto"/>
                                                            <w:left w:val="none" w:sz="0" w:space="0" w:color="auto"/>
                                                            <w:bottom w:val="none" w:sz="0" w:space="0" w:color="auto"/>
                                                            <w:right w:val="none" w:sz="0" w:space="0" w:color="auto"/>
                                                          </w:divBdr>
                                                        </w:div>
                                                        <w:div w:id="592475406">
                                                          <w:marLeft w:val="0"/>
                                                          <w:marRight w:val="0"/>
                                                          <w:marTop w:val="0"/>
                                                          <w:marBottom w:val="0"/>
                                                          <w:divBdr>
                                                            <w:top w:val="none" w:sz="0" w:space="0" w:color="auto"/>
                                                            <w:left w:val="none" w:sz="0" w:space="0" w:color="auto"/>
                                                            <w:bottom w:val="none" w:sz="0" w:space="0" w:color="auto"/>
                                                            <w:right w:val="none" w:sz="0" w:space="0" w:color="auto"/>
                                                          </w:divBdr>
                                                        </w:div>
                                                        <w:div w:id="1470050042">
                                                          <w:marLeft w:val="0"/>
                                                          <w:marRight w:val="0"/>
                                                          <w:marTop w:val="0"/>
                                                          <w:marBottom w:val="0"/>
                                                          <w:divBdr>
                                                            <w:top w:val="none" w:sz="0" w:space="0" w:color="auto"/>
                                                            <w:left w:val="none" w:sz="0" w:space="0" w:color="auto"/>
                                                            <w:bottom w:val="none" w:sz="0" w:space="0" w:color="auto"/>
                                                            <w:right w:val="none" w:sz="0" w:space="0" w:color="auto"/>
                                                          </w:divBdr>
                                                        </w:div>
                                                        <w:div w:id="1529756763">
                                                          <w:marLeft w:val="0"/>
                                                          <w:marRight w:val="0"/>
                                                          <w:marTop w:val="0"/>
                                                          <w:marBottom w:val="0"/>
                                                          <w:divBdr>
                                                            <w:top w:val="none" w:sz="0" w:space="0" w:color="auto"/>
                                                            <w:left w:val="none" w:sz="0" w:space="0" w:color="auto"/>
                                                            <w:bottom w:val="none" w:sz="0" w:space="0" w:color="auto"/>
                                                            <w:right w:val="none" w:sz="0" w:space="0" w:color="auto"/>
                                                          </w:divBdr>
                                                          <w:divsChild>
                                                            <w:div w:id="14621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8584124">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1331905466">
                          <w:marLeft w:val="0"/>
                          <w:marRight w:val="0"/>
                          <w:marTop w:val="0"/>
                          <w:marBottom w:val="0"/>
                          <w:divBdr>
                            <w:top w:val="none" w:sz="0" w:space="0" w:color="auto"/>
                            <w:left w:val="none" w:sz="0" w:space="0" w:color="auto"/>
                            <w:bottom w:val="none" w:sz="0" w:space="0" w:color="auto"/>
                            <w:right w:val="none" w:sz="0" w:space="0" w:color="auto"/>
                          </w:divBdr>
                          <w:divsChild>
                            <w:div w:id="1709644323">
                              <w:marLeft w:val="0"/>
                              <w:marRight w:val="0"/>
                              <w:marTop w:val="0"/>
                              <w:marBottom w:val="0"/>
                              <w:divBdr>
                                <w:top w:val="none" w:sz="0" w:space="0" w:color="auto"/>
                                <w:left w:val="none" w:sz="0" w:space="0" w:color="auto"/>
                                <w:bottom w:val="none" w:sz="0" w:space="0" w:color="auto"/>
                                <w:right w:val="none" w:sz="0" w:space="0" w:color="auto"/>
                              </w:divBdr>
                              <w:divsChild>
                                <w:div w:id="1250037947">
                                  <w:marLeft w:val="0"/>
                                  <w:marRight w:val="0"/>
                                  <w:marTop w:val="0"/>
                                  <w:marBottom w:val="0"/>
                                  <w:divBdr>
                                    <w:top w:val="none" w:sz="0" w:space="0" w:color="auto"/>
                                    <w:left w:val="none" w:sz="0" w:space="0" w:color="auto"/>
                                    <w:bottom w:val="none" w:sz="0" w:space="0" w:color="auto"/>
                                    <w:right w:val="none" w:sz="0" w:space="0" w:color="auto"/>
                                  </w:divBdr>
                                  <w:divsChild>
                                    <w:div w:id="464086552">
                                      <w:marLeft w:val="0"/>
                                      <w:marRight w:val="0"/>
                                      <w:marTop w:val="0"/>
                                      <w:marBottom w:val="0"/>
                                      <w:divBdr>
                                        <w:top w:val="none" w:sz="0" w:space="0" w:color="auto"/>
                                        <w:left w:val="none" w:sz="0" w:space="0" w:color="auto"/>
                                        <w:bottom w:val="none" w:sz="0" w:space="0" w:color="auto"/>
                                        <w:right w:val="none" w:sz="0" w:space="0" w:color="auto"/>
                                      </w:divBdr>
                                      <w:divsChild>
                                        <w:div w:id="2089770054">
                                          <w:marLeft w:val="0"/>
                                          <w:marRight w:val="0"/>
                                          <w:marTop w:val="0"/>
                                          <w:marBottom w:val="0"/>
                                          <w:divBdr>
                                            <w:top w:val="none" w:sz="0" w:space="0" w:color="auto"/>
                                            <w:left w:val="none" w:sz="0" w:space="0" w:color="auto"/>
                                            <w:bottom w:val="none" w:sz="0" w:space="0" w:color="auto"/>
                                            <w:right w:val="none" w:sz="0" w:space="0" w:color="auto"/>
                                          </w:divBdr>
                                          <w:divsChild>
                                            <w:div w:id="533883293">
                                              <w:marLeft w:val="0"/>
                                              <w:marRight w:val="0"/>
                                              <w:marTop w:val="0"/>
                                              <w:marBottom w:val="0"/>
                                              <w:divBdr>
                                                <w:top w:val="none" w:sz="0" w:space="0" w:color="auto"/>
                                                <w:left w:val="none" w:sz="0" w:space="0" w:color="auto"/>
                                                <w:bottom w:val="none" w:sz="0" w:space="0" w:color="auto"/>
                                                <w:right w:val="none" w:sz="0" w:space="0" w:color="auto"/>
                                              </w:divBdr>
                                              <w:divsChild>
                                                <w:div w:id="1831822817">
                                                  <w:marLeft w:val="0"/>
                                                  <w:marRight w:val="0"/>
                                                  <w:marTop w:val="0"/>
                                                  <w:marBottom w:val="0"/>
                                                  <w:divBdr>
                                                    <w:top w:val="none" w:sz="0" w:space="0" w:color="auto"/>
                                                    <w:left w:val="none" w:sz="0" w:space="0" w:color="auto"/>
                                                    <w:bottom w:val="none" w:sz="0" w:space="0" w:color="auto"/>
                                                    <w:right w:val="none" w:sz="0" w:space="0" w:color="auto"/>
                                                  </w:divBdr>
                                                  <w:divsChild>
                                                    <w:div w:id="1699699979">
                                                      <w:marLeft w:val="0"/>
                                                      <w:marRight w:val="150"/>
                                                      <w:marTop w:val="0"/>
                                                      <w:marBottom w:val="0"/>
                                                      <w:divBdr>
                                                        <w:top w:val="single" w:sz="6" w:space="3" w:color="E9E9E9"/>
                                                        <w:left w:val="single" w:sz="6" w:space="3" w:color="E9E9E9"/>
                                                        <w:bottom w:val="single" w:sz="6" w:space="3" w:color="E9E9E9"/>
                                                        <w:right w:val="single" w:sz="6" w:space="3" w:color="E9E9E9"/>
                                                      </w:divBdr>
                                                    </w:div>
                                                    <w:div w:id="37365346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59272810">
                                              <w:marLeft w:val="0"/>
                                              <w:marRight w:val="0"/>
                                              <w:marTop w:val="0"/>
                                              <w:marBottom w:val="0"/>
                                              <w:divBdr>
                                                <w:top w:val="none" w:sz="0" w:space="0" w:color="auto"/>
                                                <w:left w:val="none" w:sz="0" w:space="0" w:color="auto"/>
                                                <w:bottom w:val="none" w:sz="0" w:space="0" w:color="auto"/>
                                                <w:right w:val="none" w:sz="0" w:space="0" w:color="auto"/>
                                              </w:divBdr>
                                            </w:div>
                                            <w:div w:id="783767729">
                                              <w:marLeft w:val="0"/>
                                              <w:marRight w:val="0"/>
                                              <w:marTop w:val="0"/>
                                              <w:marBottom w:val="0"/>
                                              <w:divBdr>
                                                <w:top w:val="none" w:sz="0" w:space="0" w:color="auto"/>
                                                <w:left w:val="none" w:sz="0" w:space="0" w:color="auto"/>
                                                <w:bottom w:val="none" w:sz="0" w:space="0" w:color="auto"/>
                                                <w:right w:val="none" w:sz="0" w:space="0" w:color="auto"/>
                                              </w:divBdr>
                                            </w:div>
                                            <w:div w:id="705713828">
                                              <w:marLeft w:val="0"/>
                                              <w:marRight w:val="0"/>
                                              <w:marTop w:val="0"/>
                                              <w:marBottom w:val="0"/>
                                              <w:divBdr>
                                                <w:top w:val="none" w:sz="0" w:space="0" w:color="auto"/>
                                                <w:left w:val="none" w:sz="0" w:space="0" w:color="auto"/>
                                                <w:bottom w:val="none" w:sz="0" w:space="0" w:color="auto"/>
                                                <w:right w:val="none" w:sz="0" w:space="0" w:color="auto"/>
                                              </w:divBdr>
                                            </w:div>
                                            <w:div w:id="1848247736">
                                              <w:marLeft w:val="0"/>
                                              <w:marRight w:val="0"/>
                                              <w:marTop w:val="0"/>
                                              <w:marBottom w:val="0"/>
                                              <w:divBdr>
                                                <w:top w:val="none" w:sz="0" w:space="0" w:color="auto"/>
                                                <w:left w:val="none" w:sz="0" w:space="0" w:color="auto"/>
                                                <w:bottom w:val="none" w:sz="0" w:space="0" w:color="auto"/>
                                                <w:right w:val="none" w:sz="0" w:space="0" w:color="auto"/>
                                              </w:divBdr>
                                            </w:div>
                                            <w:div w:id="1683973697">
                                              <w:marLeft w:val="0"/>
                                              <w:marRight w:val="0"/>
                                              <w:marTop w:val="0"/>
                                              <w:marBottom w:val="0"/>
                                              <w:divBdr>
                                                <w:top w:val="none" w:sz="0" w:space="0" w:color="auto"/>
                                                <w:left w:val="none" w:sz="0" w:space="0" w:color="auto"/>
                                                <w:bottom w:val="none" w:sz="0" w:space="0" w:color="auto"/>
                                                <w:right w:val="none" w:sz="0" w:space="0" w:color="auto"/>
                                              </w:divBdr>
                                            </w:div>
                                            <w:div w:id="1709799322">
                                              <w:marLeft w:val="0"/>
                                              <w:marRight w:val="0"/>
                                              <w:marTop w:val="0"/>
                                              <w:marBottom w:val="0"/>
                                              <w:divBdr>
                                                <w:top w:val="none" w:sz="0" w:space="0" w:color="auto"/>
                                                <w:left w:val="none" w:sz="0" w:space="0" w:color="auto"/>
                                                <w:bottom w:val="none" w:sz="0" w:space="0" w:color="auto"/>
                                                <w:right w:val="none" w:sz="0" w:space="0" w:color="auto"/>
                                              </w:divBdr>
                                            </w:div>
                                            <w:div w:id="1816754020">
                                              <w:marLeft w:val="0"/>
                                              <w:marRight w:val="0"/>
                                              <w:marTop w:val="0"/>
                                              <w:marBottom w:val="0"/>
                                              <w:divBdr>
                                                <w:top w:val="none" w:sz="0" w:space="0" w:color="auto"/>
                                                <w:left w:val="none" w:sz="0" w:space="0" w:color="auto"/>
                                                <w:bottom w:val="none" w:sz="0" w:space="0" w:color="auto"/>
                                                <w:right w:val="none" w:sz="0" w:space="0" w:color="auto"/>
                                              </w:divBdr>
                                            </w:div>
                                            <w:div w:id="1400327710">
                                              <w:marLeft w:val="0"/>
                                              <w:marRight w:val="0"/>
                                              <w:marTop w:val="0"/>
                                              <w:marBottom w:val="0"/>
                                              <w:divBdr>
                                                <w:top w:val="none" w:sz="0" w:space="0" w:color="auto"/>
                                                <w:left w:val="none" w:sz="0" w:space="0" w:color="auto"/>
                                                <w:bottom w:val="none" w:sz="0" w:space="0" w:color="auto"/>
                                                <w:right w:val="none" w:sz="0" w:space="0" w:color="auto"/>
                                              </w:divBdr>
                                            </w:div>
                                            <w:div w:id="2083671320">
                                              <w:marLeft w:val="0"/>
                                              <w:marRight w:val="0"/>
                                              <w:marTop w:val="0"/>
                                              <w:marBottom w:val="0"/>
                                              <w:divBdr>
                                                <w:top w:val="none" w:sz="0" w:space="0" w:color="auto"/>
                                                <w:left w:val="none" w:sz="0" w:space="0" w:color="auto"/>
                                                <w:bottom w:val="none" w:sz="0" w:space="0" w:color="auto"/>
                                                <w:right w:val="none" w:sz="0" w:space="0" w:color="auto"/>
                                              </w:divBdr>
                                            </w:div>
                                            <w:div w:id="717827236">
                                              <w:marLeft w:val="0"/>
                                              <w:marRight w:val="0"/>
                                              <w:marTop w:val="0"/>
                                              <w:marBottom w:val="0"/>
                                              <w:divBdr>
                                                <w:top w:val="none" w:sz="0" w:space="0" w:color="auto"/>
                                                <w:left w:val="none" w:sz="0" w:space="0" w:color="auto"/>
                                                <w:bottom w:val="none" w:sz="0" w:space="0" w:color="auto"/>
                                                <w:right w:val="none" w:sz="0" w:space="0" w:color="auto"/>
                                              </w:divBdr>
                                            </w:div>
                                            <w:div w:id="1286811721">
                                              <w:marLeft w:val="0"/>
                                              <w:marRight w:val="0"/>
                                              <w:marTop w:val="0"/>
                                              <w:marBottom w:val="0"/>
                                              <w:divBdr>
                                                <w:top w:val="none" w:sz="0" w:space="0" w:color="auto"/>
                                                <w:left w:val="none" w:sz="0" w:space="0" w:color="auto"/>
                                                <w:bottom w:val="none" w:sz="0" w:space="0" w:color="auto"/>
                                                <w:right w:val="none" w:sz="0" w:space="0" w:color="auto"/>
                                              </w:divBdr>
                                              <w:divsChild>
                                                <w:div w:id="5753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5972552">
          <w:marLeft w:val="0"/>
          <w:marRight w:val="0"/>
          <w:marTop w:val="0"/>
          <w:marBottom w:val="0"/>
          <w:divBdr>
            <w:top w:val="none" w:sz="0" w:space="0" w:color="auto"/>
            <w:left w:val="none" w:sz="0" w:space="0" w:color="auto"/>
            <w:bottom w:val="none" w:sz="0" w:space="0" w:color="auto"/>
            <w:right w:val="none" w:sz="0" w:space="0" w:color="auto"/>
          </w:divBdr>
          <w:divsChild>
            <w:div w:id="1241334586">
              <w:marLeft w:val="0"/>
              <w:marRight w:val="0"/>
              <w:marTop w:val="0"/>
              <w:marBottom w:val="0"/>
              <w:divBdr>
                <w:top w:val="none" w:sz="0" w:space="0" w:color="auto"/>
                <w:left w:val="none" w:sz="0" w:space="0" w:color="auto"/>
                <w:bottom w:val="none" w:sz="0" w:space="0" w:color="auto"/>
                <w:right w:val="none" w:sz="0" w:space="0" w:color="auto"/>
              </w:divBdr>
              <w:divsChild>
                <w:div w:id="626008572">
                  <w:marLeft w:val="150"/>
                  <w:marRight w:val="150"/>
                  <w:marTop w:val="150"/>
                  <w:marBottom w:val="150"/>
                  <w:divBdr>
                    <w:top w:val="none" w:sz="0" w:space="0" w:color="auto"/>
                    <w:left w:val="none" w:sz="0" w:space="0" w:color="auto"/>
                    <w:bottom w:val="none" w:sz="0" w:space="0" w:color="auto"/>
                    <w:right w:val="none" w:sz="0" w:space="0" w:color="auto"/>
                  </w:divBdr>
                  <w:divsChild>
                    <w:div w:id="692806227">
                      <w:marLeft w:val="0"/>
                      <w:marRight w:val="0"/>
                      <w:marTop w:val="0"/>
                      <w:marBottom w:val="0"/>
                      <w:divBdr>
                        <w:top w:val="none" w:sz="0" w:space="0" w:color="auto"/>
                        <w:left w:val="none" w:sz="0" w:space="0" w:color="auto"/>
                        <w:bottom w:val="none" w:sz="0" w:space="0" w:color="auto"/>
                        <w:right w:val="none" w:sz="0" w:space="0" w:color="auto"/>
                      </w:divBdr>
                      <w:divsChild>
                        <w:div w:id="1361711324">
                          <w:marLeft w:val="0"/>
                          <w:marRight w:val="0"/>
                          <w:marTop w:val="0"/>
                          <w:marBottom w:val="0"/>
                          <w:divBdr>
                            <w:top w:val="none" w:sz="0" w:space="0" w:color="auto"/>
                            <w:left w:val="none" w:sz="0" w:space="0" w:color="auto"/>
                            <w:bottom w:val="none" w:sz="0" w:space="0" w:color="auto"/>
                            <w:right w:val="none" w:sz="0" w:space="0" w:color="auto"/>
                          </w:divBdr>
                          <w:divsChild>
                            <w:div w:id="15815760">
                              <w:marLeft w:val="150"/>
                              <w:marRight w:val="150"/>
                              <w:marTop w:val="15"/>
                              <w:marBottom w:val="150"/>
                              <w:divBdr>
                                <w:top w:val="none" w:sz="0" w:space="0" w:color="auto"/>
                                <w:left w:val="none" w:sz="0" w:space="0" w:color="auto"/>
                                <w:bottom w:val="none" w:sz="0" w:space="0" w:color="auto"/>
                                <w:right w:val="none" w:sz="0" w:space="0" w:color="auto"/>
                              </w:divBdr>
                              <w:divsChild>
                                <w:div w:id="1821539428">
                                  <w:marLeft w:val="0"/>
                                  <w:marRight w:val="0"/>
                                  <w:marTop w:val="0"/>
                                  <w:marBottom w:val="0"/>
                                  <w:divBdr>
                                    <w:top w:val="none" w:sz="0" w:space="0" w:color="auto"/>
                                    <w:left w:val="none" w:sz="0" w:space="0" w:color="auto"/>
                                    <w:bottom w:val="none" w:sz="0" w:space="0" w:color="auto"/>
                                    <w:right w:val="none" w:sz="0" w:space="0" w:color="auto"/>
                                  </w:divBdr>
                                  <w:divsChild>
                                    <w:div w:id="869026364">
                                      <w:marLeft w:val="0"/>
                                      <w:marRight w:val="0"/>
                                      <w:marTop w:val="0"/>
                                      <w:marBottom w:val="0"/>
                                      <w:divBdr>
                                        <w:top w:val="none" w:sz="0" w:space="0" w:color="auto"/>
                                        <w:left w:val="none" w:sz="0" w:space="0" w:color="auto"/>
                                        <w:bottom w:val="none" w:sz="0" w:space="0" w:color="auto"/>
                                        <w:right w:val="none" w:sz="0" w:space="0" w:color="auto"/>
                                      </w:divBdr>
                                    </w:div>
                                  </w:divsChild>
                                </w:div>
                                <w:div w:id="788399431">
                                  <w:marLeft w:val="0"/>
                                  <w:marRight w:val="0"/>
                                  <w:marTop w:val="675"/>
                                  <w:marBottom w:val="0"/>
                                  <w:divBdr>
                                    <w:top w:val="none" w:sz="0" w:space="0" w:color="auto"/>
                                    <w:left w:val="none" w:sz="0" w:space="0" w:color="auto"/>
                                    <w:bottom w:val="none" w:sz="0" w:space="0" w:color="auto"/>
                                    <w:right w:val="none" w:sz="0" w:space="0" w:color="auto"/>
                                  </w:divBdr>
                                </w:div>
                              </w:divsChild>
                            </w:div>
                            <w:div w:id="2003846104">
                              <w:marLeft w:val="135"/>
                              <w:marRight w:val="135"/>
                              <w:marTop w:val="0"/>
                              <w:marBottom w:val="135"/>
                              <w:divBdr>
                                <w:top w:val="none" w:sz="0" w:space="0" w:color="auto"/>
                                <w:left w:val="none" w:sz="0" w:space="0" w:color="auto"/>
                                <w:bottom w:val="none" w:sz="0" w:space="0" w:color="auto"/>
                                <w:right w:val="none" w:sz="0" w:space="0" w:color="auto"/>
                              </w:divBdr>
                              <w:divsChild>
                                <w:div w:id="157963984">
                                  <w:marLeft w:val="0"/>
                                  <w:marRight w:val="0"/>
                                  <w:marTop w:val="0"/>
                                  <w:marBottom w:val="0"/>
                                  <w:divBdr>
                                    <w:top w:val="none" w:sz="0" w:space="0" w:color="auto"/>
                                    <w:left w:val="none" w:sz="0" w:space="0" w:color="auto"/>
                                    <w:bottom w:val="none" w:sz="0" w:space="0" w:color="auto"/>
                                    <w:right w:val="none" w:sz="0" w:space="0" w:color="auto"/>
                                  </w:divBdr>
                                  <w:divsChild>
                                    <w:div w:id="1165241818">
                                      <w:marLeft w:val="0"/>
                                      <w:marRight w:val="0"/>
                                      <w:marTop w:val="0"/>
                                      <w:marBottom w:val="0"/>
                                      <w:divBdr>
                                        <w:top w:val="none" w:sz="0" w:space="0" w:color="auto"/>
                                        <w:left w:val="none" w:sz="0" w:space="0" w:color="auto"/>
                                        <w:bottom w:val="none" w:sz="0" w:space="0" w:color="auto"/>
                                        <w:right w:val="none" w:sz="0" w:space="0" w:color="auto"/>
                                      </w:divBdr>
                                      <w:divsChild>
                                        <w:div w:id="1860971144">
                                          <w:marLeft w:val="0"/>
                                          <w:marRight w:val="0"/>
                                          <w:marTop w:val="0"/>
                                          <w:marBottom w:val="0"/>
                                          <w:divBdr>
                                            <w:top w:val="none" w:sz="0" w:space="0" w:color="auto"/>
                                            <w:left w:val="none" w:sz="0" w:space="0" w:color="auto"/>
                                            <w:bottom w:val="none" w:sz="0" w:space="0" w:color="auto"/>
                                            <w:right w:val="none" w:sz="0" w:space="0" w:color="auto"/>
                                          </w:divBdr>
                                          <w:divsChild>
                                            <w:div w:id="1117262165">
                                              <w:marLeft w:val="0"/>
                                              <w:marRight w:val="0"/>
                                              <w:marTop w:val="0"/>
                                              <w:marBottom w:val="0"/>
                                              <w:divBdr>
                                                <w:top w:val="none" w:sz="0" w:space="0" w:color="auto"/>
                                                <w:left w:val="none" w:sz="0" w:space="0" w:color="auto"/>
                                                <w:bottom w:val="none" w:sz="0" w:space="0" w:color="auto"/>
                                                <w:right w:val="none" w:sz="0" w:space="0" w:color="auto"/>
                                              </w:divBdr>
                                              <w:divsChild>
                                                <w:div w:id="778718882">
                                                  <w:marLeft w:val="0"/>
                                                  <w:marRight w:val="0"/>
                                                  <w:marTop w:val="0"/>
                                                  <w:marBottom w:val="0"/>
                                                  <w:divBdr>
                                                    <w:top w:val="none" w:sz="0" w:space="0" w:color="auto"/>
                                                    <w:left w:val="none" w:sz="0" w:space="0" w:color="auto"/>
                                                    <w:bottom w:val="none" w:sz="0" w:space="0" w:color="auto"/>
                                                    <w:right w:val="none" w:sz="0" w:space="0" w:color="auto"/>
                                                  </w:divBdr>
                                                  <w:divsChild>
                                                    <w:div w:id="1924291438">
                                                      <w:marLeft w:val="0"/>
                                                      <w:marRight w:val="0"/>
                                                      <w:marTop w:val="0"/>
                                                      <w:marBottom w:val="0"/>
                                                      <w:divBdr>
                                                        <w:top w:val="none" w:sz="0" w:space="0" w:color="auto"/>
                                                        <w:left w:val="none" w:sz="0" w:space="0" w:color="auto"/>
                                                        <w:bottom w:val="none" w:sz="0" w:space="0" w:color="auto"/>
                                                        <w:right w:val="none" w:sz="0" w:space="0" w:color="auto"/>
                                                      </w:divBdr>
                                                      <w:divsChild>
                                                        <w:div w:id="844830477">
                                                          <w:marLeft w:val="0"/>
                                                          <w:marRight w:val="0"/>
                                                          <w:marTop w:val="0"/>
                                                          <w:marBottom w:val="0"/>
                                                          <w:divBdr>
                                                            <w:top w:val="none" w:sz="0" w:space="0" w:color="auto"/>
                                                            <w:left w:val="none" w:sz="0" w:space="0" w:color="auto"/>
                                                            <w:bottom w:val="none" w:sz="0" w:space="0" w:color="auto"/>
                                                            <w:right w:val="none" w:sz="0" w:space="0" w:color="auto"/>
                                                          </w:divBdr>
                                                          <w:divsChild>
                                                            <w:div w:id="339700778">
                                                              <w:marLeft w:val="0"/>
                                                              <w:marRight w:val="0"/>
                                                              <w:marTop w:val="0"/>
                                                              <w:marBottom w:val="0"/>
                                                              <w:divBdr>
                                                                <w:top w:val="none" w:sz="0" w:space="0" w:color="auto"/>
                                                                <w:left w:val="none" w:sz="0" w:space="0" w:color="auto"/>
                                                                <w:bottom w:val="none" w:sz="0" w:space="0" w:color="auto"/>
                                                                <w:right w:val="none" w:sz="0" w:space="0" w:color="auto"/>
                                                              </w:divBdr>
                                                              <w:divsChild>
                                                                <w:div w:id="576742946">
                                                                  <w:marLeft w:val="0"/>
                                                                  <w:marRight w:val="150"/>
                                                                  <w:marTop w:val="0"/>
                                                                  <w:marBottom w:val="0"/>
                                                                  <w:divBdr>
                                                                    <w:top w:val="single" w:sz="6" w:space="3" w:color="E9E9E9"/>
                                                                    <w:left w:val="single" w:sz="6" w:space="3" w:color="E9E9E9"/>
                                                                    <w:bottom w:val="single" w:sz="6" w:space="3" w:color="E9E9E9"/>
                                                                    <w:right w:val="single" w:sz="6" w:space="3" w:color="E9E9E9"/>
                                                                  </w:divBdr>
                                                                </w:div>
                                                                <w:div w:id="117638139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518890504">
                                                          <w:marLeft w:val="0"/>
                                                          <w:marRight w:val="0"/>
                                                          <w:marTop w:val="0"/>
                                                          <w:marBottom w:val="0"/>
                                                          <w:divBdr>
                                                            <w:top w:val="none" w:sz="0" w:space="0" w:color="auto"/>
                                                            <w:left w:val="none" w:sz="0" w:space="0" w:color="auto"/>
                                                            <w:bottom w:val="none" w:sz="0" w:space="0" w:color="auto"/>
                                                            <w:right w:val="none" w:sz="0" w:space="0" w:color="auto"/>
                                                          </w:divBdr>
                                                        </w:div>
                                                        <w:div w:id="1136491348">
                                                          <w:marLeft w:val="0"/>
                                                          <w:marRight w:val="0"/>
                                                          <w:marTop w:val="0"/>
                                                          <w:marBottom w:val="0"/>
                                                          <w:divBdr>
                                                            <w:top w:val="none" w:sz="0" w:space="0" w:color="auto"/>
                                                            <w:left w:val="none" w:sz="0" w:space="0" w:color="auto"/>
                                                            <w:bottom w:val="none" w:sz="0" w:space="0" w:color="auto"/>
                                                            <w:right w:val="none" w:sz="0" w:space="0" w:color="auto"/>
                                                          </w:divBdr>
                                                        </w:div>
                                                        <w:div w:id="1820609886">
                                                          <w:marLeft w:val="0"/>
                                                          <w:marRight w:val="0"/>
                                                          <w:marTop w:val="0"/>
                                                          <w:marBottom w:val="0"/>
                                                          <w:divBdr>
                                                            <w:top w:val="none" w:sz="0" w:space="0" w:color="auto"/>
                                                            <w:left w:val="none" w:sz="0" w:space="0" w:color="auto"/>
                                                            <w:bottom w:val="none" w:sz="0" w:space="0" w:color="auto"/>
                                                            <w:right w:val="none" w:sz="0" w:space="0" w:color="auto"/>
                                                          </w:divBdr>
                                                        </w:div>
                                                        <w:div w:id="922179494">
                                                          <w:marLeft w:val="0"/>
                                                          <w:marRight w:val="0"/>
                                                          <w:marTop w:val="0"/>
                                                          <w:marBottom w:val="0"/>
                                                          <w:divBdr>
                                                            <w:top w:val="none" w:sz="0" w:space="0" w:color="auto"/>
                                                            <w:left w:val="none" w:sz="0" w:space="0" w:color="auto"/>
                                                            <w:bottom w:val="none" w:sz="0" w:space="0" w:color="auto"/>
                                                            <w:right w:val="none" w:sz="0" w:space="0" w:color="auto"/>
                                                          </w:divBdr>
                                                        </w:div>
                                                        <w:div w:id="279387101">
                                                          <w:marLeft w:val="0"/>
                                                          <w:marRight w:val="0"/>
                                                          <w:marTop w:val="0"/>
                                                          <w:marBottom w:val="0"/>
                                                          <w:divBdr>
                                                            <w:top w:val="none" w:sz="0" w:space="0" w:color="auto"/>
                                                            <w:left w:val="none" w:sz="0" w:space="0" w:color="auto"/>
                                                            <w:bottom w:val="none" w:sz="0" w:space="0" w:color="auto"/>
                                                            <w:right w:val="none" w:sz="0" w:space="0" w:color="auto"/>
                                                          </w:divBdr>
                                                        </w:div>
                                                        <w:div w:id="1914001841">
                                                          <w:marLeft w:val="0"/>
                                                          <w:marRight w:val="0"/>
                                                          <w:marTop w:val="0"/>
                                                          <w:marBottom w:val="0"/>
                                                          <w:divBdr>
                                                            <w:top w:val="none" w:sz="0" w:space="0" w:color="auto"/>
                                                            <w:left w:val="none" w:sz="0" w:space="0" w:color="auto"/>
                                                            <w:bottom w:val="none" w:sz="0" w:space="0" w:color="auto"/>
                                                            <w:right w:val="none" w:sz="0" w:space="0" w:color="auto"/>
                                                          </w:divBdr>
                                                        </w:div>
                                                        <w:div w:id="1981109315">
                                                          <w:marLeft w:val="0"/>
                                                          <w:marRight w:val="0"/>
                                                          <w:marTop w:val="0"/>
                                                          <w:marBottom w:val="0"/>
                                                          <w:divBdr>
                                                            <w:top w:val="none" w:sz="0" w:space="0" w:color="auto"/>
                                                            <w:left w:val="none" w:sz="0" w:space="0" w:color="auto"/>
                                                            <w:bottom w:val="none" w:sz="0" w:space="0" w:color="auto"/>
                                                            <w:right w:val="none" w:sz="0" w:space="0" w:color="auto"/>
                                                          </w:divBdr>
                                                        </w:div>
                                                        <w:div w:id="884759374">
                                                          <w:marLeft w:val="0"/>
                                                          <w:marRight w:val="0"/>
                                                          <w:marTop w:val="0"/>
                                                          <w:marBottom w:val="0"/>
                                                          <w:divBdr>
                                                            <w:top w:val="none" w:sz="0" w:space="0" w:color="auto"/>
                                                            <w:left w:val="none" w:sz="0" w:space="0" w:color="auto"/>
                                                            <w:bottom w:val="none" w:sz="0" w:space="0" w:color="auto"/>
                                                            <w:right w:val="none" w:sz="0" w:space="0" w:color="auto"/>
                                                          </w:divBdr>
                                                        </w:div>
                                                        <w:div w:id="1944222582">
                                                          <w:marLeft w:val="0"/>
                                                          <w:marRight w:val="0"/>
                                                          <w:marTop w:val="0"/>
                                                          <w:marBottom w:val="0"/>
                                                          <w:divBdr>
                                                            <w:top w:val="none" w:sz="0" w:space="0" w:color="auto"/>
                                                            <w:left w:val="none" w:sz="0" w:space="0" w:color="auto"/>
                                                            <w:bottom w:val="none" w:sz="0" w:space="0" w:color="auto"/>
                                                            <w:right w:val="none" w:sz="0" w:space="0" w:color="auto"/>
                                                          </w:divBdr>
                                                        </w:div>
                                                        <w:div w:id="282154235">
                                                          <w:marLeft w:val="0"/>
                                                          <w:marRight w:val="0"/>
                                                          <w:marTop w:val="0"/>
                                                          <w:marBottom w:val="0"/>
                                                          <w:divBdr>
                                                            <w:top w:val="none" w:sz="0" w:space="0" w:color="auto"/>
                                                            <w:left w:val="none" w:sz="0" w:space="0" w:color="auto"/>
                                                            <w:bottom w:val="none" w:sz="0" w:space="0" w:color="auto"/>
                                                            <w:right w:val="none" w:sz="0" w:space="0" w:color="auto"/>
                                                          </w:divBdr>
                                                        </w:div>
                                                        <w:div w:id="832187875">
                                                          <w:marLeft w:val="0"/>
                                                          <w:marRight w:val="0"/>
                                                          <w:marTop w:val="0"/>
                                                          <w:marBottom w:val="0"/>
                                                          <w:divBdr>
                                                            <w:top w:val="none" w:sz="0" w:space="0" w:color="auto"/>
                                                            <w:left w:val="none" w:sz="0" w:space="0" w:color="auto"/>
                                                            <w:bottom w:val="none" w:sz="0" w:space="0" w:color="auto"/>
                                                            <w:right w:val="none" w:sz="0" w:space="0" w:color="auto"/>
                                                          </w:divBdr>
                                                          <w:divsChild>
                                                            <w:div w:id="14871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4569546">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650525868">
                          <w:marLeft w:val="0"/>
                          <w:marRight w:val="0"/>
                          <w:marTop w:val="0"/>
                          <w:marBottom w:val="0"/>
                          <w:divBdr>
                            <w:top w:val="none" w:sz="0" w:space="0" w:color="auto"/>
                            <w:left w:val="none" w:sz="0" w:space="0" w:color="auto"/>
                            <w:bottom w:val="none" w:sz="0" w:space="0" w:color="auto"/>
                            <w:right w:val="none" w:sz="0" w:space="0" w:color="auto"/>
                          </w:divBdr>
                          <w:divsChild>
                            <w:div w:id="1720470214">
                              <w:marLeft w:val="0"/>
                              <w:marRight w:val="0"/>
                              <w:marTop w:val="0"/>
                              <w:marBottom w:val="0"/>
                              <w:divBdr>
                                <w:top w:val="none" w:sz="0" w:space="0" w:color="auto"/>
                                <w:left w:val="none" w:sz="0" w:space="0" w:color="auto"/>
                                <w:bottom w:val="none" w:sz="0" w:space="0" w:color="auto"/>
                                <w:right w:val="none" w:sz="0" w:space="0" w:color="auto"/>
                              </w:divBdr>
                              <w:divsChild>
                                <w:div w:id="575673818">
                                  <w:marLeft w:val="0"/>
                                  <w:marRight w:val="0"/>
                                  <w:marTop w:val="0"/>
                                  <w:marBottom w:val="0"/>
                                  <w:divBdr>
                                    <w:top w:val="none" w:sz="0" w:space="0" w:color="auto"/>
                                    <w:left w:val="none" w:sz="0" w:space="0" w:color="auto"/>
                                    <w:bottom w:val="none" w:sz="0" w:space="0" w:color="auto"/>
                                    <w:right w:val="none" w:sz="0" w:space="0" w:color="auto"/>
                                  </w:divBdr>
                                  <w:divsChild>
                                    <w:div w:id="1468861442">
                                      <w:marLeft w:val="0"/>
                                      <w:marRight w:val="0"/>
                                      <w:marTop w:val="0"/>
                                      <w:marBottom w:val="0"/>
                                      <w:divBdr>
                                        <w:top w:val="none" w:sz="0" w:space="0" w:color="auto"/>
                                        <w:left w:val="none" w:sz="0" w:space="0" w:color="auto"/>
                                        <w:bottom w:val="none" w:sz="0" w:space="0" w:color="auto"/>
                                        <w:right w:val="none" w:sz="0" w:space="0" w:color="auto"/>
                                      </w:divBdr>
                                      <w:divsChild>
                                        <w:div w:id="635530567">
                                          <w:marLeft w:val="0"/>
                                          <w:marRight w:val="0"/>
                                          <w:marTop w:val="0"/>
                                          <w:marBottom w:val="0"/>
                                          <w:divBdr>
                                            <w:top w:val="none" w:sz="0" w:space="0" w:color="auto"/>
                                            <w:left w:val="none" w:sz="0" w:space="0" w:color="auto"/>
                                            <w:bottom w:val="none" w:sz="0" w:space="0" w:color="auto"/>
                                            <w:right w:val="none" w:sz="0" w:space="0" w:color="auto"/>
                                          </w:divBdr>
                                          <w:divsChild>
                                            <w:div w:id="915672733">
                                              <w:marLeft w:val="0"/>
                                              <w:marRight w:val="0"/>
                                              <w:marTop w:val="0"/>
                                              <w:marBottom w:val="0"/>
                                              <w:divBdr>
                                                <w:top w:val="none" w:sz="0" w:space="0" w:color="auto"/>
                                                <w:left w:val="none" w:sz="0" w:space="0" w:color="auto"/>
                                                <w:bottom w:val="none" w:sz="0" w:space="0" w:color="auto"/>
                                                <w:right w:val="none" w:sz="0" w:space="0" w:color="auto"/>
                                              </w:divBdr>
                                              <w:divsChild>
                                                <w:div w:id="1428040311">
                                                  <w:marLeft w:val="0"/>
                                                  <w:marRight w:val="0"/>
                                                  <w:marTop w:val="0"/>
                                                  <w:marBottom w:val="0"/>
                                                  <w:divBdr>
                                                    <w:top w:val="none" w:sz="0" w:space="0" w:color="auto"/>
                                                    <w:left w:val="none" w:sz="0" w:space="0" w:color="auto"/>
                                                    <w:bottom w:val="none" w:sz="0" w:space="0" w:color="auto"/>
                                                    <w:right w:val="none" w:sz="0" w:space="0" w:color="auto"/>
                                                  </w:divBdr>
                                                  <w:divsChild>
                                                    <w:div w:id="1534608638">
                                                      <w:marLeft w:val="0"/>
                                                      <w:marRight w:val="150"/>
                                                      <w:marTop w:val="0"/>
                                                      <w:marBottom w:val="0"/>
                                                      <w:divBdr>
                                                        <w:top w:val="single" w:sz="6" w:space="3" w:color="E9E9E9"/>
                                                        <w:left w:val="single" w:sz="6" w:space="3" w:color="E9E9E9"/>
                                                        <w:bottom w:val="single" w:sz="6" w:space="3" w:color="E9E9E9"/>
                                                        <w:right w:val="single" w:sz="6" w:space="3" w:color="E9E9E9"/>
                                                      </w:divBdr>
                                                    </w:div>
                                                    <w:div w:id="181771850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926958141">
                                              <w:marLeft w:val="0"/>
                                              <w:marRight w:val="0"/>
                                              <w:marTop w:val="0"/>
                                              <w:marBottom w:val="0"/>
                                              <w:divBdr>
                                                <w:top w:val="none" w:sz="0" w:space="0" w:color="auto"/>
                                                <w:left w:val="none" w:sz="0" w:space="0" w:color="auto"/>
                                                <w:bottom w:val="none" w:sz="0" w:space="0" w:color="auto"/>
                                                <w:right w:val="none" w:sz="0" w:space="0" w:color="auto"/>
                                              </w:divBdr>
                                            </w:div>
                                            <w:div w:id="1291126423">
                                              <w:marLeft w:val="0"/>
                                              <w:marRight w:val="0"/>
                                              <w:marTop w:val="0"/>
                                              <w:marBottom w:val="0"/>
                                              <w:divBdr>
                                                <w:top w:val="none" w:sz="0" w:space="0" w:color="auto"/>
                                                <w:left w:val="none" w:sz="0" w:space="0" w:color="auto"/>
                                                <w:bottom w:val="none" w:sz="0" w:space="0" w:color="auto"/>
                                                <w:right w:val="none" w:sz="0" w:space="0" w:color="auto"/>
                                              </w:divBdr>
                                            </w:div>
                                            <w:div w:id="1440644015">
                                              <w:marLeft w:val="0"/>
                                              <w:marRight w:val="0"/>
                                              <w:marTop w:val="0"/>
                                              <w:marBottom w:val="0"/>
                                              <w:divBdr>
                                                <w:top w:val="none" w:sz="0" w:space="0" w:color="auto"/>
                                                <w:left w:val="none" w:sz="0" w:space="0" w:color="auto"/>
                                                <w:bottom w:val="none" w:sz="0" w:space="0" w:color="auto"/>
                                                <w:right w:val="none" w:sz="0" w:space="0" w:color="auto"/>
                                              </w:divBdr>
                                            </w:div>
                                            <w:div w:id="665716667">
                                              <w:marLeft w:val="0"/>
                                              <w:marRight w:val="0"/>
                                              <w:marTop w:val="0"/>
                                              <w:marBottom w:val="0"/>
                                              <w:divBdr>
                                                <w:top w:val="none" w:sz="0" w:space="0" w:color="auto"/>
                                                <w:left w:val="none" w:sz="0" w:space="0" w:color="auto"/>
                                                <w:bottom w:val="none" w:sz="0" w:space="0" w:color="auto"/>
                                                <w:right w:val="none" w:sz="0" w:space="0" w:color="auto"/>
                                              </w:divBdr>
                                            </w:div>
                                            <w:div w:id="712462004">
                                              <w:marLeft w:val="0"/>
                                              <w:marRight w:val="0"/>
                                              <w:marTop w:val="0"/>
                                              <w:marBottom w:val="0"/>
                                              <w:divBdr>
                                                <w:top w:val="none" w:sz="0" w:space="0" w:color="auto"/>
                                                <w:left w:val="none" w:sz="0" w:space="0" w:color="auto"/>
                                                <w:bottom w:val="none" w:sz="0" w:space="0" w:color="auto"/>
                                                <w:right w:val="none" w:sz="0" w:space="0" w:color="auto"/>
                                              </w:divBdr>
                                            </w:div>
                                            <w:div w:id="1702903147">
                                              <w:marLeft w:val="0"/>
                                              <w:marRight w:val="0"/>
                                              <w:marTop w:val="0"/>
                                              <w:marBottom w:val="0"/>
                                              <w:divBdr>
                                                <w:top w:val="none" w:sz="0" w:space="0" w:color="auto"/>
                                                <w:left w:val="none" w:sz="0" w:space="0" w:color="auto"/>
                                                <w:bottom w:val="none" w:sz="0" w:space="0" w:color="auto"/>
                                                <w:right w:val="none" w:sz="0" w:space="0" w:color="auto"/>
                                              </w:divBdr>
                                            </w:div>
                                            <w:div w:id="1202671611">
                                              <w:marLeft w:val="0"/>
                                              <w:marRight w:val="0"/>
                                              <w:marTop w:val="0"/>
                                              <w:marBottom w:val="0"/>
                                              <w:divBdr>
                                                <w:top w:val="none" w:sz="0" w:space="0" w:color="auto"/>
                                                <w:left w:val="none" w:sz="0" w:space="0" w:color="auto"/>
                                                <w:bottom w:val="none" w:sz="0" w:space="0" w:color="auto"/>
                                                <w:right w:val="none" w:sz="0" w:space="0" w:color="auto"/>
                                              </w:divBdr>
                                            </w:div>
                                            <w:div w:id="51925552">
                                              <w:marLeft w:val="0"/>
                                              <w:marRight w:val="0"/>
                                              <w:marTop w:val="0"/>
                                              <w:marBottom w:val="0"/>
                                              <w:divBdr>
                                                <w:top w:val="none" w:sz="0" w:space="0" w:color="auto"/>
                                                <w:left w:val="none" w:sz="0" w:space="0" w:color="auto"/>
                                                <w:bottom w:val="none" w:sz="0" w:space="0" w:color="auto"/>
                                                <w:right w:val="none" w:sz="0" w:space="0" w:color="auto"/>
                                              </w:divBdr>
                                            </w:div>
                                            <w:div w:id="554050453">
                                              <w:marLeft w:val="0"/>
                                              <w:marRight w:val="0"/>
                                              <w:marTop w:val="0"/>
                                              <w:marBottom w:val="0"/>
                                              <w:divBdr>
                                                <w:top w:val="none" w:sz="0" w:space="0" w:color="auto"/>
                                                <w:left w:val="none" w:sz="0" w:space="0" w:color="auto"/>
                                                <w:bottom w:val="none" w:sz="0" w:space="0" w:color="auto"/>
                                                <w:right w:val="none" w:sz="0" w:space="0" w:color="auto"/>
                                              </w:divBdr>
                                            </w:div>
                                            <w:div w:id="729235581">
                                              <w:marLeft w:val="0"/>
                                              <w:marRight w:val="0"/>
                                              <w:marTop w:val="0"/>
                                              <w:marBottom w:val="0"/>
                                              <w:divBdr>
                                                <w:top w:val="none" w:sz="0" w:space="0" w:color="auto"/>
                                                <w:left w:val="none" w:sz="0" w:space="0" w:color="auto"/>
                                                <w:bottom w:val="none" w:sz="0" w:space="0" w:color="auto"/>
                                                <w:right w:val="none" w:sz="0" w:space="0" w:color="auto"/>
                                              </w:divBdr>
                                            </w:div>
                                            <w:div w:id="458765095">
                                              <w:marLeft w:val="0"/>
                                              <w:marRight w:val="0"/>
                                              <w:marTop w:val="0"/>
                                              <w:marBottom w:val="0"/>
                                              <w:divBdr>
                                                <w:top w:val="none" w:sz="0" w:space="0" w:color="auto"/>
                                                <w:left w:val="none" w:sz="0" w:space="0" w:color="auto"/>
                                                <w:bottom w:val="none" w:sz="0" w:space="0" w:color="auto"/>
                                                <w:right w:val="none" w:sz="0" w:space="0" w:color="auto"/>
                                              </w:divBdr>
                                            </w:div>
                                            <w:div w:id="1881820028">
                                              <w:marLeft w:val="0"/>
                                              <w:marRight w:val="0"/>
                                              <w:marTop w:val="0"/>
                                              <w:marBottom w:val="0"/>
                                              <w:divBdr>
                                                <w:top w:val="none" w:sz="0" w:space="0" w:color="auto"/>
                                                <w:left w:val="none" w:sz="0" w:space="0" w:color="auto"/>
                                                <w:bottom w:val="none" w:sz="0" w:space="0" w:color="auto"/>
                                                <w:right w:val="none" w:sz="0" w:space="0" w:color="auto"/>
                                              </w:divBdr>
                                            </w:div>
                                            <w:div w:id="750584192">
                                              <w:marLeft w:val="0"/>
                                              <w:marRight w:val="0"/>
                                              <w:marTop w:val="0"/>
                                              <w:marBottom w:val="0"/>
                                              <w:divBdr>
                                                <w:top w:val="none" w:sz="0" w:space="0" w:color="auto"/>
                                                <w:left w:val="none" w:sz="0" w:space="0" w:color="auto"/>
                                                <w:bottom w:val="none" w:sz="0" w:space="0" w:color="auto"/>
                                                <w:right w:val="none" w:sz="0" w:space="0" w:color="auto"/>
                                              </w:divBdr>
                                              <w:divsChild>
                                                <w:div w:id="91030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9871656">
          <w:marLeft w:val="0"/>
          <w:marRight w:val="0"/>
          <w:marTop w:val="0"/>
          <w:marBottom w:val="0"/>
          <w:divBdr>
            <w:top w:val="none" w:sz="0" w:space="0" w:color="auto"/>
            <w:left w:val="none" w:sz="0" w:space="0" w:color="auto"/>
            <w:bottom w:val="none" w:sz="0" w:space="0" w:color="auto"/>
            <w:right w:val="none" w:sz="0" w:space="0" w:color="auto"/>
          </w:divBdr>
          <w:divsChild>
            <w:div w:id="1573084446">
              <w:marLeft w:val="0"/>
              <w:marRight w:val="0"/>
              <w:marTop w:val="0"/>
              <w:marBottom w:val="0"/>
              <w:divBdr>
                <w:top w:val="none" w:sz="0" w:space="0" w:color="auto"/>
                <w:left w:val="none" w:sz="0" w:space="0" w:color="auto"/>
                <w:bottom w:val="none" w:sz="0" w:space="0" w:color="auto"/>
                <w:right w:val="none" w:sz="0" w:space="0" w:color="auto"/>
              </w:divBdr>
              <w:divsChild>
                <w:div w:id="1203975558">
                  <w:marLeft w:val="150"/>
                  <w:marRight w:val="150"/>
                  <w:marTop w:val="150"/>
                  <w:marBottom w:val="150"/>
                  <w:divBdr>
                    <w:top w:val="none" w:sz="0" w:space="0" w:color="auto"/>
                    <w:left w:val="none" w:sz="0" w:space="0" w:color="auto"/>
                    <w:bottom w:val="none" w:sz="0" w:space="0" w:color="auto"/>
                    <w:right w:val="none" w:sz="0" w:space="0" w:color="auto"/>
                  </w:divBdr>
                  <w:divsChild>
                    <w:div w:id="18404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507704">
      <w:bodyDiv w:val="1"/>
      <w:marLeft w:val="0"/>
      <w:marRight w:val="0"/>
      <w:marTop w:val="0"/>
      <w:marBottom w:val="0"/>
      <w:divBdr>
        <w:top w:val="none" w:sz="0" w:space="0" w:color="auto"/>
        <w:left w:val="none" w:sz="0" w:space="0" w:color="auto"/>
        <w:bottom w:val="none" w:sz="0" w:space="0" w:color="auto"/>
        <w:right w:val="none" w:sz="0" w:space="0" w:color="auto"/>
      </w:divBdr>
      <w:divsChild>
        <w:div w:id="1556233919">
          <w:marLeft w:val="0"/>
          <w:marRight w:val="0"/>
          <w:marTop w:val="0"/>
          <w:marBottom w:val="0"/>
          <w:divBdr>
            <w:top w:val="none" w:sz="0" w:space="0" w:color="auto"/>
            <w:left w:val="none" w:sz="0" w:space="0" w:color="auto"/>
            <w:bottom w:val="none" w:sz="0" w:space="0" w:color="auto"/>
            <w:right w:val="none" w:sz="0" w:space="0" w:color="auto"/>
          </w:divBdr>
          <w:divsChild>
            <w:div w:id="975447999">
              <w:marLeft w:val="0"/>
              <w:marRight w:val="0"/>
              <w:marTop w:val="0"/>
              <w:marBottom w:val="0"/>
              <w:divBdr>
                <w:top w:val="none" w:sz="0" w:space="0" w:color="auto"/>
                <w:left w:val="none" w:sz="0" w:space="0" w:color="auto"/>
                <w:bottom w:val="none" w:sz="0" w:space="0" w:color="auto"/>
                <w:right w:val="none" w:sz="0" w:space="0" w:color="auto"/>
              </w:divBdr>
              <w:divsChild>
                <w:div w:id="5792980">
                  <w:marLeft w:val="0"/>
                  <w:marRight w:val="0"/>
                  <w:marTop w:val="0"/>
                  <w:marBottom w:val="0"/>
                  <w:divBdr>
                    <w:top w:val="none" w:sz="0" w:space="0" w:color="auto"/>
                    <w:left w:val="none" w:sz="0" w:space="0" w:color="auto"/>
                    <w:bottom w:val="none" w:sz="0" w:space="0" w:color="auto"/>
                    <w:right w:val="none" w:sz="0" w:space="0" w:color="auto"/>
                  </w:divBdr>
                  <w:divsChild>
                    <w:div w:id="19160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010177">
      <w:bodyDiv w:val="1"/>
      <w:marLeft w:val="0"/>
      <w:marRight w:val="0"/>
      <w:marTop w:val="0"/>
      <w:marBottom w:val="0"/>
      <w:divBdr>
        <w:top w:val="none" w:sz="0" w:space="0" w:color="auto"/>
        <w:left w:val="none" w:sz="0" w:space="0" w:color="auto"/>
        <w:bottom w:val="none" w:sz="0" w:space="0" w:color="auto"/>
        <w:right w:val="none" w:sz="0" w:space="0" w:color="auto"/>
      </w:divBdr>
    </w:div>
    <w:div w:id="1002582381">
      <w:bodyDiv w:val="1"/>
      <w:marLeft w:val="0"/>
      <w:marRight w:val="0"/>
      <w:marTop w:val="0"/>
      <w:marBottom w:val="0"/>
      <w:divBdr>
        <w:top w:val="none" w:sz="0" w:space="0" w:color="auto"/>
        <w:left w:val="none" w:sz="0" w:space="0" w:color="auto"/>
        <w:bottom w:val="none" w:sz="0" w:space="0" w:color="auto"/>
        <w:right w:val="none" w:sz="0" w:space="0" w:color="auto"/>
      </w:divBdr>
      <w:divsChild>
        <w:div w:id="705134348">
          <w:marLeft w:val="0"/>
          <w:marRight w:val="0"/>
          <w:marTop w:val="0"/>
          <w:marBottom w:val="0"/>
          <w:divBdr>
            <w:top w:val="none" w:sz="0" w:space="0" w:color="auto"/>
            <w:left w:val="none" w:sz="0" w:space="0" w:color="auto"/>
            <w:bottom w:val="none" w:sz="0" w:space="0" w:color="auto"/>
            <w:right w:val="none" w:sz="0" w:space="0" w:color="auto"/>
          </w:divBdr>
        </w:div>
        <w:div w:id="650915024">
          <w:marLeft w:val="0"/>
          <w:marRight w:val="0"/>
          <w:marTop w:val="0"/>
          <w:marBottom w:val="0"/>
          <w:divBdr>
            <w:top w:val="none" w:sz="0" w:space="0" w:color="auto"/>
            <w:left w:val="none" w:sz="0" w:space="0" w:color="auto"/>
            <w:bottom w:val="none" w:sz="0" w:space="0" w:color="auto"/>
            <w:right w:val="none" w:sz="0" w:space="0" w:color="auto"/>
          </w:divBdr>
        </w:div>
      </w:divsChild>
    </w:div>
    <w:div w:id="1038824462">
      <w:bodyDiv w:val="1"/>
      <w:marLeft w:val="0"/>
      <w:marRight w:val="0"/>
      <w:marTop w:val="0"/>
      <w:marBottom w:val="0"/>
      <w:divBdr>
        <w:top w:val="none" w:sz="0" w:space="0" w:color="auto"/>
        <w:left w:val="none" w:sz="0" w:space="0" w:color="auto"/>
        <w:bottom w:val="none" w:sz="0" w:space="0" w:color="auto"/>
        <w:right w:val="none" w:sz="0" w:space="0" w:color="auto"/>
      </w:divBdr>
    </w:div>
    <w:div w:id="1041519934">
      <w:bodyDiv w:val="1"/>
      <w:marLeft w:val="0"/>
      <w:marRight w:val="0"/>
      <w:marTop w:val="0"/>
      <w:marBottom w:val="0"/>
      <w:divBdr>
        <w:top w:val="none" w:sz="0" w:space="0" w:color="auto"/>
        <w:left w:val="none" w:sz="0" w:space="0" w:color="auto"/>
        <w:bottom w:val="none" w:sz="0" w:space="0" w:color="auto"/>
        <w:right w:val="none" w:sz="0" w:space="0" w:color="auto"/>
      </w:divBdr>
    </w:div>
    <w:div w:id="1115634394">
      <w:bodyDiv w:val="1"/>
      <w:marLeft w:val="0"/>
      <w:marRight w:val="0"/>
      <w:marTop w:val="0"/>
      <w:marBottom w:val="0"/>
      <w:divBdr>
        <w:top w:val="none" w:sz="0" w:space="0" w:color="auto"/>
        <w:left w:val="none" w:sz="0" w:space="0" w:color="auto"/>
        <w:bottom w:val="none" w:sz="0" w:space="0" w:color="auto"/>
        <w:right w:val="none" w:sz="0" w:space="0" w:color="auto"/>
      </w:divBdr>
    </w:div>
    <w:div w:id="1177158490">
      <w:bodyDiv w:val="1"/>
      <w:marLeft w:val="0"/>
      <w:marRight w:val="0"/>
      <w:marTop w:val="0"/>
      <w:marBottom w:val="0"/>
      <w:divBdr>
        <w:top w:val="none" w:sz="0" w:space="0" w:color="auto"/>
        <w:left w:val="none" w:sz="0" w:space="0" w:color="auto"/>
        <w:bottom w:val="none" w:sz="0" w:space="0" w:color="auto"/>
        <w:right w:val="none" w:sz="0" w:space="0" w:color="auto"/>
      </w:divBdr>
      <w:divsChild>
        <w:div w:id="1222984427">
          <w:marLeft w:val="0"/>
          <w:marRight w:val="0"/>
          <w:marTop w:val="0"/>
          <w:marBottom w:val="0"/>
          <w:divBdr>
            <w:top w:val="none" w:sz="0" w:space="0" w:color="auto"/>
            <w:left w:val="none" w:sz="0" w:space="0" w:color="auto"/>
            <w:bottom w:val="none" w:sz="0" w:space="0" w:color="auto"/>
            <w:right w:val="none" w:sz="0" w:space="0" w:color="auto"/>
          </w:divBdr>
          <w:divsChild>
            <w:div w:id="1520972799">
              <w:marLeft w:val="0"/>
              <w:marRight w:val="0"/>
              <w:marTop w:val="0"/>
              <w:marBottom w:val="0"/>
              <w:divBdr>
                <w:top w:val="none" w:sz="0" w:space="0" w:color="auto"/>
                <w:left w:val="none" w:sz="0" w:space="0" w:color="auto"/>
                <w:bottom w:val="none" w:sz="0" w:space="0" w:color="auto"/>
                <w:right w:val="none" w:sz="0" w:space="0" w:color="auto"/>
              </w:divBdr>
              <w:divsChild>
                <w:div w:id="532812740">
                  <w:marLeft w:val="0"/>
                  <w:marRight w:val="0"/>
                  <w:marTop w:val="0"/>
                  <w:marBottom w:val="0"/>
                  <w:divBdr>
                    <w:top w:val="none" w:sz="0" w:space="0" w:color="auto"/>
                    <w:left w:val="none" w:sz="0" w:space="0" w:color="auto"/>
                    <w:bottom w:val="none" w:sz="0" w:space="0" w:color="auto"/>
                    <w:right w:val="none" w:sz="0" w:space="0" w:color="auto"/>
                  </w:divBdr>
                  <w:divsChild>
                    <w:div w:id="357127622">
                      <w:marLeft w:val="0"/>
                      <w:marRight w:val="0"/>
                      <w:marTop w:val="0"/>
                      <w:marBottom w:val="0"/>
                      <w:divBdr>
                        <w:top w:val="none" w:sz="0" w:space="0" w:color="auto"/>
                        <w:left w:val="none" w:sz="0" w:space="0" w:color="auto"/>
                        <w:bottom w:val="none" w:sz="0" w:space="0" w:color="auto"/>
                        <w:right w:val="none" w:sz="0" w:space="0" w:color="auto"/>
                      </w:divBdr>
                    </w:div>
                    <w:div w:id="74684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717245">
      <w:bodyDiv w:val="1"/>
      <w:marLeft w:val="0"/>
      <w:marRight w:val="0"/>
      <w:marTop w:val="0"/>
      <w:marBottom w:val="0"/>
      <w:divBdr>
        <w:top w:val="none" w:sz="0" w:space="0" w:color="auto"/>
        <w:left w:val="none" w:sz="0" w:space="0" w:color="auto"/>
        <w:bottom w:val="none" w:sz="0" w:space="0" w:color="auto"/>
        <w:right w:val="none" w:sz="0" w:space="0" w:color="auto"/>
      </w:divBdr>
      <w:divsChild>
        <w:div w:id="849828590">
          <w:marLeft w:val="0"/>
          <w:marRight w:val="0"/>
          <w:marTop w:val="0"/>
          <w:marBottom w:val="0"/>
          <w:divBdr>
            <w:top w:val="none" w:sz="0" w:space="0" w:color="auto"/>
            <w:left w:val="none" w:sz="0" w:space="0" w:color="auto"/>
            <w:bottom w:val="none" w:sz="0" w:space="0" w:color="auto"/>
            <w:right w:val="none" w:sz="0" w:space="0" w:color="auto"/>
          </w:divBdr>
        </w:div>
        <w:div w:id="1905139410">
          <w:marLeft w:val="0"/>
          <w:marRight w:val="0"/>
          <w:marTop w:val="0"/>
          <w:marBottom w:val="0"/>
          <w:divBdr>
            <w:top w:val="none" w:sz="0" w:space="0" w:color="auto"/>
            <w:left w:val="none" w:sz="0" w:space="0" w:color="auto"/>
            <w:bottom w:val="none" w:sz="0" w:space="0" w:color="auto"/>
            <w:right w:val="none" w:sz="0" w:space="0" w:color="auto"/>
          </w:divBdr>
        </w:div>
        <w:div w:id="2121216476">
          <w:marLeft w:val="0"/>
          <w:marRight w:val="0"/>
          <w:marTop w:val="0"/>
          <w:marBottom w:val="0"/>
          <w:divBdr>
            <w:top w:val="none" w:sz="0" w:space="0" w:color="auto"/>
            <w:left w:val="none" w:sz="0" w:space="0" w:color="auto"/>
            <w:bottom w:val="none" w:sz="0" w:space="0" w:color="auto"/>
            <w:right w:val="none" w:sz="0" w:space="0" w:color="auto"/>
          </w:divBdr>
        </w:div>
        <w:div w:id="1496606956">
          <w:marLeft w:val="0"/>
          <w:marRight w:val="0"/>
          <w:marTop w:val="0"/>
          <w:marBottom w:val="0"/>
          <w:divBdr>
            <w:top w:val="none" w:sz="0" w:space="0" w:color="auto"/>
            <w:left w:val="none" w:sz="0" w:space="0" w:color="auto"/>
            <w:bottom w:val="none" w:sz="0" w:space="0" w:color="auto"/>
            <w:right w:val="none" w:sz="0" w:space="0" w:color="auto"/>
          </w:divBdr>
        </w:div>
        <w:div w:id="1211764593">
          <w:marLeft w:val="0"/>
          <w:marRight w:val="0"/>
          <w:marTop w:val="0"/>
          <w:marBottom w:val="0"/>
          <w:divBdr>
            <w:top w:val="none" w:sz="0" w:space="0" w:color="auto"/>
            <w:left w:val="none" w:sz="0" w:space="0" w:color="auto"/>
            <w:bottom w:val="none" w:sz="0" w:space="0" w:color="auto"/>
            <w:right w:val="none" w:sz="0" w:space="0" w:color="auto"/>
          </w:divBdr>
        </w:div>
        <w:div w:id="1849520252">
          <w:marLeft w:val="0"/>
          <w:marRight w:val="0"/>
          <w:marTop w:val="0"/>
          <w:marBottom w:val="0"/>
          <w:divBdr>
            <w:top w:val="none" w:sz="0" w:space="0" w:color="auto"/>
            <w:left w:val="none" w:sz="0" w:space="0" w:color="auto"/>
            <w:bottom w:val="none" w:sz="0" w:space="0" w:color="auto"/>
            <w:right w:val="none" w:sz="0" w:space="0" w:color="auto"/>
          </w:divBdr>
        </w:div>
        <w:div w:id="1842772542">
          <w:marLeft w:val="0"/>
          <w:marRight w:val="0"/>
          <w:marTop w:val="0"/>
          <w:marBottom w:val="0"/>
          <w:divBdr>
            <w:top w:val="none" w:sz="0" w:space="0" w:color="auto"/>
            <w:left w:val="none" w:sz="0" w:space="0" w:color="auto"/>
            <w:bottom w:val="none" w:sz="0" w:space="0" w:color="auto"/>
            <w:right w:val="none" w:sz="0" w:space="0" w:color="auto"/>
          </w:divBdr>
        </w:div>
      </w:divsChild>
    </w:div>
    <w:div w:id="1221091136">
      <w:bodyDiv w:val="1"/>
      <w:marLeft w:val="0"/>
      <w:marRight w:val="0"/>
      <w:marTop w:val="0"/>
      <w:marBottom w:val="0"/>
      <w:divBdr>
        <w:top w:val="none" w:sz="0" w:space="0" w:color="auto"/>
        <w:left w:val="none" w:sz="0" w:space="0" w:color="auto"/>
        <w:bottom w:val="none" w:sz="0" w:space="0" w:color="auto"/>
        <w:right w:val="none" w:sz="0" w:space="0" w:color="auto"/>
      </w:divBdr>
      <w:divsChild>
        <w:div w:id="250042376">
          <w:marLeft w:val="0"/>
          <w:marRight w:val="0"/>
          <w:marTop w:val="0"/>
          <w:marBottom w:val="0"/>
          <w:divBdr>
            <w:top w:val="none" w:sz="0" w:space="0" w:color="auto"/>
            <w:left w:val="none" w:sz="0" w:space="0" w:color="auto"/>
            <w:bottom w:val="none" w:sz="0" w:space="0" w:color="auto"/>
            <w:right w:val="none" w:sz="0" w:space="0" w:color="auto"/>
          </w:divBdr>
          <w:divsChild>
            <w:div w:id="841824397">
              <w:marLeft w:val="0"/>
              <w:marRight w:val="0"/>
              <w:marTop w:val="0"/>
              <w:marBottom w:val="0"/>
              <w:divBdr>
                <w:top w:val="none" w:sz="0" w:space="0" w:color="auto"/>
                <w:left w:val="none" w:sz="0" w:space="0" w:color="auto"/>
                <w:bottom w:val="none" w:sz="0" w:space="0" w:color="auto"/>
                <w:right w:val="none" w:sz="0" w:space="0" w:color="auto"/>
              </w:divBdr>
              <w:divsChild>
                <w:div w:id="1875800063">
                  <w:marLeft w:val="0"/>
                  <w:marRight w:val="0"/>
                  <w:marTop w:val="0"/>
                  <w:marBottom w:val="0"/>
                  <w:divBdr>
                    <w:top w:val="none" w:sz="0" w:space="0" w:color="auto"/>
                    <w:left w:val="none" w:sz="0" w:space="0" w:color="auto"/>
                    <w:bottom w:val="none" w:sz="0" w:space="0" w:color="auto"/>
                    <w:right w:val="none" w:sz="0" w:space="0" w:color="auto"/>
                  </w:divBdr>
                  <w:divsChild>
                    <w:div w:id="48242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538288">
      <w:bodyDiv w:val="1"/>
      <w:marLeft w:val="0"/>
      <w:marRight w:val="0"/>
      <w:marTop w:val="0"/>
      <w:marBottom w:val="0"/>
      <w:divBdr>
        <w:top w:val="none" w:sz="0" w:space="0" w:color="auto"/>
        <w:left w:val="none" w:sz="0" w:space="0" w:color="auto"/>
        <w:bottom w:val="none" w:sz="0" w:space="0" w:color="auto"/>
        <w:right w:val="none" w:sz="0" w:space="0" w:color="auto"/>
      </w:divBdr>
    </w:div>
    <w:div w:id="1254823601">
      <w:bodyDiv w:val="1"/>
      <w:marLeft w:val="0"/>
      <w:marRight w:val="0"/>
      <w:marTop w:val="0"/>
      <w:marBottom w:val="0"/>
      <w:divBdr>
        <w:top w:val="none" w:sz="0" w:space="0" w:color="auto"/>
        <w:left w:val="none" w:sz="0" w:space="0" w:color="auto"/>
        <w:bottom w:val="none" w:sz="0" w:space="0" w:color="auto"/>
        <w:right w:val="none" w:sz="0" w:space="0" w:color="auto"/>
      </w:divBdr>
      <w:divsChild>
        <w:div w:id="341905179">
          <w:marLeft w:val="0"/>
          <w:marRight w:val="0"/>
          <w:marTop w:val="0"/>
          <w:marBottom w:val="0"/>
          <w:divBdr>
            <w:top w:val="none" w:sz="0" w:space="0" w:color="auto"/>
            <w:left w:val="none" w:sz="0" w:space="0" w:color="auto"/>
            <w:bottom w:val="none" w:sz="0" w:space="0" w:color="auto"/>
            <w:right w:val="none" w:sz="0" w:space="0" w:color="auto"/>
          </w:divBdr>
        </w:div>
        <w:div w:id="341513743">
          <w:marLeft w:val="0"/>
          <w:marRight w:val="0"/>
          <w:marTop w:val="0"/>
          <w:marBottom w:val="0"/>
          <w:divBdr>
            <w:top w:val="none" w:sz="0" w:space="0" w:color="auto"/>
            <w:left w:val="none" w:sz="0" w:space="0" w:color="auto"/>
            <w:bottom w:val="none" w:sz="0" w:space="0" w:color="auto"/>
            <w:right w:val="none" w:sz="0" w:space="0" w:color="auto"/>
          </w:divBdr>
        </w:div>
      </w:divsChild>
    </w:div>
    <w:div w:id="1262104980">
      <w:bodyDiv w:val="1"/>
      <w:marLeft w:val="0"/>
      <w:marRight w:val="0"/>
      <w:marTop w:val="0"/>
      <w:marBottom w:val="0"/>
      <w:divBdr>
        <w:top w:val="none" w:sz="0" w:space="0" w:color="auto"/>
        <w:left w:val="none" w:sz="0" w:space="0" w:color="auto"/>
        <w:bottom w:val="none" w:sz="0" w:space="0" w:color="auto"/>
        <w:right w:val="none" w:sz="0" w:space="0" w:color="auto"/>
      </w:divBdr>
    </w:div>
    <w:div w:id="1356421619">
      <w:bodyDiv w:val="1"/>
      <w:marLeft w:val="0"/>
      <w:marRight w:val="0"/>
      <w:marTop w:val="0"/>
      <w:marBottom w:val="0"/>
      <w:divBdr>
        <w:top w:val="none" w:sz="0" w:space="0" w:color="auto"/>
        <w:left w:val="none" w:sz="0" w:space="0" w:color="auto"/>
        <w:bottom w:val="none" w:sz="0" w:space="0" w:color="auto"/>
        <w:right w:val="none" w:sz="0" w:space="0" w:color="auto"/>
      </w:divBdr>
      <w:divsChild>
        <w:div w:id="940841788">
          <w:marLeft w:val="0"/>
          <w:marRight w:val="0"/>
          <w:marTop w:val="0"/>
          <w:marBottom w:val="0"/>
          <w:divBdr>
            <w:top w:val="none" w:sz="0" w:space="0" w:color="auto"/>
            <w:left w:val="none" w:sz="0" w:space="0" w:color="auto"/>
            <w:bottom w:val="none" w:sz="0" w:space="0" w:color="auto"/>
            <w:right w:val="none" w:sz="0" w:space="0" w:color="auto"/>
          </w:divBdr>
        </w:div>
      </w:divsChild>
    </w:div>
    <w:div w:id="1377394237">
      <w:bodyDiv w:val="1"/>
      <w:marLeft w:val="0"/>
      <w:marRight w:val="0"/>
      <w:marTop w:val="0"/>
      <w:marBottom w:val="0"/>
      <w:divBdr>
        <w:top w:val="none" w:sz="0" w:space="0" w:color="auto"/>
        <w:left w:val="none" w:sz="0" w:space="0" w:color="auto"/>
        <w:bottom w:val="none" w:sz="0" w:space="0" w:color="auto"/>
        <w:right w:val="none" w:sz="0" w:space="0" w:color="auto"/>
      </w:divBdr>
      <w:divsChild>
        <w:div w:id="1215920946">
          <w:marLeft w:val="0"/>
          <w:marRight w:val="0"/>
          <w:marTop w:val="0"/>
          <w:marBottom w:val="0"/>
          <w:divBdr>
            <w:top w:val="none" w:sz="0" w:space="0" w:color="auto"/>
            <w:left w:val="none" w:sz="0" w:space="0" w:color="auto"/>
            <w:bottom w:val="none" w:sz="0" w:space="0" w:color="auto"/>
            <w:right w:val="none" w:sz="0" w:space="0" w:color="auto"/>
          </w:divBdr>
          <w:divsChild>
            <w:div w:id="1699888661">
              <w:marLeft w:val="0"/>
              <w:marRight w:val="0"/>
              <w:marTop w:val="0"/>
              <w:marBottom w:val="0"/>
              <w:divBdr>
                <w:top w:val="none" w:sz="0" w:space="0" w:color="auto"/>
                <w:left w:val="none" w:sz="0" w:space="0" w:color="auto"/>
                <w:bottom w:val="none" w:sz="0" w:space="0" w:color="auto"/>
                <w:right w:val="none" w:sz="0" w:space="0" w:color="auto"/>
              </w:divBdr>
              <w:divsChild>
                <w:div w:id="42437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10668">
      <w:bodyDiv w:val="1"/>
      <w:marLeft w:val="0"/>
      <w:marRight w:val="0"/>
      <w:marTop w:val="0"/>
      <w:marBottom w:val="0"/>
      <w:divBdr>
        <w:top w:val="none" w:sz="0" w:space="0" w:color="auto"/>
        <w:left w:val="none" w:sz="0" w:space="0" w:color="auto"/>
        <w:bottom w:val="none" w:sz="0" w:space="0" w:color="auto"/>
        <w:right w:val="none" w:sz="0" w:space="0" w:color="auto"/>
      </w:divBdr>
      <w:divsChild>
        <w:div w:id="1563908755">
          <w:marLeft w:val="0"/>
          <w:marRight w:val="0"/>
          <w:marTop w:val="0"/>
          <w:marBottom w:val="0"/>
          <w:divBdr>
            <w:top w:val="none" w:sz="0" w:space="0" w:color="auto"/>
            <w:left w:val="none" w:sz="0" w:space="0" w:color="auto"/>
            <w:bottom w:val="none" w:sz="0" w:space="0" w:color="auto"/>
            <w:right w:val="none" w:sz="0" w:space="0" w:color="auto"/>
          </w:divBdr>
        </w:div>
      </w:divsChild>
    </w:div>
    <w:div w:id="1501775854">
      <w:bodyDiv w:val="1"/>
      <w:marLeft w:val="0"/>
      <w:marRight w:val="0"/>
      <w:marTop w:val="0"/>
      <w:marBottom w:val="0"/>
      <w:divBdr>
        <w:top w:val="none" w:sz="0" w:space="0" w:color="auto"/>
        <w:left w:val="none" w:sz="0" w:space="0" w:color="auto"/>
        <w:bottom w:val="none" w:sz="0" w:space="0" w:color="auto"/>
        <w:right w:val="none" w:sz="0" w:space="0" w:color="auto"/>
      </w:divBdr>
      <w:divsChild>
        <w:div w:id="712391393">
          <w:marLeft w:val="0"/>
          <w:marRight w:val="0"/>
          <w:marTop w:val="0"/>
          <w:marBottom w:val="0"/>
          <w:divBdr>
            <w:top w:val="none" w:sz="0" w:space="0" w:color="auto"/>
            <w:left w:val="none" w:sz="0" w:space="0" w:color="auto"/>
            <w:bottom w:val="none" w:sz="0" w:space="0" w:color="auto"/>
            <w:right w:val="none" w:sz="0" w:space="0" w:color="auto"/>
          </w:divBdr>
        </w:div>
        <w:div w:id="1767581163">
          <w:marLeft w:val="0"/>
          <w:marRight w:val="0"/>
          <w:marTop w:val="0"/>
          <w:marBottom w:val="0"/>
          <w:divBdr>
            <w:top w:val="none" w:sz="0" w:space="0" w:color="auto"/>
            <w:left w:val="none" w:sz="0" w:space="0" w:color="auto"/>
            <w:bottom w:val="none" w:sz="0" w:space="0" w:color="auto"/>
            <w:right w:val="none" w:sz="0" w:space="0" w:color="auto"/>
          </w:divBdr>
        </w:div>
        <w:div w:id="998271313">
          <w:marLeft w:val="0"/>
          <w:marRight w:val="0"/>
          <w:marTop w:val="0"/>
          <w:marBottom w:val="0"/>
          <w:divBdr>
            <w:top w:val="none" w:sz="0" w:space="0" w:color="auto"/>
            <w:left w:val="none" w:sz="0" w:space="0" w:color="auto"/>
            <w:bottom w:val="none" w:sz="0" w:space="0" w:color="auto"/>
            <w:right w:val="none" w:sz="0" w:space="0" w:color="auto"/>
          </w:divBdr>
        </w:div>
        <w:div w:id="1902058171">
          <w:marLeft w:val="0"/>
          <w:marRight w:val="0"/>
          <w:marTop w:val="0"/>
          <w:marBottom w:val="0"/>
          <w:divBdr>
            <w:top w:val="none" w:sz="0" w:space="0" w:color="auto"/>
            <w:left w:val="none" w:sz="0" w:space="0" w:color="auto"/>
            <w:bottom w:val="none" w:sz="0" w:space="0" w:color="auto"/>
            <w:right w:val="none" w:sz="0" w:space="0" w:color="auto"/>
          </w:divBdr>
        </w:div>
        <w:div w:id="437869592">
          <w:marLeft w:val="0"/>
          <w:marRight w:val="0"/>
          <w:marTop w:val="0"/>
          <w:marBottom w:val="0"/>
          <w:divBdr>
            <w:top w:val="none" w:sz="0" w:space="0" w:color="auto"/>
            <w:left w:val="none" w:sz="0" w:space="0" w:color="auto"/>
            <w:bottom w:val="none" w:sz="0" w:space="0" w:color="auto"/>
            <w:right w:val="none" w:sz="0" w:space="0" w:color="auto"/>
          </w:divBdr>
        </w:div>
        <w:div w:id="441152317">
          <w:marLeft w:val="0"/>
          <w:marRight w:val="0"/>
          <w:marTop w:val="0"/>
          <w:marBottom w:val="0"/>
          <w:divBdr>
            <w:top w:val="none" w:sz="0" w:space="0" w:color="auto"/>
            <w:left w:val="none" w:sz="0" w:space="0" w:color="auto"/>
            <w:bottom w:val="none" w:sz="0" w:space="0" w:color="auto"/>
            <w:right w:val="none" w:sz="0" w:space="0" w:color="auto"/>
          </w:divBdr>
        </w:div>
        <w:div w:id="339964164">
          <w:marLeft w:val="0"/>
          <w:marRight w:val="0"/>
          <w:marTop w:val="0"/>
          <w:marBottom w:val="0"/>
          <w:divBdr>
            <w:top w:val="none" w:sz="0" w:space="0" w:color="auto"/>
            <w:left w:val="none" w:sz="0" w:space="0" w:color="auto"/>
            <w:bottom w:val="none" w:sz="0" w:space="0" w:color="auto"/>
            <w:right w:val="none" w:sz="0" w:space="0" w:color="auto"/>
          </w:divBdr>
        </w:div>
        <w:div w:id="1333796041">
          <w:marLeft w:val="0"/>
          <w:marRight w:val="0"/>
          <w:marTop w:val="0"/>
          <w:marBottom w:val="0"/>
          <w:divBdr>
            <w:top w:val="none" w:sz="0" w:space="0" w:color="auto"/>
            <w:left w:val="none" w:sz="0" w:space="0" w:color="auto"/>
            <w:bottom w:val="none" w:sz="0" w:space="0" w:color="auto"/>
            <w:right w:val="none" w:sz="0" w:space="0" w:color="auto"/>
          </w:divBdr>
        </w:div>
        <w:div w:id="1420905215">
          <w:marLeft w:val="0"/>
          <w:marRight w:val="0"/>
          <w:marTop w:val="0"/>
          <w:marBottom w:val="0"/>
          <w:divBdr>
            <w:top w:val="none" w:sz="0" w:space="0" w:color="auto"/>
            <w:left w:val="none" w:sz="0" w:space="0" w:color="auto"/>
            <w:bottom w:val="none" w:sz="0" w:space="0" w:color="auto"/>
            <w:right w:val="none" w:sz="0" w:space="0" w:color="auto"/>
          </w:divBdr>
        </w:div>
        <w:div w:id="865480148">
          <w:marLeft w:val="0"/>
          <w:marRight w:val="0"/>
          <w:marTop w:val="0"/>
          <w:marBottom w:val="0"/>
          <w:divBdr>
            <w:top w:val="none" w:sz="0" w:space="0" w:color="auto"/>
            <w:left w:val="none" w:sz="0" w:space="0" w:color="auto"/>
            <w:bottom w:val="none" w:sz="0" w:space="0" w:color="auto"/>
            <w:right w:val="none" w:sz="0" w:space="0" w:color="auto"/>
          </w:divBdr>
        </w:div>
        <w:div w:id="691032089">
          <w:marLeft w:val="0"/>
          <w:marRight w:val="0"/>
          <w:marTop w:val="0"/>
          <w:marBottom w:val="0"/>
          <w:divBdr>
            <w:top w:val="none" w:sz="0" w:space="0" w:color="auto"/>
            <w:left w:val="none" w:sz="0" w:space="0" w:color="auto"/>
            <w:bottom w:val="none" w:sz="0" w:space="0" w:color="auto"/>
            <w:right w:val="none" w:sz="0" w:space="0" w:color="auto"/>
          </w:divBdr>
        </w:div>
        <w:div w:id="1800953873">
          <w:marLeft w:val="0"/>
          <w:marRight w:val="0"/>
          <w:marTop w:val="0"/>
          <w:marBottom w:val="0"/>
          <w:divBdr>
            <w:top w:val="none" w:sz="0" w:space="0" w:color="auto"/>
            <w:left w:val="none" w:sz="0" w:space="0" w:color="auto"/>
            <w:bottom w:val="none" w:sz="0" w:space="0" w:color="auto"/>
            <w:right w:val="none" w:sz="0" w:space="0" w:color="auto"/>
          </w:divBdr>
        </w:div>
        <w:div w:id="441532204">
          <w:marLeft w:val="0"/>
          <w:marRight w:val="0"/>
          <w:marTop w:val="0"/>
          <w:marBottom w:val="0"/>
          <w:divBdr>
            <w:top w:val="none" w:sz="0" w:space="0" w:color="auto"/>
            <w:left w:val="none" w:sz="0" w:space="0" w:color="auto"/>
            <w:bottom w:val="none" w:sz="0" w:space="0" w:color="auto"/>
            <w:right w:val="none" w:sz="0" w:space="0" w:color="auto"/>
          </w:divBdr>
        </w:div>
        <w:div w:id="377751604">
          <w:marLeft w:val="0"/>
          <w:marRight w:val="0"/>
          <w:marTop w:val="0"/>
          <w:marBottom w:val="0"/>
          <w:divBdr>
            <w:top w:val="none" w:sz="0" w:space="0" w:color="auto"/>
            <w:left w:val="none" w:sz="0" w:space="0" w:color="auto"/>
            <w:bottom w:val="none" w:sz="0" w:space="0" w:color="auto"/>
            <w:right w:val="none" w:sz="0" w:space="0" w:color="auto"/>
          </w:divBdr>
        </w:div>
        <w:div w:id="858351302">
          <w:marLeft w:val="0"/>
          <w:marRight w:val="0"/>
          <w:marTop w:val="0"/>
          <w:marBottom w:val="0"/>
          <w:divBdr>
            <w:top w:val="none" w:sz="0" w:space="0" w:color="auto"/>
            <w:left w:val="none" w:sz="0" w:space="0" w:color="auto"/>
            <w:bottom w:val="none" w:sz="0" w:space="0" w:color="auto"/>
            <w:right w:val="none" w:sz="0" w:space="0" w:color="auto"/>
          </w:divBdr>
        </w:div>
        <w:div w:id="1493136818">
          <w:marLeft w:val="0"/>
          <w:marRight w:val="0"/>
          <w:marTop w:val="0"/>
          <w:marBottom w:val="0"/>
          <w:divBdr>
            <w:top w:val="none" w:sz="0" w:space="0" w:color="auto"/>
            <w:left w:val="none" w:sz="0" w:space="0" w:color="auto"/>
            <w:bottom w:val="none" w:sz="0" w:space="0" w:color="auto"/>
            <w:right w:val="none" w:sz="0" w:space="0" w:color="auto"/>
          </w:divBdr>
        </w:div>
        <w:div w:id="1580096953">
          <w:marLeft w:val="0"/>
          <w:marRight w:val="0"/>
          <w:marTop w:val="0"/>
          <w:marBottom w:val="0"/>
          <w:divBdr>
            <w:top w:val="none" w:sz="0" w:space="0" w:color="auto"/>
            <w:left w:val="none" w:sz="0" w:space="0" w:color="auto"/>
            <w:bottom w:val="none" w:sz="0" w:space="0" w:color="auto"/>
            <w:right w:val="none" w:sz="0" w:space="0" w:color="auto"/>
          </w:divBdr>
        </w:div>
        <w:div w:id="330722297">
          <w:marLeft w:val="0"/>
          <w:marRight w:val="0"/>
          <w:marTop w:val="0"/>
          <w:marBottom w:val="0"/>
          <w:divBdr>
            <w:top w:val="none" w:sz="0" w:space="0" w:color="auto"/>
            <w:left w:val="none" w:sz="0" w:space="0" w:color="auto"/>
            <w:bottom w:val="none" w:sz="0" w:space="0" w:color="auto"/>
            <w:right w:val="none" w:sz="0" w:space="0" w:color="auto"/>
          </w:divBdr>
        </w:div>
        <w:div w:id="1545680460">
          <w:marLeft w:val="0"/>
          <w:marRight w:val="0"/>
          <w:marTop w:val="0"/>
          <w:marBottom w:val="0"/>
          <w:divBdr>
            <w:top w:val="none" w:sz="0" w:space="0" w:color="auto"/>
            <w:left w:val="none" w:sz="0" w:space="0" w:color="auto"/>
            <w:bottom w:val="none" w:sz="0" w:space="0" w:color="auto"/>
            <w:right w:val="none" w:sz="0" w:space="0" w:color="auto"/>
          </w:divBdr>
        </w:div>
        <w:div w:id="330840470">
          <w:marLeft w:val="0"/>
          <w:marRight w:val="0"/>
          <w:marTop w:val="0"/>
          <w:marBottom w:val="0"/>
          <w:divBdr>
            <w:top w:val="none" w:sz="0" w:space="0" w:color="auto"/>
            <w:left w:val="none" w:sz="0" w:space="0" w:color="auto"/>
            <w:bottom w:val="none" w:sz="0" w:space="0" w:color="auto"/>
            <w:right w:val="none" w:sz="0" w:space="0" w:color="auto"/>
          </w:divBdr>
        </w:div>
      </w:divsChild>
    </w:div>
    <w:div w:id="1512336097">
      <w:bodyDiv w:val="1"/>
      <w:marLeft w:val="0"/>
      <w:marRight w:val="0"/>
      <w:marTop w:val="0"/>
      <w:marBottom w:val="0"/>
      <w:divBdr>
        <w:top w:val="none" w:sz="0" w:space="0" w:color="auto"/>
        <w:left w:val="none" w:sz="0" w:space="0" w:color="auto"/>
        <w:bottom w:val="none" w:sz="0" w:space="0" w:color="auto"/>
        <w:right w:val="none" w:sz="0" w:space="0" w:color="auto"/>
      </w:divBdr>
      <w:divsChild>
        <w:div w:id="76708922">
          <w:marLeft w:val="0"/>
          <w:marRight w:val="0"/>
          <w:marTop w:val="0"/>
          <w:marBottom w:val="0"/>
          <w:divBdr>
            <w:top w:val="none" w:sz="0" w:space="0" w:color="auto"/>
            <w:left w:val="none" w:sz="0" w:space="0" w:color="auto"/>
            <w:bottom w:val="none" w:sz="0" w:space="0" w:color="auto"/>
            <w:right w:val="none" w:sz="0" w:space="0" w:color="auto"/>
          </w:divBdr>
          <w:divsChild>
            <w:div w:id="914825001">
              <w:marLeft w:val="0"/>
              <w:marRight w:val="0"/>
              <w:marTop w:val="0"/>
              <w:marBottom w:val="0"/>
              <w:divBdr>
                <w:top w:val="none" w:sz="0" w:space="0" w:color="auto"/>
                <w:left w:val="none" w:sz="0" w:space="0" w:color="auto"/>
                <w:bottom w:val="none" w:sz="0" w:space="0" w:color="auto"/>
                <w:right w:val="none" w:sz="0" w:space="0" w:color="auto"/>
              </w:divBdr>
              <w:divsChild>
                <w:div w:id="13312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519668">
      <w:bodyDiv w:val="1"/>
      <w:marLeft w:val="0"/>
      <w:marRight w:val="0"/>
      <w:marTop w:val="0"/>
      <w:marBottom w:val="0"/>
      <w:divBdr>
        <w:top w:val="none" w:sz="0" w:space="0" w:color="auto"/>
        <w:left w:val="none" w:sz="0" w:space="0" w:color="auto"/>
        <w:bottom w:val="none" w:sz="0" w:space="0" w:color="auto"/>
        <w:right w:val="none" w:sz="0" w:space="0" w:color="auto"/>
      </w:divBdr>
    </w:div>
    <w:div w:id="1539778547">
      <w:bodyDiv w:val="1"/>
      <w:marLeft w:val="0"/>
      <w:marRight w:val="0"/>
      <w:marTop w:val="0"/>
      <w:marBottom w:val="0"/>
      <w:divBdr>
        <w:top w:val="none" w:sz="0" w:space="0" w:color="auto"/>
        <w:left w:val="none" w:sz="0" w:space="0" w:color="auto"/>
        <w:bottom w:val="none" w:sz="0" w:space="0" w:color="auto"/>
        <w:right w:val="none" w:sz="0" w:space="0" w:color="auto"/>
      </w:divBdr>
    </w:div>
    <w:div w:id="1544437833">
      <w:bodyDiv w:val="1"/>
      <w:marLeft w:val="0"/>
      <w:marRight w:val="0"/>
      <w:marTop w:val="0"/>
      <w:marBottom w:val="0"/>
      <w:divBdr>
        <w:top w:val="none" w:sz="0" w:space="0" w:color="auto"/>
        <w:left w:val="none" w:sz="0" w:space="0" w:color="auto"/>
        <w:bottom w:val="none" w:sz="0" w:space="0" w:color="auto"/>
        <w:right w:val="none" w:sz="0" w:space="0" w:color="auto"/>
      </w:divBdr>
      <w:divsChild>
        <w:div w:id="1499881871">
          <w:marLeft w:val="0"/>
          <w:marRight w:val="0"/>
          <w:marTop w:val="0"/>
          <w:marBottom w:val="0"/>
          <w:divBdr>
            <w:top w:val="none" w:sz="0" w:space="0" w:color="auto"/>
            <w:left w:val="none" w:sz="0" w:space="0" w:color="auto"/>
            <w:bottom w:val="none" w:sz="0" w:space="0" w:color="auto"/>
            <w:right w:val="none" w:sz="0" w:space="0" w:color="auto"/>
          </w:divBdr>
          <w:divsChild>
            <w:div w:id="928777712">
              <w:marLeft w:val="0"/>
              <w:marRight w:val="0"/>
              <w:marTop w:val="0"/>
              <w:marBottom w:val="0"/>
              <w:divBdr>
                <w:top w:val="none" w:sz="0" w:space="0" w:color="auto"/>
                <w:left w:val="none" w:sz="0" w:space="0" w:color="auto"/>
                <w:bottom w:val="none" w:sz="0" w:space="0" w:color="auto"/>
                <w:right w:val="none" w:sz="0" w:space="0" w:color="auto"/>
              </w:divBdr>
              <w:divsChild>
                <w:div w:id="858589182">
                  <w:marLeft w:val="0"/>
                  <w:marRight w:val="0"/>
                  <w:marTop w:val="0"/>
                  <w:marBottom w:val="0"/>
                  <w:divBdr>
                    <w:top w:val="none" w:sz="0" w:space="0" w:color="auto"/>
                    <w:left w:val="none" w:sz="0" w:space="0" w:color="auto"/>
                    <w:bottom w:val="none" w:sz="0" w:space="0" w:color="auto"/>
                    <w:right w:val="none" w:sz="0" w:space="0" w:color="auto"/>
                  </w:divBdr>
                  <w:divsChild>
                    <w:div w:id="18592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812617">
      <w:bodyDiv w:val="1"/>
      <w:marLeft w:val="0"/>
      <w:marRight w:val="0"/>
      <w:marTop w:val="0"/>
      <w:marBottom w:val="0"/>
      <w:divBdr>
        <w:top w:val="none" w:sz="0" w:space="0" w:color="auto"/>
        <w:left w:val="none" w:sz="0" w:space="0" w:color="auto"/>
        <w:bottom w:val="none" w:sz="0" w:space="0" w:color="auto"/>
        <w:right w:val="none" w:sz="0" w:space="0" w:color="auto"/>
      </w:divBdr>
    </w:div>
    <w:div w:id="1571230569">
      <w:bodyDiv w:val="1"/>
      <w:marLeft w:val="0"/>
      <w:marRight w:val="0"/>
      <w:marTop w:val="0"/>
      <w:marBottom w:val="0"/>
      <w:divBdr>
        <w:top w:val="none" w:sz="0" w:space="0" w:color="auto"/>
        <w:left w:val="none" w:sz="0" w:space="0" w:color="auto"/>
        <w:bottom w:val="none" w:sz="0" w:space="0" w:color="auto"/>
        <w:right w:val="none" w:sz="0" w:space="0" w:color="auto"/>
      </w:divBdr>
    </w:div>
    <w:div w:id="1572615536">
      <w:bodyDiv w:val="1"/>
      <w:marLeft w:val="0"/>
      <w:marRight w:val="0"/>
      <w:marTop w:val="0"/>
      <w:marBottom w:val="0"/>
      <w:divBdr>
        <w:top w:val="none" w:sz="0" w:space="0" w:color="auto"/>
        <w:left w:val="none" w:sz="0" w:space="0" w:color="auto"/>
        <w:bottom w:val="none" w:sz="0" w:space="0" w:color="auto"/>
        <w:right w:val="none" w:sz="0" w:space="0" w:color="auto"/>
      </w:divBdr>
      <w:divsChild>
        <w:div w:id="1008557665">
          <w:marLeft w:val="0"/>
          <w:marRight w:val="0"/>
          <w:marTop w:val="0"/>
          <w:marBottom w:val="0"/>
          <w:divBdr>
            <w:top w:val="none" w:sz="0" w:space="0" w:color="auto"/>
            <w:left w:val="none" w:sz="0" w:space="0" w:color="auto"/>
            <w:bottom w:val="none" w:sz="0" w:space="0" w:color="auto"/>
            <w:right w:val="none" w:sz="0" w:space="0" w:color="auto"/>
          </w:divBdr>
          <w:divsChild>
            <w:div w:id="655230451">
              <w:marLeft w:val="0"/>
              <w:marRight w:val="0"/>
              <w:marTop w:val="0"/>
              <w:marBottom w:val="0"/>
              <w:divBdr>
                <w:top w:val="none" w:sz="0" w:space="0" w:color="auto"/>
                <w:left w:val="none" w:sz="0" w:space="0" w:color="auto"/>
                <w:bottom w:val="none" w:sz="0" w:space="0" w:color="auto"/>
                <w:right w:val="none" w:sz="0" w:space="0" w:color="auto"/>
              </w:divBdr>
              <w:divsChild>
                <w:div w:id="1341616947">
                  <w:marLeft w:val="0"/>
                  <w:marRight w:val="0"/>
                  <w:marTop w:val="0"/>
                  <w:marBottom w:val="0"/>
                  <w:divBdr>
                    <w:top w:val="none" w:sz="0" w:space="0" w:color="auto"/>
                    <w:left w:val="none" w:sz="0" w:space="0" w:color="auto"/>
                    <w:bottom w:val="none" w:sz="0" w:space="0" w:color="auto"/>
                    <w:right w:val="none" w:sz="0" w:space="0" w:color="auto"/>
                  </w:divBdr>
                  <w:divsChild>
                    <w:div w:id="290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709983">
      <w:bodyDiv w:val="1"/>
      <w:marLeft w:val="0"/>
      <w:marRight w:val="0"/>
      <w:marTop w:val="0"/>
      <w:marBottom w:val="0"/>
      <w:divBdr>
        <w:top w:val="none" w:sz="0" w:space="0" w:color="auto"/>
        <w:left w:val="none" w:sz="0" w:space="0" w:color="auto"/>
        <w:bottom w:val="none" w:sz="0" w:space="0" w:color="auto"/>
        <w:right w:val="none" w:sz="0" w:space="0" w:color="auto"/>
      </w:divBdr>
    </w:div>
    <w:div w:id="1709456308">
      <w:bodyDiv w:val="1"/>
      <w:marLeft w:val="0"/>
      <w:marRight w:val="0"/>
      <w:marTop w:val="0"/>
      <w:marBottom w:val="0"/>
      <w:divBdr>
        <w:top w:val="none" w:sz="0" w:space="0" w:color="auto"/>
        <w:left w:val="none" w:sz="0" w:space="0" w:color="auto"/>
        <w:bottom w:val="none" w:sz="0" w:space="0" w:color="auto"/>
        <w:right w:val="none" w:sz="0" w:space="0" w:color="auto"/>
      </w:divBdr>
    </w:div>
    <w:div w:id="1760367433">
      <w:bodyDiv w:val="1"/>
      <w:marLeft w:val="0"/>
      <w:marRight w:val="0"/>
      <w:marTop w:val="0"/>
      <w:marBottom w:val="0"/>
      <w:divBdr>
        <w:top w:val="none" w:sz="0" w:space="0" w:color="auto"/>
        <w:left w:val="none" w:sz="0" w:space="0" w:color="auto"/>
        <w:bottom w:val="none" w:sz="0" w:space="0" w:color="auto"/>
        <w:right w:val="none" w:sz="0" w:space="0" w:color="auto"/>
      </w:divBdr>
    </w:div>
    <w:div w:id="1771077076">
      <w:bodyDiv w:val="1"/>
      <w:marLeft w:val="0"/>
      <w:marRight w:val="0"/>
      <w:marTop w:val="0"/>
      <w:marBottom w:val="0"/>
      <w:divBdr>
        <w:top w:val="none" w:sz="0" w:space="0" w:color="auto"/>
        <w:left w:val="none" w:sz="0" w:space="0" w:color="auto"/>
        <w:bottom w:val="none" w:sz="0" w:space="0" w:color="auto"/>
        <w:right w:val="none" w:sz="0" w:space="0" w:color="auto"/>
      </w:divBdr>
    </w:div>
    <w:div w:id="1774011344">
      <w:bodyDiv w:val="1"/>
      <w:marLeft w:val="0"/>
      <w:marRight w:val="0"/>
      <w:marTop w:val="0"/>
      <w:marBottom w:val="0"/>
      <w:divBdr>
        <w:top w:val="none" w:sz="0" w:space="0" w:color="auto"/>
        <w:left w:val="none" w:sz="0" w:space="0" w:color="auto"/>
        <w:bottom w:val="none" w:sz="0" w:space="0" w:color="auto"/>
        <w:right w:val="none" w:sz="0" w:space="0" w:color="auto"/>
      </w:divBdr>
      <w:divsChild>
        <w:div w:id="1220168879">
          <w:marLeft w:val="0"/>
          <w:marRight w:val="0"/>
          <w:marTop w:val="0"/>
          <w:marBottom w:val="0"/>
          <w:divBdr>
            <w:top w:val="none" w:sz="0" w:space="0" w:color="auto"/>
            <w:left w:val="none" w:sz="0" w:space="0" w:color="auto"/>
            <w:bottom w:val="none" w:sz="0" w:space="0" w:color="auto"/>
            <w:right w:val="none" w:sz="0" w:space="0" w:color="auto"/>
          </w:divBdr>
          <w:divsChild>
            <w:div w:id="851647051">
              <w:marLeft w:val="0"/>
              <w:marRight w:val="0"/>
              <w:marTop w:val="0"/>
              <w:marBottom w:val="0"/>
              <w:divBdr>
                <w:top w:val="none" w:sz="0" w:space="0" w:color="auto"/>
                <w:left w:val="none" w:sz="0" w:space="0" w:color="auto"/>
                <w:bottom w:val="none" w:sz="0" w:space="0" w:color="auto"/>
                <w:right w:val="none" w:sz="0" w:space="0" w:color="auto"/>
              </w:divBdr>
              <w:divsChild>
                <w:div w:id="1992247773">
                  <w:marLeft w:val="0"/>
                  <w:marRight w:val="0"/>
                  <w:marTop w:val="0"/>
                  <w:marBottom w:val="0"/>
                  <w:divBdr>
                    <w:top w:val="none" w:sz="0" w:space="0" w:color="auto"/>
                    <w:left w:val="none" w:sz="0" w:space="0" w:color="auto"/>
                    <w:bottom w:val="none" w:sz="0" w:space="0" w:color="auto"/>
                    <w:right w:val="none" w:sz="0" w:space="0" w:color="auto"/>
                  </w:divBdr>
                  <w:divsChild>
                    <w:div w:id="1071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044838">
      <w:bodyDiv w:val="1"/>
      <w:marLeft w:val="0"/>
      <w:marRight w:val="0"/>
      <w:marTop w:val="0"/>
      <w:marBottom w:val="0"/>
      <w:divBdr>
        <w:top w:val="none" w:sz="0" w:space="0" w:color="auto"/>
        <w:left w:val="none" w:sz="0" w:space="0" w:color="auto"/>
        <w:bottom w:val="none" w:sz="0" w:space="0" w:color="auto"/>
        <w:right w:val="none" w:sz="0" w:space="0" w:color="auto"/>
      </w:divBdr>
    </w:div>
    <w:div w:id="1796630634">
      <w:bodyDiv w:val="1"/>
      <w:marLeft w:val="0"/>
      <w:marRight w:val="0"/>
      <w:marTop w:val="0"/>
      <w:marBottom w:val="0"/>
      <w:divBdr>
        <w:top w:val="none" w:sz="0" w:space="0" w:color="auto"/>
        <w:left w:val="none" w:sz="0" w:space="0" w:color="auto"/>
        <w:bottom w:val="none" w:sz="0" w:space="0" w:color="auto"/>
        <w:right w:val="none" w:sz="0" w:space="0" w:color="auto"/>
      </w:divBdr>
    </w:div>
    <w:div w:id="1797793061">
      <w:bodyDiv w:val="1"/>
      <w:marLeft w:val="0"/>
      <w:marRight w:val="0"/>
      <w:marTop w:val="0"/>
      <w:marBottom w:val="0"/>
      <w:divBdr>
        <w:top w:val="none" w:sz="0" w:space="0" w:color="auto"/>
        <w:left w:val="none" w:sz="0" w:space="0" w:color="auto"/>
        <w:bottom w:val="none" w:sz="0" w:space="0" w:color="auto"/>
        <w:right w:val="none" w:sz="0" w:space="0" w:color="auto"/>
      </w:divBdr>
    </w:div>
    <w:div w:id="1820420206">
      <w:bodyDiv w:val="1"/>
      <w:marLeft w:val="0"/>
      <w:marRight w:val="0"/>
      <w:marTop w:val="0"/>
      <w:marBottom w:val="0"/>
      <w:divBdr>
        <w:top w:val="none" w:sz="0" w:space="0" w:color="auto"/>
        <w:left w:val="none" w:sz="0" w:space="0" w:color="auto"/>
        <w:bottom w:val="none" w:sz="0" w:space="0" w:color="auto"/>
        <w:right w:val="none" w:sz="0" w:space="0" w:color="auto"/>
      </w:divBdr>
      <w:divsChild>
        <w:div w:id="133835740">
          <w:marLeft w:val="0"/>
          <w:marRight w:val="0"/>
          <w:marTop w:val="0"/>
          <w:marBottom w:val="0"/>
          <w:divBdr>
            <w:top w:val="none" w:sz="0" w:space="0" w:color="auto"/>
            <w:left w:val="none" w:sz="0" w:space="0" w:color="auto"/>
            <w:bottom w:val="none" w:sz="0" w:space="0" w:color="auto"/>
            <w:right w:val="none" w:sz="0" w:space="0" w:color="auto"/>
          </w:divBdr>
        </w:div>
        <w:div w:id="765273267">
          <w:marLeft w:val="0"/>
          <w:marRight w:val="0"/>
          <w:marTop w:val="0"/>
          <w:marBottom w:val="0"/>
          <w:divBdr>
            <w:top w:val="none" w:sz="0" w:space="0" w:color="auto"/>
            <w:left w:val="none" w:sz="0" w:space="0" w:color="auto"/>
            <w:bottom w:val="none" w:sz="0" w:space="0" w:color="auto"/>
            <w:right w:val="none" w:sz="0" w:space="0" w:color="auto"/>
          </w:divBdr>
        </w:div>
        <w:div w:id="204684010">
          <w:marLeft w:val="0"/>
          <w:marRight w:val="0"/>
          <w:marTop w:val="0"/>
          <w:marBottom w:val="0"/>
          <w:divBdr>
            <w:top w:val="none" w:sz="0" w:space="0" w:color="auto"/>
            <w:left w:val="none" w:sz="0" w:space="0" w:color="auto"/>
            <w:bottom w:val="none" w:sz="0" w:space="0" w:color="auto"/>
            <w:right w:val="none" w:sz="0" w:space="0" w:color="auto"/>
          </w:divBdr>
        </w:div>
        <w:div w:id="855582312">
          <w:marLeft w:val="0"/>
          <w:marRight w:val="0"/>
          <w:marTop w:val="0"/>
          <w:marBottom w:val="0"/>
          <w:divBdr>
            <w:top w:val="none" w:sz="0" w:space="0" w:color="auto"/>
            <w:left w:val="none" w:sz="0" w:space="0" w:color="auto"/>
            <w:bottom w:val="none" w:sz="0" w:space="0" w:color="auto"/>
            <w:right w:val="none" w:sz="0" w:space="0" w:color="auto"/>
          </w:divBdr>
        </w:div>
      </w:divsChild>
    </w:div>
    <w:div w:id="1832790344">
      <w:bodyDiv w:val="1"/>
      <w:marLeft w:val="0"/>
      <w:marRight w:val="0"/>
      <w:marTop w:val="0"/>
      <w:marBottom w:val="0"/>
      <w:divBdr>
        <w:top w:val="none" w:sz="0" w:space="0" w:color="auto"/>
        <w:left w:val="none" w:sz="0" w:space="0" w:color="auto"/>
        <w:bottom w:val="none" w:sz="0" w:space="0" w:color="auto"/>
        <w:right w:val="none" w:sz="0" w:space="0" w:color="auto"/>
      </w:divBdr>
    </w:div>
    <w:div w:id="1866552736">
      <w:bodyDiv w:val="1"/>
      <w:marLeft w:val="0"/>
      <w:marRight w:val="0"/>
      <w:marTop w:val="0"/>
      <w:marBottom w:val="0"/>
      <w:divBdr>
        <w:top w:val="none" w:sz="0" w:space="0" w:color="auto"/>
        <w:left w:val="none" w:sz="0" w:space="0" w:color="auto"/>
        <w:bottom w:val="none" w:sz="0" w:space="0" w:color="auto"/>
        <w:right w:val="none" w:sz="0" w:space="0" w:color="auto"/>
      </w:divBdr>
      <w:divsChild>
        <w:div w:id="1510287373">
          <w:marLeft w:val="0"/>
          <w:marRight w:val="0"/>
          <w:marTop w:val="0"/>
          <w:marBottom w:val="0"/>
          <w:divBdr>
            <w:top w:val="none" w:sz="0" w:space="0" w:color="auto"/>
            <w:left w:val="none" w:sz="0" w:space="0" w:color="auto"/>
            <w:bottom w:val="none" w:sz="0" w:space="0" w:color="auto"/>
            <w:right w:val="none" w:sz="0" w:space="0" w:color="auto"/>
          </w:divBdr>
        </w:div>
        <w:div w:id="399522883">
          <w:marLeft w:val="0"/>
          <w:marRight w:val="0"/>
          <w:marTop w:val="0"/>
          <w:marBottom w:val="0"/>
          <w:divBdr>
            <w:top w:val="none" w:sz="0" w:space="0" w:color="auto"/>
            <w:left w:val="none" w:sz="0" w:space="0" w:color="auto"/>
            <w:bottom w:val="none" w:sz="0" w:space="0" w:color="auto"/>
            <w:right w:val="none" w:sz="0" w:space="0" w:color="auto"/>
          </w:divBdr>
        </w:div>
      </w:divsChild>
    </w:div>
    <w:div w:id="1874465260">
      <w:bodyDiv w:val="1"/>
      <w:marLeft w:val="0"/>
      <w:marRight w:val="0"/>
      <w:marTop w:val="0"/>
      <w:marBottom w:val="0"/>
      <w:divBdr>
        <w:top w:val="none" w:sz="0" w:space="0" w:color="auto"/>
        <w:left w:val="none" w:sz="0" w:space="0" w:color="auto"/>
        <w:bottom w:val="none" w:sz="0" w:space="0" w:color="auto"/>
        <w:right w:val="none" w:sz="0" w:space="0" w:color="auto"/>
      </w:divBdr>
      <w:divsChild>
        <w:div w:id="616836245">
          <w:marLeft w:val="0"/>
          <w:marRight w:val="0"/>
          <w:marTop w:val="0"/>
          <w:marBottom w:val="0"/>
          <w:divBdr>
            <w:top w:val="none" w:sz="0" w:space="0" w:color="auto"/>
            <w:left w:val="none" w:sz="0" w:space="0" w:color="auto"/>
            <w:bottom w:val="none" w:sz="0" w:space="0" w:color="auto"/>
            <w:right w:val="none" w:sz="0" w:space="0" w:color="auto"/>
          </w:divBdr>
        </w:div>
      </w:divsChild>
    </w:div>
    <w:div w:id="1898399300">
      <w:bodyDiv w:val="1"/>
      <w:marLeft w:val="0"/>
      <w:marRight w:val="0"/>
      <w:marTop w:val="0"/>
      <w:marBottom w:val="0"/>
      <w:divBdr>
        <w:top w:val="none" w:sz="0" w:space="0" w:color="auto"/>
        <w:left w:val="none" w:sz="0" w:space="0" w:color="auto"/>
        <w:bottom w:val="none" w:sz="0" w:space="0" w:color="auto"/>
        <w:right w:val="none" w:sz="0" w:space="0" w:color="auto"/>
      </w:divBdr>
      <w:divsChild>
        <w:div w:id="984701881">
          <w:marLeft w:val="0"/>
          <w:marRight w:val="0"/>
          <w:marTop w:val="0"/>
          <w:marBottom w:val="0"/>
          <w:divBdr>
            <w:top w:val="none" w:sz="0" w:space="0" w:color="auto"/>
            <w:left w:val="none" w:sz="0" w:space="0" w:color="auto"/>
            <w:bottom w:val="none" w:sz="0" w:space="0" w:color="auto"/>
            <w:right w:val="none" w:sz="0" w:space="0" w:color="auto"/>
          </w:divBdr>
          <w:divsChild>
            <w:div w:id="938299122">
              <w:marLeft w:val="0"/>
              <w:marRight w:val="0"/>
              <w:marTop w:val="0"/>
              <w:marBottom w:val="0"/>
              <w:divBdr>
                <w:top w:val="none" w:sz="0" w:space="0" w:color="auto"/>
                <w:left w:val="none" w:sz="0" w:space="0" w:color="auto"/>
                <w:bottom w:val="none" w:sz="0" w:space="0" w:color="auto"/>
                <w:right w:val="none" w:sz="0" w:space="0" w:color="auto"/>
              </w:divBdr>
              <w:divsChild>
                <w:div w:id="212162197">
                  <w:marLeft w:val="0"/>
                  <w:marRight w:val="0"/>
                  <w:marTop w:val="0"/>
                  <w:marBottom w:val="0"/>
                  <w:divBdr>
                    <w:top w:val="none" w:sz="0" w:space="0" w:color="auto"/>
                    <w:left w:val="none" w:sz="0" w:space="0" w:color="auto"/>
                    <w:bottom w:val="none" w:sz="0" w:space="0" w:color="auto"/>
                    <w:right w:val="none" w:sz="0" w:space="0" w:color="auto"/>
                  </w:divBdr>
                  <w:divsChild>
                    <w:div w:id="135399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575258">
      <w:bodyDiv w:val="1"/>
      <w:marLeft w:val="0"/>
      <w:marRight w:val="0"/>
      <w:marTop w:val="0"/>
      <w:marBottom w:val="0"/>
      <w:divBdr>
        <w:top w:val="none" w:sz="0" w:space="0" w:color="auto"/>
        <w:left w:val="none" w:sz="0" w:space="0" w:color="auto"/>
        <w:bottom w:val="none" w:sz="0" w:space="0" w:color="auto"/>
        <w:right w:val="none" w:sz="0" w:space="0" w:color="auto"/>
      </w:divBdr>
    </w:div>
    <w:div w:id="1945262784">
      <w:bodyDiv w:val="1"/>
      <w:marLeft w:val="0"/>
      <w:marRight w:val="0"/>
      <w:marTop w:val="0"/>
      <w:marBottom w:val="0"/>
      <w:divBdr>
        <w:top w:val="none" w:sz="0" w:space="0" w:color="auto"/>
        <w:left w:val="none" w:sz="0" w:space="0" w:color="auto"/>
        <w:bottom w:val="none" w:sz="0" w:space="0" w:color="auto"/>
        <w:right w:val="none" w:sz="0" w:space="0" w:color="auto"/>
      </w:divBdr>
      <w:divsChild>
        <w:div w:id="12657653">
          <w:marLeft w:val="0"/>
          <w:marRight w:val="0"/>
          <w:marTop w:val="0"/>
          <w:marBottom w:val="0"/>
          <w:divBdr>
            <w:top w:val="none" w:sz="0" w:space="0" w:color="auto"/>
            <w:left w:val="none" w:sz="0" w:space="0" w:color="auto"/>
            <w:bottom w:val="none" w:sz="0" w:space="0" w:color="auto"/>
            <w:right w:val="none" w:sz="0" w:space="0" w:color="auto"/>
          </w:divBdr>
          <w:divsChild>
            <w:div w:id="2049060333">
              <w:marLeft w:val="0"/>
              <w:marRight w:val="0"/>
              <w:marTop w:val="0"/>
              <w:marBottom w:val="0"/>
              <w:divBdr>
                <w:top w:val="none" w:sz="0" w:space="0" w:color="auto"/>
                <w:left w:val="none" w:sz="0" w:space="0" w:color="auto"/>
                <w:bottom w:val="none" w:sz="0" w:space="0" w:color="auto"/>
                <w:right w:val="none" w:sz="0" w:space="0" w:color="auto"/>
              </w:divBdr>
              <w:divsChild>
                <w:div w:id="1374159905">
                  <w:marLeft w:val="0"/>
                  <w:marRight w:val="0"/>
                  <w:marTop w:val="0"/>
                  <w:marBottom w:val="0"/>
                  <w:divBdr>
                    <w:top w:val="none" w:sz="0" w:space="0" w:color="auto"/>
                    <w:left w:val="none" w:sz="0" w:space="0" w:color="auto"/>
                    <w:bottom w:val="none" w:sz="0" w:space="0" w:color="auto"/>
                    <w:right w:val="none" w:sz="0" w:space="0" w:color="auto"/>
                  </w:divBdr>
                  <w:divsChild>
                    <w:div w:id="181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233684">
      <w:bodyDiv w:val="1"/>
      <w:marLeft w:val="0"/>
      <w:marRight w:val="0"/>
      <w:marTop w:val="0"/>
      <w:marBottom w:val="0"/>
      <w:divBdr>
        <w:top w:val="none" w:sz="0" w:space="0" w:color="auto"/>
        <w:left w:val="none" w:sz="0" w:space="0" w:color="auto"/>
        <w:bottom w:val="none" w:sz="0" w:space="0" w:color="auto"/>
        <w:right w:val="none" w:sz="0" w:space="0" w:color="auto"/>
      </w:divBdr>
    </w:div>
    <w:div w:id="1983390571">
      <w:bodyDiv w:val="1"/>
      <w:marLeft w:val="0"/>
      <w:marRight w:val="0"/>
      <w:marTop w:val="0"/>
      <w:marBottom w:val="0"/>
      <w:divBdr>
        <w:top w:val="none" w:sz="0" w:space="0" w:color="auto"/>
        <w:left w:val="none" w:sz="0" w:space="0" w:color="auto"/>
        <w:bottom w:val="none" w:sz="0" w:space="0" w:color="auto"/>
        <w:right w:val="none" w:sz="0" w:space="0" w:color="auto"/>
      </w:divBdr>
    </w:div>
    <w:div w:id="2012872774">
      <w:bodyDiv w:val="1"/>
      <w:marLeft w:val="0"/>
      <w:marRight w:val="0"/>
      <w:marTop w:val="0"/>
      <w:marBottom w:val="0"/>
      <w:divBdr>
        <w:top w:val="none" w:sz="0" w:space="0" w:color="auto"/>
        <w:left w:val="none" w:sz="0" w:space="0" w:color="auto"/>
        <w:bottom w:val="none" w:sz="0" w:space="0" w:color="auto"/>
        <w:right w:val="none" w:sz="0" w:space="0" w:color="auto"/>
      </w:divBdr>
    </w:div>
    <w:div w:id="2020961846">
      <w:bodyDiv w:val="1"/>
      <w:marLeft w:val="0"/>
      <w:marRight w:val="0"/>
      <w:marTop w:val="0"/>
      <w:marBottom w:val="0"/>
      <w:divBdr>
        <w:top w:val="none" w:sz="0" w:space="0" w:color="auto"/>
        <w:left w:val="none" w:sz="0" w:space="0" w:color="auto"/>
        <w:bottom w:val="none" w:sz="0" w:space="0" w:color="auto"/>
        <w:right w:val="none" w:sz="0" w:space="0" w:color="auto"/>
      </w:divBdr>
      <w:divsChild>
        <w:div w:id="1068267125">
          <w:marLeft w:val="0"/>
          <w:marRight w:val="0"/>
          <w:marTop w:val="0"/>
          <w:marBottom w:val="0"/>
          <w:divBdr>
            <w:top w:val="none" w:sz="0" w:space="0" w:color="auto"/>
            <w:left w:val="none" w:sz="0" w:space="0" w:color="auto"/>
            <w:bottom w:val="none" w:sz="0" w:space="0" w:color="auto"/>
            <w:right w:val="none" w:sz="0" w:space="0" w:color="auto"/>
          </w:divBdr>
        </w:div>
        <w:div w:id="307521336">
          <w:marLeft w:val="0"/>
          <w:marRight w:val="0"/>
          <w:marTop w:val="0"/>
          <w:marBottom w:val="0"/>
          <w:divBdr>
            <w:top w:val="none" w:sz="0" w:space="0" w:color="auto"/>
            <w:left w:val="none" w:sz="0" w:space="0" w:color="auto"/>
            <w:bottom w:val="none" w:sz="0" w:space="0" w:color="auto"/>
            <w:right w:val="none" w:sz="0" w:space="0" w:color="auto"/>
          </w:divBdr>
        </w:div>
        <w:div w:id="2010592489">
          <w:marLeft w:val="0"/>
          <w:marRight w:val="0"/>
          <w:marTop w:val="0"/>
          <w:marBottom w:val="0"/>
          <w:divBdr>
            <w:top w:val="none" w:sz="0" w:space="0" w:color="auto"/>
            <w:left w:val="none" w:sz="0" w:space="0" w:color="auto"/>
            <w:bottom w:val="none" w:sz="0" w:space="0" w:color="auto"/>
            <w:right w:val="none" w:sz="0" w:space="0" w:color="auto"/>
          </w:divBdr>
        </w:div>
        <w:div w:id="1527675313">
          <w:marLeft w:val="0"/>
          <w:marRight w:val="0"/>
          <w:marTop w:val="0"/>
          <w:marBottom w:val="0"/>
          <w:divBdr>
            <w:top w:val="none" w:sz="0" w:space="0" w:color="auto"/>
            <w:left w:val="none" w:sz="0" w:space="0" w:color="auto"/>
            <w:bottom w:val="none" w:sz="0" w:space="0" w:color="auto"/>
            <w:right w:val="none" w:sz="0" w:space="0" w:color="auto"/>
          </w:divBdr>
        </w:div>
        <w:div w:id="657417097">
          <w:marLeft w:val="0"/>
          <w:marRight w:val="0"/>
          <w:marTop w:val="0"/>
          <w:marBottom w:val="0"/>
          <w:divBdr>
            <w:top w:val="none" w:sz="0" w:space="0" w:color="auto"/>
            <w:left w:val="none" w:sz="0" w:space="0" w:color="auto"/>
            <w:bottom w:val="none" w:sz="0" w:space="0" w:color="auto"/>
            <w:right w:val="none" w:sz="0" w:space="0" w:color="auto"/>
          </w:divBdr>
        </w:div>
        <w:div w:id="736319682">
          <w:marLeft w:val="0"/>
          <w:marRight w:val="0"/>
          <w:marTop w:val="0"/>
          <w:marBottom w:val="0"/>
          <w:divBdr>
            <w:top w:val="none" w:sz="0" w:space="0" w:color="auto"/>
            <w:left w:val="none" w:sz="0" w:space="0" w:color="auto"/>
            <w:bottom w:val="none" w:sz="0" w:space="0" w:color="auto"/>
            <w:right w:val="none" w:sz="0" w:space="0" w:color="auto"/>
          </w:divBdr>
        </w:div>
        <w:div w:id="519438791">
          <w:marLeft w:val="0"/>
          <w:marRight w:val="0"/>
          <w:marTop w:val="0"/>
          <w:marBottom w:val="0"/>
          <w:divBdr>
            <w:top w:val="none" w:sz="0" w:space="0" w:color="auto"/>
            <w:left w:val="none" w:sz="0" w:space="0" w:color="auto"/>
            <w:bottom w:val="none" w:sz="0" w:space="0" w:color="auto"/>
            <w:right w:val="none" w:sz="0" w:space="0" w:color="auto"/>
          </w:divBdr>
        </w:div>
        <w:div w:id="793643351">
          <w:marLeft w:val="0"/>
          <w:marRight w:val="0"/>
          <w:marTop w:val="0"/>
          <w:marBottom w:val="0"/>
          <w:divBdr>
            <w:top w:val="none" w:sz="0" w:space="0" w:color="auto"/>
            <w:left w:val="none" w:sz="0" w:space="0" w:color="auto"/>
            <w:bottom w:val="none" w:sz="0" w:space="0" w:color="auto"/>
            <w:right w:val="none" w:sz="0" w:space="0" w:color="auto"/>
          </w:divBdr>
        </w:div>
        <w:div w:id="1544095613">
          <w:marLeft w:val="0"/>
          <w:marRight w:val="0"/>
          <w:marTop w:val="0"/>
          <w:marBottom w:val="0"/>
          <w:divBdr>
            <w:top w:val="none" w:sz="0" w:space="0" w:color="auto"/>
            <w:left w:val="none" w:sz="0" w:space="0" w:color="auto"/>
            <w:bottom w:val="none" w:sz="0" w:space="0" w:color="auto"/>
            <w:right w:val="none" w:sz="0" w:space="0" w:color="auto"/>
          </w:divBdr>
        </w:div>
        <w:div w:id="1246644527">
          <w:marLeft w:val="0"/>
          <w:marRight w:val="0"/>
          <w:marTop w:val="0"/>
          <w:marBottom w:val="0"/>
          <w:divBdr>
            <w:top w:val="none" w:sz="0" w:space="0" w:color="auto"/>
            <w:left w:val="none" w:sz="0" w:space="0" w:color="auto"/>
            <w:bottom w:val="none" w:sz="0" w:space="0" w:color="auto"/>
            <w:right w:val="none" w:sz="0" w:space="0" w:color="auto"/>
          </w:divBdr>
        </w:div>
        <w:div w:id="602810321">
          <w:marLeft w:val="0"/>
          <w:marRight w:val="0"/>
          <w:marTop w:val="0"/>
          <w:marBottom w:val="0"/>
          <w:divBdr>
            <w:top w:val="none" w:sz="0" w:space="0" w:color="auto"/>
            <w:left w:val="none" w:sz="0" w:space="0" w:color="auto"/>
            <w:bottom w:val="none" w:sz="0" w:space="0" w:color="auto"/>
            <w:right w:val="none" w:sz="0" w:space="0" w:color="auto"/>
          </w:divBdr>
        </w:div>
        <w:div w:id="46995784">
          <w:marLeft w:val="0"/>
          <w:marRight w:val="0"/>
          <w:marTop w:val="0"/>
          <w:marBottom w:val="0"/>
          <w:divBdr>
            <w:top w:val="none" w:sz="0" w:space="0" w:color="auto"/>
            <w:left w:val="none" w:sz="0" w:space="0" w:color="auto"/>
            <w:bottom w:val="none" w:sz="0" w:space="0" w:color="auto"/>
            <w:right w:val="none" w:sz="0" w:space="0" w:color="auto"/>
          </w:divBdr>
        </w:div>
      </w:divsChild>
    </w:div>
    <w:div w:id="2032950075">
      <w:bodyDiv w:val="1"/>
      <w:marLeft w:val="0"/>
      <w:marRight w:val="0"/>
      <w:marTop w:val="0"/>
      <w:marBottom w:val="0"/>
      <w:divBdr>
        <w:top w:val="none" w:sz="0" w:space="0" w:color="auto"/>
        <w:left w:val="none" w:sz="0" w:space="0" w:color="auto"/>
        <w:bottom w:val="none" w:sz="0" w:space="0" w:color="auto"/>
        <w:right w:val="none" w:sz="0" w:space="0" w:color="auto"/>
      </w:divBdr>
    </w:div>
    <w:div w:id="2059163042">
      <w:bodyDiv w:val="1"/>
      <w:marLeft w:val="0"/>
      <w:marRight w:val="0"/>
      <w:marTop w:val="0"/>
      <w:marBottom w:val="0"/>
      <w:divBdr>
        <w:top w:val="none" w:sz="0" w:space="0" w:color="auto"/>
        <w:left w:val="none" w:sz="0" w:space="0" w:color="auto"/>
        <w:bottom w:val="none" w:sz="0" w:space="0" w:color="auto"/>
        <w:right w:val="none" w:sz="0" w:space="0" w:color="auto"/>
      </w:divBdr>
    </w:div>
    <w:div w:id="2089232286">
      <w:bodyDiv w:val="1"/>
      <w:marLeft w:val="0"/>
      <w:marRight w:val="0"/>
      <w:marTop w:val="0"/>
      <w:marBottom w:val="0"/>
      <w:divBdr>
        <w:top w:val="none" w:sz="0" w:space="0" w:color="auto"/>
        <w:left w:val="none" w:sz="0" w:space="0" w:color="auto"/>
        <w:bottom w:val="none" w:sz="0" w:space="0" w:color="auto"/>
        <w:right w:val="none" w:sz="0" w:space="0" w:color="auto"/>
      </w:divBdr>
    </w:div>
    <w:div w:id="2091122779">
      <w:bodyDiv w:val="1"/>
      <w:marLeft w:val="0"/>
      <w:marRight w:val="0"/>
      <w:marTop w:val="0"/>
      <w:marBottom w:val="0"/>
      <w:divBdr>
        <w:top w:val="none" w:sz="0" w:space="0" w:color="auto"/>
        <w:left w:val="none" w:sz="0" w:space="0" w:color="auto"/>
        <w:bottom w:val="none" w:sz="0" w:space="0" w:color="auto"/>
        <w:right w:val="none" w:sz="0" w:space="0" w:color="auto"/>
      </w:divBdr>
      <w:divsChild>
        <w:div w:id="1469661225">
          <w:marLeft w:val="0"/>
          <w:marRight w:val="0"/>
          <w:marTop w:val="0"/>
          <w:marBottom w:val="0"/>
          <w:divBdr>
            <w:top w:val="none" w:sz="0" w:space="0" w:color="auto"/>
            <w:left w:val="none" w:sz="0" w:space="0" w:color="auto"/>
            <w:bottom w:val="none" w:sz="0" w:space="0" w:color="auto"/>
            <w:right w:val="none" w:sz="0" w:space="0" w:color="auto"/>
          </w:divBdr>
          <w:divsChild>
            <w:div w:id="514732651">
              <w:marLeft w:val="0"/>
              <w:marRight w:val="0"/>
              <w:marTop w:val="0"/>
              <w:marBottom w:val="0"/>
              <w:divBdr>
                <w:top w:val="none" w:sz="0" w:space="0" w:color="auto"/>
                <w:left w:val="none" w:sz="0" w:space="0" w:color="auto"/>
                <w:bottom w:val="none" w:sz="0" w:space="0" w:color="auto"/>
                <w:right w:val="none" w:sz="0" w:space="0" w:color="auto"/>
              </w:divBdr>
              <w:divsChild>
                <w:div w:id="522985939">
                  <w:marLeft w:val="0"/>
                  <w:marRight w:val="0"/>
                  <w:marTop w:val="0"/>
                  <w:marBottom w:val="0"/>
                  <w:divBdr>
                    <w:top w:val="none" w:sz="0" w:space="0" w:color="auto"/>
                    <w:left w:val="none" w:sz="0" w:space="0" w:color="auto"/>
                    <w:bottom w:val="none" w:sz="0" w:space="0" w:color="auto"/>
                    <w:right w:val="none" w:sz="0" w:space="0" w:color="auto"/>
                  </w:divBdr>
                  <w:divsChild>
                    <w:div w:id="21274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6D92A7-8A3E-9846-A060-A57B75926946}">
  <we:reference id="e22f1a2d-2826-4e63-97f6-33b99c0ae228" version="2.0.0.0" store="EXCatalog" storeType="EXCatalog"/>
  <we:alternateReferences>
    <we:reference id="WA104379370" version="2.0.0.0" store="en-C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68E198-E239-A844-9F09-72EDFBD2D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18</Pages>
  <Words>4211</Words>
  <Characters>24004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UNIVERSITY OF TORONTO AT MISSISSAUGA</vt:lpstr>
    </vt:vector>
  </TitlesOfParts>
  <Manager/>
  <Company>U of T at Mississauga</Company>
  <LinksUpToDate>false</LinksUpToDate>
  <CharactersWithSpaces>28159</CharactersWithSpaces>
  <SharedDoc>false</SharedDoc>
  <HyperlinkBase/>
  <HLinks>
    <vt:vector size="18" baseType="variant">
      <vt:variant>
        <vt:i4>8257541</vt:i4>
      </vt:variant>
      <vt:variant>
        <vt:i4>23083</vt:i4>
      </vt:variant>
      <vt:variant>
        <vt:i4>1026</vt:i4>
      </vt:variant>
      <vt:variant>
        <vt:i4>1</vt:i4>
      </vt:variant>
      <vt:variant>
        <vt:lpwstr>Powercurves</vt:lpwstr>
      </vt:variant>
      <vt:variant>
        <vt:lpwstr/>
      </vt:variant>
      <vt:variant>
        <vt:i4>6488168</vt:i4>
      </vt:variant>
      <vt:variant>
        <vt:i4>27449</vt:i4>
      </vt:variant>
      <vt:variant>
        <vt:i4>1027</vt:i4>
      </vt:variant>
      <vt:variant>
        <vt:i4>1</vt:i4>
      </vt:variant>
      <vt:variant>
        <vt:lpwstr>http://journals.plos.org/plosone/article/figure/image?size=large&amp;id=info:doi/10.1371/journal.pone.0043007.g001</vt:lpwstr>
      </vt:variant>
      <vt:variant>
        <vt:lpwstr/>
      </vt:variant>
      <vt:variant>
        <vt:i4>8192043</vt:i4>
      </vt:variant>
      <vt:variant>
        <vt:i4>27885</vt:i4>
      </vt:variant>
      <vt:variant>
        <vt:i4>1028</vt:i4>
      </vt:variant>
      <vt:variant>
        <vt:i4>1</vt:i4>
      </vt:variant>
      <vt:variant>
        <vt:lpwstr>Interaction Plot (data means) for Time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TORONTO AT MISSISSAUGA</dc:title>
  <dc:subject/>
  <dc:creator>Carmela Vardaro</dc:creator>
  <cp:keywords/>
  <dc:description/>
  <cp:lastModifiedBy>Helene Wagner</cp:lastModifiedBy>
  <cp:revision>46</cp:revision>
  <cp:lastPrinted>2022-11-23T02:30:00Z</cp:lastPrinted>
  <dcterms:created xsi:type="dcterms:W3CDTF">2022-11-23T21:59:00Z</dcterms:created>
  <dcterms:modified xsi:type="dcterms:W3CDTF">2022-11-23T23:40:00Z</dcterms:modified>
  <cp:category/>
</cp:coreProperties>
</file>