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A22D" w14:textId="59CBFDE0" w:rsidR="004F19D1" w:rsidRDefault="004F19D1" w:rsidP="004F19D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F8FC0" wp14:editId="59C7152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683" cy="10694369"/>
            <wp:effectExtent l="0" t="0" r="0" b="0"/>
            <wp:wrapNone/>
            <wp:docPr id="161834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9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3508" w14:textId="3B199655" w:rsidR="004464C2" w:rsidRDefault="004464C2">
      <w:pPr>
        <w:rPr>
          <w:lang w:val="es-MX"/>
        </w:rPr>
      </w:pPr>
    </w:p>
    <w:p w14:paraId="49D515DF" w14:textId="77777777" w:rsidR="004F19D1" w:rsidRDefault="004F19D1">
      <w:pPr>
        <w:rPr>
          <w:lang w:val="es-MX"/>
        </w:rPr>
      </w:pPr>
    </w:p>
    <w:p w14:paraId="4FD0EC1D" w14:textId="77777777" w:rsidR="004F19D1" w:rsidRDefault="004F19D1">
      <w:pPr>
        <w:rPr>
          <w:lang w:val="es-MX"/>
        </w:rPr>
      </w:pPr>
    </w:p>
    <w:p w14:paraId="7AC3CDC7" w14:textId="6932B80F" w:rsidR="004F19D1" w:rsidRDefault="004F19D1">
      <w:pPr>
        <w:rPr>
          <w:lang w:val="es-MX"/>
        </w:rPr>
      </w:pPr>
    </w:p>
    <w:p w14:paraId="380F0E68" w14:textId="448057BD" w:rsidR="004F19D1" w:rsidRDefault="004F19D1">
      <w:pPr>
        <w:rPr>
          <w:lang w:val="es-MX"/>
        </w:rPr>
      </w:pPr>
    </w:p>
    <w:p w14:paraId="3FB09B38" w14:textId="77777777" w:rsidR="004F19D1" w:rsidRDefault="004F19D1">
      <w:pPr>
        <w:rPr>
          <w:lang w:val="es-MX"/>
        </w:rPr>
      </w:pPr>
    </w:p>
    <w:p w14:paraId="21E17835" w14:textId="77777777" w:rsidR="004F19D1" w:rsidRDefault="004F19D1">
      <w:pPr>
        <w:rPr>
          <w:lang w:val="es-MX"/>
        </w:rPr>
      </w:pPr>
    </w:p>
    <w:p w14:paraId="19CDA18A" w14:textId="77777777" w:rsidR="004F19D1" w:rsidRDefault="004F19D1">
      <w:pPr>
        <w:rPr>
          <w:lang w:val="es-MX"/>
        </w:rPr>
      </w:pPr>
    </w:p>
    <w:p w14:paraId="1D878680" w14:textId="77777777" w:rsidR="004F19D1" w:rsidRDefault="004F19D1">
      <w:pPr>
        <w:rPr>
          <w:lang w:val="es-MX"/>
        </w:rPr>
      </w:pPr>
    </w:p>
    <w:p w14:paraId="6974BC21" w14:textId="77777777" w:rsidR="004F19D1" w:rsidRDefault="004F19D1">
      <w:pPr>
        <w:rPr>
          <w:lang w:val="es-MX"/>
        </w:rPr>
      </w:pPr>
    </w:p>
    <w:p w14:paraId="56389AAB" w14:textId="77777777" w:rsidR="004F19D1" w:rsidRDefault="004F19D1">
      <w:pPr>
        <w:rPr>
          <w:lang w:val="es-MX"/>
        </w:rPr>
      </w:pPr>
    </w:p>
    <w:p w14:paraId="0F8116D6" w14:textId="77777777" w:rsidR="004F19D1" w:rsidRDefault="004F19D1">
      <w:pPr>
        <w:rPr>
          <w:lang w:val="es-MX"/>
        </w:rPr>
      </w:pPr>
    </w:p>
    <w:p w14:paraId="04DE399F" w14:textId="77777777" w:rsidR="004F19D1" w:rsidRDefault="004F19D1">
      <w:pPr>
        <w:rPr>
          <w:lang w:val="es-MX"/>
        </w:rPr>
      </w:pPr>
    </w:p>
    <w:p w14:paraId="4C3CCA1C" w14:textId="77777777" w:rsidR="004F19D1" w:rsidRDefault="004F19D1">
      <w:pPr>
        <w:rPr>
          <w:lang w:val="es-MX"/>
        </w:rPr>
      </w:pPr>
    </w:p>
    <w:p w14:paraId="6A1A03D0" w14:textId="77777777" w:rsidR="004F19D1" w:rsidRDefault="004F19D1">
      <w:pPr>
        <w:rPr>
          <w:lang w:val="es-MX"/>
        </w:rPr>
      </w:pPr>
    </w:p>
    <w:p w14:paraId="4566CB77" w14:textId="77777777" w:rsidR="004F19D1" w:rsidRDefault="004F19D1">
      <w:pPr>
        <w:rPr>
          <w:lang w:val="es-MX"/>
        </w:rPr>
      </w:pPr>
    </w:p>
    <w:p w14:paraId="5A19CD55" w14:textId="77777777" w:rsidR="004F19D1" w:rsidRDefault="004F19D1">
      <w:pPr>
        <w:rPr>
          <w:lang w:val="es-MX"/>
        </w:rPr>
      </w:pPr>
    </w:p>
    <w:p w14:paraId="005DD479" w14:textId="77777777" w:rsidR="004F19D1" w:rsidRDefault="004F19D1">
      <w:pPr>
        <w:rPr>
          <w:lang w:val="es-MX"/>
        </w:rPr>
      </w:pPr>
    </w:p>
    <w:p w14:paraId="43693125" w14:textId="77777777" w:rsidR="004F19D1" w:rsidRDefault="004F19D1">
      <w:pPr>
        <w:rPr>
          <w:lang w:val="es-MX"/>
        </w:rPr>
      </w:pPr>
    </w:p>
    <w:p w14:paraId="52495D2A" w14:textId="77777777" w:rsidR="004F19D1" w:rsidRDefault="004F19D1">
      <w:pPr>
        <w:rPr>
          <w:lang w:val="es-MX"/>
        </w:rPr>
      </w:pPr>
    </w:p>
    <w:p w14:paraId="6F927497" w14:textId="77777777" w:rsidR="004F19D1" w:rsidRDefault="004F19D1">
      <w:pPr>
        <w:rPr>
          <w:lang w:val="es-MX"/>
        </w:rPr>
      </w:pPr>
    </w:p>
    <w:p w14:paraId="038DE48C" w14:textId="77777777" w:rsidR="004F19D1" w:rsidRDefault="004F19D1">
      <w:pPr>
        <w:rPr>
          <w:lang w:val="es-MX"/>
        </w:rPr>
      </w:pPr>
    </w:p>
    <w:p w14:paraId="1CDA9AF2" w14:textId="77777777" w:rsidR="004F19D1" w:rsidRDefault="004F19D1">
      <w:pPr>
        <w:rPr>
          <w:lang w:val="es-MX"/>
        </w:rPr>
      </w:pPr>
    </w:p>
    <w:p w14:paraId="31C7B44B" w14:textId="77777777" w:rsidR="004F19D1" w:rsidRDefault="004F19D1">
      <w:pPr>
        <w:rPr>
          <w:lang w:val="es-MX"/>
        </w:rPr>
      </w:pPr>
    </w:p>
    <w:p w14:paraId="5846C886" w14:textId="77777777" w:rsidR="004F19D1" w:rsidRDefault="004F19D1">
      <w:pPr>
        <w:rPr>
          <w:lang w:val="es-MX"/>
        </w:rPr>
      </w:pPr>
    </w:p>
    <w:p w14:paraId="25D0D985" w14:textId="77777777" w:rsidR="004F19D1" w:rsidRDefault="004F19D1">
      <w:pPr>
        <w:rPr>
          <w:lang w:val="es-MX"/>
        </w:rPr>
      </w:pPr>
    </w:p>
    <w:p w14:paraId="1A1A6D61" w14:textId="77777777" w:rsidR="004F19D1" w:rsidRDefault="004F19D1">
      <w:pPr>
        <w:rPr>
          <w:lang w:val="es-MX"/>
        </w:rPr>
      </w:pPr>
    </w:p>
    <w:p w14:paraId="5777ADC0" w14:textId="77777777" w:rsidR="004F19D1" w:rsidRDefault="004F19D1">
      <w:pPr>
        <w:rPr>
          <w:lang w:val="es-MX"/>
        </w:rPr>
      </w:pPr>
    </w:p>
    <w:p w14:paraId="414724A2" w14:textId="77777777" w:rsidR="004F19D1" w:rsidRDefault="004F19D1">
      <w:pPr>
        <w:rPr>
          <w:lang w:val="es-MX"/>
        </w:rPr>
      </w:pPr>
    </w:p>
    <w:p w14:paraId="1EB9061E" w14:textId="77777777" w:rsidR="004F19D1" w:rsidRDefault="004F19D1">
      <w:pPr>
        <w:rPr>
          <w:lang w:val="es-MX"/>
        </w:rPr>
      </w:pPr>
    </w:p>
    <w:p w14:paraId="732E8298" w14:textId="77777777" w:rsidR="007D4B55" w:rsidRPr="007D4B55" w:rsidRDefault="007D4B55" w:rsidP="007D4B55">
      <w:pPr>
        <w:rPr>
          <w:sz w:val="28"/>
          <w:szCs w:val="28"/>
          <w:lang w:val="es-MX"/>
        </w:rPr>
      </w:pPr>
      <w:r w:rsidRPr="007D4B55">
        <w:rPr>
          <w:sz w:val="28"/>
          <w:szCs w:val="28"/>
          <w:highlight w:val="lightGray"/>
          <w:lang w:val="es-MX"/>
        </w:rPr>
        <w:lastRenderedPageBreak/>
        <w:t>Enunciado de Ejercicios</w:t>
      </w:r>
    </w:p>
    <w:p w14:paraId="107AABF2" w14:textId="7306DDF8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>Algunos ejercicios deben resolverse solamente aplicando ecuaciones. Estos deben indicar el procedimiento aplicado, y realizarse en un archivo de Word, usando la herramienta de ecuaciones. El archivo debe tener portada donde se indica el nombre de la materia, el número del trabajo práctico, año y los datos del estudiante. El archivo luego se guarda en formato PDF.Otros ejercicios, requieren la aplicación de los conceptos en un lenguaje de programación, para estos, plantear la mecánica a desarrollar usando diagrama de elementos de pantalla, diagrama de clases, historia de usuario y el código en Processing. Debe subir en un repositorio remoto el archivo pdf, y cada ejercicio solicitado. Es requisito trabajar con ramas y realizar commits convenientes, no se aprobará un proyecto con un solo commit; o en su defecto deberá defender el proyecto en clase de consulta solo si el profesor lo indica.</w:t>
      </w:r>
    </w:p>
    <w:p w14:paraId="4D230DD9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>Enunciado de Ejercicios</w:t>
      </w:r>
    </w:p>
    <w:p w14:paraId="54D71ABE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Ejercicio 1: Dados </w:t>
      </w: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 = (2,2,1) y </w:t>
      </w:r>
      <w:r w:rsidRPr="007D4B55">
        <w:rPr>
          <w:rFonts w:ascii="Cambria Math" w:hAnsi="Cambria Math" w:cs="Cambria Math"/>
          <w:lang w:val="es-MX"/>
        </w:rPr>
        <w:t>𝑞⃗</w:t>
      </w:r>
      <w:r w:rsidRPr="007D4B55">
        <w:rPr>
          <w:rFonts w:ascii="Century Gothic" w:hAnsi="Century Gothic"/>
          <w:lang w:val="es-MX"/>
        </w:rPr>
        <w:t xml:space="preserve"> = (1, −2,0), calcule:</w:t>
      </w:r>
    </w:p>
    <w:p w14:paraId="5B29CDDA" w14:textId="77777777" w:rsidR="007D4B55" w:rsidRPr="007D4B55" w:rsidRDefault="007D4B55" w:rsidP="007D4B55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a) </w:t>
      </w: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. </w:t>
      </w:r>
      <w:r w:rsidRPr="007D4B55">
        <w:rPr>
          <w:rFonts w:ascii="Cambria Math" w:hAnsi="Cambria Math" w:cs="Cambria Math"/>
          <w:lang w:val="es-MX"/>
        </w:rPr>
        <w:t>𝑞⃗</w:t>
      </w:r>
    </w:p>
    <w:p w14:paraId="0CE172F2" w14:textId="3082E7C1" w:rsidR="004E7218" w:rsidRDefault="007D4B55">
      <w:pPr>
        <w:rPr>
          <w:rFonts w:ascii="Cambria Math" w:hAnsi="Cambria Math" w:cs="Cambria Math"/>
          <w:lang w:val="es-MX"/>
        </w:rPr>
      </w:pPr>
      <w:r w:rsidRPr="007D4B55">
        <w:rPr>
          <w:rFonts w:ascii="Century Gothic" w:hAnsi="Century Gothic"/>
          <w:lang w:val="es-MX"/>
        </w:rPr>
        <w:t xml:space="preserve">b) </w:t>
      </w:r>
      <w:r w:rsidRPr="007D4B55">
        <w:rPr>
          <w:rFonts w:ascii="Cambria Math" w:hAnsi="Cambria Math" w:cs="Cambria Math"/>
          <w:lang w:val="es-MX"/>
        </w:rPr>
        <w:t>𝑝⃗</w:t>
      </w:r>
      <w:r w:rsidR="004E7218" w:rsidRPr="007D4B55">
        <w:rPr>
          <w:rFonts w:ascii="Century Gothic" w:hAnsi="Century Gothic"/>
          <w:lang w:val="es-MX"/>
        </w:rPr>
        <w:t xml:space="preserve">× </w:t>
      </w:r>
      <w:r w:rsidR="004E7218" w:rsidRPr="007D4B55">
        <w:rPr>
          <w:rFonts w:ascii="Cambria Math" w:hAnsi="Cambria Math" w:cs="Cambria Math"/>
          <w:lang w:val="es-MX"/>
        </w:rPr>
        <w:t>𝑞⃗</w:t>
      </w:r>
    </w:p>
    <w:p w14:paraId="534D6AA3" w14:textId="77777777" w:rsidR="00306F4E" w:rsidRDefault="007D4B55" w:rsidP="00306F4E">
      <w:pPr>
        <w:rPr>
          <w:rFonts w:ascii="Century Gothic" w:hAnsi="Century Gothic"/>
          <w:lang w:val="es-MX"/>
        </w:rPr>
      </w:pPr>
      <w:r w:rsidRPr="007D4B55">
        <w:rPr>
          <w:rFonts w:ascii="Century Gothic" w:hAnsi="Century Gothic"/>
          <w:lang w:val="es-MX"/>
        </w:rPr>
        <w:t xml:space="preserve"> </w:t>
      </w:r>
      <m:oMath>
        <m:eqArr>
          <m:eqArrPr>
            <m:ctrlPr>
              <w:rPr>
                <w:rFonts w:ascii="Cambria Math" w:hAnsi="Cambria Math"/>
                <w:i/>
                <w:lang w:val="es-MX"/>
              </w:rPr>
            </m:ctrlPr>
          </m:eqArr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p</m:t>
                </m:r>
              </m:e>
            </m:acc>
            <m:r>
              <w:rPr>
                <w:rFonts w:ascii="Cambria Math" w:hAnsi="Cambria Math"/>
                <w:lang w:val="es-MX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q</m:t>
                </m:r>
              </m:e>
            </m:acc>
            <m:r>
              <w:rPr>
                <w:rFonts w:ascii="Cambria Math" w:hAnsi="Cambria Math"/>
                <w:lang w:val="es-MX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2,2,1</m:t>
                </m:r>
              </m:e>
            </m:d>
            <m:r>
              <w:rPr>
                <w:rFonts w:ascii="Cambria Math" w:hAnsi="Cambria Math"/>
                <w:lang w:val="es-MX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1,-2,0</m:t>
                </m:r>
              </m:e>
            </m:d>
          </m:e>
          <m:e>
            <m:r>
              <w:rPr>
                <w:rFonts w:ascii="Cambria Math" w:hAnsi="Cambria Math"/>
                <w:lang w:val="es-MX"/>
              </w:rPr>
              <m:t xml:space="preserve">                   </m:t>
            </m:r>
            <m:r>
              <w:rPr>
                <w:rFonts w:ascii="Cambria Math" w:hAnsi="Cambria Math"/>
                <w:lang w:val="es-MX"/>
              </w:rPr>
              <m:t>2.1+2⋅</m:t>
            </m:r>
            <m:d>
              <m:dPr>
                <m:ctrlPr>
                  <w:rPr>
                    <w:rFonts w:ascii="Cambria Math" w:hAnsi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/>
                    <w:lang w:val="es-MX"/>
                  </w:rPr>
                  <m:t>-2</m:t>
                </m:r>
              </m:e>
            </m:d>
            <m:r>
              <w:rPr>
                <w:rFonts w:ascii="Cambria Math" w:hAnsi="Cambria Math"/>
                <w:lang w:val="es-MX"/>
              </w:rPr>
              <m:t>+1.0</m:t>
            </m:r>
          </m:e>
          <m:e>
            <m:r>
              <w:rPr>
                <w:rFonts w:ascii="Cambria Math" w:hAnsi="Cambria Math"/>
                <w:lang w:val="es-MX"/>
              </w:rPr>
              <m:t xml:space="preserve">           </m:t>
            </m:r>
            <m:r>
              <w:rPr>
                <w:rFonts w:ascii="Cambria Math" w:hAnsi="Cambria Math"/>
                <w:lang w:val="es-MX"/>
              </w:rPr>
              <m:t>2-4+0</m:t>
            </m:r>
            <m:r>
              <w:rPr>
                <w:rFonts w:ascii="Cambria Math" w:hAnsi="Cambria Math"/>
                <w:lang w:val="es-MX"/>
              </w:rPr>
              <m:t>=-2</m:t>
            </m:r>
          </m:e>
        </m:eqArr>
      </m:oMath>
    </w:p>
    <w:p w14:paraId="54EE3363" w14:textId="77777777" w:rsidR="00306F4E" w:rsidRDefault="00306F4E">
      <w:pPr>
        <w:rPr>
          <w:rFonts w:ascii="Century Gothic" w:hAnsi="Century Gothic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 xml:space="preserve">= </w:t>
      </w:r>
      <m:oMath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2.0-1⋅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s-MX"/>
                  </w:rPr>
                  <m:t>-2</m:t>
                </m:r>
              </m:e>
            </m:d>
          </m:e>
        </m:d>
        <m:r>
          <w:rPr>
            <w:rFonts w:ascii="Cambria Math" w:hAnsi="Cambria Math" w:cs="Cambria Math"/>
            <w:lang w:val="es-MX"/>
          </w:rPr>
          <m:t>-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2.0-1.1</m:t>
            </m:r>
          </m:e>
        </m:d>
        <m:r>
          <w:rPr>
            <w:rFonts w:ascii="Cambria Math" w:hAnsi="Cambria Math" w:cs="Cambria Math"/>
            <w:lang w:val="es-MX"/>
          </w:rPr>
          <m:t>+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2⋅</m:t>
            </m:r>
            <m:d>
              <m:dPr>
                <m:ctrlPr>
                  <w:rPr>
                    <w:rFonts w:ascii="Cambria Math" w:hAnsi="Cambria Math" w:cs="Cambria Math"/>
                    <w:i/>
                    <w:lang w:val="es-MX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s-MX"/>
                  </w:rPr>
                  <m:t>-2</m:t>
                </m:r>
              </m:e>
            </m:d>
            <m:r>
              <w:rPr>
                <w:rFonts w:ascii="Cambria Math" w:hAnsi="Cambria Math" w:cs="Cambria Math"/>
                <w:lang w:val="es-MX"/>
              </w:rPr>
              <m:t>-2.1</m:t>
            </m:r>
          </m:e>
        </m:d>
      </m:oMath>
    </w:p>
    <w:p w14:paraId="41CD9DAD" w14:textId="6A95146B" w:rsidR="004E7218" w:rsidRPr="00306F4E" w:rsidRDefault="00306F4E">
      <w:pPr>
        <w:rPr>
          <w:rFonts w:ascii="Century Gothic" w:hAnsi="Century Gothic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0+2</m:t>
            </m:r>
          </m:e>
        </m:d>
        <m:r>
          <w:rPr>
            <w:rFonts w:ascii="Cambria Math" w:hAnsi="Cambria Math" w:cs="Cambria Math"/>
            <w:lang w:val="es-MX"/>
          </w:rPr>
          <m:t>-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0-1</m:t>
            </m:r>
          </m:e>
        </m:d>
        <m:r>
          <w:rPr>
            <w:rFonts w:ascii="Cambria Math" w:hAnsi="Cambria Math" w:cs="Cambria Math"/>
            <w:lang w:val="es-MX"/>
          </w:rPr>
          <m:t>+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-4-2</m:t>
            </m:r>
          </m:e>
        </m:d>
      </m:oMath>
    </w:p>
    <w:p w14:paraId="07C0728E" w14:textId="7AB209CB" w:rsidR="004F19D1" w:rsidRDefault="00306F4E">
      <w:pPr>
        <w:rPr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r>
          <w:rPr>
            <w:rFonts w:ascii="Cambria Math" w:hAnsi="Cambria Math" w:cs="Cambria Math"/>
            <w:lang w:val="es-MX"/>
          </w:rPr>
          <m:t>2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l</m:t>
            </m:r>
          </m:e>
        </m:acc>
        <m:r>
          <w:rPr>
            <w:rFonts w:ascii="Cambria Math" w:hAnsi="Cambria Math" w:cs="Cambria Math"/>
            <w:lang w:val="es-MX"/>
          </w:rPr>
          <m:t>+1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j</m:t>
            </m:r>
          </m:e>
        </m:acc>
        <m:r>
          <w:rPr>
            <w:rFonts w:ascii="Cambria Math" w:hAnsi="Cambria Math" w:cs="Cambria Math"/>
            <w:lang w:val="es-MX"/>
          </w:rPr>
          <m:t>-6</m:t>
        </m:r>
        <m:acc>
          <m:accPr>
            <m:ctrlPr>
              <w:rPr>
                <w:rFonts w:ascii="Cambria Math" w:hAnsi="Cambria Math" w:cs="Cambria Math"/>
                <w:i/>
                <w:lang w:val="es-MX"/>
              </w:rPr>
            </m:ctrlPr>
          </m:accPr>
          <m:e>
            <m:r>
              <w:rPr>
                <w:rFonts w:ascii="Cambria Math" w:hAnsi="Cambria Math" w:cs="Cambria Math"/>
                <w:lang w:val="es-MX"/>
              </w:rPr>
              <m:t>k</m:t>
            </m:r>
          </m:e>
        </m:acc>
      </m:oMath>
    </w:p>
    <w:p w14:paraId="3A5743B3" w14:textId="5A0FA0FF" w:rsidR="004F19D1" w:rsidRDefault="00306F4E">
      <w:pPr>
        <w:rPr>
          <w:rFonts w:ascii="Cambria Math" w:eastAsiaTheme="minorEastAsia" w:hAnsi="Cambria Math" w:cs="Cambria Math"/>
          <w:lang w:val="es-MX"/>
        </w:rPr>
      </w:pPr>
      <w:r w:rsidRPr="007D4B55">
        <w:rPr>
          <w:rFonts w:ascii="Cambria Math" w:hAnsi="Cambria Math" w:cs="Cambria Math"/>
          <w:lang w:val="es-MX"/>
        </w:rPr>
        <w:t>𝑝⃗</w:t>
      </w:r>
      <w:r w:rsidRPr="007D4B55">
        <w:rPr>
          <w:rFonts w:ascii="Century Gothic" w:hAnsi="Century Gothic"/>
          <w:lang w:val="es-MX"/>
        </w:rPr>
        <w:t xml:space="preserve">× </w:t>
      </w:r>
      <w:r w:rsidRPr="007D4B55">
        <w:rPr>
          <w:rFonts w:ascii="Cambria Math" w:hAnsi="Cambria Math" w:cs="Cambria Math"/>
          <w:lang w:val="es-MX"/>
        </w:rPr>
        <w:t>𝑞⃗</w:t>
      </w:r>
      <w:r>
        <w:rPr>
          <w:rFonts w:ascii="Cambria Math" w:hAnsi="Cambria Math" w:cs="Cambria Math"/>
          <w:lang w:val="es-MX"/>
        </w:rPr>
        <w:t>=</w:t>
      </w:r>
      <m:oMath>
        <m:d>
          <m:dPr>
            <m:ctrlPr>
              <w:rPr>
                <w:rFonts w:ascii="Cambria Math" w:hAnsi="Cambria Math" w:cs="Cambria Math"/>
                <w:i/>
                <w:lang w:val="es-MX"/>
              </w:rPr>
            </m:ctrlPr>
          </m:dPr>
          <m:e>
            <m:r>
              <w:rPr>
                <w:rFonts w:ascii="Cambria Math" w:hAnsi="Cambria Math" w:cs="Cambria Math"/>
                <w:lang w:val="es-MX"/>
              </w:rPr>
              <m:t>2,1,-6</m:t>
            </m:r>
          </m:e>
        </m:d>
      </m:oMath>
    </w:p>
    <w:p w14:paraId="31DF0C0B" w14:textId="77777777" w:rsidR="005813B9" w:rsidRDefault="005813B9">
      <w:pPr>
        <w:rPr>
          <w:rFonts w:ascii="Century Gothic" w:hAnsi="Century Gothic"/>
        </w:rPr>
      </w:pPr>
      <w:r w:rsidRPr="005813B9">
        <w:rPr>
          <w:rFonts w:ascii="Century Gothic" w:hAnsi="Century Gothic"/>
        </w:rPr>
        <w:t xml:space="preserve">Ejercicio 2: Dados los siguientes puntos: </w:t>
      </w:r>
      <w:r w:rsidRPr="005813B9">
        <w:rPr>
          <w:rFonts w:ascii="Cambria Math" w:hAnsi="Cambria Math" w:cs="Cambria Math"/>
        </w:rPr>
        <w:t>𝐴</w:t>
      </w:r>
      <w:r w:rsidRPr="005813B9">
        <w:rPr>
          <w:rFonts w:ascii="Century Gothic" w:hAnsi="Century Gothic"/>
        </w:rPr>
        <w:t xml:space="preserve"> = (1,2,3), </w:t>
      </w:r>
      <w:r w:rsidRPr="005813B9">
        <w:rPr>
          <w:rFonts w:ascii="Cambria Math" w:hAnsi="Cambria Math" w:cs="Cambria Math"/>
        </w:rPr>
        <w:t>𝐵</w:t>
      </w:r>
      <w:r w:rsidRPr="005813B9">
        <w:rPr>
          <w:rFonts w:ascii="Century Gothic" w:hAnsi="Century Gothic"/>
        </w:rPr>
        <w:t xml:space="preserve"> = (−2,2,4) y </w:t>
      </w:r>
      <w:r w:rsidRPr="005813B9">
        <w:rPr>
          <w:rFonts w:ascii="Cambria Math" w:hAnsi="Cambria Math" w:cs="Cambria Math"/>
        </w:rPr>
        <w:t>𝐶</w:t>
      </w:r>
      <w:r w:rsidRPr="005813B9">
        <w:rPr>
          <w:rFonts w:ascii="Century Gothic" w:hAnsi="Century Gothic"/>
        </w:rPr>
        <w:t xml:space="preserve"> = (7, −8,0), represente los vectores que unen </w:t>
      </w:r>
      <w:r w:rsidRPr="005813B9">
        <w:rPr>
          <w:rFonts w:ascii="Cambria Math" w:hAnsi="Cambria Math" w:cs="Cambria Math"/>
        </w:rPr>
        <w:t>𝐴𝐵</w:t>
      </w:r>
      <w:r w:rsidRPr="005813B9">
        <w:rPr>
          <w:rFonts w:ascii="Arial" w:hAnsi="Arial" w:cs="Arial"/>
        </w:rPr>
        <w:t>̅̅̅̅</w:t>
      </w:r>
      <w:r w:rsidRPr="005813B9">
        <w:rPr>
          <w:rFonts w:ascii="Century Gothic" w:hAnsi="Century Gothic"/>
        </w:rPr>
        <w:t xml:space="preserve">, </w:t>
      </w:r>
      <w:r w:rsidRPr="005813B9">
        <w:rPr>
          <w:rFonts w:ascii="Cambria Math" w:hAnsi="Cambria Math" w:cs="Cambria Math"/>
        </w:rPr>
        <w:t>𝐵</w:t>
      </w:r>
      <w:r w:rsidRPr="005813B9">
        <w:rPr>
          <w:rFonts w:ascii="Arial" w:hAnsi="Arial" w:cs="Arial"/>
        </w:rPr>
        <w:t>̅̅̅</w:t>
      </w:r>
      <w:r w:rsidRPr="005813B9">
        <w:rPr>
          <w:rFonts w:ascii="Cambria Math" w:hAnsi="Cambria Math" w:cs="Cambria Math"/>
        </w:rPr>
        <w:t>𝐶</w:t>
      </w:r>
      <w:r w:rsidRPr="005813B9">
        <w:rPr>
          <w:rFonts w:ascii="Arial" w:hAnsi="Arial" w:cs="Arial"/>
        </w:rPr>
        <w:t>̅</w:t>
      </w:r>
      <w:r w:rsidRPr="005813B9">
        <w:rPr>
          <w:rFonts w:ascii="Century Gothic" w:hAnsi="Century Gothic"/>
        </w:rPr>
        <w:t xml:space="preserve"> y </w:t>
      </w:r>
      <w:r w:rsidRPr="005813B9">
        <w:rPr>
          <w:rFonts w:ascii="Cambria Math" w:hAnsi="Cambria Math" w:cs="Cambria Math"/>
        </w:rPr>
        <w:t>𝐶𝐴</w:t>
      </w:r>
      <w:r w:rsidRPr="005813B9">
        <w:rPr>
          <w:rFonts w:ascii="Arial" w:hAnsi="Arial" w:cs="Arial"/>
        </w:rPr>
        <w:t>̅̅̅̅</w:t>
      </w:r>
      <w:r w:rsidRPr="005813B9">
        <w:rPr>
          <w:rFonts w:ascii="Century Gothic" w:hAnsi="Century Gothic"/>
        </w:rPr>
        <w:t>. Luego calcule el área del triángulo que conforman estos vectores.</w:t>
      </w:r>
    </w:p>
    <w:p w14:paraId="53EE6C8F" w14:textId="5AA61E23" w:rsidR="005813B9" w:rsidRPr="005813B9" w:rsidRDefault="005813B9">
      <w:pPr>
        <w:rPr>
          <w:rFonts w:ascii="Century Gothic" w:eastAsiaTheme="minorEastAsia" w:hAnsi="Century Gothic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AB</m:t>
              </m:r>
            </m:e>
          </m:acc>
          <m:r>
            <w:rPr>
              <w:rFonts w:ascii="Cambria Math" w:hAnsi="Cambria Math"/>
              <w:lang w:val="es-MX"/>
            </w:rPr>
            <m:t>=B-A</m:t>
          </m:r>
        </m:oMath>
      </m:oMathPara>
    </w:p>
    <w:p w14:paraId="5B4DB4AF" w14:textId="30823065" w:rsidR="005813B9" w:rsidRPr="005813B9" w:rsidRDefault="005813B9">
      <w:pPr>
        <w:rPr>
          <w:rFonts w:ascii="Century Gothic" w:hAnsi="Century Gothic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14312C4A" w14:textId="79DDBB7F" w:rsidR="004F19D1" w:rsidRPr="00DA7191" w:rsidRDefault="005813B9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AB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-3,0,1</m:t>
              </m:r>
            </m:e>
          </m:d>
        </m:oMath>
      </m:oMathPara>
    </w:p>
    <w:p w14:paraId="17A899D0" w14:textId="77777777" w:rsidR="00DA7191" w:rsidRPr="00DA7191" w:rsidRDefault="00DA7191">
      <w:pPr>
        <w:rPr>
          <w:rFonts w:eastAsiaTheme="minorEastAsia"/>
          <w:lang w:val="es-MX"/>
        </w:rPr>
      </w:pPr>
    </w:p>
    <w:p w14:paraId="7980E1FA" w14:textId="1BB2EE7F" w:rsidR="00DA7191" w:rsidRPr="00DA7191" w:rsidRDefault="00DA719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=C-B</m:t>
          </m:r>
        </m:oMath>
      </m:oMathPara>
    </w:p>
    <w:p w14:paraId="632FEA87" w14:textId="3987A9B8" w:rsidR="00DA7191" w:rsidRPr="005813B9" w:rsidRDefault="00DA7191">
      <w:pPr>
        <w:rPr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7-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-4</m:t>
                  </m:r>
                </m:e>
              </m:eqArr>
            </m:e>
          </m:d>
        </m:oMath>
      </m:oMathPara>
    </w:p>
    <w:p w14:paraId="2C15A8DB" w14:textId="56FC25C0" w:rsidR="004F19D1" w:rsidRPr="00DA7191" w:rsidRDefault="00DA719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BC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9,-10,-4</m:t>
              </m:r>
            </m:e>
          </m:d>
        </m:oMath>
      </m:oMathPara>
    </w:p>
    <w:p w14:paraId="36797345" w14:textId="6D15E52A" w:rsidR="00DA7191" w:rsidRPr="00DA7191" w:rsidRDefault="00DA7191">
      <w:pPr>
        <w:rPr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=A-C</m:t>
          </m:r>
        </m:oMath>
      </m:oMathPara>
    </w:p>
    <w:p w14:paraId="32B9B1C4" w14:textId="4410BBC8" w:rsidR="004F19D1" w:rsidRPr="00F9242A" w:rsidRDefault="00DA7191">
      <w:pPr>
        <w:rPr>
          <w:rFonts w:eastAsiaTheme="minorEastAsia"/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MX"/>
                          </w:rPr>
                          <m:t>-8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lang w:val="es-MX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s-MX"/>
                      </w:rPr>
                      <m:t>-0</m:t>
                    </m:r>
                  </m:e>
                </m:mr>
              </m:m>
            </m:e>
          </m:d>
          <m:r>
            <w:rPr>
              <w:rFonts w:ascii="Cambria Math" w:hAnsi="Cambria Math"/>
              <w:lang w:val="es-MX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MX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eqArr>
            </m:e>
          </m:d>
        </m:oMath>
      </m:oMathPara>
    </w:p>
    <w:p w14:paraId="257C11C4" w14:textId="367B278D" w:rsidR="00F9242A" w:rsidRPr="00DA7191" w:rsidRDefault="00F9242A">
      <w:pPr>
        <w:rPr>
          <w:lang w:val="es-MX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hAnsi="Cambria Math"/>
                  <w:lang w:val="es-MX"/>
                </w:rPr>
                <m:t>CA</m:t>
              </m:r>
            </m:e>
          </m:acc>
          <m:r>
            <w:rPr>
              <w:rFonts w:ascii="Cambria Math" w:hAnsi="Cambria Math"/>
              <w:lang w:val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-6,10,3</m:t>
              </m:r>
            </m:e>
          </m:d>
        </m:oMath>
      </m:oMathPara>
    </w:p>
    <w:sectPr w:rsidR="00F9242A" w:rsidRPr="00DA7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C2"/>
    <w:rsid w:val="00306F4E"/>
    <w:rsid w:val="00336507"/>
    <w:rsid w:val="004464C2"/>
    <w:rsid w:val="004E7218"/>
    <w:rsid w:val="004F19D1"/>
    <w:rsid w:val="005813B9"/>
    <w:rsid w:val="007D4B55"/>
    <w:rsid w:val="00D47A7F"/>
    <w:rsid w:val="00DA7191"/>
    <w:rsid w:val="00F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BB67"/>
  <w15:chartTrackingRefBased/>
  <w15:docId w15:val="{E5A298A4-C899-4AB2-88F2-6A903046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F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64C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F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Sosa</dc:creator>
  <cp:keywords/>
  <dc:description/>
  <cp:lastModifiedBy>Araceli Sosa</cp:lastModifiedBy>
  <cp:revision>3</cp:revision>
  <dcterms:created xsi:type="dcterms:W3CDTF">2024-05-09T20:59:00Z</dcterms:created>
  <dcterms:modified xsi:type="dcterms:W3CDTF">2024-05-09T23:06:00Z</dcterms:modified>
</cp:coreProperties>
</file>