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23B" w:rsidRPr="00D067BC" w:rsidRDefault="00DE023B" w:rsidP="00DE023B">
      <w:pPr>
        <w:jc w:val="center"/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D067BC"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CME 4403</w:t>
      </w:r>
      <w:r w:rsidR="0088163A" w:rsidRPr="00D067BC"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Introduction to</w:t>
      </w:r>
      <w:r w:rsidRPr="00D067BC"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88163A" w:rsidRPr="00D067BC"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Machine Learning</w:t>
      </w:r>
    </w:p>
    <w:p w:rsidR="00C26101" w:rsidRPr="00D067BC" w:rsidRDefault="00C26101" w:rsidP="00DE023B">
      <w:pPr>
        <w:jc w:val="center"/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602E90" w:rsidRPr="00D067BC" w:rsidRDefault="00DE023B" w:rsidP="00DE023B">
      <w:pPr>
        <w:jc w:val="center"/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D067BC"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Term Project Report</w:t>
      </w:r>
    </w:p>
    <w:p w:rsidR="009C12C6" w:rsidRPr="00D067BC" w:rsidRDefault="009C12C6" w:rsidP="00DE023B">
      <w:pPr>
        <w:jc w:val="center"/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C12C6" w:rsidRPr="00D067BC" w:rsidRDefault="009C12C6" w:rsidP="00DE023B">
      <w:pPr>
        <w:jc w:val="center"/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C12C6" w:rsidRPr="00D067BC" w:rsidRDefault="009C12C6" w:rsidP="00DE023B">
      <w:pPr>
        <w:jc w:val="center"/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C12C6" w:rsidRPr="00D067BC" w:rsidRDefault="009C12C6" w:rsidP="00DE023B">
      <w:pPr>
        <w:jc w:val="center"/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C12C6" w:rsidRPr="00D067BC" w:rsidRDefault="009C12C6" w:rsidP="00DE023B">
      <w:pPr>
        <w:jc w:val="center"/>
        <w:rPr>
          <w:rFonts w:ascii="Times New Roman" w:hAnsi="Times New Roman" w:cs="Times New Roman"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C12C6" w:rsidRPr="00D067BC" w:rsidRDefault="009C12C6" w:rsidP="00DE023B">
      <w:pPr>
        <w:jc w:val="center"/>
        <w:rPr>
          <w:rFonts w:ascii="Times New Roman" w:hAnsi="Times New Roman" w:cs="Times New Roman"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0" w:name="_GoBack"/>
      <w:bookmarkEnd w:id="0"/>
      <w:r w:rsidRPr="00D067BC">
        <w:rPr>
          <w:rFonts w:ascii="Times New Roman" w:hAnsi="Times New Roman" w:cs="Times New Roman"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Berkay ÇELİK</w:t>
      </w:r>
      <w:r w:rsidR="007F16C5">
        <w:rPr>
          <w:rFonts w:ascii="Times New Roman" w:hAnsi="Times New Roman" w:cs="Times New Roman"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2013510085</w:t>
      </w:r>
    </w:p>
    <w:p w:rsidR="000C0D0F" w:rsidRPr="00D067BC" w:rsidRDefault="000C0D0F" w:rsidP="00DE023B">
      <w:pPr>
        <w:jc w:val="center"/>
        <w:rPr>
          <w:rFonts w:ascii="Times New Roman" w:hAnsi="Times New Roman" w:cs="Times New Roman"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C0D0F" w:rsidRPr="00D067BC" w:rsidRDefault="000C0D0F" w:rsidP="00DE023B">
      <w:pPr>
        <w:jc w:val="center"/>
        <w:rPr>
          <w:rFonts w:ascii="Times New Roman" w:hAnsi="Times New Roman" w:cs="Times New Roman"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D067BC">
        <w:rPr>
          <w:rFonts w:ascii="Times New Roman" w:hAnsi="Times New Roman" w:cs="Times New Roman"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May, 2018</w:t>
      </w:r>
    </w:p>
    <w:p w:rsidR="001C1E66" w:rsidRPr="00D067BC" w:rsidRDefault="001C1E66" w:rsidP="00DE023B">
      <w:pPr>
        <w:jc w:val="center"/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D067BC" w:rsidRPr="00D067BC" w:rsidRDefault="00D067BC" w:rsidP="00DE023B">
      <w:pPr>
        <w:jc w:val="center"/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D067BC" w:rsidRPr="00D067BC" w:rsidRDefault="00D067BC" w:rsidP="00DE023B">
      <w:pPr>
        <w:jc w:val="center"/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D067BC" w:rsidRPr="00D067BC" w:rsidRDefault="00D067BC" w:rsidP="00DE023B">
      <w:pPr>
        <w:jc w:val="center"/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D067BC" w:rsidRPr="00D067BC" w:rsidRDefault="00D067BC" w:rsidP="00DE023B">
      <w:pPr>
        <w:jc w:val="center"/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D067BC" w:rsidRDefault="00D067BC" w:rsidP="00DE023B">
      <w:pPr>
        <w:jc w:val="center"/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37630E" w:rsidRDefault="0037630E" w:rsidP="0037630E">
      <w:pPr>
        <w:ind w:left="2832" w:firstLine="708"/>
        <w:rPr>
          <w:rFonts w:ascii="Times New Roman" w:hAnsi="Times New Roman" w:cs="Times New Roman"/>
          <w:sz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37630E" w:rsidRDefault="0037630E" w:rsidP="00613F06">
      <w:pPr>
        <w:jc w:val="center"/>
        <w:rPr>
          <w:rFonts w:ascii="Times New Roman" w:hAnsi="Times New Roman" w:cs="Times New Roman"/>
          <w:sz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DATA SET INFORMATION</w:t>
      </w:r>
    </w:p>
    <w:p w:rsidR="0065102F" w:rsidRDefault="0065102F" w:rsidP="00613F06">
      <w:pPr>
        <w:spacing w:line="360" w:lineRule="auto"/>
        <w:ind w:left="2832" w:firstLine="708"/>
        <w:rPr>
          <w:rFonts w:ascii="Times New Roman" w:hAnsi="Times New Roman" w:cs="Times New Roman"/>
          <w:sz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37630E" w:rsidRDefault="0065102F" w:rsidP="00491FC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5102F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>Predicting the age of abalone from phy</w:t>
      </w:r>
      <w:r w:rsidR="00092E46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sical measurements.  The age of abalone is determined </w:t>
      </w:r>
      <w:r w:rsidRPr="0065102F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by cutting the shell</w:t>
      </w:r>
      <w:r w:rsidR="00092E46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through the cone, staining it, </w:t>
      </w:r>
      <w:r w:rsidRPr="0065102F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and counting the number of rings through </w:t>
      </w:r>
      <w:r w:rsidR="00092E46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a microscope - a boring and </w:t>
      </w:r>
      <w:r w:rsidRPr="0065102F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time-consuming task.  Other measurements, </w:t>
      </w:r>
      <w:r w:rsidR="00092E46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which are easier to obtain, are </w:t>
      </w:r>
      <w:r w:rsidRPr="0065102F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used to predict the age.  Further inform</w:t>
      </w:r>
      <w:r w:rsidR="00092E46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ation, such as weather patterns </w:t>
      </w:r>
      <w:r w:rsidRPr="0065102F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and location (hence food availability) may be required to solve the problem.</w:t>
      </w:r>
    </w:p>
    <w:p w:rsidR="0048320E" w:rsidRDefault="0048320E" w:rsidP="00491FC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48320E"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Number of Instances</w:t>
      </w:r>
      <w:r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: 4177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48320E"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Number of Attributes</w:t>
      </w:r>
      <w:r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: 8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Attribute information: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   Given is the attribute name, attribute type, the measurement unit and a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   brief description.  The number of rings is the value to predict: either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   as a continuous value or as a classification probl</w:t>
      </w:r>
      <w:r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em.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48320E"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Name</w:t>
      </w:r>
      <w:r w:rsidRPr="0048320E"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48320E"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Data Type</w:t>
      </w:r>
      <w:r w:rsidRPr="0048320E"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Meas.</w:t>
      </w:r>
      <w:r w:rsidRPr="0048320E"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Description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----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---------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-----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-----------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Sex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nominal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M, F, and I (infant)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Length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continuous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mm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Longest shell measurement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Diameter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continuous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mm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perpendicular to length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Height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continuous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mm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with meat in shell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Whole weight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continuous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grams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whole abalone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Shucked weight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continuous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grams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weight of meat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Viscera weight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continuous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grams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gut weight (after bleeding)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Shell weight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continuous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grams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after being dried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Rings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intege</w:t>
      </w:r>
      <w:r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</w:t>
      </w:r>
      <w:r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+1.5 gives the age in years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Statistics for numeric domains: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48320E"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Length</w:t>
      </w:r>
      <w:r w:rsidRPr="0048320E"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Diam</w:t>
      </w:r>
      <w:r w:rsidRPr="0048320E"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Height</w:t>
      </w:r>
      <w:r w:rsidRPr="0048320E"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Whole</w:t>
      </w:r>
      <w:r w:rsidRPr="0048320E"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Shucked</w:t>
      </w:r>
      <w:r w:rsidRPr="0048320E"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Viscera</w:t>
      </w:r>
      <w:r w:rsidRPr="0048320E"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Shell</w:t>
      </w:r>
      <w:r w:rsidRPr="0048320E">
        <w:rPr>
          <w:rFonts w:ascii="Times New Roman" w:hAnsi="Times New Roman" w:cs="Times New Roman"/>
          <w:b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Rings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Min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0.075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0.055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0.000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0.002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0.001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0.001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0.002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 xml:space="preserve">    1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Max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0.815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0.650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1.130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2.826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1.488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0.760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1.005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 xml:space="preserve">   29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Mean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0.524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0.408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0.140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0.829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0.359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0.181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0.239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9.934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SD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0.120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0.099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0.042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0.490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0.222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0.110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0.139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3.224</w:t>
      </w:r>
    </w:p>
    <w:p w:rsidR="0048320E" w:rsidRPr="0048320E" w:rsidRDefault="0048320E" w:rsidP="0048320E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Correl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0.557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0.575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0.557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0.540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0.421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0.504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>0.628</w:t>
      </w:r>
      <w:r w:rsidRPr="0048320E">
        <w:rPr>
          <w:rFonts w:ascii="Times New Roman" w:hAnsi="Times New Roman" w:cs="Times New Roman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  <w:t xml:space="preserve">  1.0</w:t>
      </w:r>
    </w:p>
    <w:p w:rsidR="0037630E" w:rsidRDefault="0037630E" w:rsidP="00DE023B">
      <w:pPr>
        <w:jc w:val="center"/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37630E" w:rsidRPr="00D067BC" w:rsidRDefault="0037630E" w:rsidP="00DE023B">
      <w:pPr>
        <w:jc w:val="center"/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D067BC" w:rsidRPr="00D067BC" w:rsidRDefault="00D067BC" w:rsidP="00DE023B">
      <w:pPr>
        <w:jc w:val="center"/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D067BC">
        <w:rPr>
          <w:rFonts w:ascii="Times New Roman" w:hAnsi="Times New Roman" w:cs="Times New Roman"/>
          <w:noProof/>
          <w:sz w:val="24"/>
          <w:lang w:eastAsia="tr-T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drawing>
          <wp:inline distT="0" distB="0" distL="0" distR="0" wp14:anchorId="324F9B0D" wp14:editId="32FC22D5">
            <wp:extent cx="6276792" cy="4099560"/>
            <wp:effectExtent l="0" t="0" r="0" b="0"/>
            <wp:docPr id="2" name="Picture 2" descr="C:\Users\7\Desktop\machine rapor resim\D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\Desktop\machine rapor resim\D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464" cy="410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7BC" w:rsidRPr="006E6897" w:rsidRDefault="00D067BC" w:rsidP="00D067BC">
      <w:pPr>
        <w:rPr>
          <w:rFonts w:ascii="Times New Roman" w:hAnsi="Times New Roman" w:cs="Times New Roman"/>
          <w:i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D31C5E" w:rsidRDefault="00D067BC" w:rsidP="0051277F">
      <w:pPr>
        <w:pStyle w:val="HTMLncedenBiimlendirilmi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  <w14:textOutline w14:w="9525" w14:cap="rnd" w14:cmpd="sng" w14:algn="ctr">
            <w14:noFill/>
            <w14:prstDash w14:val="solid"/>
            <w14:bevel/>
          </w14:textOutline>
        </w:rPr>
      </w:pPr>
      <w:r w:rsidRPr="006E6897">
        <w:rPr>
          <w:rFonts w:ascii="Times New Roman" w:hAnsi="Times New Roman" w:cs="Times New Roman"/>
          <w:i/>
          <w:sz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6E6897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Firstly, data set is read as a table onto variable that named mydata. The mydata is </w:t>
      </w:r>
      <w:r w:rsidR="006E6897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i</w:t>
      </w:r>
      <w:r w:rsidRPr="006E6897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ntegrated onto a tree structure</w:t>
      </w:r>
      <w:r w:rsidR="00D31C5E" w:rsidRPr="006E6897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. The target feature is “sex” column. Other columns are </w:t>
      </w:r>
      <w:r w:rsidR="00D31C5E" w:rsidRPr="006E6897">
        <w:rPr>
          <w:rFonts w:ascii="Times New Roman" w:hAnsi="Times New Roman" w:cs="Times New Roman"/>
          <w:sz w:val="24"/>
          <w:szCs w:val="24"/>
          <w:bdr w:val="none" w:sz="0" w:space="0" w:color="auto" w:frame="1"/>
          <w14:textOutline w14:w="9525" w14:cap="rnd" w14:cmpd="sng" w14:algn="ctr">
            <w14:noFill/>
            <w14:prstDash w14:val="solid"/>
            <w14:bevel/>
          </w14:textOutline>
        </w:rPr>
        <w:t xml:space="preserve">Length </w:t>
      </w:r>
      <w:r w:rsidR="006E6897">
        <w:rPr>
          <w:rFonts w:ascii="Times New Roman" w:hAnsi="Times New Roman" w:cs="Times New Roman"/>
          <w:sz w:val="24"/>
          <w:szCs w:val="24"/>
          <w:bdr w:val="none" w:sz="0" w:space="0" w:color="auto" w:frame="1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D31C5E" w:rsidRPr="006E6897">
        <w:rPr>
          <w:rFonts w:ascii="Times New Roman" w:hAnsi="Times New Roman" w:cs="Times New Roman"/>
          <w:sz w:val="24"/>
          <w:szCs w:val="24"/>
          <w:bdr w:val="none" w:sz="0" w:space="0" w:color="auto" w:frame="1"/>
          <w14:textOutline w14:w="9525" w14:cap="rnd" w14:cmpd="sng" w14:algn="ctr">
            <w14:noFill/>
            <w14:prstDash w14:val="solid"/>
            <w14:bevel/>
          </w14:textOutline>
        </w:rPr>
        <w:t>Diameter, Height, WholeWeight, ShuckedWeight, VisceraWeight,</w:t>
      </w:r>
      <w:r w:rsidR="00344FE5" w:rsidRPr="006E6897">
        <w:rPr>
          <w:rFonts w:ascii="Times New Roman" w:hAnsi="Times New Roman" w:cs="Times New Roman"/>
          <w:sz w:val="24"/>
          <w:szCs w:val="24"/>
          <w:bdr w:val="none" w:sz="0" w:space="0" w:color="auto" w:frame="1"/>
          <w14:textOutline w14:w="9525" w14:cap="rnd" w14:cmpd="sng" w14:algn="ctr">
            <w14:noFill/>
            <w14:prstDash w14:val="solid"/>
            <w14:bevel/>
          </w14:textOutline>
        </w:rPr>
        <w:t xml:space="preserve"> ShellWeig</w:t>
      </w:r>
      <w:r w:rsidR="00D31C5E" w:rsidRPr="006E6897">
        <w:rPr>
          <w:rFonts w:ascii="Times New Roman" w:hAnsi="Times New Roman" w:cs="Times New Roman"/>
          <w:sz w:val="24"/>
          <w:szCs w:val="24"/>
          <w:bdr w:val="none" w:sz="0" w:space="0" w:color="auto" w:frame="1"/>
          <w14:textOutline w14:w="9525" w14:cap="rnd" w14:cmpd="sng" w14:algn="ctr">
            <w14:noFill/>
            <w14:prstDash w14:val="solid"/>
            <w14:bevel/>
          </w14:textOutline>
        </w:rPr>
        <w:t>ht, Rings.</w:t>
      </w:r>
    </w:p>
    <w:p w:rsidR="006E6897" w:rsidRPr="006E6897" w:rsidRDefault="006E6897" w:rsidP="00D31C5E">
      <w:pPr>
        <w:pStyle w:val="HTMLncedenBiimlendirilmi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65102F" w:rsidRDefault="0065102F" w:rsidP="00344FE5">
      <w:pPr>
        <w:ind w:left="2832" w:firstLine="708"/>
        <w:rPr>
          <w:rFonts w:ascii="Times New Roman" w:hAnsi="Times New Roman" w:cs="Times New Roman"/>
          <w:sz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11563" w:rsidRDefault="00F11563" w:rsidP="00344FE5">
      <w:pPr>
        <w:ind w:left="2832" w:firstLine="708"/>
        <w:rPr>
          <w:rFonts w:ascii="Times New Roman" w:hAnsi="Times New Roman" w:cs="Times New Roman"/>
          <w:sz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48320E" w:rsidRDefault="0048320E" w:rsidP="00344FE5">
      <w:pPr>
        <w:ind w:left="2832" w:firstLine="708"/>
        <w:rPr>
          <w:rFonts w:ascii="Times New Roman" w:hAnsi="Times New Roman" w:cs="Times New Roman"/>
          <w:sz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48320E" w:rsidRDefault="0048320E" w:rsidP="00344FE5">
      <w:pPr>
        <w:ind w:left="2832" w:firstLine="708"/>
        <w:rPr>
          <w:rFonts w:ascii="Times New Roman" w:hAnsi="Times New Roman" w:cs="Times New Roman"/>
          <w:sz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48320E" w:rsidRDefault="0048320E" w:rsidP="00344FE5">
      <w:pPr>
        <w:ind w:left="2832" w:firstLine="708"/>
        <w:rPr>
          <w:rFonts w:ascii="Times New Roman" w:hAnsi="Times New Roman" w:cs="Times New Roman"/>
          <w:sz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344FE5" w:rsidRPr="00344FE5" w:rsidRDefault="00344FE5" w:rsidP="00344FE5">
      <w:pPr>
        <w:ind w:left="2832" w:firstLine="708"/>
        <w:rPr>
          <w:rFonts w:ascii="Times New Roman" w:hAnsi="Times New Roman" w:cs="Times New Roman"/>
          <w:sz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344FE5">
        <w:rPr>
          <w:rFonts w:ascii="Times New Roman" w:hAnsi="Times New Roman" w:cs="Times New Roman"/>
          <w:sz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DECISION TREE</w:t>
      </w:r>
    </w:p>
    <w:p w:rsidR="00094034" w:rsidRDefault="00D31C5E" w:rsidP="00094034">
      <w:pPr>
        <w:keepNext/>
        <w:jc w:val="center"/>
      </w:pPr>
      <w:r w:rsidRPr="00D31C5E">
        <w:rPr>
          <w:rFonts w:ascii="Times New Roman" w:hAnsi="Times New Roman" w:cs="Times New Roman"/>
          <w:noProof/>
          <w:sz w:val="48"/>
          <w:lang w:eastAsia="tr-T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drawing>
          <wp:inline distT="0" distB="0" distL="0" distR="0">
            <wp:extent cx="6729838" cy="3108960"/>
            <wp:effectExtent l="0" t="0" r="0" b="0"/>
            <wp:docPr id="4" name="Picture 4" descr="C:\Users\7\Desktop\machine rapor resim\decision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\Desktop\machine rapor resim\decision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742" cy="311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7BC" w:rsidRPr="00D067BC" w:rsidRDefault="00094034" w:rsidP="00094034">
      <w:pPr>
        <w:pStyle w:val="ResimYazs"/>
        <w:jc w:val="center"/>
        <w:rPr>
          <w:rFonts w:ascii="Times New Roman" w:hAnsi="Times New Roman" w:cs="Times New Roman"/>
          <w:sz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Decision tree made from all data</w:t>
      </w:r>
    </w:p>
    <w:p w:rsidR="00094034" w:rsidRDefault="00094034" w:rsidP="00094034">
      <w:pPr>
        <w:keepNext/>
        <w:spacing w:line="360" w:lineRule="auto"/>
        <w:ind w:firstLine="708"/>
      </w:pPr>
      <w:r w:rsidRPr="00094034">
        <w:rPr>
          <w:rFonts w:ascii="Times New Roman" w:hAnsi="Times New Roman" w:cs="Times New Roman"/>
          <w:noProof/>
          <w:sz w:val="24"/>
          <w:lang w:eastAsia="tr-T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drawing>
          <wp:inline distT="0" distB="0" distL="0" distR="0" wp14:anchorId="2035A2D6" wp14:editId="44B49D58">
            <wp:extent cx="5760720" cy="2505710"/>
            <wp:effectExtent l="0" t="0" r="0" b="8890"/>
            <wp:docPr id="6" name="Picture 6" descr="C:\Users\7\Desktop\machine rapor resim\decision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\Desktop\machine rapor resim\decisionplo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34" w:rsidRDefault="00094034" w:rsidP="00094034">
      <w:pPr>
        <w:pStyle w:val="ResimYazs"/>
        <w:ind w:left="1416" w:firstLine="708"/>
        <w:rPr>
          <w:rFonts w:ascii="Times New Roman" w:hAnsi="Times New Roman" w:cs="Times New Roman"/>
          <w:sz w:val="24"/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Decision tree u</w:t>
      </w:r>
      <w:r w:rsidRPr="005A4D19">
        <w:t>se 70% of samples for traning, the rest for testing</w:t>
      </w:r>
    </w:p>
    <w:p w:rsidR="00094034" w:rsidRDefault="00094034" w:rsidP="0051277F">
      <w:pPr>
        <w:spacing w:line="360" w:lineRule="auto"/>
        <w:ind w:firstLine="708"/>
        <w:rPr>
          <w:rFonts w:ascii="Times New Roman" w:hAnsi="Times New Roman" w:cs="Times New Roman"/>
          <w:sz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6144AA" w:rsidRDefault="006144AA" w:rsidP="0051277F">
      <w:pPr>
        <w:spacing w:line="360" w:lineRule="auto"/>
        <w:ind w:firstLine="708"/>
        <w:rPr>
          <w:rFonts w:ascii="Times New Roman" w:hAnsi="Times New Roman" w:cs="Times New Roman"/>
          <w:sz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6144AA" w:rsidRDefault="006144AA" w:rsidP="0051277F">
      <w:pPr>
        <w:spacing w:line="360" w:lineRule="auto"/>
        <w:ind w:firstLine="708"/>
        <w:rPr>
          <w:rFonts w:ascii="Times New Roman" w:hAnsi="Times New Roman" w:cs="Times New Roman"/>
          <w:sz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6144AA" w:rsidRDefault="006144AA" w:rsidP="0051277F">
      <w:pPr>
        <w:spacing w:line="360" w:lineRule="auto"/>
        <w:ind w:firstLine="708"/>
        <w:rPr>
          <w:rFonts w:ascii="Times New Roman" w:hAnsi="Times New Roman" w:cs="Times New Roman"/>
          <w:sz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D067BC" w:rsidRPr="00F95C0D" w:rsidRDefault="00F95C0D" w:rsidP="0051277F">
      <w:pPr>
        <w:spacing w:line="360" w:lineRule="auto"/>
        <w:ind w:firstLine="708"/>
        <w:rPr>
          <w:rFonts w:ascii="Times New Roman" w:hAnsi="Times New Roman" w:cs="Times New Roman"/>
          <w:sz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F95C0D">
        <w:rPr>
          <w:rFonts w:ascii="Times New Roman" w:hAnsi="Times New Roman" w:cs="Times New Roman"/>
          <w:sz w:val="24"/>
          <w14:textOutline w14:w="9525" w14:cap="rnd" w14:cmpd="sng" w14:algn="ctr">
            <w14:noFill/>
            <w14:prstDash w14:val="solid"/>
            <w14:bevel/>
          </w14:textOutline>
        </w:rPr>
        <w:t xml:space="preserve">t is possible to test the correctness and consistency of the machine learning model. Although it gives the correct results for the data in our hand, it may not work consistently for </w:t>
      </w:r>
      <w:r w:rsidRPr="00F95C0D">
        <w:rPr>
          <w:rFonts w:ascii="Times New Roman" w:hAnsi="Times New Roman" w:cs="Times New Roman"/>
          <w:sz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>all of the data. For this reason, validation methods are needed. In our project, we used the cross validation method with 100 repetitions.</w:t>
      </w:r>
    </w:p>
    <w:p w:rsidR="00651A2E" w:rsidRDefault="009C12C6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D067BC">
        <w:rPr>
          <w:rFonts w:ascii="Times New Roman" w:hAnsi="Times New Roman" w:cs="Times New Roman"/>
          <w:noProof/>
          <w:sz w:val="24"/>
          <w:lang w:eastAsia="tr-T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drawing>
          <wp:inline distT="0" distB="0" distL="0" distR="0">
            <wp:extent cx="6678648" cy="1790700"/>
            <wp:effectExtent l="0" t="0" r="8255" b="0"/>
            <wp:docPr id="3" name="Picture 3" descr="C:\Users\7\Desktop\machine rapor resim\D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\Desktop\machine rapor resim\D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79" cy="18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A2E" w:rsidRPr="00344FE5" w:rsidRDefault="00651A2E" w:rsidP="00651A2E">
      <w:pPr>
        <w:ind w:left="2832" w:firstLine="708"/>
        <w:rPr>
          <w:rFonts w:ascii="Times New Roman" w:hAnsi="Times New Roman" w:cs="Times New Roman"/>
          <w:sz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K-Nearest Neighbor</w:t>
      </w:r>
    </w:p>
    <w:p w:rsidR="00651A2E" w:rsidRPr="009702AE" w:rsidRDefault="00651A2E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651A2E" w:rsidRPr="009702AE" w:rsidRDefault="000155D4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noFill/>
            <w14:prstDash w14:val="solid"/>
            <w14:bevel/>
          </w14:textOutline>
        </w:rPr>
      </w:pPr>
      <w:r w:rsidRPr="009702AE">
        <w:rPr>
          <w:rFonts w:ascii="Times New Roman" w:hAnsi="Times New Roman" w:cs="Times New Roman"/>
          <w:sz w:val="24"/>
          <w14:textOutline w14:w="9525" w14:cap="rnd" w14:cmpd="sng" w14:algn="ctr">
            <w14:noFill/>
            <w14:prstDash w14:val="solid"/>
            <w14:bevel/>
          </w14:textOutline>
        </w:rPr>
        <w:t xml:space="preserve">The k-nearest neighbors algorithm is a non-parametric method used for classification and regression. The input consist of the k closest training examples in feature space. </w:t>
      </w:r>
      <w:r w:rsidR="002B1C6A" w:rsidRPr="009702AE">
        <w:rPr>
          <w:rFonts w:ascii="Times New Roman" w:hAnsi="Times New Roman" w:cs="Times New Roman"/>
          <w:sz w:val="24"/>
          <w14:textOutline w14:w="9525" w14:cap="rnd" w14:cmpd="sng" w14:algn="ctr">
            <w14:noFill/>
            <w14:prstDash w14:val="solid"/>
            <w14:bevel/>
          </w14:textOutline>
        </w:rPr>
        <w:t>The output is a class membership.</w:t>
      </w:r>
      <w:r w:rsidR="009702AE">
        <w:rPr>
          <w:rFonts w:ascii="Times New Roman" w:hAnsi="Times New Roman" w:cs="Times New Roman"/>
          <w:sz w:val="24"/>
          <w14:textOutline w14:w="9525" w14:cap="rnd" w14:cmpd="sng" w14:algn="ctr">
            <w14:noFill/>
            <w14:prstDash w14:val="solid"/>
            <w14:bevel/>
          </w14:textOutline>
        </w:rPr>
        <w:t xml:space="preserve"> An object is classified by a majority vote of its neighbors, The object is assigned to class most common neighbor among its k nearest neighbor.</w:t>
      </w:r>
    </w:p>
    <w:p w:rsidR="001C1E66" w:rsidRPr="00D067BC" w:rsidRDefault="009C12C6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D067BC">
        <w:rPr>
          <w:rFonts w:ascii="Times New Roman" w:hAnsi="Times New Roman" w:cs="Times New Roman"/>
          <w:noProof/>
          <w:sz w:val="24"/>
          <w:lang w:eastAsia="tr-T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drawing>
          <wp:inline distT="0" distB="0" distL="0" distR="0">
            <wp:extent cx="6423695" cy="4343400"/>
            <wp:effectExtent l="0" t="0" r="0" b="0"/>
            <wp:docPr id="1" name="Picture 1" descr="C:\Users\7\Desktop\machine rapor resim\k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\Desktop\machine rapor resim\kn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000" cy="436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C6" w:rsidRDefault="009C12C6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94034" w:rsidRDefault="00094034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94034" w:rsidRDefault="00094034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94034" w:rsidRDefault="00094034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94034" w:rsidRDefault="00094034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94034" w:rsidRDefault="00094034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94034" w:rsidRDefault="00094034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094034">
        <w:rPr>
          <w:rFonts w:ascii="Times New Roman" w:hAnsi="Times New Roman" w:cs="Times New Roman"/>
          <w:noProof/>
          <w:sz w:val="24"/>
          <w:lang w:eastAsia="tr-T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drawing>
          <wp:inline distT="0" distB="0" distL="0" distR="0">
            <wp:extent cx="5760720" cy="955176"/>
            <wp:effectExtent l="0" t="0" r="0" b="0"/>
            <wp:docPr id="7" name="Picture 7" descr="C:\Users\7\Desktop\machine rapor resim\d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\Desktop\machine rapor resim\d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34" w:rsidRDefault="00094034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94034" w:rsidRDefault="00094034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094034">
        <w:rPr>
          <w:rFonts w:ascii="Times New Roman" w:hAnsi="Times New Roman" w:cs="Times New Roman"/>
          <w:noProof/>
          <w:sz w:val="24"/>
          <w:lang w:eastAsia="tr-T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drawing>
          <wp:inline distT="0" distB="0" distL="0" distR="0">
            <wp:extent cx="5638800" cy="1219200"/>
            <wp:effectExtent l="0" t="0" r="0" b="0"/>
            <wp:docPr id="8" name="Picture 8" descr="C:\Users\7\Desktop\machine rapor resim\d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\Desktop\machine rapor resim\dt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34" w:rsidRDefault="00094034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94034" w:rsidRDefault="00094034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094034">
        <w:rPr>
          <w:rFonts w:ascii="Times New Roman" w:hAnsi="Times New Roman" w:cs="Times New Roman"/>
          <w:noProof/>
          <w:sz w:val="24"/>
          <w:lang w:eastAsia="tr-T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drawing>
          <wp:inline distT="0" distB="0" distL="0" distR="0">
            <wp:extent cx="5760720" cy="2751936"/>
            <wp:effectExtent l="0" t="0" r="0" b="0"/>
            <wp:docPr id="9" name="Picture 9" descr="C:\Users\7\Desktop\machine rapor resim\dtcro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\Desktop\machine rapor resim\dtcros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34" w:rsidRDefault="00094034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94034" w:rsidRDefault="00094034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094034">
        <w:rPr>
          <w:rFonts w:ascii="Times New Roman" w:hAnsi="Times New Roman" w:cs="Times New Roman"/>
          <w:noProof/>
          <w:sz w:val="24"/>
          <w:lang w:eastAsia="tr-T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drawing>
          <wp:inline distT="0" distB="0" distL="0" distR="0">
            <wp:extent cx="5760720" cy="2509271"/>
            <wp:effectExtent l="0" t="0" r="0" b="5715"/>
            <wp:docPr id="10" name="Picture 10" descr="C:\Users\7\Desktop\machine rapor resim\errorrateforabalonevaryin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\Desktop\machine rapor resim\errorrateforabalonevarying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34" w:rsidRDefault="00094034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94034" w:rsidRPr="00D067BC" w:rsidRDefault="00094034" w:rsidP="009C12C6">
      <w:pPr>
        <w:rPr>
          <w:rFonts w:ascii="Times New Roman" w:hAnsi="Times New Roman" w:cs="Times New Roman"/>
          <w:sz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094034">
        <w:rPr>
          <w:rFonts w:ascii="Times New Roman" w:hAnsi="Times New Roman" w:cs="Times New Roman"/>
          <w:noProof/>
          <w:sz w:val="24"/>
          <w:lang w:eastAsia="tr-T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drawing>
          <wp:inline distT="0" distB="0" distL="0" distR="0">
            <wp:extent cx="5760720" cy="2624801"/>
            <wp:effectExtent l="0" t="0" r="0" b="4445"/>
            <wp:docPr id="11" name="Picture 11" descr="C:\Users\7\Desktop\machine rapor resim\errorrate100s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7\Desktop\machine rapor resim\errorrate100sampl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034" w:rsidRPr="00D06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11"/>
    <w:rsid w:val="000155D4"/>
    <w:rsid w:val="00072644"/>
    <w:rsid w:val="00092E46"/>
    <w:rsid w:val="00094034"/>
    <w:rsid w:val="000C0D0F"/>
    <w:rsid w:val="001C1E66"/>
    <w:rsid w:val="001C514F"/>
    <w:rsid w:val="002B1C6A"/>
    <w:rsid w:val="00344FE5"/>
    <w:rsid w:val="00375CC4"/>
    <w:rsid w:val="0037630E"/>
    <w:rsid w:val="004550B0"/>
    <w:rsid w:val="0048320E"/>
    <w:rsid w:val="00491FCE"/>
    <w:rsid w:val="0051277F"/>
    <w:rsid w:val="00613F06"/>
    <w:rsid w:val="006144AA"/>
    <w:rsid w:val="0065102F"/>
    <w:rsid w:val="00651A2E"/>
    <w:rsid w:val="006E6897"/>
    <w:rsid w:val="007805F3"/>
    <w:rsid w:val="007F16C5"/>
    <w:rsid w:val="0088163A"/>
    <w:rsid w:val="009702AE"/>
    <w:rsid w:val="009C12C6"/>
    <w:rsid w:val="00C21D87"/>
    <w:rsid w:val="00C26101"/>
    <w:rsid w:val="00D067BC"/>
    <w:rsid w:val="00D31C5E"/>
    <w:rsid w:val="00D94D87"/>
    <w:rsid w:val="00DD3D67"/>
    <w:rsid w:val="00DE023B"/>
    <w:rsid w:val="00E81011"/>
    <w:rsid w:val="00F11563"/>
    <w:rsid w:val="00F22943"/>
    <w:rsid w:val="00F9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60F0D-FF88-4754-A270-756AECEE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88163A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31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31C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nkrckgcgsb">
    <w:name w:val="gnkrckgcgsb"/>
    <w:basedOn w:val="VarsaylanParagrafYazTipi"/>
    <w:rsid w:val="00D31C5E"/>
  </w:style>
  <w:style w:type="paragraph" w:styleId="ResimYazs">
    <w:name w:val="caption"/>
    <w:basedOn w:val="Normal"/>
    <w:next w:val="Normal"/>
    <w:uiPriority w:val="35"/>
    <w:unhideWhenUsed/>
    <w:qFormat/>
    <w:rsid w:val="000940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berkay çelik</cp:lastModifiedBy>
  <cp:revision>28</cp:revision>
  <dcterms:created xsi:type="dcterms:W3CDTF">2018-05-15T10:32:00Z</dcterms:created>
  <dcterms:modified xsi:type="dcterms:W3CDTF">2018-08-03T06:28:00Z</dcterms:modified>
</cp:coreProperties>
</file>