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body>
    <w:p w:rsidR="00000000" w:rsidDel="00000000" w:rsidP="00000000" w:rsidRDefault="00000000" w:rsidRPr="00000000" w14:paraId="00000001">
      <w:pPr>
        <w:pBdr>
          <w:top w:color="auto" w:space="0" w:sz="0" w:val="none"/>
          <w:left w:color="auto" w:space="0" w:sz="0" w:val="none"/>
          <w:bottom w:color="auto" w:space="0" w:sz="0" w:val="none"/>
          <w:right w:color="auto" w:space="0" w:sz="0" w:val="none"/>
          <w:between w:color="auto" w:space="0" w:sz="0" w:val="none"/>
        </w:pBdr>
        <w:shd w:fill="ffffff" w:val="clear"/>
        <w:spacing w:after="80" w:lineRule="auto"/>
        <w:jc w:val="center"/>
        <w:rPr>
          <w:sz w:val="38"/>
          <w:szCs w:val="38"/>
        </w:rPr>
      </w:pPr>
      <w:r w:rsidDel="00000000" w:rsidR="00000000" w:rsidRPr="00000000">
        <w:rPr>
          <w:sz w:val="40"/>
          <w:szCs w:val="40"/>
          <w:rtl w:val="0"/>
        </w:rPr>
        <w:t xml:space="preserve"> İsim Soyisim      </w:t>
      </w:r>
      <w:r w:rsidDel="00000000" w:rsidR="00000000" w:rsidRPr="00000000">
        <w:rPr>
          <w:sz w:val="38"/>
          <w:szCs w:val="38"/>
          <w:rtl w:val="0"/>
        </w:rPr>
        <w:t xml:space="preserve">                </w:t>
      </w:r>
    </w:p>
    <w:p w:rsidR="00000000" w:rsidDel="00000000" w:rsidP="00000000" w:rsidRDefault="00000000" w:rsidRPr="00000000" w14:paraId="00000002">
      <w:pPr>
        <w:pBdr>
          <w:top w:color="auto" w:space="0" w:sz="0" w:val="none"/>
          <w:left w:color="auto" w:space="0" w:sz="0" w:val="none"/>
          <w:bottom w:color="auto" w:space="0" w:sz="0" w:val="none"/>
          <w:right w:color="auto" w:space="0" w:sz="0" w:val="none"/>
          <w:between w:color="auto" w:space="0" w:sz="0" w:val="none"/>
        </w:pBdr>
        <w:shd w:fill="ffffff" w:val="clear"/>
        <w:spacing w:after="80" w:lineRule="auto"/>
        <w:jc w:val="center"/>
        <w:rPr>
          <w:sz w:val="18"/>
          <w:szCs w:val="18"/>
        </w:rPr>
      </w:pPr>
      <w:r w:rsidDel="00000000" w:rsidR="00000000" w:rsidRPr="00000000">
        <w:rPr>
          <w:sz w:val="18"/>
          <w:szCs w:val="18"/>
          <w:rtl w:val="0"/>
        </w:rPr>
        <w:t xml:space="preserve">​​yourname@example.com​  •  +90 ​(123) 456‐7890​  •  LinkedIn  •  GitHub </w:t>
      </w:r>
    </w:p>
    <w:p w:rsidR="00000000" w:rsidDel="00000000" w:rsidP="00000000" w:rsidRDefault="00000000" w:rsidRPr="00000000" w14:paraId="00000003">
      <w:pPr>
        <w:pBdr>
          <w:top w:color="auto" w:space="0" w:sz="0" w:val="none"/>
          <w:bottom w:color="auto" w:space="0" w:sz="0" w:val="none"/>
          <w:right w:color="auto" w:space="0" w:sz="0" w:val="none"/>
          <w:between w:color="auto" w:space="0" w:sz="0" w:val="none"/>
        </w:pBdr>
        <w:rPr>
          <w:b w:val="1"/>
          <w:sz w:val="20"/>
          <w:szCs w:val="20"/>
        </w:rPr>
      </w:pPr>
      <w:r w:rsidDel="00000000" w:rsidR="00000000" w:rsidRPr="00000000">
        <w:rPr>
          <w:b w:val="1"/>
          <w:sz w:val="20"/>
          <w:szCs w:val="20"/>
          <w:rtl w:val="0"/>
        </w:rPr>
        <w:t xml:space="preserve">SUMMARY</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4">
      <w:pPr>
        <w:pBdr>
          <w:top w:color="auto" w:space="0" w:sz="0" w:val="none"/>
          <w:bottom w:color="auto" w:space="0" w:sz="0" w:val="none"/>
          <w:right w:color="auto" w:space="0" w:sz="0" w:val="none"/>
          <w:between w:color="auto" w:space="0" w:sz="0" w:val="none"/>
        </w:pBdr>
        <w:rPr>
          <w:b w:val="1"/>
          <w:sz w:val="20"/>
          <w:szCs w:val="20"/>
        </w:rPr>
      </w:pPr>
      <w:r w:rsidDel="00000000" w:rsidR="00000000" w:rsidRPr="00000000">
        <w:rPr>
          <w:sz w:val="18"/>
          <w:szCs w:val="18"/>
          <w:rtl w:val="0"/>
        </w:rPr>
        <w:t xml:space="preserve">Software Engineer with experience in designing, developing, and maintaining high-performance web applications. Expertise in microservices architecture, RESTful APIs, and agile methodologies. Passionate about mentoring junior developers and fostering collaboration. Proficient in multiple programming languages and frameworks. Fluent in Turkish and English, with strong communication and problem-solving skills.</w:t>
      </w:r>
      <w:r w:rsidDel="00000000" w:rsidR="00000000" w:rsidRPr="00000000">
        <w:rPr>
          <w:rtl w:val="0"/>
        </w:rPr>
      </w:r>
    </w:p>
    <w:p w:rsidR="00000000" w:rsidDel="00000000" w:rsidP="00000000" w:rsidRDefault="00000000" w:rsidRPr="00000000" w14:paraId="00000005">
      <w:pPr>
        <w:pBdr>
          <w:top w:color="auto" w:space="0" w:sz="0" w:val="none"/>
          <w:bottom w:color="auto" w:space="0" w:sz="0" w:val="none"/>
          <w:right w:color="auto" w:space="0" w:sz="0" w:val="none"/>
          <w:between w:color="auto" w:space="0" w:sz="0" w:val="none"/>
        </w:pBdr>
        <w:rPr>
          <w:b w:val="1"/>
          <w:sz w:val="20"/>
          <w:szCs w:val="20"/>
        </w:rPr>
      </w:pPr>
      <w:r w:rsidDel="00000000" w:rsidR="00000000" w:rsidRPr="00000000">
        <w:rPr>
          <w:rtl w:val="0"/>
        </w:rPr>
      </w:r>
    </w:p>
    <w:p w:rsidR="00000000" w:rsidDel="00000000" w:rsidP="00000000" w:rsidRDefault="00000000" w:rsidRPr="00000000" w14:paraId="00000006">
      <w:pPr>
        <w:pBdr>
          <w:top w:color="auto" w:space="0" w:sz="0" w:val="none"/>
          <w:left w:color="auto" w:space="0" w:sz="0" w:val="none"/>
          <w:bottom w:color="auto" w:space="0" w:sz="0" w:val="none"/>
          <w:right w:color="auto" w:space="0" w:sz="0" w:val="none"/>
          <w:between w:color="auto" w:space="0" w:sz="0" w:val="none"/>
        </w:pBdr>
        <w:shd w:fill="ffffff" w:val="clear"/>
        <w:spacing w:after="0" w:before="0" w:line="240" w:lineRule="auto"/>
        <w:rPr>
          <w:sz w:val="18"/>
          <w:szCs w:val="18"/>
        </w:rPr>
      </w:pPr>
      <w:r w:rsidDel="00000000" w:rsidR="00000000" w:rsidRPr="00000000">
        <w:rPr>
          <w:b w:val="1"/>
          <w:sz w:val="20"/>
          <w:szCs w:val="20"/>
          <w:rtl w:val="0"/>
        </w:rPr>
        <w:t xml:space="preserve">​​EDUCATION</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7">
      <w:pPr>
        <w:pBdr>
          <w:top w:color="auto" w:space="0" w:sz="0" w:val="none"/>
          <w:left w:color="auto" w:space="0" w:sz="0" w:val="none"/>
          <w:bottom w:color="auto" w:space="0" w:sz="0" w:val="none"/>
          <w:right w:color="auto" w:space="0" w:sz="0" w:val="none"/>
          <w:between w:color="auto" w:space="0" w:sz="0" w:val="none"/>
        </w:pBdr>
        <w:shd w:fill="ffffff" w:val="clear"/>
        <w:spacing w:after="0" w:before="0" w:line="240" w:lineRule="auto"/>
        <w:rPr>
          <w:b w:val="1"/>
          <w:sz w:val="6"/>
          <w:szCs w:val="6"/>
        </w:rPr>
      </w:pPr>
      <w:r w:rsidDel="00000000" w:rsidR="00000000" w:rsidRPr="00000000">
        <w:rPr>
          <w:rtl w:val="0"/>
        </w:rPr>
      </w:r>
    </w:p>
    <w:tbl>
      <w:tblPr>
        <w:tblStyle w:val="Table1"/>
        <w:tblW w:w="9030.0" w:type="dxa"/>
        <w:jc w:val="left"/>
        <w:tblBorders>
          <w:top w:color="808080" w:space="0" w:sz="7" w:val="single"/>
          <w:left w:color="808080" w:space="0" w:sz="7" w:val="single"/>
          <w:bottom w:color="808080" w:space="0" w:sz="7" w:val="single"/>
          <w:right w:color="808080" w:space="0" w:sz="7" w:val="single"/>
          <w:insideH w:color="808080" w:space="0" w:sz="7" w:val="single"/>
          <w:insideV w:color="808080" w:space="0" w:sz="7" w:val="single"/>
        </w:tblBorders>
        <w:tblLayout w:type="fixed"/>
        <w:tblLook w:val="0600"/>
      </w:tblPr>
      <w:tblGrid>
        <w:gridCol w:w="6855"/>
        <w:gridCol w:w="2175"/>
        <w:tblGridChange w:id="0">
          <w:tblGrid>
            <w:gridCol w:w="6855"/>
            <w:gridCol w:w="2175"/>
          </w:tblGrid>
        </w:tblGridChange>
      </w:tblGrid>
      <w:tr>
        <w:trPr>
          <w:cantSplit w:val="0"/>
          <w:trHeight w:val="315" w:hRule="atLeast"/>
          <w:tblHeader w:val="0"/>
        </w:trPr>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008">
            <w:pPr>
              <w:pBdr>
                <w:top w:color="auto" w:space="0" w:sz="0" w:val="none"/>
                <w:left w:color="auto" w:space="0" w:sz="0" w:val="none"/>
                <w:bottom w:color="auto" w:space="0" w:sz="0" w:val="none"/>
                <w:right w:color="auto" w:space="0" w:sz="0" w:val="none"/>
                <w:between w:color="auto" w:space="0" w:sz="0" w:val="none"/>
              </w:pBdr>
              <w:spacing w:after="0" w:before="0" w:line="240" w:lineRule="auto"/>
              <w:rPr>
                <w:b w:val="1"/>
                <w:sz w:val="17"/>
                <w:szCs w:val="17"/>
              </w:rPr>
            </w:pPr>
            <w:r w:rsidDel="00000000" w:rsidR="00000000" w:rsidRPr="00000000">
              <w:rPr>
                <w:b w:val="1"/>
                <w:sz w:val="18"/>
                <w:szCs w:val="18"/>
                <w:rtl w:val="0"/>
              </w:rPr>
              <w:t xml:space="preserve">XXXXX University, Istanbul, Turkey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009">
            <w:pPr>
              <w:pBdr>
                <w:top w:color="auto" w:space="0" w:sz="0" w:val="none"/>
                <w:left w:color="auto" w:space="0" w:sz="0" w:val="none"/>
                <w:bottom w:color="auto" w:space="0" w:sz="0" w:val="none"/>
                <w:right w:color="auto" w:space="0" w:sz="0" w:val="none"/>
                <w:between w:color="auto" w:space="0" w:sz="0" w:val="none"/>
              </w:pBdr>
              <w:spacing w:after="0" w:before="0" w:line="240" w:lineRule="auto"/>
              <w:rPr>
                <w:b w:val="1"/>
                <w:sz w:val="18"/>
                <w:szCs w:val="18"/>
              </w:rPr>
            </w:pPr>
            <w:r w:rsidDel="00000000" w:rsidR="00000000" w:rsidRPr="00000000">
              <w:rPr>
                <w:b w:val="1"/>
                <w:sz w:val="18"/>
                <w:szCs w:val="18"/>
                <w:rtl w:val="0"/>
              </w:rPr>
              <w:t xml:space="preserve">    Graduation year: 2015</w:t>
            </w:r>
          </w:p>
        </w:tc>
      </w:tr>
    </w:tbl>
    <w:p w:rsidR="00000000" w:rsidDel="00000000" w:rsidP="00000000" w:rsidRDefault="00000000" w:rsidRPr="00000000" w14:paraId="0000000A">
      <w:pPr>
        <w:numPr>
          <w:ilvl w:val="0"/>
          <w:numId w:val="1"/>
        </w:numPr>
        <w:pBdr>
          <w:top w:color="auto" w:space="0" w:sz="0" w:val="none"/>
          <w:bottom w:color="auto" w:space="0" w:sz="0" w:val="none"/>
          <w:right w:color="auto" w:space="0" w:sz="0" w:val="none"/>
          <w:between w:color="auto" w:space="0" w:sz="0" w:val="none"/>
        </w:pBdr>
        <w:ind w:left="720" w:hanging="360"/>
        <w:rPr>
          <w:sz w:val="18"/>
          <w:szCs w:val="18"/>
        </w:rPr>
      </w:pPr>
      <w:r w:rsidDel="00000000" w:rsidR="00000000" w:rsidRPr="00000000">
        <w:rPr>
          <w:sz w:val="18"/>
          <w:szCs w:val="18"/>
          <w:rtl w:val="0"/>
        </w:rPr>
        <w:t xml:space="preserve">Bachelor of Science in Computer Engineering, GPA: 3.8/4.0.</w:t>
      </w:r>
    </w:p>
    <w:p w:rsidR="00000000" w:rsidDel="00000000" w:rsidP="00000000" w:rsidRDefault="00000000" w:rsidRPr="00000000" w14:paraId="0000000B">
      <w:pPr>
        <w:numPr>
          <w:ilvl w:val="0"/>
          <w:numId w:val="1"/>
        </w:numPr>
        <w:pBdr>
          <w:top w:color="auto" w:space="0" w:sz="0" w:val="none"/>
          <w:bottom w:color="auto" w:space="0" w:sz="0" w:val="none"/>
          <w:right w:color="auto" w:space="0" w:sz="0" w:val="none"/>
          <w:between w:color="auto" w:space="0" w:sz="0" w:val="none"/>
        </w:pBdr>
        <w:ind w:left="720" w:hanging="360"/>
        <w:rPr>
          <w:sz w:val="18"/>
          <w:szCs w:val="18"/>
        </w:rPr>
      </w:pPr>
      <w:r w:rsidDel="00000000" w:rsidR="00000000" w:rsidRPr="00000000">
        <w:rPr>
          <w:sz w:val="18"/>
          <w:szCs w:val="18"/>
          <w:rtl w:val="0"/>
        </w:rPr>
        <w:t xml:space="preserve">Representative of XXX Club at XXX position.</w:t>
      </w:r>
    </w:p>
    <w:p w:rsidR="00000000" w:rsidDel="00000000" w:rsidP="00000000" w:rsidRDefault="00000000" w:rsidRPr="00000000" w14:paraId="0000000C">
      <w:pPr>
        <w:pBdr>
          <w:top w:color="auto" w:space="0" w:sz="0" w:val="none"/>
          <w:bottom w:color="auto" w:space="0" w:sz="0" w:val="none"/>
          <w:right w:color="auto" w:space="0" w:sz="0" w:val="none"/>
          <w:between w:color="auto" w:space="0" w:sz="0" w:val="none"/>
        </w:pBdr>
        <w:rPr>
          <w:b w:val="1"/>
          <w:sz w:val="20"/>
          <w:szCs w:val="20"/>
        </w:rPr>
      </w:pPr>
      <w:r w:rsidDel="00000000" w:rsidR="00000000" w:rsidRPr="00000000">
        <w:rPr>
          <w:rtl w:val="0"/>
        </w:rPr>
      </w:r>
    </w:p>
    <w:p w:rsidR="00000000" w:rsidDel="00000000" w:rsidP="00000000" w:rsidRDefault="00000000" w:rsidRPr="00000000" w14:paraId="0000000D">
      <w:pPr>
        <w:pBdr>
          <w:top w:color="auto" w:space="0" w:sz="0" w:val="none"/>
          <w:left w:color="auto" w:space="0" w:sz="0" w:val="none"/>
          <w:bottom w:color="auto" w:space="0" w:sz="0" w:val="none"/>
          <w:right w:color="auto" w:space="0" w:sz="0" w:val="none"/>
          <w:between w:color="auto" w:space="0" w:sz="0" w:val="none"/>
        </w:pBdr>
        <w:shd w:fill="ffffff" w:val="clear"/>
        <w:spacing w:line="240" w:lineRule="auto"/>
        <w:rPr>
          <w:b w:val="1"/>
          <w:sz w:val="6"/>
          <w:szCs w:val="6"/>
        </w:rPr>
      </w:pPr>
      <w:r w:rsidDel="00000000" w:rsidR="00000000" w:rsidRPr="00000000">
        <w:rPr>
          <w:rtl w:val="0"/>
        </w:rPr>
      </w:r>
    </w:p>
    <w:tbl>
      <w:tblPr>
        <w:tblStyle w:val="Table2"/>
        <w:tblW w:w="9030.0" w:type="dxa"/>
        <w:jc w:val="left"/>
        <w:tblBorders>
          <w:top w:color="808080" w:space="0" w:sz="7" w:val="single"/>
          <w:left w:color="808080" w:space="0" w:sz="7" w:val="single"/>
          <w:bottom w:color="808080" w:space="0" w:sz="7" w:val="single"/>
          <w:right w:color="808080" w:space="0" w:sz="7" w:val="single"/>
          <w:insideH w:color="808080" w:space="0" w:sz="7" w:val="single"/>
          <w:insideV w:color="808080" w:space="0" w:sz="7" w:val="single"/>
        </w:tblBorders>
        <w:tblLayout w:type="fixed"/>
        <w:tblLook w:val="0600"/>
      </w:tblPr>
      <w:tblGrid>
        <w:gridCol w:w="6855"/>
        <w:gridCol w:w="2175"/>
        <w:tblGridChange w:id="0">
          <w:tblGrid>
            <w:gridCol w:w="6855"/>
            <w:gridCol w:w="2175"/>
          </w:tblGrid>
        </w:tblGridChange>
      </w:tblGrid>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00E">
            <w:pPr>
              <w:pBdr>
                <w:top w:color="auto" w:space="0" w:sz="0" w:val="none"/>
                <w:left w:color="auto" w:space="0" w:sz="0" w:val="none"/>
                <w:bottom w:color="auto" w:space="0" w:sz="0" w:val="none"/>
                <w:right w:color="auto" w:space="0" w:sz="0" w:val="none"/>
                <w:between w:color="auto" w:space="0" w:sz="0" w:val="none"/>
              </w:pBdr>
              <w:spacing w:line="240" w:lineRule="auto"/>
              <w:rPr>
                <w:b w:val="1"/>
                <w:sz w:val="17"/>
                <w:szCs w:val="17"/>
              </w:rPr>
            </w:pPr>
            <w:r w:rsidDel="00000000" w:rsidR="00000000" w:rsidRPr="00000000">
              <w:rPr>
                <w:b w:val="1"/>
                <w:sz w:val="18"/>
                <w:szCs w:val="18"/>
                <w:rtl w:val="0"/>
              </w:rPr>
              <w:t xml:space="preserve">Patika+ 6-month Fullstack Web Development Bootcamp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00F">
            <w:pPr>
              <w:pBdr>
                <w:top w:color="auto" w:space="0" w:sz="0" w:val="none"/>
                <w:left w:color="auto" w:space="0" w:sz="0" w:val="none"/>
                <w:bottom w:color="auto" w:space="0" w:sz="0" w:val="none"/>
                <w:right w:color="auto" w:space="0" w:sz="0" w:val="none"/>
                <w:between w:color="auto" w:space="0" w:sz="0" w:val="none"/>
              </w:pBdr>
              <w:spacing w:line="240" w:lineRule="auto"/>
              <w:rPr>
                <w:b w:val="1"/>
                <w:sz w:val="18"/>
                <w:szCs w:val="18"/>
              </w:rPr>
            </w:pPr>
            <w:r w:rsidDel="00000000" w:rsidR="00000000" w:rsidRPr="00000000">
              <w:rPr>
                <w:b w:val="1"/>
                <w:sz w:val="18"/>
                <w:szCs w:val="18"/>
                <w:rtl w:val="0"/>
              </w:rPr>
              <w:t xml:space="preserve">     Graduation year: 2024</w:t>
            </w:r>
          </w:p>
        </w:tc>
      </w:tr>
    </w:tbl>
    <w:p w:rsidR="00000000" w:rsidDel="00000000" w:rsidP="00000000" w:rsidRDefault="00000000" w:rsidRPr="00000000" w14:paraId="00000010">
      <w:pPr>
        <w:numPr>
          <w:ilvl w:val="0"/>
          <w:numId w:val="1"/>
        </w:numPr>
        <w:pBdr>
          <w:top w:color="auto" w:space="0" w:sz="0" w:val="none"/>
          <w:bottom w:color="auto" w:space="0" w:sz="0" w:val="none"/>
          <w:right w:color="auto" w:space="0" w:sz="0" w:val="none"/>
          <w:between w:color="auto" w:space="0" w:sz="0" w:val="none"/>
        </w:pBdr>
        <w:ind w:left="720" w:hanging="360"/>
        <w:rPr>
          <w:sz w:val="18"/>
          <w:szCs w:val="18"/>
        </w:rPr>
      </w:pPr>
      <w:r w:rsidDel="00000000" w:rsidR="00000000" w:rsidRPr="00000000">
        <w:rPr>
          <w:sz w:val="18"/>
          <w:szCs w:val="18"/>
          <w:rtl w:val="0"/>
        </w:rPr>
        <w:t xml:space="preserve">Accepted into and graduated from one of Turkey's most selective and intense bootcamps.</w:t>
      </w:r>
    </w:p>
    <w:p w:rsidR="00000000" w:rsidDel="00000000" w:rsidP="00000000" w:rsidRDefault="00000000" w:rsidRPr="00000000" w14:paraId="00000011">
      <w:pPr>
        <w:numPr>
          <w:ilvl w:val="0"/>
          <w:numId w:val="1"/>
        </w:numPr>
        <w:pBdr>
          <w:top w:color="auto" w:space="0" w:sz="0" w:val="none"/>
          <w:bottom w:color="auto" w:space="0" w:sz="0" w:val="none"/>
          <w:right w:color="auto" w:space="0" w:sz="0" w:val="none"/>
          <w:between w:color="auto" w:space="0" w:sz="0" w:val="none"/>
        </w:pBdr>
        <w:ind w:left="720" w:hanging="360"/>
        <w:rPr>
          <w:sz w:val="18"/>
          <w:szCs w:val="18"/>
        </w:rPr>
      </w:pPr>
      <w:r w:rsidDel="00000000" w:rsidR="00000000" w:rsidRPr="00000000">
        <w:rPr>
          <w:sz w:val="18"/>
          <w:szCs w:val="18"/>
          <w:rtl w:val="0"/>
        </w:rPr>
        <w:t xml:space="preserve">Developed XXX projects on XXXX, XXXX, and XXXX technologies.</w:t>
      </w:r>
    </w:p>
    <w:p w:rsidR="00000000" w:rsidDel="00000000" w:rsidP="00000000" w:rsidRDefault="00000000" w:rsidRPr="00000000" w14:paraId="00000012">
      <w:pPr>
        <w:pBdr>
          <w:top w:color="auto" w:space="0" w:sz="0" w:val="none"/>
          <w:left w:color="auto" w:space="0" w:sz="0" w:val="none"/>
          <w:bottom w:color="auto" w:space="0" w:sz="0" w:val="none"/>
          <w:right w:color="auto" w:space="0" w:sz="0" w:val="none"/>
          <w:between w:color="auto" w:space="0" w:sz="0" w:val="none"/>
        </w:pBdr>
        <w:shd w:fill="ffffff" w:val="clear"/>
        <w:spacing w:after="0" w:before="0" w:line="240" w:lineRule="auto"/>
        <w:rPr>
          <w:b w:val="1"/>
          <w:sz w:val="20"/>
          <w:szCs w:val="20"/>
        </w:rPr>
      </w:pPr>
      <w:r w:rsidDel="00000000" w:rsidR="00000000" w:rsidRPr="00000000">
        <w:rPr>
          <w:rtl w:val="0"/>
        </w:rPr>
      </w:r>
    </w:p>
    <w:p w:rsidR="00000000" w:rsidDel="00000000" w:rsidP="00000000" w:rsidRDefault="00000000" w:rsidRPr="00000000" w14:paraId="00000013">
      <w:pPr>
        <w:pBdr>
          <w:top w:color="auto" w:space="0" w:sz="0" w:val="none"/>
          <w:left w:color="auto" w:space="0" w:sz="0" w:val="none"/>
          <w:bottom w:color="auto" w:space="0" w:sz="0" w:val="none"/>
          <w:right w:color="auto" w:space="0" w:sz="0" w:val="none"/>
          <w:between w:color="auto" w:space="0" w:sz="0" w:val="none"/>
        </w:pBdr>
        <w:shd w:fill="ffffff" w:val="clear"/>
        <w:spacing w:after="0" w:before="0" w:line="240" w:lineRule="auto"/>
        <w:rPr>
          <w:sz w:val="18"/>
          <w:szCs w:val="18"/>
        </w:rPr>
      </w:pPr>
      <w:r w:rsidDel="00000000" w:rsidR="00000000" w:rsidRPr="00000000">
        <w:rPr>
          <w:b w:val="1"/>
          <w:sz w:val="20"/>
          <w:szCs w:val="20"/>
          <w:rtl w:val="0"/>
        </w:rPr>
        <w:t xml:space="preserve">​​PROFESSIONAL EXPERIENCE​ </w:t>
      </w:r>
      <w:r w:rsidDel="00000000" w:rsidR="00000000" w:rsidRPr="00000000">
        <w:pict>
          <v:rect style="width:0.0pt;height:1.5pt" o:hr="t" o:hrstd="t" o:hralign="center" fillcolor="#A0A0A0" stroked="f"/>
        </w:pict>
      </w:r>
      <w:r w:rsidDel="00000000" w:rsidR="00000000" w:rsidRPr="00000000">
        <w:rPr>
          <w:rtl w:val="0"/>
        </w:rPr>
      </w:r>
    </w:p>
    <w:tbl>
      <w:tblPr>
        <w:tblStyle w:val="Table3"/>
        <w:tblW w:w="9015.0" w:type="dxa"/>
        <w:jc w:val="left"/>
        <w:tblBorders>
          <w:top w:color="808080" w:space="0" w:sz="7" w:val="single"/>
          <w:left w:color="808080" w:space="0" w:sz="7" w:val="single"/>
          <w:bottom w:color="808080" w:space="0" w:sz="7" w:val="single"/>
          <w:right w:color="808080" w:space="0" w:sz="7" w:val="single"/>
          <w:insideH w:color="808080" w:space="0" w:sz="7" w:val="single"/>
          <w:insideV w:color="808080" w:space="0" w:sz="7" w:val="single"/>
        </w:tblBorders>
        <w:tblLayout w:type="fixed"/>
        <w:tblLook w:val="0600"/>
      </w:tblPr>
      <w:tblGrid>
        <w:gridCol w:w="5760"/>
        <w:gridCol w:w="3255"/>
        <w:tblGridChange w:id="0">
          <w:tblGrid>
            <w:gridCol w:w="5760"/>
            <w:gridCol w:w="3255"/>
          </w:tblGrid>
        </w:tblGridChange>
      </w:tblGrid>
      <w:tr>
        <w:trPr>
          <w:cantSplit w:val="0"/>
          <w:trHeight w:val="303.02978515625" w:hRule="atLeast"/>
          <w:tblHeader w:val="0"/>
        </w:trPr>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014">
            <w:pPr>
              <w:pBdr>
                <w:top w:color="auto" w:space="0" w:sz="0" w:val="none"/>
                <w:left w:color="auto" w:space="0" w:sz="0" w:val="none"/>
                <w:bottom w:color="auto" w:space="0" w:sz="0" w:val="none"/>
                <w:right w:color="auto" w:space="0" w:sz="0" w:val="none"/>
                <w:between w:color="auto" w:space="0" w:sz="0" w:val="none"/>
              </w:pBdr>
              <w:spacing w:after="40" w:before="40" w:lineRule="auto"/>
              <w:ind w:left="0" w:firstLine="0"/>
              <w:rPr>
                <w:b w:val="1"/>
                <w:sz w:val="18"/>
                <w:szCs w:val="18"/>
              </w:rPr>
            </w:pPr>
            <w:r w:rsidDel="00000000" w:rsidR="00000000" w:rsidRPr="00000000">
              <w:rPr>
                <w:b w:val="1"/>
                <w:sz w:val="18"/>
                <w:szCs w:val="18"/>
                <w:rtl w:val="0"/>
              </w:rPr>
              <w:t xml:space="preserve">XYZ Innovations, Istanbul, Turkey </w:t>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015">
            <w:pPr>
              <w:pBdr>
                <w:top w:color="auto" w:space="0" w:sz="0" w:val="none"/>
                <w:left w:color="auto" w:space="0" w:sz="0" w:val="none"/>
                <w:bottom w:color="auto" w:space="0" w:sz="0" w:val="none"/>
                <w:right w:color="auto" w:space="0" w:sz="0" w:val="none"/>
                <w:between w:color="auto" w:space="0" w:sz="0" w:val="none"/>
              </w:pBdr>
              <w:spacing w:after="40" w:before="40" w:lineRule="auto"/>
              <w:ind w:left="0" w:firstLine="0"/>
              <w:jc w:val="right"/>
              <w:rPr>
                <w:b w:val="1"/>
                <w:sz w:val="18"/>
                <w:szCs w:val="18"/>
              </w:rPr>
            </w:pPr>
            <w:r w:rsidDel="00000000" w:rsidR="00000000" w:rsidRPr="00000000">
              <w:rPr>
                <w:b w:val="1"/>
                <w:sz w:val="18"/>
                <w:szCs w:val="18"/>
                <w:rtl w:val="0"/>
              </w:rPr>
              <w:t xml:space="preserve">​​January 2016 - May 2018 </w:t>
            </w:r>
          </w:p>
        </w:tc>
      </w:tr>
    </w:tbl>
    <w:p w:rsidR="00000000" w:rsidDel="00000000" w:rsidP="00000000" w:rsidRDefault="00000000" w:rsidRPr="00000000" w14:paraId="00000016">
      <w:pPr>
        <w:pBdr>
          <w:top w:color="auto" w:space="0" w:sz="0" w:val="none"/>
          <w:left w:color="auto" w:space="0" w:sz="0" w:val="none"/>
          <w:bottom w:color="auto" w:space="0" w:sz="0" w:val="none"/>
          <w:right w:color="auto" w:space="0" w:sz="0" w:val="none"/>
          <w:between w:color="auto" w:space="0" w:sz="0" w:val="none"/>
        </w:pBdr>
        <w:shd w:fill="ffffff" w:val="clear"/>
        <w:spacing w:after="120" w:lineRule="auto"/>
        <w:ind w:left="0" w:firstLine="0"/>
        <w:rPr>
          <w:i w:val="1"/>
          <w:sz w:val="18"/>
          <w:szCs w:val="18"/>
        </w:rPr>
      </w:pPr>
      <w:r w:rsidDel="00000000" w:rsidR="00000000" w:rsidRPr="00000000">
        <w:rPr>
          <w:i w:val="1"/>
          <w:sz w:val="18"/>
          <w:szCs w:val="18"/>
          <w:rtl w:val="0"/>
        </w:rPr>
        <w:t xml:space="preserve">Software Engineer</w:t>
      </w:r>
    </w:p>
    <w:p w:rsidR="00000000" w:rsidDel="00000000" w:rsidP="00000000" w:rsidRDefault="00000000" w:rsidRPr="00000000" w14:paraId="00000017">
      <w:pPr>
        <w:numPr>
          <w:ilvl w:val="0"/>
          <w:numId w:val="2"/>
        </w:numPr>
        <w:pBdr>
          <w:top w:color="auto" w:space="0" w:sz="0" w:val="none"/>
          <w:bottom w:color="auto" w:space="0" w:sz="0" w:val="none"/>
          <w:right w:color="auto" w:space="0" w:sz="0" w:val="none"/>
          <w:between w:color="auto" w:space="0" w:sz="0" w:val="none"/>
        </w:pBdr>
        <w:ind w:left="720" w:hanging="360"/>
        <w:rPr>
          <w:sz w:val="18"/>
          <w:szCs w:val="18"/>
          <w:u w:val="none"/>
        </w:rPr>
      </w:pPr>
      <w:r w:rsidDel="00000000" w:rsidR="00000000" w:rsidRPr="00000000">
        <w:rPr>
          <w:sz w:val="18"/>
          <w:szCs w:val="18"/>
          <w:rtl w:val="0"/>
        </w:rPr>
        <w:t xml:space="preserve">Developed and maintained enterprise-level applications, enhancing user experience and system reliability.</w:t>
      </w:r>
    </w:p>
    <w:p w:rsidR="00000000" w:rsidDel="00000000" w:rsidP="00000000" w:rsidRDefault="00000000" w:rsidRPr="00000000" w14:paraId="00000018">
      <w:pPr>
        <w:numPr>
          <w:ilvl w:val="0"/>
          <w:numId w:val="2"/>
        </w:numPr>
        <w:pBdr>
          <w:top w:color="auto" w:space="0" w:sz="0" w:val="none"/>
          <w:bottom w:color="auto" w:space="0" w:sz="0" w:val="none"/>
          <w:right w:color="auto" w:space="0" w:sz="0" w:val="none"/>
          <w:between w:color="auto" w:space="0" w:sz="0" w:val="none"/>
        </w:pBdr>
        <w:ind w:left="720" w:hanging="360"/>
        <w:rPr>
          <w:sz w:val="18"/>
          <w:szCs w:val="18"/>
          <w:u w:val="none"/>
        </w:rPr>
      </w:pPr>
      <w:r w:rsidDel="00000000" w:rsidR="00000000" w:rsidRPr="00000000">
        <w:rPr>
          <w:sz w:val="18"/>
          <w:szCs w:val="18"/>
          <w:rtl w:val="0"/>
        </w:rPr>
        <w:t xml:space="preserve">Conducted code reviews and mentored junior developers, improving overall code quality.</w:t>
      </w:r>
    </w:p>
    <w:p w:rsidR="00000000" w:rsidDel="00000000" w:rsidP="00000000" w:rsidRDefault="00000000" w:rsidRPr="00000000" w14:paraId="00000019">
      <w:pPr>
        <w:numPr>
          <w:ilvl w:val="0"/>
          <w:numId w:val="2"/>
        </w:numPr>
        <w:pBdr>
          <w:top w:color="auto" w:space="0" w:sz="0" w:val="none"/>
          <w:bottom w:color="auto" w:space="0" w:sz="0" w:val="none"/>
          <w:right w:color="auto" w:space="0" w:sz="0" w:val="none"/>
          <w:between w:color="auto" w:space="0" w:sz="0" w:val="none"/>
        </w:pBdr>
        <w:ind w:left="720" w:hanging="360"/>
        <w:rPr>
          <w:sz w:val="18"/>
          <w:szCs w:val="18"/>
          <w:u w:val="none"/>
        </w:rPr>
      </w:pPr>
      <w:r w:rsidDel="00000000" w:rsidR="00000000" w:rsidRPr="00000000">
        <w:rPr>
          <w:sz w:val="18"/>
          <w:szCs w:val="18"/>
          <w:rtl w:val="0"/>
        </w:rPr>
        <w:t xml:space="preserve">Designed and implemented RESTful APIs, facilitating seamless integration with third-party services.</w:t>
      </w:r>
    </w:p>
    <w:p w:rsidR="00000000" w:rsidDel="00000000" w:rsidP="00000000" w:rsidRDefault="00000000" w:rsidRPr="00000000" w14:paraId="0000001A">
      <w:pPr>
        <w:pBdr>
          <w:top w:color="auto" w:space="0" w:sz="0" w:val="none"/>
          <w:bottom w:color="auto" w:space="0" w:sz="0" w:val="none"/>
          <w:right w:color="auto" w:space="0" w:sz="0" w:val="none"/>
          <w:between w:color="auto" w:space="0" w:sz="0" w:val="none"/>
        </w:pBdr>
        <w:ind w:left="720" w:firstLine="0"/>
        <w:rPr>
          <w:sz w:val="18"/>
          <w:szCs w:val="18"/>
        </w:rPr>
      </w:pPr>
      <w:r w:rsidDel="00000000" w:rsidR="00000000" w:rsidRPr="00000000">
        <w:rPr>
          <w:rtl w:val="0"/>
        </w:rPr>
      </w:r>
    </w:p>
    <w:tbl>
      <w:tblPr>
        <w:tblStyle w:val="Table4"/>
        <w:tblW w:w="9030.0" w:type="dxa"/>
        <w:jc w:val="left"/>
        <w:tblBorders>
          <w:top w:color="808080" w:space="0" w:sz="7" w:val="single"/>
          <w:left w:color="808080" w:space="0" w:sz="7" w:val="single"/>
          <w:bottom w:color="808080" w:space="0" w:sz="7" w:val="single"/>
          <w:right w:color="808080" w:space="0" w:sz="7" w:val="single"/>
          <w:insideH w:color="808080" w:space="0" w:sz="7" w:val="single"/>
          <w:insideV w:color="808080" w:space="0" w:sz="7" w:val="single"/>
        </w:tblBorders>
        <w:tblLayout w:type="fixed"/>
        <w:tblLook w:val="0600"/>
      </w:tblPr>
      <w:tblGrid>
        <w:gridCol w:w="5460"/>
        <w:gridCol w:w="3570"/>
        <w:tblGridChange w:id="0">
          <w:tblGrid>
            <w:gridCol w:w="5460"/>
            <w:gridCol w:w="3570"/>
          </w:tblGrid>
        </w:tblGridChange>
      </w:tblGrid>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01B">
            <w:pPr>
              <w:pBdr>
                <w:top w:color="auto" w:space="0" w:sz="0" w:val="none"/>
                <w:left w:color="auto" w:space="0" w:sz="0" w:val="none"/>
                <w:bottom w:color="auto" w:space="0" w:sz="0" w:val="none"/>
                <w:right w:color="auto" w:space="0" w:sz="0" w:val="none"/>
                <w:between w:color="auto" w:space="0" w:sz="0" w:val="none"/>
              </w:pBdr>
              <w:spacing w:after="40" w:before="40" w:lineRule="auto"/>
              <w:ind w:left="0" w:firstLine="0"/>
              <w:rPr>
                <w:b w:val="1"/>
                <w:sz w:val="18"/>
                <w:szCs w:val="18"/>
              </w:rPr>
            </w:pPr>
            <w:r w:rsidDel="00000000" w:rsidR="00000000" w:rsidRPr="00000000">
              <w:rPr>
                <w:b w:val="1"/>
                <w:sz w:val="18"/>
                <w:szCs w:val="18"/>
                <w:rtl w:val="0"/>
              </w:rPr>
              <w:t xml:space="preserve">​​123 Software Co., Istanbul, Turkey​ </w:t>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01C">
            <w:pPr>
              <w:pBdr>
                <w:top w:color="auto" w:space="0" w:sz="0" w:val="none"/>
                <w:left w:color="auto" w:space="0" w:sz="0" w:val="none"/>
                <w:bottom w:color="auto" w:space="0" w:sz="0" w:val="none"/>
                <w:right w:color="auto" w:space="0" w:sz="0" w:val="none"/>
                <w:between w:color="auto" w:space="0" w:sz="0" w:val="none"/>
              </w:pBdr>
              <w:spacing w:after="40" w:before="40" w:lineRule="auto"/>
              <w:ind w:left="0" w:firstLine="0"/>
              <w:jc w:val="right"/>
              <w:rPr>
                <w:b w:val="1"/>
                <w:sz w:val="18"/>
                <w:szCs w:val="18"/>
              </w:rPr>
            </w:pPr>
            <w:r w:rsidDel="00000000" w:rsidR="00000000" w:rsidRPr="00000000">
              <w:rPr>
                <w:b w:val="1"/>
                <w:sz w:val="18"/>
                <w:szCs w:val="18"/>
                <w:rtl w:val="0"/>
              </w:rPr>
              <w:t xml:space="preserve">​​July 2015 - December 2015</w:t>
            </w:r>
          </w:p>
        </w:tc>
      </w:tr>
    </w:tbl>
    <w:p w:rsidR="00000000" w:rsidDel="00000000" w:rsidP="00000000" w:rsidRDefault="00000000" w:rsidRPr="00000000" w14:paraId="0000001D">
      <w:pPr>
        <w:pBdr>
          <w:top w:color="auto" w:space="0" w:sz="0" w:val="none"/>
          <w:left w:color="auto" w:space="0" w:sz="0" w:val="none"/>
          <w:bottom w:color="auto" w:space="0" w:sz="0" w:val="none"/>
          <w:right w:color="auto" w:space="0" w:sz="0" w:val="none"/>
          <w:between w:color="auto" w:space="0" w:sz="0" w:val="none"/>
        </w:pBdr>
        <w:shd w:fill="ffffff" w:val="clear"/>
        <w:spacing w:after="120" w:lineRule="auto"/>
        <w:ind w:left="0" w:firstLine="0"/>
        <w:rPr>
          <w:i w:val="1"/>
          <w:sz w:val="18"/>
          <w:szCs w:val="18"/>
        </w:rPr>
      </w:pPr>
      <w:r w:rsidDel="00000000" w:rsidR="00000000" w:rsidRPr="00000000">
        <w:rPr>
          <w:i w:val="1"/>
          <w:sz w:val="18"/>
          <w:szCs w:val="18"/>
          <w:rtl w:val="0"/>
        </w:rPr>
        <w:t xml:space="preserve">​​Junior Software Developer </w:t>
      </w:r>
    </w:p>
    <w:p w:rsidR="00000000" w:rsidDel="00000000" w:rsidP="00000000" w:rsidRDefault="00000000" w:rsidRPr="00000000" w14:paraId="0000001E">
      <w:pPr>
        <w:numPr>
          <w:ilvl w:val="0"/>
          <w:numId w:val="4"/>
        </w:numPr>
        <w:pBdr>
          <w:top w:color="auto" w:space="0" w:sz="0" w:val="none"/>
          <w:bottom w:color="auto" w:space="0" w:sz="0" w:val="none"/>
          <w:right w:color="auto" w:space="0" w:sz="0" w:val="none"/>
          <w:between w:color="auto" w:space="0" w:sz="0" w:val="none"/>
        </w:pBdr>
        <w:ind w:left="720" w:hanging="360"/>
        <w:rPr>
          <w:sz w:val="18"/>
          <w:szCs w:val="18"/>
          <w:u w:val="none"/>
        </w:rPr>
      </w:pPr>
      <w:r w:rsidDel="00000000" w:rsidR="00000000" w:rsidRPr="00000000">
        <w:rPr>
          <w:sz w:val="18"/>
          <w:szCs w:val="18"/>
          <w:rtl w:val="0"/>
        </w:rPr>
        <w:t xml:space="preserve">​​Assisted in developing web-based applications, contributing to backend and frontend codebases.</w:t>
      </w:r>
    </w:p>
    <w:p w:rsidR="00000000" w:rsidDel="00000000" w:rsidP="00000000" w:rsidRDefault="00000000" w:rsidRPr="00000000" w14:paraId="0000001F">
      <w:pPr>
        <w:numPr>
          <w:ilvl w:val="0"/>
          <w:numId w:val="4"/>
        </w:numPr>
        <w:pBdr>
          <w:top w:color="auto" w:space="0" w:sz="0" w:val="none"/>
          <w:bottom w:color="auto" w:space="0" w:sz="0" w:val="none"/>
          <w:right w:color="auto" w:space="0" w:sz="0" w:val="none"/>
          <w:between w:color="auto" w:space="0" w:sz="0" w:val="none"/>
        </w:pBdr>
        <w:ind w:left="720" w:hanging="360"/>
        <w:rPr>
          <w:sz w:val="18"/>
          <w:szCs w:val="18"/>
          <w:u w:val="none"/>
        </w:rPr>
      </w:pPr>
      <w:r w:rsidDel="00000000" w:rsidR="00000000" w:rsidRPr="00000000">
        <w:rPr>
          <w:sz w:val="18"/>
          <w:szCs w:val="18"/>
          <w:rtl w:val="0"/>
        </w:rPr>
        <w:t xml:space="preserve">Participated in agile development processes, including sprint planning and daily stand-ups.</w:t>
      </w:r>
    </w:p>
    <w:p w:rsidR="00000000" w:rsidDel="00000000" w:rsidP="00000000" w:rsidRDefault="00000000" w:rsidRPr="00000000" w14:paraId="00000020">
      <w:pPr>
        <w:numPr>
          <w:ilvl w:val="0"/>
          <w:numId w:val="4"/>
        </w:numPr>
        <w:pBdr>
          <w:top w:color="auto" w:space="0" w:sz="0" w:val="none"/>
          <w:bottom w:color="auto" w:space="0" w:sz="0" w:val="none"/>
          <w:right w:color="auto" w:space="0" w:sz="0" w:val="none"/>
          <w:between w:color="auto" w:space="0" w:sz="0" w:val="none"/>
        </w:pBdr>
        <w:ind w:left="720" w:hanging="360"/>
        <w:rPr>
          <w:sz w:val="18"/>
          <w:szCs w:val="18"/>
          <w:u w:val="none"/>
        </w:rPr>
      </w:pPr>
      <w:r w:rsidDel="00000000" w:rsidR="00000000" w:rsidRPr="00000000">
        <w:rPr>
          <w:sz w:val="18"/>
          <w:szCs w:val="18"/>
          <w:rtl w:val="0"/>
        </w:rPr>
        <w:t xml:space="preserve">Wrote unit tests to ensure code stability and reliability.</w:t>
      </w:r>
    </w:p>
    <w:p w:rsidR="00000000" w:rsidDel="00000000" w:rsidP="00000000" w:rsidRDefault="00000000" w:rsidRPr="00000000" w14:paraId="00000021">
      <w:pPr>
        <w:pBdr>
          <w:top w:color="auto" w:space="0" w:sz="0" w:val="none"/>
          <w:bottom w:color="auto" w:space="0" w:sz="0" w:val="none"/>
          <w:right w:color="auto" w:space="0" w:sz="0" w:val="none"/>
          <w:between w:color="auto" w:space="0" w:sz="0" w:val="none"/>
        </w:pBdr>
        <w:spacing w:after="0" w:lineRule="auto"/>
        <w:ind w:left="720" w:firstLine="0"/>
        <w:rPr>
          <w:sz w:val="18"/>
          <w:szCs w:val="18"/>
        </w:rPr>
      </w:pPr>
      <w:r w:rsidDel="00000000" w:rsidR="00000000" w:rsidRPr="00000000">
        <w:rPr>
          <w:rtl w:val="0"/>
        </w:rPr>
      </w:r>
    </w:p>
    <w:p w:rsidR="00000000" w:rsidDel="00000000" w:rsidP="00000000" w:rsidRDefault="00000000" w:rsidRPr="00000000" w14:paraId="00000022">
      <w:pPr>
        <w:pBdr>
          <w:top w:color="auto" w:space="0" w:sz="0" w:val="none"/>
          <w:left w:color="auto" w:space="0" w:sz="0" w:val="none"/>
          <w:bottom w:color="auto" w:space="0" w:sz="0" w:val="none"/>
          <w:right w:color="auto" w:space="0" w:sz="0" w:val="none"/>
          <w:between w:color="auto" w:space="0" w:sz="0" w:val="none"/>
        </w:pBdr>
        <w:shd w:fill="ffffff" w:val="clear"/>
        <w:spacing w:after="0" w:before="0" w:line="240" w:lineRule="auto"/>
        <w:rPr>
          <w:sz w:val="18"/>
          <w:szCs w:val="18"/>
        </w:rPr>
      </w:pPr>
      <w:r w:rsidDel="00000000" w:rsidR="00000000" w:rsidRPr="00000000">
        <w:rPr>
          <w:b w:val="1"/>
          <w:sz w:val="20"/>
          <w:szCs w:val="20"/>
          <w:rtl w:val="0"/>
        </w:rPr>
        <w:t xml:space="preserve">PROJECTS </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3">
      <w:pPr>
        <w:pBdr>
          <w:top w:color="auto" w:space="0" w:sz="0" w:val="none"/>
          <w:left w:color="auto" w:space="0" w:sz="0" w:val="none"/>
          <w:bottom w:color="auto" w:space="0" w:sz="0" w:val="none"/>
          <w:right w:color="auto" w:space="0" w:sz="0" w:val="none"/>
          <w:between w:color="auto" w:space="0" w:sz="0" w:val="none"/>
        </w:pBdr>
        <w:shd w:fill="ffffff" w:val="clear"/>
        <w:rPr>
          <w:b w:val="1"/>
          <w:sz w:val="6"/>
          <w:szCs w:val="6"/>
        </w:rPr>
      </w:pPr>
      <w:r w:rsidDel="00000000" w:rsidR="00000000" w:rsidRPr="00000000">
        <w:rPr>
          <w:b w:val="1"/>
          <w:sz w:val="6"/>
          <w:szCs w:val="6"/>
          <w:rtl w:val="0"/>
        </w:rPr>
        <w:t xml:space="preserve"> </w:t>
      </w:r>
    </w:p>
    <w:tbl>
      <w:tblPr>
        <w:tblStyle w:val="Table5"/>
        <w:tblW w:w="9030.0" w:type="dxa"/>
        <w:jc w:val="left"/>
        <w:tblBorders>
          <w:top w:color="808080" w:space="0" w:sz="7" w:val="single"/>
          <w:left w:color="808080" w:space="0" w:sz="7" w:val="single"/>
          <w:bottom w:color="808080" w:space="0" w:sz="7" w:val="single"/>
          <w:right w:color="808080" w:space="0" w:sz="7" w:val="single"/>
          <w:insideH w:color="808080" w:space="0" w:sz="7" w:val="single"/>
          <w:insideV w:color="808080" w:space="0" w:sz="7" w:val="single"/>
        </w:tblBorders>
        <w:tblLayout w:type="fixed"/>
        <w:tblLook w:val="0600"/>
      </w:tblPr>
      <w:tblGrid>
        <w:gridCol w:w="6090"/>
        <w:gridCol w:w="2940"/>
        <w:tblGridChange w:id="0">
          <w:tblGrid>
            <w:gridCol w:w="6090"/>
            <w:gridCol w:w="2940"/>
          </w:tblGrid>
        </w:tblGridChange>
      </w:tblGrid>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024">
            <w:pPr>
              <w:pBdr>
                <w:top w:color="auto" w:space="0" w:sz="0" w:val="none"/>
                <w:left w:color="auto" w:space="0" w:sz="0" w:val="none"/>
                <w:bottom w:color="auto" w:space="0" w:sz="0" w:val="none"/>
                <w:right w:color="auto" w:space="0" w:sz="0" w:val="none"/>
                <w:between w:color="auto" w:space="0" w:sz="0" w:val="none"/>
              </w:pBdr>
              <w:spacing w:after="40" w:before="40" w:lineRule="auto"/>
              <w:ind w:left="0" w:firstLine="0"/>
              <w:rPr>
                <w:b w:val="1"/>
                <w:sz w:val="18"/>
                <w:szCs w:val="18"/>
              </w:rPr>
            </w:pPr>
            <w:r w:rsidDel="00000000" w:rsidR="00000000" w:rsidRPr="00000000">
              <w:rPr>
                <w:b w:val="1"/>
                <w:sz w:val="18"/>
                <w:szCs w:val="18"/>
                <w:rtl w:val="0"/>
              </w:rPr>
              <w:t xml:space="preserve">​​ E-commerce Platform Development</w:t>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025">
            <w:pPr>
              <w:pBdr>
                <w:top w:color="auto" w:space="0" w:sz="0" w:val="none"/>
                <w:left w:color="auto" w:space="0" w:sz="0" w:val="none"/>
                <w:bottom w:color="auto" w:space="0" w:sz="0" w:val="none"/>
                <w:right w:color="auto" w:space="0" w:sz="0" w:val="none"/>
                <w:between w:color="auto" w:space="0" w:sz="0" w:val="none"/>
              </w:pBdr>
              <w:spacing w:after="40" w:before="40" w:lineRule="auto"/>
              <w:ind w:left="0" w:firstLine="0"/>
              <w:jc w:val="right"/>
              <w:rPr>
                <w:b w:val="1"/>
                <w:sz w:val="18"/>
                <w:szCs w:val="18"/>
              </w:rPr>
            </w:pPr>
            <w:r w:rsidDel="00000000" w:rsidR="00000000" w:rsidRPr="00000000">
              <w:rPr>
                <w:b w:val="1"/>
                <w:sz w:val="18"/>
                <w:szCs w:val="18"/>
                <w:rtl w:val="0"/>
              </w:rPr>
              <w:t xml:space="preserve">March 2019 - June 2019​ </w:t>
            </w:r>
          </w:p>
        </w:tc>
      </w:tr>
    </w:tbl>
    <w:p w:rsidR="00000000" w:rsidDel="00000000" w:rsidP="00000000" w:rsidRDefault="00000000" w:rsidRPr="00000000" w14:paraId="00000026">
      <w:pPr>
        <w:numPr>
          <w:ilvl w:val="0"/>
          <w:numId w:val="3"/>
        </w:numPr>
        <w:pBdr>
          <w:top w:color="auto" w:space="0" w:sz="0" w:val="none"/>
          <w:bottom w:color="auto" w:space="0" w:sz="0" w:val="none"/>
          <w:right w:color="auto" w:space="0" w:sz="0" w:val="none"/>
          <w:between w:color="auto" w:space="0" w:sz="0" w:val="none"/>
        </w:pBdr>
        <w:ind w:left="720" w:hanging="360"/>
        <w:rPr>
          <w:sz w:val="18"/>
          <w:szCs w:val="18"/>
          <w:u w:val="none"/>
        </w:rPr>
      </w:pPr>
      <w:r w:rsidDel="00000000" w:rsidR="00000000" w:rsidRPr="00000000">
        <w:rPr>
          <w:sz w:val="18"/>
          <w:szCs w:val="18"/>
          <w:rtl w:val="0"/>
        </w:rPr>
        <w:t xml:space="preserve">Led the development of a full-featured e-commerce platform, handling over 1,000 transactions daily.</w:t>
      </w:r>
    </w:p>
    <w:p w:rsidR="00000000" w:rsidDel="00000000" w:rsidP="00000000" w:rsidRDefault="00000000" w:rsidRPr="00000000" w14:paraId="00000027">
      <w:pPr>
        <w:numPr>
          <w:ilvl w:val="0"/>
          <w:numId w:val="3"/>
        </w:numPr>
        <w:pBdr>
          <w:top w:color="auto" w:space="0" w:sz="0" w:val="none"/>
          <w:bottom w:color="auto" w:space="0" w:sz="0" w:val="none"/>
          <w:right w:color="auto" w:space="0" w:sz="0" w:val="none"/>
          <w:between w:color="auto" w:space="0" w:sz="0" w:val="none"/>
        </w:pBdr>
        <w:ind w:left="720" w:hanging="360"/>
        <w:rPr>
          <w:sz w:val="18"/>
          <w:szCs w:val="18"/>
          <w:u w:val="none"/>
        </w:rPr>
      </w:pPr>
      <w:r w:rsidDel="00000000" w:rsidR="00000000" w:rsidRPr="00000000">
        <w:rPr>
          <w:sz w:val="18"/>
          <w:szCs w:val="18"/>
          <w:rtl w:val="0"/>
        </w:rPr>
        <w:t xml:space="preserve">Integrated secure payment gateways and optimized database performance.</w:t>
      </w:r>
    </w:p>
    <w:p w:rsidR="00000000" w:rsidDel="00000000" w:rsidP="00000000" w:rsidRDefault="00000000" w:rsidRPr="00000000" w14:paraId="00000028">
      <w:pPr>
        <w:pBdr>
          <w:top w:color="auto" w:space="0" w:sz="0" w:val="none"/>
          <w:bottom w:color="auto" w:space="0" w:sz="0" w:val="none"/>
          <w:right w:color="auto" w:space="0" w:sz="0" w:val="none"/>
          <w:between w:color="auto" w:space="0" w:sz="0" w:val="none"/>
        </w:pBdr>
        <w:ind w:left="0" w:firstLine="0"/>
        <w:rPr>
          <w:sz w:val="18"/>
          <w:szCs w:val="18"/>
        </w:rPr>
      </w:pPr>
      <w:r w:rsidDel="00000000" w:rsidR="00000000" w:rsidRPr="00000000">
        <w:rPr>
          <w:sz w:val="18"/>
          <w:szCs w:val="18"/>
          <w:rtl w:val="0"/>
        </w:rPr>
        <w:t xml:space="preserve"> </w:t>
      </w:r>
    </w:p>
    <w:tbl>
      <w:tblPr>
        <w:tblStyle w:val="Table6"/>
        <w:tblW w:w="9030.0" w:type="dxa"/>
        <w:jc w:val="left"/>
        <w:tblBorders>
          <w:top w:color="808080" w:space="0" w:sz="7" w:val="single"/>
          <w:left w:color="808080" w:space="0" w:sz="7" w:val="single"/>
          <w:bottom w:color="808080" w:space="0" w:sz="7" w:val="single"/>
          <w:right w:color="808080" w:space="0" w:sz="7" w:val="single"/>
          <w:insideH w:color="808080" w:space="0" w:sz="7" w:val="single"/>
          <w:insideV w:color="808080" w:space="0" w:sz="7" w:val="single"/>
        </w:tblBorders>
        <w:tblLayout w:type="fixed"/>
        <w:tblLook w:val="0600"/>
      </w:tblPr>
      <w:tblGrid>
        <w:gridCol w:w="6420"/>
        <w:gridCol w:w="2610"/>
        <w:tblGridChange w:id="0">
          <w:tblGrid>
            <w:gridCol w:w="6420"/>
            <w:gridCol w:w="2610"/>
          </w:tblGrid>
        </w:tblGridChange>
      </w:tblGrid>
      <w:tr>
        <w:trPr>
          <w:cantSplit w:val="0"/>
          <w:trHeight w:val="315" w:hRule="atLeast"/>
          <w:tblHeader w:val="0"/>
        </w:trPr>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029">
            <w:pPr>
              <w:pBdr>
                <w:top w:color="auto" w:space="0" w:sz="0" w:val="none"/>
                <w:left w:color="auto" w:space="0" w:sz="0" w:val="none"/>
                <w:bottom w:color="auto" w:space="0" w:sz="0" w:val="none"/>
                <w:right w:color="auto" w:space="0" w:sz="0" w:val="none"/>
                <w:between w:color="auto" w:space="0" w:sz="0" w:val="none"/>
              </w:pBdr>
              <w:spacing w:after="40" w:before="40" w:lineRule="auto"/>
              <w:ind w:left="0" w:firstLine="0"/>
              <w:rPr>
                <w:b w:val="1"/>
                <w:sz w:val="18"/>
                <w:szCs w:val="18"/>
              </w:rPr>
            </w:pPr>
            <w:r w:rsidDel="00000000" w:rsidR="00000000" w:rsidRPr="00000000">
              <w:rPr>
                <w:b w:val="1"/>
                <w:sz w:val="18"/>
                <w:szCs w:val="18"/>
                <w:rtl w:val="0"/>
              </w:rPr>
              <w:t xml:space="preserve">​​ Hackathon Winner</w:t>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02A">
            <w:pPr>
              <w:pBdr>
                <w:top w:color="auto" w:space="0" w:sz="0" w:val="none"/>
                <w:left w:color="auto" w:space="0" w:sz="0" w:val="none"/>
                <w:bottom w:color="auto" w:space="0" w:sz="0" w:val="none"/>
                <w:right w:color="auto" w:space="0" w:sz="0" w:val="none"/>
                <w:between w:color="auto" w:space="0" w:sz="0" w:val="none"/>
              </w:pBdr>
              <w:spacing w:after="40" w:before="40" w:lineRule="auto"/>
              <w:ind w:left="0" w:firstLine="0"/>
              <w:jc w:val="right"/>
              <w:rPr>
                <w:b w:val="1"/>
                <w:sz w:val="18"/>
                <w:szCs w:val="18"/>
              </w:rPr>
            </w:pPr>
            <w:r w:rsidDel="00000000" w:rsidR="00000000" w:rsidRPr="00000000">
              <w:rPr>
                <w:b w:val="1"/>
                <w:sz w:val="18"/>
                <w:szCs w:val="18"/>
                <w:rtl w:val="0"/>
              </w:rPr>
              <w:t xml:space="preserve">November 2017</w:t>
            </w:r>
          </w:p>
        </w:tc>
      </w:tr>
    </w:tbl>
    <w:p w:rsidR="00000000" w:rsidDel="00000000" w:rsidP="00000000" w:rsidRDefault="00000000" w:rsidRPr="00000000" w14:paraId="0000002B">
      <w:pPr>
        <w:numPr>
          <w:ilvl w:val="0"/>
          <w:numId w:val="5"/>
        </w:numPr>
        <w:pBdr>
          <w:top w:color="auto" w:space="0" w:sz="0" w:val="none"/>
          <w:bottom w:color="auto" w:space="0" w:sz="0" w:val="none"/>
          <w:right w:color="auto" w:space="0" w:sz="0" w:val="none"/>
          <w:between w:color="auto" w:space="0" w:sz="0" w:val="none"/>
        </w:pBdr>
        <w:ind w:left="720" w:hanging="360"/>
        <w:rPr>
          <w:sz w:val="18"/>
          <w:szCs w:val="18"/>
          <w:u w:val="none"/>
        </w:rPr>
      </w:pPr>
      <w:r w:rsidDel="00000000" w:rsidR="00000000" w:rsidRPr="00000000">
        <w:rPr>
          <w:sz w:val="18"/>
          <w:szCs w:val="18"/>
          <w:rtl w:val="0"/>
        </w:rPr>
        <w:t xml:space="preserve">Won first place in a national hackathon by developing an innovative health-tracking app.</w:t>
      </w:r>
    </w:p>
    <w:p w:rsidR="00000000" w:rsidDel="00000000" w:rsidP="00000000" w:rsidRDefault="00000000" w:rsidRPr="00000000" w14:paraId="0000002C">
      <w:pPr>
        <w:numPr>
          <w:ilvl w:val="0"/>
          <w:numId w:val="5"/>
        </w:numPr>
        <w:pBdr>
          <w:top w:color="auto" w:space="0" w:sz="0" w:val="none"/>
          <w:bottom w:color="auto" w:space="0" w:sz="0" w:val="none"/>
          <w:right w:color="auto" w:space="0" w:sz="0" w:val="none"/>
          <w:between w:color="auto" w:space="0" w:sz="0" w:val="none"/>
        </w:pBdr>
        <w:ind w:left="720" w:hanging="360"/>
        <w:rPr>
          <w:sz w:val="18"/>
          <w:szCs w:val="18"/>
          <w:u w:val="none"/>
        </w:rPr>
      </w:pPr>
      <w:r w:rsidDel="00000000" w:rsidR="00000000" w:rsidRPr="00000000">
        <w:rPr>
          <w:sz w:val="18"/>
          <w:szCs w:val="18"/>
          <w:rtl w:val="0"/>
        </w:rPr>
        <w:t xml:space="preserve">Collaborated with a team of four to brainstorm, design, and present the project within 48 hours.</w:t>
      </w:r>
    </w:p>
    <w:p w:rsidR="00000000" w:rsidDel="00000000" w:rsidP="00000000" w:rsidRDefault="00000000" w:rsidRPr="00000000" w14:paraId="0000002D">
      <w:pPr>
        <w:pBdr>
          <w:top w:color="auto" w:space="0" w:sz="0" w:val="none"/>
          <w:left w:color="auto" w:space="0" w:sz="0" w:val="none"/>
          <w:bottom w:color="auto" w:space="0" w:sz="0" w:val="none"/>
          <w:right w:color="auto" w:space="0" w:sz="0" w:val="none"/>
          <w:between w:color="auto" w:space="0" w:sz="0" w:val="none"/>
        </w:pBdr>
        <w:shd w:fill="ffffff" w:val="clear"/>
        <w:spacing w:after="0" w:lineRule="auto"/>
        <w:ind w:left="0" w:firstLine="0"/>
        <w:rPr>
          <w:sz w:val="20"/>
          <w:szCs w:val="20"/>
        </w:rPr>
      </w:pPr>
      <w:r w:rsidDel="00000000" w:rsidR="00000000" w:rsidRPr="00000000">
        <w:rPr>
          <w:rtl w:val="0"/>
        </w:rPr>
      </w:r>
    </w:p>
    <w:p w:rsidR="00000000" w:rsidDel="00000000" w:rsidP="00000000" w:rsidRDefault="00000000" w:rsidRPr="00000000" w14:paraId="0000002E">
      <w:pPr>
        <w:pBdr>
          <w:top w:color="auto" w:space="0" w:sz="0" w:val="none"/>
          <w:bottom w:color="auto" w:space="0" w:sz="0" w:val="none"/>
          <w:right w:color="auto" w:space="0" w:sz="0" w:val="none"/>
          <w:between w:color="auto" w:space="0" w:sz="0" w:val="none"/>
        </w:pBdr>
        <w:spacing w:line="240" w:lineRule="auto"/>
        <w:rPr>
          <w:sz w:val="18"/>
          <w:szCs w:val="18"/>
        </w:rPr>
      </w:pPr>
      <w:r w:rsidDel="00000000" w:rsidR="00000000" w:rsidRPr="00000000">
        <w:rPr>
          <w:b w:val="1"/>
          <w:sz w:val="20"/>
          <w:szCs w:val="20"/>
          <w:rtl w:val="0"/>
        </w:rPr>
        <w:t xml:space="preserve">SKILLS​  </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F">
      <w:pPr>
        <w:pBdr>
          <w:top w:color="auto" w:space="0" w:sz="0" w:val="none"/>
          <w:left w:color="auto" w:space="0" w:sz="0" w:val="none"/>
          <w:bottom w:color="auto" w:space="0" w:sz="0" w:val="none"/>
          <w:right w:color="auto" w:space="0" w:sz="0" w:val="none"/>
          <w:between w:color="auto" w:space="0" w:sz="0" w:val="none"/>
        </w:pBdr>
        <w:shd w:fill="ffffff" w:val="clear"/>
        <w:rPr>
          <w:b w:val="1"/>
          <w:sz w:val="6"/>
          <w:szCs w:val="6"/>
        </w:rPr>
      </w:pPr>
      <w:r w:rsidDel="00000000" w:rsidR="00000000" w:rsidRPr="00000000">
        <w:rPr>
          <w:b w:val="1"/>
          <w:sz w:val="6"/>
          <w:szCs w:val="6"/>
          <w:rtl w:val="0"/>
        </w:rPr>
        <w:t xml:space="preserve"> </w:t>
      </w:r>
    </w:p>
    <w:p w:rsidR="00000000" w:rsidDel="00000000" w:rsidP="00000000" w:rsidRDefault="00000000" w:rsidRPr="00000000" w14:paraId="00000030">
      <w:pPr>
        <w:pBdr>
          <w:top w:color="auto" w:space="0" w:sz="0" w:val="none"/>
          <w:left w:color="auto" w:space="0" w:sz="0" w:val="none"/>
          <w:bottom w:color="auto" w:space="0" w:sz="0" w:val="none"/>
          <w:right w:color="auto" w:space="0" w:sz="0" w:val="none"/>
          <w:between w:color="auto" w:space="0" w:sz="0" w:val="none"/>
        </w:pBdr>
        <w:shd w:fill="ffffff" w:val="clear"/>
        <w:spacing w:after="0" w:line="276" w:lineRule="auto"/>
        <w:rPr>
          <w:sz w:val="18"/>
          <w:szCs w:val="18"/>
        </w:rPr>
      </w:pPr>
      <w:r w:rsidDel="00000000" w:rsidR="00000000" w:rsidRPr="00000000">
        <w:rPr>
          <w:b w:val="1"/>
          <w:sz w:val="18"/>
          <w:szCs w:val="18"/>
          <w:rtl w:val="0"/>
        </w:rPr>
        <w:t xml:space="preserve">Programming languages:</w:t>
      </w:r>
      <w:r w:rsidDel="00000000" w:rsidR="00000000" w:rsidRPr="00000000">
        <w:rPr>
          <w:sz w:val="18"/>
          <w:szCs w:val="18"/>
          <w:rtl w:val="0"/>
        </w:rPr>
        <w:t xml:space="preserve"> Java, Python, JavaScript, C++</w:t>
      </w:r>
    </w:p>
    <w:p w:rsidR="00000000" w:rsidDel="00000000" w:rsidP="00000000" w:rsidRDefault="00000000" w:rsidRPr="00000000" w14:paraId="00000031">
      <w:pPr>
        <w:pBdr>
          <w:top w:color="auto" w:space="0" w:sz="0" w:val="none"/>
          <w:left w:color="auto" w:space="0" w:sz="0" w:val="none"/>
          <w:bottom w:color="auto" w:space="0" w:sz="0" w:val="none"/>
          <w:right w:color="auto" w:space="0" w:sz="0" w:val="none"/>
          <w:between w:color="auto" w:space="0" w:sz="0" w:val="none"/>
        </w:pBdr>
        <w:shd w:fill="ffffff" w:val="clear"/>
        <w:spacing w:after="0" w:line="276" w:lineRule="auto"/>
        <w:rPr>
          <w:sz w:val="18"/>
          <w:szCs w:val="18"/>
        </w:rPr>
      </w:pPr>
      <w:r w:rsidDel="00000000" w:rsidR="00000000" w:rsidRPr="00000000">
        <w:rPr>
          <w:b w:val="1"/>
          <w:sz w:val="18"/>
          <w:szCs w:val="18"/>
          <w:rtl w:val="0"/>
        </w:rPr>
        <w:t xml:space="preserve">Computer software/frameworks:</w:t>
      </w:r>
      <w:r w:rsidDel="00000000" w:rsidR="00000000" w:rsidRPr="00000000">
        <w:rPr>
          <w:sz w:val="18"/>
          <w:szCs w:val="18"/>
          <w:rtl w:val="0"/>
        </w:rPr>
        <w:t xml:space="preserve"> Microsoft Office, Adobe Photoshop, Maple, Git, React, Docker, Kubernetes</w:t>
      </w:r>
    </w:p>
    <w:p w:rsidR="00000000" w:rsidDel="00000000" w:rsidP="00000000" w:rsidRDefault="00000000" w:rsidRPr="00000000" w14:paraId="00000032">
      <w:pPr>
        <w:pBdr>
          <w:top w:color="auto" w:space="0" w:sz="0" w:val="none"/>
          <w:left w:color="auto" w:space="0" w:sz="0" w:val="none"/>
          <w:bottom w:color="auto" w:space="0" w:sz="0" w:val="none"/>
          <w:right w:color="auto" w:space="0" w:sz="0" w:val="none"/>
          <w:between w:color="auto" w:space="0" w:sz="0" w:val="none"/>
        </w:pBdr>
        <w:shd w:fill="ffffff" w:val="clear"/>
        <w:spacing w:after="0" w:line="276" w:lineRule="auto"/>
        <w:rPr>
          <w:sz w:val="20"/>
          <w:szCs w:val="20"/>
        </w:rPr>
      </w:pPr>
      <w:r w:rsidDel="00000000" w:rsidR="00000000" w:rsidRPr="00000000">
        <w:rPr>
          <w:b w:val="1"/>
          <w:sz w:val="18"/>
          <w:szCs w:val="18"/>
          <w:rtl w:val="0"/>
        </w:rPr>
        <w:t xml:space="preserve">Languages:</w:t>
      </w:r>
      <w:r w:rsidDel="00000000" w:rsidR="00000000" w:rsidRPr="00000000">
        <w:rPr>
          <w:sz w:val="18"/>
          <w:szCs w:val="18"/>
          <w:rtl w:val="0"/>
        </w:rPr>
        <w:t xml:space="preserve"> Turkish (Native), English (Fluent)</w:t>
      </w:r>
      <w:r w:rsidDel="00000000" w:rsidR="00000000" w:rsidRPr="00000000">
        <w:rPr>
          <w:rtl w:val="0"/>
        </w:rPr>
      </w:r>
    </w:p>
    <w:sectPr>
      <w:headerReference r:id="rId6" w:type="default"/>
      <w:pgSz w:h="16834" w:w="11909" w:orient="portrait"/>
      <w:pgMar w:bottom="1440" w:top="566.9291338582677" w:left="1440" w:right="1440" w:header="680.3149606299213" w:footer="680.3149606299213"/>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font w:name="Arial"/>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p w:rsidR="00000000" w:rsidDel="00000000" w:rsidP="00000000" w:rsidRDefault="00000000" w:rsidRPr="00000000" w14:paraId="00000033">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docDefaults>
    <w:rPrDefault>
      <w:rPr>
        <w:rFonts w:ascii="Arial" w:cs="Arial" w:eastAsia="Arial" w:hAnsi="Arial"/>
        <w:sz w:val="22"/>
        <w:szCs w:val="22"/>
        <w:lang w:val="tr"/>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CellMar>
        <w:top w:w="100.0" w:type="dxa"/>
        <w:left w:w="100.0" w:type="dxa"/>
        <w:bottom w:w="100.0" w:type="dxa"/>
        <w:right w:w="100.0" w:type="dxa"/>
      </w:tblCellMar>
    </w:tblPr>
  </w:style>
  <w:style w:type="table" w:styleId="Table5">
    <w:basedOn w:val="TableNormal"/>
    <w:tblPr>
      <w:tblStyleRowBandSize w:val="1"/>
      <w:tblStyleColBandSize w:val="1"/>
      <w:tblCellMar>
        <w:top w:w="100.0" w:type="dxa"/>
        <w:left w:w="100.0" w:type="dxa"/>
        <w:bottom w:w="100.0" w:type="dxa"/>
        <w:right w:w="100.0" w:type="dxa"/>
      </w:tblCellMar>
    </w:tblPr>
  </w:style>
  <w:style w:type="table" w:styleId="Table6">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