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2026-09-25</w:t>
      </w:r>
    </w:p>
    <w:p/>
    <w:p>
      <w:pPr>
        <w:jc w:val="center"/>
      </w:pPr>
      <w:r>
        <w:rPr>
          <w:rFonts w:eastAsia="Microsoft YaHei"/>
          <w:rFonts w:ascii="Calibri" w:hAnsi="Calibri"/>
          <w:color w:val="6B7B8D"/>
          <w:sz w:val="24"/>
        </w:rPr>
        <w:t>第21期 · 周五 · 银行办事 · 图书馆与文化 · 西班牙外国投资激增 · 孙辈法投票权之争</w:t>
      </w:r>
    </w:p>
    <w:p/>
    <w:p>
      <w:pPr>
        <w:jc w:val="center"/>
      </w:pPr>
      <w:r>
        <w:rPr>
          <w:color w:val="99AABB"/>
          <w:sz w:val="20"/>
        </w:rPr>
        <w:t>生成日期：2026-09-25</w:t>
      </w:r>
    </w:p>
    <w:p>
      <w:pPr>
        <w:jc w:val="center"/>
        <w:pBdr>
          <w:bottom w:val="single" w:sz="6" w:space="1" w:color="1A56DB"/>
        </w:pBdr>
      </w:pPr>
    </w:p>
    <w:p>
      <w:r>
        <w:br w:type="page"/>
      </w:r>
    </w:p>
    <w:p>
      <w:pPr>
        <w:pStyle w:val="Heading1"/>
      </w:pPr>
      <w:r>
        <w:t>高频词汇（15 个）</w:t>
      </w:r>
    </w:p>
    <w:p/>
    <w:p>
      <w:pPr>
        <w:pStyle w:val="Heading3"/>
      </w:pPr>
      <w:r>
        <w:t>1. banco  [ˈbaŋ.ko]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银行（办理存取款、转账等金融业务的机构）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Voy al banco para abrir una cuenta corriente y sacar dinero.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我去银行开一个活期账户并取钱。</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banco = 银行。cuenta = 账户。cajero automático = 自动取款机。tarjeta = 卡。A1 生活场景核心词。</w:t>
            </w:r>
          </w:p>
        </w:tc>
      </w:tr>
    </w:tbl>
    <w:p/>
    <w:p>
      <w:pPr>
        <w:pStyle w:val="Heading3"/>
      </w:pPr>
      <w:r>
        <w:t>2. cuenta  [ˈkwen.ta]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账户（银行里存钱的户头）</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Necesito una cuenta para recibir mi sueldo cada mes.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我需要一个账户来每月接收工资。</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cuenta = 账户。cuenta corriente = 活期账户。abrir una cuenta = 开户。saldo = 余额。A1 银行词汇。</w:t>
            </w:r>
          </w:p>
        </w:tc>
      </w:tr>
    </w:tbl>
    <w:p/>
    <w:p>
      <w:pPr>
        <w:pStyle w:val="Heading3"/>
      </w:pPr>
      <w:r>
        <w:t>3. ventanilla  [ben.taˈni.ʝa]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窗口；柜台（银行或售票处办事的窗口）</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Hay que coger un número y esperar delante de la ventanilla.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要取号并在窗口前等候。</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ventanilla = 窗口/柜台。coger número = 取号。hacer cola = 排队。turno = 轮到。A1 服务场景词。</w:t>
            </w:r>
          </w:p>
        </w:tc>
      </w:tr>
    </w:tbl>
    <w:p/>
    <w:p>
      <w:pPr>
        <w:pStyle w:val="Heading3"/>
      </w:pPr>
      <w:r>
        <w:t>4. biblioteca  [bi.βljoˈte.ka]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图书馆（借阅图书的地方）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En la biblioteca puedes leer libros y usar los ordenadores en silencio.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在图书馆你可以安静地看书和使用电脑。</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biblioteca = 图书馆。librería = 书店。prestar = 借出。carnet = 借书证。A2 文化场景词。</w:t>
            </w:r>
          </w:p>
        </w:tc>
      </w:tr>
    </w:tbl>
    <w:p/>
    <w:p>
      <w:pPr>
        <w:pStyle w:val="Heading3"/>
      </w:pPr>
      <w:r>
        <w:t>5. lector  [lekˈtoɾ]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读者（阅读的人）</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Cada año hay más lectores de novelas en formato digital.</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每年有越来越多的人阅读电子版小说。</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lector = 读者。lectura = 阅读。leer = 读。hábito de lectura = 阅读习惯。A2 阅读话题词。</w:t>
            </w:r>
          </w:p>
        </w:tc>
      </w:tr>
    </w:tbl>
    <w:p/>
    <w:p>
      <w:pPr>
        <w:pStyle w:val="Heading3"/>
      </w:pPr>
      <w:r>
        <w:t>6. inversión  [im.beɾˈsjon]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投资（投入资金以获取收益）</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inversión extranjera en España creció un 30% en el primer semestre.</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西班牙的外国投资在上半年增长了 30%。</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inversión = 投资。inversor = 投资者。capital = 资本。invertir = 投资。B1 经济核心词。</w:t>
            </w:r>
          </w:p>
        </w:tc>
      </w:tr>
    </w:tbl>
    <w:p/>
    <w:p>
      <w:pPr>
        <w:pStyle w:val="Heading3"/>
      </w:pPr>
      <w:r>
        <w:t>7. capital foráneo  [ka.piˈtal foˈɾa.ne.o]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外国资本（来自国外的资金）</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capital foráneo recibido supera en un tercio al del año anterior.</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收到的外国资本比上一年多出近三分之一。</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capital foráneo = 外国资本。foráneo = 外来的。inversión extranjera = 外国投资。flujo = 流量。B1 经济词汇。</w:t>
            </w:r>
          </w:p>
        </w:tc>
      </w:tr>
    </w:tbl>
    <w:p/>
    <w:p>
      <w:pPr>
        <w:pStyle w:val="Heading3"/>
      </w:pPr>
      <w:r>
        <w:t>8. greenfield  [ˈɡɾin.fild]  (adj./m.)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绿地投资（从零开始新建项目的投资）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inversión greenfield, destinada a nuevos proyectos, creció más de un 52%.</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用于新项目的绿地投资增长了 52% 以上。</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greenfield = 绿地投资（新建）。brownfield = 棕地投资（改造扩建）。proyecto = 项目。capacidad productiva = 生产能力。B1 经济借词。</w:t>
            </w:r>
          </w:p>
        </w:tc>
      </w:tr>
    </w:tbl>
    <w:p/>
    <w:p>
      <w:pPr>
        <w:pStyle w:val="Heading3"/>
      </w:pPr>
      <w:r>
        <w:t>9. nacionalidad  [na.θjo.na.liˈðað]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国籍（一个人所属国家的法律身份）</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ley otorga la nacionalidad española a los descendientes de exiliados.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该法律授予流亡者后代西班牙国籍。</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nacionalidad = 国籍。nacionalizado = 已入籍的。exiliado = 流亡者。descendiente = 后代。B2 法律词汇。</w:t>
            </w:r>
          </w:p>
        </w:tc>
      </w:tr>
    </w:tbl>
    <w:p/>
    <w:p>
      <w:pPr>
        <w:pStyle w:val="Heading3"/>
      </w:pPr>
      <w:r>
        <w:t>10. censo electoral  [ˈθen.so e.lek.toˈɾal]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选民名册（有权投票者的登记名单）</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Supremo suspendió la inscripción de nuevos ciudadanos en el censo electoral.</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最高法院暂停了把新公民登记进选民名册。</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censo electoral = 选民名册。derecho al voto = 投票权。inscripción = 登记。suspender = 暂停。B2 法律政治词。</w:t>
            </w:r>
          </w:p>
        </w:tc>
      </w:tr>
    </w:tbl>
    <w:p/>
    <w:p>
      <w:pPr>
        <w:pStyle w:val="Heading3"/>
      </w:pPr>
      <w:r>
        <w:t>11. medida cautelar  [meˈði.ða kaw.teˈlaɾ]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临时措施（诉讼期间采取的预防性措施）</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medida cautelar paraliza el voto hasta que se resuelva el fondo del asunto.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临时措施在案件实体问题解决前暂停投票权。</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medida cautelar = 临时措施。recurso = 上诉。tribunal = 法院。resolver el fondo = 解决实体问题。B2 法律术语。</w:t>
            </w:r>
          </w:p>
        </w:tc>
      </w:tr>
    </w:tbl>
    <w:p/>
    <w:p>
      <w:pPr>
        <w:pStyle w:val="Heading3"/>
      </w:pPr>
      <w:r>
        <w:t>12. exiliado  [ek.siˈlja.ðo]  (m./adj.)</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流亡者（因政治等原因被迫离开祖国的人）</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Hay que acreditar que se desciende realmente de exiliados para poder votar.</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必须证明自己确为流亡者后代才能投票。</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exiliado = 流亡者。exilio = 流亡。acreditar = 证明。descender de = 是……的后代。B2 历史法律词。</w:t>
            </w:r>
          </w:p>
        </w:tc>
      </w:tr>
    </w:tbl>
    <w:p/>
    <w:p>
      <w:pPr>
        <w:pStyle w:val="Heading3"/>
      </w:pPr>
      <w:r>
        <w:t>13. acreditar  [a.kɾe.ðiˈtaɾ]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证明；证实（提供证据表明某事为真）</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beneficiarios deben acreditar su condición de descendientes de exiliados.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受益者必须证明自己流亡者后代的身份。</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acreditar = 证明/证实。acreditación = 认证。demostrar = 证明。probar = 证实。B2 书面语动词。</w:t>
            </w:r>
          </w:p>
        </w:tc>
      </w:tr>
    </w:tbl>
    <w:p/>
    <w:p>
      <w:pPr>
        <w:pStyle w:val="Heading3"/>
      </w:pPr>
      <w:r>
        <w:t>14. beneficiario  [be.ne.fiˈθja.ɾjo]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受益人（获得某项权益的人）</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beneficiarios de la ley se reparten por varios países de América Latina.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该法律的受益人分布在多个拉美国家。</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beneficiario = 受益人。beneficio = 利益/收益。beneficiarse = 受益。solicitante = 申请人。B2 法律词。</w:t>
            </w:r>
          </w:p>
        </w:tc>
      </w:tr>
    </w:tbl>
    <w:p/>
    <w:p>
      <w:pPr>
        <w:pStyle w:val="Heading3"/>
      </w:pPr>
      <w:r>
        <w:t>15. tribunal  [tɾi.βuˈnal]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法院；法庭（行使审判权的机构）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tribunal suspendió el derecho al voto hasta que se resuelva el fondo.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法院暂停了投票权，直到实体问题得到解决。</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tribunal = 法院/法庭。juez = 法官。sentencia = 判决。juicio = 审判。B2 法律核心词。</w:t>
            </w:r>
          </w:p>
        </w:tc>
      </w:tr>
    </w:tbl>
    <w:p/>
    <w:p>
      <w:r>
        <w:br w:type="page"/>
      </w:r>
    </w:p>
    <w:p>
      <w:pPr>
        <w:pStyle w:val="Heading1"/>
      </w:pPr>
      <w:r>
        <w:t>A1 精读文章</w:t>
      </w:r>
    </w:p>
    <w:p>
      <w:pPr>
        <w:pStyle w:val="Heading2"/>
      </w:pPr>
      <w:r>
        <w:t>En el banco</w:t>
      </w:r>
    </w:p>
    <w:p>
      <w:r>
        <w:rPr>
          <w:i/>
          <w:color w:val="99AABB"/>
          <w:sz w:val="18"/>
        </w:rPr>
        <w:t>来源：DELE Ahora</w:t>
      </w:r>
    </w:p>
    <w:p/>
    <w:p>
      <w:r>
        <w:rPr>
          <w:rFonts w:ascii="Calibri" w:hAnsi="Calibri"/>
          <w:i/>
          <w:color w:val="1A56DB"/>
          <w:sz w:val="22"/>
        </w:rPr>
        <w:t>[1] Hoy es viernes. Lucía necesita ir al banco para hacer unas gestiones importantes.</w:t>
      </w:r>
    </w:p>
    <w:p>
      <w:r>
        <w:rPr>
          <w:rFonts w:ascii="Calibri" w:hAnsi="Calibri" w:eastAsia="Microsoft YaHei"/>
          <w:color w:val="556677"/>
          <w:sz w:val="20"/>
        </w:rPr>
        <w:t>今天是星期五。露西亚需要去银行办理一些重要的事务。</w:t>
      </w:r>
    </w:p>
    <w:p/>
    <w:p>
      <w:r>
        <w:rPr>
          <w:rFonts w:ascii="Calibri" w:hAnsi="Calibri"/>
          <w:i/>
          <w:color w:val="1A56DB"/>
          <w:sz w:val="22"/>
        </w:rPr>
        <w:t>[2] El banco está en el centro de la ciudad, cerca de su casa, y abre a las nueve.</w:t>
      </w:r>
    </w:p>
    <w:p>
      <w:r>
        <w:rPr>
          <w:rFonts w:ascii="Calibri" w:hAnsi="Calibri" w:eastAsia="Microsoft YaHei"/>
          <w:color w:val="556677"/>
          <w:sz w:val="20"/>
        </w:rPr>
        <w:t>银行在市中心，离她家很近，九点开门。</w:t>
      </w:r>
    </w:p>
    <w:p/>
    <w:p>
      <w:r>
        <w:rPr>
          <w:rFonts w:ascii="Calibri" w:hAnsi="Calibri"/>
          <w:i/>
          <w:color w:val="1A56DB"/>
          <w:sz w:val="22"/>
        </w:rPr>
        <w:t>[3] Cuando Lucía entra, coge un número y espera su turno sentada en la sala.</w:t>
      </w:r>
    </w:p>
    <w:p>
      <w:r>
        <w:rPr>
          <w:rFonts w:ascii="Calibri" w:hAnsi="Calibri" w:eastAsia="Microsoft YaHei"/>
          <w:color w:val="556677"/>
          <w:sz w:val="20"/>
        </w:rPr>
        <w:t>露西亚进去后取了一个号，坐在大厅里等待叫号。</w:t>
      </w:r>
    </w:p>
    <w:p/>
    <w:p>
      <w:r>
        <w:rPr>
          <w:rFonts w:ascii="Calibri" w:hAnsi="Calibri"/>
          <w:i/>
          <w:color w:val="1A56DB"/>
          <w:sz w:val="22"/>
        </w:rPr>
        <w:t>[4] Primero va a la ventanilla y pide abrir una cuenta corriente para guardar su dinero.</w:t>
      </w:r>
    </w:p>
    <w:p>
      <w:r>
        <w:rPr>
          <w:rFonts w:ascii="Calibri" w:hAnsi="Calibri" w:eastAsia="Microsoft YaHei"/>
          <w:color w:val="556677"/>
          <w:sz w:val="20"/>
        </w:rPr>
        <w:t>她先走到窗口，要求开一个活期账户来存钱。</w:t>
      </w:r>
    </w:p>
    <w:p/>
    <w:p>
      <w:r>
        <w:rPr>
          <w:rFonts w:ascii="Calibri" w:hAnsi="Calibri"/>
          <w:i/>
          <w:color w:val="1A56DB"/>
          <w:sz w:val="22"/>
        </w:rPr>
        <w:t>[5] El empleado le pide el pasaporte y un justificante de domicilio para completar el formulario.</w:t>
      </w:r>
    </w:p>
    <w:p>
      <w:r>
        <w:rPr>
          <w:rFonts w:ascii="Calibri" w:hAnsi="Calibri" w:eastAsia="Microsoft YaHei"/>
          <w:color w:val="556677"/>
          <w:sz w:val="20"/>
        </w:rPr>
        <w:t>职员向她要护照和一份住址证明来填写表格。</w:t>
      </w:r>
    </w:p>
    <w:p/>
    <w:p>
      <w:r>
        <w:rPr>
          <w:rFonts w:ascii="Calibri" w:hAnsi="Calibri"/>
          <w:i/>
          <w:color w:val="1A56DB"/>
          <w:sz w:val="22"/>
        </w:rPr>
        <w:t>[6] Lucía firma el contrato y recibe una tarjeta nueva para sacar dinero del cajero automático.</w:t>
      </w:r>
    </w:p>
    <w:p>
      <w:r>
        <w:rPr>
          <w:rFonts w:ascii="Calibri" w:hAnsi="Calibri" w:eastAsia="Microsoft YaHei"/>
          <w:color w:val="556677"/>
          <w:sz w:val="20"/>
        </w:rPr>
        <w:t>露西亚签了合同，并拿到一张新卡，可以在自动取款机上取钱。</w:t>
      </w:r>
    </w:p>
    <w:p/>
    <w:p>
      <w:r>
        <w:rPr>
          <w:rFonts w:ascii="Calibri" w:hAnsi="Calibri"/>
          <w:i/>
          <w:color w:val="1A56DB"/>
          <w:sz w:val="22"/>
        </w:rPr>
        <w:t>[7] Después, ella quiere transferir cien euros a la cuenta de su amiga Marta.</w:t>
      </w:r>
    </w:p>
    <w:p>
      <w:r>
        <w:rPr>
          <w:rFonts w:ascii="Calibri" w:hAnsi="Calibri" w:eastAsia="Microsoft YaHei"/>
          <w:color w:val="556677"/>
          <w:sz w:val="20"/>
        </w:rPr>
        <w:t>之后，她想把一百欧元转到朋友玛尔塔的账户上。</w:t>
      </w:r>
    </w:p>
    <w:p/>
    <w:p>
      <w:r>
        <w:rPr>
          <w:rFonts w:ascii="Calibri" w:hAnsi="Calibri"/>
          <w:i/>
          <w:color w:val="1A56DB"/>
          <w:sz w:val="22"/>
        </w:rPr>
        <w:t>[8] El empleado le explica que la transferencia puede tardar un día en llegar.</w:t>
      </w:r>
    </w:p>
    <w:p>
      <w:r>
        <w:rPr>
          <w:rFonts w:ascii="Calibri" w:hAnsi="Calibri" w:eastAsia="Microsoft YaHei"/>
          <w:color w:val="556677"/>
          <w:sz w:val="20"/>
        </w:rPr>
        <w:t>职员向她解释，转账可能需要一天才能到账。</w:t>
      </w:r>
    </w:p>
    <w:p/>
    <w:p>
      <w:r>
        <w:rPr>
          <w:rFonts w:ascii="Calibri" w:hAnsi="Calibri"/>
          <w:i/>
          <w:color w:val="1A56DB"/>
          <w:sz w:val="22"/>
        </w:rPr>
        <w:t>[9] Antes de salir, Lucía mira su saldo en el cajero y guarda el recibo en el bolso.</w:t>
      </w:r>
    </w:p>
    <w:p>
      <w:r>
        <w:rPr>
          <w:rFonts w:ascii="Calibri" w:hAnsi="Calibri" w:eastAsia="Microsoft YaHei"/>
          <w:color w:val="556677"/>
          <w:sz w:val="20"/>
        </w:rPr>
        <w:t>离开前，露西亚在取款机上查看了余额，并把回单放进包里。</w:t>
      </w:r>
    </w:p>
    <w:p/>
    <w:p>
      <w:r>
        <w:rPr>
          <w:rFonts w:ascii="Calibri" w:hAnsi="Calibri"/>
          <w:i/>
          <w:color w:val="1A56DB"/>
          <w:sz w:val="22"/>
        </w:rPr>
        <w:t>[10] Termina sus gestiones contenta y se va a tomar un café con su amiga Marta.</w:t>
      </w:r>
    </w:p>
    <w:p>
      <w:r>
        <w:rPr>
          <w:rFonts w:ascii="Calibri" w:hAnsi="Calibri" w:eastAsia="Microsoft YaHei"/>
          <w:color w:val="556677"/>
          <w:sz w:val="20"/>
        </w:rPr>
        <w:t>她满意地办完了事务，去找朋友玛尔塔喝咖啡。</w:t>
      </w:r>
    </w:p>
    <w:p/>
    <w:p>
      <w:pPr>
        <w:pStyle w:val="Heading3"/>
      </w:pPr>
      <w:r>
        <w:t>DELE 考点</w:t>
      </w:r>
    </w:p>
    <w:p>
      <w:r>
        <w:rPr>
          <w:rFonts w:eastAsia="Microsoft YaHei"/>
          <w:color w:val="667788"/>
          <w:sz w:val="20"/>
        </w:rPr>
        <w:t>A1 考点：陈述式现在时（necesita/entra/coge/pide/firma）描述一次银行办事；不规则动词 ir/pedir（va/pide）；不定式结构（necesita ir / pide abrir / quiere transferir）；地点与时间表达（en el centro / cerca de / a las nueve）；名词性（el banco / la cuenta / la ventanilla / el cajero）。</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banco</w:t>
            </w:r>
          </w:p>
        </w:tc>
        <w:tc>
          <w:tcPr>
            <w:tcW w:type="dxa" w:w="4513"/>
          </w:tcPr>
          <w:p>
            <w:r>
              <w:rPr>
                <w:rFonts w:ascii="Calibri" w:hAnsi="Calibri" w:eastAsia="Microsoft YaHei"/>
                <w:b w:val="0"/>
                <w:i w:val="0"/>
                <w:sz w:val="20"/>
              </w:rPr>
              <w:t>银行</w:t>
            </w:r>
          </w:p>
        </w:tc>
      </w:tr>
      <w:tr>
        <w:tc>
          <w:tcPr>
            <w:tcW w:type="dxa" w:w="4513"/>
            <w:shd w:fill="F8FAFC"/>
          </w:tcPr>
          <w:p>
            <w:r>
              <w:rPr>
                <w:rFonts w:ascii="Calibri" w:hAnsi="Calibri" w:eastAsia="Microsoft YaHei"/>
                <w:b w:val="0"/>
                <w:i/>
                <w:sz w:val="20"/>
              </w:rPr>
              <w:t>cuenta</w:t>
            </w:r>
          </w:p>
        </w:tc>
        <w:tc>
          <w:tcPr>
            <w:tcW w:type="dxa" w:w="4513"/>
          </w:tcPr>
          <w:p>
            <w:r>
              <w:rPr>
                <w:rFonts w:ascii="Calibri" w:hAnsi="Calibri" w:eastAsia="Microsoft YaHei"/>
                <w:b w:val="0"/>
                <w:i w:val="0"/>
                <w:sz w:val="20"/>
              </w:rPr>
              <w:t>账户</w:t>
            </w:r>
          </w:p>
        </w:tc>
      </w:tr>
      <w:tr>
        <w:tc>
          <w:tcPr>
            <w:tcW w:type="dxa" w:w="4513"/>
            <w:shd w:fill="F8FAFC"/>
          </w:tcPr>
          <w:p>
            <w:r>
              <w:rPr>
                <w:rFonts w:ascii="Calibri" w:hAnsi="Calibri" w:eastAsia="Microsoft YaHei"/>
                <w:b w:val="0"/>
                <w:i/>
                <w:sz w:val="20"/>
              </w:rPr>
              <w:t>ventanilla</w:t>
            </w:r>
          </w:p>
        </w:tc>
        <w:tc>
          <w:tcPr>
            <w:tcW w:type="dxa" w:w="4513"/>
          </w:tcPr>
          <w:p>
            <w:r>
              <w:rPr>
                <w:rFonts w:ascii="Calibri" w:hAnsi="Calibri" w:eastAsia="Microsoft YaHei"/>
                <w:b w:val="0"/>
                <w:i w:val="0"/>
                <w:sz w:val="20"/>
              </w:rPr>
              <w:t>窗口；柜台</w:t>
            </w:r>
          </w:p>
        </w:tc>
      </w:tr>
      <w:tr>
        <w:tc>
          <w:tcPr>
            <w:tcW w:type="dxa" w:w="4513"/>
            <w:shd w:fill="F8FAFC"/>
          </w:tcPr>
          <w:p>
            <w:r>
              <w:rPr>
                <w:rFonts w:ascii="Calibri" w:hAnsi="Calibri" w:eastAsia="Microsoft YaHei"/>
                <w:b w:val="0"/>
                <w:i/>
                <w:sz w:val="20"/>
              </w:rPr>
              <w:t>cajero automático</w:t>
            </w:r>
          </w:p>
        </w:tc>
        <w:tc>
          <w:tcPr>
            <w:tcW w:type="dxa" w:w="4513"/>
          </w:tcPr>
          <w:p>
            <w:r>
              <w:rPr>
                <w:rFonts w:ascii="Calibri" w:hAnsi="Calibri" w:eastAsia="Microsoft YaHei"/>
                <w:b w:val="0"/>
                <w:i w:val="0"/>
                <w:sz w:val="20"/>
              </w:rPr>
              <w:t>自动取款机</w:t>
            </w:r>
          </w:p>
        </w:tc>
      </w:tr>
      <w:tr>
        <w:tc>
          <w:tcPr>
            <w:tcW w:type="dxa" w:w="4513"/>
            <w:shd w:fill="F8FAFC"/>
          </w:tcPr>
          <w:p>
            <w:r>
              <w:rPr>
                <w:rFonts w:ascii="Calibri" w:hAnsi="Calibri" w:eastAsia="Microsoft YaHei"/>
                <w:b w:val="0"/>
                <w:i/>
                <w:sz w:val="20"/>
              </w:rPr>
              <w:t>saldo</w:t>
            </w:r>
          </w:p>
        </w:tc>
        <w:tc>
          <w:tcPr>
            <w:tcW w:type="dxa" w:w="4513"/>
          </w:tcPr>
          <w:p>
            <w:r>
              <w:rPr>
                <w:rFonts w:ascii="Calibri" w:hAnsi="Calibri" w:eastAsia="Microsoft YaHei"/>
                <w:b w:val="0"/>
                <w:i w:val="0"/>
                <w:sz w:val="20"/>
              </w:rPr>
              <w:t>余额</w:t>
            </w:r>
          </w:p>
        </w:tc>
      </w:tr>
    </w:tbl>
    <w:p/>
    <w:p>
      <w:pPr>
        <w:pStyle w:val="Heading3"/>
      </w:pPr>
      <w:r>
        <w:t>阅读理解题</w:t>
      </w:r>
    </w:p>
    <w:p>
      <w:r>
        <w:rPr>
          <w:b/>
          <w:sz w:val="22"/>
        </w:rPr>
        <w:t>1. ¿Qué necesita hacer Lucía en el banco?</w:t>
      </w:r>
    </w:p>
    <w:p>
      <w:pPr>
        <w:ind w:left="567"/>
      </w:pPr>
      <w:r>
        <w:rPr>
          <w:sz w:val="20"/>
        </w:rPr>
        <w:t>A. Comprar un billete</w:t>
      </w:r>
    </w:p>
    <w:p>
      <w:pPr>
        <w:ind w:left="567"/>
      </w:pPr>
      <w:r>
        <w:rPr>
          <w:color w:val="16A34A"/>
          <w:sz w:val="20"/>
        </w:rPr>
        <w:t>B. Hacer unas gestiones  ✔</w:t>
      </w:r>
    </w:p>
    <w:p>
      <w:pPr>
        <w:ind w:left="567"/>
      </w:pPr>
      <w:r>
        <w:rPr>
          <w:sz w:val="20"/>
        </w:rPr>
        <w:t>C. Cenar con Marta</w:t>
      </w:r>
    </w:p>
    <w:p>
      <w:pPr>
        <w:ind w:left="567"/>
      </w:pPr>
      <w:r>
        <w:rPr>
          <w:sz w:val="20"/>
        </w:rPr>
        <w:t>D. Estudiar español</w:t>
      </w:r>
    </w:p>
    <w:p>
      <w:pPr>
        <w:ind w:left="567"/>
      </w:pPr>
      <w:r>
        <w:rPr>
          <w:color w:val="16A34A"/>
          <w:sz w:val="18"/>
        </w:rPr>
        <w:t>✅ 答案：B  |  El párrafo 1 dice: "Lucía necesita ir al banco para hacer unas gestiones importantes". Por eso, la respuesta correcta es B.  |  第 1 段说："Lucía necesita ir al banco para hacer unas gestiones"（露西亚需要去银行办事），故选 B。</w:t>
      </w:r>
    </w:p>
    <w:p/>
    <w:p>
      <w:r>
        <w:rPr>
          <w:b/>
          <w:sz w:val="22"/>
        </w:rPr>
        <w:t>2. ¿Qué hace Lucía cuando entra en el banco?</w:t>
      </w:r>
    </w:p>
    <w:p>
      <w:pPr>
        <w:ind w:left="567"/>
      </w:pPr>
      <w:r>
        <w:rPr>
          <w:sz w:val="20"/>
        </w:rPr>
        <w:t>A. Paga una multa</w:t>
      </w:r>
    </w:p>
    <w:p>
      <w:pPr>
        <w:ind w:left="567"/>
      </w:pPr>
      <w:r>
        <w:rPr>
          <w:color w:val="16A34A"/>
          <w:sz w:val="20"/>
        </w:rPr>
        <w:t>B. Coge un número y espera  ✔</w:t>
      </w:r>
    </w:p>
    <w:p>
      <w:pPr>
        <w:ind w:left="567"/>
      </w:pPr>
      <w:r>
        <w:rPr>
          <w:sz w:val="20"/>
        </w:rPr>
        <w:t>C. Compra una revista</w:t>
      </w:r>
    </w:p>
    <w:p>
      <w:pPr>
        <w:ind w:left="567"/>
      </w:pPr>
      <w:r>
        <w:rPr>
          <w:sz w:val="20"/>
        </w:rPr>
        <w:t>D. Llama por teléfono</w:t>
      </w:r>
    </w:p>
    <w:p>
      <w:pPr>
        <w:ind w:left="567"/>
      </w:pPr>
      <w:r>
        <w:rPr>
          <w:color w:val="16A34A"/>
          <w:sz w:val="18"/>
        </w:rPr>
        <w:t>✅ 答案：B  |  El párrafo 3 dice: "Cuando Lucía entra, coge un número y espera su turno". Por eso, la respuesta correcta es B.  |  第 3 段说："coge un número y espera su turno"（取号等待叫号），故选 B。</w:t>
      </w:r>
    </w:p>
    <w:p/>
    <w:p>
      <w:r>
        <w:rPr>
          <w:b/>
          <w:sz w:val="22"/>
        </w:rPr>
        <w:t>3. ¿Qué tipo de cuenta abre Lucía?</w:t>
      </w:r>
    </w:p>
    <w:p>
      <w:pPr>
        <w:ind w:left="567"/>
      </w:pPr>
      <w:r>
        <w:rPr>
          <w:sz w:val="20"/>
        </w:rPr>
        <w:t>A. Una cuenta de ahorro a largo plazo</w:t>
      </w:r>
    </w:p>
    <w:p>
      <w:pPr>
        <w:ind w:left="567"/>
      </w:pPr>
      <w:r>
        <w:rPr>
          <w:color w:val="16A34A"/>
          <w:sz w:val="20"/>
        </w:rPr>
        <w:t>B. Una cuenta corriente  ✔</w:t>
      </w:r>
    </w:p>
    <w:p>
      <w:pPr>
        <w:ind w:left="567"/>
      </w:pPr>
      <w:r>
        <w:rPr>
          <w:sz w:val="20"/>
        </w:rPr>
        <w:t>C. Una cuenta para estudiantes</w:t>
      </w:r>
    </w:p>
    <w:p>
      <w:pPr>
        <w:ind w:left="567"/>
      </w:pPr>
      <w:r>
        <w:rPr>
          <w:sz w:val="20"/>
        </w:rPr>
        <w:t>D. No abre ninguna cuenta</w:t>
      </w:r>
    </w:p>
    <w:p>
      <w:pPr>
        <w:ind w:left="567"/>
      </w:pPr>
      <w:r>
        <w:rPr>
          <w:color w:val="16A34A"/>
          <w:sz w:val="18"/>
        </w:rPr>
        <w:t>✅ 答案：B  |  El párrafo 4 dice: "pide abrir una cuenta corriente para guardar su dinero". Por eso, la respuesta correcta es B.  |  第 4 段说："abrir una cuenta corriente"（开一个活期账户），故选 B。</w:t>
      </w:r>
    </w:p>
    <w:p/>
    <w:p>
      <w:r>
        <w:rPr>
          <w:b/>
          <w:sz w:val="22"/>
        </w:rPr>
        <w:t>4. ¿Qué documentos le pide el empleado a Lucía?</w:t>
      </w:r>
    </w:p>
    <w:p>
      <w:pPr>
        <w:ind w:left="567"/>
      </w:pPr>
      <w:r>
        <w:rPr>
          <w:color w:val="16A34A"/>
          <w:sz w:val="20"/>
        </w:rPr>
        <w:t>A. El pasaporte y un justificante de domicilio  ✔</w:t>
      </w:r>
    </w:p>
    <w:p>
      <w:pPr>
        <w:ind w:left="567"/>
      </w:pPr>
      <w:r>
        <w:rPr>
          <w:sz w:val="20"/>
        </w:rPr>
        <w:t>B. Una foto y una carta</w:t>
      </w:r>
    </w:p>
    <w:p>
      <w:pPr>
        <w:ind w:left="567"/>
      </w:pPr>
      <w:r>
        <w:rPr>
          <w:sz w:val="20"/>
        </w:rPr>
        <w:t>C. Su carnet de conducir</w:t>
      </w:r>
    </w:p>
    <w:p>
      <w:pPr>
        <w:ind w:left="567"/>
      </w:pPr>
      <w:r>
        <w:rPr>
          <w:sz w:val="20"/>
        </w:rPr>
        <w:t>D. Su billete de tren</w:t>
      </w:r>
    </w:p>
    <w:p>
      <w:pPr>
        <w:ind w:left="567"/>
      </w:pPr>
      <w:r>
        <w:rPr>
          <w:color w:val="16A34A"/>
          <w:sz w:val="18"/>
        </w:rPr>
        <w:t>✅ 答案：A  |  El párrafo 5 dice: "El empleado le pide el pasaporte y un justificante de domicilio". Por eso, la respuesta correcta es A.  |  第 5 段说："le pide el pasaporte y un justificante de domicilio"（要护照和住址证明），故选 A。</w:t>
      </w:r>
    </w:p>
    <w:p/>
    <w:p>
      <w:r>
        <w:rPr>
          <w:b/>
          <w:sz w:val="22"/>
        </w:rPr>
        <w:t>5. ¿Cuánto tiempo puede tardar la transferencia?</w:t>
      </w:r>
    </w:p>
    <w:p>
      <w:pPr>
        <w:ind w:left="567"/>
      </w:pPr>
      <w:r>
        <w:rPr>
          <w:sz w:val="20"/>
        </w:rPr>
        <w:t>A. Una semana</w:t>
      </w:r>
    </w:p>
    <w:p>
      <w:pPr>
        <w:ind w:left="567"/>
      </w:pPr>
      <w:r>
        <w:rPr>
          <w:color w:val="16A34A"/>
          <w:sz w:val="20"/>
        </w:rPr>
        <w:t>B. Un día  ✔</w:t>
      </w:r>
    </w:p>
    <w:p>
      <w:pPr>
        <w:ind w:left="567"/>
      </w:pPr>
      <w:r>
        <w:rPr>
          <w:sz w:val="20"/>
        </w:rPr>
        <w:t>C. Un mes</w:t>
      </w:r>
    </w:p>
    <w:p>
      <w:pPr>
        <w:ind w:left="567"/>
      </w:pPr>
      <w:r>
        <w:rPr>
          <w:sz w:val="20"/>
        </w:rPr>
        <w:t>D. Cinco minutos</w:t>
      </w:r>
    </w:p>
    <w:p>
      <w:pPr>
        <w:ind w:left="567"/>
      </w:pPr>
      <w:r>
        <w:rPr>
          <w:color w:val="16A34A"/>
          <w:sz w:val="18"/>
        </w:rPr>
        <w:t>✅ 答案：B  |  El párrafo 8 dice: "la transferencia puede tardar un día en llegar". Por eso, la respuesta correcta es B.  |  第 8 段说："la transferencia puede tardar un día"（转账可能要一天），故选 B。</w:t>
      </w:r>
    </w:p>
    <w:p/>
    <w:p>
      <w:r>
        <w:br w:type="page"/>
      </w:r>
    </w:p>
    <w:p>
      <w:pPr>
        <w:pStyle w:val="Heading1"/>
      </w:pPr>
      <w:r>
        <w:t>A2 精读文章</w:t>
      </w:r>
    </w:p>
    <w:p>
      <w:pPr>
        <w:pStyle w:val="Heading2"/>
      </w:pPr>
      <w:r>
        <w:t>Las bibliotecas y el hábito de leer</w:t>
      </w:r>
    </w:p>
    <w:p>
      <w:r>
        <w:rPr>
          <w:i/>
          <w:color w:val="99AABB"/>
          <w:sz w:val="18"/>
        </w:rPr>
        <w:t>来源：DELE Ahora</w:t>
      </w:r>
    </w:p>
    <w:p/>
    <w:p>
      <w:r>
        <w:rPr>
          <w:rFonts w:ascii="Calibri" w:hAnsi="Calibri"/>
          <w:i/>
          <w:color w:val="1A56DB"/>
          <w:sz w:val="22"/>
        </w:rPr>
        <w:t>[1] Las bibliotecas públicas se han convertido en mucho más que un lugar para guardar libros: hoy son verdaderos centros de vida cultural.</w:t>
      </w:r>
    </w:p>
    <w:p>
      <w:r>
        <w:rPr>
          <w:rFonts w:ascii="Calibri" w:hAnsi="Calibri" w:eastAsia="Microsoft YaHei"/>
          <w:color w:val="556677"/>
          <w:sz w:val="20"/>
        </w:rPr>
        <w:t>公共图书馆已不仅仅是存放书籍的地方：如今它们是真正的文化生活中心。</w:t>
      </w:r>
    </w:p>
    <w:p/>
    <w:p>
      <w:r>
        <w:rPr>
          <w:rFonts w:ascii="Calibri" w:hAnsi="Calibri"/>
          <w:i/>
          <w:color w:val="1A56DB"/>
          <w:sz w:val="22"/>
        </w:rPr>
        <w:t>[2] Durante los últimos años, muchas personas han vuelto a visitar estos espacios para leer, estudiar y participar en actividades.</w:t>
      </w:r>
    </w:p>
    <w:p>
      <w:r>
        <w:rPr>
          <w:rFonts w:ascii="Calibri" w:hAnsi="Calibri" w:eastAsia="Microsoft YaHei"/>
          <w:color w:val="556677"/>
          <w:sz w:val="20"/>
        </w:rPr>
        <w:t>近年来，许多人重新走进这些空间，读书、学习并参加各种活动。</w:t>
      </w:r>
    </w:p>
    <w:p/>
    <w:p>
      <w:r>
        <w:rPr>
          <w:rFonts w:ascii="Calibri" w:hAnsi="Calibri"/>
          <w:i/>
          <w:color w:val="1A56DB"/>
          <w:sz w:val="22"/>
        </w:rPr>
        <w:t>[3] Los lectores ya no solo buscan novelas: también piden cómics, revistas, películas y hasta acceso a internet.</w:t>
      </w:r>
    </w:p>
    <w:p>
      <w:r>
        <w:rPr>
          <w:rFonts w:ascii="Calibri" w:hAnsi="Calibri" w:eastAsia="Microsoft YaHei"/>
          <w:color w:val="556677"/>
          <w:sz w:val="20"/>
        </w:rPr>
        <w:t>读者不再只借小说：他们也需要漫画、杂志、电影，甚至上网服务。</w:t>
      </w:r>
    </w:p>
    <w:p/>
    <w:p>
      <w:r>
        <w:rPr>
          <w:rFonts w:ascii="Calibri" w:hAnsi="Calibri"/>
          <w:i/>
          <w:color w:val="1A56DB"/>
          <w:sz w:val="22"/>
        </w:rPr>
        <w:t>[4] Algunas bibliotecas han creado clubes de lectura donde los vecinos se reúnen una vez al mes para comentar un libro.</w:t>
      </w:r>
    </w:p>
    <w:p>
      <w:r>
        <w:rPr>
          <w:rFonts w:ascii="Calibri" w:hAnsi="Calibri" w:eastAsia="Microsoft YaHei"/>
          <w:color w:val="556677"/>
          <w:sz w:val="20"/>
        </w:rPr>
        <w:t>一些图书馆创办了读书俱乐部，居民每月聚一次来讨论一本书。</w:t>
      </w:r>
    </w:p>
    <w:p/>
    <w:p>
      <w:r>
        <w:rPr>
          <w:rFonts w:ascii="Calibri" w:hAnsi="Calibri"/>
          <w:i/>
          <w:color w:val="1A56DB"/>
          <w:sz w:val="22"/>
        </w:rPr>
        <w:t>[5] Los niños participan en talleres de cuentos, mientras que los mayores asisten a cursos de informática y de idiomas.</w:t>
      </w:r>
    </w:p>
    <w:p>
      <w:r>
        <w:rPr>
          <w:rFonts w:ascii="Calibri" w:hAnsi="Calibri" w:eastAsia="Microsoft YaHei"/>
          <w:color w:val="556677"/>
          <w:sz w:val="20"/>
        </w:rPr>
        <w:t>孩子们参加故事工作坊，而老年人则去上电脑课和语言课。</w:t>
      </w:r>
    </w:p>
    <w:p/>
    <w:p>
      <w:r>
        <w:rPr>
          <w:rFonts w:ascii="Calibri" w:hAnsi="Calibri"/>
          <w:i/>
          <w:color w:val="1A56DB"/>
          <w:sz w:val="22"/>
        </w:rPr>
        <w:t>[6] Muchas personas mayores han descubierto en la biblioteca un lugar acogedor para pasar la tarde y conocer a otros vecinos.</w:t>
      </w:r>
    </w:p>
    <w:p>
      <w:r>
        <w:rPr>
          <w:rFonts w:ascii="Calibri" w:hAnsi="Calibri" w:eastAsia="Microsoft YaHei"/>
          <w:color w:val="556677"/>
          <w:sz w:val="20"/>
        </w:rPr>
        <w:t>许多老年人发现，图书馆是度过下午、结识邻居的温馨场所。</w:t>
      </w:r>
    </w:p>
    <w:p/>
    <w:p>
      <w:r>
        <w:rPr>
          <w:rFonts w:ascii="Calibri" w:hAnsi="Calibri"/>
          <w:i/>
          <w:color w:val="1A56DB"/>
          <w:sz w:val="22"/>
        </w:rPr>
        <w:t>[7] El préstamo de libros es gratuito si se tiene el carnet de la biblioteca, y se pueden llevar varios ejemplares a casa.</w:t>
      </w:r>
    </w:p>
    <w:p>
      <w:r>
        <w:rPr>
          <w:rFonts w:ascii="Calibri" w:hAnsi="Calibri" w:eastAsia="Microsoft YaHei"/>
          <w:color w:val="556677"/>
          <w:sz w:val="20"/>
        </w:rPr>
        <w:t>只要有借书证，借书就是免费的，还能把好几本书带回家。</w:t>
      </w:r>
    </w:p>
    <w:p/>
    <w:p>
      <w:r>
        <w:rPr>
          <w:rFonts w:ascii="Calibri" w:hAnsi="Calibri"/>
          <w:i/>
          <w:color w:val="1A56DB"/>
          <w:sz w:val="22"/>
        </w:rPr>
        <w:t>[8] Los bibliotecarios ayudan a los usuarios a encontrar información y a elegir lecturas adecuadas para cada edad.</w:t>
      </w:r>
    </w:p>
    <w:p>
      <w:r>
        <w:rPr>
          <w:rFonts w:ascii="Calibri" w:hAnsi="Calibri" w:eastAsia="Microsoft YaHei"/>
          <w:color w:val="556677"/>
          <w:sz w:val="20"/>
        </w:rPr>
        <w:t>图书管理员帮助读者查找信息，并为不同年龄的人挑选合适的读物。</w:t>
      </w:r>
    </w:p>
    <w:p/>
    <w:p>
      <w:r>
        <w:rPr>
          <w:rFonts w:ascii="Calibri" w:hAnsi="Calibri"/>
          <w:i/>
          <w:color w:val="1A56DB"/>
          <w:sz w:val="22"/>
        </w:rPr>
        <w:t>[9] Con la llegada de los libros electrónicos, las bibliotecas han empezado a ofrecer también el préstamo en formato digital.</w:t>
      </w:r>
    </w:p>
    <w:p>
      <w:r>
        <w:rPr>
          <w:rFonts w:ascii="Calibri" w:hAnsi="Calibri" w:eastAsia="Microsoft YaHei"/>
          <w:color w:val="556677"/>
          <w:sz w:val="20"/>
        </w:rPr>
        <w:t>随着电子书的出现，图书馆也开始提供数字格式的借阅服务。</w:t>
      </w:r>
    </w:p>
    <w:p/>
    <w:p>
      <w:r>
        <w:rPr>
          <w:rFonts w:ascii="Calibri" w:hAnsi="Calibri"/>
          <w:i/>
          <w:color w:val="1A56DB"/>
          <w:sz w:val="22"/>
        </w:rPr>
        <w:t>[10] Para muchas personas, la biblioteca sigue siendo un refugio tranquilo donde la lectura y la cultura están al alcance de todos.</w:t>
      </w:r>
    </w:p>
    <w:p>
      <w:r>
        <w:rPr>
          <w:rFonts w:ascii="Calibri" w:hAnsi="Calibri" w:eastAsia="Microsoft YaHei"/>
          <w:color w:val="556677"/>
          <w:sz w:val="20"/>
        </w:rPr>
        <w:t>对许多人来说，图书馆仍是宁静的港湾，让阅读和文化惠及每一个人。</w:t>
      </w:r>
    </w:p>
    <w:p/>
    <w:p>
      <w:pPr>
        <w:pStyle w:val="Heading3"/>
      </w:pPr>
      <w:r>
        <w:t>DELE 考点</w:t>
      </w:r>
    </w:p>
    <w:p>
      <w:r>
        <w:rPr>
          <w:rFonts w:eastAsia="Microsoft YaHei"/>
          <w:color w:val="667788"/>
          <w:sz w:val="20"/>
        </w:rPr>
        <w:t>A2 考点：现在完成时（se han convertido / han vuelto / han creado / han descubierto）；también/todavía/ya no 的副词表达；mientras que 对比结构；关系从句（donde los vecinos se reúnen）；条件句（si se tiene el carnet）；副动词（guardar / participar）。</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biblioteca</w:t>
            </w:r>
          </w:p>
        </w:tc>
        <w:tc>
          <w:tcPr>
            <w:tcW w:type="dxa" w:w="4513"/>
          </w:tcPr>
          <w:p>
            <w:r>
              <w:rPr>
                <w:rFonts w:ascii="Calibri" w:hAnsi="Calibri" w:eastAsia="Microsoft YaHei"/>
                <w:b w:val="0"/>
                <w:i w:val="0"/>
                <w:sz w:val="20"/>
              </w:rPr>
              <w:t>图书馆</w:t>
            </w:r>
          </w:p>
        </w:tc>
      </w:tr>
      <w:tr>
        <w:tc>
          <w:tcPr>
            <w:tcW w:type="dxa" w:w="4513"/>
            <w:shd w:fill="F8FAFC"/>
          </w:tcPr>
          <w:p>
            <w:r>
              <w:rPr>
                <w:rFonts w:ascii="Calibri" w:hAnsi="Calibri" w:eastAsia="Microsoft YaHei"/>
                <w:b w:val="0"/>
                <w:i/>
                <w:sz w:val="20"/>
              </w:rPr>
              <w:t>lector</w:t>
            </w:r>
          </w:p>
        </w:tc>
        <w:tc>
          <w:tcPr>
            <w:tcW w:type="dxa" w:w="4513"/>
          </w:tcPr>
          <w:p>
            <w:r>
              <w:rPr>
                <w:rFonts w:ascii="Calibri" w:hAnsi="Calibri" w:eastAsia="Microsoft YaHei"/>
                <w:b w:val="0"/>
                <w:i w:val="0"/>
                <w:sz w:val="20"/>
              </w:rPr>
              <w:t>读者</w:t>
            </w:r>
          </w:p>
        </w:tc>
      </w:tr>
      <w:tr>
        <w:tc>
          <w:tcPr>
            <w:tcW w:type="dxa" w:w="4513"/>
            <w:shd w:fill="F8FAFC"/>
          </w:tcPr>
          <w:p>
            <w:r>
              <w:rPr>
                <w:rFonts w:ascii="Calibri" w:hAnsi="Calibri" w:eastAsia="Microsoft YaHei"/>
                <w:b w:val="0"/>
                <w:i/>
                <w:sz w:val="20"/>
              </w:rPr>
              <w:t>préstamo</w:t>
            </w:r>
          </w:p>
        </w:tc>
        <w:tc>
          <w:tcPr>
            <w:tcW w:type="dxa" w:w="4513"/>
          </w:tcPr>
          <w:p>
            <w:r>
              <w:rPr>
                <w:rFonts w:ascii="Calibri" w:hAnsi="Calibri" w:eastAsia="Microsoft YaHei"/>
                <w:b w:val="0"/>
                <w:i w:val="0"/>
                <w:sz w:val="20"/>
              </w:rPr>
              <w:t>借阅；贷款</w:t>
            </w:r>
          </w:p>
        </w:tc>
      </w:tr>
      <w:tr>
        <w:tc>
          <w:tcPr>
            <w:tcW w:type="dxa" w:w="4513"/>
            <w:shd w:fill="F8FAFC"/>
          </w:tcPr>
          <w:p>
            <w:r>
              <w:rPr>
                <w:rFonts w:ascii="Calibri" w:hAnsi="Calibri" w:eastAsia="Microsoft YaHei"/>
                <w:b w:val="0"/>
                <w:i/>
                <w:sz w:val="20"/>
              </w:rPr>
              <w:t>carnet</w:t>
            </w:r>
          </w:p>
        </w:tc>
        <w:tc>
          <w:tcPr>
            <w:tcW w:type="dxa" w:w="4513"/>
          </w:tcPr>
          <w:p>
            <w:r>
              <w:rPr>
                <w:rFonts w:ascii="Calibri" w:hAnsi="Calibri" w:eastAsia="Microsoft YaHei"/>
                <w:b w:val="0"/>
                <w:i w:val="0"/>
                <w:sz w:val="20"/>
              </w:rPr>
              <w:t>证件；借书证</w:t>
            </w:r>
          </w:p>
        </w:tc>
      </w:tr>
      <w:tr>
        <w:tc>
          <w:tcPr>
            <w:tcW w:type="dxa" w:w="4513"/>
            <w:shd w:fill="F8FAFC"/>
          </w:tcPr>
          <w:p>
            <w:r>
              <w:rPr>
                <w:rFonts w:ascii="Calibri" w:hAnsi="Calibri" w:eastAsia="Microsoft YaHei"/>
                <w:b w:val="0"/>
                <w:i/>
                <w:sz w:val="20"/>
              </w:rPr>
              <w:t>bibliotecario</w:t>
            </w:r>
          </w:p>
        </w:tc>
        <w:tc>
          <w:tcPr>
            <w:tcW w:type="dxa" w:w="4513"/>
          </w:tcPr>
          <w:p>
            <w:r>
              <w:rPr>
                <w:rFonts w:ascii="Calibri" w:hAnsi="Calibri" w:eastAsia="Microsoft YaHei"/>
                <w:b w:val="0"/>
                <w:i w:val="0"/>
                <w:sz w:val="20"/>
              </w:rPr>
              <w:t>图书管理员</w:t>
            </w:r>
          </w:p>
        </w:tc>
      </w:tr>
    </w:tbl>
    <w:p/>
    <w:p>
      <w:pPr>
        <w:pStyle w:val="Heading3"/>
      </w:pPr>
      <w:r>
        <w:t>阅读理解题</w:t>
      </w:r>
    </w:p>
    <w:p>
      <w:r>
        <w:rPr>
          <w:b/>
          <w:sz w:val="22"/>
        </w:rPr>
        <w:t>1. ¿En qué se han convertido las bibliotecas públicas según el texto?</w:t>
      </w:r>
    </w:p>
    <w:p>
      <w:pPr>
        <w:ind w:left="567"/>
      </w:pPr>
      <w:r>
        <w:rPr>
          <w:sz w:val="20"/>
        </w:rPr>
        <w:t>A. En tiendas de libros</w:t>
      </w:r>
    </w:p>
    <w:p>
      <w:pPr>
        <w:ind w:left="567"/>
      </w:pPr>
      <w:r>
        <w:rPr>
          <w:color w:val="16A34A"/>
          <w:sz w:val="20"/>
        </w:rPr>
        <w:t>B. En centros de vida cultural  ✔</w:t>
      </w:r>
    </w:p>
    <w:p>
      <w:pPr>
        <w:ind w:left="567"/>
      </w:pPr>
      <w:r>
        <w:rPr>
          <w:sz w:val="20"/>
        </w:rPr>
        <w:t>C. En museos de arte</w:t>
      </w:r>
    </w:p>
    <w:p>
      <w:pPr>
        <w:ind w:left="567"/>
      </w:pPr>
      <w:r>
        <w:rPr>
          <w:sz w:val="20"/>
        </w:rPr>
        <w:t>D. En escuelas de música</w:t>
      </w:r>
    </w:p>
    <w:p>
      <w:pPr>
        <w:ind w:left="567"/>
      </w:pPr>
      <w:r>
        <w:rPr>
          <w:color w:val="16A34A"/>
          <w:sz w:val="18"/>
        </w:rPr>
        <w:t>✅ 答案：B  |  El párrafo 1 dice: "hoy son verdaderos centros de vida cultural". Por eso, la respuesta correcta es B.  |  第 1 段说："hoy son verdaderos centros de vida cultural"（如今是真正的文化生活中心），故选 B。</w:t>
      </w:r>
    </w:p>
    <w:p/>
    <w:p>
      <w:r>
        <w:rPr>
          <w:b/>
          <w:sz w:val="22"/>
        </w:rPr>
        <w:t>2. ¿Qué materiales piden ahora los lectores, además de novelas?</w:t>
      </w:r>
    </w:p>
    <w:p>
      <w:pPr>
        <w:ind w:left="567"/>
      </w:pPr>
      <w:r>
        <w:rPr>
          <w:sz w:val="20"/>
        </w:rPr>
        <w:t>A. Solo revistas</w:t>
      </w:r>
    </w:p>
    <w:p>
      <w:pPr>
        <w:ind w:left="567"/>
      </w:pPr>
      <w:r>
        <w:rPr>
          <w:color w:val="16A34A"/>
          <w:sz w:val="20"/>
        </w:rPr>
        <w:t>B. Cómics, revistas, películas e internet  ✔</w:t>
      </w:r>
    </w:p>
    <w:p>
      <w:pPr>
        <w:ind w:left="567"/>
      </w:pPr>
      <w:r>
        <w:rPr>
          <w:sz w:val="20"/>
        </w:rPr>
        <w:t>C. Solo diccionarios</w:t>
      </w:r>
    </w:p>
    <w:p>
      <w:pPr>
        <w:ind w:left="567"/>
      </w:pPr>
      <w:r>
        <w:rPr>
          <w:sz w:val="20"/>
        </w:rPr>
        <w:t>D. Únicamente periódicos</w:t>
      </w:r>
    </w:p>
    <w:p>
      <w:pPr>
        <w:ind w:left="567"/>
      </w:pPr>
      <w:r>
        <w:rPr>
          <w:color w:val="16A34A"/>
          <w:sz w:val="18"/>
        </w:rPr>
        <w:t>✅ 答案：B  |  El párrafo 3 dice: "también piden cómics, revistas, películas y hasta acceso a internet". Por eso, la respuesta correcta es B.  |  第 3 段说："también piden cómics, revistas, películas y hasta acceso a internet"（也需要漫画、杂志、电影甚至上网），故选 B。</w:t>
      </w:r>
    </w:p>
    <w:p/>
    <w:p>
      <w:r>
        <w:rPr>
          <w:b/>
          <w:sz w:val="22"/>
        </w:rPr>
        <w:t>3. ¿Con qué frecuencia se reúnen los clubes de lectura?</w:t>
      </w:r>
    </w:p>
    <w:p>
      <w:pPr>
        <w:ind w:left="567"/>
      </w:pPr>
      <w:r>
        <w:rPr>
          <w:sz w:val="20"/>
        </w:rPr>
        <w:t>A. Una vez al año</w:t>
      </w:r>
    </w:p>
    <w:p>
      <w:pPr>
        <w:ind w:left="567"/>
      </w:pPr>
      <w:r>
        <w:rPr>
          <w:color w:val="16A34A"/>
          <w:sz w:val="20"/>
        </w:rPr>
        <w:t>B. Una vez al mes  ✔</w:t>
      </w:r>
    </w:p>
    <w:p>
      <w:pPr>
        <w:ind w:left="567"/>
      </w:pPr>
      <w:r>
        <w:rPr>
          <w:sz w:val="20"/>
        </w:rPr>
        <w:t>C. Cada semana</w:t>
      </w:r>
    </w:p>
    <w:p>
      <w:pPr>
        <w:ind w:left="567"/>
      </w:pPr>
      <w:r>
        <w:rPr>
          <w:sz w:val="20"/>
        </w:rPr>
        <w:t>D. Cada día</w:t>
      </w:r>
    </w:p>
    <w:p>
      <w:pPr>
        <w:ind w:left="567"/>
      </w:pPr>
      <w:r>
        <w:rPr>
          <w:color w:val="16A34A"/>
          <w:sz w:val="18"/>
        </w:rPr>
        <w:t>✅ 答案：B  |  El párrafo 4 dice: "los vecinos se reúnen una vez al mes para comentar un libro". Por eso, la respuesta correcta es B.  |  第 4 段说："se reúnen una vez al mes"（每月聚会一次），故选 B。</w:t>
      </w:r>
    </w:p>
    <w:p/>
    <w:p>
      <w:r>
        <w:rPr>
          <w:b/>
          <w:sz w:val="22"/>
        </w:rPr>
        <w:t>4. ¿Qué necesitan los usuarios para que el préstamo sea gratuito?</w:t>
      </w:r>
    </w:p>
    <w:p>
      <w:pPr>
        <w:ind w:left="567"/>
      </w:pPr>
      <w:r>
        <w:rPr>
          <w:sz w:val="20"/>
        </w:rPr>
        <w:t>A. Pagar una cuota</w:t>
      </w:r>
    </w:p>
    <w:p>
      <w:pPr>
        <w:ind w:left="567"/>
      </w:pPr>
      <w:r>
        <w:rPr>
          <w:color w:val="16A34A"/>
          <w:sz w:val="20"/>
        </w:rPr>
        <w:t>B. El carnet de la biblioteca  ✔</w:t>
      </w:r>
    </w:p>
    <w:p>
      <w:pPr>
        <w:ind w:left="567"/>
      </w:pPr>
      <w:r>
        <w:rPr>
          <w:sz w:val="20"/>
        </w:rPr>
        <w:t>C. Ser mayor de edad</w:t>
      </w:r>
    </w:p>
    <w:p>
      <w:pPr>
        <w:ind w:left="567"/>
      </w:pPr>
      <w:r>
        <w:rPr>
          <w:sz w:val="20"/>
        </w:rPr>
        <w:t>D. Tener un aval</w:t>
      </w:r>
    </w:p>
    <w:p>
      <w:pPr>
        <w:ind w:left="567"/>
      </w:pPr>
      <w:r>
        <w:rPr>
          <w:color w:val="16A34A"/>
          <w:sz w:val="18"/>
        </w:rPr>
        <w:t>✅ 答案：B  |  El párrafo 7 dice: "El préstamo de libros es gratuito si se tiene el carnet de la biblioteca". Por eso, la respuesta correcta es B.  |  第 7 段说："es gratuito si se tiene el carnet de la biblioteca"（有借书证则免费），故选 B。</w:t>
      </w:r>
    </w:p>
    <w:p/>
    <w:p>
      <w:r>
        <w:rPr>
          <w:b/>
          <w:sz w:val="22"/>
        </w:rPr>
        <w:t>5. ¿Qué nueva modalidad han empezado a ofrecer las bibliotecas?</w:t>
      </w:r>
    </w:p>
    <w:p>
      <w:pPr>
        <w:ind w:left="567"/>
      </w:pPr>
      <w:r>
        <w:rPr>
          <w:color w:val="16A34A"/>
          <w:sz w:val="20"/>
        </w:rPr>
        <w:t>A. El préstamo en formato digital  ✔</w:t>
      </w:r>
    </w:p>
    <w:p>
      <w:pPr>
        <w:ind w:left="567"/>
      </w:pPr>
      <w:r>
        <w:rPr>
          <w:sz w:val="20"/>
        </w:rPr>
        <w:t>B. La venta de libros</w:t>
      </w:r>
    </w:p>
    <w:p>
      <w:pPr>
        <w:ind w:left="567"/>
      </w:pPr>
      <w:r>
        <w:rPr>
          <w:sz w:val="20"/>
        </w:rPr>
        <w:t>C. El alquiler de películas</w:t>
      </w:r>
    </w:p>
    <w:p>
      <w:pPr>
        <w:ind w:left="567"/>
      </w:pPr>
      <w:r>
        <w:rPr>
          <w:sz w:val="20"/>
        </w:rPr>
        <w:t>D. Clases de cocina</w:t>
      </w:r>
    </w:p>
    <w:p>
      <w:pPr>
        <w:ind w:left="567"/>
      </w:pPr>
      <w:r>
        <w:rPr>
          <w:color w:val="16A34A"/>
          <w:sz w:val="18"/>
        </w:rPr>
        <w:t>✅ 答案：A  |  El párrafo 9 dice: "han empezado a ofrecer también el préstamo en formato digital". Por eso, la respuesta correcta es A.  |  第 9 段说："ofrecer también el préstamo en formato digital"（提供数字格式的借阅），故选 A。</w:t>
      </w:r>
    </w:p>
    <w:p/>
    <w:p>
      <w:r>
        <w:br w:type="page"/>
      </w:r>
    </w:p>
    <w:p>
      <w:pPr>
        <w:pStyle w:val="Heading1"/>
      </w:pPr>
      <w:r>
        <w:t>B1 精读文章</w:t>
      </w:r>
    </w:p>
    <w:p>
      <w:pPr>
        <w:pStyle w:val="Heading2"/>
      </w:pPr>
      <w:r>
        <w:t>La inversión extranjera se dispara en España</w:t>
      </w:r>
    </w:p>
    <w:p>
      <w:r>
        <w:rPr>
          <w:i/>
          <w:color w:val="99AABB"/>
          <w:sz w:val="18"/>
        </w:rPr>
        <w:t>来源：El País</w:t>
      </w:r>
    </w:p>
    <w:p/>
    <w:p>
      <w:r>
        <w:rPr>
          <w:rFonts w:ascii="Calibri" w:hAnsi="Calibri"/>
          <w:i/>
          <w:color w:val="1A56DB"/>
          <w:sz w:val="22"/>
        </w:rPr>
        <w:t>[1] La inversión extranjera en España se disparó por encima del 30% durante el primer semestre de 2026, hasta alcanzar los 12.446 millones de euros, un dato que ha despertado el optimismo del Gobierno y del mundo empresarial.</w:t>
      </w:r>
    </w:p>
    <w:p>
      <w:r>
        <w:rPr>
          <w:rFonts w:ascii="Calibri" w:hAnsi="Calibri" w:eastAsia="Microsoft YaHei"/>
          <w:color w:val="556677"/>
          <w:sz w:val="20"/>
        </w:rPr>
        <w:t>2026 年上半年，西班牙的外国投资激增超过 30%，达到 124.46 亿欧元，这一数据令政府和商界感到乐观。</w:t>
      </w:r>
    </w:p>
    <w:p/>
    <w:p>
      <w:r>
        <w:rPr>
          <w:rFonts w:ascii="Calibri" w:hAnsi="Calibri"/>
          <w:i/>
          <w:color w:val="1A56DB"/>
          <w:sz w:val="22"/>
        </w:rPr>
        <w:t>[2] Los datos, difundidos por el Registro de Inversiones Extranjeras, dependiente del Ministerio de Economía, muestran que el volumen de capital foráneo recibido entre enero y junio supera en casi un tercio al registrado en el mismo periodo del año anterior.</w:t>
      </w:r>
    </w:p>
    <w:p>
      <w:r>
        <w:rPr>
          <w:rFonts w:ascii="Calibri" w:hAnsi="Calibri" w:eastAsia="Microsoft YaHei"/>
          <w:color w:val="556677"/>
          <w:sz w:val="20"/>
        </w:rPr>
        <w:t>由经济部下属外国投资登记处公布的数据显示，1 月至 6 月收到的外国资本比去年同期多出近三分之一。</w:t>
      </w:r>
    </w:p>
    <w:p/>
    <w:p>
      <w:r>
        <w:rPr>
          <w:rFonts w:ascii="Calibri" w:hAnsi="Calibri"/>
          <w:i/>
          <w:color w:val="1A56DB"/>
          <w:sz w:val="22"/>
        </w:rPr>
        <w:t>[3] Este fuerte avance se ha visto impulsado, entre otros factores, por el notable crecimiento de las inversiones procedentes de Estados Unidos y por los proyectos destinados a ampliar la capacidad productiva de las empresas españolas a lo largo de los últimos meses.</w:t>
      </w:r>
    </w:p>
    <w:p>
      <w:r>
        <w:rPr>
          <w:rFonts w:ascii="Calibri" w:hAnsi="Calibri" w:eastAsia="Microsoft YaHei"/>
          <w:color w:val="556677"/>
          <w:sz w:val="20"/>
        </w:rPr>
        <w:t>这一强劲增长主要受来自美国的投资显著增加，以及近几个月旨在扩大西班牙企业生产能力的项目所推动。</w:t>
      </w:r>
    </w:p>
    <w:p/>
    <w:p>
      <w:r>
        <w:rPr>
          <w:rFonts w:ascii="Calibri" w:hAnsi="Calibri"/>
          <w:i/>
          <w:color w:val="1A56DB"/>
          <w:sz w:val="22"/>
        </w:rPr>
        <w:t>[4] Los portavoces del ministerio que dirige el vicepresidente Carlos Cuerpo calificaron este resultado como "una señal clara de confianza en nuestra economía, en nuestro tejido productivo y en las oportunidades que ofrece España a los inversores internacionales".</w:t>
      </w:r>
    </w:p>
    <w:p>
      <w:r>
        <w:rPr>
          <w:rFonts w:ascii="Calibri" w:hAnsi="Calibri" w:eastAsia="Microsoft YaHei"/>
          <w:color w:val="556677"/>
          <w:sz w:val="20"/>
        </w:rPr>
        <w:t>由副首相卡洛斯·奎尔波领导的该部发言人将这一结果称为「对我们经济、生产结构以及西班牙向国际投资者所提供的机遇的明确信任信号」。</w:t>
      </w:r>
    </w:p>
    <w:p/>
    <w:p>
      <w:r>
        <w:rPr>
          <w:rFonts w:ascii="Calibri" w:hAnsi="Calibri"/>
          <w:i/>
          <w:color w:val="1A56DB"/>
          <w:sz w:val="22"/>
        </w:rPr>
        <w:t>[5] Pese a este avance, la cifra todavía se encuentra bastante lejos de los niveles alcanzados en años recientes, una advertencia que invita a la cautela a la hora de interpretar estos resultados tan positivos para la economía nacional.</w:t>
      </w:r>
    </w:p>
    <w:p>
      <w:r>
        <w:rPr>
          <w:rFonts w:ascii="Calibri" w:hAnsi="Calibri" w:eastAsia="Microsoft YaHei"/>
          <w:color w:val="556677"/>
          <w:sz w:val="20"/>
        </w:rPr>
        <w:t>尽管有所增长，这一数字仍远低于近年来的水平，这一警示提醒人们在解读这些对国民经济十分积极的成果时应保持谨慎。</w:t>
      </w:r>
    </w:p>
    <w:p/>
    <w:p>
      <w:r>
        <w:rPr>
          <w:rFonts w:ascii="Calibri" w:hAnsi="Calibri"/>
          <w:i/>
          <w:color w:val="1A56DB"/>
          <w:sz w:val="22"/>
        </w:rPr>
        <w:t>[6] En la primera mitad de 2025, la inversión extranjera se situó en torno a los 9.500 millones de euros, pero en el mismo periodo de 2024 llegó a rondar los 21.500 millones, un contraste que explica por qué 2026 no marca un récord histórico.</w:t>
      </w:r>
    </w:p>
    <w:p>
      <w:r>
        <w:rPr>
          <w:rFonts w:ascii="Calibri" w:hAnsi="Calibri" w:eastAsia="Microsoft YaHei"/>
          <w:color w:val="556677"/>
          <w:sz w:val="20"/>
        </w:rPr>
        <w:t>2025 年上半年，外国投资约为 95 亿欧元，但 2024 年同期曾达到约 215 亿欧元，这一反差解释了为何 2026 年并未创下历史纪录。</w:t>
      </w:r>
    </w:p>
    <w:p/>
    <w:p>
      <w:r>
        <w:rPr>
          <w:rFonts w:ascii="Calibri" w:hAnsi="Calibri"/>
          <w:i/>
          <w:color w:val="1A56DB"/>
          <w:sz w:val="22"/>
        </w:rPr>
        <w:t>[7] Algo parecido sucede si se toman como referencia los datos de inversión neta, es decir, el resultado de restar las aportaciones brutas de capital de las desinversiones o retiradas de fondos que se produjeron durante el mismo periodo.</w:t>
      </w:r>
    </w:p>
    <w:p>
      <w:r>
        <w:rPr>
          <w:rFonts w:ascii="Calibri" w:hAnsi="Calibri" w:eastAsia="Microsoft YaHei"/>
          <w:color w:val="556677"/>
          <w:sz w:val="20"/>
        </w:rPr>
        <w:t>如果以净投资数据为参照，情况也类似——净投资即用资本总投入减去同期发生的撤资或资金回收后得到的结果。</w:t>
      </w:r>
    </w:p>
    <w:p/>
    <w:p>
      <w:r>
        <w:rPr>
          <w:rFonts w:ascii="Calibri" w:hAnsi="Calibri"/>
          <w:i/>
          <w:color w:val="1A56DB"/>
          <w:sz w:val="22"/>
        </w:rPr>
        <w:t>[8] En la primera mitad del año, las retiradas de capital sumaron 9.000 millones de euros, dejando un saldo de inversión neta de alrededor de 3.400 millones, una cifra que también resulta inferior a la registrada en los ejercicios más recientes.</w:t>
      </w:r>
    </w:p>
    <w:p>
      <w:r>
        <w:rPr>
          <w:rFonts w:ascii="Calibri" w:hAnsi="Calibri" w:eastAsia="Microsoft YaHei"/>
          <w:color w:val="556677"/>
          <w:sz w:val="20"/>
        </w:rPr>
        <w:t>今年上半年，资本撤资总额达 90 亿欧元，净投资余额约为 34 亿欧元，这一数字也低于近几个年度所记录的水平。</w:t>
      </w:r>
    </w:p>
    <w:p/>
    <w:p>
      <w:r>
        <w:rPr>
          <w:rFonts w:ascii="Calibri" w:hAnsi="Calibri"/>
          <w:i/>
          <w:color w:val="1A56DB"/>
          <w:sz w:val="22"/>
        </w:rPr>
        <w:t>[9] En lo que va de año, Estados Unidos se mantiene como el principal país inversor en España, con el 23% del total de la cuota, y su inversión bruta aumentó un 84% en comparación con la primera mitad de 2025.</w:t>
      </w:r>
    </w:p>
    <w:p>
      <w:r>
        <w:rPr>
          <w:rFonts w:ascii="Calibri" w:hAnsi="Calibri" w:eastAsia="Microsoft YaHei"/>
          <w:color w:val="556677"/>
          <w:sz w:val="20"/>
        </w:rPr>
        <w:t>今年迄今，美国仍是西班牙最大的投资来源国，占总份额的 23%，其总投资额比 2025 年上半年增长了 84%。</w:t>
      </w:r>
    </w:p>
    <w:p/>
    <w:p>
      <w:r>
        <w:rPr>
          <w:rFonts w:ascii="Calibri" w:hAnsi="Calibri"/>
          <w:i/>
          <w:color w:val="1A56DB"/>
          <w:sz w:val="22"/>
        </w:rPr>
        <w:t>[10] También destaca de forma notable el comportamiento de la inversión greenfield, aquella destinada a poner en marcha nuevos proyectos desde cero, como la construcción de fábricas o de centros logísticos, que creció más de un 52% durante el semestre.</w:t>
      </w:r>
    </w:p>
    <w:p>
      <w:r>
        <w:rPr>
          <w:rFonts w:ascii="Calibri" w:hAnsi="Calibri" w:eastAsia="Microsoft YaHei"/>
          <w:color w:val="556677"/>
          <w:sz w:val="20"/>
        </w:rPr>
        <w:t>绿地投资同样格外引人注目——这种投资用于从零开始启动新项目，如建造工厂或物流中心，上半年增长了 52% 以上。</w:t>
      </w:r>
    </w:p>
    <w:p/>
    <w:p>
      <w:r>
        <w:rPr>
          <w:rFonts w:ascii="Calibri" w:hAnsi="Calibri"/>
          <w:i/>
          <w:color w:val="1A56DB"/>
          <w:sz w:val="22"/>
        </w:rPr>
        <w:t>[11] En conjunto, los proyectos greenfield y brownfield concentraron el 30,5% de la inversión extranjera directa recibida durante los seis primeros meses, es decir, casi uno de cada tres euros captados se destinó a crear o ampliar capacidad productiva.</w:t>
      </w:r>
    </w:p>
    <w:p>
      <w:r>
        <w:rPr>
          <w:rFonts w:ascii="Calibri" w:hAnsi="Calibri" w:eastAsia="Microsoft YaHei"/>
          <w:color w:val="556677"/>
          <w:sz w:val="20"/>
        </w:rPr>
        <w:t>总体而言，绿地与棕地项目合计占上半年所吸收外国直接投资的 30.5%，也就是说，几乎每三个欧元中就有一个用于新建或扩大生产能力。</w:t>
      </w:r>
    </w:p>
    <w:p/>
    <w:p>
      <w:r>
        <w:rPr>
          <w:rFonts w:ascii="Calibri" w:hAnsi="Calibri"/>
          <w:i/>
          <w:color w:val="1A56DB"/>
          <w:sz w:val="22"/>
        </w:rPr>
        <w:t>[12] La evolución de los proyectos anunciados sitúa a España entre los principales destinos mundiales de inversión, y según la base de datos fDi Markets, el país ocupó el cuarto puesto global por número de proyectos recibidos en los siete primeros meses del año.</w:t>
      </w:r>
    </w:p>
    <w:p>
      <w:r>
        <w:rPr>
          <w:rFonts w:ascii="Calibri" w:hAnsi="Calibri" w:eastAsia="Microsoft YaHei"/>
          <w:color w:val="556677"/>
          <w:sz w:val="20"/>
        </w:rPr>
        <w:t>已公布项目的发展使西班牙跻身全球主要投资目的地之列，据 fDi Markets 数据库显示，今年前七个月西班牙按项目数量位居全球第四。</w:t>
      </w:r>
    </w:p>
    <w:p/>
    <w:p>
      <w:r>
        <w:rPr>
          <w:rFonts w:ascii="Calibri" w:hAnsi="Calibri"/>
          <w:i/>
          <w:color w:val="1A56DB"/>
          <w:sz w:val="22"/>
        </w:rPr>
        <w:t>[13] En ese ranking internacional, España solo queda por detrás de Estados Unidos, Reino Unido e India, lo que confirma el atractivo que el país sigue manteniendo para los inversores internacionales pese a la incertidumbre que domina el panorama global.</w:t>
      </w:r>
    </w:p>
    <w:p>
      <w:r>
        <w:rPr>
          <w:rFonts w:ascii="Calibri" w:hAnsi="Calibri" w:eastAsia="Microsoft YaHei"/>
          <w:color w:val="556677"/>
          <w:sz w:val="20"/>
        </w:rPr>
        <w:t>在这份国际榜单上，西班牙仅次于美国、英国和印度，这印证了尽管全球局势充满不确定性，西班牙对国际投资者仍持续保持着吸引力。</w:t>
      </w:r>
    </w:p>
    <w:p/>
    <w:p>
      <w:r>
        <w:rPr>
          <w:rFonts w:ascii="Calibri" w:hAnsi="Calibri"/>
          <w:i/>
          <w:color w:val="1A56DB"/>
          <w:sz w:val="22"/>
        </w:rPr>
        <w:t>[14] La fuerte entrada de inversión extranjera coincide con los planes del Gobierno para revisar el sistema de control de estas operaciones, un marco vigente desde 2020 que ahora se quiere adaptar a la nueva realidad económica, tecnológica y geopolítica.</w:t>
      </w:r>
    </w:p>
    <w:p>
      <w:r>
        <w:rPr>
          <w:rFonts w:ascii="Calibri" w:hAnsi="Calibri" w:eastAsia="Microsoft YaHei"/>
          <w:color w:val="556677"/>
          <w:sz w:val="20"/>
        </w:rPr>
        <w:t>外国投资的大量涌入恰逢政府计划修订对这些交易的管控体系——这一自 2020 年生效的框架如今需要适应新的经济、技术和地缘政治现实。</w:t>
      </w:r>
    </w:p>
    <w:p/>
    <w:p>
      <w:r>
        <w:rPr>
          <w:rFonts w:ascii="Calibri" w:hAnsi="Calibri"/>
          <w:i/>
          <w:color w:val="1A56DB"/>
          <w:sz w:val="22"/>
        </w:rPr>
        <w:t>[15] El Ministerio de Economía ha abierto recientemente una consulta pública para reformar este marco, con el objetivo de hacerlo más previsible para los inversores y de precisar qué operaciones deben someterse a autorización previa y cuáles pueden quedar exentas.</w:t>
      </w:r>
    </w:p>
    <w:p>
      <w:r>
        <w:rPr>
          <w:rFonts w:ascii="Calibri" w:hAnsi="Calibri" w:eastAsia="Microsoft YaHei"/>
          <w:color w:val="556677"/>
          <w:sz w:val="20"/>
        </w:rPr>
        <w:t>经济部最近启动了一项公开咨询来改革这一框架，目的是让投资者更容易预测，并明确哪些交易需要事先获批、哪些可以豁免。</w:t>
      </w:r>
    </w:p>
    <w:p/>
    <w:p>
      <w:r>
        <w:rPr>
          <w:rFonts w:ascii="Calibri" w:hAnsi="Calibri"/>
          <w:i/>
          <w:color w:val="1A56DB"/>
          <w:sz w:val="22"/>
        </w:rPr>
        <w:t>[16] El control de las inversiones extranjeras, especialmente en sectores considerados estratégicos como la energía, las telecomunicaciones o la defensa, se ha convertido en los últimos años en una prioridad cada vez más importante para muchos países europeos.</w:t>
      </w:r>
    </w:p>
    <w:p>
      <w:r>
        <w:rPr>
          <w:rFonts w:ascii="Calibri" w:hAnsi="Calibri" w:eastAsia="Microsoft YaHei"/>
          <w:color w:val="556677"/>
          <w:sz w:val="20"/>
        </w:rPr>
        <w:t>近年来，对外国投资——尤其是能源、电信或国防等被视为战略性的行业——的管控已成为许多欧洲国家日益重要的优先事项。</w:t>
      </w:r>
    </w:p>
    <w:p/>
    <w:p>
      <w:r>
        <w:rPr>
          <w:rFonts w:ascii="Calibri" w:hAnsi="Calibri"/>
          <w:i/>
          <w:color w:val="1A56DB"/>
          <w:sz w:val="22"/>
        </w:rPr>
        <w:t>[17] Los analistas coinciden en que el reto para España consiste en mantener la puerta abierta al capital foráneo que crea empleo y moderniza la economía, sin renunciar a proteger los sectores sensibles que garantizan la autonomía estratégica del país.</w:t>
      </w:r>
    </w:p>
    <w:p>
      <w:r>
        <w:rPr>
          <w:rFonts w:ascii="Calibri" w:hAnsi="Calibri" w:eastAsia="Microsoft YaHei"/>
          <w:color w:val="556677"/>
          <w:sz w:val="20"/>
        </w:rPr>
        <w:t>分析人士一致认为，西班牙面临的挑战在于：既要为创造就业、推动经济现代化的外国资本敞开大门，又不放弃对保障国家战略自主的敏感行业的保护。</w:t>
      </w:r>
    </w:p>
    <w:p/>
    <w:p>
      <w:r>
        <w:rPr>
          <w:rFonts w:ascii="Calibri" w:hAnsi="Calibri"/>
          <w:i/>
          <w:color w:val="1A56DB"/>
          <w:sz w:val="22"/>
        </w:rPr>
        <w:t>[18] En definitiva, el repunte de la inversión extranjera es una buena noticia para la economía española, pero su lectura completa exige mirar más allá de los porcentajes y preguntarse si este flujo de capital se traducirá en empleo estable y en un crecimiento duradero.</w:t>
      </w:r>
    </w:p>
    <w:p>
      <w:r>
        <w:rPr>
          <w:rFonts w:ascii="Calibri" w:hAnsi="Calibri" w:eastAsia="Microsoft YaHei"/>
          <w:color w:val="556677"/>
          <w:sz w:val="20"/>
        </w:rPr>
        <w:t>总之，外国投资的回升对西班牙经济是个好消息，但要完整解读它，就需超越百分比数字，追问这股资本流能否转化为稳定就业和持久增长。</w:t>
      </w:r>
    </w:p>
    <w:p/>
    <w:p>
      <w:pPr>
        <w:pStyle w:val="Heading3"/>
      </w:pPr>
      <w:r>
        <w:t>DELE 考点</w:t>
      </w:r>
    </w:p>
    <w:p>
      <w:r>
        <w:rPr>
          <w:rFonts w:eastAsia="Microsoft YaHei"/>
          <w:color w:val="667788"/>
          <w:sz w:val="20"/>
        </w:rPr>
        <w:t>B1 考点：现在完成时与简单过去时对比（se ha disparado / creció / sumaron）；百分比与数据表达（un 30% / el 23% / más de un 52% / un tercio）；因果与让步连接词（pese a / debido a / lo que confirma / mientras que）；被动与无人称（se ha visto impulsado / se toma como referencia）；关系从句（aquella destinada a... / que creció / que crea empleo）；将来假设与目的（se traducirá / con el objetivo de）。</w:t>
      </w:r>
    </w:p>
    <w:p/>
    <w:p>
      <w:pPr>
        <w:pStyle w:val="Heading3"/>
      </w:pPr>
      <w:r>
        <w:t>难词清单</w:t>
      </w:r>
    </w:p>
    <w:p>
      <w:r>
        <w:rPr>
          <w:rFonts w:ascii="Calibri" w:hAnsi="Calibri"/>
          <w:b/>
          <w:sz w:val="22"/>
        </w:rPr>
        <w:t>1. inversión extranjera — 外国投资</w:t>
      </w:r>
    </w:p>
    <w:p>
      <w:pPr>
        <w:ind w:left="454"/>
      </w:pPr>
      <w:r>
        <w:rPr>
          <w:i/>
          <w:color w:val="1A56DB"/>
          <w:sz w:val="19"/>
        </w:rPr>
        <w:t>例句：La inversión extranjera en España se disparó por encima del 30% en el primer semestre.</w:t>
      </w:r>
    </w:p>
    <w:p>
      <w:pPr>
        <w:ind w:left="454"/>
      </w:pPr>
      <w:r>
        <w:rPr>
          <w:rFonts w:eastAsia="Microsoft YaHei"/>
          <w:color w:val="556677"/>
          <w:sz w:val="19"/>
        </w:rPr>
        <w:t>分析：由 inversión（投资）+ extranjera（外国的）构成，是经济新闻的核心术语。常见搭配：atraer inversión extranjera（吸引外资）、flujo de inversión extranjera（外资流）。DELE B1/B2 阅读中经济类文章高频出现，需区分 inversión bruta（总投资）与 inversión neta（净投资，扣减撤资后）。</w:t>
      </w:r>
    </w:p>
    <w:p>
      <w:r>
        <w:rPr>
          <w:rFonts w:ascii="Calibri" w:hAnsi="Calibri"/>
          <w:b/>
          <w:sz w:val="22"/>
        </w:rPr>
        <w:t>2. capital foráneo — 外国资本</w:t>
      </w:r>
    </w:p>
    <w:p>
      <w:pPr>
        <w:ind w:left="454"/>
      </w:pPr>
      <w:r>
        <w:rPr>
          <w:i/>
          <w:color w:val="1A56DB"/>
          <w:sz w:val="19"/>
        </w:rPr>
        <w:t>例句：El volumen de capital foráneo recibido supera en un tercio al del año anterior.</w:t>
      </w:r>
    </w:p>
    <w:p>
      <w:pPr>
        <w:ind w:left="454"/>
      </w:pPr>
      <w:r>
        <w:rPr>
          <w:rFonts w:eastAsia="Microsoft YaHei"/>
          <w:color w:val="556677"/>
          <w:sz w:val="19"/>
        </w:rPr>
        <w:t>分析：foráneo 源自拉丁语 foraneus（外来的），是「外国的、外来的」的书面说法，比 extranjero 更正式。常见搭配：capital foráneo（外国资本）、inversor foráneo（外国投资者）。DELE 考点：foráneo 与 extranjero/exterior 的近义辨析，以及经济语境中 capital 的「资本」义（区别于「首都」）。</w:t>
      </w:r>
    </w:p>
    <w:p>
      <w:r>
        <w:rPr>
          <w:rFonts w:ascii="Calibri" w:hAnsi="Calibri"/>
          <w:b/>
          <w:sz w:val="22"/>
        </w:rPr>
        <w:t>3. tejido productivo — 生产结构；产业体系</w:t>
      </w:r>
    </w:p>
    <w:p>
      <w:pPr>
        <w:ind w:left="454"/>
      </w:pPr>
      <w:r>
        <w:rPr>
          <w:i/>
          <w:color w:val="1A56DB"/>
          <w:sz w:val="19"/>
        </w:rPr>
        <w:t>例句：Es una señal de confianza en nuestra economía y en nuestro tejido productivo.</w:t>
      </w:r>
    </w:p>
    <w:p>
      <w:pPr>
        <w:ind w:left="454"/>
      </w:pPr>
      <w:r>
        <w:rPr>
          <w:rFonts w:eastAsia="Microsoft YaHei"/>
          <w:color w:val="556677"/>
          <w:sz w:val="19"/>
        </w:rPr>
        <w:t>分析：tejido 本义「织物」，引申为「结构、组织」，tejido productivo 是经济政策常用语，指一个国家或地区的产业与企业整体。相关：tejido empresarial（企业结构）、tejido industrial（工业体系）。DELE B2 考点：tejido 的比喻义（织物→结构），以及这类隐喻性术语在政经文章中的理解。</w:t>
      </w:r>
    </w:p>
    <w:p>
      <w:r>
        <w:rPr>
          <w:rFonts w:ascii="Calibri" w:hAnsi="Calibri"/>
          <w:b/>
          <w:sz w:val="22"/>
        </w:rPr>
        <w:t>4. desinversión — 撤资；收回投资</w:t>
      </w:r>
    </w:p>
    <w:p>
      <w:pPr>
        <w:ind w:left="454"/>
      </w:pPr>
      <w:r>
        <w:rPr>
          <w:i/>
          <w:color w:val="1A56DB"/>
          <w:sz w:val="19"/>
        </w:rPr>
        <w:t>例句：La inversión neta es el resultado de restar las aportaciones brutas de las desinversiones.</w:t>
      </w:r>
    </w:p>
    <w:p>
      <w:pPr>
        <w:ind w:left="454"/>
      </w:pPr>
      <w:r>
        <w:rPr>
          <w:rFonts w:eastAsia="Microsoft YaHei"/>
          <w:color w:val="556677"/>
          <w:sz w:val="19"/>
        </w:rPr>
        <w:t>分析：构词：des-（否定/反向）+ inversión（投资），指「收回、撤回投资」。常见搭配：proceso de desinversión（撤资过程）、anunciar una desinversión（宣布撤资）。DELE 考点：des- 前缀表「相反/取消」的构词（deshacer、desaparecer），以及 desinversión 与 inversión 的对应关系。</w:t>
      </w:r>
    </w:p>
    <w:p>
      <w:r>
        <w:rPr>
          <w:rFonts w:ascii="Calibri" w:hAnsi="Calibri"/>
          <w:b/>
          <w:sz w:val="22"/>
        </w:rPr>
        <w:t>5. greenfield — 绿地投资（从零新建）</w:t>
      </w:r>
    </w:p>
    <w:p>
      <w:pPr>
        <w:ind w:left="454"/>
      </w:pPr>
      <w:r>
        <w:rPr>
          <w:i/>
          <w:color w:val="1A56DB"/>
          <w:sz w:val="19"/>
        </w:rPr>
        <w:t>例句：La inversión greenfield, destinada a nuevos proyectos, creció más de un 52%.</w:t>
      </w:r>
    </w:p>
    <w:p>
      <w:pPr>
        <w:ind w:left="454"/>
      </w:pPr>
      <w:r>
        <w:rPr>
          <w:rFonts w:eastAsia="Microsoft YaHei"/>
          <w:color w:val="556677"/>
          <w:sz w:val="19"/>
        </w:rPr>
        <w:t>分析：英语借词，字面义「绿色田野」，经济学术语指「在全新地点从零开始的投资」，与 brownfield（棕地投资，改造扩建现有设施）相对。DELE 考点：西语中英语专业借词的识别与理解，以及 greenfield/brownfield 这对成对术语在投资类文章中的辨析。</w:t>
      </w:r>
    </w:p>
    <w:p>
      <w:r>
        <w:rPr>
          <w:rFonts w:ascii="Calibri" w:hAnsi="Calibri"/>
          <w:b/>
          <w:sz w:val="22"/>
        </w:rPr>
        <w:t>6. capacidad productiva — 生产能力</w:t>
      </w:r>
    </w:p>
    <w:p>
      <w:pPr>
        <w:ind w:left="454"/>
      </w:pPr>
      <w:r>
        <w:rPr>
          <w:i/>
          <w:color w:val="1A56DB"/>
          <w:sz w:val="19"/>
        </w:rPr>
        <w:t>例句：Casi uno de cada tres euros se destinó a ampliar la capacidad productiva.</w:t>
      </w:r>
    </w:p>
    <w:p>
      <w:pPr>
        <w:ind w:left="454"/>
      </w:pPr>
      <w:r>
        <w:rPr>
          <w:rFonts w:eastAsia="Microsoft YaHei"/>
          <w:color w:val="556677"/>
          <w:sz w:val="19"/>
        </w:rPr>
        <w:t>分析：capacidad（能力、容量）+ productiva（生产的），指企业或经济体在一定时期内所能生产商品或服务的最大能力。常见搭配：ampliar/aumentar la capacidad productiva（扩大生产能力）。DELE B1 考点：capacidad 后接 de + 不定式或形容词的搭配，以及 productivo/productiva 的性数一致。</w:t>
      </w:r>
    </w:p>
    <w:p>
      <w:r>
        <w:rPr>
          <w:rFonts w:ascii="Calibri" w:hAnsi="Calibri"/>
          <w:b/>
          <w:sz w:val="22"/>
        </w:rPr>
        <w:t>7. cuota — 份额；配额</w:t>
      </w:r>
    </w:p>
    <w:p>
      <w:pPr>
        <w:ind w:left="454"/>
      </w:pPr>
      <w:r>
        <w:rPr>
          <w:i/>
          <w:color w:val="1A56DB"/>
          <w:sz w:val="19"/>
        </w:rPr>
        <w:t>例句：Estados Unidos mantiene el 23% del total de la cuota de inversión.</w:t>
      </w:r>
    </w:p>
    <w:p>
      <w:pPr>
        <w:ind w:left="454"/>
      </w:pPr>
      <w:r>
        <w:rPr>
          <w:rFonts w:eastAsia="Microsoft YaHei"/>
          <w:color w:val="556677"/>
          <w:sz w:val="19"/>
        </w:rPr>
        <w:t>分析：源自拉丁语 quota（应得的部分），在经济语境中指「市场/总量中所占的份额或比例」。常见搭配：cuota de mercado（市场份额）、cuota de inversión（投资份额）。DELE B2 考点：cuota 的多义——「配额/份额」（经济）与「会费」（组织），需结合语境判断。</w:t>
      </w:r>
    </w:p>
    <w:p>
      <w:r>
        <w:rPr>
          <w:rFonts w:ascii="Calibri" w:hAnsi="Calibri"/>
          <w:b/>
          <w:sz w:val="22"/>
        </w:rPr>
        <w:t>8. consulta pública — 公开咨询（征求公众意见）</w:t>
      </w:r>
    </w:p>
    <w:p>
      <w:pPr>
        <w:ind w:left="454"/>
      </w:pPr>
      <w:r>
        <w:rPr>
          <w:i/>
          <w:color w:val="1A56DB"/>
          <w:sz w:val="19"/>
        </w:rPr>
        <w:t>例句：El Ministerio ha abierto una consulta pública para reformar el marco de control de inversiones.</w:t>
      </w:r>
    </w:p>
    <w:p>
      <w:pPr>
        <w:ind w:left="454"/>
      </w:pPr>
      <w:r>
        <w:rPr>
          <w:rFonts w:eastAsia="Microsoft YaHei"/>
          <w:color w:val="556677"/>
          <w:sz w:val="19"/>
        </w:rPr>
        <w:t>分析：consulta（咨询、征询）+ pública（公开的），是行政与立法程序术语，指政府就某项政策或法规草案公开征求意见。常见搭配：abrir/convocar una consulta pública（发起公开咨询）。DELE 考点：consulta 的多义——「咨询/就诊」（ir a la consulta）与「查阅」（consulta de datos），本文取「公开征询」义。</w:t>
      </w:r>
    </w:p>
    <w:p>
      <w:r>
        <w:rPr>
          <w:rFonts w:ascii="Calibri" w:hAnsi="Calibri"/>
          <w:b/>
          <w:sz w:val="22"/>
        </w:rPr>
        <w:t>9. autonomía estratégica — 战略自主</w:t>
      </w:r>
    </w:p>
    <w:p>
      <w:pPr>
        <w:ind w:left="454"/>
      </w:pPr>
      <w:r>
        <w:rPr>
          <w:i/>
          <w:color w:val="1A56DB"/>
          <w:sz w:val="19"/>
        </w:rPr>
        <w:t>例句：Hay que proteger los sectores que garantizan la autonomía estratégica del país.</w:t>
      </w:r>
    </w:p>
    <w:p>
      <w:pPr>
        <w:ind w:left="454"/>
      </w:pPr>
      <w:r>
        <w:rPr>
          <w:rFonts w:eastAsia="Microsoft YaHei"/>
          <w:color w:val="556677"/>
          <w:sz w:val="19"/>
        </w:rPr>
        <w:t>分析：autonomía（自主、自治）+ estratégica（战略的），是近年欧盟与各国政策高频术语，指在关键领域（能源、科技、国防）减少对外部依赖、自主决策的能力。DELE B2 考点：autonomía 的多义（个人自治 / 地区自治 / 战略自主），以及 estratégico 在政治经济语境中的「战略的」义。</w:t>
      </w:r>
    </w:p>
    <w:p>
      <w:r>
        <w:rPr>
          <w:rFonts w:ascii="Calibri" w:hAnsi="Calibri"/>
          <w:b/>
          <w:sz w:val="22"/>
        </w:rPr>
        <w:t>10. flujo de capital — 资本流（资金的流入流出）</w:t>
      </w:r>
    </w:p>
    <w:p>
      <w:pPr>
        <w:ind w:left="454"/>
      </w:pPr>
      <w:r>
        <w:rPr>
          <w:i/>
          <w:color w:val="1A56DB"/>
          <w:sz w:val="19"/>
        </w:rPr>
        <w:t>例句：Hay que preguntarse si este flujo de capital se traducirá en empleo estable.</w:t>
      </w:r>
    </w:p>
    <w:p>
      <w:pPr>
        <w:ind w:left="454"/>
      </w:pPr>
      <w:r>
        <w:rPr>
          <w:rFonts w:eastAsia="Microsoft YaHei"/>
          <w:color w:val="556677"/>
          <w:sz w:val="19"/>
        </w:rPr>
        <w:t>分析：flujo（流动、流量）+ capital（资本），指资金在一国进出的总量。常见搭配：flujo de capital foráneo（外资流）、flujo de inversión（投资流）。DELE B2 考点：flujo 的抽象义「流动、流转」（区别于「潮汐」本义），以及它在经济类文章中的高频搭配。</w:t>
      </w:r>
    </w:p>
    <w:p/>
    <w:p>
      <w:pPr>
        <w:pStyle w:val="Heading3"/>
      </w:pPr>
      <w:r>
        <w:t>阅读理解题</w:t>
      </w:r>
    </w:p>
    <w:p>
      <w:r>
        <w:rPr>
          <w:b/>
          <w:sz w:val="22"/>
        </w:rPr>
        <w:t>1. ¿Hasta qué cifra se disparó la inversión extranjera en España en el primer semestre de 2026?</w:t>
      </w:r>
    </w:p>
    <w:p>
      <w:pPr>
        <w:ind w:left="567"/>
      </w:pPr>
      <w:r>
        <w:rPr>
          <w:sz w:val="20"/>
        </w:rPr>
        <w:t>A. 9.500 millones de euros</w:t>
      </w:r>
    </w:p>
    <w:p>
      <w:pPr>
        <w:ind w:left="567"/>
      </w:pPr>
      <w:r>
        <w:rPr>
          <w:color w:val="16A34A"/>
          <w:sz w:val="20"/>
        </w:rPr>
        <w:t>B. 12.446 millones de euros  ✔</w:t>
      </w:r>
    </w:p>
    <w:p>
      <w:pPr>
        <w:ind w:left="567"/>
      </w:pPr>
      <w:r>
        <w:rPr>
          <w:sz w:val="20"/>
        </w:rPr>
        <w:t>C. 21.500 millones de euros</w:t>
      </w:r>
    </w:p>
    <w:p>
      <w:pPr>
        <w:ind w:left="567"/>
      </w:pPr>
      <w:r>
        <w:rPr>
          <w:sz w:val="20"/>
        </w:rPr>
        <w:t>D. 3.400 millones de euros</w:t>
      </w:r>
    </w:p>
    <w:p>
      <w:pPr>
        <w:ind w:left="567"/>
      </w:pPr>
      <w:r>
        <w:rPr>
          <w:color w:val="16A34A"/>
          <w:sz w:val="18"/>
        </w:rPr>
        <w:t>✅ 答案：B  |  El párrafo 1 dice: "hasta alcanzar los 12.446 millones de euros". Por eso, la respuesta correcta es B.  |  第 1 段说："hasta alcanzar los 12.446 millones de euros"（达到 124.46 亿欧元），故选 B。9.500 是 2025 年数字，21.500 是 2024 年数字，3.400 是净投资余额。</w:t>
      </w:r>
    </w:p>
    <w:p/>
    <w:p>
      <w:r>
        <w:rPr>
          <w:b/>
          <w:sz w:val="22"/>
        </w:rPr>
        <w:t>2. ¿Cuánto aumentó la inversión bruta de Estados Unidos respecto a la primera mitad de 2025?</w:t>
      </w:r>
    </w:p>
    <w:p>
      <w:pPr>
        <w:ind w:left="567"/>
      </w:pPr>
      <w:r>
        <w:rPr>
          <w:sz w:val="20"/>
        </w:rPr>
        <w:t>A. Un 23%</w:t>
      </w:r>
    </w:p>
    <w:p>
      <w:pPr>
        <w:ind w:left="567"/>
      </w:pPr>
      <w:r>
        <w:rPr>
          <w:sz w:val="20"/>
        </w:rPr>
        <w:t>B. Un 52%</w:t>
      </w:r>
    </w:p>
    <w:p>
      <w:pPr>
        <w:ind w:left="567"/>
      </w:pPr>
      <w:r>
        <w:rPr>
          <w:color w:val="16A34A"/>
          <w:sz w:val="20"/>
        </w:rPr>
        <w:t>C. Un 84%  ✔</w:t>
      </w:r>
    </w:p>
    <w:p>
      <w:pPr>
        <w:ind w:left="567"/>
      </w:pPr>
      <w:r>
        <w:rPr>
          <w:sz w:val="20"/>
        </w:rPr>
        <w:t>D. Un 30%</w:t>
      </w:r>
    </w:p>
    <w:p>
      <w:pPr>
        <w:ind w:left="567"/>
      </w:pPr>
      <w:r>
        <w:rPr>
          <w:color w:val="16A34A"/>
          <w:sz w:val="18"/>
        </w:rPr>
        <w:t>✅ 答案：C  |  El párrafo 9 dice: "su inversión bruta aumentó un 84% en comparación con la primera mitad de 2025". Por eso, la respuesta correcta es C.  |  第 9 段说："su inversión bruta aumentó un 84%"（美国总投资增长 84%），故选 C。23% 是美国的份额，52% 是绿地投资增幅，30% 是总体增幅。</w:t>
      </w:r>
    </w:p>
    <w:p/>
    <w:p>
      <w:r>
        <w:rPr>
          <w:b/>
          <w:sz w:val="22"/>
        </w:rPr>
        <w:t>3. ¿Qué diferencia hay entre la inversión greenfield y la brownfield?</w:t>
      </w:r>
    </w:p>
    <w:p>
      <w:pPr>
        <w:ind w:left="567"/>
      </w:pPr>
      <w:r>
        <w:rPr>
          <w:color w:val="16A34A"/>
          <w:sz w:val="20"/>
        </w:rPr>
        <w:t>A. La greenfield crea proyectos nuevos y la brownfield amplía instalaciones existentes  ✔</w:t>
      </w:r>
    </w:p>
    <w:p>
      <w:pPr>
        <w:ind w:left="567"/>
      </w:pPr>
      <w:r>
        <w:rPr>
          <w:sz w:val="20"/>
        </w:rPr>
        <w:t>B. Son exactamente lo mismo</w:t>
      </w:r>
    </w:p>
    <w:p>
      <w:pPr>
        <w:ind w:left="567"/>
      </w:pPr>
      <w:r>
        <w:rPr>
          <w:sz w:val="20"/>
        </w:rPr>
        <w:t>C. La brownfield es solo para fábricas</w:t>
      </w:r>
    </w:p>
    <w:p>
      <w:pPr>
        <w:ind w:left="567"/>
      </w:pPr>
      <w:r>
        <w:rPr>
          <w:sz w:val="20"/>
        </w:rPr>
        <w:t>D. La greenfield solo se da en Estados Unidos</w:t>
      </w:r>
    </w:p>
    <w:p>
      <w:pPr>
        <w:ind w:left="567"/>
      </w:pPr>
      <w:r>
        <w:rPr>
          <w:color w:val="16A34A"/>
          <w:sz w:val="18"/>
        </w:rPr>
        <w:t>✅ 答案：A  |  El párrafo 10 describe la greenfield como "aquella destinada a poner en marcha nuevos proyectos desde cero", mientras que el párrafo 11 aclara que la brownfield se dirige a "ampliar, modernizar o transformar instalaciones ya existentes". Por eso, la respuesta correcta es A.  |  第 10 段说 greenfield 是「从零开始启动新项目」，第 11 段说明 brownfield 是「扩大、改造现有设施」，故选 A。此题考查跨段落综合。</w:t>
      </w:r>
    </w:p>
    <w:p/>
    <w:p>
      <w:r>
        <w:rPr>
          <w:b/>
          <w:sz w:val="22"/>
        </w:rPr>
        <w:t>4. Según fDi Markets, ¿qué puesto ocupó España por número de proyectos de inversión recibidos?</w:t>
      </w:r>
    </w:p>
    <w:p>
      <w:pPr>
        <w:ind w:left="567"/>
      </w:pPr>
      <w:r>
        <w:rPr>
          <w:sz w:val="20"/>
        </w:rPr>
        <w:t>A. El primero</w:t>
      </w:r>
    </w:p>
    <w:p>
      <w:pPr>
        <w:ind w:left="567"/>
      </w:pPr>
      <w:r>
        <w:rPr>
          <w:sz w:val="20"/>
        </w:rPr>
        <w:t>B. El segundo</w:t>
      </w:r>
    </w:p>
    <w:p>
      <w:pPr>
        <w:ind w:left="567"/>
      </w:pPr>
      <w:r>
        <w:rPr>
          <w:sz w:val="20"/>
        </w:rPr>
        <w:t>C. El tercero</w:t>
      </w:r>
    </w:p>
    <w:p>
      <w:pPr>
        <w:ind w:left="567"/>
      </w:pPr>
      <w:r>
        <w:rPr>
          <w:color w:val="16A34A"/>
          <w:sz w:val="20"/>
        </w:rPr>
        <w:t>D. El cuarto  ✔</w:t>
      </w:r>
    </w:p>
    <w:p>
      <w:pPr>
        <w:ind w:left="567"/>
      </w:pPr>
      <w:r>
        <w:rPr>
          <w:color w:val="16A34A"/>
          <w:sz w:val="18"/>
        </w:rPr>
        <w:t>✅ 答案：D  |  El párrafo 12 dice: "el país ocupó el cuarto puesto global por número de proyectos recibidos". Por eso, la respuesta correcta es D.  |  第 12 段说："el país ocupó el cuarto puesto global"（西班牙位居全球第四），故选 D。</w:t>
      </w:r>
    </w:p>
    <w:p/>
    <w:p>
      <w:r>
        <w:rPr>
          <w:b/>
          <w:sz w:val="22"/>
        </w:rPr>
        <w:t>5. ¿Qué se puede deducir de que la cifra de 2026 esté lejos de la de 2024?</w:t>
      </w:r>
    </w:p>
    <w:p>
      <w:pPr>
        <w:ind w:left="567"/>
      </w:pPr>
      <w:r>
        <w:rPr>
          <w:sz w:val="20"/>
        </w:rPr>
        <w:t>A. Que España ha perdido todo su atractivo</w:t>
      </w:r>
    </w:p>
    <w:p>
      <w:pPr>
        <w:ind w:left="567"/>
      </w:pPr>
      <w:r>
        <w:rPr>
          <w:color w:val="16A34A"/>
          <w:sz w:val="20"/>
        </w:rPr>
        <w:t>B. Que pese al repunte, el resultado no es un récord histórico  ✔</w:t>
      </w:r>
    </w:p>
    <w:p>
      <w:pPr>
        <w:ind w:left="567"/>
      </w:pPr>
      <w:r>
        <w:rPr>
          <w:sz w:val="20"/>
        </w:rPr>
        <w:t>C. Que los datos son incorrectos</w:t>
      </w:r>
    </w:p>
    <w:p>
      <w:pPr>
        <w:ind w:left="567"/>
      </w:pPr>
      <w:r>
        <w:rPr>
          <w:sz w:val="20"/>
        </w:rPr>
        <w:t>D. Que Estados Unidos ha dejado de invertir</w:t>
      </w:r>
    </w:p>
    <w:p>
      <w:pPr>
        <w:ind w:left="567"/>
      </w:pPr>
      <w:r>
        <w:rPr>
          <w:color w:val="16A34A"/>
          <w:sz w:val="18"/>
        </w:rPr>
        <w:t>✅ 答案：B  |  El párrafo 5 advierte que "la cifra todavía se encuentra lejos de los niveles alcanzados en años recientes", y el párrafo 6 muestra que 2024 llegó a rondar los 21.500 millones. De ahí se deduce que el repunte de 2026 no marca un máximo histórico. Por eso, la respuesta correcta es B.  |  第 5 段提醒「数字仍远低于近年水平」，第 6 段显示 2024 年曾达约 215 亿，由此可推断 2026 年的回升并非历史纪录，故选 B。此题考查推理判断。</w:t>
      </w:r>
    </w:p>
    <w:p/>
    <w:p>
      <w:r>
        <w:rPr>
          <w:b/>
          <w:sz w:val="22"/>
        </w:rPr>
        <w:t>6. ¿Qué objetivo persigue el Gobierno al reformar el marco de control de inversiones?</w:t>
      </w:r>
    </w:p>
    <w:p>
      <w:pPr>
        <w:ind w:left="567"/>
      </w:pPr>
      <w:r>
        <w:rPr>
          <w:sz w:val="20"/>
        </w:rPr>
        <w:t>A. Prohibir toda inversión extranjera</w:t>
      </w:r>
    </w:p>
    <w:p>
      <w:pPr>
        <w:ind w:left="567"/>
      </w:pPr>
      <w:r>
        <w:rPr>
          <w:color w:val="16A34A"/>
          <w:sz w:val="20"/>
        </w:rPr>
        <w:t>B. Hacer el sistema más previsible y precisar qué operaciones requieren autorización  ✔</w:t>
      </w:r>
    </w:p>
    <w:p>
      <w:pPr>
        <w:ind w:left="567"/>
      </w:pPr>
      <w:r>
        <w:rPr>
          <w:sz w:val="20"/>
        </w:rPr>
        <w:t>C. Aumentar los impuestos a los inversores</w:t>
      </w:r>
    </w:p>
    <w:p>
      <w:pPr>
        <w:ind w:left="567"/>
      </w:pPr>
      <w:r>
        <w:rPr>
          <w:sz w:val="20"/>
        </w:rPr>
        <w:t>D. Cerrar la economía española</w:t>
      </w:r>
    </w:p>
    <w:p>
      <w:pPr>
        <w:ind w:left="567"/>
      </w:pPr>
      <w:r>
        <w:rPr>
          <w:color w:val="16A34A"/>
          <w:sz w:val="18"/>
        </w:rPr>
        <w:t>✅ 答案：B  |  El párrafo 15 dice que la reforma busca "hacerlo más previsible para los inversores y precisar qué operaciones deben someterse a autorización y cuáles pueden quedar exentas". Por eso, la respuesta correcta es B.  |  第 15 段说："hacerlo más previsible... precisar qué operaciones deben someterse a autorización"（让体系更可预测，明确哪些交易需获批），故选 B。</w:t>
      </w:r>
    </w:p>
    <w:p/>
    <w:p>
      <w:r>
        <w:rPr>
          <w:b/>
          <w:sz w:val="22"/>
        </w:rPr>
        <w:t>7. Según los analistas, ¿cuál es el reto de España respecto al capital foráneo?</w:t>
      </w:r>
    </w:p>
    <w:p>
      <w:pPr>
        <w:ind w:left="567"/>
      </w:pPr>
      <w:r>
        <w:rPr>
          <w:color w:val="16A34A"/>
          <w:sz w:val="20"/>
        </w:rPr>
        <w:t>A. Abrir la puerta al capital que crea empleo sin descuidar los sectores estratégicos  ✔</w:t>
      </w:r>
    </w:p>
    <w:p>
      <w:pPr>
        <w:ind w:left="567"/>
      </w:pPr>
      <w:r>
        <w:rPr>
          <w:sz w:val="20"/>
        </w:rPr>
        <w:t>B. Rechazar todo capital extranjero</w:t>
      </w:r>
    </w:p>
    <w:p>
      <w:pPr>
        <w:ind w:left="567"/>
      </w:pPr>
      <w:r>
        <w:rPr>
          <w:sz w:val="20"/>
        </w:rPr>
        <w:t>C. Vender los sectores estratégicos</w:t>
      </w:r>
    </w:p>
    <w:p>
      <w:pPr>
        <w:ind w:left="567"/>
      </w:pPr>
      <w:r>
        <w:rPr>
          <w:sz w:val="20"/>
        </w:rPr>
        <w:t>D. Depender solo de Estados Unidos</w:t>
      </w:r>
    </w:p>
    <w:p>
      <w:pPr>
        <w:ind w:left="567"/>
      </w:pPr>
      <w:r>
        <w:rPr>
          <w:color w:val="16A34A"/>
          <w:sz w:val="18"/>
        </w:rPr>
        <w:t>✅ 答案：A  |  El párrafo 17 dice que el reto consiste en "mantener la puerta abierta al capital foráneo que crea empleo... sin renunciar a proteger los sectores sensibles". Por eso, la respuesta correcta es A.  |  第 17 段说："mantener la puerta abierta al capital foráneo que crea empleo... sin renunciar a proteger los sectores sensibles"（为创造就业的外资敞开大门，同时保护敏感行业），故选 A。</w:t>
      </w:r>
    </w:p>
    <w:p/>
    <w:p>
      <w:r>
        <w:rPr>
          <w:b/>
          <w:sz w:val="22"/>
        </w:rPr>
        <w:t>8. ¿Cuál es la lectura completa que propone el autor al final del texto?</w:t>
      </w:r>
    </w:p>
    <w:p>
      <w:pPr>
        <w:ind w:left="567"/>
      </w:pPr>
      <w:r>
        <w:rPr>
          <w:sz w:val="20"/>
        </w:rPr>
        <w:t>A. Que basta con celebrar los porcentajes</w:t>
      </w:r>
    </w:p>
    <w:p>
      <w:pPr>
        <w:ind w:left="567"/>
      </w:pPr>
      <w:r>
        <w:rPr>
          <w:color w:val="16A34A"/>
          <w:sz w:val="20"/>
        </w:rPr>
        <w:t>B. Que hay que preguntarse si el capital se traducirá en empleo estable y crecimiento duradero  ✔</w:t>
      </w:r>
    </w:p>
    <w:p>
      <w:pPr>
        <w:ind w:left="567"/>
      </w:pPr>
      <w:r>
        <w:rPr>
          <w:sz w:val="20"/>
        </w:rPr>
        <w:t>C. Que la inversión extranjera es siempre negativa</w:t>
      </w:r>
    </w:p>
    <w:p>
      <w:pPr>
        <w:ind w:left="567"/>
      </w:pPr>
      <w:r>
        <w:rPr>
          <w:sz w:val="20"/>
        </w:rPr>
        <w:t>D. Que España debe abandonar la Unión Europea</w:t>
      </w:r>
    </w:p>
    <w:p>
      <w:pPr>
        <w:ind w:left="567"/>
      </w:pPr>
      <w:r>
        <w:rPr>
          <w:color w:val="16A34A"/>
          <w:sz w:val="18"/>
        </w:rPr>
        <w:t>✅ 答案：B  |  El párrafo 18 concluye que "su lectura completa exige mirar más allá de los porcentajes y preguntarse si este flujo de capital se traducirá en empleo estable y en un crecimiento duradero". Por eso, la respuesta correcta es B.  |  第 18 段总结："su lectura completa exige mirar más allá de los porcentajes y preguntarse si este flujo de capital se traducirá en empleo estable..."（完整解读需超越百分比，追问资本能否转化为稳定就业和持久增长），故选 B。此题考查观点辨析。</w:t>
      </w:r>
    </w:p>
    <w:p/>
    <w:p>
      <w:r>
        <w:br w:type="page"/>
      </w:r>
    </w:p>
    <w:p>
      <w:pPr>
        <w:pStyle w:val="Heading1"/>
      </w:pPr>
      <w:r>
        <w:t>B2 精读文章</w:t>
      </w:r>
    </w:p>
    <w:p>
      <w:pPr>
        <w:pStyle w:val="Heading2"/>
      </w:pPr>
      <w:r>
        <w:t>El Supremo suspende el voto por la ley de nietos</w:t>
      </w:r>
    </w:p>
    <w:p>
      <w:r>
        <w:rPr>
          <w:i/>
          <w:color w:val="99AABB"/>
          <w:sz w:val="18"/>
        </w:rPr>
        <w:t>来源：El País</w:t>
      </w:r>
    </w:p>
    <w:p/>
    <w:p>
      <w:r>
        <w:rPr>
          <w:rFonts w:ascii="Calibri" w:hAnsi="Calibri"/>
          <w:i/>
          <w:color w:val="1A56DB"/>
          <w:sz w:val="22"/>
        </w:rPr>
        <w:t>[1] El Tribunal Supremo de España ha paralizado de manera cautelar el derecho al voto de miles de ciudadanos que obtuvieron la nacionalidad española a través de la llamada ley de nietos, una decisión que ha sacudido tanto a los beneficiarios como al mundo político.</w:t>
      </w:r>
    </w:p>
    <w:p>
      <w:r>
        <w:rPr>
          <w:rFonts w:ascii="Calibri" w:hAnsi="Calibri" w:eastAsia="Microsoft YaHei"/>
          <w:color w:val="556677"/>
          <w:sz w:val="20"/>
        </w:rPr>
        <w:t>西班牙最高法院以临时措施暂停了数千名通过所谓「孙辈法」获得西班牙国籍公民的投票权，这一决定既震动了受益者，也震动了政界。</w:t>
      </w:r>
    </w:p>
    <w:p/>
    <w:p>
      <w:r>
        <w:rPr>
          <w:rFonts w:ascii="Calibri" w:hAnsi="Calibri"/>
          <w:i/>
          <w:color w:val="1A56DB"/>
          <w:sz w:val="22"/>
        </w:rPr>
        <w:t>[2] La ley de nietos es el nombre popular de la Ley de Memoria Democrática, aprobada en octubre de 2022, que otorga la nacionalidad española a los descendientes de quienes sufrieron el exilio por motivos políticos, ideológicos, religiosos o de orientación sexual.</w:t>
      </w:r>
    </w:p>
    <w:p>
      <w:r>
        <w:rPr>
          <w:rFonts w:ascii="Calibri" w:hAnsi="Calibri" w:eastAsia="Microsoft YaHei"/>
          <w:color w:val="556677"/>
          <w:sz w:val="20"/>
        </w:rPr>
        <w:t>「孙辈法」是《民主记忆法》的通俗名称，该法于 2022 年 10 月通过，赋予因政治、意识形态、宗教或性取向原因而流亡者的后代西班牙国籍。</w:t>
      </w:r>
    </w:p>
    <w:p/>
    <w:p>
      <w:r>
        <w:rPr>
          <w:rFonts w:ascii="Calibri" w:hAnsi="Calibri"/>
          <w:i/>
          <w:color w:val="1A56DB"/>
          <w:sz w:val="22"/>
        </w:rPr>
        <w:t>[3] El Supremo decidió suspender cautelarmente la inscripción en el censo electoral de estos nuevos ciudadanos mientras no se demuestre que descienden realmente de exiliados, tras un recurso presentado por Vox y el partido Iustitia Europa.</w:t>
      </w:r>
    </w:p>
    <w:p>
      <w:r>
        <w:rPr>
          <w:rFonts w:ascii="Calibri" w:hAnsi="Calibri" w:eastAsia="Microsoft YaHei"/>
          <w:color w:val="556677"/>
          <w:sz w:val="20"/>
        </w:rPr>
        <w:t>在 Vox 党和 Iustitia Europa 党提出上诉后，最高法院决定暂时中止这些新公民在选民名册中的登记，直到证明他们确为流亡者后代。</w:t>
      </w:r>
    </w:p>
    <w:p/>
    <w:p>
      <w:r>
        <w:rPr>
          <w:rFonts w:ascii="Calibri" w:hAnsi="Calibri"/>
          <w:i/>
          <w:color w:val="1A56DB"/>
          <w:sz w:val="22"/>
        </w:rPr>
        <w:t>[4] La medida afecta, solo de manera cautelar, a los ya inscritos en el registro de españoles residentes en el extranjero, que pierden los efectos electorales en las próximas convocatorias, y también a quienes tienen la inscripción en trámite, que tampoco podrán votar.</w:t>
      </w:r>
    </w:p>
    <w:p>
      <w:r>
        <w:rPr>
          <w:rFonts w:ascii="Calibri" w:hAnsi="Calibri" w:eastAsia="Microsoft YaHei"/>
          <w:color w:val="556677"/>
          <w:sz w:val="20"/>
        </w:rPr>
        <w:t>这一临时措施既影响已登记在海外西班牙人登记册者——他们在接下来的选举中将失去投票效力，也影响仍在办理登记的人——他们同样无法投票。</w:t>
      </w:r>
    </w:p>
    <w:p/>
    <w:p>
      <w:r>
        <w:rPr>
          <w:rFonts w:ascii="Calibri" w:hAnsi="Calibri"/>
          <w:i/>
          <w:color w:val="1A56DB"/>
          <w:sz w:val="22"/>
        </w:rPr>
        <w:t>[5] En el origen del conflicto se encuentra una instrucción del Ministerio de Justicia de 2022 que consideraba exiliado a todo español que salió del país entre julio de 1936 y diciembre de 1955, sin exigir más pruebas de la condición de exilio.</w:t>
      </w:r>
    </w:p>
    <w:p>
      <w:r>
        <w:rPr>
          <w:rFonts w:ascii="Calibri" w:hAnsi="Calibri" w:eastAsia="Microsoft YaHei"/>
          <w:color w:val="556677"/>
          <w:sz w:val="20"/>
        </w:rPr>
        <w:t>冲突的根源在于司法部 2022 年的一项指示，它把所有在 1936 年 7 月至 1955 年 12 月间离境的西班牙人都视为流亡者，而无需更多流亡身份的证明。</w:t>
      </w:r>
    </w:p>
    <w:p/>
    <w:p>
      <w:r>
        <w:rPr>
          <w:rFonts w:ascii="Calibri" w:hAnsi="Calibri"/>
          <w:i/>
          <w:color w:val="1A56DB"/>
          <w:sz w:val="22"/>
        </w:rPr>
        <w:t>[6] El alto tribunal frena ahora esa consideración automática y exige acreditar un exilio real en los términos que marca la ley, una interpretación que estrecha notablemente el número de beneficiarios con derecho efectivo a votar.</w:t>
      </w:r>
    </w:p>
    <w:p>
      <w:r>
        <w:rPr>
          <w:rFonts w:ascii="Calibri" w:hAnsi="Calibri" w:eastAsia="Microsoft YaHei"/>
          <w:color w:val="556677"/>
          <w:sz w:val="20"/>
        </w:rPr>
        <w:t>最高法院如今阻止了这种自动认定，要求按法律规定证明真实的流亡经历，这一解释大大收紧了有权实际投票的受益者范围。</w:t>
      </w:r>
    </w:p>
    <w:p/>
    <w:p>
      <w:r>
        <w:rPr>
          <w:rFonts w:ascii="Calibri" w:hAnsi="Calibri"/>
          <w:i/>
          <w:color w:val="1A56DB"/>
          <w:sz w:val="22"/>
        </w:rPr>
        <w:t>[7] Las cifras oficiales del Ministerio de Asuntos Exteriores dan cuenta de la magnitud del fenómeno: a 31 de mayo de 2026 se habían presentado 1.225.188 solicitudes, se habían aprobado 571.761 expedientes y se habían practicado 333.696 inscripciones.</w:t>
      </w:r>
    </w:p>
    <w:p>
      <w:r>
        <w:rPr>
          <w:rFonts w:ascii="Calibri" w:hAnsi="Calibri" w:eastAsia="Microsoft YaHei"/>
          <w:color w:val="556677"/>
          <w:sz w:val="20"/>
        </w:rPr>
        <w:t>外交部的官方数据说明了这一现象的规模：截至 2026 年 5 月 31 日，已提交 1225188 份申请，批准 571761 份案卷，完成 333696 项登记。</w:t>
      </w:r>
    </w:p>
    <w:p/>
    <w:p>
      <w:r>
        <w:rPr>
          <w:rFonts w:ascii="Calibri" w:hAnsi="Calibri"/>
          <w:i/>
          <w:color w:val="1A56DB"/>
          <w:sz w:val="22"/>
        </w:rPr>
        <w:t>[8] Argentina concentra el mayor volumen de peticiones, mientras que Cuba se enfrenta a un sistema consular desbordado por la avalancha de trámites, lo que refleja el profundo arraigo de esta ley en toda América Latina.</w:t>
      </w:r>
    </w:p>
    <w:p>
      <w:r>
        <w:rPr>
          <w:rFonts w:ascii="Calibri" w:hAnsi="Calibri" w:eastAsia="Microsoft YaHei"/>
          <w:color w:val="556677"/>
          <w:sz w:val="20"/>
        </w:rPr>
        <w:t>阿根廷的申请量最大，而古巴则面临领事系统被海量手续压垮的困境，这反映出该法在整个拉美地区的深厚根基。</w:t>
      </w:r>
    </w:p>
    <w:p/>
    <w:p>
      <w:r>
        <w:rPr>
          <w:rFonts w:ascii="Calibri" w:hAnsi="Calibri"/>
          <w:i/>
          <w:color w:val="1A56DB"/>
          <w:sz w:val="22"/>
        </w:rPr>
        <w:t>[9] La decisión no anula la nacionalidad ya concedida ni paraliza los expedientes en trámite, sino que suspende únicamente los efectos electorales de la inscripción en el Censo Electoral de Residentes Ausentes, conocido por sus siglas CERA.</w:t>
      </w:r>
    </w:p>
    <w:p>
      <w:r>
        <w:rPr>
          <w:rFonts w:ascii="Calibri" w:hAnsi="Calibri" w:eastAsia="Microsoft YaHei"/>
          <w:color w:val="556677"/>
          <w:sz w:val="20"/>
        </w:rPr>
        <w:t>这一决定既未撤销已授予的国籍，也未中止在办案卷，而只是暂停了在海外居住者选举名册（简称 CERA）中登记的选举效力。</w:t>
      </w:r>
    </w:p>
    <w:p/>
    <w:p>
      <w:r>
        <w:rPr>
          <w:rFonts w:ascii="Calibri" w:hAnsi="Calibri"/>
          <w:i/>
          <w:color w:val="1A56DB"/>
          <w:sz w:val="22"/>
        </w:rPr>
        <w:t>[10] El Supremo establece, no obstante, una excepción especialmente relevante: podrán votar con total normalidad quienes acrediten de manera específica que descienden de exiliados por razones políticas, ideológicas, de creencia religiosa o de orientación e identidad sexual.</w:t>
      </w:r>
    </w:p>
    <w:p>
      <w:r>
        <w:rPr>
          <w:rFonts w:ascii="Calibri" w:hAnsi="Calibri" w:eastAsia="Microsoft YaHei"/>
          <w:color w:val="556677"/>
          <w:sz w:val="20"/>
        </w:rPr>
        <w:t>不过，最高法院也设了一个尤为重要的例外：能具体证明自己因政治、意识形态、宗教信仰或性取向与性别认同原因而身为流亡者后代的人，仍可完全正常地投票。</w:t>
      </w:r>
    </w:p>
    <w:p/>
    <w:p>
      <w:r>
        <w:rPr>
          <w:rFonts w:ascii="Calibri" w:hAnsi="Calibri"/>
          <w:i/>
          <w:color w:val="1A56DB"/>
          <w:sz w:val="22"/>
        </w:rPr>
        <w:t>[11] La Sala de lo Contencioso-Administrativo del alto tribunal estimó de forma parcial la petición formulada por Vox y por el partido Iustitia Europa, después de que la Junta Electoral Central se hubiera declarado incompetente para resolver el asunto.</w:t>
      </w:r>
    </w:p>
    <w:p>
      <w:r>
        <w:rPr>
          <w:rFonts w:ascii="Calibri" w:hAnsi="Calibri" w:eastAsia="Microsoft YaHei"/>
          <w:color w:val="556677"/>
          <w:sz w:val="20"/>
        </w:rPr>
        <w:t>在中选会宣布无权审理此案之后，最高法院行政诉讼法庭部分支持了 Vox 党和 Iustitia Europa 党所提出的请求。</w:t>
      </w:r>
    </w:p>
    <w:p/>
    <w:p>
      <w:r>
        <w:rPr>
          <w:rFonts w:ascii="Calibri" w:hAnsi="Calibri"/>
          <w:i/>
          <w:color w:val="1A56DB"/>
          <w:sz w:val="22"/>
        </w:rPr>
        <w:t>[12] Se trata, en cualquier caso, de una medida cautelar dentro de un recurso mayor, y el Supremo aún debe resolver el fondo del asunto, sin una fecha prevista para ello, lo que prolonga la incertidumbre jurídica.</w:t>
      </w:r>
    </w:p>
    <w:p>
      <w:r>
        <w:rPr>
          <w:rFonts w:ascii="Calibri" w:hAnsi="Calibri" w:eastAsia="Microsoft YaHei"/>
          <w:color w:val="556677"/>
          <w:sz w:val="20"/>
        </w:rPr>
        <w:t>无论如何，这都是一项更大上诉中的临时措施，最高法院仍需就实体问题作出裁决，且尚无预定日期，这延长了法律上的不确定性。</w:t>
      </w:r>
    </w:p>
    <w:p/>
    <w:p>
      <w:r>
        <w:rPr>
          <w:rFonts w:ascii="Calibri" w:hAnsi="Calibri"/>
          <w:i/>
          <w:color w:val="1A56DB"/>
          <w:sz w:val="22"/>
        </w:rPr>
        <w:t>[13] La reacción política no se ha hecho esperar: el líder del PP, Alberto Núñez Feijóo, se apresuró a proclamar "teníamos razón", mientras que Vox felicitó a su equipo jurídico por un "gigantesco servicio a España y al sistema democrático".</w:t>
      </w:r>
    </w:p>
    <w:p>
      <w:r>
        <w:rPr>
          <w:rFonts w:ascii="Calibri" w:hAnsi="Calibri" w:eastAsia="Microsoft YaHei"/>
          <w:color w:val="556677"/>
          <w:sz w:val="20"/>
        </w:rPr>
        <w:t>政治反应随即而来：人民党领袖费霍急忙宣称「我们是对的」，而 Vox 则祝贺其法律团队为「西班牙和民主制度做出了巨大贡献」。</w:t>
      </w:r>
    </w:p>
    <w:p/>
    <w:p>
      <w:r>
        <w:rPr>
          <w:rFonts w:ascii="Calibri" w:hAnsi="Calibri"/>
          <w:i/>
          <w:color w:val="1A56DB"/>
          <w:sz w:val="22"/>
        </w:rPr>
        <w:t>[14] El Gobierno, en cambio, ha mostrado su rechazo a la decisión con el argumento de que se "hurta" el derecho al voto a cientos de miles de exiliados, una tesis que desde el PP contrarrestan señalando que se trataba de un derecho del que todavía no disfrutaban.</w:t>
      </w:r>
    </w:p>
    <w:p>
      <w:r>
        <w:rPr>
          <w:rFonts w:ascii="Calibri" w:hAnsi="Calibri" w:eastAsia="Microsoft YaHei"/>
          <w:color w:val="556677"/>
          <w:sz w:val="20"/>
        </w:rPr>
        <w:t>政府则对这一决定表示反对，理由是它「剥夺」了数十万流亡者的投票权；而人民党反驳称，这本就是他们尚未享有的权利。</w:t>
      </w:r>
    </w:p>
    <w:p/>
    <w:p>
      <w:r>
        <w:rPr>
          <w:rFonts w:ascii="Calibri" w:hAnsi="Calibri"/>
          <w:i/>
          <w:color w:val="1A56DB"/>
          <w:sz w:val="22"/>
        </w:rPr>
        <w:t>[15] Entre PP y Vox se ha abierto además una disputa por arrogarse la paternidad política del éxito judicial, con Vox acusando al PP de "patético" por querer apropiarse de una iniciativa que, aseguran, nació de su propio recurso.</w:t>
      </w:r>
    </w:p>
    <w:p>
      <w:r>
        <w:rPr>
          <w:rFonts w:ascii="Calibri" w:hAnsi="Calibri" w:eastAsia="Microsoft YaHei"/>
          <w:color w:val="556677"/>
          <w:sz w:val="20"/>
        </w:rPr>
        <w:t>此外，人民党与 Vox 之间还就这场司法胜利的政治功劳归属爆发争执，Vox 指责人民党「可悲」地想把本由其上诉而起的成果据为己有。</w:t>
      </w:r>
    </w:p>
    <w:p/>
    <w:p>
      <w:r>
        <w:rPr>
          <w:rFonts w:ascii="Calibri" w:hAnsi="Calibri"/>
          <w:i/>
          <w:color w:val="1A56DB"/>
          <w:sz w:val="22"/>
        </w:rPr>
        <w:t>[16] Los beneficiarios, repartidos en países como Argentina, Cuba, México, Venezuela y Uruguay, han expresado su desconcierto y su temor a que la suspensión se convierta en el primer paso hacia una revisión más amplia de sus derechos.</w:t>
      </w:r>
    </w:p>
    <w:p>
      <w:r>
        <w:rPr>
          <w:rFonts w:ascii="Calibri" w:hAnsi="Calibri" w:eastAsia="Microsoft YaHei"/>
          <w:color w:val="556677"/>
          <w:sz w:val="20"/>
        </w:rPr>
        <w:t>分布在阿根廷、古巴、墨西哥、委内瑞拉和乌拉圭等国的受益者表达了困惑与担忧，害怕这次暂停会成为对其权利进行更广泛审查的第一步。</w:t>
      </w:r>
    </w:p>
    <w:p/>
    <w:p>
      <w:r>
        <w:rPr>
          <w:rFonts w:ascii="Calibri" w:hAnsi="Calibri"/>
          <w:i/>
          <w:color w:val="1A56DB"/>
          <w:sz w:val="22"/>
        </w:rPr>
        <w:t>[17] La fiscalía del Estado se ha opuesto formalmente a la congelación del voto, al considerar que vulnera el derecho fundamental de sufragio que reconoce la Constitución, y ha pedido que el fondo se resuelva con la mayor celeridad posible.</w:t>
      </w:r>
    </w:p>
    <w:p>
      <w:r>
        <w:rPr>
          <w:rFonts w:ascii="Calibri" w:hAnsi="Calibri" w:eastAsia="Microsoft YaHei"/>
          <w:color w:val="556677"/>
          <w:sz w:val="20"/>
        </w:rPr>
        <w:t>国家检察署已正式反对冻结投票权，认为这侵犯了宪法所保障的基本选举权，并请求尽快就实体问题作出裁决。</w:t>
      </w:r>
    </w:p>
    <w:p/>
    <w:p>
      <w:r>
        <w:rPr>
          <w:rFonts w:ascii="Calibri" w:hAnsi="Calibri"/>
          <w:i/>
          <w:color w:val="1A56DB"/>
          <w:sz w:val="22"/>
        </w:rPr>
        <w:t>[18] El ministro Félix Bolaños ha urgido al Supremo a resolver la controversia con rapidez, idealmente antes de las elecciones de 2027, para evitar que la inseguridad jurídica se prolongue y contamine el próximo ciclo electoral.</w:t>
      </w:r>
    </w:p>
    <w:p>
      <w:r>
        <w:rPr>
          <w:rFonts w:ascii="Calibri" w:hAnsi="Calibri" w:eastAsia="Microsoft YaHei"/>
          <w:color w:val="556677"/>
          <w:sz w:val="20"/>
        </w:rPr>
        <w:t>部长费利克斯·博拉尼奥斯已敦促最高法院尽快解决这一争议，最好在 2027 年选举之前，以免法律上的不确定性持续下去并影响下一轮选举周期。</w:t>
      </w:r>
    </w:p>
    <w:p/>
    <w:p>
      <w:r>
        <w:rPr>
          <w:rFonts w:ascii="Calibri" w:hAnsi="Calibri"/>
          <w:i/>
          <w:color w:val="1A56DB"/>
          <w:sz w:val="22"/>
        </w:rPr>
        <w:t>[19] En el fondo, el caso reabre un debate más amplio sobre cómo equilibrar la ampliación de la nacionalidad y de los derechos ciudadanos con la protección de la integridad y la confianza en los procesos electorales.</w:t>
      </w:r>
    </w:p>
    <w:p>
      <w:r>
        <w:rPr>
          <w:rFonts w:ascii="Calibri" w:hAnsi="Calibri" w:eastAsia="Microsoft YaHei"/>
          <w:color w:val="556677"/>
          <w:sz w:val="20"/>
        </w:rPr>
        <w:t>从根本上说，这一案件重新引发了一场更广泛的辩论：如何在扩大国籍与公民权利的同时，保护选举进程的完整性和公信力。</w:t>
      </w:r>
    </w:p>
    <w:p/>
    <w:p>
      <w:r>
        <w:rPr>
          <w:rFonts w:ascii="Calibri" w:hAnsi="Calibri"/>
          <w:i/>
          <w:color w:val="1A56DB"/>
          <w:sz w:val="22"/>
        </w:rPr>
        <w:t>[20] Para los cientos de miles de afectados, el resultado inmediato es claro: su derecho al voto queda suspendido hasta que los tribunales adopten una decisión definitiva, mientras España dirime una pregunta que toca el corazón mismo de su democracia.</w:t>
      </w:r>
    </w:p>
    <w:p>
      <w:r>
        <w:rPr>
          <w:rFonts w:ascii="Calibri" w:hAnsi="Calibri" w:eastAsia="Microsoft YaHei"/>
          <w:color w:val="556677"/>
          <w:sz w:val="20"/>
        </w:rPr>
        <w:t>对数十万受影响者而言，直接的结果很明确：他们的投票权被暂停，直到法院作出最终裁决，而西班牙正在厘清一个触及本国民主核心的问题。</w:t>
      </w:r>
    </w:p>
    <w:p/>
    <w:p>
      <w:pPr>
        <w:pStyle w:val="Heading3"/>
      </w:pPr>
      <w:r>
        <w:t>DELE 考点</w:t>
      </w:r>
    </w:p>
    <w:p>
      <w:r>
        <w:rPr>
          <w:rFonts w:eastAsia="Microsoft YaHei"/>
          <w:color w:val="667788"/>
          <w:sz w:val="20"/>
        </w:rPr>
        <w:t>B2 考点：被动与无人称（se ha paralizado / se habían presentado / se habían aprobado）；过去完成时（se hubiera declarado）；让步与转折（no obstante / en cambio / mientras que）；关系从句（que otorga / que perdieron / quienes acrediten）；法律术语（medida cautelar / recurso / Sala de lo Contencioso / resolver el fondo）；直接引语（"teníamos razón" / "hurta" / "patético"）；虚拟式（mientras no se demuestre / hasta que adopten）。</w:t>
      </w:r>
    </w:p>
    <w:p/>
    <w:p>
      <w:pPr>
        <w:pStyle w:val="Heading3"/>
      </w:pPr>
      <w:r>
        <w:t>难词清单</w:t>
      </w:r>
    </w:p>
    <w:p>
      <w:r>
        <w:rPr>
          <w:rFonts w:ascii="Calibri" w:hAnsi="Calibri"/>
          <w:b/>
          <w:sz w:val="22"/>
        </w:rPr>
        <w:t>1. medida cautelar — 临时措施；保全措施</w:t>
      </w:r>
    </w:p>
    <w:p>
      <w:pPr>
        <w:ind w:left="454"/>
      </w:pPr>
      <w:r>
        <w:rPr>
          <w:i/>
          <w:color w:val="1A56DB"/>
          <w:sz w:val="19"/>
        </w:rPr>
        <w:t>例句：El Supremo paralizó de manera cautelar el derecho al voto de miles de ciudadanos.</w:t>
      </w:r>
    </w:p>
    <w:p>
      <w:pPr>
        <w:ind w:left="454"/>
      </w:pPr>
      <w:r>
        <w:rPr>
          <w:rFonts w:eastAsia="Microsoft YaHei"/>
          <w:color w:val="556677"/>
          <w:sz w:val="19"/>
        </w:rPr>
        <w:t>分析：medida（措施）+ cautelar（预防的、保全的），是诉讼程序术语，指法院在作出最终判决前，为防止造成不可逆损害而采取的临时性措施。常见搭配：adoptar/levantar una medida cautelar（采取/解除临时措施）。DELE B2 考点：cautelar 与 cauteloso（谨慎的）形近，但 cautelar 专用于法律语境。</w:t>
      </w:r>
    </w:p>
    <w:p>
      <w:r>
        <w:rPr>
          <w:rFonts w:ascii="Calibri" w:hAnsi="Calibri"/>
          <w:b/>
          <w:sz w:val="22"/>
        </w:rPr>
        <w:t>2. censo electoral — 选民名册</w:t>
      </w:r>
    </w:p>
    <w:p>
      <w:pPr>
        <w:ind w:left="454"/>
      </w:pPr>
      <w:r>
        <w:rPr>
          <w:i/>
          <w:color w:val="1A56DB"/>
          <w:sz w:val="19"/>
        </w:rPr>
        <w:t>例句：Se suspendió la inscripción en el censo electoral de los nuevos ciudadanos.</w:t>
      </w:r>
    </w:p>
    <w:p>
      <w:pPr>
        <w:ind w:left="454"/>
      </w:pPr>
      <w:r>
        <w:rPr>
          <w:rFonts w:eastAsia="Microsoft YaHei"/>
          <w:color w:val="556677"/>
          <w:sz w:val="19"/>
        </w:rPr>
        <w:t>分析：censo（登记名册、普查）+ electoral（选举的），指登记所有有投票权公民的官方名单。文中还出现其变体 CERA（Censo Electoral de Residentes Ausentes，海外居住者选举名册）。DELE 考点：censo 的多义——「人口普查」（censo de población）与「选民名册」，需结合上下文。</w:t>
      </w:r>
    </w:p>
    <w:p>
      <w:r>
        <w:rPr>
          <w:rFonts w:ascii="Calibri" w:hAnsi="Calibri"/>
          <w:b/>
          <w:sz w:val="22"/>
        </w:rPr>
        <w:t>3. exiliado — 流亡者</w:t>
      </w:r>
    </w:p>
    <w:p>
      <w:pPr>
        <w:ind w:left="454"/>
      </w:pPr>
      <w:r>
        <w:rPr>
          <w:i/>
          <w:color w:val="1A56DB"/>
          <w:sz w:val="19"/>
        </w:rPr>
        <w:t>例句：Hay que acreditar que se desciende realmente de exiliados para conservar el voto.</w:t>
      </w:r>
    </w:p>
    <w:p>
      <w:pPr>
        <w:ind w:left="454"/>
      </w:pPr>
      <w:r>
        <w:rPr>
          <w:rFonts w:eastAsia="Microsoft YaHei"/>
          <w:color w:val="556677"/>
          <w:sz w:val="19"/>
        </w:rPr>
        <w:t>分析：动词 exiliar（流放、使流亡）的过去分词作名词，指「因政治等原因被迫离开祖国的人」。相关词族：exilio（流亡）、exiliarse（流亡、避难）。DELE B2 考点：-ado 结尾过去分词名词化的规律，以及 exiliado 与 refugiado（难民）、emigrante（移民）的语义区分——exiliado 强调政治被迫性。</w:t>
      </w:r>
    </w:p>
    <w:p>
      <w:r>
        <w:rPr>
          <w:rFonts w:ascii="Calibri" w:hAnsi="Calibri"/>
          <w:b/>
          <w:sz w:val="22"/>
        </w:rPr>
        <w:t>4. acreditar — 证明；证实</w:t>
      </w:r>
    </w:p>
    <w:p>
      <w:pPr>
        <w:ind w:left="454"/>
      </w:pPr>
      <w:r>
        <w:rPr>
          <w:i/>
          <w:color w:val="1A56DB"/>
          <w:sz w:val="19"/>
        </w:rPr>
        <w:t>例句：Los beneficiarios deben acreditar su condición de descendientes de exiliados.</w:t>
      </w:r>
    </w:p>
    <w:p>
      <w:pPr>
        <w:ind w:left="454"/>
      </w:pPr>
      <w:r>
        <w:rPr>
          <w:rFonts w:eastAsia="Microsoft YaHei"/>
          <w:color w:val="556677"/>
          <w:sz w:val="19"/>
        </w:rPr>
        <w:t>分析：源自 crédito（信用），动词意为「通过证据证明某事为真」，是法律与行政书面语。常见搭配：acreditar la identidad（证明身份）、acreditar un requisito（证明符合条件）。DELE 考点：acreditar 与 demostrar/probar 的近义辨析——acreditar 更正式、多用于官方文件语境。</w:t>
      </w:r>
    </w:p>
    <w:p>
      <w:r>
        <w:rPr>
          <w:rFonts w:ascii="Calibri" w:hAnsi="Calibri"/>
          <w:b/>
          <w:sz w:val="22"/>
        </w:rPr>
        <w:t>5. recurso — 上诉；救济途径</w:t>
      </w:r>
    </w:p>
    <w:p>
      <w:pPr>
        <w:ind w:left="454"/>
      </w:pPr>
      <w:r>
        <w:rPr>
          <w:i/>
          <w:color w:val="1A56DB"/>
          <w:sz w:val="19"/>
        </w:rPr>
        <w:t>例句：La medida se adoptó dentro de un recurso presentado por Vox y Iustitia Europa.</w:t>
      </w:r>
    </w:p>
    <w:p>
      <w:pPr>
        <w:ind w:left="454"/>
      </w:pPr>
      <w:r>
        <w:rPr>
          <w:rFonts w:eastAsia="Microsoft YaHei"/>
          <w:color w:val="556677"/>
          <w:sz w:val="19"/>
        </w:rPr>
        <w:t>分析：在司法语境中，recurso 指「对法院或行政机关决定提出异议的上诉或救济手段」。常见搭配：presentar/interponer un recurso（提出上诉）、recurso de amparo（宪法权利保护上诉）。DELE B2 考点：recurso 的多义——「上诉」（法律）、「资源」（recursos naturales）、「办法」（último recurso），需依语境判断。</w:t>
      </w:r>
    </w:p>
    <w:p>
      <w:r>
        <w:rPr>
          <w:rFonts w:ascii="Calibri" w:hAnsi="Calibri"/>
          <w:b/>
          <w:sz w:val="22"/>
        </w:rPr>
        <w:t>6. expediente — 案卷；档案</w:t>
      </w:r>
    </w:p>
    <w:p>
      <w:pPr>
        <w:ind w:left="454"/>
      </w:pPr>
      <w:r>
        <w:rPr>
          <w:i/>
          <w:color w:val="1A56DB"/>
          <w:sz w:val="19"/>
        </w:rPr>
        <w:t>例句：Se habían aprobado 571.761 expedientes de nacionalidad.</w:t>
      </w:r>
    </w:p>
    <w:p>
      <w:pPr>
        <w:ind w:left="454"/>
      </w:pPr>
      <w:r>
        <w:rPr>
          <w:rFonts w:eastAsia="Microsoft YaHei"/>
          <w:color w:val="556677"/>
          <w:sz w:val="19"/>
        </w:rPr>
        <w:t>分析：行政术语，指「围绕某一事项汇集的文件与办理过程」。常见搭配：tramitar un expediente（办理案卷）、expediente de nacionalidad（国籍案卷）、abrir/cerrar un expediente（立案/结案）。DELE B2 考点：expediente 在行政与教育语境中的不同义（学生档案、纪律处分档案等）。</w:t>
      </w:r>
    </w:p>
    <w:p>
      <w:r>
        <w:rPr>
          <w:rFonts w:ascii="Calibri" w:hAnsi="Calibri"/>
          <w:b/>
          <w:sz w:val="22"/>
        </w:rPr>
        <w:t>7. instrucción — 指示；指令（行政规范性文件）</w:t>
      </w:r>
    </w:p>
    <w:p>
      <w:pPr>
        <w:ind w:left="454"/>
      </w:pPr>
      <w:r>
        <w:rPr>
          <w:i/>
          <w:color w:val="1A56DB"/>
          <w:sz w:val="19"/>
        </w:rPr>
        <w:t>例句：Una instrucción del Ministerio de Justicia consideraba exiliado a todo el que salió entre 1936 y 1955.</w:t>
      </w:r>
    </w:p>
    <w:p>
      <w:pPr>
        <w:ind w:left="454"/>
      </w:pPr>
      <w:r>
        <w:rPr>
          <w:rFonts w:eastAsia="Microsoft YaHei"/>
          <w:color w:val="556677"/>
          <w:sz w:val="19"/>
        </w:rPr>
        <w:t>分析：在法律行政语境中，instrucción 指上级机关对下级发布的、具有规范或指导性质的文件，层级低于法律和规章。本文指司法部 2022 年发布的一项行政指示。DELE 考点：instrucción 的多义——「指令/指示」（行政）、「教育/指导」（formación）、「说明书」（instrucciones de uso）。</w:t>
      </w:r>
    </w:p>
    <w:p>
      <w:r>
        <w:rPr>
          <w:rFonts w:ascii="Calibri" w:hAnsi="Calibri"/>
          <w:b/>
          <w:sz w:val="22"/>
        </w:rPr>
        <w:t>8. inscripción — 登记；注册</w:t>
      </w:r>
    </w:p>
    <w:p>
      <w:pPr>
        <w:ind w:left="454"/>
      </w:pPr>
      <w:r>
        <w:rPr>
          <w:i/>
          <w:color w:val="1A56DB"/>
          <w:sz w:val="19"/>
        </w:rPr>
        <w:t>例句：Se practicaron 333.696 inscripciones en el registro de españoles residentes en el exterior.</w:t>
      </w:r>
    </w:p>
    <w:p>
      <w:pPr>
        <w:ind w:left="454"/>
      </w:pPr>
      <w:r>
        <w:rPr>
          <w:rFonts w:eastAsia="Microsoft YaHei"/>
          <w:color w:val="556677"/>
          <w:sz w:val="19"/>
        </w:rPr>
        <w:t>分析：动词 inscribir（登记、注册）的名词，指「把某人或某事物正式列入名册」。常见搭配：inscripción en el censo（选名册登记）、inscripción en el registro（登记册登记）。DELE B1/B2 考点：inscribirse en（报名/注册参加）的常用搭配，以及 inscripción 与 matrícula（注册费、入学登记）的区分。</w:t>
      </w:r>
    </w:p>
    <w:p>
      <w:r>
        <w:rPr>
          <w:rFonts w:ascii="Calibri" w:hAnsi="Calibri"/>
          <w:b/>
          <w:sz w:val="22"/>
        </w:rPr>
        <w:t>9. arrogarse — 擅自僭取；把……归于自己</w:t>
      </w:r>
    </w:p>
    <w:p>
      <w:pPr>
        <w:ind w:left="454"/>
      </w:pPr>
      <w:r>
        <w:rPr>
          <w:i/>
          <w:color w:val="1A56DB"/>
          <w:sz w:val="19"/>
        </w:rPr>
        <w:t>例句：PP y Vox se disputan arrogarse la paternidad política del éxito judicial.</w:t>
      </w:r>
    </w:p>
    <w:p>
      <w:pPr>
        <w:ind w:left="454"/>
      </w:pPr>
      <w:r>
        <w:rPr>
          <w:rFonts w:eastAsia="Microsoft YaHei"/>
          <w:color w:val="556677"/>
          <w:sz w:val="19"/>
        </w:rPr>
        <w:t>分析：代动词 arrogarse，意为「未经授权地把某物归于自己」，常带贬义。常见搭配：arrogarse un derecho（擅取权利）、arrogarse el mérito（把功劳归于自己）。DELE B2 考点：代动词的语义变化——arrogar（赋予）变为 arrogarse（僭取），以及它在政治新闻中的高频出现。</w:t>
      </w:r>
    </w:p>
    <w:p>
      <w:r>
        <w:rPr>
          <w:rFonts w:ascii="Calibri" w:hAnsi="Calibri"/>
          <w:b/>
          <w:sz w:val="22"/>
        </w:rPr>
        <w:t>10. dirimir — 裁决；解决（争议）</w:t>
      </w:r>
    </w:p>
    <w:p>
      <w:pPr>
        <w:ind w:left="454"/>
      </w:pPr>
      <w:r>
        <w:rPr>
          <w:i/>
          <w:color w:val="1A56DB"/>
          <w:sz w:val="19"/>
        </w:rPr>
        <w:t>例句：El Supremo aún debe dirimir el fondo del asunto sobre la ley de nietos.</w:t>
      </w:r>
    </w:p>
    <w:p>
      <w:pPr>
        <w:ind w:left="454"/>
      </w:pPr>
      <w:r>
        <w:rPr>
          <w:rFonts w:eastAsia="Microsoft YaHei"/>
          <w:color w:val="556677"/>
          <w:sz w:val="19"/>
        </w:rPr>
        <w:t>分析：书面语动词，意为「通过权威裁决解决争议或分歧」，多用于司法语境。常见搭配：dirimir un conflicto/una controversia（解决冲突/争议）、dirimir una disputa（解决争端）。DELE B2 考点：dirimir 属于高级书面词汇，与 resolver/solucionar 近义但更正式、更限于法律争议语境。</w:t>
      </w:r>
    </w:p>
    <w:p/>
    <w:p>
      <w:pPr>
        <w:pStyle w:val="Heading3"/>
      </w:pPr>
      <w:r>
        <w:t>阅读理解题</w:t>
      </w:r>
    </w:p>
    <w:p>
      <w:r>
        <w:rPr>
          <w:b/>
          <w:sz w:val="22"/>
        </w:rPr>
        <w:t>1. ¿Qué nombre popular recibe la Ley de Memoria Democrática según el texto?</w:t>
      </w:r>
    </w:p>
    <w:p>
      <w:pPr>
        <w:ind w:left="567"/>
      </w:pPr>
      <w:r>
        <w:rPr>
          <w:sz w:val="20"/>
        </w:rPr>
        <w:t>A. La ley del exilio</w:t>
      </w:r>
    </w:p>
    <w:p>
      <w:pPr>
        <w:ind w:left="567"/>
      </w:pPr>
      <w:r>
        <w:rPr>
          <w:color w:val="16A34A"/>
          <w:sz w:val="20"/>
        </w:rPr>
        <w:t>B. La ley de nietos  ✔</w:t>
      </w:r>
    </w:p>
    <w:p>
      <w:pPr>
        <w:ind w:left="567"/>
      </w:pPr>
      <w:r>
        <w:rPr>
          <w:sz w:val="20"/>
        </w:rPr>
        <w:t>C. La ley del voto</w:t>
      </w:r>
    </w:p>
    <w:p>
      <w:pPr>
        <w:ind w:left="567"/>
      </w:pPr>
      <w:r>
        <w:rPr>
          <w:sz w:val="20"/>
        </w:rPr>
        <w:t>D. La ley de la memoria</w:t>
      </w:r>
    </w:p>
    <w:p>
      <w:pPr>
        <w:ind w:left="567"/>
      </w:pPr>
      <w:r>
        <w:rPr>
          <w:color w:val="16A34A"/>
          <w:sz w:val="18"/>
        </w:rPr>
        <w:t>✅ 答案：B  |  El párrafo 2 dice: "La ley de nietos es el nombre popular de la Ley de Memoria Democrática". Por eso, la respuesta correcta es B.  |  第 2 段说："La ley de nietos es el nombre popular de la Ley de Memoria Democrática"（「孙辈法」是《民主记忆法》的通俗名称），故选 B。</w:t>
      </w:r>
    </w:p>
    <w:p/>
    <w:p>
      <w:r>
        <w:rPr>
          <w:b/>
          <w:sz w:val="22"/>
        </w:rPr>
        <w:t>2. ¿Quiénes presentaron el recurso que motivó la suspensión del voto?</w:t>
      </w:r>
    </w:p>
    <w:p>
      <w:pPr>
        <w:ind w:left="567"/>
      </w:pPr>
      <w:r>
        <w:rPr>
          <w:sz w:val="20"/>
        </w:rPr>
        <w:t>A. El Gobierno y el PP</w:t>
      </w:r>
    </w:p>
    <w:p>
      <w:pPr>
        <w:ind w:left="567"/>
      </w:pPr>
      <w:r>
        <w:rPr>
          <w:color w:val="16A34A"/>
          <w:sz w:val="20"/>
        </w:rPr>
        <w:t>B. Vox y el partido Iustitia Europa  ✔</w:t>
      </w:r>
    </w:p>
    <w:p>
      <w:pPr>
        <w:ind w:left="567"/>
      </w:pPr>
      <w:r>
        <w:rPr>
          <w:sz w:val="20"/>
        </w:rPr>
        <w:t>C. La Junta Electoral Central</w:t>
      </w:r>
    </w:p>
    <w:p>
      <w:pPr>
        <w:ind w:left="567"/>
      </w:pPr>
      <w:r>
        <w:rPr>
          <w:sz w:val="20"/>
        </w:rPr>
        <w:t>D. Los beneficiarios de la ley</w:t>
      </w:r>
    </w:p>
    <w:p>
      <w:pPr>
        <w:ind w:left="567"/>
      </w:pPr>
      <w:r>
        <w:rPr>
          <w:color w:val="16A34A"/>
          <w:sz w:val="18"/>
        </w:rPr>
        <w:t>✅ 答案：B  |  El párrafo 3 dice que la suspensión se produjo "tras un recurso presentado por Vox y el partido Iustitia Europa". Por eso, la respuesta correcta es B.  |  第 3 段说："tras un recurso presentado por Vox y el partido Iustitia Europa"（在 Vox 党和 Iustitia Europa 党提出上诉后），故选 B。</w:t>
      </w:r>
    </w:p>
    <w:p/>
    <w:p>
      <w:r>
        <w:rPr>
          <w:b/>
          <w:sz w:val="22"/>
        </w:rPr>
        <w:t>3. ¿Cuántas solicitudes se habían presentado a 31 de mayo de 2026 según el Ministerio de Exteriores?</w:t>
      </w:r>
    </w:p>
    <w:p>
      <w:pPr>
        <w:ind w:left="567"/>
      </w:pPr>
      <w:r>
        <w:rPr>
          <w:sz w:val="20"/>
        </w:rPr>
        <w:t>A. 571.761 solicitudes</w:t>
      </w:r>
    </w:p>
    <w:p>
      <w:pPr>
        <w:ind w:left="567"/>
      </w:pPr>
      <w:r>
        <w:rPr>
          <w:sz w:val="20"/>
        </w:rPr>
        <w:t>B. 333.696 solicitudes</w:t>
      </w:r>
    </w:p>
    <w:p>
      <w:pPr>
        <w:ind w:left="567"/>
      </w:pPr>
      <w:r>
        <w:rPr>
          <w:color w:val="16A34A"/>
          <w:sz w:val="20"/>
        </w:rPr>
        <w:t>C. 1.225.188 solicitudes  ✔</w:t>
      </w:r>
    </w:p>
    <w:p>
      <w:pPr>
        <w:ind w:left="567"/>
      </w:pPr>
      <w:r>
        <w:rPr>
          <w:sz w:val="20"/>
        </w:rPr>
        <w:t>D. Un millón de solicitudes</w:t>
      </w:r>
    </w:p>
    <w:p>
      <w:pPr>
        <w:ind w:left="567"/>
      </w:pPr>
      <w:r>
        <w:rPr>
          <w:color w:val="16A34A"/>
          <w:sz w:val="18"/>
        </w:rPr>
        <w:t>✅ 答案：C  |  El párrafo 7 dice: "se habían presentado 1.225.188 solicitudes, se habían aprobado 571.761 expedientes y se habían practicado 333.696 inscripciones". Por eso, la respuesta correcta es C.  |  第 7 段说："se habían presentado 1.225.188 solicitudes"（已提交 1225188 份申请），故选 C。571761 是批准案卷数，333696 是完成登记数。</w:t>
      </w:r>
    </w:p>
    <w:p/>
    <w:p>
      <w:r>
        <w:rPr>
          <w:b/>
          <w:sz w:val="22"/>
        </w:rPr>
        <w:t>4. ¿Qué alcance tiene exactamente la decisión del Supremo según el texto?</w:t>
      </w:r>
    </w:p>
    <w:p>
      <w:pPr>
        <w:ind w:left="567"/>
      </w:pPr>
      <w:r>
        <w:rPr>
          <w:sz w:val="20"/>
        </w:rPr>
        <w:t>A. Anula la nacionalidad ya concedida</w:t>
      </w:r>
    </w:p>
    <w:p>
      <w:pPr>
        <w:ind w:left="567"/>
      </w:pPr>
      <w:r>
        <w:rPr>
          <w:color w:val="16A34A"/>
          <w:sz w:val="20"/>
        </w:rPr>
        <w:t>B. Suspende solo los efectos electorales de la inscripción, sin anular la nacionalidad  ✔</w:t>
      </w:r>
    </w:p>
    <w:p>
      <w:pPr>
        <w:ind w:left="567"/>
      </w:pPr>
      <w:r>
        <w:rPr>
          <w:sz w:val="20"/>
        </w:rPr>
        <w:t>C. Paraliza todos los expedientes en trámite</w:t>
      </w:r>
    </w:p>
    <w:p>
      <w:pPr>
        <w:ind w:left="567"/>
      </w:pPr>
      <w:r>
        <w:rPr>
          <w:sz w:val="20"/>
        </w:rPr>
        <w:t>D. Expulsa del país a los beneficiarios</w:t>
      </w:r>
    </w:p>
    <w:p>
      <w:pPr>
        <w:ind w:left="567"/>
      </w:pPr>
      <w:r>
        <w:rPr>
          <w:color w:val="16A34A"/>
          <w:sz w:val="18"/>
        </w:rPr>
        <w:t>✅ 答案：B  |  El párrafo 9 aclara: "La decisión no anula la nacionalidad ya concedida ni paraliza los expedientes en trámite, sino que suspende únicamente los efectos electorales de la inscripción". Por eso, la respuesta correcta es B.  |  第 9 段说："no anula la nacionalidad... ni paraliza los expedientes... sino que suspende únicamente los efectos electorales"（既不撤销国籍也不中止案卷，只暂停登记的选举效力），故选 B。此题考查长句理解。</w:t>
      </w:r>
    </w:p>
    <w:p/>
    <w:p>
      <w:r>
        <w:rPr>
          <w:b/>
          <w:sz w:val="22"/>
        </w:rPr>
        <w:t>5. ¿Qué excepción establece el Supremo para poder votar?</w:t>
      </w:r>
    </w:p>
    <w:p>
      <w:pPr>
        <w:ind w:left="567"/>
      </w:pPr>
      <w:r>
        <w:rPr>
          <w:sz w:val="20"/>
        </w:rPr>
        <w:t>A. Ninguna</w:t>
      </w:r>
    </w:p>
    <w:p>
      <w:pPr>
        <w:ind w:left="567"/>
      </w:pPr>
      <w:r>
        <w:rPr>
          <w:color w:val="16A34A"/>
          <w:sz w:val="20"/>
        </w:rPr>
        <w:t>B. Pueden votar quienes acrediten descender específicamente de exiliados  ✔</w:t>
      </w:r>
    </w:p>
    <w:p>
      <w:pPr>
        <w:ind w:left="567"/>
      </w:pPr>
      <w:r>
        <w:rPr>
          <w:sz w:val="20"/>
        </w:rPr>
        <w:t>C. Pueden votar solo los residentes en España</w:t>
      </w:r>
    </w:p>
    <w:p>
      <w:pPr>
        <w:ind w:left="567"/>
      </w:pPr>
      <w:r>
        <w:rPr>
          <w:sz w:val="20"/>
        </w:rPr>
        <w:t>D. Pueden votar todos los nacionalizados</w:t>
      </w:r>
    </w:p>
    <w:p>
      <w:pPr>
        <w:ind w:left="567"/>
      </w:pPr>
      <w:r>
        <w:rPr>
          <w:color w:val="16A34A"/>
          <w:sz w:val="18"/>
        </w:rPr>
        <w:t>✅ 答案：B  |  El párrafo 10 dice: "podrán votar quienes acrediten de manera específica que descienden de exiliados por razones políticas, ideológicas, de creencia o de orientación e identidad sexual". Por eso, la respuesta correcta es B.  |  第 10 段说："podrán votar quienes acrediten... que descienden de exiliados"（能具体证明身为流亡者后代的人仍可投票），故选 B。</w:t>
      </w:r>
    </w:p>
    <w:p/>
    <w:p>
      <w:r>
        <w:rPr>
          <w:b/>
          <w:sz w:val="22"/>
        </w:rPr>
        <w:t>6. La palabra "hurtar" (párrafo 14), usada por el Gobierno, significa que:</w:t>
      </w:r>
    </w:p>
    <w:p>
      <w:pPr>
        <w:ind w:left="567"/>
      </w:pPr>
      <w:r>
        <w:rPr>
          <w:sz w:val="20"/>
        </w:rPr>
        <w:t>A. Se amplía el derecho al voto</w:t>
      </w:r>
    </w:p>
    <w:p>
      <w:pPr>
        <w:ind w:left="567"/>
      </w:pPr>
      <w:r>
        <w:rPr>
          <w:color w:val="16A34A"/>
          <w:sz w:val="20"/>
        </w:rPr>
        <w:t>B. Se priva o quita indebidamente el derecho al voto  ✔</w:t>
      </w:r>
    </w:p>
    <w:p>
      <w:pPr>
        <w:ind w:left="567"/>
      </w:pPr>
      <w:r>
        <w:rPr>
          <w:sz w:val="20"/>
        </w:rPr>
        <w:t>C. Se concede la nacionalidad</w:t>
      </w:r>
    </w:p>
    <w:p>
      <w:pPr>
        <w:ind w:left="567"/>
      </w:pPr>
      <w:r>
        <w:rPr>
          <w:sz w:val="20"/>
        </w:rPr>
        <w:t>D. Se organiza una votación</w:t>
      </w:r>
    </w:p>
    <w:p>
      <w:pPr>
        <w:ind w:left="567"/>
      </w:pPr>
      <w:r>
        <w:rPr>
          <w:color w:val="16A34A"/>
          <w:sz w:val="18"/>
        </w:rPr>
        <w:t>✅ 答案：B  |  En el párrafo 14, el Gobierno argumenta que la decisión "hurta" el derecho al voto a cientos de miles de exiliados. Hurtar significa «robar o quitar algo de forma indebida», por lo que expresa la idea de que se priva injustamente de un derecho. Por eso, la respuesta correcta es B.  |  第 14 段中政府称该决定「hurta」（剥夺）数十万流亡者的投票权，hurtar 意为「不正当地夺走、窃取」，表达「被无理剥夺权利」之意，故选 B。此题考查词汇深度。</w:t>
      </w:r>
    </w:p>
    <w:p/>
    <w:p>
      <w:r>
        <w:rPr>
          <w:b/>
          <w:sz w:val="22"/>
        </w:rPr>
        <w:t>7. ¿Qué posición mantiene la fiscalía del Estado sobre la suspensión?</w:t>
      </w:r>
    </w:p>
    <w:p>
      <w:pPr>
        <w:ind w:left="567"/>
      </w:pPr>
      <w:r>
        <w:rPr>
          <w:sz w:val="20"/>
        </w:rPr>
        <w:t>A. La apoya plenamente</w:t>
      </w:r>
    </w:p>
    <w:p>
      <w:pPr>
        <w:ind w:left="567"/>
      </w:pPr>
      <w:r>
        <w:rPr>
          <w:color w:val="16A34A"/>
          <w:sz w:val="20"/>
        </w:rPr>
        <w:t>B. Se opone porque vulnera el derecho fundamental de sufragio  ✔</w:t>
      </w:r>
    </w:p>
    <w:p>
      <w:pPr>
        <w:ind w:left="567"/>
      </w:pPr>
      <w:r>
        <w:rPr>
          <w:sz w:val="20"/>
        </w:rPr>
        <w:t>C. Se declara incompetente</w:t>
      </w:r>
    </w:p>
    <w:p>
      <w:pPr>
        <w:ind w:left="567"/>
      </w:pPr>
      <w:r>
        <w:rPr>
          <w:sz w:val="20"/>
        </w:rPr>
        <w:t>D. No se pronuncia</w:t>
      </w:r>
    </w:p>
    <w:p>
      <w:pPr>
        <w:ind w:left="567"/>
      </w:pPr>
      <w:r>
        <w:rPr>
          <w:color w:val="16A34A"/>
          <w:sz w:val="18"/>
        </w:rPr>
        <w:t>✅ 答案：B  |  El párrafo 17 dice: "La fiscalía del Estado se ha opuesto formalmente a la congelación del voto, al considerar que vulnera el derecho fundamental de sufragio que reconoce la Constitución". Por eso, la respuesta correcta es B.  |  第 17 段说："se ha opuesto formalmente... al considerar que vulnera el derecho fundamental de sufragio"（正式反对，认为侵犯了基本选举权），故选 B。此题考查观点辨析。</w:t>
      </w:r>
    </w:p>
    <w:p/>
    <w:p>
      <w:r>
        <w:rPr>
          <w:b/>
          <w:sz w:val="22"/>
        </w:rPr>
        <w:t>8. Teniendo en cuenta el conjunto del texto, ¿qué debate más amplio reabre este caso?</w:t>
      </w:r>
    </w:p>
    <w:p>
      <w:pPr>
        <w:ind w:left="567"/>
      </w:pPr>
      <w:r>
        <w:rPr>
          <w:color w:val="16A34A"/>
          <w:sz w:val="20"/>
        </w:rPr>
        <w:t>A. Cómo equilibrar la ampliación de la nacionalidad con la integridad de los procesos electorales  ✔</w:t>
      </w:r>
    </w:p>
    <w:p>
      <w:pPr>
        <w:ind w:left="567"/>
      </w:pPr>
      <w:r>
        <w:rPr>
          <w:sz w:val="20"/>
        </w:rPr>
        <w:t>B. Cómo eliminar el derecho al voto</w:t>
      </w:r>
    </w:p>
    <w:p>
      <w:pPr>
        <w:ind w:left="567"/>
      </w:pPr>
      <w:r>
        <w:rPr>
          <w:sz w:val="20"/>
        </w:rPr>
        <w:t>C. Cómo restringir la inmigración</w:t>
      </w:r>
    </w:p>
    <w:p>
      <w:pPr>
        <w:ind w:left="567"/>
      </w:pPr>
      <w:r>
        <w:rPr>
          <w:sz w:val="20"/>
        </w:rPr>
        <w:t>D. Cómo disolver el Tribunal Supremo</w:t>
      </w:r>
    </w:p>
    <w:p>
      <w:pPr>
        <w:ind w:left="567"/>
      </w:pPr>
      <w:r>
        <w:rPr>
          <w:color w:val="16A34A"/>
          <w:sz w:val="18"/>
        </w:rPr>
        <w:t>✅ 答案：A  |  El párrafo 19 resume: "el caso reabre un debate más amplio sobre cómo equilibrar la ampliación de la nacionalidad y de los derechos ciudadanos con la protección de la integridad y la confianza en los procesos electorales". Además, los párrafos 13-16 muestran la pugna política y las reacciones de los beneficiarios. Por eso, la respuesta correcta es A.  |  第 19 段总结："reabre un debate más amplio sobre cómo equilibrar la ampliación de la nacionalidad... con la protección de la integridad... de los procesos electorales"（重新引发如何在扩大国籍与保护选举进程完整性之间取得平衡的辩论），结合第 13-16 段的政治与受益者反应，故选 A。此题考查跨段落综合。</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