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Atelier 6 : Les bases du développement Web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26/07/2023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Mettez en place deux pages web: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page listant des produits e-commerce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page de bienvenue listant aussi les membres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