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068FE" w14:textId="11D85B84" w:rsidR="004A547D" w:rsidRDefault="004A547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Celine Al-Noubani </w:t>
      </w:r>
    </w:p>
    <w:p w14:paraId="10B6A2EB" w14:textId="628EAC9E" w:rsidR="0014514F" w:rsidRPr="005A1A08" w:rsidRDefault="004A547D" w:rsidP="004A547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BIOL 7200 </w:t>
      </w:r>
      <w:r w:rsidR="0014514F" w:rsidRPr="005A1A08">
        <w:rPr>
          <w:rFonts w:asciiTheme="majorBidi" w:hAnsiTheme="majorBidi" w:cstheme="majorBidi"/>
        </w:rPr>
        <w:t>Exercise 1</w:t>
      </w:r>
    </w:p>
    <w:p w14:paraId="414E8C57" w14:textId="6BE5549A" w:rsidR="008A751C" w:rsidRDefault="00FF6317" w:rsidP="008A751C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1. </w:t>
      </w:r>
      <w:r w:rsidR="00137ACF"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Using documentation to explore functionality of ls</w:t>
      </w:r>
    </w:p>
    <w:p w14:paraId="2D3F6B47" w14:textId="77777777" w:rsidR="008A751C" w:rsidRDefault="00137ACF" w:rsidP="008A751C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List the files in your home directory</w:t>
      </w:r>
    </w:p>
    <w:p w14:paraId="47A1B2A1" w14:textId="77777777" w:rsidR="008A751C" w:rsidRDefault="00137ACF" w:rsidP="008A751C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Create two empty files in your home directory. One named "file1" and one named </w:t>
      </w:r>
      <w:proofErr w:type="gramStart"/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".</w:t>
      </w:r>
      <w:proofErr w:type="spellStart"/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hidden</w:t>
      </w:r>
      <w:proofErr w:type="gramEnd"/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_file</w:t>
      </w:r>
      <w:proofErr w:type="spellEnd"/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"</w:t>
      </w:r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(note the dot in the second name)</w:t>
      </w:r>
    </w:p>
    <w:p w14:paraId="4A834892" w14:textId="29C55C24" w:rsidR="004504B2" w:rsidRPr="004504B2" w:rsidRDefault="004504B2" w:rsidP="004504B2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136C878E" wp14:editId="1C784DDF">
            <wp:extent cx="5943600" cy="774700"/>
            <wp:effectExtent l="0" t="0" r="0" b="6350"/>
            <wp:docPr id="493185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8508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4298" w14:textId="787F8C61" w:rsidR="008A751C" w:rsidRDefault="00137ACF" w:rsidP="008A751C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List all the files in your home directory sorted with oldest first (hint: "all" means the hidden file</w:t>
      </w:r>
      <w:r w:rsidR="00552B1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you made should be listed)</w:t>
      </w:r>
    </w:p>
    <w:p w14:paraId="41B3D74D" w14:textId="015A38C9" w:rsidR="00552B12" w:rsidRPr="00552B12" w:rsidRDefault="00552B12" w:rsidP="00552B12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7D4121F3" wp14:editId="36123D0D">
            <wp:extent cx="5943600" cy="313690"/>
            <wp:effectExtent l="0" t="0" r="0" b="0"/>
            <wp:docPr id="1802283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83577" name="Picture 1802283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1428" w14:textId="77777777" w:rsidR="008A751C" w:rsidRDefault="00137ACF" w:rsidP="008A751C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What is the size of file1? Show your working</w:t>
      </w:r>
    </w:p>
    <w:p w14:paraId="2ABBC225" w14:textId="6999DAA6" w:rsidR="00AF05AA" w:rsidRDefault="00137ACF" w:rsidP="008A751C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What is the size of </w:t>
      </w:r>
      <w:proofErr w:type="gramStart"/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".</w:t>
      </w:r>
      <w:proofErr w:type="spellStart"/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hidden</w:t>
      </w:r>
      <w:proofErr w:type="gramEnd"/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_file</w:t>
      </w:r>
      <w:proofErr w:type="spellEnd"/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"?</w:t>
      </w:r>
    </w:p>
    <w:p w14:paraId="283F54F2" w14:textId="5139F6C4" w:rsidR="00321AD9" w:rsidRPr="00321AD9" w:rsidRDefault="00321AD9" w:rsidP="00321AD9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37BCA6A1" wp14:editId="41B1107E">
            <wp:extent cx="5943600" cy="541020"/>
            <wp:effectExtent l="0" t="0" r="0" b="0"/>
            <wp:docPr id="719853206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53206" name="Picture 3" descr="A black background with white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81"/>
                    <a:stretch/>
                  </pic:blipFill>
                  <pic:spPr bwMode="auto"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4913" w14:textId="77777777" w:rsidR="00F0472E" w:rsidRDefault="00AF05AA" w:rsidP="00F0472E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2. </w:t>
      </w:r>
      <w:r w:rsidR="00137ACF" w:rsidRPr="00AF05AA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Creating and viewing file contents using the terminal</w:t>
      </w:r>
    </w:p>
    <w:p w14:paraId="3E560C9A" w14:textId="77777777" w:rsidR="008A751C" w:rsidRDefault="00137ACF" w:rsidP="008A751C">
      <w:pPr>
        <w:pStyle w:val="ListParagraph"/>
        <w:numPr>
          <w:ilvl w:val="0"/>
          <w:numId w:val="7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Add two lines of text to "file1"</w:t>
      </w:r>
    </w:p>
    <w:p w14:paraId="3EF9F0B7" w14:textId="12AE288B" w:rsidR="00137ACF" w:rsidRDefault="00137ACF" w:rsidP="008A751C">
      <w:pPr>
        <w:pStyle w:val="ListParagraph"/>
        <w:numPr>
          <w:ilvl w:val="0"/>
          <w:numId w:val="7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A751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View the contents of "file1" in your terminal</w:t>
      </w:r>
    </w:p>
    <w:p w14:paraId="6A034388" w14:textId="5C415280" w:rsidR="00321AD9" w:rsidRPr="00321AD9" w:rsidRDefault="00321AD9" w:rsidP="00321AD9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5106D230" wp14:editId="3202DF85">
            <wp:extent cx="5943600" cy="840740"/>
            <wp:effectExtent l="0" t="0" r="0" b="0"/>
            <wp:docPr id="2143309965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09965" name="Picture 4" descr="A computer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0C62" w14:textId="77777777" w:rsidR="00FF6317" w:rsidRDefault="00137ACF" w:rsidP="005A1A08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137ACF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3. Copying and removing files</w:t>
      </w:r>
    </w:p>
    <w:p w14:paraId="2BC5DDA6" w14:textId="77777777" w:rsidR="00FF6317" w:rsidRDefault="00137ACF" w:rsidP="00FF6317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F631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Use cp to copy "file1" to "file1_copy.txt"</w:t>
      </w:r>
    </w:p>
    <w:p w14:paraId="1D53A98C" w14:textId="05999CE5" w:rsidR="00321AD9" w:rsidRPr="00321AD9" w:rsidRDefault="00C00BEC" w:rsidP="00321AD9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7124AF8A" wp14:editId="55FDB3F0">
            <wp:extent cx="5943600" cy="136525"/>
            <wp:effectExtent l="0" t="0" r="0" b="0"/>
            <wp:docPr id="2062784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84277" name="Picture 20627842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8519" w14:textId="77777777" w:rsidR="00FF6317" w:rsidRDefault="00137ACF" w:rsidP="00FF6317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F631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Has the addition of ".txt" to the file name changed how the file contents look? Are file extensions</w:t>
      </w:r>
      <w:r w:rsidR="00FF631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r w:rsidRPr="00FF631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significant in Unix systems?</w:t>
      </w:r>
    </w:p>
    <w:p w14:paraId="529F3BA9" w14:textId="1B7B7EA4" w:rsidR="00C00BEC" w:rsidRPr="00C00BEC" w:rsidRDefault="00C00BEC" w:rsidP="00C00BEC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lastRenderedPageBreak/>
        <w:drawing>
          <wp:inline distT="0" distB="0" distL="0" distR="0" wp14:anchorId="6BB61332" wp14:editId="78213B46">
            <wp:extent cx="5943600" cy="767715"/>
            <wp:effectExtent l="0" t="0" r="0" b="0"/>
            <wp:docPr id="23850258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0258" name="Picture 6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65CD" w14:textId="43E7AF95" w:rsidR="00C00BEC" w:rsidRPr="00C00BEC" w:rsidRDefault="007A5C85" w:rsidP="00C00BEC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No, the file contents look the same. The file extension is </w:t>
      </w:r>
      <w:r w:rsidR="00A638AF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not significant. </w:t>
      </w:r>
    </w:p>
    <w:p w14:paraId="5078EC48" w14:textId="2DEBF540" w:rsidR="00FF6317" w:rsidRDefault="00137ACF" w:rsidP="00FF6317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F631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Use rm to remove "file1"</w:t>
      </w:r>
    </w:p>
    <w:p w14:paraId="13168A76" w14:textId="22200002" w:rsidR="001B45DE" w:rsidRPr="001B45DE" w:rsidRDefault="001B45DE" w:rsidP="001B45DE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40AD1110" wp14:editId="5C83AF40">
            <wp:extent cx="5943600" cy="447675"/>
            <wp:effectExtent l="0" t="0" r="0" b="9525"/>
            <wp:docPr id="10828086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08638" name="Picture 10828086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99F8" w14:textId="27027A05" w:rsidR="001B45DE" w:rsidRPr="001B45DE" w:rsidRDefault="00137ACF" w:rsidP="001B45DE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F631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Create an empty file named "file2"</w:t>
      </w:r>
    </w:p>
    <w:p w14:paraId="3BBFD272" w14:textId="77777777" w:rsidR="002746C5" w:rsidRDefault="00137ACF" w:rsidP="002746C5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F631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Run the command cp -n file1_copy.txt file2. Does "file2" now contain the same contents</w:t>
      </w:r>
      <w:r w:rsidRPr="00FF631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as "file1_copy.txt"? Explain why or why not</w:t>
      </w:r>
    </w:p>
    <w:p w14:paraId="6A3012FC" w14:textId="4B4B11D6" w:rsidR="001B45DE" w:rsidRPr="001B45DE" w:rsidRDefault="001B45DE" w:rsidP="001B45DE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19F82C37" wp14:editId="1AFE9575">
            <wp:extent cx="5943600" cy="433705"/>
            <wp:effectExtent l="0" t="0" r="0" b="4445"/>
            <wp:docPr id="20855219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21975" name="Picture 20855219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EF57" w14:textId="05D636D9" w:rsidR="001B45DE" w:rsidRDefault="001B45DE" w:rsidP="002746C5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No, </w:t>
      </w:r>
      <w:r w:rsidR="00C3422F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file2 does not contain any conten</w:t>
      </w:r>
      <w:r w:rsidR="007C3409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t, let alone the same contents as file1_copy.txt. This is because file2 already existed before the cp -</w:t>
      </w:r>
      <w:r w:rsidR="007C3409" w:rsidRPr="007C3409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r w:rsidR="007C3409" w:rsidRPr="00FF631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n file1_copy.txt file2</w:t>
      </w:r>
      <w:r w:rsidR="007C3409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command was run as an empty file and the -n flag prevents overwriting. </w:t>
      </w:r>
    </w:p>
    <w:p w14:paraId="215B14AE" w14:textId="3D06AA4C" w:rsidR="002746C5" w:rsidRDefault="00137ACF" w:rsidP="002746C5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2746C5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4. Using documentation to explore useful commands. State the command and options you could use to</w:t>
      </w:r>
      <w:r w:rsidR="002746C5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r w:rsidRPr="002746C5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perform the following tasks:</w:t>
      </w:r>
    </w:p>
    <w:p w14:paraId="1C7C022B" w14:textId="04857BF0" w:rsidR="008143A0" w:rsidRDefault="00137ACF" w:rsidP="002746C5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2746C5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Create a directory structure "~/a/b/c" in a single command (i.e., create a directory and any</w:t>
      </w:r>
      <w:r w:rsidRPr="002746C5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missing parent directories</w:t>
      </w:r>
      <w:r w:rsidR="0077514E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)</w:t>
      </w:r>
    </w:p>
    <w:p w14:paraId="13C933A1" w14:textId="36E1BFF7" w:rsidR="0077514E" w:rsidRPr="0077514E" w:rsidRDefault="0077514E" w:rsidP="0077514E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>mkdir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-p </w:t>
      </w:r>
      <w:r w:rsidRPr="002746C5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~/a/b/</w:t>
      </w:r>
      <w:r w:rsidR="005F5D7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c</w:t>
      </w:r>
    </w:p>
    <w:p w14:paraId="2BC5B247" w14:textId="77777777" w:rsidR="008143A0" w:rsidRDefault="00137ACF" w:rsidP="002746C5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2746C5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Check if a file has Windows- or Unix-line endings</w:t>
      </w:r>
    </w:p>
    <w:p w14:paraId="21C67B73" w14:textId="392D5F96" w:rsidR="005F5D73" w:rsidRPr="005F5D73" w:rsidRDefault="00DD1284" w:rsidP="005F5D73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>file &lt;filename&gt;</w:t>
      </w:r>
    </w:p>
    <w:p w14:paraId="72F434D7" w14:textId="77777777" w:rsidR="008143A0" w:rsidRDefault="00137ACF" w:rsidP="002746C5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2746C5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Copy files but only replace existing files if they are older than the source file</w:t>
      </w:r>
    </w:p>
    <w:p w14:paraId="78CAF953" w14:textId="0E543116" w:rsidR="00DD1284" w:rsidRPr="00DD1284" w:rsidRDefault="00857343" w:rsidP="00DD1284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>cp -u &lt;source&gt; &lt;</w:t>
      </w:r>
      <w:proofErr w:type="spellStart"/>
      <w:r w:rsidR="007B66BE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newplace</w:t>
      </w:r>
      <w:proofErr w:type="spellEnd"/>
      <w:r w:rsidR="007B66BE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&gt;</w:t>
      </w:r>
    </w:p>
    <w:p w14:paraId="58BB11BA" w14:textId="77777777" w:rsidR="008143A0" w:rsidRDefault="00137ACF" w:rsidP="008143A0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2746C5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Check if whitespace characters in a file are tabs or spaces</w:t>
      </w:r>
      <w:r w:rsidR="005A1A08" w:rsidRPr="002746C5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</w:p>
    <w:p w14:paraId="4C81C23A" w14:textId="658CA0E0" w:rsidR="00113A85" w:rsidRDefault="00113A85" w:rsidP="00113A85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To check for tabs:    grep -P ‘\t’ &lt;filename&gt;      </w:t>
      </w:r>
    </w:p>
    <w:p w14:paraId="07EE493F" w14:textId="0819642E" w:rsidR="00113A85" w:rsidRPr="00113A85" w:rsidRDefault="00113A85" w:rsidP="00113A85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To check for spaces:    </w:t>
      </w:r>
      <w:r w:rsidRPr="00113A85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grep ' ' </w:t>
      </w: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>&lt;</w:t>
      </w:r>
      <w:r w:rsidRPr="00113A85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filename</w:t>
      </w: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>&gt;</w:t>
      </w:r>
    </w:p>
    <w:p w14:paraId="743A212E" w14:textId="633A9034" w:rsidR="005A1A08" w:rsidRDefault="005A1A08" w:rsidP="008143A0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143A0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View the last five commands you issued </w:t>
      </w:r>
    </w:p>
    <w:p w14:paraId="104961D4" w14:textId="6714EAD4" w:rsidR="00113A85" w:rsidRPr="00113A85" w:rsidRDefault="00113A85" w:rsidP="00113A85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113A85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history | tail -n 5</w:t>
      </w:r>
    </w:p>
    <w:p w14:paraId="5C19FB0A" w14:textId="55CCAF63" w:rsidR="000D27BE" w:rsidRDefault="000D27BE" w:rsidP="000D27BE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0D27BE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5. For each row of the below table, provide a </w:t>
      </w:r>
      <w:proofErr w:type="gramStart"/>
      <w:r w:rsidRPr="000D27BE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glob</w:t>
      </w:r>
      <w:proofErr w:type="gramEnd"/>
      <w:r w:rsidRPr="000D27BE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or extended glob pattern that would match the set of filenames in the second column and not match the set of filenames in the third column. Give 1 pattern for each row of the table</w:t>
      </w:r>
    </w:p>
    <w:p w14:paraId="3FE0F33A" w14:textId="2BCF9177" w:rsidR="00652D21" w:rsidRDefault="00652D21" w:rsidP="000D27BE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lastRenderedPageBreak/>
        <w:drawing>
          <wp:inline distT="0" distB="0" distL="0" distR="0" wp14:anchorId="550C52B4" wp14:editId="6C0229C5">
            <wp:extent cx="5943600" cy="3783965"/>
            <wp:effectExtent l="0" t="0" r="0" b="6985"/>
            <wp:docPr id="2029201041" name="Picture 9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01041" name="Picture 9" descr="A white text box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12CA" w14:textId="54C7A7AD" w:rsidR="00FD5C67" w:rsidRDefault="0090642A" w:rsidP="00FD5C67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#1. </w:t>
      </w:r>
      <w:r w:rsidR="003C2994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ls </w:t>
      </w:r>
      <w:r w:rsidR="00FD5C67" w:rsidRPr="00FD5C6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*.txt *.</w:t>
      </w:r>
      <w:proofErr w:type="spellStart"/>
      <w:r w:rsidR="00FD5C67" w:rsidRPr="00FD5C6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tsv</w:t>
      </w:r>
      <w:proofErr w:type="spellEnd"/>
      <w:r w:rsidR="00FD5C67" w:rsidRPr="00FD5C6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*.tiff</w:t>
      </w:r>
    </w:p>
    <w:p w14:paraId="6A2D68D4" w14:textId="0952B40E" w:rsidR="004475A7" w:rsidRDefault="0090642A" w:rsidP="004475A7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#2. </w:t>
      </w:r>
      <w:r w:rsidR="003C2994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ls </w:t>
      </w:r>
      <w:r w:rsidR="004E17BE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@</w:t>
      </w:r>
      <w:r w:rsidR="004475A7" w:rsidRPr="004475A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(SRR|</w:t>
      </w:r>
      <w:proofErr w:type="gramStart"/>
      <w:r w:rsidR="004475A7" w:rsidRPr="004475A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ERR)[</w:t>
      </w:r>
      <w:proofErr w:type="gramEnd"/>
      <w:r w:rsidR="004475A7" w:rsidRPr="004475A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0-9]</w:t>
      </w:r>
    </w:p>
    <w:p w14:paraId="02FFBB81" w14:textId="46AA2298" w:rsidR="0090642A" w:rsidRDefault="0090642A" w:rsidP="0090642A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>#3</w:t>
      </w:r>
      <w:r w:rsidR="00893700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. </w:t>
      </w:r>
      <w:r w:rsidR="003C2994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ls </w:t>
      </w:r>
      <w:r w:rsidR="002062E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*</w:t>
      </w:r>
      <w:r w:rsidR="00893700" w:rsidRPr="00893700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txt</w:t>
      </w:r>
      <w:r w:rsidR="002062E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*</w:t>
      </w:r>
      <w:r w:rsidR="00893700" w:rsidRPr="00893700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pdf</w:t>
      </w:r>
    </w:p>
    <w:p w14:paraId="0C6CC00D" w14:textId="20A0120A" w:rsidR="00475F13" w:rsidRDefault="00733F8B" w:rsidP="00733F8B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#4. </w:t>
      </w:r>
      <w:r w:rsidR="003C2994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ls </w:t>
      </w:r>
      <w:r w:rsidR="00475F13" w:rsidRPr="00475F1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*</w:t>
      </w:r>
      <w:r w:rsidR="004E17BE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@(</w:t>
      </w:r>
      <w:r w:rsidR="00475F13" w:rsidRPr="00475F1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reads</w:t>
      </w:r>
      <w:proofErr w:type="gramStart"/>
      <w:r w:rsidR="00475F13" w:rsidRPr="00475F1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_[</w:t>
      </w:r>
      <w:proofErr w:type="gramEnd"/>
      <w:r w:rsidR="00475F13" w:rsidRPr="00475F1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0-9].fastq |_[0-9].</w:t>
      </w:r>
      <w:proofErr w:type="spellStart"/>
      <w:r w:rsidR="00475F13" w:rsidRPr="00475F1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fq</w:t>
      </w:r>
      <w:proofErr w:type="spellEnd"/>
      <w:r w:rsidR="004E17BE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)</w:t>
      </w:r>
    </w:p>
    <w:p w14:paraId="50736ECF" w14:textId="7D0E95F0" w:rsidR="00733F8B" w:rsidRDefault="00733F8B" w:rsidP="00733F8B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#5. </w:t>
      </w:r>
      <w:r w:rsidR="003C2994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ls </w:t>
      </w:r>
      <w:r w:rsidR="00AB0FE7" w:rsidRPr="00AB0FE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Samples/[ab]/</w:t>
      </w:r>
      <w:proofErr w:type="spellStart"/>
      <w:proofErr w:type="gramStart"/>
      <w:r w:rsidR="00AB0FE7" w:rsidRPr="00AB0FE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assembly.fasta</w:t>
      </w:r>
      <w:proofErr w:type="spellEnd"/>
      <w:proofErr w:type="gramEnd"/>
    </w:p>
    <w:p w14:paraId="46806FA2" w14:textId="5131274D" w:rsidR="00896F9C" w:rsidRDefault="00896F9C" w:rsidP="00896F9C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6. Redirecting outputs </w:t>
      </w:r>
    </w:p>
    <w:p w14:paraId="6C93B0FD" w14:textId="77777777" w:rsidR="00896F9C" w:rsidRDefault="00896F9C" w:rsidP="00896F9C">
      <w:pPr>
        <w:pStyle w:val="ListParagraph"/>
        <w:numPr>
          <w:ilvl w:val="0"/>
          <w:numId w:val="12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Pick a command that produces </w:t>
      </w:r>
      <w:proofErr w:type="spellStart"/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stdout</w:t>
      </w:r>
      <w:proofErr w:type="spellEnd"/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, run it, and direct its </w:t>
      </w:r>
      <w:proofErr w:type="spellStart"/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stdout</w:t>
      </w:r>
      <w:proofErr w:type="spellEnd"/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to a file </w:t>
      </w:r>
    </w:p>
    <w:p w14:paraId="3EE035A1" w14:textId="77777777" w:rsidR="00896F9C" w:rsidRDefault="00896F9C" w:rsidP="00896F9C">
      <w:pPr>
        <w:pStyle w:val="ListParagraph"/>
        <w:numPr>
          <w:ilvl w:val="0"/>
          <w:numId w:val="12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ls a path that does not exist in your current directory. Which output stream does the message you see come from? </w:t>
      </w:r>
    </w:p>
    <w:p w14:paraId="399765B9" w14:textId="2C88097B" w:rsidR="006231D3" w:rsidRPr="006231D3" w:rsidRDefault="006231D3" w:rsidP="006231D3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It’s coming from the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strerr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(standard error). </w:t>
      </w:r>
    </w:p>
    <w:p w14:paraId="623F74AC" w14:textId="77777777" w:rsidR="00896F9C" w:rsidRDefault="00896F9C" w:rsidP="00896F9C">
      <w:pPr>
        <w:pStyle w:val="ListParagraph"/>
        <w:numPr>
          <w:ilvl w:val="0"/>
          <w:numId w:val="12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Rerun the command from step 2, but now direct the output to a file </w:t>
      </w:r>
    </w:p>
    <w:p w14:paraId="3F1A9603" w14:textId="77777777" w:rsidR="00896F9C" w:rsidRDefault="00896F9C" w:rsidP="00896F9C">
      <w:pPr>
        <w:pStyle w:val="ListParagraph"/>
        <w:numPr>
          <w:ilvl w:val="0"/>
          <w:numId w:val="12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In a single command, ls both a path that does not exist (e.g., "~/not/a/real/path") and </w:t>
      </w:r>
      <w:proofErr w:type="gramStart"/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"./</w:t>
      </w:r>
      <w:proofErr w:type="gramEnd"/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" (i.e., provide two positional inputs). Direct the </w:t>
      </w:r>
      <w:proofErr w:type="spellStart"/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stdout</w:t>
      </w:r>
      <w:proofErr w:type="spellEnd"/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to one file and the stderr to another file (still within a single command - no use of ;). </w:t>
      </w:r>
    </w:p>
    <w:p w14:paraId="7C66FB19" w14:textId="77777777" w:rsidR="00896F9C" w:rsidRDefault="00896F9C" w:rsidP="00896F9C">
      <w:pPr>
        <w:pStyle w:val="ListParagraph"/>
        <w:numPr>
          <w:ilvl w:val="0"/>
          <w:numId w:val="12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Use grep to find the help message entry for the "-l" option of ls (hint: "-" is a special character interpreted by </w:t>
      </w:r>
      <w:proofErr w:type="gramStart"/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bash</w:t>
      </w:r>
      <w:proofErr w:type="gramEnd"/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so you need to get around that somehow) </w:t>
      </w:r>
    </w:p>
    <w:p w14:paraId="4471CED6" w14:textId="79F9BA24" w:rsidR="00652D21" w:rsidRDefault="00896F9C" w:rsidP="00896F9C">
      <w:pPr>
        <w:pStyle w:val="ListParagraph"/>
        <w:numPr>
          <w:ilvl w:val="0"/>
          <w:numId w:val="12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How many commands are there in your "/bin" </w:t>
      </w:r>
      <w:proofErr w:type="spellStart"/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dir</w:t>
      </w:r>
      <w:proofErr w:type="spellEnd"/>
      <w:r w:rsidRPr="00896F9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?</w:t>
      </w:r>
    </w:p>
    <w:p w14:paraId="1521ECB4" w14:textId="1E2EB551" w:rsidR="006231D3" w:rsidRDefault="006231D3" w:rsidP="006231D3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lastRenderedPageBreak/>
        <w:drawing>
          <wp:inline distT="0" distB="0" distL="0" distR="0" wp14:anchorId="00EEA9D0" wp14:editId="06FCBB77">
            <wp:extent cx="5943600" cy="854710"/>
            <wp:effectExtent l="0" t="0" r="0" b="2540"/>
            <wp:docPr id="1011758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5821" name="Picture 1" descr="A black screen with white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AE4C" w14:textId="665FD57B" w:rsidR="006231D3" w:rsidRPr="006231D3" w:rsidRDefault="006231D3" w:rsidP="006231D3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058DCA0C" wp14:editId="1703AB4E">
            <wp:extent cx="5943600" cy="678180"/>
            <wp:effectExtent l="0" t="0" r="0" b="7620"/>
            <wp:docPr id="6505085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0853" name="Picture 2" descr="A screen 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3" b="17523"/>
                    <a:stretch/>
                  </pic:blipFill>
                  <pic:spPr bwMode="auto"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34791" w14:textId="77777777" w:rsidR="006D289D" w:rsidRDefault="006D289D" w:rsidP="006D289D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6D289D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7. Data cleaning. Bioinformaticians often </w:t>
      </w:r>
      <w:proofErr w:type="gramStart"/>
      <w:r w:rsidRPr="006D289D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have to</w:t>
      </w:r>
      <w:proofErr w:type="gramEnd"/>
      <w:r w:rsidRPr="006D289D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work with data generated by others. Perform the following operations to tidy the data in file "ex1.bed" provided on Canvas </w:t>
      </w:r>
    </w:p>
    <w:p w14:paraId="6D8237F8" w14:textId="77777777" w:rsidR="006D289D" w:rsidRDefault="006D289D" w:rsidP="006D289D">
      <w:pPr>
        <w:pStyle w:val="ListParagraph"/>
        <w:numPr>
          <w:ilvl w:val="0"/>
          <w:numId w:val="13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6D289D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Check if the file uses windows line endings instead of </w:t>
      </w:r>
      <w:proofErr w:type="spellStart"/>
      <w:r w:rsidRPr="006D289D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unix</w:t>
      </w:r>
      <w:proofErr w:type="spellEnd"/>
      <w:r w:rsidRPr="006D289D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line endings </w:t>
      </w:r>
    </w:p>
    <w:p w14:paraId="27D573BE" w14:textId="6FB57D11" w:rsidR="009E276A" w:rsidRPr="009E276A" w:rsidRDefault="009E276A" w:rsidP="009E276A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208BD683" wp14:editId="4F635E11">
            <wp:extent cx="5943600" cy="259715"/>
            <wp:effectExtent l="0" t="0" r="0" b="6985"/>
            <wp:docPr id="153071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13382" name="Picture 15307133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7284" w14:textId="77777777" w:rsidR="006D289D" w:rsidRDefault="006D289D" w:rsidP="006D289D">
      <w:pPr>
        <w:pStyle w:val="ListParagraph"/>
        <w:numPr>
          <w:ilvl w:val="0"/>
          <w:numId w:val="13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6D289D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Remove the windows line endings and output the new version to a new file, preserving the original file (always good practice) </w:t>
      </w:r>
    </w:p>
    <w:p w14:paraId="5F884CEA" w14:textId="77777777" w:rsidR="006D289D" w:rsidRDefault="006D289D" w:rsidP="006D289D">
      <w:pPr>
        <w:pStyle w:val="ListParagraph"/>
        <w:numPr>
          <w:ilvl w:val="0"/>
          <w:numId w:val="13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6D289D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Remove the header lines starting with "#" and output the new version to a new file </w:t>
      </w:r>
    </w:p>
    <w:p w14:paraId="0B42D1FE" w14:textId="656170E9" w:rsidR="009E276A" w:rsidRPr="009E276A" w:rsidRDefault="00482E1D" w:rsidP="009E276A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6635985F" wp14:editId="5E030BFC">
            <wp:extent cx="5943600" cy="201295"/>
            <wp:effectExtent l="0" t="0" r="0" b="8255"/>
            <wp:docPr id="873904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04493" name="Picture 8739044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C96B" w14:textId="77777777" w:rsidR="00CF5673" w:rsidRDefault="006D289D" w:rsidP="00CF5673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6D289D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8. Summarizing real data using bash commands. The following questions relate to the cleaned version of the "ex1.bed" file you generated above. BED format is a commonly used format for storing the location of features in an assembly. The provided file includes the three mandatory columns of a BED file: Sequence ID, start, and stop positions (further description of BED format can be found here). Using Bash commands answer the following questions about these data </w:t>
      </w:r>
    </w:p>
    <w:p w14:paraId="3E597928" w14:textId="77777777" w:rsidR="00CF5673" w:rsidRDefault="006D289D" w:rsidP="00CF5673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CF567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How many unique sequence IDs are present in the file?</w:t>
      </w:r>
    </w:p>
    <w:p w14:paraId="62782E33" w14:textId="24ACEC24" w:rsidR="00232271" w:rsidRPr="00232271" w:rsidRDefault="00F11A06" w:rsidP="00232271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18EBFA2C" wp14:editId="1ED33780">
            <wp:extent cx="5943600" cy="220345"/>
            <wp:effectExtent l="0" t="0" r="0" b="8255"/>
            <wp:docPr id="203726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69907" name="Picture 20372699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6D33" w14:textId="77777777" w:rsidR="00CF5673" w:rsidRDefault="006D289D" w:rsidP="00CF5673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CF567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How many different start positions are there? </w:t>
      </w:r>
    </w:p>
    <w:p w14:paraId="39EE5560" w14:textId="7AC651E6" w:rsidR="00293C2F" w:rsidRPr="00293C2F" w:rsidRDefault="00CE65F5" w:rsidP="00293C2F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2540D194" wp14:editId="2D771A8F">
            <wp:extent cx="5943600" cy="181610"/>
            <wp:effectExtent l="0" t="0" r="0" b="8890"/>
            <wp:docPr id="146680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0304" name="Picture 14668030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5DE5" w14:textId="77777777" w:rsidR="00CF5673" w:rsidRDefault="006D289D" w:rsidP="00CF5673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CF567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What is the highest number of features starting at the same start position? </w:t>
      </w:r>
    </w:p>
    <w:p w14:paraId="77782CE5" w14:textId="70DD33E7" w:rsidR="00293C2F" w:rsidRPr="00293C2F" w:rsidRDefault="00B74366" w:rsidP="00293C2F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711D1D8D" wp14:editId="4F011744">
            <wp:extent cx="5943600" cy="293370"/>
            <wp:effectExtent l="0" t="0" r="0" b="0"/>
            <wp:docPr id="1970989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89986" name="Picture 197098998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6FEA" w14:textId="77777777" w:rsidR="00B74366" w:rsidRDefault="006D289D" w:rsidP="00CF5673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CF567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How many features start in the first 10Kbp of the sequence?</w:t>
      </w:r>
    </w:p>
    <w:p w14:paraId="31741C83" w14:textId="0A1F2B9D" w:rsidR="00CF5673" w:rsidRPr="00B74366" w:rsidRDefault="0095685D" w:rsidP="00B74366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68D8CEA5" wp14:editId="591765C2">
            <wp:extent cx="5943600" cy="211455"/>
            <wp:effectExtent l="0" t="0" r="0" b="0"/>
            <wp:docPr id="517439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39169" name="Picture 51743916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9D" w:rsidRPr="00B7436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</w:p>
    <w:p w14:paraId="126DF965" w14:textId="77777777" w:rsidR="00CC683B" w:rsidRDefault="006D289D" w:rsidP="00CF5673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CF567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How many features start and end in the first 10Kbp of the sequence? </w:t>
      </w:r>
    </w:p>
    <w:p w14:paraId="45F7A1D9" w14:textId="41AE2E75" w:rsidR="0095685D" w:rsidRPr="0095685D" w:rsidRDefault="001E6EFD" w:rsidP="0095685D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5239217C" wp14:editId="59661981">
            <wp:extent cx="5943600" cy="288925"/>
            <wp:effectExtent l="0" t="0" r="0" b="0"/>
            <wp:docPr id="1911318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18840" name="Picture 191131884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FDA4" w14:textId="77777777" w:rsidR="00CC683B" w:rsidRPr="00CC683B" w:rsidRDefault="006D289D" w:rsidP="00CC683B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CC683B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EXTRA CREDIT (5 points) </w:t>
      </w:r>
    </w:p>
    <w:p w14:paraId="6601B4A5" w14:textId="20054DDE" w:rsidR="00896F9C" w:rsidRDefault="006D289D" w:rsidP="00CF5673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CF5673">
        <w:rPr>
          <w:rFonts w:asciiTheme="majorBidi" w:eastAsia="Times New Roman" w:hAnsiTheme="majorBidi" w:cstheme="majorBidi"/>
          <w:color w:val="000000"/>
          <w:kern w:val="0"/>
          <w14:ligatures w14:val="none"/>
        </w:rPr>
        <w:lastRenderedPageBreak/>
        <w:t>Which feature is the largest? Show your work</w:t>
      </w:r>
    </w:p>
    <w:p w14:paraId="6EAAB63A" w14:textId="0FF5B524" w:rsidR="00344579" w:rsidRDefault="00CE0121" w:rsidP="00CE0121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/>
          <w:kern w:val="0"/>
        </w:rPr>
        <w:drawing>
          <wp:inline distT="0" distB="0" distL="0" distR="0" wp14:anchorId="37E8AD20" wp14:editId="497BB17C">
            <wp:extent cx="5943600" cy="393700"/>
            <wp:effectExtent l="0" t="0" r="0" b="6350"/>
            <wp:docPr id="1732652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2631" name="Picture 173265263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AABD" w14:textId="0ADFDF06" w:rsidR="00344579" w:rsidRPr="00344579" w:rsidRDefault="00436BB2" w:rsidP="00436BB2">
      <w:pPr>
        <w:spacing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436BB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The awk command calculates the size of each feature, the</w:t>
      </w: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>n the sizes are arranged in descending order using the</w:t>
      </w:r>
      <w:r w:rsidRPr="00436BB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proofErr w:type="gramStart"/>
      <w:r w:rsidRPr="00436BB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sort</w:t>
      </w:r>
      <w:proofErr w:type="gramEnd"/>
      <w:r w:rsidRPr="00436BB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command, and</w:t>
      </w: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finally</w:t>
      </w:r>
      <w:r w:rsidRPr="00436BB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the head -1 command retrieves the</w:t>
      </w: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first line which is in this case the</w:t>
      </w:r>
      <w:r w:rsidRPr="00436BB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largest feature</w:t>
      </w: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. From the result, the largest feature is </w:t>
      </w:r>
      <w:r w:rsidR="00CE0121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400,497</w:t>
      </w: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base pairs. </w:t>
      </w:r>
    </w:p>
    <w:sectPr w:rsidR="00344579" w:rsidRPr="0034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23D5"/>
    <w:multiLevelType w:val="hybridMultilevel"/>
    <w:tmpl w:val="D1AE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3574"/>
    <w:multiLevelType w:val="hybridMultilevel"/>
    <w:tmpl w:val="9FFC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54125"/>
    <w:multiLevelType w:val="hybridMultilevel"/>
    <w:tmpl w:val="B762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5748A"/>
    <w:multiLevelType w:val="hybridMultilevel"/>
    <w:tmpl w:val="52D6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C5DF1"/>
    <w:multiLevelType w:val="hybridMultilevel"/>
    <w:tmpl w:val="7C12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C67B1"/>
    <w:multiLevelType w:val="hybridMultilevel"/>
    <w:tmpl w:val="87CC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C56EE"/>
    <w:multiLevelType w:val="hybridMultilevel"/>
    <w:tmpl w:val="6B52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7712B"/>
    <w:multiLevelType w:val="hybridMultilevel"/>
    <w:tmpl w:val="48F0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84018"/>
    <w:multiLevelType w:val="hybridMultilevel"/>
    <w:tmpl w:val="530ED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9F7D1B"/>
    <w:multiLevelType w:val="hybridMultilevel"/>
    <w:tmpl w:val="698CA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794FE8"/>
    <w:multiLevelType w:val="hybridMultilevel"/>
    <w:tmpl w:val="8860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3326B"/>
    <w:multiLevelType w:val="hybridMultilevel"/>
    <w:tmpl w:val="D56C4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616A55"/>
    <w:multiLevelType w:val="hybridMultilevel"/>
    <w:tmpl w:val="029A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62444"/>
    <w:multiLevelType w:val="hybridMultilevel"/>
    <w:tmpl w:val="7A300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51834"/>
    <w:multiLevelType w:val="hybridMultilevel"/>
    <w:tmpl w:val="8EC2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669696">
    <w:abstractNumId w:val="13"/>
  </w:num>
  <w:num w:numId="2" w16cid:durableId="858540999">
    <w:abstractNumId w:val="9"/>
  </w:num>
  <w:num w:numId="3" w16cid:durableId="580717637">
    <w:abstractNumId w:val="0"/>
  </w:num>
  <w:num w:numId="4" w16cid:durableId="668098266">
    <w:abstractNumId w:val="6"/>
  </w:num>
  <w:num w:numId="5" w16cid:durableId="1123426060">
    <w:abstractNumId w:val="11"/>
  </w:num>
  <w:num w:numId="6" w16cid:durableId="514228070">
    <w:abstractNumId w:val="8"/>
  </w:num>
  <w:num w:numId="7" w16cid:durableId="15153763">
    <w:abstractNumId w:val="3"/>
  </w:num>
  <w:num w:numId="8" w16cid:durableId="970747431">
    <w:abstractNumId w:val="7"/>
  </w:num>
  <w:num w:numId="9" w16cid:durableId="1923440991">
    <w:abstractNumId w:val="12"/>
  </w:num>
  <w:num w:numId="10" w16cid:durableId="1492408133">
    <w:abstractNumId w:val="10"/>
  </w:num>
  <w:num w:numId="11" w16cid:durableId="258173729">
    <w:abstractNumId w:val="2"/>
  </w:num>
  <w:num w:numId="12" w16cid:durableId="1644502247">
    <w:abstractNumId w:val="14"/>
  </w:num>
  <w:num w:numId="13" w16cid:durableId="2030528145">
    <w:abstractNumId w:val="1"/>
  </w:num>
  <w:num w:numId="14" w16cid:durableId="1826626702">
    <w:abstractNumId w:val="4"/>
  </w:num>
  <w:num w:numId="15" w16cid:durableId="841629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4F"/>
    <w:rsid w:val="000D27BE"/>
    <w:rsid w:val="00113A85"/>
    <w:rsid w:val="00137ACF"/>
    <w:rsid w:val="0014514F"/>
    <w:rsid w:val="001B45DE"/>
    <w:rsid w:val="001E6EFD"/>
    <w:rsid w:val="002062E7"/>
    <w:rsid w:val="00232271"/>
    <w:rsid w:val="00257F49"/>
    <w:rsid w:val="00262BEF"/>
    <w:rsid w:val="002746C5"/>
    <w:rsid w:val="00293C2F"/>
    <w:rsid w:val="002C6DDD"/>
    <w:rsid w:val="00321AD9"/>
    <w:rsid w:val="00344579"/>
    <w:rsid w:val="003C2994"/>
    <w:rsid w:val="00436BB2"/>
    <w:rsid w:val="004475A7"/>
    <w:rsid w:val="004504B2"/>
    <w:rsid w:val="00475F13"/>
    <w:rsid w:val="00482E1D"/>
    <w:rsid w:val="004A547D"/>
    <w:rsid w:val="004E17BE"/>
    <w:rsid w:val="00552B12"/>
    <w:rsid w:val="005A1A08"/>
    <w:rsid w:val="005E1C1B"/>
    <w:rsid w:val="005F1B34"/>
    <w:rsid w:val="005F5D73"/>
    <w:rsid w:val="006231D3"/>
    <w:rsid w:val="00635230"/>
    <w:rsid w:val="00652D21"/>
    <w:rsid w:val="006D289D"/>
    <w:rsid w:val="0070270B"/>
    <w:rsid w:val="0073017C"/>
    <w:rsid w:val="00733F8B"/>
    <w:rsid w:val="0077514E"/>
    <w:rsid w:val="007A5C85"/>
    <w:rsid w:val="007B66BE"/>
    <w:rsid w:val="007C3409"/>
    <w:rsid w:val="00804759"/>
    <w:rsid w:val="008143A0"/>
    <w:rsid w:val="00857343"/>
    <w:rsid w:val="00880DD3"/>
    <w:rsid w:val="00893700"/>
    <w:rsid w:val="00896F9C"/>
    <w:rsid w:val="008A751C"/>
    <w:rsid w:val="0090642A"/>
    <w:rsid w:val="0095685D"/>
    <w:rsid w:val="009E276A"/>
    <w:rsid w:val="00A47D47"/>
    <w:rsid w:val="00A638AF"/>
    <w:rsid w:val="00AB0FE7"/>
    <w:rsid w:val="00AF05AA"/>
    <w:rsid w:val="00B74366"/>
    <w:rsid w:val="00BE1687"/>
    <w:rsid w:val="00C00BEC"/>
    <w:rsid w:val="00C03B20"/>
    <w:rsid w:val="00C3422F"/>
    <w:rsid w:val="00CC683B"/>
    <w:rsid w:val="00CE0121"/>
    <w:rsid w:val="00CE65F5"/>
    <w:rsid w:val="00CF5673"/>
    <w:rsid w:val="00DD1284"/>
    <w:rsid w:val="00F0472E"/>
    <w:rsid w:val="00F11A06"/>
    <w:rsid w:val="00F72F94"/>
    <w:rsid w:val="00FD5C67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C75"/>
  <w15:chartTrackingRefBased/>
  <w15:docId w15:val="{343C3136-6ED3-4607-BA06-459A101F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20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84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6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5391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01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4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5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1220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3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3649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3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42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1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4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584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8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1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599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809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2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59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4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7141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4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79368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5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Al-Noubani, Celine M</dc:creator>
  <cp:keywords/>
  <dc:description/>
  <cp:lastModifiedBy>Al-Noubani, Celine M</cp:lastModifiedBy>
  <cp:revision>3</cp:revision>
  <dcterms:created xsi:type="dcterms:W3CDTF">2024-08-26T18:59:00Z</dcterms:created>
  <dcterms:modified xsi:type="dcterms:W3CDTF">2024-08-26T20:45:00Z</dcterms:modified>
</cp:coreProperties>
</file>