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15CD2" w14:textId="77777777" w:rsidR="006301B1" w:rsidRDefault="00000000">
      <w:pPr>
        <w:spacing w:after="0" w:line="259" w:lineRule="auto"/>
        <w:ind w:left="0" w:firstLine="0"/>
      </w:pPr>
      <w:r>
        <w:rPr>
          <w:sz w:val="42"/>
        </w:rPr>
        <w:t>Programming for Bioinformatics | BIOL 7200</w:t>
      </w:r>
    </w:p>
    <w:p w14:paraId="15B2B537" w14:textId="77777777" w:rsidR="006301B1" w:rsidRDefault="00000000">
      <w:pPr>
        <w:spacing w:after="356" w:line="259" w:lineRule="auto"/>
        <w:ind w:left="0" w:right="-4" w:firstLine="0"/>
      </w:pPr>
      <w:r>
        <w:rPr>
          <w:rFonts w:ascii="Calibri" w:eastAsia="Calibri" w:hAnsi="Calibri" w:cs="Calibri"/>
          <w:noProof/>
          <w:sz w:val="22"/>
        </w:rPr>
        <mc:AlternateContent>
          <mc:Choice Requires="wpg">
            <w:drawing>
              <wp:inline distT="0" distB="0" distL="0" distR="0" wp14:anchorId="3B56B4FA" wp14:editId="0869A12F">
                <wp:extent cx="6477000" cy="9525"/>
                <wp:effectExtent l="0" t="0" r="0" b="0"/>
                <wp:docPr id="4797" name="Group 4797"/>
                <wp:cNvGraphicFramePr/>
                <a:graphic xmlns:a="http://schemas.openxmlformats.org/drawingml/2006/main">
                  <a:graphicData uri="http://schemas.microsoft.com/office/word/2010/wordprocessingGroup">
                    <wpg:wgp>
                      <wpg:cNvGrpSpPr/>
                      <wpg:grpSpPr>
                        <a:xfrm>
                          <a:off x="0" y="0"/>
                          <a:ext cx="6477000" cy="9525"/>
                          <a:chOff x="0" y="0"/>
                          <a:chExt cx="6477000" cy="9525"/>
                        </a:xfrm>
                      </wpg:grpSpPr>
                      <wps:wsp>
                        <wps:cNvPr id="5744" name="Shape 5744"/>
                        <wps:cNvSpPr/>
                        <wps:spPr>
                          <a:xfrm>
                            <a:off x="0" y="0"/>
                            <a:ext cx="6477000" cy="9525"/>
                          </a:xfrm>
                          <a:custGeom>
                            <a:avLst/>
                            <a:gdLst/>
                            <a:ahLst/>
                            <a:cxnLst/>
                            <a:rect l="0" t="0" r="0" b="0"/>
                            <a:pathLst>
                              <a:path w="6477000" h="9525">
                                <a:moveTo>
                                  <a:pt x="0" y="0"/>
                                </a:moveTo>
                                <a:lnTo>
                                  <a:pt x="6477000" y="0"/>
                                </a:lnTo>
                                <a:lnTo>
                                  <a:pt x="6477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7" style="width:510pt;height:0.75pt;mso-position-horizontal-relative:char;mso-position-vertical-relative:line" coordsize="64770,95">
                <v:shape id="Shape 5745" style="position:absolute;width:64770;height:95;left:0;top:0;" coordsize="6477000,9525" path="m0,0l6477000,0l6477000,9525l0,9525l0,0">
                  <v:stroke weight="0pt" endcap="flat" joinstyle="miter" miterlimit="10" on="false" color="#000000" opacity="0"/>
                  <v:fill on="true" color="#000000"/>
                </v:shape>
              </v:group>
            </w:pict>
          </mc:Fallback>
        </mc:AlternateContent>
      </w:r>
    </w:p>
    <w:p w14:paraId="03DEB90E" w14:textId="77777777" w:rsidR="006301B1" w:rsidRDefault="00000000">
      <w:pPr>
        <w:pStyle w:val="Heading1"/>
        <w:ind w:left="-5"/>
      </w:pPr>
      <w:r>
        <w:t>Exercise 11</w:t>
      </w:r>
    </w:p>
    <w:p w14:paraId="126DF8CC" w14:textId="77777777" w:rsidR="006301B1" w:rsidRDefault="00000000">
      <w:pPr>
        <w:pStyle w:val="Heading2"/>
        <w:ind w:left="-5"/>
      </w:pPr>
      <w:r>
        <w:t>Instructions for submission</w:t>
      </w:r>
    </w:p>
    <w:p w14:paraId="1FEE721E" w14:textId="77777777" w:rsidR="006301B1" w:rsidRDefault="00000000">
      <w:pPr>
        <w:ind w:right="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592AB1" wp14:editId="12C79EFF">
                <wp:simplePos x="0" y="0"/>
                <wp:positionH relativeFrom="column">
                  <wp:posOffset>219075</wp:posOffset>
                </wp:positionH>
                <wp:positionV relativeFrom="paragraph">
                  <wp:posOffset>20882</wp:posOffset>
                </wp:positionV>
                <wp:extent cx="47625" cy="466725"/>
                <wp:effectExtent l="0" t="0" r="0" b="0"/>
                <wp:wrapSquare wrapText="bothSides"/>
                <wp:docPr id="4798" name="Group 4798"/>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11" name="Shape 11"/>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2"/>
                                  <a:pt x="40651" y="6974"/>
                                </a:cubicBezTo>
                                <a:cubicBezTo>
                                  <a:pt x="42883" y="9207"/>
                                  <a:pt x="44604" y="11782"/>
                                  <a:pt x="45812" y="14700"/>
                                </a:cubicBezTo>
                                <a:cubicBezTo>
                                  <a:pt x="47021" y="17617"/>
                                  <a:pt x="47625" y="20655"/>
                                  <a:pt x="47625" y="23813"/>
                                </a:cubicBezTo>
                                <a:cubicBezTo>
                                  <a:pt x="47625" y="26970"/>
                                  <a:pt x="47021" y="30008"/>
                                  <a:pt x="45812" y="32925"/>
                                </a:cubicBezTo>
                                <a:cubicBezTo>
                                  <a:pt x="44604" y="35842"/>
                                  <a:pt x="42883" y="38417"/>
                                  <a:pt x="40651" y="40650"/>
                                </a:cubicBezTo>
                                <a:cubicBezTo>
                                  <a:pt x="38418" y="42883"/>
                                  <a:pt x="35842" y="44604"/>
                                  <a:pt x="32925" y="45812"/>
                                </a:cubicBezTo>
                                <a:cubicBezTo>
                                  <a:pt x="30008" y="47021"/>
                                  <a:pt x="26970" y="47625"/>
                                  <a:pt x="23813" y="47625"/>
                                </a:cubicBezTo>
                                <a:cubicBezTo>
                                  <a:pt x="20655" y="47625"/>
                                  <a:pt x="17617" y="47021"/>
                                  <a:pt x="14700" y="45812"/>
                                </a:cubicBezTo>
                                <a:cubicBezTo>
                                  <a:pt x="11783" y="44604"/>
                                  <a:pt x="9207" y="42883"/>
                                  <a:pt x="6975" y="40650"/>
                                </a:cubicBezTo>
                                <a:cubicBezTo>
                                  <a:pt x="4742" y="38417"/>
                                  <a:pt x="3021" y="35842"/>
                                  <a:pt x="1813" y="32925"/>
                                </a:cubicBezTo>
                                <a:cubicBezTo>
                                  <a:pt x="604" y="30008"/>
                                  <a:pt x="0" y="26970"/>
                                  <a:pt x="0" y="23813"/>
                                </a:cubicBezTo>
                                <a:cubicBezTo>
                                  <a:pt x="0" y="20655"/>
                                  <a:pt x="604" y="17617"/>
                                  <a:pt x="1813" y="14700"/>
                                </a:cubicBezTo>
                                <a:cubicBezTo>
                                  <a:pt x="3021" y="11782"/>
                                  <a:pt x="4742" y="9207"/>
                                  <a:pt x="6975" y="6974"/>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0" y="209550"/>
                            <a:ext cx="47625" cy="47625"/>
                          </a:xfrm>
                          <a:custGeom>
                            <a:avLst/>
                            <a:gdLst/>
                            <a:ahLst/>
                            <a:cxnLst/>
                            <a:rect l="0" t="0" r="0" b="0"/>
                            <a:pathLst>
                              <a:path w="47625" h="47625">
                                <a:moveTo>
                                  <a:pt x="23813" y="0"/>
                                </a:moveTo>
                                <a:cubicBezTo>
                                  <a:pt x="26970" y="0"/>
                                  <a:pt x="30008" y="604"/>
                                  <a:pt x="32925" y="1812"/>
                                </a:cubicBezTo>
                                <a:cubicBezTo>
                                  <a:pt x="35842" y="3021"/>
                                  <a:pt x="38418" y="4742"/>
                                  <a:pt x="40651" y="6974"/>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2" y="44604"/>
                                  <a:pt x="32925" y="45812"/>
                                </a:cubicBezTo>
                                <a:cubicBezTo>
                                  <a:pt x="30008" y="47021"/>
                                  <a:pt x="26970" y="47625"/>
                                  <a:pt x="23813" y="47625"/>
                                </a:cubicBezTo>
                                <a:cubicBezTo>
                                  <a:pt x="20655" y="47625"/>
                                  <a:pt x="17617" y="47021"/>
                                  <a:pt x="14700" y="45812"/>
                                </a:cubicBezTo>
                                <a:cubicBezTo>
                                  <a:pt x="11783" y="44604"/>
                                  <a:pt x="9207" y="42883"/>
                                  <a:pt x="6975" y="40650"/>
                                </a:cubicBezTo>
                                <a:cubicBezTo>
                                  <a:pt x="4742" y="38417"/>
                                  <a:pt x="3021" y="35842"/>
                                  <a:pt x="1813" y="32925"/>
                                </a:cubicBezTo>
                                <a:cubicBezTo>
                                  <a:pt x="604" y="30007"/>
                                  <a:pt x="0" y="26970"/>
                                  <a:pt x="0" y="23813"/>
                                </a:cubicBezTo>
                                <a:cubicBezTo>
                                  <a:pt x="0" y="20655"/>
                                  <a:pt x="604" y="17617"/>
                                  <a:pt x="1813" y="14700"/>
                                </a:cubicBezTo>
                                <a:cubicBezTo>
                                  <a:pt x="3021" y="11782"/>
                                  <a:pt x="4742" y="9207"/>
                                  <a:pt x="6975" y="6974"/>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0" y="419100"/>
                            <a:ext cx="47625" cy="47625"/>
                          </a:xfrm>
                          <a:custGeom>
                            <a:avLst/>
                            <a:gdLst/>
                            <a:ahLst/>
                            <a:cxnLst/>
                            <a:rect l="0" t="0" r="0" b="0"/>
                            <a:pathLst>
                              <a:path w="47625" h="47625">
                                <a:moveTo>
                                  <a:pt x="23813" y="0"/>
                                </a:moveTo>
                                <a:cubicBezTo>
                                  <a:pt x="26970" y="0"/>
                                  <a:pt x="30008" y="604"/>
                                  <a:pt x="32925" y="1812"/>
                                </a:cubicBezTo>
                                <a:cubicBezTo>
                                  <a:pt x="35842" y="3021"/>
                                  <a:pt x="38418" y="4742"/>
                                  <a:pt x="40651" y="6974"/>
                                </a:cubicBezTo>
                                <a:cubicBezTo>
                                  <a:pt x="42883" y="9207"/>
                                  <a:pt x="44604" y="11782"/>
                                  <a:pt x="45812" y="14699"/>
                                </a:cubicBezTo>
                                <a:cubicBezTo>
                                  <a:pt x="47021" y="17617"/>
                                  <a:pt x="47625" y="20655"/>
                                  <a:pt x="47625" y="23813"/>
                                </a:cubicBezTo>
                                <a:cubicBezTo>
                                  <a:pt x="47625" y="26970"/>
                                  <a:pt x="47021" y="30008"/>
                                  <a:pt x="45812" y="32925"/>
                                </a:cubicBezTo>
                                <a:cubicBezTo>
                                  <a:pt x="44604" y="35842"/>
                                  <a:pt x="42883" y="38417"/>
                                  <a:pt x="40651" y="40650"/>
                                </a:cubicBezTo>
                                <a:cubicBezTo>
                                  <a:pt x="38418" y="42883"/>
                                  <a:pt x="35842" y="44604"/>
                                  <a:pt x="32925" y="45812"/>
                                </a:cubicBezTo>
                                <a:cubicBezTo>
                                  <a:pt x="30008" y="47021"/>
                                  <a:pt x="26970" y="47625"/>
                                  <a:pt x="23813" y="47625"/>
                                </a:cubicBezTo>
                                <a:cubicBezTo>
                                  <a:pt x="20655" y="47625"/>
                                  <a:pt x="17617" y="47021"/>
                                  <a:pt x="14700" y="45812"/>
                                </a:cubicBezTo>
                                <a:cubicBezTo>
                                  <a:pt x="11783" y="44604"/>
                                  <a:pt x="9207" y="42883"/>
                                  <a:pt x="6975" y="40650"/>
                                </a:cubicBezTo>
                                <a:cubicBezTo>
                                  <a:pt x="4742" y="38417"/>
                                  <a:pt x="3021" y="35842"/>
                                  <a:pt x="1813" y="32925"/>
                                </a:cubicBezTo>
                                <a:cubicBezTo>
                                  <a:pt x="604" y="30008"/>
                                  <a:pt x="0" y="26970"/>
                                  <a:pt x="0" y="23813"/>
                                </a:cubicBezTo>
                                <a:cubicBezTo>
                                  <a:pt x="0" y="20655"/>
                                  <a:pt x="604" y="17617"/>
                                  <a:pt x="1813" y="14699"/>
                                </a:cubicBezTo>
                                <a:cubicBezTo>
                                  <a:pt x="3021" y="11782"/>
                                  <a:pt x="4742" y="9207"/>
                                  <a:pt x="6975" y="6974"/>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98" style="width:3.75001pt;height:36.75pt;position:absolute;mso-position-horizontal-relative:text;mso-position-horizontal:absolute;margin-left:17.25pt;mso-position-vertical-relative:text;margin-top:1.64424pt;" coordsize="476,4667">
                <v:shape id="Shape 11" style="position:absolute;width:476;height:476;left:0;top:0;" coordsize="47625,47625" path="m23813,0c26970,0,30008,604,32925,1812c35842,3021,38418,4742,40651,6974c42883,9207,44604,11782,45812,14700c47021,17617,47625,20655,47625,23813c47625,26970,47021,30008,45812,32925c44604,35842,42883,38417,40651,40650c38418,42883,35842,44604,32925,45812c30008,47021,26970,47625,23813,47625c20655,47625,17617,47021,14700,45812c11783,44604,9207,42883,6975,40650c4742,38417,3021,35842,1813,32925c604,30008,0,26970,0,23813c0,20655,604,17617,1813,14700c3021,11782,4742,9207,6975,6974c9207,4742,11783,3021,14700,1812c17617,604,20655,0,23813,0x">
                  <v:stroke weight="0pt" endcap="flat" joinstyle="miter" miterlimit="10" on="false" color="#000000" opacity="0"/>
                  <v:fill on="true" color="#000000"/>
                </v:shape>
                <v:shape id="Shape 13" style="position:absolute;width:476;height:476;left:0;top:2095;" coordsize="47625,47625" path="m23813,0c26970,0,30008,604,32925,1812c35842,3021,38418,4742,40651,6974c42883,9207,44604,11782,45812,14700c47021,17617,47625,20655,47625,23813c47625,26970,47021,30007,45812,32925c44604,35842,42883,38417,40651,40650c38418,42883,35842,44604,32925,45812c30008,47021,26970,47625,23813,47625c20655,47625,17617,47021,14700,45812c11783,44604,9207,42883,6975,40650c4742,38417,3021,35842,1813,32925c604,30007,0,26970,0,23813c0,20655,604,17617,1813,14700c3021,11782,4742,9207,6975,6974c9207,4742,11783,3021,14700,1812c17617,604,20655,0,23813,0x">
                  <v:stroke weight="0pt" endcap="flat" joinstyle="miter" miterlimit="10" on="false" color="#000000" opacity="0"/>
                  <v:fill on="true" color="#000000"/>
                </v:shape>
                <v:shape id="Shape 15" style="position:absolute;width:476;height:476;left:0;top:4191;" coordsize="47625,47625" path="m23813,0c26970,0,30008,604,32925,1812c35842,3021,38418,4742,40651,6974c42883,9207,44604,11782,45812,14699c47021,17617,47625,20655,47625,23813c47625,26970,47021,30008,45812,32925c44604,35842,42883,38417,40651,40650c38418,42883,35842,44604,32925,45812c30008,47021,26970,47625,23813,47625c20655,47625,17617,47021,14700,45812c11783,44604,9207,42883,6975,40650c4742,38417,3021,35842,1813,32925c604,30008,0,26970,0,23813c0,20655,604,17617,1813,14699c3021,11782,4742,9207,6975,6974c9207,4742,11783,3021,14700,1812c17617,604,20655,0,23813,0x">
                  <v:stroke weight="0pt" endcap="flat" joinstyle="miter" miterlimit="10" on="false" color="#000000" opacity="0"/>
                  <v:fill on="true" color="#000000"/>
                </v:shape>
                <w10:wrap type="square"/>
              </v:group>
            </w:pict>
          </mc:Fallback>
        </mc:AlternateContent>
      </w:r>
      <w:r>
        <w:t>Download the file, exercise11_data.tar.gz, which contains data for use in this assignment.</w:t>
      </w:r>
    </w:p>
    <w:p w14:paraId="199CB1BB" w14:textId="77777777" w:rsidR="006301B1" w:rsidRDefault="00000000">
      <w:pPr>
        <w:spacing w:after="280"/>
        <w:ind w:right="4494"/>
      </w:pPr>
      <w:r>
        <w:t xml:space="preserve">Name your package </w:t>
      </w:r>
      <w:proofErr w:type="spellStart"/>
      <w:r>
        <w:t>tarball</w:t>
      </w:r>
      <w:proofErr w:type="spellEnd"/>
      <w:r>
        <w:t>: "gtusername.tar.gz" Upload your submission file on canvas.</w:t>
      </w:r>
    </w:p>
    <w:p w14:paraId="2B5B1BB1" w14:textId="77777777" w:rsidR="006301B1" w:rsidRDefault="00000000">
      <w:pPr>
        <w:spacing w:after="185" w:line="259" w:lineRule="auto"/>
        <w:ind w:left="-5"/>
      </w:pPr>
      <w:r>
        <w:rPr>
          <w:sz w:val="25"/>
        </w:rPr>
        <w:t>Grading Rubric</w:t>
      </w:r>
    </w:p>
    <w:p w14:paraId="61421716" w14:textId="77777777" w:rsidR="006301B1" w:rsidRDefault="00000000">
      <w:pPr>
        <w:spacing w:after="301"/>
        <w:ind w:left="-5" w:right="9"/>
      </w:pPr>
      <w:r>
        <w:t>This assignment will be graded out of 100.</w:t>
      </w:r>
    </w:p>
    <w:p w14:paraId="3F7C9344" w14:textId="77777777" w:rsidR="006301B1" w:rsidRDefault="00000000">
      <w:pPr>
        <w:pStyle w:val="Heading2"/>
        <w:ind w:left="-5"/>
      </w:pPr>
      <w:r>
        <w:t>Submission specifications</w:t>
      </w:r>
    </w:p>
    <w:p w14:paraId="292A5D3D" w14:textId="77777777" w:rsidR="006301B1" w:rsidRDefault="00000000">
      <w:pPr>
        <w:numPr>
          <w:ilvl w:val="0"/>
          <w:numId w:val="1"/>
        </w:numPr>
        <w:ind w:right="9" w:hanging="210"/>
      </w:pPr>
      <w:r>
        <w:t xml:space="preserve">Your module </w:t>
      </w:r>
      <w:r>
        <w:rPr>
          <w:b/>
          <w:i/>
        </w:rPr>
        <w:t>does</w:t>
      </w:r>
      <w:r>
        <w:t xml:space="preserve"> need to be generalizable to any SAM input files.</w:t>
      </w:r>
    </w:p>
    <w:p w14:paraId="5947B637" w14:textId="77777777" w:rsidR="006301B1" w:rsidRDefault="00000000">
      <w:pPr>
        <w:numPr>
          <w:ilvl w:val="0"/>
          <w:numId w:val="1"/>
        </w:numPr>
        <w:ind w:right="9" w:hanging="210"/>
      </w:pPr>
      <w:r>
        <w:t>You may only use Python standard library modules</w:t>
      </w:r>
    </w:p>
    <w:p w14:paraId="2F2639A4" w14:textId="77777777" w:rsidR="006301B1" w:rsidRDefault="00000000">
      <w:pPr>
        <w:numPr>
          <w:ilvl w:val="0"/>
          <w:numId w:val="1"/>
        </w:numPr>
        <w:spacing w:after="346"/>
        <w:ind w:right="9" w:hanging="210"/>
      </w:pPr>
      <w:r>
        <w:t>Your submission should consist of a tar.gz file containing your package.</w:t>
      </w:r>
    </w:p>
    <w:p w14:paraId="687E245D" w14:textId="77777777" w:rsidR="006301B1" w:rsidRDefault="00000000">
      <w:pPr>
        <w:pStyle w:val="Heading1"/>
        <w:ind w:left="-5"/>
      </w:pPr>
      <w:r>
        <w:t>Background</w:t>
      </w:r>
    </w:p>
    <w:p w14:paraId="4A45F12E" w14:textId="77777777" w:rsidR="006301B1" w:rsidRDefault="00000000">
      <w:pPr>
        <w:pStyle w:val="Heading2"/>
        <w:ind w:left="-5"/>
      </w:pPr>
      <w:r>
        <w:t>The challenge of working with diverse sequences</w:t>
      </w:r>
    </w:p>
    <w:p w14:paraId="7842530A" w14:textId="77777777" w:rsidR="006301B1" w:rsidRDefault="00000000">
      <w:pPr>
        <w:spacing w:after="220"/>
        <w:ind w:left="-5" w:right="9"/>
      </w:pPr>
      <w:r>
        <w:t xml:space="preserve">As I mentioned last week, 16S rRNA gene sequences are used to classify prokaryotic organisms because the sequence is sufficiently conserved as to be reliably present in those organisms, but also sufficiently diverse as to allow us to tell the organisms apart. If you want a sense of just how diverse the 16S gene can be, use your Needleman-Wunsch code to align the </w:t>
      </w:r>
      <w:proofErr w:type="spellStart"/>
      <w:r>
        <w:rPr>
          <w:i/>
        </w:rPr>
        <w:t>Sulfolobus</w:t>
      </w:r>
      <w:proofErr w:type="spellEnd"/>
      <w:r>
        <w:rPr>
          <w:i/>
        </w:rPr>
        <w:t xml:space="preserve"> </w:t>
      </w:r>
      <w:proofErr w:type="spellStart"/>
      <w:r>
        <w:rPr>
          <w:i/>
        </w:rPr>
        <w:t>islandicus</w:t>
      </w:r>
      <w:proofErr w:type="spellEnd"/>
      <w:r>
        <w:t xml:space="preserve"> and </w:t>
      </w:r>
      <w:r>
        <w:rPr>
          <w:i/>
        </w:rPr>
        <w:t>Escherichia coli</w:t>
      </w:r>
      <w:r>
        <w:t xml:space="preserve"> sequences I have provided this week in the data/refs/16S.fna file.</w:t>
      </w:r>
    </w:p>
    <w:p w14:paraId="2378A4F7" w14:textId="77777777" w:rsidR="006301B1" w:rsidRDefault="00000000">
      <w:pPr>
        <w:spacing w:after="220"/>
        <w:ind w:left="-5" w:right="9"/>
      </w:pPr>
      <w:r>
        <w:t xml:space="preserve">The challenge of working with diverse sequences in situations like these is this: imagine you have isolated some kind of bacterium but don't know what it is yet and have sequenced its genome. How do you identify which part of the genome corresponds to the 16S gene? If you already have an example of a 16S gene from a highly related </w:t>
      </w:r>
      <w:proofErr w:type="gramStart"/>
      <w:r>
        <w:t>organism</w:t>
      </w:r>
      <w:proofErr w:type="gramEnd"/>
      <w:r>
        <w:t xml:space="preserve"> then it is simple: you just find the part of the genome that is very similar to the 16S gene you already have. However, as the 16S gene can be quite diverse (see the </w:t>
      </w:r>
      <w:r>
        <w:rPr>
          <w:i/>
        </w:rPr>
        <w:t xml:space="preserve">S. </w:t>
      </w:r>
      <w:proofErr w:type="spellStart"/>
      <w:r>
        <w:rPr>
          <w:i/>
        </w:rPr>
        <w:t>islandicus</w:t>
      </w:r>
      <w:proofErr w:type="spellEnd"/>
      <w:r>
        <w:t xml:space="preserve"> and </w:t>
      </w:r>
      <w:r>
        <w:rPr>
          <w:i/>
        </w:rPr>
        <w:t xml:space="preserve">E. coli </w:t>
      </w:r>
      <w:r>
        <w:t>comparison suggested above), it can be quite difficult to tell first which region even corresponds to the 16S gene, and second, what the exact boundaries of the gene are.</w:t>
      </w:r>
    </w:p>
    <w:p w14:paraId="665D54CC" w14:textId="77777777" w:rsidR="006301B1" w:rsidRDefault="00000000">
      <w:pPr>
        <w:spacing w:after="220"/>
        <w:ind w:left="-5" w:right="9"/>
      </w:pPr>
      <w:r>
        <w:t xml:space="preserve">This has </w:t>
      </w:r>
      <w:proofErr w:type="gramStart"/>
      <w:r>
        <w:t>actually been</w:t>
      </w:r>
      <w:proofErr w:type="gramEnd"/>
      <w:r>
        <w:t xml:space="preserve"> a difficult question that has taken many people a lot of work to figure out. It is also a question at the very core of bioinformatics. One of the earliest applications of bioinformatics was concerned with comparing sequences in different organisms. That involves two steps: Identifying which portion of each organism corresponds to the shared part, and then figuring out how to measure differences. Before whole genome sequencing, the task of extracting the shared region was achieved using PCR followed by Sanger sequencing. This approach amplifies just a target region and sequences the amplicon. The trick is figuring out primer sequences that can amplify the target sequence in all target organisms.</w:t>
      </w:r>
    </w:p>
    <w:p w14:paraId="258AF160" w14:textId="77777777" w:rsidR="006301B1" w:rsidRDefault="00000000">
      <w:pPr>
        <w:spacing w:after="220"/>
        <w:ind w:left="-5" w:right="9"/>
      </w:pPr>
      <w:r>
        <w:t xml:space="preserve">Some of you may have had the opportunity to design PCR primers in your career. The process is to find two sequences that are roughly the right distance apart (i.e., create your desired amplicon size), which are either </w:t>
      </w:r>
      <w:r>
        <w:lastRenderedPageBreak/>
        <w:t xml:space="preserve">side of the DNA you are interested in amplifying, and which are conserved in all the organisms you want to work with (i.e., the primers need to anneal in all the target organisms - not too many mismatches). These sequences should ideally not occur anywhere else in the genome so that you can get a single amplicon and not have to deal with off-target amplicons (primers will amplify anything they anneal to if they follow the </w:t>
      </w:r>
      <w:proofErr w:type="gramStart"/>
      <w:r>
        <w:t>rules</w:t>
      </w:r>
      <w:proofErr w:type="gramEnd"/>
      <w:r>
        <w:t xml:space="preserve"> we applied in our </w:t>
      </w:r>
      <w:proofErr w:type="spellStart"/>
      <w:r>
        <w:t>isPCR</w:t>
      </w:r>
      <w:proofErr w:type="spellEnd"/>
      <w:r>
        <w:t xml:space="preserve"> implementation). In the case of designing 16S primers, the hard part is finding sequences that are conserved enough for primers to anneal in every extant prokaryotic organism.</w:t>
      </w:r>
    </w:p>
    <w:p w14:paraId="5E5AAC7E" w14:textId="77777777" w:rsidR="006301B1" w:rsidRDefault="00000000">
      <w:pPr>
        <w:ind w:left="-5" w:right="9"/>
      </w:pPr>
      <w:r>
        <w:t>If you are interested in reading more about how the use of 16S sequences revolutionized not just</w:t>
      </w:r>
    </w:p>
    <w:p w14:paraId="57983597" w14:textId="77777777" w:rsidR="006301B1" w:rsidRDefault="00000000">
      <w:pPr>
        <w:spacing w:after="220"/>
        <w:ind w:left="-5" w:right="9"/>
      </w:pPr>
      <w:r>
        <w:t xml:space="preserve">Microbiology, but all of Biology, I strongly recommend </w:t>
      </w:r>
      <w:hyperlink r:id="rId5">
        <w:r>
          <w:rPr>
            <w:color w:val="0000EE"/>
          </w:rPr>
          <w:t>this historical perspective article</w:t>
        </w:r>
      </w:hyperlink>
      <w:r>
        <w:t xml:space="preserve">. Crucially, while the original proposal that 16S sequences could be used to distinguish and classify organisms is approaching 50 years old, our understanding of exactly how to do so is perhaps still developing. Indeed, the primers you have been using for amplifying 16S sequences were recent revisions of what were previously thought to be primers that would amplify all 16S sequences. Instead, both </w:t>
      </w:r>
      <w:hyperlink r:id="rId6">
        <w:r>
          <w:rPr>
            <w:color w:val="0000EE"/>
          </w:rPr>
          <w:t>the 515F</w:t>
        </w:r>
      </w:hyperlink>
      <w:hyperlink r:id="rId7">
        <w:r>
          <w:t xml:space="preserve"> </w:t>
        </w:r>
      </w:hyperlink>
      <w:r>
        <w:t xml:space="preserve">and </w:t>
      </w:r>
      <w:hyperlink r:id="rId8">
        <w:r>
          <w:rPr>
            <w:color w:val="0000EE"/>
          </w:rPr>
          <w:t>the 806R</w:t>
        </w:r>
      </w:hyperlink>
      <w:hyperlink r:id="rId9">
        <w:r>
          <w:t xml:space="preserve"> </w:t>
        </w:r>
      </w:hyperlink>
      <w:r>
        <w:t>primer were found to not amplify large numbers of organisms and updated within the last decade or so. Perhaps in the future it will be determined that we are missing yet more of the incredible diversity of microorganisms that surround us.</w:t>
      </w:r>
    </w:p>
    <w:p w14:paraId="054CB734" w14:textId="77777777" w:rsidR="006301B1" w:rsidRDefault="00000000">
      <w:pPr>
        <w:spacing w:after="220"/>
        <w:ind w:left="-5" w:right="9"/>
      </w:pPr>
      <w:r>
        <w:t xml:space="preserve">When it comes to extracting 16S sequences from assemblies, we </w:t>
      </w:r>
      <w:proofErr w:type="gramStart"/>
      <w:r>
        <w:t>are able to</w:t>
      </w:r>
      <w:proofErr w:type="gramEnd"/>
      <w:r>
        <w:t xml:space="preserve"> use the primers that have been determined to produce the most reliable amplification of phylogenetically diverse sequences. However, we can't simply PCR sequencing reads. We therefore need to take a different approach. We have begun implementing a read mapping approach. However, this approach is not without challenges.</w:t>
      </w:r>
    </w:p>
    <w:p w14:paraId="6B1CF518" w14:textId="77777777" w:rsidR="006301B1" w:rsidRDefault="00000000">
      <w:pPr>
        <w:spacing w:after="220"/>
        <w:ind w:left="-5" w:right="9"/>
      </w:pPr>
      <w:r>
        <w:t>As described above, designing primers for PCR requires that you find short sequences which are highly conserved. These short, conserved sequences are used as primer sequences so that the primers will anneal to the selected locations. The DNA between those annealing locations can then be amplified. A major advantage of PCR-based approaches for extracting 16S gene sequences is that PCR is completely insensitive to the sequence between the primers. PCR will amplify any DNA regardless of what the sequence is. That means that designing good PCR primers only requires sequence conservation in two very small areas. Everything else is unimportant.</w:t>
      </w:r>
    </w:p>
    <w:p w14:paraId="50F38431" w14:textId="77777777" w:rsidR="006301B1" w:rsidRDefault="00000000">
      <w:pPr>
        <w:spacing w:after="220"/>
        <w:ind w:left="-5" w:right="9"/>
      </w:pPr>
      <w:r>
        <w:t>Read mapping, conversely, requires decent sequence conservation across the entire mapping region. Because read mapping relies on the identification of similarity between reads and a reference sequence, any part of the reference which is sufficiently different from the reads will not have reads mapped to it. What this means for 16S sequences is that read mapping only works if the reads come from an organism that is quite closely related to the source of your reference sequence.</w:t>
      </w:r>
    </w:p>
    <w:p w14:paraId="292329FD" w14:textId="77777777" w:rsidR="006301B1" w:rsidRDefault="00000000">
      <w:pPr>
        <w:spacing w:after="220"/>
        <w:ind w:left="-5" w:right="9"/>
      </w:pPr>
      <w:r>
        <w:t xml:space="preserve">Fortunately, we can get around the requirement that the </w:t>
      </w:r>
      <w:proofErr w:type="gramStart"/>
      <w:r>
        <w:t>reads</w:t>
      </w:r>
      <w:proofErr w:type="gramEnd"/>
      <w:r>
        <w:t xml:space="preserve"> must have </w:t>
      </w:r>
      <w:proofErr w:type="gramStart"/>
      <w:r>
        <w:t>fairly high</w:t>
      </w:r>
      <w:proofErr w:type="gramEnd"/>
      <w:r>
        <w:t xml:space="preserve"> sequence identity to the reference. A simple way to do so is to map to multiple references which are each quite different from one another. Mapping software </w:t>
      </w:r>
      <w:proofErr w:type="gramStart"/>
      <w:r>
        <w:t>is able to</w:t>
      </w:r>
      <w:proofErr w:type="gramEnd"/>
      <w:r>
        <w:t xml:space="preserve"> identify multiple candidate mapping locations for each read. It then uses a scoring system to assess which locations are good enough to report, and it compares among the good ones to identify the best. In the last assignment, we saw these "good but not the best" mappings as secondary alignments. If we ignore the secondary alignments then we end up with only the primary read mappings, which </w:t>
      </w:r>
      <w:r>
        <w:rPr>
          <w:b/>
          <w:i/>
        </w:rPr>
        <w:t>hopefully</w:t>
      </w:r>
      <w:r>
        <w:t xml:space="preserve"> correspond to the single reference with the highest similarity to the sequenced organisms.</w:t>
      </w:r>
    </w:p>
    <w:p w14:paraId="450E8EC0" w14:textId="77777777" w:rsidR="006301B1" w:rsidRDefault="00000000">
      <w:pPr>
        <w:spacing w:after="280"/>
        <w:ind w:left="-5" w:right="9"/>
      </w:pPr>
      <w:r>
        <w:t xml:space="preserve">For this week's assignment, your task is to add to your </w:t>
      </w:r>
      <w:proofErr w:type="spellStart"/>
      <w:r>
        <w:t>sam</w:t>
      </w:r>
      <w:proofErr w:type="spellEnd"/>
      <w:r>
        <w:t xml:space="preserve"> module to implement functionality to map reads, identify which reference produced the best mapping, and extract the consensus sequence of the reads to determine the 16S sequence in the sample.</w:t>
      </w:r>
    </w:p>
    <w:p w14:paraId="5A872C4C" w14:textId="77777777" w:rsidR="006301B1" w:rsidRDefault="00000000">
      <w:pPr>
        <w:pStyle w:val="Heading2"/>
        <w:ind w:left="-5"/>
      </w:pPr>
      <w:r>
        <w:lastRenderedPageBreak/>
        <w:t>This week's data</w:t>
      </w:r>
    </w:p>
    <w:p w14:paraId="0EBB4391" w14:textId="77777777" w:rsidR="006301B1" w:rsidRDefault="00000000">
      <w:pPr>
        <w:spacing w:after="220"/>
        <w:ind w:left="-5" w:right="9"/>
      </w:pPr>
      <w:r>
        <w:t xml:space="preserve">I have prepared a set of reference sequences for you to use in "data/refs/16S.fna". These sequences are taken from across the prokaryotic tree of life and include representatives from many major clades of bacteria and archaea. For each reference I have included a FASTA header of the genus and species name followed by a space, followed by the domain and phylum name. These headers are designed so that the </w:t>
      </w:r>
      <w:proofErr w:type="spellStart"/>
      <w:r>
        <w:t>genus_species</w:t>
      </w:r>
      <w:proofErr w:type="spellEnd"/>
      <w:r>
        <w:t xml:space="preserve"> will be present in SAM and other outputs, but you can check the reference FASTA file if you want to know the higher classifications.</w:t>
      </w:r>
    </w:p>
    <w:p w14:paraId="411BD0FE" w14:textId="77777777" w:rsidR="006301B1" w:rsidRDefault="00000000">
      <w:pPr>
        <w:spacing w:after="220"/>
        <w:ind w:left="-5" w:right="9"/>
      </w:pPr>
      <w:r>
        <w:t xml:space="preserve">I have also provided you with a selection of reads. Each pair of </w:t>
      </w:r>
      <w:proofErr w:type="gramStart"/>
      <w:r>
        <w:t>reads</w:t>
      </w:r>
      <w:proofErr w:type="gramEnd"/>
      <w:r>
        <w:t xml:space="preserve"> files comes from a different bacterial or archaeal isolate. You can map any of these pairs of reads files to the provided reference and experiment with mapping settings to see the challenge described above in action. I have selected reads and references so that each read does have a closely related organism represented in the references file.</w:t>
      </w:r>
    </w:p>
    <w:p w14:paraId="632D6668" w14:textId="77777777" w:rsidR="006301B1" w:rsidRDefault="00000000">
      <w:pPr>
        <w:spacing w:after="280"/>
        <w:ind w:left="-5" w:right="9"/>
      </w:pPr>
      <w:r>
        <w:t xml:space="preserve">Note that these reads were all downloaded from the SRA or ENA databases and then filtered to only keep reads that correspond to the 16S region. I did this to keep this week's dataset at a manageable size and it will not impact your </w:t>
      </w:r>
      <w:proofErr w:type="gramStart"/>
      <w:r>
        <w:t>results, but</w:t>
      </w:r>
      <w:proofErr w:type="gramEnd"/>
      <w:r>
        <w:t xml:space="preserve"> will improve running times and storage requirements. If you would like to test that for </w:t>
      </w:r>
      <w:proofErr w:type="gramStart"/>
      <w:r>
        <w:t>yourself</w:t>
      </w:r>
      <w:proofErr w:type="gramEnd"/>
      <w:r>
        <w:t xml:space="preserve"> you can download the original reads dataset using the accessions in the filenames.</w:t>
      </w:r>
    </w:p>
    <w:p w14:paraId="5FBE7E38" w14:textId="77777777" w:rsidR="006301B1" w:rsidRDefault="00000000">
      <w:pPr>
        <w:pStyle w:val="Heading2"/>
        <w:ind w:left="-5"/>
      </w:pPr>
      <w:r>
        <w:t>Mapping settings</w:t>
      </w:r>
    </w:p>
    <w:p w14:paraId="29FD0D67" w14:textId="77777777" w:rsidR="006301B1" w:rsidRDefault="00000000">
      <w:pPr>
        <w:spacing w:after="220"/>
        <w:ind w:left="-5" w:right="9"/>
      </w:pPr>
      <w:r>
        <w:t xml:space="preserve">We don't have time in this course to cover read mapping algorithms in any detail. However, </w:t>
      </w:r>
      <w:hyperlink r:id="rId10">
        <w:r>
          <w:rPr>
            <w:color w:val="0000EE"/>
          </w:rPr>
          <w:t xml:space="preserve">the </w:t>
        </w:r>
        <w:proofErr w:type="spellStart"/>
        <w:r>
          <w:rPr>
            <w:color w:val="0000EE"/>
          </w:rPr>
          <w:t>Github</w:t>
        </w:r>
        <w:proofErr w:type="spellEnd"/>
        <w:r>
          <w:rPr>
            <w:color w:val="0000EE"/>
          </w:rPr>
          <w:t xml:space="preserve"> page </w:t>
        </w:r>
      </w:hyperlink>
      <w:r>
        <w:t>for the mapping software I am asking you to use this week has a summary of its algorithm as well as a link to the publication where you can find more information about exactly how it maps reads.</w:t>
      </w:r>
    </w:p>
    <w:p w14:paraId="6BF7E0D6" w14:textId="77777777" w:rsidR="006301B1" w:rsidRDefault="00000000">
      <w:pPr>
        <w:spacing w:after="220"/>
        <w:ind w:left="-5" w:right="9"/>
      </w:pPr>
      <w:r>
        <w:t xml:space="preserve">If you watched </w:t>
      </w:r>
      <w:hyperlink r:id="rId11">
        <w:r>
          <w:rPr>
            <w:color w:val="0000EE"/>
          </w:rPr>
          <w:t>the videos I shared with you</w:t>
        </w:r>
      </w:hyperlink>
      <w:hyperlink r:id="rId12">
        <w:r>
          <w:t xml:space="preserve"> </w:t>
        </w:r>
      </w:hyperlink>
      <w:r>
        <w:t xml:space="preserve">early in the course that describe how BLAST works, then you can think of minimap2 as working in a similar way. This is not </w:t>
      </w:r>
      <w:proofErr w:type="gramStart"/>
      <w:r>
        <w:t>really correct</w:t>
      </w:r>
      <w:proofErr w:type="gramEnd"/>
      <w:r>
        <w:t>, but unless you need to know exactly how minimap2 works for your own research, this approximate conceptual framework will serve you just fine for this assignment. Specifically, a not quite right but good enough description of what minimap2 does with short reads (such as Illumina sequencing reads like ours) is:</w:t>
      </w:r>
    </w:p>
    <w:p w14:paraId="1F796954" w14:textId="77777777" w:rsidR="006301B1" w:rsidRDefault="00000000">
      <w:pPr>
        <w:numPr>
          <w:ilvl w:val="0"/>
          <w:numId w:val="2"/>
        </w:numPr>
        <w:ind w:right="9" w:hanging="210"/>
      </w:pPr>
      <w:r>
        <w:t xml:space="preserve">First index the reference sequence into a </w:t>
      </w:r>
      <w:proofErr w:type="spellStart"/>
      <w:r>
        <w:t>kmer</w:t>
      </w:r>
      <w:proofErr w:type="spellEnd"/>
      <w:r>
        <w:t xml:space="preserve"> table. "</w:t>
      </w:r>
      <w:proofErr w:type="spellStart"/>
      <w:r>
        <w:t>kmer</w:t>
      </w:r>
      <w:proofErr w:type="spellEnd"/>
      <w:r>
        <w:t xml:space="preserve">" simply means a sequence of nucleotides of length k. That means this step finds all the unique sequences of length k in the reference and creates a </w:t>
      </w:r>
      <w:proofErr w:type="spellStart"/>
      <w:r>
        <w:t>dict</w:t>
      </w:r>
      <w:proofErr w:type="spellEnd"/>
      <w:r>
        <w:t xml:space="preserve"> with key of the </w:t>
      </w:r>
      <w:proofErr w:type="spellStart"/>
      <w:r>
        <w:t>kmer</w:t>
      </w:r>
      <w:proofErr w:type="spellEnd"/>
      <w:r>
        <w:t xml:space="preserve"> and value of the list of indices at which that </w:t>
      </w:r>
      <w:proofErr w:type="spellStart"/>
      <w:r>
        <w:t>kmer</w:t>
      </w:r>
      <w:proofErr w:type="spellEnd"/>
      <w:r>
        <w:t xml:space="preserve"> was found.</w:t>
      </w:r>
    </w:p>
    <w:p w14:paraId="0FCA9176" w14:textId="77777777" w:rsidR="006301B1" w:rsidRDefault="00000000">
      <w:pPr>
        <w:numPr>
          <w:ilvl w:val="0"/>
          <w:numId w:val="2"/>
        </w:numPr>
        <w:ind w:right="9" w:hanging="210"/>
      </w:pPr>
      <w:r>
        <w:t xml:space="preserve">Next the first read is indexed into </w:t>
      </w:r>
      <w:proofErr w:type="spellStart"/>
      <w:r>
        <w:t>kmers</w:t>
      </w:r>
      <w:proofErr w:type="spellEnd"/>
      <w:r>
        <w:t xml:space="preserve"> and each </w:t>
      </w:r>
      <w:proofErr w:type="spellStart"/>
      <w:r>
        <w:t>kmer</w:t>
      </w:r>
      <w:proofErr w:type="spellEnd"/>
      <w:r>
        <w:t xml:space="preserve"> is checked against the reference </w:t>
      </w:r>
      <w:proofErr w:type="spellStart"/>
      <w:r>
        <w:t>kmer</w:t>
      </w:r>
      <w:proofErr w:type="spellEnd"/>
      <w:r>
        <w:t xml:space="preserve"> table.</w:t>
      </w:r>
    </w:p>
    <w:p w14:paraId="693B1C74" w14:textId="77777777" w:rsidR="006301B1" w:rsidRDefault="00000000">
      <w:pPr>
        <w:numPr>
          <w:ilvl w:val="0"/>
          <w:numId w:val="2"/>
        </w:numPr>
        <w:ind w:right="9" w:hanging="210"/>
      </w:pPr>
      <w:r>
        <w:t xml:space="preserve">Any matches between these sets of </w:t>
      </w:r>
      <w:proofErr w:type="spellStart"/>
      <w:r>
        <w:t>kmers</w:t>
      </w:r>
      <w:proofErr w:type="spellEnd"/>
      <w:r>
        <w:t xml:space="preserve"> are candidate mapping locations.</w:t>
      </w:r>
    </w:p>
    <w:p w14:paraId="1BBF7E03" w14:textId="77777777" w:rsidR="006301B1" w:rsidRDefault="00000000">
      <w:pPr>
        <w:numPr>
          <w:ilvl w:val="0"/>
          <w:numId w:val="2"/>
        </w:numPr>
        <w:ind w:right="9" w:hanging="210"/>
      </w:pPr>
      <w:r>
        <w:t xml:space="preserve">These </w:t>
      </w:r>
      <w:proofErr w:type="spellStart"/>
      <w:r>
        <w:t>kmer</w:t>
      </w:r>
      <w:proofErr w:type="spellEnd"/>
      <w:r>
        <w:t xml:space="preserve"> matches are then extended by checking if the read base on either side of the </w:t>
      </w:r>
      <w:proofErr w:type="spellStart"/>
      <w:r>
        <w:t>kmer</w:t>
      </w:r>
      <w:proofErr w:type="spellEnd"/>
      <w:r>
        <w:t xml:space="preserve"> matches the reference base either side of the </w:t>
      </w:r>
      <w:proofErr w:type="spellStart"/>
      <w:r>
        <w:t>kmer</w:t>
      </w:r>
      <w:proofErr w:type="spellEnd"/>
      <w:r>
        <w:t xml:space="preserve">. Any matches or mismatches are </w:t>
      </w:r>
      <w:proofErr w:type="gramStart"/>
      <w:r>
        <w:t>scored</w:t>
      </w:r>
      <w:proofErr w:type="gramEnd"/>
      <w:r>
        <w:t xml:space="preserve"> and this extension proceeds until the score drops below some threshold.</w:t>
      </w:r>
    </w:p>
    <w:p w14:paraId="1C51F3D6" w14:textId="77777777" w:rsidR="006301B1" w:rsidRDefault="00000000">
      <w:pPr>
        <w:numPr>
          <w:ilvl w:val="0"/>
          <w:numId w:val="2"/>
        </w:numPr>
        <w:ind w:right="9" w:hanging="210"/>
      </w:pPr>
      <w:r>
        <w:t>After extension is complete, if the alignment was good enough, the alignment is compared to other good alignments and the best is returned as the primary mapping of that read.</w:t>
      </w:r>
    </w:p>
    <w:p w14:paraId="0F041BCE" w14:textId="77777777" w:rsidR="006301B1" w:rsidRDefault="00000000">
      <w:pPr>
        <w:numPr>
          <w:ilvl w:val="0"/>
          <w:numId w:val="2"/>
        </w:numPr>
        <w:spacing w:after="229"/>
        <w:ind w:right="9" w:hanging="210"/>
      </w:pPr>
      <w:r>
        <w:t>Steps 2-5 are then repeated for the next read and so on until all reads have been considered.</w:t>
      </w:r>
    </w:p>
    <w:p w14:paraId="2BAB771E" w14:textId="77777777" w:rsidR="006301B1" w:rsidRDefault="00000000">
      <w:pPr>
        <w:spacing w:after="220"/>
        <w:ind w:left="-5" w:right="9"/>
      </w:pPr>
      <w:r>
        <w:t xml:space="preserve">When using BLAST, we have used different </w:t>
      </w:r>
      <w:r>
        <w:rPr>
          <w:rFonts w:ascii="Consolas" w:eastAsia="Consolas" w:hAnsi="Consolas" w:cs="Consolas"/>
          <w:color w:val="C9AE75"/>
        </w:rPr>
        <w:t>-task</w:t>
      </w:r>
      <w:r>
        <w:t xml:space="preserve"> settings to control things like "word size" which is another name for </w:t>
      </w:r>
      <w:proofErr w:type="spellStart"/>
      <w:r>
        <w:t>kmer</w:t>
      </w:r>
      <w:proofErr w:type="spellEnd"/>
      <w:r>
        <w:t xml:space="preserve"> length. We could also control things like </w:t>
      </w:r>
      <w:proofErr w:type="gramStart"/>
      <w:r>
        <w:t>match</w:t>
      </w:r>
      <w:proofErr w:type="gramEnd"/>
      <w:r>
        <w:t>, mismatch, and gap penalties. You have seen how important those penalties are in your Needleman-Wunsch implementation. We can also control those settings when performing read mapping.</w:t>
      </w:r>
    </w:p>
    <w:p w14:paraId="6C058619" w14:textId="77777777" w:rsidR="006301B1" w:rsidRDefault="00000000">
      <w:pPr>
        <w:spacing w:after="220"/>
        <w:ind w:left="-5" w:right="9"/>
      </w:pPr>
      <w:r>
        <w:t xml:space="preserve">If you imagine (or look at) an alignment of two sequences of high similarity and compare that to an alignment of two sequences of low similarity, you might have an idea of what we might need to do to the settings listed </w:t>
      </w:r>
      <w:r>
        <w:lastRenderedPageBreak/>
        <w:t xml:space="preserve">above </w:t>
      </w:r>
      <w:proofErr w:type="gramStart"/>
      <w:r>
        <w:t>in order to</w:t>
      </w:r>
      <w:proofErr w:type="gramEnd"/>
      <w:r>
        <w:t xml:space="preserve"> increase the number of reads that will map between distantly related reads and reference sequence. Specifically, distantly related sequences have more mismatches, more gaps, and shorter stretches of identical bases (shared </w:t>
      </w:r>
      <w:proofErr w:type="spellStart"/>
      <w:r>
        <w:t>kmers</w:t>
      </w:r>
      <w:proofErr w:type="spellEnd"/>
      <w:r>
        <w:t xml:space="preserve">). That means that if we want to map reads to a distantly related </w:t>
      </w:r>
      <w:proofErr w:type="gramStart"/>
      <w:r>
        <w:t>reference</w:t>
      </w:r>
      <w:proofErr w:type="gramEnd"/>
      <w:r>
        <w:t xml:space="preserve"> we will want to use a short </w:t>
      </w:r>
      <w:proofErr w:type="spellStart"/>
      <w:r>
        <w:t>kmer</w:t>
      </w:r>
      <w:proofErr w:type="spellEnd"/>
      <w:r>
        <w:t xml:space="preserve"> size to increase the number of alignment seeds and to make sure there are few regions where no reads map to the reference. We will also want to reduce the penalty for gaps and mismatches so that seeds are more readily extended through regions of low sequence identity.</w:t>
      </w:r>
    </w:p>
    <w:p w14:paraId="2AF662DF" w14:textId="77777777" w:rsidR="006301B1" w:rsidRDefault="00000000">
      <w:pPr>
        <w:spacing w:after="221"/>
        <w:ind w:left="-5" w:right="9"/>
      </w:pPr>
      <w:r>
        <w:t xml:space="preserve">I have empirically determined some mapping settings that seem to work </w:t>
      </w:r>
      <w:proofErr w:type="gramStart"/>
      <w:r>
        <w:t>pretty well</w:t>
      </w:r>
      <w:proofErr w:type="gramEnd"/>
      <w:r>
        <w:t xml:space="preserve"> for the dataset I have provided you. You are welcome to play around with those settings to see if you can get even better mapping or just to become more familiar with how the settings impact read mapping. The settings I settled on are a </w:t>
      </w:r>
      <w:proofErr w:type="spellStart"/>
      <w:r>
        <w:t>kmer</w:t>
      </w:r>
      <w:proofErr w:type="spellEnd"/>
      <w:r>
        <w:t xml:space="preserve"> size of ten (</w:t>
      </w:r>
      <w:r>
        <w:rPr>
          <w:rFonts w:ascii="Consolas" w:eastAsia="Consolas" w:hAnsi="Consolas" w:cs="Consolas"/>
          <w:color w:val="C9AE75"/>
        </w:rPr>
        <w:t>-k 10</w:t>
      </w:r>
      <w:r>
        <w:t xml:space="preserve"> down from a default of 21) and a mismatch penalty of zero (</w:t>
      </w:r>
      <w:r>
        <w:rPr>
          <w:rFonts w:ascii="Consolas" w:eastAsia="Consolas" w:hAnsi="Consolas" w:cs="Consolas"/>
          <w:color w:val="C9AE75"/>
        </w:rPr>
        <w:t>-B 0</w:t>
      </w:r>
      <w:r>
        <w:t xml:space="preserve"> down from a default of 8). I did not find that reducing the gap penalties improved the output, but there might be a configuration that produces better results than the settings I chose. You can check the default values by specifying short-read mode when calling the help message with </w:t>
      </w:r>
      <w:r>
        <w:rPr>
          <w:rFonts w:ascii="Consolas" w:eastAsia="Consolas" w:hAnsi="Consolas" w:cs="Consolas"/>
          <w:color w:val="C9AE75"/>
        </w:rPr>
        <w:t xml:space="preserve">minimap2 -x </w:t>
      </w:r>
      <w:proofErr w:type="spellStart"/>
      <w:r>
        <w:rPr>
          <w:rFonts w:ascii="Consolas" w:eastAsia="Consolas" w:hAnsi="Consolas" w:cs="Consolas"/>
          <w:color w:val="C9AE75"/>
        </w:rPr>
        <w:t>sr</w:t>
      </w:r>
      <w:proofErr w:type="spellEnd"/>
      <w:r>
        <w:rPr>
          <w:rFonts w:ascii="Consolas" w:eastAsia="Consolas" w:hAnsi="Consolas" w:cs="Consolas"/>
          <w:color w:val="C9AE75"/>
        </w:rPr>
        <w:t xml:space="preserve"> --help</w:t>
      </w:r>
      <w:r>
        <w:t xml:space="preserve">. If you don't include </w:t>
      </w:r>
      <w:r>
        <w:rPr>
          <w:rFonts w:ascii="Consolas" w:eastAsia="Consolas" w:hAnsi="Consolas" w:cs="Consolas"/>
          <w:color w:val="C9AE75"/>
        </w:rPr>
        <w:t xml:space="preserve">-x </w:t>
      </w:r>
      <w:proofErr w:type="spellStart"/>
      <w:r>
        <w:rPr>
          <w:rFonts w:ascii="Consolas" w:eastAsia="Consolas" w:hAnsi="Consolas" w:cs="Consolas"/>
          <w:color w:val="C9AE75"/>
        </w:rPr>
        <w:t>sr</w:t>
      </w:r>
      <w:proofErr w:type="spellEnd"/>
      <w:r>
        <w:t xml:space="preserve"> then the default values for long reads will be printed instead.</w:t>
      </w:r>
    </w:p>
    <w:p w14:paraId="493BCD2B" w14:textId="77777777" w:rsidR="006301B1" w:rsidRDefault="00000000">
      <w:pPr>
        <w:spacing w:after="314" w:line="283" w:lineRule="auto"/>
        <w:ind w:left="-15" w:right="31" w:firstLine="0"/>
        <w:jc w:val="both"/>
      </w:pPr>
      <w:r>
        <w:t xml:space="preserve">The command you should use for mapping is </w:t>
      </w:r>
      <w:r>
        <w:rPr>
          <w:rFonts w:ascii="Consolas" w:eastAsia="Consolas" w:hAnsi="Consolas" w:cs="Consolas"/>
          <w:color w:val="C9AE75"/>
        </w:rPr>
        <w:t xml:space="preserve">minimap2 -ax </w:t>
      </w:r>
      <w:proofErr w:type="spellStart"/>
      <w:r>
        <w:rPr>
          <w:rFonts w:ascii="Consolas" w:eastAsia="Consolas" w:hAnsi="Consolas" w:cs="Consolas"/>
          <w:color w:val="C9AE75"/>
        </w:rPr>
        <w:t>sr</w:t>
      </w:r>
      <w:proofErr w:type="spellEnd"/>
      <w:r>
        <w:rPr>
          <w:rFonts w:ascii="Consolas" w:eastAsia="Consolas" w:hAnsi="Consolas" w:cs="Consolas"/>
          <w:color w:val="C9AE75"/>
        </w:rPr>
        <w:t xml:space="preserve"> -B 0 -k 10 </w:t>
      </w:r>
      <w:proofErr w:type="spellStart"/>
      <w:proofErr w:type="gramStart"/>
      <w:r>
        <w:rPr>
          <w:rFonts w:ascii="Consolas" w:eastAsia="Consolas" w:hAnsi="Consolas" w:cs="Consolas"/>
          <w:color w:val="C9AE75"/>
        </w:rPr>
        <w:t>ref.fasta</w:t>
      </w:r>
      <w:proofErr w:type="spellEnd"/>
      <w:proofErr w:type="gramEnd"/>
      <w:r>
        <w:rPr>
          <w:rFonts w:ascii="Consolas" w:eastAsia="Consolas" w:hAnsi="Consolas" w:cs="Consolas"/>
          <w:color w:val="C9AE75"/>
        </w:rPr>
        <w:t xml:space="preserve"> read1.fastq read2.fastq</w:t>
      </w:r>
      <w:r>
        <w:t xml:space="preserve">. If you find mapping settings that perform </w:t>
      </w:r>
      <w:proofErr w:type="gramStart"/>
      <w:r>
        <w:t>better</w:t>
      </w:r>
      <w:proofErr w:type="gramEnd"/>
      <w:r>
        <w:t xml:space="preserve"> please let me know, but to make grading easier I will require you use these settings so that everyone </w:t>
      </w:r>
      <w:proofErr w:type="gramStart"/>
      <w:r>
        <w:t>should</w:t>
      </w:r>
      <w:proofErr w:type="gramEnd"/>
      <w:r>
        <w:t xml:space="preserve"> produce the same output. Note that the provided command will output to </w:t>
      </w:r>
      <w:proofErr w:type="spellStart"/>
      <w:r>
        <w:t>stdout</w:t>
      </w:r>
      <w:proofErr w:type="spellEnd"/>
      <w:r>
        <w:t xml:space="preserve"> so you should pipe or redirect the output to a file when you run that command.</w:t>
      </w:r>
    </w:p>
    <w:p w14:paraId="163AC164" w14:textId="77777777" w:rsidR="006301B1" w:rsidRDefault="00000000">
      <w:pPr>
        <w:pStyle w:val="Heading1"/>
        <w:ind w:left="-5"/>
      </w:pPr>
      <w:r>
        <w:t>Assignment details</w:t>
      </w:r>
    </w:p>
    <w:p w14:paraId="6719D9D7" w14:textId="77777777" w:rsidR="006301B1" w:rsidRDefault="00000000">
      <w:pPr>
        <w:spacing w:after="223"/>
        <w:ind w:left="-5" w:right="9"/>
      </w:pPr>
      <w:r>
        <w:t>You may use any number of functions and classes in addition to those specified in the assignment document if you wish. You may not use external Python packages beyond those in the standard library.</w:t>
      </w:r>
    </w:p>
    <w:p w14:paraId="65C6F601" w14:textId="77777777" w:rsidR="006301B1" w:rsidRDefault="00000000">
      <w:pPr>
        <w:numPr>
          <w:ilvl w:val="0"/>
          <w:numId w:val="3"/>
        </w:numPr>
        <w:spacing w:after="239" w:line="259" w:lineRule="auto"/>
        <w:ind w:right="4" w:hanging="210"/>
      </w:pPr>
      <w:r>
        <w:t xml:space="preserve">Write a </w:t>
      </w:r>
      <w:r>
        <w:rPr>
          <w:rFonts w:ascii="Consolas" w:eastAsia="Consolas" w:hAnsi="Consolas" w:cs="Consolas"/>
          <w:color w:val="C9AE75"/>
        </w:rPr>
        <w:t>SAM</w:t>
      </w:r>
      <w:r>
        <w:t xml:space="preserve"> class that stores </w:t>
      </w:r>
      <w:proofErr w:type="gramStart"/>
      <w:r>
        <w:t>all of</w:t>
      </w:r>
      <w:proofErr w:type="gramEnd"/>
      <w:r>
        <w:t xml:space="preserve"> the reads from a SAM file and implements the following methods:</w:t>
      </w:r>
    </w:p>
    <w:p w14:paraId="1CD86998" w14:textId="77777777" w:rsidR="006301B1" w:rsidRDefault="00000000">
      <w:pPr>
        <w:numPr>
          <w:ilvl w:val="1"/>
          <w:numId w:val="3"/>
        </w:numPr>
        <w:ind w:right="9" w:hanging="210"/>
      </w:pPr>
      <w:proofErr w:type="spellStart"/>
      <w:r>
        <w:rPr>
          <w:rFonts w:ascii="Consolas" w:eastAsia="Consolas" w:hAnsi="Consolas" w:cs="Consolas"/>
          <w:color w:val="C9AE75"/>
        </w:rPr>
        <w:t>from_sam</w:t>
      </w:r>
      <w:proofErr w:type="spellEnd"/>
      <w:r>
        <w:t xml:space="preserve">: a </w:t>
      </w:r>
      <w:r>
        <w:rPr>
          <w:rFonts w:ascii="Consolas" w:eastAsia="Consolas" w:hAnsi="Consolas" w:cs="Consolas"/>
          <w:color w:val="C9AE75"/>
        </w:rPr>
        <w:t>@classmethod</w:t>
      </w:r>
      <w:r>
        <w:t xml:space="preserve"> to create an instance of </w:t>
      </w:r>
      <w:r>
        <w:rPr>
          <w:rFonts w:ascii="Consolas" w:eastAsia="Consolas" w:hAnsi="Consolas" w:cs="Consolas"/>
          <w:color w:val="C9AE75"/>
        </w:rPr>
        <w:t>SAM</w:t>
      </w:r>
      <w:r>
        <w:t xml:space="preserve"> from a SAM file where the </w:t>
      </w:r>
      <w:r>
        <w:rPr>
          <w:rFonts w:ascii="Consolas" w:eastAsia="Consolas" w:hAnsi="Consolas" w:cs="Consolas"/>
          <w:color w:val="C9AE75"/>
        </w:rPr>
        <w:t>SAM</w:t>
      </w:r>
      <w:r>
        <w:t xml:space="preserve"> instance also creates a </w:t>
      </w:r>
      <w:r>
        <w:rPr>
          <w:rFonts w:ascii="Consolas" w:eastAsia="Consolas" w:hAnsi="Consolas" w:cs="Consolas"/>
          <w:color w:val="C9AE75"/>
        </w:rPr>
        <w:t>Read</w:t>
      </w:r>
      <w:r>
        <w:t xml:space="preserve"> instance for each (non-header) entry in the SAM file. Only primary mappings of reads should be stored (i.e., no unmapped reads or supplemental/secondary mappings). This method should take the path to a SAM file as input and return an instance of your </w:t>
      </w:r>
      <w:r>
        <w:rPr>
          <w:rFonts w:ascii="Consolas" w:eastAsia="Consolas" w:hAnsi="Consolas" w:cs="Consolas"/>
          <w:color w:val="C9AE75"/>
        </w:rPr>
        <w:t>SAM</w:t>
      </w:r>
      <w:r>
        <w:t xml:space="preserve"> class.</w:t>
      </w:r>
    </w:p>
    <w:p w14:paraId="3557AEE8" w14:textId="77777777" w:rsidR="006301B1" w:rsidRDefault="00000000">
      <w:pPr>
        <w:numPr>
          <w:ilvl w:val="1"/>
          <w:numId w:val="3"/>
        </w:numPr>
        <w:ind w:right="9" w:hanging="210"/>
      </w:pPr>
      <w:proofErr w:type="spellStart"/>
      <w:r>
        <w:rPr>
          <w:rFonts w:ascii="Consolas" w:eastAsia="Consolas" w:hAnsi="Consolas" w:cs="Consolas"/>
          <w:color w:val="C9AE75"/>
        </w:rPr>
        <w:t>reads_at_pos</w:t>
      </w:r>
      <w:proofErr w:type="spellEnd"/>
      <w:r>
        <w:t xml:space="preserve">: given a sequence name (corresponding to the RNAME field in the SAM file) and a 1-base position, return a list of all </w:t>
      </w:r>
      <w:r>
        <w:rPr>
          <w:rFonts w:ascii="Consolas" w:eastAsia="Consolas" w:hAnsi="Consolas" w:cs="Consolas"/>
          <w:color w:val="C9AE75"/>
        </w:rPr>
        <w:t>Read</w:t>
      </w:r>
      <w:r>
        <w:t xml:space="preserve"> instances that map to that position in the reference sequence. Note bases corresponding to an "M" or a "D" in the CIGAR string should be considered mapped.</w:t>
      </w:r>
    </w:p>
    <w:p w14:paraId="7FDDC714" w14:textId="77777777" w:rsidR="006301B1" w:rsidRDefault="00000000">
      <w:pPr>
        <w:numPr>
          <w:ilvl w:val="1"/>
          <w:numId w:val="3"/>
        </w:numPr>
        <w:spacing w:after="2" w:line="283" w:lineRule="auto"/>
        <w:ind w:right="9" w:hanging="210"/>
      </w:pPr>
      <w:proofErr w:type="spellStart"/>
      <w:r>
        <w:rPr>
          <w:rFonts w:ascii="Consolas" w:eastAsia="Consolas" w:hAnsi="Consolas" w:cs="Consolas"/>
          <w:color w:val="C9AE75"/>
        </w:rPr>
        <w:t>pileup_at_pos</w:t>
      </w:r>
      <w:proofErr w:type="spellEnd"/>
      <w:r>
        <w:t xml:space="preserve">: given a sequence name (corresponding to the RNAME field in the SAM file) and a 1-base position, return </w:t>
      </w:r>
      <w:r>
        <w:rPr>
          <w:rFonts w:ascii="Consolas" w:eastAsia="Consolas" w:hAnsi="Consolas" w:cs="Consolas"/>
          <w:color w:val="C9AE75"/>
        </w:rPr>
        <w:t>tuple</w:t>
      </w:r>
      <w:r>
        <w:t xml:space="preserve"> of a </w:t>
      </w:r>
      <w:r>
        <w:rPr>
          <w:rFonts w:ascii="Consolas" w:eastAsia="Consolas" w:hAnsi="Consolas" w:cs="Consolas"/>
          <w:color w:val="C9AE75"/>
        </w:rPr>
        <w:t>list</w:t>
      </w:r>
      <w:r>
        <w:t xml:space="preserve"> of the base calls and a </w:t>
      </w:r>
      <w:r>
        <w:rPr>
          <w:rFonts w:ascii="Consolas" w:eastAsia="Consolas" w:hAnsi="Consolas" w:cs="Consolas"/>
          <w:color w:val="C9AE75"/>
        </w:rPr>
        <w:t>list</w:t>
      </w:r>
      <w:r>
        <w:t xml:space="preserve"> of quality scores for those base calls at a given position in the reference. The order of the two lists must be such that the first quality score corresponds to the first base etc. The return type for this method should be </w:t>
      </w:r>
      <w:r>
        <w:rPr>
          <w:rFonts w:ascii="Consolas" w:eastAsia="Consolas" w:hAnsi="Consolas" w:cs="Consolas"/>
          <w:color w:val="C9AE75"/>
        </w:rPr>
        <w:t>tuple[list[str], list[str]]</w:t>
      </w:r>
      <w:r>
        <w:t xml:space="preserve">, e.g., </w:t>
      </w:r>
      <w:r>
        <w:rPr>
          <w:rFonts w:ascii="Consolas" w:eastAsia="Consolas" w:hAnsi="Consolas" w:cs="Consolas"/>
          <w:color w:val="C9AE75"/>
        </w:rPr>
        <w:t>(["A", "A", "T"], ["F", "F", "&amp;"])</w:t>
      </w:r>
    </w:p>
    <w:p w14:paraId="7A2B516F" w14:textId="77777777" w:rsidR="006301B1" w:rsidRDefault="00000000">
      <w:pPr>
        <w:numPr>
          <w:ilvl w:val="1"/>
          <w:numId w:val="3"/>
        </w:numPr>
        <w:ind w:right="9" w:hanging="210"/>
      </w:pPr>
      <w:proofErr w:type="spellStart"/>
      <w:r>
        <w:rPr>
          <w:rFonts w:ascii="Consolas" w:eastAsia="Consolas" w:hAnsi="Consolas" w:cs="Consolas"/>
          <w:color w:val="C9AE75"/>
        </w:rPr>
        <w:t>consensus_at_pos</w:t>
      </w:r>
      <w:proofErr w:type="spellEnd"/>
      <w:r>
        <w:t xml:space="preserve">: given a sequence name (corresponding to the RNAME field in the SAM file) and a 1-base position, return the majority base call at a position in the reference as a </w:t>
      </w:r>
      <w:r>
        <w:rPr>
          <w:rFonts w:ascii="Consolas" w:eastAsia="Consolas" w:hAnsi="Consolas" w:cs="Consolas"/>
          <w:color w:val="C9AE75"/>
        </w:rPr>
        <w:t>str</w:t>
      </w:r>
      <w:r>
        <w:t xml:space="preserve"> (this should use a simple majority of &gt;50% to determine consensus).</w:t>
      </w:r>
    </w:p>
    <w:p w14:paraId="6AE0033C" w14:textId="77777777" w:rsidR="006301B1" w:rsidRDefault="00000000">
      <w:pPr>
        <w:numPr>
          <w:ilvl w:val="1"/>
          <w:numId w:val="3"/>
        </w:numPr>
        <w:ind w:right="9" w:hanging="210"/>
      </w:pPr>
      <w:r>
        <w:rPr>
          <w:rFonts w:ascii="Consolas" w:eastAsia="Consolas" w:hAnsi="Consolas" w:cs="Consolas"/>
          <w:color w:val="C9AE75"/>
        </w:rPr>
        <w:t>consensus</w:t>
      </w:r>
      <w:r>
        <w:t xml:space="preserve">: given a sequence name (corresponding to the RNAME field in the SAM file) return the majority base call for all positions in the specified reference as a </w:t>
      </w:r>
      <w:r>
        <w:rPr>
          <w:rFonts w:ascii="Consolas" w:eastAsia="Consolas" w:hAnsi="Consolas" w:cs="Consolas"/>
          <w:color w:val="C9AE75"/>
        </w:rPr>
        <w:t>str</w:t>
      </w:r>
      <w:r>
        <w:t xml:space="preserve">. If the sequence name does not exist in the reference or if no reads mapped to it, return an empty </w:t>
      </w:r>
      <w:r>
        <w:rPr>
          <w:rFonts w:ascii="Consolas" w:eastAsia="Consolas" w:hAnsi="Consolas" w:cs="Consolas"/>
          <w:color w:val="C9AE75"/>
        </w:rPr>
        <w:t>str</w:t>
      </w:r>
      <w:r>
        <w:t>.</w:t>
      </w:r>
    </w:p>
    <w:p w14:paraId="2EE91500" w14:textId="77777777" w:rsidR="006301B1" w:rsidRDefault="00000000">
      <w:pPr>
        <w:numPr>
          <w:ilvl w:val="1"/>
          <w:numId w:val="3"/>
        </w:numPr>
        <w:spacing w:after="219"/>
        <w:ind w:right="9" w:hanging="210"/>
      </w:pPr>
      <w:proofErr w:type="spellStart"/>
      <w:r>
        <w:rPr>
          <w:rFonts w:ascii="Consolas" w:eastAsia="Consolas" w:hAnsi="Consolas" w:cs="Consolas"/>
          <w:color w:val="C9AE75"/>
        </w:rPr>
        <w:lastRenderedPageBreak/>
        <w:t>best_consensus</w:t>
      </w:r>
      <w:proofErr w:type="spellEnd"/>
      <w:r>
        <w:t xml:space="preserve">: return the majority base call for all positions in the reference with the best mapping as a </w:t>
      </w:r>
      <w:r>
        <w:rPr>
          <w:rFonts w:ascii="Consolas" w:eastAsia="Consolas" w:hAnsi="Consolas" w:cs="Consolas"/>
          <w:color w:val="C9AE75"/>
        </w:rPr>
        <w:t>str</w:t>
      </w:r>
      <w:r>
        <w:t xml:space="preserve">. </w:t>
      </w:r>
      <w:proofErr w:type="gramStart"/>
      <w:r>
        <w:t>Best</w:t>
      </w:r>
      <w:proofErr w:type="gramEnd"/>
      <w:r>
        <w:t xml:space="preserve"> mapping here can be measured as simply the number of positions to which reads map - the more positions are covered, the better the mapping.</w:t>
      </w:r>
    </w:p>
    <w:p w14:paraId="36BDB9C9" w14:textId="02B6F53E" w:rsidR="0009166B" w:rsidRDefault="0009166B" w:rsidP="0009166B">
      <w:pPr>
        <w:spacing w:after="219"/>
        <w:ind w:right="9"/>
      </w:pPr>
      <w:r w:rsidRPr="0009166B">
        <w:t>For this assignment if there is a tie between any base calls (even between a base and a deletion or one base vs a multi-base insertion), simply put an "N" in that position. N is a character which indicates that the base is unknown as it represents any </w:t>
      </w:r>
      <w:r w:rsidRPr="0009166B">
        <w:rPr>
          <w:b/>
          <w:bCs/>
          <w:u w:val="single"/>
        </w:rPr>
        <w:t>N</w:t>
      </w:r>
      <w:r w:rsidRPr="0009166B">
        <w:t>ucleotide.</w:t>
      </w:r>
    </w:p>
    <w:p w14:paraId="3ED772BF" w14:textId="77777777" w:rsidR="006301B1" w:rsidRDefault="00000000">
      <w:pPr>
        <w:numPr>
          <w:ilvl w:val="0"/>
          <w:numId w:val="3"/>
        </w:numPr>
        <w:spacing w:after="220"/>
        <w:ind w:right="4" w:hanging="210"/>
      </w:pPr>
      <w:r>
        <w:t>Write a script called "map_consensus.py" with command line interface and any necessary functions or classes that you need to do the following:</w:t>
      </w:r>
    </w:p>
    <w:p w14:paraId="6A59E9BE" w14:textId="77777777" w:rsidR="006301B1" w:rsidRDefault="00000000">
      <w:pPr>
        <w:ind w:left="1210" w:right="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F2B562F" wp14:editId="0C960FBC">
                <wp:simplePos x="0" y="0"/>
                <wp:positionH relativeFrom="column">
                  <wp:posOffset>600075</wp:posOffset>
                </wp:positionH>
                <wp:positionV relativeFrom="paragraph">
                  <wp:posOffset>20882</wp:posOffset>
                </wp:positionV>
                <wp:extent cx="428625" cy="885825"/>
                <wp:effectExtent l="0" t="0" r="0" b="0"/>
                <wp:wrapSquare wrapText="bothSides"/>
                <wp:docPr id="4996" name="Group 4996"/>
                <wp:cNvGraphicFramePr/>
                <a:graphic xmlns:a="http://schemas.openxmlformats.org/drawingml/2006/main">
                  <a:graphicData uri="http://schemas.microsoft.com/office/word/2010/wordprocessingGroup">
                    <wpg:wgp>
                      <wpg:cNvGrpSpPr/>
                      <wpg:grpSpPr>
                        <a:xfrm>
                          <a:off x="0" y="0"/>
                          <a:ext cx="428625" cy="885825"/>
                          <a:chOff x="0" y="0"/>
                          <a:chExt cx="428625" cy="885825"/>
                        </a:xfrm>
                      </wpg:grpSpPr>
                      <wps:wsp>
                        <wps:cNvPr id="335" name="Shape 335"/>
                        <wps:cNvSpPr/>
                        <wps:spPr>
                          <a:xfrm>
                            <a:off x="0" y="0"/>
                            <a:ext cx="47625" cy="47625"/>
                          </a:xfrm>
                          <a:custGeom>
                            <a:avLst/>
                            <a:gdLst/>
                            <a:ahLst/>
                            <a:cxnLst/>
                            <a:rect l="0" t="0" r="0" b="0"/>
                            <a:pathLst>
                              <a:path w="47625" h="47625">
                                <a:moveTo>
                                  <a:pt x="47625" y="23813"/>
                                </a:moveTo>
                                <a:cubicBezTo>
                                  <a:pt x="47625" y="26969"/>
                                  <a:pt x="47021" y="30001"/>
                                  <a:pt x="45812" y="32919"/>
                                </a:cubicBezTo>
                                <a:cubicBezTo>
                                  <a:pt x="44604" y="35837"/>
                                  <a:pt x="42883" y="38410"/>
                                  <a:pt x="40651" y="40649"/>
                                </a:cubicBezTo>
                                <a:cubicBezTo>
                                  <a:pt x="38418" y="42875"/>
                                  <a:pt x="35843" y="44599"/>
                                  <a:pt x="32925" y="45808"/>
                                </a:cubicBezTo>
                                <a:cubicBezTo>
                                  <a:pt x="30008" y="47017"/>
                                  <a:pt x="26970" y="47619"/>
                                  <a:pt x="23813" y="47625"/>
                                </a:cubicBezTo>
                                <a:cubicBezTo>
                                  <a:pt x="20655" y="47619"/>
                                  <a:pt x="17617" y="47017"/>
                                  <a:pt x="14700" y="45808"/>
                                </a:cubicBezTo>
                                <a:cubicBezTo>
                                  <a:pt x="11782" y="44599"/>
                                  <a:pt x="9207" y="42875"/>
                                  <a:pt x="6975" y="40649"/>
                                </a:cubicBezTo>
                                <a:cubicBezTo>
                                  <a:pt x="4742" y="38410"/>
                                  <a:pt x="3021" y="35837"/>
                                  <a:pt x="1813" y="32919"/>
                                </a:cubicBezTo>
                                <a:cubicBezTo>
                                  <a:pt x="604" y="30001"/>
                                  <a:pt x="0" y="26969"/>
                                  <a:pt x="0" y="23813"/>
                                </a:cubicBezTo>
                                <a:cubicBezTo>
                                  <a:pt x="0" y="20656"/>
                                  <a:pt x="604" y="17611"/>
                                  <a:pt x="1813" y="14697"/>
                                </a:cubicBezTo>
                                <a:cubicBezTo>
                                  <a:pt x="3021" y="11776"/>
                                  <a:pt x="4742" y="9199"/>
                                  <a:pt x="6975" y="6970"/>
                                </a:cubicBezTo>
                                <a:cubicBezTo>
                                  <a:pt x="9207" y="4738"/>
                                  <a:pt x="11782" y="3020"/>
                                  <a:pt x="14700" y="1811"/>
                                </a:cubicBezTo>
                                <a:cubicBezTo>
                                  <a:pt x="17617" y="605"/>
                                  <a:pt x="20655" y="0"/>
                                  <a:pt x="23813" y="0"/>
                                </a:cubicBezTo>
                                <a:cubicBezTo>
                                  <a:pt x="26970" y="0"/>
                                  <a:pt x="30008" y="605"/>
                                  <a:pt x="32925" y="1811"/>
                                </a:cubicBezTo>
                                <a:cubicBezTo>
                                  <a:pt x="35843" y="3020"/>
                                  <a:pt x="38418" y="4738"/>
                                  <a:pt x="40651" y="6970"/>
                                </a:cubicBezTo>
                                <a:cubicBezTo>
                                  <a:pt x="42883" y="9199"/>
                                  <a:pt x="44604" y="11776"/>
                                  <a:pt x="45812" y="14691"/>
                                </a:cubicBezTo>
                                <a:cubicBezTo>
                                  <a:pt x="47021" y="17611"/>
                                  <a:pt x="47625" y="20656"/>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746" name="Shape 5746"/>
                        <wps:cNvSpPr/>
                        <wps:spPr>
                          <a:xfrm>
                            <a:off x="381000" y="2095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47" name="Shape 5747"/>
                        <wps:cNvSpPr/>
                        <wps:spPr>
                          <a:xfrm>
                            <a:off x="381000" y="41910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48" name="Shape 5748"/>
                        <wps:cNvSpPr/>
                        <wps:spPr>
                          <a:xfrm>
                            <a:off x="381000" y="6286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49" name="Shape 5749"/>
                        <wps:cNvSpPr/>
                        <wps:spPr>
                          <a:xfrm>
                            <a:off x="381000" y="83820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96" style="width:33.75pt;height:69.75pt;position:absolute;mso-position-horizontal-relative:text;mso-position-horizontal:absolute;margin-left:47.25pt;mso-position-vertical-relative:text;margin-top:1.64429pt;" coordsize="4286,8858">
                <v:shape id="Shape 335" style="position:absolute;width:476;height:476;left:0;top:0;" coordsize="47625,47625" path="m47625,23813c47625,26969,47021,30001,45812,32919c44604,35837,42883,38410,40651,40649c38418,42875,35843,44599,32925,45808c30008,47017,26970,47619,23813,47625c20655,47619,17617,47017,14700,45808c11782,44599,9207,42875,6975,40649c4742,38410,3021,35837,1813,32919c604,30001,0,26969,0,23813c0,20656,604,17611,1813,14697c3021,11776,4742,9199,6975,6970c9207,4738,11782,3020,14700,1811c17617,605,20655,0,23813,0c26970,0,30008,605,32925,1811c35843,3020,38418,4738,40651,6970c42883,9199,44604,11776,45812,14691c47021,17611,47625,20656,47625,23813x">
                  <v:stroke weight="0.75pt" endcap="flat" joinstyle="miter" miterlimit="4" on="true" color="#000000"/>
                  <v:fill on="false" color="#000000" opacity="0"/>
                </v:shape>
                <v:shape id="Shape 5750" style="position:absolute;width:476;height:476;left:3810;top:2095;" coordsize="47625,47625" path="m0,0l47625,0l47625,47625l0,47625l0,0">
                  <v:stroke weight="0pt" endcap="flat" joinstyle="miter" miterlimit="4" on="false" color="#000000" opacity="0"/>
                  <v:fill on="true" color="#000000"/>
                </v:shape>
                <v:shape id="Shape 5751" style="position:absolute;width:476;height:476;left:3810;top:4191;" coordsize="47625,47625" path="m0,0l47625,0l47625,47625l0,47625l0,0">
                  <v:stroke weight="0pt" endcap="flat" joinstyle="miter" miterlimit="4" on="false" color="#000000" opacity="0"/>
                  <v:fill on="true" color="#000000"/>
                </v:shape>
                <v:shape id="Shape 5752" style="position:absolute;width:476;height:476;left:3810;top:6286;" coordsize="47625,47625" path="m0,0l47625,0l47625,47625l0,47625l0,0">
                  <v:stroke weight="0pt" endcap="flat" joinstyle="miter" miterlimit="4" on="false" color="#000000" opacity="0"/>
                  <v:fill on="true" color="#000000"/>
                </v:shape>
                <v:shape id="Shape 5753" style="position:absolute;width:476;height:476;left:3810;top:8382;" coordsize="47625,47625" path="m0,0l47625,0l47625,47625l0,47625l0,0">
                  <v:stroke weight="0pt" endcap="flat" joinstyle="miter" miterlimit="4" on="false" color="#000000" opacity="0"/>
                  <v:fill on="true" color="#000000"/>
                </v:shape>
                <w10:wrap type="square"/>
              </v:group>
            </w:pict>
          </mc:Fallback>
        </mc:AlternateContent>
      </w:r>
      <w:r>
        <w:t>Take the following as input:</w:t>
      </w:r>
    </w:p>
    <w:p w14:paraId="16690E7E" w14:textId="77777777" w:rsidR="006301B1" w:rsidRDefault="00000000">
      <w:pPr>
        <w:ind w:left="955" w:right="9"/>
      </w:pPr>
      <w:r>
        <w:t>The path to a reference file in FASTA format</w:t>
      </w:r>
    </w:p>
    <w:p w14:paraId="575DC3E6" w14:textId="77777777" w:rsidR="006301B1" w:rsidRDefault="00000000">
      <w:pPr>
        <w:ind w:left="955" w:right="9"/>
      </w:pPr>
      <w:r>
        <w:t>The path to a read file in FASTQ format</w:t>
      </w:r>
    </w:p>
    <w:p w14:paraId="43313D60" w14:textId="77777777" w:rsidR="006301B1" w:rsidRDefault="00000000">
      <w:pPr>
        <w:ind w:left="955" w:right="9"/>
      </w:pPr>
      <w:r>
        <w:t>The path to a second read file in FASTQ format</w:t>
      </w:r>
    </w:p>
    <w:p w14:paraId="530C5827" w14:textId="77777777" w:rsidR="006301B1" w:rsidRDefault="00000000">
      <w:pPr>
        <w:ind w:left="955" w:right="9"/>
      </w:pPr>
      <w:r>
        <w:t>Optionally, the name of a sequence in the reference FASTA file. This sequence name will have no spaces; it should correspond to the first word after "&gt;" in one of the FASTA headers in the reference sequence file.</w:t>
      </w:r>
    </w:p>
    <w:p w14:paraId="1B9EA690" w14:textId="77777777" w:rsidR="006301B1" w:rsidRDefault="00000000">
      <w:pPr>
        <w:ind w:left="1210" w:right="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E65DC9" wp14:editId="67A8D497">
                <wp:simplePos x="0" y="0"/>
                <wp:positionH relativeFrom="column">
                  <wp:posOffset>600075</wp:posOffset>
                </wp:positionH>
                <wp:positionV relativeFrom="paragraph">
                  <wp:posOffset>20882</wp:posOffset>
                </wp:positionV>
                <wp:extent cx="428625" cy="466725"/>
                <wp:effectExtent l="0" t="0" r="0" b="0"/>
                <wp:wrapSquare wrapText="bothSides"/>
                <wp:docPr id="5006" name="Group 5006"/>
                <wp:cNvGraphicFramePr/>
                <a:graphic xmlns:a="http://schemas.openxmlformats.org/drawingml/2006/main">
                  <a:graphicData uri="http://schemas.microsoft.com/office/word/2010/wordprocessingGroup">
                    <wpg:wgp>
                      <wpg:cNvGrpSpPr/>
                      <wpg:grpSpPr>
                        <a:xfrm>
                          <a:off x="0" y="0"/>
                          <a:ext cx="428625" cy="466725"/>
                          <a:chOff x="0" y="0"/>
                          <a:chExt cx="428625" cy="466725"/>
                        </a:xfrm>
                      </wpg:grpSpPr>
                      <wps:wsp>
                        <wps:cNvPr id="347" name="Shape 347"/>
                        <wps:cNvSpPr/>
                        <wps:spPr>
                          <a:xfrm>
                            <a:off x="0" y="0"/>
                            <a:ext cx="47625" cy="47625"/>
                          </a:xfrm>
                          <a:custGeom>
                            <a:avLst/>
                            <a:gdLst/>
                            <a:ahLst/>
                            <a:cxnLst/>
                            <a:rect l="0" t="0" r="0" b="0"/>
                            <a:pathLst>
                              <a:path w="47625" h="47625">
                                <a:moveTo>
                                  <a:pt x="47625" y="23813"/>
                                </a:moveTo>
                                <a:cubicBezTo>
                                  <a:pt x="47625" y="26966"/>
                                  <a:pt x="47021" y="30001"/>
                                  <a:pt x="45812" y="32919"/>
                                </a:cubicBezTo>
                                <a:cubicBezTo>
                                  <a:pt x="44604" y="35837"/>
                                  <a:pt x="42883" y="38410"/>
                                  <a:pt x="40651" y="40649"/>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0"/>
                                  <a:pt x="3021" y="35837"/>
                                  <a:pt x="1813" y="32919"/>
                                </a:cubicBezTo>
                                <a:cubicBezTo>
                                  <a:pt x="604" y="30001"/>
                                  <a:pt x="0" y="26966"/>
                                  <a:pt x="0" y="23813"/>
                                </a:cubicBezTo>
                                <a:cubicBezTo>
                                  <a:pt x="0" y="20656"/>
                                  <a:pt x="604" y="17611"/>
                                  <a:pt x="1813" y="14697"/>
                                </a:cubicBezTo>
                                <a:cubicBezTo>
                                  <a:pt x="3021" y="11782"/>
                                  <a:pt x="4742" y="9203"/>
                                  <a:pt x="6975" y="6970"/>
                                </a:cubicBezTo>
                                <a:cubicBezTo>
                                  <a:pt x="9207" y="4735"/>
                                  <a:pt x="11782" y="3014"/>
                                  <a:pt x="14700" y="1811"/>
                                </a:cubicBezTo>
                                <a:cubicBezTo>
                                  <a:pt x="17617" y="605"/>
                                  <a:pt x="20655" y="0"/>
                                  <a:pt x="23813" y="0"/>
                                </a:cubicBezTo>
                                <a:cubicBezTo>
                                  <a:pt x="26970" y="0"/>
                                  <a:pt x="30008" y="605"/>
                                  <a:pt x="32925" y="1811"/>
                                </a:cubicBezTo>
                                <a:cubicBezTo>
                                  <a:pt x="35843" y="3014"/>
                                  <a:pt x="38418" y="4735"/>
                                  <a:pt x="40651" y="6970"/>
                                </a:cubicBezTo>
                                <a:cubicBezTo>
                                  <a:pt x="42883" y="9203"/>
                                  <a:pt x="44604" y="11782"/>
                                  <a:pt x="45812" y="14697"/>
                                </a:cubicBezTo>
                                <a:cubicBezTo>
                                  <a:pt x="47021" y="17611"/>
                                  <a:pt x="47625" y="20656"/>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754" name="Shape 5754"/>
                        <wps:cNvSpPr/>
                        <wps:spPr>
                          <a:xfrm>
                            <a:off x="381000" y="2095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55" name="Shape 5755"/>
                        <wps:cNvSpPr/>
                        <wps:spPr>
                          <a:xfrm>
                            <a:off x="381000" y="41910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6" style="width:33.75pt;height:36.75pt;position:absolute;mso-position-horizontal-relative:text;mso-position-horizontal:absolute;margin-left:47.25pt;mso-position-vertical-relative:text;margin-top:1.64429pt;" coordsize="4286,4667">
                <v:shape id="Shape 347" style="position:absolute;width:476;height:476;left:0;top:0;" coordsize="47625,47625" path="m47625,23813c47625,26966,47021,30001,45812,32919c44604,35837,42883,38410,40651,40649c38418,42881,35843,44602,32925,45811c30008,47020,26970,47625,23813,47625c20655,47625,17617,47020,14700,45811c11782,44602,9207,42881,6975,40649c4742,38410,3021,35837,1813,32919c604,30001,0,26966,0,23813c0,20656,604,17611,1813,14697c3021,11782,4742,9203,6975,6970c9207,4735,11782,3014,14700,1811c17617,605,20655,0,23813,0c26970,0,30008,605,32925,1811c35843,3014,38418,4735,40651,6970c42883,9203,44604,11782,45812,14697c47021,17611,47625,20656,47625,23813x">
                  <v:stroke weight="0.75pt" endcap="flat" joinstyle="miter" miterlimit="4" on="true" color="#000000"/>
                  <v:fill on="false" color="#000000" opacity="0"/>
                </v:shape>
                <v:shape id="Shape 5756" style="position:absolute;width:476;height:476;left:3810;top:2095;" coordsize="47625,47625" path="m0,0l47625,0l47625,47625l0,47625l0,0">
                  <v:stroke weight="0pt" endcap="flat" joinstyle="miter" miterlimit="4" on="false" color="#000000" opacity="0"/>
                  <v:fill on="true" color="#000000"/>
                </v:shape>
                <v:shape id="Shape 5757" style="position:absolute;width:476;height:476;left:3810;top:4191;" coordsize="47625,47625" path="m0,0l47625,0l47625,47625l0,47625l0,0">
                  <v:stroke weight="0pt" endcap="flat" joinstyle="miter" miterlimit="4" on="false" color="#000000" opacity="0"/>
                  <v:fill on="true" color="#000000"/>
                </v:shape>
                <w10:wrap type="square"/>
              </v:group>
            </w:pict>
          </mc:Fallback>
        </mc:AlternateContent>
      </w:r>
      <w:r>
        <w:t>Perform the following functions:</w:t>
      </w:r>
    </w:p>
    <w:p w14:paraId="3068A659" w14:textId="77777777" w:rsidR="006301B1" w:rsidRDefault="00000000">
      <w:pPr>
        <w:ind w:left="955" w:right="9"/>
      </w:pPr>
      <w:r>
        <w:t>Map the provided reads to the provided reference sequence</w:t>
      </w:r>
    </w:p>
    <w:p w14:paraId="39C27B79" w14:textId="77777777" w:rsidR="006301B1" w:rsidRDefault="00000000">
      <w:pPr>
        <w:ind w:left="955" w:right="9"/>
      </w:pPr>
      <w:r>
        <w:t>Print a consensus sequence to the terminal in FASTA format according to the following rules:</w:t>
      </w:r>
    </w:p>
    <w:p w14:paraId="7507B44F" w14:textId="77777777" w:rsidR="006301B1" w:rsidRDefault="00000000">
      <w:pPr>
        <w:ind w:left="2155" w:right="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F08656" wp14:editId="705E7724">
                <wp:simplePos x="0" y="0"/>
                <wp:positionH relativeFrom="column">
                  <wp:posOffset>1362075</wp:posOffset>
                </wp:positionH>
                <wp:positionV relativeFrom="paragraph">
                  <wp:posOffset>20882</wp:posOffset>
                </wp:positionV>
                <wp:extent cx="47625" cy="466725"/>
                <wp:effectExtent l="0" t="0" r="0" b="0"/>
                <wp:wrapSquare wrapText="bothSides"/>
                <wp:docPr id="5010" name="Group 5010"/>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5758" name="Shape 5758"/>
                        <wps:cNvSpPr/>
                        <wps:spPr>
                          <a:xfrm>
                            <a:off x="0" y="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59" name="Shape 5759"/>
                        <wps:cNvSpPr/>
                        <wps:spPr>
                          <a:xfrm>
                            <a:off x="0" y="41910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0" style="width:3.75pt;height:36.75pt;position:absolute;mso-position-horizontal-relative:text;mso-position-horizontal:absolute;margin-left:107.25pt;mso-position-vertical-relative:text;margin-top:1.64429pt;" coordsize="476,4667">
                <v:shape id="Shape 5760" style="position:absolute;width:476;height:476;left:0;top:0;" coordsize="47625,47625" path="m0,0l47625,0l47625,47625l0,47625l0,0">
                  <v:stroke weight="0pt" endcap="flat" joinstyle="miter" miterlimit="4" on="false" color="#000000" opacity="0"/>
                  <v:fill on="true" color="#000000"/>
                </v:shape>
                <v:shape id="Shape 5761" style="position:absolute;width:476;height:476;left:0;top:4191;" coordsize="47625,47625" path="m0,0l47625,0l47625,47625l0,47625l0,0">
                  <v:stroke weight="0pt" endcap="flat" joinstyle="miter" miterlimit="4" on="false" color="#000000" opacity="0"/>
                  <v:fill on="true" color="#000000"/>
                </v:shape>
                <w10:wrap type="square"/>
              </v:group>
            </w:pict>
          </mc:Fallback>
        </mc:AlternateContent>
      </w:r>
      <w:r>
        <w:t>If the user specified a sequence name in the reference, print the consensus of reads that mapped to the named sequence</w:t>
      </w:r>
    </w:p>
    <w:p w14:paraId="439D355B" w14:textId="77777777" w:rsidR="006301B1" w:rsidRDefault="00000000">
      <w:pPr>
        <w:ind w:left="2155" w:right="9"/>
      </w:pPr>
      <w:r>
        <w:t>If the user did not specify a sequence name, print the consensus of reads that mapped to the reference with the best mapping</w:t>
      </w:r>
    </w:p>
    <w:p w14:paraId="0114CB3D" w14:textId="77777777" w:rsidR="006301B1" w:rsidRDefault="00000000">
      <w:pPr>
        <w:spacing w:after="210" w:line="319" w:lineRule="auto"/>
        <w:ind w:left="1200" w:hanging="255"/>
      </w:pPr>
      <w:r>
        <w:rPr>
          <w:rFonts w:ascii="Calibri" w:eastAsia="Calibri" w:hAnsi="Calibri" w:cs="Calibri"/>
          <w:noProof/>
          <w:sz w:val="22"/>
        </w:rPr>
        <mc:AlternateContent>
          <mc:Choice Requires="wpg">
            <w:drawing>
              <wp:inline distT="0" distB="0" distL="0" distR="0" wp14:anchorId="730DA17A" wp14:editId="6CF8B9D5">
                <wp:extent cx="47625" cy="47625"/>
                <wp:effectExtent l="0" t="0" r="0" b="0"/>
                <wp:docPr id="5012" name="Group 501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60" name="Shape 360"/>
                        <wps:cNvSpPr/>
                        <wps:spPr>
                          <a:xfrm>
                            <a:off x="0" y="0"/>
                            <a:ext cx="47625" cy="47625"/>
                          </a:xfrm>
                          <a:custGeom>
                            <a:avLst/>
                            <a:gdLst/>
                            <a:ahLst/>
                            <a:cxnLst/>
                            <a:rect l="0" t="0" r="0" b="0"/>
                            <a:pathLst>
                              <a:path w="47625" h="47625">
                                <a:moveTo>
                                  <a:pt x="47625" y="23813"/>
                                </a:moveTo>
                                <a:cubicBezTo>
                                  <a:pt x="47625" y="26966"/>
                                  <a:pt x="47021" y="30001"/>
                                  <a:pt x="45812" y="32922"/>
                                </a:cubicBezTo>
                                <a:cubicBezTo>
                                  <a:pt x="44604" y="35840"/>
                                  <a:pt x="42883" y="38410"/>
                                  <a:pt x="40651" y="40649"/>
                                </a:cubicBezTo>
                                <a:cubicBezTo>
                                  <a:pt x="38418" y="42881"/>
                                  <a:pt x="35843" y="44599"/>
                                  <a:pt x="32925" y="45802"/>
                                </a:cubicBezTo>
                                <a:cubicBezTo>
                                  <a:pt x="30008" y="47017"/>
                                  <a:pt x="26970" y="47619"/>
                                  <a:pt x="23813" y="47625"/>
                                </a:cubicBezTo>
                                <a:cubicBezTo>
                                  <a:pt x="20655" y="47619"/>
                                  <a:pt x="17617" y="47017"/>
                                  <a:pt x="14700" y="45802"/>
                                </a:cubicBezTo>
                                <a:cubicBezTo>
                                  <a:pt x="11782" y="44599"/>
                                  <a:pt x="9207" y="42881"/>
                                  <a:pt x="6975" y="40649"/>
                                </a:cubicBezTo>
                                <a:cubicBezTo>
                                  <a:pt x="4742" y="38410"/>
                                  <a:pt x="3021" y="35840"/>
                                  <a:pt x="1813" y="32922"/>
                                </a:cubicBezTo>
                                <a:cubicBezTo>
                                  <a:pt x="604" y="30001"/>
                                  <a:pt x="0" y="26966"/>
                                  <a:pt x="0" y="23813"/>
                                </a:cubicBezTo>
                                <a:cubicBezTo>
                                  <a:pt x="0" y="20656"/>
                                  <a:pt x="604" y="17611"/>
                                  <a:pt x="1813" y="14697"/>
                                </a:cubicBezTo>
                                <a:cubicBezTo>
                                  <a:pt x="3021" y="11776"/>
                                  <a:pt x="4742" y="9199"/>
                                  <a:pt x="6975" y="6970"/>
                                </a:cubicBezTo>
                                <a:cubicBezTo>
                                  <a:pt x="9207" y="4738"/>
                                  <a:pt x="11782" y="3020"/>
                                  <a:pt x="14700" y="1811"/>
                                </a:cubicBezTo>
                                <a:cubicBezTo>
                                  <a:pt x="17617" y="605"/>
                                  <a:pt x="20655" y="0"/>
                                  <a:pt x="23813" y="0"/>
                                </a:cubicBezTo>
                                <a:cubicBezTo>
                                  <a:pt x="26970" y="0"/>
                                  <a:pt x="30008" y="605"/>
                                  <a:pt x="32925" y="1811"/>
                                </a:cubicBezTo>
                                <a:cubicBezTo>
                                  <a:pt x="35843" y="3020"/>
                                  <a:pt x="38418" y="4738"/>
                                  <a:pt x="40651" y="6970"/>
                                </a:cubicBezTo>
                                <a:cubicBezTo>
                                  <a:pt x="42883" y="9199"/>
                                  <a:pt x="44604" y="11776"/>
                                  <a:pt x="45812" y="14697"/>
                                </a:cubicBezTo>
                                <a:cubicBezTo>
                                  <a:pt x="47021" y="17611"/>
                                  <a:pt x="47625" y="20656"/>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12" style="width:3.75001pt;height:3.75pt;mso-position-horizontal-relative:char;mso-position-vertical-relative:line" coordsize="476,476">
                <v:shape id="Shape 360" style="position:absolute;width:476;height:476;left:0;top:0;" coordsize="47625,47625" path="m47625,23813c47625,26966,47021,30001,45812,32922c44604,35840,42883,38410,40651,40649c38418,42881,35843,44599,32925,45802c30008,47017,26970,47619,23813,47625c20655,47619,17617,47017,14700,45802c11782,44599,9207,42881,6975,40649c4742,38410,3021,35840,1813,32922c604,30001,0,26966,0,23813c0,20656,604,17611,1813,14697c3021,11776,4742,9199,6975,6970c9207,4738,11782,3020,14700,1811c17617,605,20655,0,23813,0c26970,0,30008,605,32925,1811c35843,3020,38418,4738,40651,6970c42883,9199,44604,11776,45812,14697c47021,17611,47625,20656,47625,23813x">
                  <v:stroke weight="0.75pt" endcap="flat" joinstyle="miter" miterlimit="4" on="true" color="#000000"/>
                  <v:fill on="false" color="#000000" opacity="0"/>
                </v:shape>
              </v:group>
            </w:pict>
          </mc:Fallback>
        </mc:AlternateContent>
      </w:r>
      <w:r>
        <w:t xml:space="preserve"> The usage of your script should be </w:t>
      </w:r>
      <w:r>
        <w:rPr>
          <w:rFonts w:ascii="Consolas" w:eastAsia="Consolas" w:hAnsi="Consolas" w:cs="Consolas"/>
          <w:color w:val="C9AE75"/>
        </w:rPr>
        <w:t>map_consensus.py -1 &lt;READ1&gt; -2 &lt;READ2&gt; -r &lt;REF_SEQS&gt; [-s &lt;SEQ_NAME&gt;]</w:t>
      </w:r>
    </w:p>
    <w:p w14:paraId="15C59B36" w14:textId="77777777" w:rsidR="006301B1" w:rsidRDefault="00000000">
      <w:pPr>
        <w:ind w:left="-5" w:right="9"/>
      </w:pPr>
      <w:r>
        <w:t>Your code should be written to assume that the user has all dependency software in a directory in their $PATH.</w:t>
      </w:r>
    </w:p>
    <w:p w14:paraId="58E014FF" w14:textId="77777777" w:rsidR="006301B1" w:rsidRDefault="00000000">
      <w:pPr>
        <w:spacing w:after="226"/>
        <w:ind w:left="-5" w:right="9"/>
      </w:pPr>
      <w:r>
        <w:t>i.e., don't hard code the path to anything. You may assume the user has the following dependencies installed:</w:t>
      </w:r>
    </w:p>
    <w:p w14:paraId="279270B0" w14:textId="77777777" w:rsidR="006301B1" w:rsidRDefault="00000000">
      <w:pPr>
        <w:ind w:right="865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FE0B9B" wp14:editId="590FEA16">
                <wp:simplePos x="0" y="0"/>
                <wp:positionH relativeFrom="column">
                  <wp:posOffset>219075</wp:posOffset>
                </wp:positionH>
                <wp:positionV relativeFrom="paragraph">
                  <wp:posOffset>20882</wp:posOffset>
                </wp:positionV>
                <wp:extent cx="47625" cy="676275"/>
                <wp:effectExtent l="0" t="0" r="0" b="0"/>
                <wp:wrapSquare wrapText="bothSides"/>
                <wp:docPr id="5013" name="Group 5013"/>
                <wp:cNvGraphicFramePr/>
                <a:graphic xmlns:a="http://schemas.openxmlformats.org/drawingml/2006/main">
                  <a:graphicData uri="http://schemas.microsoft.com/office/word/2010/wordprocessingGroup">
                    <wpg:wgp>
                      <wpg:cNvGrpSpPr/>
                      <wpg:grpSpPr>
                        <a:xfrm>
                          <a:off x="0" y="0"/>
                          <a:ext cx="47625" cy="676275"/>
                          <a:chOff x="0" y="0"/>
                          <a:chExt cx="47625" cy="676275"/>
                        </a:xfrm>
                      </wpg:grpSpPr>
                      <wps:wsp>
                        <wps:cNvPr id="366" name="Shape 366"/>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1" y="6970"/>
                                </a:cubicBezTo>
                                <a:cubicBezTo>
                                  <a:pt x="42883" y="9199"/>
                                  <a:pt x="44604" y="11776"/>
                                  <a:pt x="45812" y="14697"/>
                                </a:cubicBezTo>
                                <a:cubicBezTo>
                                  <a:pt x="47021" y="17611"/>
                                  <a:pt x="47625" y="20650"/>
                                  <a:pt x="47625" y="23813"/>
                                </a:cubicBezTo>
                                <a:cubicBezTo>
                                  <a:pt x="47625" y="26966"/>
                                  <a:pt x="47021" y="30001"/>
                                  <a:pt x="45812" y="32922"/>
                                </a:cubicBezTo>
                                <a:cubicBezTo>
                                  <a:pt x="44604" y="35840"/>
                                  <a:pt x="42883" y="38410"/>
                                  <a:pt x="40651" y="40649"/>
                                </a:cubicBezTo>
                                <a:cubicBezTo>
                                  <a:pt x="38418" y="42875"/>
                                  <a:pt x="35842" y="44599"/>
                                  <a:pt x="32925" y="45808"/>
                                </a:cubicBezTo>
                                <a:cubicBezTo>
                                  <a:pt x="30008" y="47017"/>
                                  <a:pt x="26970" y="47619"/>
                                  <a:pt x="23813" y="47625"/>
                                </a:cubicBezTo>
                                <a:cubicBezTo>
                                  <a:pt x="20655" y="47619"/>
                                  <a:pt x="17617" y="47017"/>
                                  <a:pt x="14700" y="45808"/>
                                </a:cubicBezTo>
                                <a:cubicBezTo>
                                  <a:pt x="11783" y="44599"/>
                                  <a:pt x="9207" y="42875"/>
                                  <a:pt x="6975" y="40649"/>
                                </a:cubicBezTo>
                                <a:cubicBezTo>
                                  <a:pt x="4742" y="38410"/>
                                  <a:pt x="3021" y="35840"/>
                                  <a:pt x="1813" y="32922"/>
                                </a:cubicBezTo>
                                <a:cubicBezTo>
                                  <a:pt x="604" y="30001"/>
                                  <a:pt x="0" y="26966"/>
                                  <a:pt x="0" y="23813"/>
                                </a:cubicBezTo>
                                <a:cubicBezTo>
                                  <a:pt x="0" y="20650"/>
                                  <a:pt x="604" y="17611"/>
                                  <a:pt x="1813" y="14697"/>
                                </a:cubicBezTo>
                                <a:cubicBezTo>
                                  <a:pt x="3021" y="11776"/>
                                  <a:pt x="4742" y="9199"/>
                                  <a:pt x="6975" y="6970"/>
                                </a:cubicBezTo>
                                <a:cubicBezTo>
                                  <a:pt x="9207" y="4738"/>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0" y="209550"/>
                            <a:ext cx="47625" cy="47625"/>
                          </a:xfrm>
                          <a:custGeom>
                            <a:avLst/>
                            <a:gdLst/>
                            <a:ahLst/>
                            <a:cxnLst/>
                            <a:rect l="0" t="0" r="0" b="0"/>
                            <a:pathLst>
                              <a:path w="47625" h="47625">
                                <a:moveTo>
                                  <a:pt x="23813" y="0"/>
                                </a:moveTo>
                                <a:cubicBezTo>
                                  <a:pt x="26970" y="0"/>
                                  <a:pt x="30008" y="605"/>
                                  <a:pt x="32925" y="1811"/>
                                </a:cubicBezTo>
                                <a:cubicBezTo>
                                  <a:pt x="35842" y="3014"/>
                                  <a:pt x="38418" y="4735"/>
                                  <a:pt x="40651" y="6970"/>
                                </a:cubicBezTo>
                                <a:cubicBezTo>
                                  <a:pt x="42883" y="9203"/>
                                  <a:pt x="44604" y="11776"/>
                                  <a:pt x="45812" y="14691"/>
                                </a:cubicBezTo>
                                <a:cubicBezTo>
                                  <a:pt x="47021" y="17608"/>
                                  <a:pt x="47625" y="20650"/>
                                  <a:pt x="47625" y="23813"/>
                                </a:cubicBezTo>
                                <a:cubicBezTo>
                                  <a:pt x="47625" y="26969"/>
                                  <a:pt x="47021" y="30001"/>
                                  <a:pt x="45812" y="32919"/>
                                </a:cubicBezTo>
                                <a:cubicBezTo>
                                  <a:pt x="44604" y="35837"/>
                                  <a:pt x="42883" y="38410"/>
                                  <a:pt x="40651" y="40649"/>
                                </a:cubicBezTo>
                                <a:cubicBezTo>
                                  <a:pt x="38418" y="42875"/>
                                  <a:pt x="35842" y="44599"/>
                                  <a:pt x="32925" y="45808"/>
                                </a:cubicBezTo>
                                <a:cubicBezTo>
                                  <a:pt x="30008" y="47017"/>
                                  <a:pt x="26970" y="47619"/>
                                  <a:pt x="23813" y="47625"/>
                                </a:cubicBezTo>
                                <a:cubicBezTo>
                                  <a:pt x="20655" y="47619"/>
                                  <a:pt x="17617" y="47017"/>
                                  <a:pt x="14700" y="45808"/>
                                </a:cubicBezTo>
                                <a:cubicBezTo>
                                  <a:pt x="11783" y="44599"/>
                                  <a:pt x="9207" y="42875"/>
                                  <a:pt x="6975" y="40649"/>
                                </a:cubicBezTo>
                                <a:cubicBezTo>
                                  <a:pt x="4742" y="38410"/>
                                  <a:pt x="3021" y="35837"/>
                                  <a:pt x="1813" y="32919"/>
                                </a:cubicBezTo>
                                <a:cubicBezTo>
                                  <a:pt x="604" y="30001"/>
                                  <a:pt x="0" y="26969"/>
                                  <a:pt x="0" y="23813"/>
                                </a:cubicBezTo>
                                <a:cubicBezTo>
                                  <a:pt x="0" y="20650"/>
                                  <a:pt x="604" y="17608"/>
                                  <a:pt x="1813" y="14691"/>
                                </a:cubicBezTo>
                                <a:cubicBezTo>
                                  <a:pt x="3021" y="11776"/>
                                  <a:pt x="4742" y="9203"/>
                                  <a:pt x="6975" y="6970"/>
                                </a:cubicBezTo>
                                <a:cubicBezTo>
                                  <a:pt x="9207" y="4735"/>
                                  <a:pt x="11783" y="3014"/>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0" y="419100"/>
                            <a:ext cx="47625" cy="47625"/>
                          </a:xfrm>
                          <a:custGeom>
                            <a:avLst/>
                            <a:gdLst/>
                            <a:ahLst/>
                            <a:cxnLst/>
                            <a:rect l="0" t="0" r="0" b="0"/>
                            <a:pathLst>
                              <a:path w="47625" h="47625">
                                <a:moveTo>
                                  <a:pt x="23813" y="0"/>
                                </a:moveTo>
                                <a:cubicBezTo>
                                  <a:pt x="26970" y="0"/>
                                  <a:pt x="30008" y="605"/>
                                  <a:pt x="32925" y="1811"/>
                                </a:cubicBezTo>
                                <a:cubicBezTo>
                                  <a:pt x="35842" y="3020"/>
                                  <a:pt x="38418" y="4738"/>
                                  <a:pt x="40651" y="6970"/>
                                </a:cubicBezTo>
                                <a:cubicBezTo>
                                  <a:pt x="42883" y="9199"/>
                                  <a:pt x="44604" y="11776"/>
                                  <a:pt x="45812" y="14691"/>
                                </a:cubicBezTo>
                                <a:cubicBezTo>
                                  <a:pt x="47021" y="17611"/>
                                  <a:pt x="47625" y="20656"/>
                                  <a:pt x="47625" y="23813"/>
                                </a:cubicBezTo>
                                <a:cubicBezTo>
                                  <a:pt x="47625" y="26966"/>
                                  <a:pt x="47021" y="30001"/>
                                  <a:pt x="45812" y="32919"/>
                                </a:cubicBezTo>
                                <a:cubicBezTo>
                                  <a:pt x="44604" y="35837"/>
                                  <a:pt x="42883" y="38410"/>
                                  <a:pt x="40651" y="40649"/>
                                </a:cubicBezTo>
                                <a:cubicBezTo>
                                  <a:pt x="38418" y="42875"/>
                                  <a:pt x="35842" y="44599"/>
                                  <a:pt x="32925" y="45808"/>
                                </a:cubicBezTo>
                                <a:cubicBezTo>
                                  <a:pt x="30008" y="47017"/>
                                  <a:pt x="26970" y="47619"/>
                                  <a:pt x="23813" y="47625"/>
                                </a:cubicBezTo>
                                <a:cubicBezTo>
                                  <a:pt x="20655" y="47619"/>
                                  <a:pt x="17617" y="47017"/>
                                  <a:pt x="14700" y="45808"/>
                                </a:cubicBezTo>
                                <a:cubicBezTo>
                                  <a:pt x="11783" y="44599"/>
                                  <a:pt x="9207" y="42875"/>
                                  <a:pt x="6975" y="40649"/>
                                </a:cubicBezTo>
                                <a:cubicBezTo>
                                  <a:pt x="4742" y="38410"/>
                                  <a:pt x="3021" y="35837"/>
                                  <a:pt x="1813" y="32919"/>
                                </a:cubicBezTo>
                                <a:cubicBezTo>
                                  <a:pt x="604" y="30001"/>
                                  <a:pt x="0" y="26966"/>
                                  <a:pt x="0" y="23813"/>
                                </a:cubicBezTo>
                                <a:cubicBezTo>
                                  <a:pt x="0" y="20656"/>
                                  <a:pt x="604" y="17611"/>
                                  <a:pt x="1813" y="14691"/>
                                </a:cubicBezTo>
                                <a:cubicBezTo>
                                  <a:pt x="3021" y="11776"/>
                                  <a:pt x="4742" y="9199"/>
                                  <a:pt x="6975" y="6970"/>
                                </a:cubicBezTo>
                                <a:cubicBezTo>
                                  <a:pt x="9207" y="4738"/>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0" y="628650"/>
                            <a:ext cx="47625" cy="47625"/>
                          </a:xfrm>
                          <a:custGeom>
                            <a:avLst/>
                            <a:gdLst/>
                            <a:ahLst/>
                            <a:cxnLst/>
                            <a:rect l="0" t="0" r="0" b="0"/>
                            <a:pathLst>
                              <a:path w="47625" h="47625">
                                <a:moveTo>
                                  <a:pt x="23813" y="0"/>
                                </a:moveTo>
                                <a:cubicBezTo>
                                  <a:pt x="26970" y="0"/>
                                  <a:pt x="30008" y="605"/>
                                  <a:pt x="32925" y="1811"/>
                                </a:cubicBezTo>
                                <a:cubicBezTo>
                                  <a:pt x="35842" y="3020"/>
                                  <a:pt x="38418" y="4738"/>
                                  <a:pt x="40651" y="6970"/>
                                </a:cubicBezTo>
                                <a:cubicBezTo>
                                  <a:pt x="42883" y="9199"/>
                                  <a:pt x="44604" y="11776"/>
                                  <a:pt x="45812" y="14691"/>
                                </a:cubicBezTo>
                                <a:cubicBezTo>
                                  <a:pt x="47021" y="17608"/>
                                  <a:pt x="47625" y="20650"/>
                                  <a:pt x="47625" y="23813"/>
                                </a:cubicBezTo>
                                <a:cubicBezTo>
                                  <a:pt x="47625" y="26966"/>
                                  <a:pt x="47021" y="30001"/>
                                  <a:pt x="45812" y="32919"/>
                                </a:cubicBezTo>
                                <a:cubicBezTo>
                                  <a:pt x="44604" y="35837"/>
                                  <a:pt x="42883" y="38410"/>
                                  <a:pt x="40651" y="40649"/>
                                </a:cubicBezTo>
                                <a:cubicBezTo>
                                  <a:pt x="38418" y="42881"/>
                                  <a:pt x="35842" y="44602"/>
                                  <a:pt x="32925" y="45808"/>
                                </a:cubicBezTo>
                                <a:cubicBezTo>
                                  <a:pt x="30008" y="47020"/>
                                  <a:pt x="26970" y="47625"/>
                                  <a:pt x="23813" y="47625"/>
                                </a:cubicBezTo>
                                <a:cubicBezTo>
                                  <a:pt x="20655" y="47625"/>
                                  <a:pt x="17617" y="47020"/>
                                  <a:pt x="14700" y="45808"/>
                                </a:cubicBezTo>
                                <a:cubicBezTo>
                                  <a:pt x="11783" y="44602"/>
                                  <a:pt x="9207" y="42881"/>
                                  <a:pt x="6975" y="40649"/>
                                </a:cubicBezTo>
                                <a:cubicBezTo>
                                  <a:pt x="4742" y="38410"/>
                                  <a:pt x="3021" y="35837"/>
                                  <a:pt x="1813" y="32919"/>
                                </a:cubicBezTo>
                                <a:cubicBezTo>
                                  <a:pt x="604" y="30001"/>
                                  <a:pt x="0" y="26966"/>
                                  <a:pt x="0" y="23813"/>
                                </a:cubicBezTo>
                                <a:cubicBezTo>
                                  <a:pt x="0" y="20650"/>
                                  <a:pt x="604" y="17608"/>
                                  <a:pt x="1813" y="14691"/>
                                </a:cubicBezTo>
                                <a:cubicBezTo>
                                  <a:pt x="3021" y="11776"/>
                                  <a:pt x="4742" y="9199"/>
                                  <a:pt x="6975" y="6970"/>
                                </a:cubicBezTo>
                                <a:cubicBezTo>
                                  <a:pt x="9207" y="4738"/>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3" style="width:3.75001pt;height:53.25pt;position:absolute;mso-position-horizontal-relative:text;mso-position-horizontal:absolute;margin-left:17.25pt;mso-position-vertical-relative:text;margin-top:1.64429pt;" coordsize="476,6762">
                <v:shape id="Shape 366" style="position:absolute;width:476;height:476;left:0;top:0;" coordsize="47625,47625" path="m23813,0c26970,0,30008,605,32925,1811c35842,3020,38418,4738,40651,6970c42883,9199,44604,11776,45812,14697c47021,17611,47625,20650,47625,23813c47625,26966,47021,30001,45812,32922c44604,35840,42883,38410,40651,40649c38418,42875,35842,44599,32925,45808c30008,47017,26970,47619,23813,47625c20655,47619,17617,47017,14700,45808c11783,44599,9207,42875,6975,40649c4742,38410,3021,35840,1813,32922c604,30001,0,26966,0,23813c0,20650,604,17611,1813,14697c3021,11776,4742,9199,6975,6970c9207,4738,11783,3020,14700,1811c17617,605,20655,0,23813,0x">
                  <v:stroke weight="0pt" endcap="flat" joinstyle="miter" miterlimit="4" on="false" color="#000000" opacity="0"/>
                  <v:fill on="true" color="#000000"/>
                </v:shape>
                <v:shape id="Shape 368" style="position:absolute;width:476;height:476;left:0;top:2095;" coordsize="47625,47625" path="m23813,0c26970,0,30008,605,32925,1811c35842,3014,38418,4735,40651,6970c42883,9203,44604,11776,45812,14691c47021,17608,47625,20650,47625,23813c47625,26969,47021,30001,45812,32919c44604,35837,42883,38410,40651,40649c38418,42875,35842,44599,32925,45808c30008,47017,26970,47619,23813,47625c20655,47619,17617,47017,14700,45808c11783,44599,9207,42875,6975,40649c4742,38410,3021,35837,1813,32919c604,30001,0,26969,0,23813c0,20650,604,17608,1813,14691c3021,11776,4742,9203,6975,6970c9207,4735,11783,3014,14700,1811c17617,605,20655,0,23813,0x">
                  <v:stroke weight="0pt" endcap="flat" joinstyle="miter" miterlimit="4" on="false" color="#000000" opacity="0"/>
                  <v:fill on="true" color="#000000"/>
                </v:shape>
                <v:shape id="Shape 370" style="position:absolute;width:476;height:476;left:0;top:4191;" coordsize="47625,47625" path="m23813,0c26970,0,30008,605,32925,1811c35842,3020,38418,4738,40651,6970c42883,9199,44604,11776,45812,14691c47021,17611,47625,20656,47625,23813c47625,26966,47021,30001,45812,32919c44604,35837,42883,38410,40651,40649c38418,42875,35842,44599,32925,45808c30008,47017,26970,47619,23813,47625c20655,47619,17617,47017,14700,45808c11783,44599,9207,42875,6975,40649c4742,38410,3021,35837,1813,32919c604,30001,0,26966,0,23813c0,20656,604,17611,1813,14691c3021,11776,4742,9199,6975,6970c9207,4738,11783,3020,14700,1811c17617,605,20655,0,23813,0x">
                  <v:stroke weight="0pt" endcap="flat" joinstyle="miter" miterlimit="4" on="false" color="#000000" opacity="0"/>
                  <v:fill on="true" color="#000000"/>
                </v:shape>
                <v:shape id="Shape 372" style="position:absolute;width:476;height:476;left:0;top:6286;" coordsize="47625,47625" path="m23813,0c26970,0,30008,605,32925,1811c35842,3020,38418,4738,40651,6970c42883,9199,44604,11776,45812,14691c47021,17608,47625,20650,47625,23813c47625,26966,47021,30001,45812,32919c44604,35837,42883,38410,40651,40649c38418,42881,35842,44602,32925,45808c30008,47020,26970,47625,23813,47625c20655,47625,17617,47020,14700,45808c11783,44602,9207,42881,6975,40649c4742,38410,3021,35837,1813,32919c604,30001,0,26966,0,23813c0,20650,604,17608,1813,14691c3021,11776,4742,9199,6975,6970c9207,4738,11783,3020,14700,1811c17617,605,20655,0,23813,0x">
                  <v:stroke weight="0pt" endcap="flat" joinstyle="miter" miterlimit="4" on="false" color="#000000" opacity="0"/>
                  <v:fill on="true" color="#000000"/>
                </v:shape>
                <w10:wrap type="square"/>
              </v:group>
            </w:pict>
          </mc:Fallback>
        </mc:AlternateContent>
      </w:r>
      <w:proofErr w:type="spellStart"/>
      <w:r>
        <w:t>seqtk</w:t>
      </w:r>
      <w:proofErr w:type="spellEnd"/>
      <w:r>
        <w:t xml:space="preserve"> blast</w:t>
      </w:r>
    </w:p>
    <w:p w14:paraId="37F9DD44" w14:textId="77777777" w:rsidR="006301B1" w:rsidRDefault="00000000">
      <w:pPr>
        <w:spacing w:after="220"/>
        <w:ind w:right="7836"/>
      </w:pPr>
      <w:r>
        <w:t xml:space="preserve">minimap2 </w:t>
      </w:r>
      <w:proofErr w:type="spellStart"/>
      <w:r>
        <w:t>samtools</w:t>
      </w:r>
      <w:proofErr w:type="spellEnd"/>
    </w:p>
    <w:p w14:paraId="07AA3E91" w14:textId="77777777" w:rsidR="006301B1" w:rsidRDefault="00000000">
      <w:pPr>
        <w:ind w:left="-5" w:right="9"/>
      </w:pPr>
      <w:r>
        <w:t xml:space="preserve">Your </w:t>
      </w:r>
      <w:proofErr w:type="spellStart"/>
      <w:r>
        <w:t>tarball</w:t>
      </w:r>
      <w:proofErr w:type="spellEnd"/>
      <w:r>
        <w:t xml:space="preserve"> should contain a directory with the following structure:</w:t>
      </w:r>
    </w:p>
    <w:p w14:paraId="292EF162" w14:textId="77777777" w:rsidR="006301B1" w:rsidRDefault="00000000">
      <w:pPr>
        <w:spacing w:after="333" w:line="259" w:lineRule="auto"/>
        <w:ind w:left="7" w:firstLine="0"/>
      </w:pPr>
      <w:r>
        <w:rPr>
          <w:rFonts w:ascii="Calibri" w:eastAsia="Calibri" w:hAnsi="Calibri" w:cs="Calibri"/>
          <w:noProof/>
          <w:sz w:val="22"/>
        </w:rPr>
        <mc:AlternateContent>
          <mc:Choice Requires="wpg">
            <w:drawing>
              <wp:inline distT="0" distB="0" distL="0" distR="0" wp14:anchorId="52943159" wp14:editId="1A35F7A1">
                <wp:extent cx="6467475" cy="1400175"/>
                <wp:effectExtent l="0" t="0" r="0" b="0"/>
                <wp:docPr id="4995" name="Group 4995"/>
                <wp:cNvGraphicFramePr/>
                <a:graphic xmlns:a="http://schemas.openxmlformats.org/drawingml/2006/main">
                  <a:graphicData uri="http://schemas.microsoft.com/office/word/2010/wordprocessingGroup">
                    <wpg:wgp>
                      <wpg:cNvGrpSpPr/>
                      <wpg:grpSpPr>
                        <a:xfrm>
                          <a:off x="0" y="0"/>
                          <a:ext cx="6467475" cy="1400175"/>
                          <a:chOff x="0" y="0"/>
                          <a:chExt cx="6467475" cy="1400175"/>
                        </a:xfrm>
                      </wpg:grpSpPr>
                      <wps:wsp>
                        <wps:cNvPr id="321" name="Shape 321"/>
                        <wps:cNvSpPr/>
                        <wps:spPr>
                          <a:xfrm>
                            <a:off x="0" y="0"/>
                            <a:ext cx="6467475" cy="1400175"/>
                          </a:xfrm>
                          <a:custGeom>
                            <a:avLst/>
                            <a:gdLst/>
                            <a:ahLst/>
                            <a:cxnLst/>
                            <a:rect l="0" t="0" r="0" b="0"/>
                            <a:pathLst>
                              <a:path w="6467475" h="1400175">
                                <a:moveTo>
                                  <a:pt x="23813" y="0"/>
                                </a:moveTo>
                                <a:lnTo>
                                  <a:pt x="6443663" y="0"/>
                                </a:lnTo>
                                <a:cubicBezTo>
                                  <a:pt x="6446820" y="0"/>
                                  <a:pt x="6449858" y="605"/>
                                  <a:pt x="6452775" y="1811"/>
                                </a:cubicBezTo>
                                <a:cubicBezTo>
                                  <a:pt x="6455692" y="3020"/>
                                  <a:pt x="6458268" y="4738"/>
                                  <a:pt x="6460500" y="6970"/>
                                </a:cubicBezTo>
                                <a:cubicBezTo>
                                  <a:pt x="6462733" y="9199"/>
                                  <a:pt x="6464454" y="11776"/>
                                  <a:pt x="6465663" y="14697"/>
                                </a:cubicBezTo>
                                <a:cubicBezTo>
                                  <a:pt x="6466871" y="17611"/>
                                  <a:pt x="6467474" y="20656"/>
                                  <a:pt x="6467475" y="23813"/>
                                </a:cubicBezTo>
                                <a:lnTo>
                                  <a:pt x="6467475" y="1376363"/>
                                </a:lnTo>
                                <a:cubicBezTo>
                                  <a:pt x="6467474" y="1379519"/>
                                  <a:pt x="6466871" y="1382551"/>
                                  <a:pt x="6465663" y="1385469"/>
                                </a:cubicBezTo>
                                <a:cubicBezTo>
                                  <a:pt x="6464454" y="1388387"/>
                                  <a:pt x="6462733" y="1390960"/>
                                  <a:pt x="6460500" y="1393199"/>
                                </a:cubicBezTo>
                                <a:cubicBezTo>
                                  <a:pt x="6458268" y="1395431"/>
                                  <a:pt x="6455692" y="1397152"/>
                                  <a:pt x="6452775" y="1398358"/>
                                </a:cubicBezTo>
                                <a:cubicBezTo>
                                  <a:pt x="6449858" y="1399570"/>
                                  <a:pt x="6446820" y="1400175"/>
                                  <a:pt x="6443663" y="1400175"/>
                                </a:cubicBezTo>
                                <a:lnTo>
                                  <a:pt x="23813" y="1400175"/>
                                </a:lnTo>
                                <a:cubicBezTo>
                                  <a:pt x="20655" y="1400175"/>
                                  <a:pt x="17617" y="1399570"/>
                                  <a:pt x="14700" y="1398358"/>
                                </a:cubicBezTo>
                                <a:cubicBezTo>
                                  <a:pt x="11782" y="1397152"/>
                                  <a:pt x="9207" y="1395431"/>
                                  <a:pt x="6975" y="1393199"/>
                                </a:cubicBezTo>
                                <a:cubicBezTo>
                                  <a:pt x="4742" y="1390960"/>
                                  <a:pt x="3021" y="1388387"/>
                                  <a:pt x="1813" y="1385469"/>
                                </a:cubicBezTo>
                                <a:cubicBezTo>
                                  <a:pt x="604" y="1382551"/>
                                  <a:pt x="0" y="1379519"/>
                                  <a:pt x="0" y="1376363"/>
                                </a:cubicBezTo>
                                <a:lnTo>
                                  <a:pt x="0" y="23813"/>
                                </a:lnTo>
                                <a:cubicBezTo>
                                  <a:pt x="0" y="20656"/>
                                  <a:pt x="604" y="17611"/>
                                  <a:pt x="1813" y="14697"/>
                                </a:cubicBezTo>
                                <a:cubicBezTo>
                                  <a:pt x="3021" y="11776"/>
                                  <a:pt x="4742" y="9199"/>
                                  <a:pt x="6975" y="6970"/>
                                </a:cubicBezTo>
                                <a:cubicBezTo>
                                  <a:pt x="9207" y="4738"/>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22" name="Shape 322"/>
                        <wps:cNvSpPr/>
                        <wps:spPr>
                          <a:xfrm>
                            <a:off x="0" y="0"/>
                            <a:ext cx="6467475" cy="1400175"/>
                          </a:xfrm>
                          <a:custGeom>
                            <a:avLst/>
                            <a:gdLst/>
                            <a:ahLst/>
                            <a:cxnLst/>
                            <a:rect l="0" t="0" r="0" b="0"/>
                            <a:pathLst>
                              <a:path w="6467475" h="1400175">
                                <a:moveTo>
                                  <a:pt x="0" y="1376363"/>
                                </a:moveTo>
                                <a:lnTo>
                                  <a:pt x="0" y="23813"/>
                                </a:lnTo>
                                <a:cubicBezTo>
                                  <a:pt x="0" y="20656"/>
                                  <a:pt x="604" y="17611"/>
                                  <a:pt x="1813" y="14697"/>
                                </a:cubicBezTo>
                                <a:cubicBezTo>
                                  <a:pt x="3021" y="11776"/>
                                  <a:pt x="4742" y="9199"/>
                                  <a:pt x="6975" y="6970"/>
                                </a:cubicBezTo>
                                <a:cubicBezTo>
                                  <a:pt x="9207" y="4738"/>
                                  <a:pt x="11782" y="3020"/>
                                  <a:pt x="14700" y="1811"/>
                                </a:cubicBezTo>
                                <a:cubicBezTo>
                                  <a:pt x="17617" y="605"/>
                                  <a:pt x="20655" y="0"/>
                                  <a:pt x="23813" y="0"/>
                                </a:cubicBezTo>
                                <a:lnTo>
                                  <a:pt x="6443663" y="0"/>
                                </a:lnTo>
                                <a:cubicBezTo>
                                  <a:pt x="6446820" y="0"/>
                                  <a:pt x="6449858" y="605"/>
                                  <a:pt x="6452775" y="1811"/>
                                </a:cubicBezTo>
                                <a:cubicBezTo>
                                  <a:pt x="6455692" y="3020"/>
                                  <a:pt x="6458268" y="4738"/>
                                  <a:pt x="6460500" y="6970"/>
                                </a:cubicBezTo>
                                <a:cubicBezTo>
                                  <a:pt x="6462733" y="9199"/>
                                  <a:pt x="6464454" y="11776"/>
                                  <a:pt x="6465663" y="14697"/>
                                </a:cubicBezTo>
                                <a:cubicBezTo>
                                  <a:pt x="6466871" y="17611"/>
                                  <a:pt x="6467474" y="20656"/>
                                  <a:pt x="6467475" y="23813"/>
                                </a:cubicBezTo>
                                <a:lnTo>
                                  <a:pt x="6467475" y="1376363"/>
                                </a:lnTo>
                                <a:cubicBezTo>
                                  <a:pt x="6467474" y="1379519"/>
                                  <a:pt x="6466871" y="1382551"/>
                                  <a:pt x="6465663" y="1385469"/>
                                </a:cubicBezTo>
                                <a:cubicBezTo>
                                  <a:pt x="6464454" y="1388387"/>
                                  <a:pt x="6462733" y="1390960"/>
                                  <a:pt x="6460500" y="1393199"/>
                                </a:cubicBezTo>
                                <a:cubicBezTo>
                                  <a:pt x="6458268" y="1395431"/>
                                  <a:pt x="6455692" y="1397152"/>
                                  <a:pt x="6452775" y="1398358"/>
                                </a:cubicBezTo>
                                <a:cubicBezTo>
                                  <a:pt x="6449858" y="1399570"/>
                                  <a:pt x="6446820" y="1400175"/>
                                  <a:pt x="6443663" y="1400175"/>
                                </a:cubicBezTo>
                                <a:lnTo>
                                  <a:pt x="23813" y="1400175"/>
                                </a:lnTo>
                                <a:cubicBezTo>
                                  <a:pt x="20655" y="1400175"/>
                                  <a:pt x="17617" y="1399570"/>
                                  <a:pt x="14700" y="1398358"/>
                                </a:cubicBezTo>
                                <a:cubicBezTo>
                                  <a:pt x="11782" y="1397152"/>
                                  <a:pt x="9207" y="1395431"/>
                                  <a:pt x="6975" y="1393199"/>
                                </a:cubicBezTo>
                                <a:cubicBezTo>
                                  <a:pt x="4742" y="1390960"/>
                                  <a:pt x="3021" y="1388387"/>
                                  <a:pt x="1813" y="1385469"/>
                                </a:cubicBezTo>
                                <a:cubicBezTo>
                                  <a:pt x="604" y="1382551"/>
                                  <a:pt x="0" y="1379519"/>
                                  <a:pt x="0" y="13763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77" name="Rectangle 377"/>
                        <wps:cNvSpPr/>
                        <wps:spPr>
                          <a:xfrm>
                            <a:off x="157162" y="191474"/>
                            <a:ext cx="97511" cy="176230"/>
                          </a:xfrm>
                          <a:prstGeom prst="rect">
                            <a:avLst/>
                          </a:prstGeom>
                          <a:ln>
                            <a:noFill/>
                          </a:ln>
                        </wps:spPr>
                        <wps:txbx>
                          <w:txbxContent>
                            <w:p w14:paraId="30467251" w14:textId="77777777" w:rsidR="006301B1" w:rsidRDefault="00000000">
                              <w:pPr>
                                <w:spacing w:after="160" w:line="259" w:lineRule="auto"/>
                                <w:ind w:left="0" w:firstLine="0"/>
                              </w:pPr>
                              <w:r>
                                <w:rPr>
                                  <w:rFonts w:ascii="Consolas" w:eastAsia="Consolas" w:hAnsi="Consolas" w:cs="Consolas"/>
                                </w:rPr>
                                <w:t>.</w:t>
                              </w:r>
                            </w:p>
                          </w:txbxContent>
                        </wps:txbx>
                        <wps:bodyPr horzOverflow="overflow" vert="horz" lIns="0" tIns="0" rIns="0" bIns="0" rtlCol="0">
                          <a:noAutofit/>
                        </wps:bodyPr>
                      </wps:wsp>
                      <wps:wsp>
                        <wps:cNvPr id="378" name="Rectangle 378"/>
                        <wps:cNvSpPr/>
                        <wps:spPr>
                          <a:xfrm>
                            <a:off x="230386" y="191474"/>
                            <a:ext cx="97511" cy="176230"/>
                          </a:xfrm>
                          <a:prstGeom prst="rect">
                            <a:avLst/>
                          </a:prstGeom>
                          <a:ln>
                            <a:noFill/>
                          </a:ln>
                        </wps:spPr>
                        <wps:txbx>
                          <w:txbxContent>
                            <w:p w14:paraId="1CA8F61D" w14:textId="77777777" w:rsidR="00630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79" name="Rectangle 379"/>
                        <wps:cNvSpPr/>
                        <wps:spPr>
                          <a:xfrm>
                            <a:off x="157162" y="372449"/>
                            <a:ext cx="1365152" cy="176230"/>
                          </a:xfrm>
                          <a:prstGeom prst="rect">
                            <a:avLst/>
                          </a:prstGeom>
                          <a:ln>
                            <a:noFill/>
                          </a:ln>
                        </wps:spPr>
                        <wps:txbx>
                          <w:txbxContent>
                            <w:p w14:paraId="450DB00F" w14:textId="77777777" w:rsidR="00630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magnumopus</w:t>
                              </w:r>
                              <w:proofErr w:type="spellEnd"/>
                            </w:p>
                          </w:txbxContent>
                        </wps:txbx>
                        <wps:bodyPr horzOverflow="overflow" vert="horz" lIns="0" tIns="0" rIns="0" bIns="0" rtlCol="0">
                          <a:noAutofit/>
                        </wps:bodyPr>
                      </wps:wsp>
                      <wps:wsp>
                        <wps:cNvPr id="380" name="Rectangle 380"/>
                        <wps:cNvSpPr/>
                        <wps:spPr>
                          <a:xfrm>
                            <a:off x="1183481" y="372449"/>
                            <a:ext cx="97511" cy="176230"/>
                          </a:xfrm>
                          <a:prstGeom prst="rect">
                            <a:avLst/>
                          </a:prstGeom>
                          <a:ln>
                            <a:noFill/>
                          </a:ln>
                        </wps:spPr>
                        <wps:txbx>
                          <w:txbxContent>
                            <w:p w14:paraId="4D612B6E" w14:textId="77777777" w:rsidR="00630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81" name="Rectangle 381"/>
                        <wps:cNvSpPr/>
                        <wps:spPr>
                          <a:xfrm>
                            <a:off x="157162" y="553424"/>
                            <a:ext cx="1852706" cy="176230"/>
                          </a:xfrm>
                          <a:prstGeom prst="rect">
                            <a:avLst/>
                          </a:prstGeom>
                          <a:ln>
                            <a:noFill/>
                          </a:ln>
                        </wps:spPr>
                        <wps:txbx>
                          <w:txbxContent>
                            <w:p w14:paraId="6158DB34" w14:textId="77777777" w:rsidR="006301B1" w:rsidRDefault="00000000">
                              <w:pPr>
                                <w:spacing w:after="160" w:line="259" w:lineRule="auto"/>
                                <w:ind w:left="0" w:firstLine="0"/>
                              </w:pPr>
                              <w:r>
                                <w:rPr>
                                  <w:rFonts w:ascii="Consolas" w:eastAsia="Consolas" w:hAnsi="Consolas" w:cs="Consolas"/>
                                </w:rPr>
                                <w:t>│   ├── __init__.py</w:t>
                              </w:r>
                            </w:p>
                          </w:txbxContent>
                        </wps:txbx>
                        <wps:bodyPr horzOverflow="overflow" vert="horz" lIns="0" tIns="0" rIns="0" bIns="0" rtlCol="0">
                          <a:noAutofit/>
                        </wps:bodyPr>
                      </wps:wsp>
                      <wps:wsp>
                        <wps:cNvPr id="382" name="Rectangle 382"/>
                        <wps:cNvSpPr/>
                        <wps:spPr>
                          <a:xfrm>
                            <a:off x="1550045" y="553424"/>
                            <a:ext cx="97511" cy="176230"/>
                          </a:xfrm>
                          <a:prstGeom prst="rect">
                            <a:avLst/>
                          </a:prstGeom>
                          <a:ln>
                            <a:noFill/>
                          </a:ln>
                        </wps:spPr>
                        <wps:txbx>
                          <w:txbxContent>
                            <w:p w14:paraId="7444871F" w14:textId="77777777" w:rsidR="00630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83" name="Rectangle 383"/>
                        <wps:cNvSpPr/>
                        <wps:spPr>
                          <a:xfrm>
                            <a:off x="157162" y="734399"/>
                            <a:ext cx="1365152" cy="176230"/>
                          </a:xfrm>
                          <a:prstGeom prst="rect">
                            <a:avLst/>
                          </a:prstGeom>
                          <a:ln>
                            <a:noFill/>
                          </a:ln>
                        </wps:spPr>
                        <wps:txbx>
                          <w:txbxContent>
                            <w:p w14:paraId="28F1BD64" w14:textId="77777777" w:rsidR="006301B1" w:rsidRDefault="00000000">
                              <w:pPr>
                                <w:spacing w:after="160" w:line="259" w:lineRule="auto"/>
                                <w:ind w:left="0" w:firstLine="0"/>
                              </w:pPr>
                              <w:r>
                                <w:rPr>
                                  <w:rFonts w:ascii="Consolas" w:eastAsia="Consolas" w:hAnsi="Consolas" w:cs="Consolas"/>
                                </w:rPr>
                                <w:t>│   ├── sam.py</w:t>
                              </w:r>
                            </w:p>
                          </w:txbxContent>
                        </wps:txbx>
                        <wps:bodyPr horzOverflow="overflow" vert="horz" lIns="0" tIns="0" rIns="0" bIns="0" rtlCol="0">
                          <a:noAutofit/>
                        </wps:bodyPr>
                      </wps:wsp>
                      <wps:wsp>
                        <wps:cNvPr id="384" name="Rectangle 384"/>
                        <wps:cNvSpPr/>
                        <wps:spPr>
                          <a:xfrm>
                            <a:off x="1183481" y="734399"/>
                            <a:ext cx="97511" cy="176230"/>
                          </a:xfrm>
                          <a:prstGeom prst="rect">
                            <a:avLst/>
                          </a:prstGeom>
                          <a:ln>
                            <a:noFill/>
                          </a:ln>
                        </wps:spPr>
                        <wps:txbx>
                          <w:txbxContent>
                            <w:p w14:paraId="35141FC5" w14:textId="77777777" w:rsidR="00630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85" name="Rectangle 385"/>
                        <wps:cNvSpPr/>
                        <wps:spPr>
                          <a:xfrm>
                            <a:off x="157162" y="915374"/>
                            <a:ext cx="3217859" cy="176230"/>
                          </a:xfrm>
                          <a:prstGeom prst="rect">
                            <a:avLst/>
                          </a:prstGeom>
                          <a:ln>
                            <a:noFill/>
                          </a:ln>
                        </wps:spPr>
                        <wps:txbx>
                          <w:txbxContent>
                            <w:p w14:paraId="6D27977E" w14:textId="77777777" w:rsidR="006301B1" w:rsidRDefault="00000000">
                              <w:pPr>
                                <w:spacing w:after="160" w:line="259" w:lineRule="auto"/>
                                <w:ind w:left="0" w:firstLine="0"/>
                              </w:pPr>
                              <w:r>
                                <w:rPr>
                                  <w:rFonts w:ascii="Consolas" w:eastAsia="Consolas" w:hAnsi="Consolas" w:cs="Consolas"/>
                                </w:rPr>
                                <w:t>│   └── other modules if you want</w:t>
                              </w:r>
                            </w:p>
                          </w:txbxContent>
                        </wps:txbx>
                        <wps:bodyPr horzOverflow="overflow" vert="horz" lIns="0" tIns="0" rIns="0" bIns="0" rtlCol="0">
                          <a:noAutofit/>
                        </wps:bodyPr>
                      </wps:wsp>
                      <wps:wsp>
                        <wps:cNvPr id="386" name="Rectangle 386"/>
                        <wps:cNvSpPr/>
                        <wps:spPr>
                          <a:xfrm>
                            <a:off x="2576512" y="915374"/>
                            <a:ext cx="97511" cy="176230"/>
                          </a:xfrm>
                          <a:prstGeom prst="rect">
                            <a:avLst/>
                          </a:prstGeom>
                          <a:ln>
                            <a:noFill/>
                          </a:ln>
                        </wps:spPr>
                        <wps:txbx>
                          <w:txbxContent>
                            <w:p w14:paraId="471CC765" w14:textId="77777777" w:rsidR="00630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387" name="Rectangle 387"/>
                        <wps:cNvSpPr/>
                        <wps:spPr>
                          <a:xfrm>
                            <a:off x="157162" y="1096349"/>
                            <a:ext cx="1950217" cy="176230"/>
                          </a:xfrm>
                          <a:prstGeom prst="rect">
                            <a:avLst/>
                          </a:prstGeom>
                          <a:ln>
                            <a:noFill/>
                          </a:ln>
                        </wps:spPr>
                        <wps:txbx>
                          <w:txbxContent>
                            <w:p w14:paraId="28CCA2DD" w14:textId="77777777" w:rsidR="006301B1" w:rsidRDefault="00000000">
                              <w:pPr>
                                <w:spacing w:after="160" w:line="259" w:lineRule="auto"/>
                                <w:ind w:left="0" w:firstLine="0"/>
                              </w:pPr>
                              <w:r>
                                <w:rPr>
                                  <w:rFonts w:ascii="Consolas" w:eastAsia="Consolas" w:hAnsi="Consolas" w:cs="Consolas"/>
                                </w:rPr>
                                <w:t>└── map_consensus.py</w:t>
                              </w:r>
                            </w:p>
                          </w:txbxContent>
                        </wps:txbx>
                        <wps:bodyPr horzOverflow="overflow" vert="horz" lIns="0" tIns="0" rIns="0" bIns="0" rtlCol="0">
                          <a:noAutofit/>
                        </wps:bodyPr>
                      </wps:wsp>
                      <wps:wsp>
                        <wps:cNvPr id="388" name="Rectangle 388"/>
                        <wps:cNvSpPr/>
                        <wps:spPr>
                          <a:xfrm>
                            <a:off x="1623417" y="1096349"/>
                            <a:ext cx="97511" cy="176230"/>
                          </a:xfrm>
                          <a:prstGeom prst="rect">
                            <a:avLst/>
                          </a:prstGeom>
                          <a:ln>
                            <a:noFill/>
                          </a:ln>
                        </wps:spPr>
                        <wps:txbx>
                          <w:txbxContent>
                            <w:p w14:paraId="47A349C1" w14:textId="77777777" w:rsidR="006301B1"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52943159" id="Group 4995" o:spid="_x0000_s1026" style="width:509.25pt;height:110.25pt;mso-position-horizontal-relative:char;mso-position-vertical-relative:line" coordsize="64674,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">
                <v:shape id="Shape 321" o:spid="_x0000_s1027" style="position:absolute;width:64674;height:14001;visibility:visible;mso-wrap-style:square;v-text-anchor:top" coordsize="6467475,140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" path="m23813,l6443663,v3157,,6195,605,9112,1811c6455692,3020,6458268,4738,6460500,6970v2233,2229,3954,4806,5163,7727c6466871,17611,6467474,20656,6467475,23813r,1352550c6467474,1379519,6466871,1382551,6465663,1385469v-1209,2918,-2930,5491,-5163,7730c6458268,1395431,6455692,1397152,6452775,1398358v-2917,1212,-5955,1817,-9112,1817l23813,1400175v-3158,,-6196,-605,-9113,-1817c11782,1397152,9207,1395431,6975,1393199v-2233,-2239,-3954,-4812,-5162,-7730c604,1382551,,1379519,,1376363l,23813c,20656,604,17611,1813,14697,3021,11776,4742,9199,6975,6970,9207,4738,11782,3020,14700,1811,17617,605,20655,,23813,xe" fillcolor="#f8f8f8" stroked="f" strokeweight="0">
                  <v:stroke miterlimit="83231f" joinstyle="miter"/>
                  <v:path arrowok="t" textboxrect="0,0,6467475,1400175"/>
                </v:shape>
                <v:shape id="Shape 322" o:spid="_x0000_s1028" style="position:absolute;width:64674;height:14001;visibility:visible;mso-wrap-style:square;v-text-anchor:top" coordsize="6467475,140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" path="m,1376363l,23813c,20656,604,17611,1813,14697,3021,11776,4742,9199,6975,6970,9207,4738,11782,3020,14700,1811,17617,605,20655,,23813,l6443663,v3157,,6195,605,9112,1811c6455692,3020,6458268,4738,6460500,6970v2233,2229,3954,4806,5163,7727c6466871,17611,6467474,20656,6467475,23813r,1352550c6467474,1379519,6466871,1382551,6465663,1385469v-1209,2918,-2930,5491,-5163,7730c6458268,1395431,6455692,1397152,6452775,1398358v-2917,1212,-5955,1817,-9112,1817l23813,1400175v-3158,,-6196,-605,-9113,-1817c11782,1397152,9207,1395431,6975,1393199v-2233,-2239,-3954,-4812,-5162,-7730c604,1382551,,1379519,,1376363xe" filled="f" strokecolor="#ccc">
                  <v:stroke miterlimit="1" joinstyle="miter"/>
                  <v:path arrowok="t" textboxrect="0,0,6467475,1400175"/>
                </v:shape>
                <v:rect id="Rectangle 377" o:spid="_x0000_s1029" style="position:absolute;left:1571;top:191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0467251" w14:textId="77777777" w:rsidR="006301B1" w:rsidRDefault="00000000">
                        <w:pPr>
                          <w:spacing w:after="160" w:line="259" w:lineRule="auto"/>
                          <w:ind w:left="0" w:firstLine="0"/>
                        </w:pPr>
                        <w:r>
                          <w:rPr>
                            <w:rFonts w:ascii="Consolas" w:eastAsia="Consolas" w:hAnsi="Consolas" w:cs="Consolas"/>
                          </w:rPr>
                          <w:t>.</w:t>
                        </w:r>
                      </w:p>
                    </w:txbxContent>
                  </v:textbox>
                </v:rect>
                <v:rect id="Rectangle 378" o:spid="_x0000_s1030" style="position:absolute;left:2303;top:191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1CA8F61D" w14:textId="77777777" w:rsidR="006301B1" w:rsidRDefault="00000000">
                        <w:pPr>
                          <w:spacing w:after="160" w:line="259" w:lineRule="auto"/>
                          <w:ind w:left="0" w:firstLine="0"/>
                        </w:pPr>
                        <w:r>
                          <w:rPr>
                            <w:rFonts w:ascii="Consolas" w:eastAsia="Consolas" w:hAnsi="Consolas" w:cs="Consolas"/>
                          </w:rPr>
                          <w:t xml:space="preserve"> </w:t>
                        </w:r>
                      </w:p>
                    </w:txbxContent>
                  </v:textbox>
                </v:rect>
                <v:rect id="Rectangle 379" o:spid="_x0000_s1031" style="position:absolute;left:1571;top:3724;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50DB00F" w14:textId="77777777" w:rsidR="006301B1" w:rsidRDefault="00000000">
                        <w:pPr>
                          <w:spacing w:after="160" w:line="259" w:lineRule="auto"/>
                          <w:ind w:left="0" w:firstLine="0"/>
                        </w:pPr>
                        <w:r>
                          <w:rPr>
                            <w:rFonts w:ascii="Consolas" w:eastAsia="Consolas" w:hAnsi="Consolas" w:cs="Consolas"/>
                          </w:rPr>
                          <w:t xml:space="preserve">├── </w:t>
                        </w:r>
                        <w:proofErr w:type="spellStart"/>
                        <w:r>
                          <w:rPr>
                            <w:rFonts w:ascii="Consolas" w:eastAsia="Consolas" w:hAnsi="Consolas" w:cs="Consolas"/>
                          </w:rPr>
                          <w:t>magnumopus</w:t>
                        </w:r>
                        <w:proofErr w:type="spellEnd"/>
                      </w:p>
                    </w:txbxContent>
                  </v:textbox>
                </v:rect>
                <v:rect id="Rectangle 380" o:spid="_x0000_s1032" style="position:absolute;left:11834;top:372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4D612B6E" w14:textId="77777777" w:rsidR="006301B1" w:rsidRDefault="00000000">
                        <w:pPr>
                          <w:spacing w:after="160" w:line="259" w:lineRule="auto"/>
                          <w:ind w:left="0" w:firstLine="0"/>
                        </w:pPr>
                        <w:r>
                          <w:rPr>
                            <w:rFonts w:ascii="Consolas" w:eastAsia="Consolas" w:hAnsi="Consolas" w:cs="Consolas"/>
                          </w:rPr>
                          <w:t xml:space="preserve"> </w:t>
                        </w:r>
                      </w:p>
                    </w:txbxContent>
                  </v:textbox>
                </v:rect>
                <v:rect id="Rectangle 381" o:spid="_x0000_s1033" style="position:absolute;left:1571;top:5534;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6158DB34" w14:textId="77777777" w:rsidR="006301B1" w:rsidRDefault="00000000">
                        <w:pPr>
                          <w:spacing w:after="160" w:line="259" w:lineRule="auto"/>
                          <w:ind w:left="0" w:firstLine="0"/>
                        </w:pPr>
                        <w:r>
                          <w:rPr>
                            <w:rFonts w:ascii="Consolas" w:eastAsia="Consolas" w:hAnsi="Consolas" w:cs="Consolas"/>
                          </w:rPr>
                          <w:t>│   ├── __init__.py</w:t>
                        </w:r>
                      </w:p>
                    </w:txbxContent>
                  </v:textbox>
                </v:rect>
                <v:rect id="Rectangle 382" o:spid="_x0000_s1034" style="position:absolute;left:15500;top:553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7444871F" w14:textId="77777777" w:rsidR="006301B1" w:rsidRDefault="00000000">
                        <w:pPr>
                          <w:spacing w:after="160" w:line="259" w:lineRule="auto"/>
                          <w:ind w:left="0" w:firstLine="0"/>
                        </w:pPr>
                        <w:r>
                          <w:rPr>
                            <w:rFonts w:ascii="Consolas" w:eastAsia="Consolas" w:hAnsi="Consolas" w:cs="Consolas"/>
                          </w:rPr>
                          <w:t xml:space="preserve"> </w:t>
                        </w:r>
                      </w:p>
                    </w:txbxContent>
                  </v:textbox>
                </v:rect>
                <v:rect id="Rectangle 383" o:spid="_x0000_s1035" style="position:absolute;left:1571;top:7343;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8F1BD64" w14:textId="77777777" w:rsidR="006301B1" w:rsidRDefault="00000000">
                        <w:pPr>
                          <w:spacing w:after="160" w:line="259" w:lineRule="auto"/>
                          <w:ind w:left="0" w:firstLine="0"/>
                        </w:pPr>
                        <w:r>
                          <w:rPr>
                            <w:rFonts w:ascii="Consolas" w:eastAsia="Consolas" w:hAnsi="Consolas" w:cs="Consolas"/>
                          </w:rPr>
                          <w:t>│   ├── sam.py</w:t>
                        </w:r>
                      </w:p>
                    </w:txbxContent>
                  </v:textbox>
                </v:rect>
                <v:rect id="Rectangle 384" o:spid="_x0000_s1036" style="position:absolute;left:11834;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35141FC5" w14:textId="77777777" w:rsidR="006301B1" w:rsidRDefault="00000000">
                        <w:pPr>
                          <w:spacing w:after="160" w:line="259" w:lineRule="auto"/>
                          <w:ind w:left="0" w:firstLine="0"/>
                        </w:pPr>
                        <w:r>
                          <w:rPr>
                            <w:rFonts w:ascii="Consolas" w:eastAsia="Consolas" w:hAnsi="Consolas" w:cs="Consolas"/>
                          </w:rPr>
                          <w:t xml:space="preserve"> </w:t>
                        </w:r>
                      </w:p>
                    </w:txbxContent>
                  </v:textbox>
                </v:rect>
                <v:rect id="Rectangle 385" o:spid="_x0000_s1037" style="position:absolute;left:1571;top:9153;width:3217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6D27977E" w14:textId="77777777" w:rsidR="006301B1" w:rsidRDefault="00000000">
                        <w:pPr>
                          <w:spacing w:after="160" w:line="259" w:lineRule="auto"/>
                          <w:ind w:left="0" w:firstLine="0"/>
                        </w:pPr>
                        <w:r>
                          <w:rPr>
                            <w:rFonts w:ascii="Consolas" w:eastAsia="Consolas" w:hAnsi="Consolas" w:cs="Consolas"/>
                          </w:rPr>
                          <w:t>│   └── other modules if you want</w:t>
                        </w:r>
                      </w:p>
                    </w:txbxContent>
                  </v:textbox>
                </v:rect>
                <v:rect id="Rectangle 386" o:spid="_x0000_s1038" style="position:absolute;left:25765;top:915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71CC765" w14:textId="77777777" w:rsidR="006301B1" w:rsidRDefault="00000000">
                        <w:pPr>
                          <w:spacing w:after="160" w:line="259" w:lineRule="auto"/>
                          <w:ind w:left="0" w:firstLine="0"/>
                        </w:pPr>
                        <w:r>
                          <w:rPr>
                            <w:rFonts w:ascii="Consolas" w:eastAsia="Consolas" w:hAnsi="Consolas" w:cs="Consolas"/>
                          </w:rPr>
                          <w:t xml:space="preserve"> </w:t>
                        </w:r>
                      </w:p>
                    </w:txbxContent>
                  </v:textbox>
                </v:rect>
                <v:rect id="Rectangle 387" o:spid="_x0000_s1039" style="position:absolute;left:1571;top:10963;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28CCA2DD" w14:textId="77777777" w:rsidR="006301B1" w:rsidRDefault="00000000">
                        <w:pPr>
                          <w:spacing w:after="160" w:line="259" w:lineRule="auto"/>
                          <w:ind w:left="0" w:firstLine="0"/>
                        </w:pPr>
                        <w:r>
                          <w:rPr>
                            <w:rFonts w:ascii="Consolas" w:eastAsia="Consolas" w:hAnsi="Consolas" w:cs="Consolas"/>
                          </w:rPr>
                          <w:t>└── map_consensus.py</w:t>
                        </w:r>
                      </w:p>
                    </w:txbxContent>
                  </v:textbox>
                </v:rect>
                <v:rect id="Rectangle 388" o:spid="_x0000_s1040" style="position:absolute;left:16234;top:10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47A349C1" w14:textId="77777777" w:rsidR="006301B1" w:rsidRDefault="00000000">
                        <w:pPr>
                          <w:spacing w:after="160" w:line="259" w:lineRule="auto"/>
                          <w:ind w:left="0" w:firstLine="0"/>
                        </w:pPr>
                        <w:r>
                          <w:rPr>
                            <w:rFonts w:ascii="Consolas" w:eastAsia="Consolas" w:hAnsi="Consolas" w:cs="Consolas"/>
                          </w:rPr>
                          <w:t xml:space="preserve"> </w:t>
                        </w:r>
                      </w:p>
                    </w:txbxContent>
                  </v:textbox>
                </v:rect>
                <w10:anchorlock/>
              </v:group>
            </w:pict>
          </mc:Fallback>
        </mc:AlternateContent>
      </w:r>
    </w:p>
    <w:p w14:paraId="08EEF2A1" w14:textId="77777777" w:rsidR="006301B1" w:rsidRDefault="00000000">
      <w:pPr>
        <w:pStyle w:val="Heading1"/>
        <w:ind w:left="-5"/>
      </w:pPr>
      <w:r>
        <w:lastRenderedPageBreak/>
        <w:t>Expected output</w:t>
      </w:r>
    </w:p>
    <w:p w14:paraId="51DEBC8A" w14:textId="77777777" w:rsidR="006301B1" w:rsidRDefault="00000000">
      <w:pPr>
        <w:ind w:left="-5" w:right="9"/>
      </w:pPr>
      <w:r>
        <w:t xml:space="preserve">The sample with accession ERR11767307 should map best to the </w:t>
      </w:r>
      <w:proofErr w:type="spellStart"/>
      <w:r>
        <w:rPr>
          <w:i/>
        </w:rPr>
        <w:t>Fusibacter</w:t>
      </w:r>
      <w:proofErr w:type="spellEnd"/>
      <w:r>
        <w:rPr>
          <w:i/>
        </w:rPr>
        <w:t xml:space="preserve"> </w:t>
      </w:r>
      <w:proofErr w:type="spellStart"/>
      <w:r>
        <w:rPr>
          <w:i/>
        </w:rPr>
        <w:t>paucivorans</w:t>
      </w:r>
      <w:proofErr w:type="spellEnd"/>
      <w:r>
        <w:t xml:space="preserve"> reference and produce the following consensus sequence. (You can choose a different FASTA header naming format if you like)</w:t>
      </w:r>
    </w:p>
    <w:p w14:paraId="68F3E0DB" w14:textId="77777777" w:rsidR="006301B1" w:rsidRDefault="00000000">
      <w:pPr>
        <w:spacing w:after="10" w:line="268" w:lineRule="auto"/>
        <w:ind w:left="250" w:right="242"/>
      </w:pPr>
      <w:r>
        <w:rPr>
          <w:rFonts w:ascii="Consolas" w:eastAsia="Consolas" w:hAnsi="Consolas" w:cs="Consolas"/>
        </w:rPr>
        <w:t>&gt;</w:t>
      </w:r>
      <w:proofErr w:type="spellStart"/>
      <w:r>
        <w:rPr>
          <w:rFonts w:ascii="Consolas" w:eastAsia="Consolas" w:hAnsi="Consolas" w:cs="Consolas"/>
        </w:rPr>
        <w:t>Fusibacter_paucivorans_consensus</w:t>
      </w:r>
      <w:proofErr w:type="spellEnd"/>
      <w:r>
        <w:rPr>
          <w:rFonts w:ascii="Consolas" w:eastAsia="Consolas" w:hAnsi="Consolas" w:cs="Consolas"/>
        </w:rPr>
        <w:t xml:space="preserve"> </w:t>
      </w:r>
    </w:p>
    <w:p w14:paraId="5DE1D289" w14:textId="58BF2AA7" w:rsidR="006301B1" w:rsidRDefault="0009166B" w:rsidP="0009166B">
      <w:pPr>
        <w:ind w:left="0" w:right="9" w:firstLine="0"/>
        <w:rPr>
          <w:rFonts w:ascii="Consolas" w:eastAsia="Consolas" w:hAnsi="Consolas" w:cs="Consolas"/>
        </w:rPr>
      </w:pPr>
      <w:r w:rsidRPr="0009166B">
        <w:rPr>
          <w:rFonts w:ascii="Consolas" w:eastAsia="Consolas" w:hAnsi="Consolas" w:cs="Consolas"/>
        </w:rPr>
        <w:t>AGAGTTTGATCCTGGCTCAGGATGAACGCTGGCGGCGTGCCTAACACATGCAAGTTGAGCGATTTACTTCGGTAAAGAGCGGCGGACGGGTGAGTAACGCGTGGGTAACCTACCCTGTACACACGGATAACATACCGAAAGGTATGCTAATACGGGATAATATATTTGAGAGGCATCTCTTGAATATCAAAGGTGAGCCAGTACAGGATGGACCCGCGTCTGATTAGCTAGTTGGTAAGGTAACGGCTTACCAAGGCGACGATCAGTAGCCGACCTGAGAGGGTGATCGGCCACATTGGAACTGAGACACGGTCCAAACTCCTACGGGAGGCAGCAGTGGGGAATATTGCACAATGGGCGAAAGCCTGATGCAGCAACGCCGCGTGAGTGATGAAGGCCTTCGGGTCGTAAAACTCTGTCCTCAAGGAAGATAATGACGGTACTTGAGGAGGAAGCCCCGGCTAACTACGTGCCAGCAGCCGCGGTAATACGTAGGGGGCTAGCGTTATCCGGATTTACTGGGCGTAAAGGGTGCGTAGGCGGTCTTTCAAGTCAGGAGTGAAAGGCTACGGCTCAACCGTAGTAAGCTCTTGAAACTGGGAGACTTGAGTGCAGGAGAGGAGAGTGGAATTCCTAGTGTAGCGGTGAAATGCGTAGATATTAGGAGGAACACCAGTTGCGAAGGCGGCTCTCTGGACTGTAACTGACGCTGAGGCACGAAAGCGTGGGGAGCAAACAGGATTAGATACCCTGGTAGTCCACGCTGTAAACGATGAGTACTAGGTGTCGGGGGTTACCCNTCGGTGCCGCAGCTAACGCATTAAGTACTCCGCCTGGGAAGTACGCTCGCAAGAGTGAAACTCAAAGGAATTGACGGGGACCCGCACAAGTAGCGGAGCATGTGGTTTAATTCGAAGCAACGCGAAGAACCTTACCTAAGCTTGACATCCCAATGACATCTCCTTAANGGAGAGTTCCCTTCGGGGACATTGGTGACAGGTGGTGCATGGTTGTCGTCAGCTCGTGTCGTGAGATGTTGGGTTAAGTCCCGCAACGAGCGCAACCCTTGTCTTTAGTTGCCATCATTAAGTTGGGCACTCTAGAGAGACTGCCAGGGATAACCTGGAGGAAGGTGGGGATGACGTCAAATCATCATGCCCCTTATGCTTAGGGCTACACACGTGCTACAATGGGTAGTACAGAGGGTTGCCAAGCCGTAAGGTGGAGCTAATCCNCTTAAAGCTACTCTCAGTTCGGATTGTAGGCTGAAACTCGCCTACATGAAGCTGGAGTTACTAGTAATCGCAGATCAGAATGCTGCGGTGAATGCGTTCCCGGGTCTTGTACACACCGCCCGTCACACCACGGGAGTTGGAGACGCCCGAAGCCGATTATCTAACCTTTTGGAAGAAGTCGTCGAAGGTGGAATCAATAACTGGGGTGAAGTCGTAACAAGGTAGCCGTATCGGAAGGTGCGGCTGGATCACCTCCTT</w:t>
      </w:r>
    </w:p>
    <w:p w14:paraId="3F506EF9" w14:textId="77777777" w:rsidR="0009166B" w:rsidRDefault="0009166B" w:rsidP="0009166B">
      <w:pPr>
        <w:ind w:left="0" w:right="9" w:firstLine="0"/>
        <w:rPr>
          <w:rFonts w:ascii="Consolas" w:eastAsia="Consolas" w:hAnsi="Consolas" w:cs="Consolas"/>
        </w:rPr>
      </w:pPr>
    </w:p>
    <w:p w14:paraId="18936DA7" w14:textId="4E160761" w:rsidR="0009166B" w:rsidRDefault="0009166B" w:rsidP="0009166B">
      <w:pPr>
        <w:ind w:left="0" w:right="9" w:firstLine="0"/>
      </w:pPr>
    </w:p>
    <w:sectPr w:rsidR="0009166B">
      <w:pgSz w:w="11899" w:h="16838"/>
      <w:pgMar w:top="927" w:right="844" w:bottom="736"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448C5"/>
    <w:multiLevelType w:val="hybridMultilevel"/>
    <w:tmpl w:val="00A4D2B0"/>
    <w:lvl w:ilvl="0" w:tplc="63C04F16">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71A2B23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9B4C4840">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14BE200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09EF01A">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A896FAE6">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09B4C010">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B80E994A">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1E00370A">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558590C"/>
    <w:multiLevelType w:val="hybridMultilevel"/>
    <w:tmpl w:val="C71CF4E4"/>
    <w:lvl w:ilvl="0" w:tplc="99920CC2">
      <w:start w:val="1"/>
      <w:numFmt w:val="decimal"/>
      <w:lvlText w:val="%1."/>
      <w:lvlJc w:val="left"/>
      <w:pPr>
        <w:ind w:left="434"/>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C37A918A">
      <w:start w:val="1"/>
      <w:numFmt w:val="decimal"/>
      <w:lvlText w:val="%2."/>
      <w:lvlJc w:val="left"/>
      <w:pPr>
        <w:ind w:left="12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D0700DEA">
      <w:start w:val="1"/>
      <w:numFmt w:val="lowerRoman"/>
      <w:lvlText w:val="%3"/>
      <w:lvlJc w:val="left"/>
      <w:pPr>
        <w:ind w:left="2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05F03E6A">
      <w:start w:val="1"/>
      <w:numFmt w:val="decimal"/>
      <w:lvlText w:val="%4"/>
      <w:lvlJc w:val="left"/>
      <w:pPr>
        <w:ind w:left="2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7B240C6">
      <w:start w:val="1"/>
      <w:numFmt w:val="lowerLetter"/>
      <w:lvlText w:val="%5"/>
      <w:lvlJc w:val="left"/>
      <w:pPr>
        <w:ind w:left="3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4C8E723A">
      <w:start w:val="1"/>
      <w:numFmt w:val="lowerRoman"/>
      <w:lvlText w:val="%6"/>
      <w:lvlJc w:val="left"/>
      <w:pPr>
        <w:ind w:left="42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A0148F80">
      <w:start w:val="1"/>
      <w:numFmt w:val="decimal"/>
      <w:lvlText w:val="%7"/>
      <w:lvlJc w:val="left"/>
      <w:pPr>
        <w:ind w:left="49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CADAA444">
      <w:start w:val="1"/>
      <w:numFmt w:val="lowerLetter"/>
      <w:lvlText w:val="%8"/>
      <w:lvlJc w:val="left"/>
      <w:pPr>
        <w:ind w:left="56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4B3E02B6">
      <w:start w:val="1"/>
      <w:numFmt w:val="lowerRoman"/>
      <w:lvlText w:val="%9"/>
      <w:lvlJc w:val="left"/>
      <w:pPr>
        <w:ind w:left="63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B92E79"/>
    <w:multiLevelType w:val="hybridMultilevel"/>
    <w:tmpl w:val="352AD654"/>
    <w:lvl w:ilvl="0" w:tplc="D5CC8B38">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555652EA">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6896AB4E">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658419C2">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7DF4987E">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9B3234FE">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846239D0">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640CA736">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5D6C5B34">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1174E0F"/>
    <w:multiLevelType w:val="hybridMultilevel"/>
    <w:tmpl w:val="B08A3330"/>
    <w:lvl w:ilvl="0" w:tplc="312A8748">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35021FA2">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12B4DC6C">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A48AE6C8">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B7CDDF2">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1E202C16">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D5CA5D72">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3DE4D118">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00285030">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16cid:durableId="664239867">
    <w:abstractNumId w:val="3"/>
  </w:num>
  <w:num w:numId="2" w16cid:durableId="1895042598">
    <w:abstractNumId w:val="0"/>
  </w:num>
  <w:num w:numId="3" w16cid:durableId="42797096">
    <w:abstractNumId w:val="1"/>
  </w:num>
  <w:num w:numId="4" w16cid:durableId="118382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1B1"/>
    <w:rsid w:val="0009166B"/>
    <w:rsid w:val="004E7684"/>
    <w:rsid w:val="00630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0569"/>
  <w15:docId w15:val="{FEB19E1B-0083-4633-8F83-F1EECE3A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1" w:lineRule="auto"/>
      <w:ind w:left="355"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85" w:line="259" w:lineRule="auto"/>
      <w:ind w:left="10" w:hanging="10"/>
      <w:outlineLvl w:val="0"/>
    </w:pPr>
    <w:rPr>
      <w:rFonts w:ascii="Segoe UI" w:eastAsia="Segoe UI" w:hAnsi="Segoe UI" w:cs="Segoe UI"/>
      <w:color w:val="000000"/>
      <w:sz w:val="32"/>
    </w:rPr>
  </w:style>
  <w:style w:type="paragraph" w:styleId="Heading2">
    <w:name w:val="heading 2"/>
    <w:next w:val="Normal"/>
    <w:link w:val="Heading2Char"/>
    <w:uiPriority w:val="9"/>
    <w:unhideWhenUsed/>
    <w:qFormat/>
    <w:pPr>
      <w:keepNext/>
      <w:keepLines/>
      <w:spacing w:after="185" w:line="259" w:lineRule="auto"/>
      <w:ind w:left="10" w:hanging="10"/>
      <w:outlineLvl w:val="1"/>
    </w:pPr>
    <w:rPr>
      <w:rFonts w:ascii="Segoe UI" w:eastAsia="Segoe UI" w:hAnsi="Segoe UI" w:cs="Segoe UI"/>
      <w:color w:val="000000"/>
      <w:sz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color w:val="000000"/>
      <w:sz w:val="25"/>
    </w:rPr>
  </w:style>
  <w:style w:type="character" w:customStyle="1" w:styleId="Heading1Char">
    <w:name w:val="Heading 1 Char"/>
    <w:link w:val="Heading1"/>
    <w:rPr>
      <w:rFonts w:ascii="Segoe UI" w:eastAsia="Segoe UI" w:hAnsi="Segoe UI" w:cs="Segoe U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919813">
      <w:bodyDiv w:val="1"/>
      <w:marLeft w:val="0"/>
      <w:marRight w:val="0"/>
      <w:marTop w:val="0"/>
      <w:marBottom w:val="0"/>
      <w:divBdr>
        <w:top w:val="none" w:sz="0" w:space="0" w:color="auto"/>
        <w:left w:val="none" w:sz="0" w:space="0" w:color="auto"/>
        <w:bottom w:val="none" w:sz="0" w:space="0" w:color="auto"/>
        <w:right w:val="none" w:sz="0" w:space="0" w:color="auto"/>
      </w:divBdr>
      <w:divsChild>
        <w:div w:id="1270697152">
          <w:marLeft w:val="0"/>
          <w:marRight w:val="0"/>
          <w:marTop w:val="100"/>
          <w:marBottom w:val="100"/>
          <w:divBdr>
            <w:top w:val="none" w:sz="0" w:space="0" w:color="auto"/>
            <w:left w:val="none" w:sz="0" w:space="0" w:color="auto"/>
            <w:bottom w:val="none" w:sz="0" w:space="0" w:color="auto"/>
            <w:right w:val="none" w:sz="0" w:space="0" w:color="auto"/>
          </w:divBdr>
          <w:divsChild>
            <w:div w:id="818887626">
              <w:marLeft w:val="0"/>
              <w:marRight w:val="0"/>
              <w:marTop w:val="750"/>
              <w:marBottom w:val="750"/>
              <w:divBdr>
                <w:top w:val="none" w:sz="0" w:space="0" w:color="auto"/>
                <w:left w:val="none" w:sz="0" w:space="0" w:color="auto"/>
                <w:bottom w:val="none" w:sz="0" w:space="0" w:color="auto"/>
                <w:right w:val="none" w:sz="0" w:space="0" w:color="auto"/>
              </w:divBdr>
              <w:divsChild>
                <w:div w:id="933588557">
                  <w:marLeft w:val="0"/>
                  <w:marRight w:val="0"/>
                  <w:marTop w:val="0"/>
                  <w:marBottom w:val="0"/>
                  <w:divBdr>
                    <w:top w:val="none" w:sz="0" w:space="0" w:color="auto"/>
                    <w:left w:val="none" w:sz="0" w:space="0" w:color="auto"/>
                    <w:bottom w:val="none" w:sz="0" w:space="0" w:color="auto"/>
                    <w:right w:val="none" w:sz="0" w:space="0" w:color="auto"/>
                  </w:divBdr>
                  <w:divsChild>
                    <w:div w:id="1010833968">
                      <w:marLeft w:val="0"/>
                      <w:marRight w:val="0"/>
                      <w:marTop w:val="0"/>
                      <w:marBottom w:val="0"/>
                      <w:divBdr>
                        <w:top w:val="none" w:sz="0" w:space="0" w:color="auto"/>
                        <w:left w:val="none" w:sz="0" w:space="0" w:color="auto"/>
                        <w:bottom w:val="none" w:sz="0" w:space="0" w:color="auto"/>
                        <w:right w:val="none" w:sz="0" w:space="0" w:color="auto"/>
                      </w:divBdr>
                      <w:divsChild>
                        <w:div w:id="8427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37854">
          <w:marLeft w:val="0"/>
          <w:marRight w:val="0"/>
          <w:marTop w:val="100"/>
          <w:marBottom w:val="100"/>
          <w:divBdr>
            <w:top w:val="dashed" w:sz="6" w:space="0" w:color="A8A8A8"/>
            <w:left w:val="none" w:sz="0" w:space="0" w:color="auto"/>
            <w:bottom w:val="none" w:sz="0" w:space="0" w:color="auto"/>
            <w:right w:val="none" w:sz="0" w:space="0" w:color="auto"/>
          </w:divBdr>
          <w:divsChild>
            <w:div w:id="1965110585">
              <w:marLeft w:val="0"/>
              <w:marRight w:val="0"/>
              <w:marTop w:val="750"/>
              <w:marBottom w:val="750"/>
              <w:divBdr>
                <w:top w:val="none" w:sz="0" w:space="0" w:color="auto"/>
                <w:left w:val="none" w:sz="0" w:space="0" w:color="auto"/>
                <w:bottom w:val="none" w:sz="0" w:space="0" w:color="auto"/>
                <w:right w:val="none" w:sz="0" w:space="0" w:color="auto"/>
              </w:divBdr>
              <w:divsChild>
                <w:div w:id="136605533">
                  <w:marLeft w:val="0"/>
                  <w:marRight w:val="0"/>
                  <w:marTop w:val="0"/>
                  <w:marBottom w:val="0"/>
                  <w:divBdr>
                    <w:top w:val="none" w:sz="0" w:space="0" w:color="auto"/>
                    <w:left w:val="none" w:sz="0" w:space="0" w:color="auto"/>
                    <w:bottom w:val="none" w:sz="0" w:space="0" w:color="auto"/>
                    <w:right w:val="none" w:sz="0" w:space="0" w:color="auto"/>
                  </w:divBdr>
                  <w:divsChild>
                    <w:div w:id="641038935">
                      <w:marLeft w:val="0"/>
                      <w:marRight w:val="0"/>
                      <w:marTop w:val="0"/>
                      <w:marBottom w:val="0"/>
                      <w:divBdr>
                        <w:top w:val="none" w:sz="0" w:space="0" w:color="auto"/>
                        <w:left w:val="none" w:sz="0" w:space="0" w:color="auto"/>
                        <w:bottom w:val="none" w:sz="0" w:space="0" w:color="auto"/>
                        <w:right w:val="none" w:sz="0" w:space="0" w:color="auto"/>
                      </w:divBdr>
                      <w:divsChild>
                        <w:div w:id="3246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05016">
      <w:bodyDiv w:val="1"/>
      <w:marLeft w:val="0"/>
      <w:marRight w:val="0"/>
      <w:marTop w:val="0"/>
      <w:marBottom w:val="0"/>
      <w:divBdr>
        <w:top w:val="none" w:sz="0" w:space="0" w:color="auto"/>
        <w:left w:val="none" w:sz="0" w:space="0" w:color="auto"/>
        <w:bottom w:val="none" w:sz="0" w:space="0" w:color="auto"/>
        <w:right w:val="none" w:sz="0" w:space="0" w:color="auto"/>
      </w:divBdr>
      <w:divsChild>
        <w:div w:id="1794858716">
          <w:marLeft w:val="0"/>
          <w:marRight w:val="0"/>
          <w:marTop w:val="100"/>
          <w:marBottom w:val="100"/>
          <w:divBdr>
            <w:top w:val="none" w:sz="0" w:space="0" w:color="auto"/>
            <w:left w:val="none" w:sz="0" w:space="0" w:color="auto"/>
            <w:bottom w:val="none" w:sz="0" w:space="0" w:color="auto"/>
            <w:right w:val="none" w:sz="0" w:space="0" w:color="auto"/>
          </w:divBdr>
          <w:divsChild>
            <w:div w:id="528185068">
              <w:marLeft w:val="0"/>
              <w:marRight w:val="0"/>
              <w:marTop w:val="750"/>
              <w:marBottom w:val="750"/>
              <w:divBdr>
                <w:top w:val="none" w:sz="0" w:space="0" w:color="auto"/>
                <w:left w:val="none" w:sz="0" w:space="0" w:color="auto"/>
                <w:bottom w:val="none" w:sz="0" w:space="0" w:color="auto"/>
                <w:right w:val="none" w:sz="0" w:space="0" w:color="auto"/>
              </w:divBdr>
              <w:divsChild>
                <w:div w:id="1179393574">
                  <w:marLeft w:val="0"/>
                  <w:marRight w:val="0"/>
                  <w:marTop w:val="0"/>
                  <w:marBottom w:val="0"/>
                  <w:divBdr>
                    <w:top w:val="none" w:sz="0" w:space="0" w:color="auto"/>
                    <w:left w:val="none" w:sz="0" w:space="0" w:color="auto"/>
                    <w:bottom w:val="none" w:sz="0" w:space="0" w:color="auto"/>
                    <w:right w:val="none" w:sz="0" w:space="0" w:color="auto"/>
                  </w:divBdr>
                  <w:divsChild>
                    <w:div w:id="429395854">
                      <w:marLeft w:val="0"/>
                      <w:marRight w:val="0"/>
                      <w:marTop w:val="0"/>
                      <w:marBottom w:val="0"/>
                      <w:divBdr>
                        <w:top w:val="none" w:sz="0" w:space="0" w:color="auto"/>
                        <w:left w:val="none" w:sz="0" w:space="0" w:color="auto"/>
                        <w:bottom w:val="none" w:sz="0" w:space="0" w:color="auto"/>
                        <w:right w:val="none" w:sz="0" w:space="0" w:color="auto"/>
                      </w:divBdr>
                      <w:divsChild>
                        <w:div w:id="18696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52947">
          <w:marLeft w:val="0"/>
          <w:marRight w:val="0"/>
          <w:marTop w:val="100"/>
          <w:marBottom w:val="100"/>
          <w:divBdr>
            <w:top w:val="dashed" w:sz="6" w:space="0" w:color="A8A8A8"/>
            <w:left w:val="none" w:sz="0" w:space="0" w:color="auto"/>
            <w:bottom w:val="none" w:sz="0" w:space="0" w:color="auto"/>
            <w:right w:val="none" w:sz="0" w:space="0" w:color="auto"/>
          </w:divBdr>
          <w:divsChild>
            <w:div w:id="1113331699">
              <w:marLeft w:val="0"/>
              <w:marRight w:val="0"/>
              <w:marTop w:val="750"/>
              <w:marBottom w:val="750"/>
              <w:divBdr>
                <w:top w:val="none" w:sz="0" w:space="0" w:color="auto"/>
                <w:left w:val="none" w:sz="0" w:space="0" w:color="auto"/>
                <w:bottom w:val="none" w:sz="0" w:space="0" w:color="auto"/>
                <w:right w:val="none" w:sz="0" w:space="0" w:color="auto"/>
              </w:divBdr>
              <w:divsChild>
                <w:div w:id="1251355139">
                  <w:marLeft w:val="0"/>
                  <w:marRight w:val="0"/>
                  <w:marTop w:val="0"/>
                  <w:marBottom w:val="0"/>
                  <w:divBdr>
                    <w:top w:val="none" w:sz="0" w:space="0" w:color="auto"/>
                    <w:left w:val="none" w:sz="0" w:space="0" w:color="auto"/>
                    <w:bottom w:val="none" w:sz="0" w:space="0" w:color="auto"/>
                    <w:right w:val="none" w:sz="0" w:space="0" w:color="auto"/>
                  </w:divBdr>
                  <w:divsChild>
                    <w:div w:id="1653555813">
                      <w:marLeft w:val="0"/>
                      <w:marRight w:val="0"/>
                      <w:marTop w:val="0"/>
                      <w:marBottom w:val="0"/>
                      <w:divBdr>
                        <w:top w:val="none" w:sz="0" w:space="0" w:color="auto"/>
                        <w:left w:val="none" w:sz="0" w:space="0" w:color="auto"/>
                        <w:bottom w:val="none" w:sz="0" w:space="0" w:color="auto"/>
                        <w:right w:val="none" w:sz="0" w:space="0" w:color="auto"/>
                      </w:divBdr>
                      <w:divsChild>
                        <w:div w:id="10812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354/ame0175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1462-2920.13023" TargetMode="External"/><Relationship Id="rId12" Type="http://schemas.openxmlformats.org/officeDocument/2006/relationships/hyperlink" Target="https://www.youtube.com/watch?v=8A-msg23u0w&amp;list=PLpPXw4zFa0uLMHwSZ7DMeLGjIUgo1IBbn&amp;index=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1462-2920.13023" TargetMode="External"/><Relationship Id="rId11" Type="http://schemas.openxmlformats.org/officeDocument/2006/relationships/hyperlink" Target="https://www.youtube.com/watch?v=8A-msg23u0w&amp;list=PLpPXw4zFa0uLMHwSZ7DMeLGjIUgo1IBbn&amp;index=30" TargetMode="External"/><Relationship Id="rId5" Type="http://schemas.openxmlformats.org/officeDocument/2006/relationships/hyperlink" Target="https://www.pnas.org/doi/full/10.1073/pnas.1109716109" TargetMode="External"/><Relationship Id="rId10" Type="http://schemas.openxmlformats.org/officeDocument/2006/relationships/hyperlink" Target="https://github.com/lh3/minimap2" TargetMode="External"/><Relationship Id="rId4" Type="http://schemas.openxmlformats.org/officeDocument/2006/relationships/webSettings" Target="webSettings.xml"/><Relationship Id="rId9" Type="http://schemas.openxmlformats.org/officeDocument/2006/relationships/hyperlink" Target="https://doi.org/10.3354/ame0175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2768</Words>
  <Characters>15779</Characters>
  <Application>Microsoft Office Word</Application>
  <DocSecurity>0</DocSecurity>
  <Lines>131</Lines>
  <Paragraphs>37</Paragraphs>
  <ScaleCrop>false</ScaleCrop>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kch-hfa-techsage@illinois.edu</dc:creator>
  <cp:keywords/>
  <cp:lastModifiedBy>kch-hfa-techsage@illinois.edu</cp:lastModifiedBy>
  <cp:revision>2</cp:revision>
  <dcterms:created xsi:type="dcterms:W3CDTF">2024-11-18T15:44:00Z</dcterms:created>
  <dcterms:modified xsi:type="dcterms:W3CDTF">2024-11-18T15:44:00Z</dcterms:modified>
</cp:coreProperties>
</file>