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9127F" w14:textId="31973091" w:rsidR="00F81B1A" w:rsidRPr="00B51154" w:rsidRDefault="00B51154">
      <w:p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Celine Al-</w:t>
      </w:r>
      <w:proofErr w:type="spellStart"/>
      <w:r w:rsidRPr="00B51154">
        <w:rPr>
          <w:rFonts w:asciiTheme="majorBidi" w:hAnsiTheme="majorBidi" w:cstheme="majorBidi"/>
          <w:sz w:val="24"/>
          <w:szCs w:val="24"/>
        </w:rPr>
        <w:t>Noubani</w:t>
      </w:r>
      <w:proofErr w:type="spellEnd"/>
    </w:p>
    <w:p w14:paraId="41C35339" w14:textId="77777777" w:rsidR="00B51154" w:rsidRDefault="00B51154" w:rsidP="00B51154">
      <w:pPr>
        <w:jc w:val="center"/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 xml:space="preserve">Programming for Bioinformatics 7200: </w:t>
      </w:r>
    </w:p>
    <w:p w14:paraId="72C51C0D" w14:textId="7A73A664" w:rsidR="00B51154" w:rsidRDefault="00B51154" w:rsidP="00B51154">
      <w:pPr>
        <w:jc w:val="center"/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Exercise 4</w:t>
      </w:r>
    </w:p>
    <w:p w14:paraId="6BA31271" w14:textId="0A608F72" w:rsidR="00B51154" w:rsidRDefault="00B51154" w:rsidP="00B51154">
      <w:p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b/>
          <w:bCs/>
          <w:sz w:val="24"/>
          <w:szCs w:val="24"/>
        </w:rPr>
        <w:t>Instructions</w:t>
      </w:r>
      <w:r w:rsidRPr="00B51154">
        <w:rPr>
          <w:rFonts w:asciiTheme="majorBidi" w:hAnsiTheme="majorBidi" w:cstheme="majorBidi"/>
          <w:sz w:val="24"/>
          <w:szCs w:val="24"/>
        </w:rPr>
        <w:br/>
        <w:t>Modify the find_homologs.sh script you wrote last week to carry out the following steps:</w:t>
      </w:r>
    </w:p>
    <w:p w14:paraId="3CEDA102" w14:textId="46AA929C" w:rsidR="00B51154" w:rsidRDefault="00B51154" w:rsidP="00B511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Find putative homologs of query amino acid sequences in FASTA format (same as last week's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instruction - i.e., what your current script does)</w:t>
      </w:r>
    </w:p>
    <w:p w14:paraId="478E23B5" w14:textId="77777777" w:rsidR="00B51154" w:rsidRDefault="00B51154" w:rsidP="00B511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Use Bash loops and Bash conditional statements (no awk) to identify which genes in a BED file contain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the identified homologous histidine kinase domains. (Hint: if a gene contains a domain, then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location of the domain will be entirely within the boundaries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of the gene, inclusive of the gene start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stop position)</w:t>
      </w:r>
    </w:p>
    <w:p w14:paraId="46DCDF64" w14:textId="7F1DD186" w:rsidR="00B51154" w:rsidRPr="00B51154" w:rsidRDefault="00B51154" w:rsidP="00B511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Write an output file containing the unique gene names which your script identified as containing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predicted HK domains.</w:t>
      </w:r>
    </w:p>
    <w:p w14:paraId="0BDFB025" w14:textId="356BD06C" w:rsidR="00B51154" w:rsidRDefault="00B51154" w:rsidP="00B51154">
      <w:p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Usage of your script should be: homolog_identify.sh &lt;</w:t>
      </w:r>
      <w:proofErr w:type="spellStart"/>
      <w:r w:rsidRPr="00B51154">
        <w:rPr>
          <w:rFonts w:asciiTheme="majorBidi" w:hAnsiTheme="majorBidi" w:cstheme="majorBidi"/>
          <w:sz w:val="24"/>
          <w:szCs w:val="24"/>
        </w:rPr>
        <w:t>query.faa</w:t>
      </w:r>
      <w:proofErr w:type="spellEnd"/>
      <w:r w:rsidRPr="00B51154">
        <w:rPr>
          <w:rFonts w:asciiTheme="majorBidi" w:hAnsiTheme="majorBidi" w:cstheme="majorBidi"/>
          <w:sz w:val="24"/>
          <w:szCs w:val="24"/>
        </w:rPr>
        <w:t>&gt; &lt;</w:t>
      </w:r>
      <w:proofErr w:type="spellStart"/>
      <w:r w:rsidRPr="00B51154">
        <w:rPr>
          <w:rFonts w:asciiTheme="majorBidi" w:hAnsiTheme="majorBidi" w:cstheme="majorBidi"/>
          <w:sz w:val="24"/>
          <w:szCs w:val="24"/>
        </w:rPr>
        <w:t>subject.fna</w:t>
      </w:r>
      <w:proofErr w:type="spellEnd"/>
      <w:r w:rsidRPr="00B51154">
        <w:rPr>
          <w:rFonts w:asciiTheme="majorBidi" w:hAnsiTheme="majorBidi" w:cstheme="majorBidi"/>
          <w:sz w:val="24"/>
          <w:szCs w:val="24"/>
        </w:rPr>
        <w:t>&gt; &lt;</w:t>
      </w:r>
      <w:proofErr w:type="spellStart"/>
      <w:r w:rsidRPr="00B51154">
        <w:rPr>
          <w:rFonts w:asciiTheme="majorBidi" w:hAnsiTheme="majorBidi" w:cstheme="majorBidi"/>
          <w:sz w:val="24"/>
          <w:szCs w:val="24"/>
        </w:rPr>
        <w:t>bedfile</w:t>
      </w:r>
      <w:proofErr w:type="spellEnd"/>
      <w:r w:rsidRPr="00B51154">
        <w:rPr>
          <w:rFonts w:asciiTheme="majorBidi" w:hAnsiTheme="majorBidi" w:cstheme="majorBidi"/>
          <w:sz w:val="24"/>
          <w:szCs w:val="24"/>
        </w:rPr>
        <w:t>&gt;</w:t>
      </w:r>
      <w:r w:rsidRPr="00B51154">
        <w:rPr>
          <w:rFonts w:asciiTheme="majorBidi" w:hAnsiTheme="majorBidi" w:cstheme="majorBidi"/>
          <w:sz w:val="24"/>
          <w:szCs w:val="24"/>
        </w:rPr>
        <w:br/>
        <w:t>&lt;</w:t>
      </w:r>
      <w:proofErr w:type="spellStart"/>
      <w:r w:rsidRPr="00B51154">
        <w:rPr>
          <w:rFonts w:asciiTheme="majorBidi" w:hAnsiTheme="majorBidi" w:cstheme="majorBidi"/>
          <w:sz w:val="24"/>
          <w:szCs w:val="24"/>
        </w:rPr>
        <w:t>outfile</w:t>
      </w:r>
      <w:proofErr w:type="spellEnd"/>
      <w:r w:rsidRPr="00B51154">
        <w:rPr>
          <w:rFonts w:asciiTheme="majorBidi" w:hAnsiTheme="majorBidi" w:cstheme="majorBidi"/>
          <w:sz w:val="24"/>
          <w:szCs w:val="24"/>
        </w:rPr>
        <w:t>&gt;</w:t>
      </w:r>
      <w:r w:rsidRPr="00B51154">
        <w:rPr>
          <w:rFonts w:asciiTheme="majorBidi" w:hAnsiTheme="majorBidi" w:cstheme="majorBidi"/>
          <w:sz w:val="24"/>
          <w:szCs w:val="24"/>
        </w:rPr>
        <w:br/>
        <w:t>Your submission must contain the following:</w:t>
      </w:r>
    </w:p>
    <w:p w14:paraId="49B04554" w14:textId="77777777" w:rsidR="00B51154" w:rsidRDefault="00B51154" w:rsidP="00B511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Upload your script as a .</w:t>
      </w:r>
      <w:proofErr w:type="spellStart"/>
      <w:r w:rsidRPr="00B51154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B51154">
        <w:rPr>
          <w:rFonts w:asciiTheme="majorBidi" w:hAnsiTheme="majorBidi" w:cstheme="majorBidi"/>
          <w:sz w:val="24"/>
          <w:szCs w:val="24"/>
        </w:rPr>
        <w:t xml:space="preserve"> file named "gtusername.sh" where </w:t>
      </w:r>
      <w:proofErr w:type="spellStart"/>
      <w:r w:rsidRPr="00B51154">
        <w:rPr>
          <w:rFonts w:asciiTheme="majorBidi" w:hAnsiTheme="majorBidi" w:cstheme="majorBidi"/>
          <w:sz w:val="24"/>
          <w:szCs w:val="24"/>
        </w:rPr>
        <w:t>gtusername</w:t>
      </w:r>
      <w:proofErr w:type="spellEnd"/>
      <w:r w:rsidRPr="00B51154">
        <w:rPr>
          <w:rFonts w:asciiTheme="majorBidi" w:hAnsiTheme="majorBidi" w:cstheme="majorBidi"/>
          <w:sz w:val="24"/>
          <w:szCs w:val="24"/>
        </w:rPr>
        <w:t xml:space="preserve"> is your Georgia Tech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username.</w:t>
      </w:r>
    </w:p>
    <w:p w14:paraId="360ADEDE" w14:textId="77777777" w:rsidR="00B51154" w:rsidRDefault="00B51154" w:rsidP="00B511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Upload a submission sheet showing the following:</w:t>
      </w:r>
    </w:p>
    <w:p w14:paraId="485D7A97" w14:textId="77777777" w:rsidR="00B51154" w:rsidRDefault="00B51154" w:rsidP="00B5115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A screenshot showing the execution of your script in a loop on the 4 genomes provided. Your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loop should run your script on each genome and its associated BED file and output the result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a file with a distinct and informative name.</w:t>
      </w:r>
    </w:p>
    <w:p w14:paraId="7B9BBCEE" w14:textId="4CBD6020" w:rsidR="00B51154" w:rsidRPr="00B51154" w:rsidRDefault="00B51154" w:rsidP="00B5115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51154">
        <w:rPr>
          <w:rFonts w:asciiTheme="majorBidi" w:hAnsiTheme="majorBidi" w:cstheme="majorBidi"/>
          <w:sz w:val="24"/>
          <w:szCs w:val="24"/>
        </w:rPr>
        <w:t>A screenshot of your terminal showing the number of genes identified for each organism. It must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be clear in the screenshot which organism each file refers to (i.e., name them informatively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1154">
        <w:rPr>
          <w:rFonts w:asciiTheme="majorBidi" w:hAnsiTheme="majorBidi" w:cstheme="majorBidi"/>
          <w:sz w:val="24"/>
          <w:szCs w:val="24"/>
        </w:rPr>
        <w:t>your loop</w:t>
      </w:r>
    </w:p>
    <w:p w14:paraId="619354D7" w14:textId="3B0940A1" w:rsidR="00B51154" w:rsidRDefault="00EF6EE3" w:rsidP="00B511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013827" wp14:editId="410225B7">
            <wp:extent cx="5943600" cy="1342390"/>
            <wp:effectExtent l="0" t="0" r="0" b="0"/>
            <wp:docPr id="7686120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12045" name="Picture 1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F44" w14:textId="77777777" w:rsid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Contents of script: </w:t>
      </w:r>
    </w:p>
    <w:p w14:paraId="6CD2B032" w14:textId="599E4736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proofErr w:type="gramStart"/>
      <w:r w:rsidRPr="00EF6EE3">
        <w:rPr>
          <w:rFonts w:asciiTheme="majorBidi" w:hAnsiTheme="majorBidi" w:cstheme="majorBidi"/>
          <w:sz w:val="24"/>
          <w:szCs w:val="24"/>
        </w:rPr>
        <w:t>#!/</w:t>
      </w:r>
      <w:proofErr w:type="gramEnd"/>
      <w:r w:rsidRPr="00EF6EE3">
        <w:rPr>
          <w:rFonts w:asciiTheme="majorBidi" w:hAnsiTheme="majorBidi" w:cstheme="majorBidi"/>
          <w:sz w:val="24"/>
          <w:szCs w:val="24"/>
        </w:rPr>
        <w:t>usr/bin/env bash</w:t>
      </w:r>
    </w:p>
    <w:p w14:paraId="69BE5902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</w:p>
    <w:p w14:paraId="4669A2D4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>query=$1</w:t>
      </w:r>
    </w:p>
    <w:p w14:paraId="5D987794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lastRenderedPageBreak/>
        <w:t>subject=$2</w:t>
      </w:r>
    </w:p>
    <w:p w14:paraId="3D305D6E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F6EE3">
        <w:rPr>
          <w:rFonts w:asciiTheme="majorBidi" w:hAnsiTheme="majorBidi" w:cstheme="majorBidi"/>
          <w:sz w:val="24"/>
          <w:szCs w:val="24"/>
        </w:rPr>
        <w:t>bedfile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=$3</w:t>
      </w:r>
    </w:p>
    <w:p w14:paraId="037D17B0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F6EE3">
        <w:rPr>
          <w:rFonts w:asciiTheme="majorBidi" w:hAnsiTheme="majorBidi" w:cstheme="majorBidi"/>
          <w:sz w:val="24"/>
          <w:szCs w:val="24"/>
        </w:rPr>
        <w:t>outfile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=$4</w:t>
      </w:r>
    </w:p>
    <w:p w14:paraId="71025C6E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</w:p>
    <w:p w14:paraId="02A0C939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# Make 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tmp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files</w:t>
      </w:r>
    </w:p>
    <w:p w14:paraId="6D543A7D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blast_tmp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=$(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mktemp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)</w:t>
      </w:r>
    </w:p>
    <w:p w14:paraId="5354C2C0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F6EE3">
        <w:rPr>
          <w:rFonts w:asciiTheme="majorBidi" w:hAnsiTheme="majorBidi" w:cstheme="majorBidi"/>
          <w:sz w:val="24"/>
          <w:szCs w:val="24"/>
        </w:rPr>
        <w:t>gene_tmp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=$(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mktemp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)</w:t>
      </w:r>
    </w:p>
    <w:p w14:paraId="75C01B89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</w:p>
    <w:p w14:paraId="65ED442A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># Run BLAST (only keep hits with &gt;30% id &amp; 90% length)</w:t>
      </w:r>
    </w:p>
    <w:p w14:paraId="5A5CE097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F6EE3">
        <w:rPr>
          <w:rFonts w:asciiTheme="majorBidi" w:hAnsiTheme="majorBidi" w:cstheme="majorBidi"/>
          <w:sz w:val="24"/>
          <w:szCs w:val="24"/>
        </w:rPr>
        <w:t>tblastn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-query $query -subject $subject -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outfmt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'6 std 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qlen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' \</w:t>
      </w:r>
    </w:p>
    <w:p w14:paraId="3820D8D2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>| awk '$3&gt;30 &amp;&amp; $4&gt;0.9*$13' &gt;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blast_tmp</w:t>
      </w:r>
      <w:proofErr w:type="spellEnd"/>
    </w:p>
    <w:p w14:paraId="5F2AD391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</w:p>
    <w:p w14:paraId="0903555E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># Loop over BLAST hits</w:t>
      </w:r>
    </w:p>
    <w:p w14:paraId="5FEEBC02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while read _ 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blast_seqid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_ _ _ _ _ _ 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blast_start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blast_stop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_</w:t>
      </w:r>
    </w:p>
    <w:p w14:paraId="64AF6FCB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>do</w:t>
      </w:r>
    </w:p>
    <w:p w14:paraId="39609B22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# Loop over BED file</w:t>
      </w:r>
    </w:p>
    <w:p w14:paraId="4A2C3FC4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while read 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bed_seqid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bed_start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bed_stop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gene orientation</w:t>
      </w:r>
    </w:p>
    <w:p w14:paraId="1E9728EF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do</w:t>
      </w:r>
    </w:p>
    <w:p w14:paraId="280A0D6D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        # Check if we're on the same contig and the BLAST hit overlaps w/ the BED feature</w:t>
      </w:r>
    </w:p>
    <w:p w14:paraId="24B1D5B5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        if [[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blast_seqid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==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bed_seqid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&amp;&amp;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blast_start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-le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bed_stop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&amp;&amp;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blast_stop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ge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bed_</w:t>
      </w:r>
      <w:proofErr w:type="gramStart"/>
      <w:r w:rsidRPr="00EF6EE3">
        <w:rPr>
          <w:rFonts w:asciiTheme="majorBidi" w:hAnsiTheme="majorBidi" w:cstheme="majorBidi"/>
          <w:sz w:val="24"/>
          <w:szCs w:val="24"/>
        </w:rPr>
        <w:t>start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]</w:t>
      </w:r>
      <w:proofErr w:type="gramEnd"/>
      <w:r w:rsidRPr="00EF6EE3">
        <w:rPr>
          <w:rFonts w:asciiTheme="majorBidi" w:hAnsiTheme="majorBidi" w:cstheme="majorBidi"/>
          <w:sz w:val="24"/>
          <w:szCs w:val="24"/>
        </w:rPr>
        <w:t>]</w:t>
      </w:r>
    </w:p>
    <w:p w14:paraId="556042B1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        then</w:t>
      </w:r>
    </w:p>
    <w:p w14:paraId="68EB5425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                echo $gene &gt;&gt;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gene_tmp</w:t>
      </w:r>
      <w:proofErr w:type="spellEnd"/>
    </w:p>
    <w:p w14:paraId="2707F319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        fi</w:t>
      </w:r>
    </w:p>
    <w:p w14:paraId="7705CFE2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        done &lt;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bedfile</w:t>
      </w:r>
      <w:proofErr w:type="spellEnd"/>
    </w:p>
    <w:p w14:paraId="35050E15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>done &lt;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blast_tmp</w:t>
      </w:r>
      <w:proofErr w:type="spellEnd"/>
    </w:p>
    <w:p w14:paraId="1DFA1492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</w:p>
    <w:p w14:paraId="1DF3EFD2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>sort -u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gene_tmp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&gt;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outfile</w:t>
      </w:r>
      <w:proofErr w:type="spellEnd"/>
    </w:p>
    <w:p w14:paraId="32440968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</w:p>
    <w:p w14:paraId="7729A482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lastRenderedPageBreak/>
        <w:t>rm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blast_tmp</w:t>
      </w:r>
      <w:proofErr w:type="spellEnd"/>
    </w:p>
    <w:p w14:paraId="1399053E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>rm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gene_tmp</w:t>
      </w:r>
      <w:proofErr w:type="spellEnd"/>
    </w:p>
    <w:p w14:paraId="706AD24B" w14:textId="77777777" w:rsidR="00EF6EE3" w:rsidRPr="00EF6EE3" w:rsidRDefault="00EF6EE3" w:rsidP="00EF6EE3">
      <w:pPr>
        <w:rPr>
          <w:rFonts w:asciiTheme="majorBidi" w:hAnsiTheme="majorBidi" w:cstheme="majorBidi"/>
          <w:sz w:val="24"/>
          <w:szCs w:val="24"/>
        </w:rPr>
      </w:pPr>
    </w:p>
    <w:p w14:paraId="30CCEB24" w14:textId="4D127EFB" w:rsidR="00EF6EE3" w:rsidRDefault="00EF6EE3" w:rsidP="00EF6EE3">
      <w:pPr>
        <w:rPr>
          <w:rFonts w:asciiTheme="majorBidi" w:hAnsiTheme="majorBidi" w:cstheme="majorBidi"/>
          <w:sz w:val="24"/>
          <w:szCs w:val="24"/>
        </w:rPr>
      </w:pPr>
      <w:r w:rsidRPr="00EF6EE3">
        <w:rPr>
          <w:rFonts w:asciiTheme="majorBidi" w:hAnsiTheme="majorBidi" w:cstheme="majorBidi"/>
          <w:sz w:val="24"/>
          <w:szCs w:val="24"/>
        </w:rPr>
        <w:t xml:space="preserve">echo "Number of </w:t>
      </w:r>
      <w:proofErr w:type="gramStart"/>
      <w:r w:rsidRPr="00EF6EE3">
        <w:rPr>
          <w:rFonts w:asciiTheme="majorBidi" w:hAnsiTheme="majorBidi" w:cstheme="majorBidi"/>
          <w:sz w:val="24"/>
          <w:szCs w:val="24"/>
        </w:rPr>
        <w:t>homolog</w:t>
      </w:r>
      <w:proofErr w:type="gramEnd"/>
      <w:r w:rsidRPr="00EF6EE3">
        <w:rPr>
          <w:rFonts w:asciiTheme="majorBidi" w:hAnsiTheme="majorBidi" w:cstheme="majorBidi"/>
          <w:sz w:val="24"/>
          <w:szCs w:val="24"/>
        </w:rPr>
        <w:t xml:space="preserve"> matches in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bedfile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: "$(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wc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 xml:space="preserve"> -l &lt; $</w:t>
      </w:r>
      <w:proofErr w:type="spellStart"/>
      <w:r w:rsidRPr="00EF6EE3">
        <w:rPr>
          <w:rFonts w:asciiTheme="majorBidi" w:hAnsiTheme="majorBidi" w:cstheme="majorBidi"/>
          <w:sz w:val="24"/>
          <w:szCs w:val="24"/>
        </w:rPr>
        <w:t>outfile</w:t>
      </w:r>
      <w:proofErr w:type="spellEnd"/>
      <w:r w:rsidRPr="00EF6EE3">
        <w:rPr>
          <w:rFonts w:asciiTheme="majorBidi" w:hAnsiTheme="majorBidi" w:cstheme="majorBidi"/>
          <w:sz w:val="24"/>
          <w:szCs w:val="24"/>
        </w:rPr>
        <w:t>)""</w:t>
      </w:r>
    </w:p>
    <w:p w14:paraId="35A56786" w14:textId="77777777" w:rsidR="005D4E32" w:rsidRDefault="005D4E32" w:rsidP="00EF6EE3">
      <w:pPr>
        <w:rPr>
          <w:rFonts w:asciiTheme="majorBidi" w:hAnsiTheme="majorBidi" w:cstheme="majorBidi"/>
          <w:sz w:val="24"/>
          <w:szCs w:val="24"/>
        </w:rPr>
      </w:pPr>
    </w:p>
    <w:p w14:paraId="6B51B7A5" w14:textId="59E4604B" w:rsidR="005D4E32" w:rsidRPr="00B51154" w:rsidRDefault="005D4E32" w:rsidP="00EF6E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77E019" wp14:editId="73E76E58">
            <wp:extent cx="5943600" cy="2576195"/>
            <wp:effectExtent l="0" t="0" r="0" b="0"/>
            <wp:docPr id="170227924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79247" name="Picture 2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4EFA29" wp14:editId="22961D1C">
            <wp:extent cx="5943600" cy="2592070"/>
            <wp:effectExtent l="0" t="0" r="0" b="0"/>
            <wp:docPr id="106250526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5268" name="Picture 3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32" w:rsidRPr="00B5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1D2"/>
    <w:multiLevelType w:val="hybridMultilevel"/>
    <w:tmpl w:val="AEE4D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23A4"/>
    <w:multiLevelType w:val="hybridMultilevel"/>
    <w:tmpl w:val="FA345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2290">
    <w:abstractNumId w:val="1"/>
  </w:num>
  <w:num w:numId="2" w16cid:durableId="74514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54"/>
    <w:rsid w:val="00483631"/>
    <w:rsid w:val="0054017C"/>
    <w:rsid w:val="005D4E32"/>
    <w:rsid w:val="00602AA5"/>
    <w:rsid w:val="00890E2E"/>
    <w:rsid w:val="00B51154"/>
    <w:rsid w:val="00BC66D8"/>
    <w:rsid w:val="00EF6EE3"/>
    <w:rsid w:val="00F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4602"/>
  <w15:chartTrackingRefBased/>
  <w15:docId w15:val="{677B3EC2-ACB9-468B-A3C9-90522004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kch-hfa-techsage@illinois.edu</dc:creator>
  <cp:keywords/>
  <dc:description/>
  <cp:lastModifiedBy>kch-hfa-techsage@illinois.edu</cp:lastModifiedBy>
  <cp:revision>3</cp:revision>
  <dcterms:created xsi:type="dcterms:W3CDTF">2024-09-14T16:31:00Z</dcterms:created>
  <dcterms:modified xsi:type="dcterms:W3CDTF">2024-09-14T16:32:00Z</dcterms:modified>
</cp:coreProperties>
</file>