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309A" w14:textId="18E62BA7" w:rsidR="00C605DF" w:rsidRDefault="00C605DF" w:rsidP="00C605DF">
      <w:pPr>
        <w:ind w:firstLine="0"/>
        <w:rPr>
          <w:b/>
          <w:bCs/>
        </w:rPr>
      </w:pPr>
      <w:r>
        <w:rPr>
          <w:b/>
          <w:bCs/>
        </w:rPr>
        <w:t>Plano de aulas MODULO 1</w:t>
      </w:r>
    </w:p>
    <w:tbl>
      <w:tblPr>
        <w:tblStyle w:val="Tabelacomgrade"/>
        <w:tblpPr w:leftFromText="141" w:rightFromText="141" w:vertAnchor="page" w:horzAnchor="margin" w:tblpY="2156"/>
        <w:tblW w:w="0" w:type="auto"/>
        <w:tblLook w:val="04A0" w:firstRow="1" w:lastRow="0" w:firstColumn="1" w:lastColumn="0" w:noHBand="0" w:noVBand="1"/>
      </w:tblPr>
      <w:tblGrid>
        <w:gridCol w:w="1580"/>
        <w:gridCol w:w="2853"/>
        <w:gridCol w:w="2853"/>
        <w:gridCol w:w="1208"/>
      </w:tblGrid>
      <w:tr w:rsidR="00C605DF" w:rsidRPr="00C605DF" w14:paraId="2131CCEE" w14:textId="77777777" w:rsidTr="00C605DF">
        <w:tc>
          <w:tcPr>
            <w:tcW w:w="0" w:type="auto"/>
            <w:hideMark/>
          </w:tcPr>
          <w:p w14:paraId="4E07D79C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Dia</w:t>
            </w:r>
          </w:p>
        </w:tc>
        <w:tc>
          <w:tcPr>
            <w:tcW w:w="0" w:type="auto"/>
            <w:hideMark/>
          </w:tcPr>
          <w:p w14:paraId="1DE754B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Manhã (09:00 - 12:00)</w:t>
            </w:r>
          </w:p>
        </w:tc>
        <w:tc>
          <w:tcPr>
            <w:tcW w:w="0" w:type="auto"/>
            <w:hideMark/>
          </w:tcPr>
          <w:p w14:paraId="4EA8B5A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Tarde (13:00 - 16:00)</w:t>
            </w:r>
          </w:p>
        </w:tc>
        <w:tc>
          <w:tcPr>
            <w:tcW w:w="0" w:type="auto"/>
            <w:hideMark/>
          </w:tcPr>
          <w:p w14:paraId="394EDAE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Carga Diária</w:t>
            </w:r>
          </w:p>
        </w:tc>
      </w:tr>
      <w:tr w:rsidR="00C605DF" w:rsidRPr="00C605DF" w14:paraId="783B3408" w14:textId="77777777" w:rsidTr="00C605DF">
        <w:tc>
          <w:tcPr>
            <w:tcW w:w="0" w:type="auto"/>
            <w:hideMark/>
          </w:tcPr>
          <w:p w14:paraId="0E8F9297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Segunda (07/09)</w:t>
            </w:r>
          </w:p>
        </w:tc>
        <w:tc>
          <w:tcPr>
            <w:tcW w:w="0" w:type="auto"/>
            <w:hideMark/>
          </w:tcPr>
          <w:p w14:paraId="34F7735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i/>
                <w:iCs/>
              </w:rPr>
              <w:t>Feriado</w:t>
            </w:r>
          </w:p>
        </w:tc>
        <w:tc>
          <w:tcPr>
            <w:tcW w:w="0" w:type="auto"/>
            <w:hideMark/>
          </w:tcPr>
          <w:p w14:paraId="140F9058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i/>
                <w:iCs/>
              </w:rPr>
              <w:t>Feriado</w:t>
            </w:r>
          </w:p>
        </w:tc>
        <w:tc>
          <w:tcPr>
            <w:tcW w:w="0" w:type="auto"/>
            <w:hideMark/>
          </w:tcPr>
          <w:p w14:paraId="3421300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0h</w:t>
            </w:r>
          </w:p>
        </w:tc>
      </w:tr>
      <w:tr w:rsidR="00C605DF" w:rsidRPr="00C605DF" w14:paraId="34AF3738" w14:textId="77777777" w:rsidTr="00C605DF">
        <w:tc>
          <w:tcPr>
            <w:tcW w:w="0" w:type="auto"/>
            <w:hideMark/>
          </w:tcPr>
          <w:p w14:paraId="1248146A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Terça (08/09)</w:t>
            </w:r>
          </w:p>
        </w:tc>
        <w:tc>
          <w:tcPr>
            <w:tcW w:w="0" w:type="auto"/>
            <w:hideMark/>
          </w:tcPr>
          <w:p w14:paraId="7243E392" w14:textId="240E2B95" w:rsidR="00C605DF" w:rsidRPr="00C605DF" w:rsidRDefault="00C605DF" w:rsidP="00C605DF">
            <w:pPr>
              <w:spacing w:after="160" w:line="259" w:lineRule="auto"/>
              <w:ind w:firstLine="0"/>
            </w:pPr>
          </w:p>
        </w:tc>
        <w:tc>
          <w:tcPr>
            <w:tcW w:w="0" w:type="auto"/>
            <w:hideMark/>
          </w:tcPr>
          <w:p w14:paraId="317E59AB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1. Lógica Aplicada ao Python (3h)</w:t>
            </w:r>
          </w:p>
        </w:tc>
        <w:tc>
          <w:tcPr>
            <w:tcW w:w="0" w:type="auto"/>
            <w:hideMark/>
          </w:tcPr>
          <w:p w14:paraId="5742B1E3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7BDBE256" w14:textId="77777777" w:rsidTr="00C605DF">
        <w:tc>
          <w:tcPr>
            <w:tcW w:w="0" w:type="auto"/>
            <w:hideMark/>
          </w:tcPr>
          <w:p w14:paraId="40E62C72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Quarta (09/09)</w:t>
            </w:r>
          </w:p>
        </w:tc>
        <w:tc>
          <w:tcPr>
            <w:tcW w:w="0" w:type="auto"/>
            <w:hideMark/>
          </w:tcPr>
          <w:p w14:paraId="5943E7BB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1. Lógica Aplicada ao Python (3h)</w:t>
            </w:r>
          </w:p>
        </w:tc>
        <w:tc>
          <w:tcPr>
            <w:tcW w:w="0" w:type="auto"/>
            <w:hideMark/>
          </w:tcPr>
          <w:p w14:paraId="1D1DD45E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 xml:space="preserve">2. Introdução </w:t>
            </w:r>
            <w:proofErr w:type="spellStart"/>
            <w:r w:rsidRPr="00C605DF">
              <w:t>a</w:t>
            </w:r>
            <w:proofErr w:type="spellEnd"/>
            <w:r w:rsidRPr="00C605DF">
              <w:t xml:space="preserve"> Banco de Dados e SQL (3h)</w:t>
            </w:r>
          </w:p>
        </w:tc>
        <w:tc>
          <w:tcPr>
            <w:tcW w:w="0" w:type="auto"/>
            <w:hideMark/>
          </w:tcPr>
          <w:p w14:paraId="1C68CF0D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0FD11FA0" w14:textId="77777777" w:rsidTr="00C605DF">
        <w:tc>
          <w:tcPr>
            <w:tcW w:w="0" w:type="auto"/>
            <w:hideMark/>
          </w:tcPr>
          <w:p w14:paraId="3D86FB6C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Quinta (10/09)</w:t>
            </w:r>
          </w:p>
        </w:tc>
        <w:tc>
          <w:tcPr>
            <w:tcW w:w="0" w:type="auto"/>
            <w:hideMark/>
          </w:tcPr>
          <w:p w14:paraId="7E683393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 xml:space="preserve">2. Introdução </w:t>
            </w:r>
            <w:proofErr w:type="spellStart"/>
            <w:r w:rsidRPr="00C605DF">
              <w:t>a</w:t>
            </w:r>
            <w:proofErr w:type="spellEnd"/>
            <w:r w:rsidRPr="00C605DF">
              <w:t xml:space="preserve"> Banco de Dados e SQL (3h)</w:t>
            </w:r>
          </w:p>
        </w:tc>
        <w:tc>
          <w:tcPr>
            <w:tcW w:w="0" w:type="auto"/>
            <w:hideMark/>
          </w:tcPr>
          <w:p w14:paraId="7E8F8A55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3. Definição e Consumo de API JSON (3h)</w:t>
            </w:r>
          </w:p>
        </w:tc>
        <w:tc>
          <w:tcPr>
            <w:tcW w:w="0" w:type="auto"/>
            <w:hideMark/>
          </w:tcPr>
          <w:p w14:paraId="63BAC98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314AF7B8" w14:textId="77777777" w:rsidTr="00C605DF">
        <w:tc>
          <w:tcPr>
            <w:tcW w:w="0" w:type="auto"/>
            <w:hideMark/>
          </w:tcPr>
          <w:p w14:paraId="64B6F4B8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Sexta (11/09)</w:t>
            </w:r>
          </w:p>
        </w:tc>
        <w:tc>
          <w:tcPr>
            <w:tcW w:w="0" w:type="auto"/>
            <w:hideMark/>
          </w:tcPr>
          <w:p w14:paraId="59D72E81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 xml:space="preserve">4. Introdução ao GitHub </w:t>
            </w:r>
            <w:proofErr w:type="spellStart"/>
            <w:r w:rsidRPr="00C605DF">
              <w:t>Copilot</w:t>
            </w:r>
            <w:proofErr w:type="spellEnd"/>
            <w:r w:rsidRPr="00C605DF">
              <w:t xml:space="preserve"> (3h)</w:t>
            </w:r>
          </w:p>
        </w:tc>
        <w:tc>
          <w:tcPr>
            <w:tcW w:w="0" w:type="auto"/>
            <w:hideMark/>
          </w:tcPr>
          <w:p w14:paraId="2F1FE7C7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Projeto Prático (3h)</w:t>
            </w:r>
          </w:p>
        </w:tc>
        <w:tc>
          <w:tcPr>
            <w:tcW w:w="0" w:type="auto"/>
            <w:hideMark/>
          </w:tcPr>
          <w:p w14:paraId="760B79C2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</w:tbl>
    <w:p w14:paraId="05A6C937" w14:textId="7C230EF7" w:rsidR="00C605DF" w:rsidRDefault="00C605DF" w:rsidP="00C605DF">
      <w:pPr>
        <w:ind w:firstLine="0"/>
        <w:rPr>
          <w:b/>
          <w:bCs/>
        </w:rPr>
      </w:pPr>
      <w:r>
        <w:rPr>
          <w:b/>
          <w:bCs/>
        </w:rPr>
        <w:t>Semana 1</w:t>
      </w:r>
    </w:p>
    <w:p w14:paraId="16268032" w14:textId="77777777" w:rsidR="00C605DF" w:rsidRDefault="00C605DF" w:rsidP="00C605DF">
      <w:pPr>
        <w:ind w:firstLine="0"/>
        <w:rPr>
          <w:b/>
          <w:bCs/>
        </w:rPr>
      </w:pPr>
    </w:p>
    <w:p w14:paraId="1E4AF06F" w14:textId="4A27CF82" w:rsidR="00C605DF" w:rsidRPr="00C605DF" w:rsidRDefault="00C605DF" w:rsidP="00C605DF">
      <w:pPr>
        <w:ind w:firstLine="0"/>
        <w:rPr>
          <w:b/>
          <w:bCs/>
        </w:rPr>
      </w:pPr>
      <w:r>
        <w:rPr>
          <w:b/>
          <w:bCs/>
        </w:rPr>
        <w:t>Semana 2</w:t>
      </w:r>
      <w:r w:rsidRPr="00C605DF">
        <w:rPr>
          <w:b/>
          <w:bCs/>
        </w:rPr>
        <w:t xml:space="preserve"> (19 Horas)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26"/>
        <w:gridCol w:w="2906"/>
        <w:gridCol w:w="3091"/>
        <w:gridCol w:w="1071"/>
      </w:tblGrid>
      <w:tr w:rsidR="00C605DF" w:rsidRPr="00C605DF" w14:paraId="064DA596" w14:textId="77777777" w:rsidTr="00C605DF">
        <w:tc>
          <w:tcPr>
            <w:tcW w:w="0" w:type="auto"/>
            <w:hideMark/>
          </w:tcPr>
          <w:p w14:paraId="3BF699CE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Dia</w:t>
            </w:r>
          </w:p>
        </w:tc>
        <w:tc>
          <w:tcPr>
            <w:tcW w:w="0" w:type="auto"/>
            <w:hideMark/>
          </w:tcPr>
          <w:p w14:paraId="7E77589C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Manhã</w:t>
            </w:r>
          </w:p>
        </w:tc>
        <w:tc>
          <w:tcPr>
            <w:tcW w:w="0" w:type="auto"/>
            <w:hideMark/>
          </w:tcPr>
          <w:p w14:paraId="438F64A3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Tarde</w:t>
            </w:r>
          </w:p>
        </w:tc>
        <w:tc>
          <w:tcPr>
            <w:tcW w:w="0" w:type="auto"/>
            <w:hideMark/>
          </w:tcPr>
          <w:p w14:paraId="6F14A6BD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Carga Diária</w:t>
            </w:r>
          </w:p>
        </w:tc>
      </w:tr>
      <w:tr w:rsidR="00C605DF" w:rsidRPr="00C605DF" w14:paraId="638B273A" w14:textId="77777777" w:rsidTr="00C605DF">
        <w:tc>
          <w:tcPr>
            <w:tcW w:w="0" w:type="auto"/>
            <w:hideMark/>
          </w:tcPr>
          <w:p w14:paraId="6BD627F5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Segunda (14/09)</w:t>
            </w:r>
          </w:p>
        </w:tc>
        <w:tc>
          <w:tcPr>
            <w:tcW w:w="0" w:type="auto"/>
            <w:hideMark/>
          </w:tcPr>
          <w:p w14:paraId="11C7D24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Alinhamento do Projeto (09:00 - 12:00)</w:t>
            </w:r>
            <w:r w:rsidRPr="00C605DF">
              <w:t xml:space="preserve"> [3h]</w:t>
            </w:r>
          </w:p>
        </w:tc>
        <w:tc>
          <w:tcPr>
            <w:tcW w:w="0" w:type="auto"/>
            <w:hideMark/>
          </w:tcPr>
          <w:p w14:paraId="39D9989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5. Estatística Básica (13:00 - 16:00) [3h]</w:t>
            </w:r>
          </w:p>
        </w:tc>
        <w:tc>
          <w:tcPr>
            <w:tcW w:w="0" w:type="auto"/>
            <w:hideMark/>
          </w:tcPr>
          <w:p w14:paraId="6BC0EE84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2A7EBE09" w14:textId="77777777" w:rsidTr="00C605DF">
        <w:tc>
          <w:tcPr>
            <w:tcW w:w="0" w:type="auto"/>
            <w:hideMark/>
          </w:tcPr>
          <w:p w14:paraId="6C6CBDD9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Terça (15/09)</w:t>
            </w:r>
          </w:p>
        </w:tc>
        <w:tc>
          <w:tcPr>
            <w:tcW w:w="0" w:type="auto"/>
            <w:hideMark/>
          </w:tcPr>
          <w:p w14:paraId="22BC2F9C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6. Boas Práticas de Engenharia de Dados (09:00 - 12:00) [3h]</w:t>
            </w:r>
          </w:p>
        </w:tc>
        <w:tc>
          <w:tcPr>
            <w:tcW w:w="0" w:type="auto"/>
            <w:hideMark/>
          </w:tcPr>
          <w:p w14:paraId="287B3E3A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7. Governança e Segurança de Dados (13:00 - 16:00) [3h]</w:t>
            </w:r>
          </w:p>
        </w:tc>
        <w:tc>
          <w:tcPr>
            <w:tcW w:w="0" w:type="auto"/>
            <w:hideMark/>
          </w:tcPr>
          <w:p w14:paraId="1B0F06A6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24FB29D7" w14:textId="77777777" w:rsidTr="00C605DF">
        <w:tc>
          <w:tcPr>
            <w:tcW w:w="0" w:type="auto"/>
            <w:hideMark/>
          </w:tcPr>
          <w:p w14:paraId="5B4D2DCB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Quarta (16/09)</w:t>
            </w:r>
          </w:p>
        </w:tc>
        <w:tc>
          <w:tcPr>
            <w:tcW w:w="0" w:type="auto"/>
            <w:hideMark/>
          </w:tcPr>
          <w:p w14:paraId="3AE2AC5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 xml:space="preserve">8. </w:t>
            </w:r>
            <w:proofErr w:type="spellStart"/>
            <w:r w:rsidRPr="00C605DF">
              <w:t>Git</w:t>
            </w:r>
            <w:proofErr w:type="spellEnd"/>
            <w:r w:rsidRPr="00C605DF">
              <w:t xml:space="preserve"> / GitHub (09:00 - 12:00) [3h]</w:t>
            </w:r>
          </w:p>
        </w:tc>
        <w:tc>
          <w:tcPr>
            <w:tcW w:w="0" w:type="auto"/>
            <w:hideMark/>
          </w:tcPr>
          <w:p w14:paraId="24FB9A5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Integração e Desenvolvimento (13:00 - 16:00) [3h]</w:t>
            </w:r>
          </w:p>
        </w:tc>
        <w:tc>
          <w:tcPr>
            <w:tcW w:w="0" w:type="auto"/>
            <w:hideMark/>
          </w:tcPr>
          <w:p w14:paraId="635DEA87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6h</w:t>
            </w:r>
          </w:p>
        </w:tc>
      </w:tr>
      <w:tr w:rsidR="00C605DF" w:rsidRPr="00C605DF" w14:paraId="7B4A3B8F" w14:textId="77777777" w:rsidTr="00C605DF">
        <w:tc>
          <w:tcPr>
            <w:tcW w:w="0" w:type="auto"/>
            <w:hideMark/>
          </w:tcPr>
          <w:p w14:paraId="5280ED0E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rPr>
                <w:b/>
                <w:bCs/>
              </w:rPr>
              <w:t>Quinta (17/09)</w:t>
            </w:r>
          </w:p>
        </w:tc>
        <w:tc>
          <w:tcPr>
            <w:tcW w:w="0" w:type="auto"/>
            <w:hideMark/>
          </w:tcPr>
          <w:p w14:paraId="371304A8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Apresentação Final do Projeto (</w:t>
            </w:r>
            <w:r w:rsidRPr="00C605DF">
              <w:rPr>
                <w:b/>
                <w:bCs/>
              </w:rPr>
              <w:t>09:00 - 10:00</w:t>
            </w:r>
            <w:r w:rsidRPr="00C605DF">
              <w:t>) [1h]</w:t>
            </w:r>
          </w:p>
        </w:tc>
        <w:tc>
          <w:tcPr>
            <w:tcW w:w="0" w:type="auto"/>
            <w:hideMark/>
          </w:tcPr>
          <w:p w14:paraId="6FA68150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—</w:t>
            </w:r>
          </w:p>
        </w:tc>
        <w:tc>
          <w:tcPr>
            <w:tcW w:w="0" w:type="auto"/>
            <w:hideMark/>
          </w:tcPr>
          <w:p w14:paraId="61BBC38F" w14:textId="77777777" w:rsidR="00C605DF" w:rsidRPr="00C605DF" w:rsidRDefault="00C605DF" w:rsidP="00C605DF">
            <w:pPr>
              <w:spacing w:after="160" w:line="259" w:lineRule="auto"/>
              <w:ind w:firstLine="0"/>
            </w:pPr>
            <w:r w:rsidRPr="00C605DF">
              <w:t>1h</w:t>
            </w:r>
          </w:p>
        </w:tc>
      </w:tr>
    </w:tbl>
    <w:p w14:paraId="7B7E47FA" w14:textId="77777777" w:rsidR="006A7680" w:rsidRPr="00C605DF" w:rsidRDefault="006A7680" w:rsidP="00C605DF">
      <w:pPr>
        <w:ind w:firstLine="0"/>
      </w:pPr>
    </w:p>
    <w:sectPr w:rsidR="006A7680" w:rsidRPr="00C60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5DF"/>
    <w:rsid w:val="00052F2B"/>
    <w:rsid w:val="00565D0D"/>
    <w:rsid w:val="006861B7"/>
    <w:rsid w:val="006A7680"/>
    <w:rsid w:val="009D5970"/>
    <w:rsid w:val="00BE32DD"/>
    <w:rsid w:val="00C605DF"/>
    <w:rsid w:val="00D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473AB"/>
  <w15:chartTrackingRefBased/>
  <w15:docId w15:val="{114D6A0B-EFBE-4741-9F5C-B2059013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0D"/>
    <w:pPr>
      <w:ind w:firstLine="709"/>
      <w:outlineLvl w:val="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605DF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5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5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5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5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5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5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5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52F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2F2B"/>
    <w:rPr>
      <w:rFonts w:ascii="Arial" w:eastAsiaTheme="majorEastAsia" w:hAnsi="Arial" w:cstheme="majorBidi"/>
      <w:spacing w:val="-10"/>
      <w:kern w:val="28"/>
      <w:sz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60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5D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5DF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5D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5DF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5D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5DF"/>
    <w:rPr>
      <w:rFonts w:eastAsiaTheme="majorEastAsia" w:cstheme="majorBidi"/>
      <w:color w:val="272727" w:themeColor="text1" w:themeTint="D8"/>
      <w:sz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5DF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5DF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C605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5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5DF"/>
    <w:rPr>
      <w:rFonts w:ascii="Arial" w:hAnsi="Arial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C605D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60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783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Souza</dc:creator>
  <cp:keywords/>
  <dc:description/>
  <cp:lastModifiedBy>Celio Souza</cp:lastModifiedBy>
  <cp:revision>1</cp:revision>
  <dcterms:created xsi:type="dcterms:W3CDTF">2026-09-09T11:52:00Z</dcterms:created>
  <dcterms:modified xsi:type="dcterms:W3CDTF">2026-09-09T12:01:00Z</dcterms:modified>
</cp:coreProperties>
</file>