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8FBD" w14:textId="77777777" w:rsidR="00656695" w:rsidRPr="00AC2C58" w:rsidRDefault="00656695" w:rsidP="006566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 xml:space="preserve">  undefined</w:t>
      </w:r>
    </w:p>
    <w:p w14:paraId="10F8377B" w14:textId="77777777"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8</w:t>
      </w:r>
    </w:p>
    <w:p w14:paraId="1D7519DD" w14:textId="77777777"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8</w:t>
      </w:r>
    </w:p>
    <w:p w14:paraId="306E0542" w14:textId="77777777"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9</w:t>
      </w:r>
    </w:p>
    <w:p w14:paraId="07CC83E1" w14:textId="77777777"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10</w:t>
      </w:r>
    </w:p>
    <w:p w14:paraId="4BEC0C7B" w14:textId="77777777"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1</w:t>
      </w:r>
    </w:p>
    <w:p w14:paraId="4AEAC717" w14:textId="0F165220" w:rsidR="001D1EAC" w:rsidRDefault="00656695" w:rsidP="006566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Variables that are outside the function are considered to be in the global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scope, and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can be accessed inside the function and outside the function, whereas local scope are variables that are declared inside a function or a block, and can only be accessed inside that function or block.</w:t>
      </w:r>
    </w:p>
    <w:p w14:paraId="66594C78" w14:textId="77777777" w:rsidR="00656695" w:rsidRDefault="00656695" w:rsidP="006566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67637DB9" w14:textId="451D4614" w:rsidR="00656695" w:rsidRDefault="00656695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a)No</w:t>
      </w:r>
      <w:proofErr w:type="gramEnd"/>
    </w:p>
    <w:p w14:paraId="66A163DA" w14:textId="23E0123C" w:rsidR="00656695" w:rsidRDefault="00656695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b)Yes</w:t>
      </w:r>
      <w:proofErr w:type="gramEnd"/>
    </w:p>
    <w:p w14:paraId="64EDB39A" w14:textId="33597CDE" w:rsidR="00656695" w:rsidRDefault="00656695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c)No</w:t>
      </w:r>
    </w:p>
    <w:p w14:paraId="3187B26C" w14:textId="7A3E12AD" w:rsidR="00656695" w:rsidRDefault="00656695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d)Yes</w:t>
      </w:r>
    </w:p>
    <w:p w14:paraId="7B5E4047" w14:textId="183A3788" w:rsidR="00656695" w:rsidRDefault="00656695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e)Yes</w:t>
      </w:r>
      <w:proofErr w:type="gramEnd"/>
    </w:p>
    <w:p w14:paraId="0C712BFC" w14:textId="6CB11246" w:rsidR="00656695" w:rsidRDefault="00656695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016FC51" w14:textId="38977016" w:rsidR="00656695" w:rsidRDefault="00656695" w:rsidP="006566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a. 81</w:t>
      </w:r>
    </w:p>
    <w:p w14:paraId="24B3D2B0" w14:textId="1268E873" w:rsidR="00656695" w:rsidRDefault="00656695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b. 25</w:t>
      </w:r>
    </w:p>
    <w:p w14:paraId="600081F6" w14:textId="77777777" w:rsidR="007A59F9" w:rsidRDefault="007A59F9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2CE8ABE" w14:textId="1119B8E0" w:rsidR="007A59F9" w:rsidRDefault="007A59F9" w:rsidP="007A59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A59F9">
        <w:rPr>
          <w:rFonts w:ascii="Times New Roman" w:eastAsia="Times New Roman" w:hAnsi="Times New Roman" w:cs="Times New Roman"/>
          <w:lang w:eastAsia="en-GB"/>
        </w:rPr>
        <w:t>10</w:t>
      </w:r>
    </w:p>
    <w:p w14:paraId="22D617E8" w14:textId="77777777" w:rsidR="00457E43" w:rsidRDefault="00457E43" w:rsidP="007A59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5DE85198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//revealing module pattern</w:t>
      </w:r>
    </w:p>
    <w:p w14:paraId="348F0B5D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306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gramStart"/>
      <w:r w:rsidRPr="0094306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EB3ABC6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4306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306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counter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4306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DD1C595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4306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4306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getCounter</w:t>
      </w:r>
      <w:proofErr w:type="spellEnd"/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4306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395F2AA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4306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4306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counter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A8B689B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138DE19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AD2C1D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4306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306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4306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78235DE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4306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306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counter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proofErr w:type="gramStart"/>
      <w:r w:rsidRPr="0094306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9595DB0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46C1331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28E1A5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4306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306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reset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4306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8653C2D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4306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counter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4306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EC25DE5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198E1F9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21E7BF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4306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CC45F82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94306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getCounter</w:t>
      </w:r>
      <w:proofErr w:type="spellEnd"/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490BEE5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4306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</w:t>
      </w: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FF8014D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4306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reset</w:t>
      </w:r>
    </w:p>
    <w:p w14:paraId="2856C3F6" w14:textId="0A5FF168" w:rsid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DBCD942" w14:textId="77777777" w:rsidR="00457E43" w:rsidRPr="0094306F" w:rsidRDefault="00457E43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A877CE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08DF99" w14:textId="77777777" w:rsidR="0094306F" w:rsidRPr="0094306F" w:rsidRDefault="0094306F" w:rsidP="0094306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306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})();</w:t>
      </w:r>
    </w:p>
    <w:p w14:paraId="35E06E7D" w14:textId="0F123620" w:rsidR="0094306F" w:rsidRDefault="0094306F" w:rsidP="0094306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8B318FB" w14:textId="19D2273C" w:rsidR="00457E43" w:rsidRDefault="00457E43" w:rsidP="0094306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8409E39" w14:textId="029EE7AF" w:rsidR="00457E43" w:rsidRDefault="00457E43" w:rsidP="00457E4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61B946E" w14:textId="77777777" w:rsidR="00457E43" w:rsidRPr="00457E43" w:rsidRDefault="00457E43" w:rsidP="00457E4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9C4DD6F" w14:textId="36EDD2ED" w:rsidR="00457E43" w:rsidRPr="00457E43" w:rsidRDefault="00457E43" w:rsidP="00457E43">
      <w:pPr>
        <w:pStyle w:val="ListParagraph"/>
        <w:ind w:left="360"/>
        <w:rPr>
          <w:rFonts w:ascii="Times New Roman" w:eastAsia="Times New Roman" w:hAnsi="Times New Roman" w:cs="Times New Roman"/>
          <w:lang w:eastAsia="en-GB"/>
        </w:rPr>
      </w:pPr>
    </w:p>
    <w:p w14:paraId="60BECF93" w14:textId="7F52BCAB" w:rsidR="007A59F9" w:rsidRDefault="0094306F" w:rsidP="00457E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457E43">
        <w:rPr>
          <w:rFonts w:ascii="Times New Roman" w:eastAsia="Times New Roman" w:hAnsi="Times New Roman" w:cs="Times New Roman"/>
          <w:lang w:eastAsia="en-GB"/>
        </w:rPr>
        <w:t>Counter inside the function is a free variable. A free variable is a variable which is defined outside the block of execution. Instances created will have access to that free variable by reference even after execution. (closure).</w:t>
      </w:r>
    </w:p>
    <w:p w14:paraId="241CDA58" w14:textId="77777777" w:rsidR="00457E43" w:rsidRDefault="00457E43" w:rsidP="00457E4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0220162" w14:textId="77777777" w:rsidR="00457E43" w:rsidRPr="00AC2C58" w:rsidRDefault="00457E43" w:rsidP="00457E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739BE829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proofErr w:type="spellStart"/>
      <w:r w:rsidRPr="00AC2C58">
        <w:rPr>
          <w:rFonts w:cstheme="minorHAnsi"/>
          <w:sz w:val="24"/>
          <w:szCs w:val="24"/>
        </w:rPr>
        <w:t>make_</w:t>
      </w:r>
      <w:proofErr w:type="gramStart"/>
      <w:r w:rsidRPr="00AC2C58">
        <w:rPr>
          <w:rFonts w:cstheme="minorHAnsi"/>
          <w:sz w:val="24"/>
          <w:szCs w:val="24"/>
        </w:rPr>
        <w:t>adder</w:t>
      </w:r>
      <w:proofErr w:type="spellEnd"/>
      <w:r w:rsidRPr="00AC2C58">
        <w:rPr>
          <w:rFonts w:cstheme="minorHAnsi"/>
          <w:sz w:val="24"/>
          <w:szCs w:val="24"/>
        </w:rPr>
        <w:t xml:space="preserve"> :</w:t>
      </w:r>
      <w:proofErr w:type="gramEnd"/>
      <w:r w:rsidRPr="00AC2C58">
        <w:rPr>
          <w:rFonts w:cstheme="minorHAnsi"/>
          <w:sz w:val="24"/>
          <w:szCs w:val="24"/>
        </w:rPr>
        <w:t xml:space="preserve">  function(</w:t>
      </w:r>
      <w:proofErr w:type="spellStart"/>
      <w:r w:rsidRPr="00AC2C58">
        <w:rPr>
          <w:rFonts w:cstheme="minorHAnsi"/>
          <w:sz w:val="24"/>
          <w:szCs w:val="24"/>
        </w:rPr>
        <w:t>inc</w:t>
      </w:r>
      <w:proofErr w:type="spellEnd"/>
      <w:r w:rsidRPr="00AC2C58">
        <w:rPr>
          <w:rFonts w:cstheme="minorHAnsi"/>
          <w:sz w:val="24"/>
          <w:szCs w:val="24"/>
        </w:rPr>
        <w:t>){</w:t>
      </w:r>
    </w:p>
    <w:p w14:paraId="3F266BC0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   </w:t>
      </w:r>
      <w:r w:rsidRPr="00AC2C58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AC2C58">
        <w:rPr>
          <w:rFonts w:cstheme="minorHAnsi"/>
          <w:sz w:val="24"/>
          <w:szCs w:val="24"/>
        </w:rPr>
        <w:t>counter+</w:t>
      </w:r>
      <w:proofErr w:type="gramStart"/>
      <w:r w:rsidRPr="00AC2C58">
        <w:rPr>
          <w:rFonts w:cstheme="minorHAnsi"/>
          <w:sz w:val="24"/>
          <w:szCs w:val="24"/>
        </w:rPr>
        <w:t>inc</w:t>
      </w:r>
      <w:proofErr w:type="spellEnd"/>
      <w:r w:rsidRPr="00AC2C58">
        <w:rPr>
          <w:rFonts w:cstheme="minorHAnsi"/>
          <w:sz w:val="24"/>
          <w:szCs w:val="24"/>
        </w:rPr>
        <w:t>;</w:t>
      </w:r>
      <w:proofErr w:type="gramEnd"/>
    </w:p>
    <w:p w14:paraId="40006C28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  <w:t>}</w:t>
      </w:r>
    </w:p>
    <w:p w14:paraId="6B421857" w14:textId="77777777" w:rsidR="00457E43" w:rsidRPr="00AC2C58" w:rsidRDefault="00457E43" w:rsidP="00457E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Wrap the code in “module pattern”</w:t>
      </w:r>
      <w:r>
        <w:rPr>
          <w:rFonts w:cstheme="minorHAnsi"/>
          <w:sz w:val="24"/>
          <w:szCs w:val="24"/>
        </w:rPr>
        <w:t>.</w:t>
      </w:r>
    </w:p>
    <w:p w14:paraId="61ACAB54" w14:textId="77777777" w:rsidR="00457E43" w:rsidRPr="00AC2C58" w:rsidRDefault="00457E43" w:rsidP="00457E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38359ABF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var student=(</w:t>
      </w:r>
      <w:proofErr w:type="gramStart"/>
      <w:r w:rsidRPr="00AC2C58">
        <w:rPr>
          <w:rFonts w:cstheme="minorHAnsi"/>
          <w:sz w:val="24"/>
          <w:szCs w:val="24"/>
        </w:rPr>
        <w:t>function(</w:t>
      </w:r>
      <w:proofErr w:type="gramEnd"/>
      <w:r w:rsidRPr="00AC2C58">
        <w:rPr>
          <w:rFonts w:cstheme="minorHAnsi"/>
          <w:sz w:val="24"/>
          <w:szCs w:val="24"/>
        </w:rPr>
        <w:t>){</w:t>
      </w:r>
    </w:p>
    <w:p w14:paraId="7B7E5412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var </w:t>
      </w:r>
      <w:proofErr w:type="gramStart"/>
      <w:r w:rsidRPr="00AC2C58">
        <w:rPr>
          <w:rFonts w:cstheme="minorHAnsi"/>
          <w:sz w:val="24"/>
          <w:szCs w:val="24"/>
        </w:rPr>
        <w:t>name;</w:t>
      </w:r>
      <w:proofErr w:type="gramEnd"/>
    </w:p>
    <w:p w14:paraId="386C29B4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var </w:t>
      </w:r>
      <w:proofErr w:type="gramStart"/>
      <w:r w:rsidRPr="00AC2C58">
        <w:rPr>
          <w:rFonts w:cstheme="minorHAnsi"/>
          <w:sz w:val="24"/>
          <w:szCs w:val="24"/>
        </w:rPr>
        <w:t>age;</w:t>
      </w:r>
      <w:proofErr w:type="gramEnd"/>
    </w:p>
    <w:p w14:paraId="2888BF46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var </w:t>
      </w:r>
      <w:proofErr w:type="gramStart"/>
      <w:r w:rsidRPr="00AC2C58">
        <w:rPr>
          <w:rFonts w:cstheme="minorHAnsi"/>
          <w:sz w:val="24"/>
          <w:szCs w:val="24"/>
        </w:rPr>
        <w:t>salary;</w:t>
      </w:r>
      <w:proofErr w:type="gramEnd"/>
    </w:p>
    <w:p w14:paraId="211EB4F3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function 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getAge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gramEnd"/>
      <w:r w:rsidRPr="00AC2C58">
        <w:rPr>
          <w:rFonts w:cstheme="minorHAnsi"/>
          <w:sz w:val="24"/>
          <w:szCs w:val="24"/>
        </w:rPr>
        <w:t>){</w:t>
      </w:r>
    </w:p>
    <w:p w14:paraId="3210A3EC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this.age</w:t>
      </w:r>
      <w:proofErr w:type="spellEnd"/>
      <w:r w:rsidRPr="00AC2C58">
        <w:rPr>
          <w:rFonts w:cstheme="minorHAnsi"/>
          <w:sz w:val="24"/>
          <w:szCs w:val="24"/>
        </w:rPr>
        <w:t>;</w:t>
      </w:r>
      <w:proofErr w:type="gramEnd"/>
    </w:p>
    <w:p w14:paraId="436D5FD0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5601888D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function 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getSalary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gramEnd"/>
      <w:r w:rsidRPr="00AC2C58">
        <w:rPr>
          <w:rFonts w:cstheme="minorHAnsi"/>
          <w:sz w:val="24"/>
          <w:szCs w:val="24"/>
        </w:rPr>
        <w:t>){</w:t>
      </w:r>
    </w:p>
    <w:p w14:paraId="13E068D6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this.salary</w:t>
      </w:r>
      <w:proofErr w:type="spellEnd"/>
      <w:proofErr w:type="gramEnd"/>
      <w:r w:rsidRPr="00AC2C58">
        <w:rPr>
          <w:rFonts w:cstheme="minorHAnsi"/>
          <w:sz w:val="24"/>
          <w:szCs w:val="24"/>
        </w:rPr>
        <w:t>;</w:t>
      </w:r>
    </w:p>
    <w:p w14:paraId="23228487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7E42FE04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function 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getName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gramEnd"/>
      <w:r w:rsidRPr="00AC2C58">
        <w:rPr>
          <w:rFonts w:cstheme="minorHAnsi"/>
          <w:sz w:val="24"/>
          <w:szCs w:val="24"/>
        </w:rPr>
        <w:t>){</w:t>
      </w:r>
    </w:p>
    <w:p w14:paraId="6B17CA86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  <w:t xml:space="preserve">return </w:t>
      </w:r>
      <w:proofErr w:type="gramStart"/>
      <w:r w:rsidRPr="00AC2C58">
        <w:rPr>
          <w:rFonts w:cstheme="minorHAnsi"/>
          <w:sz w:val="24"/>
          <w:szCs w:val="24"/>
        </w:rPr>
        <w:t>this.name;</w:t>
      </w:r>
      <w:proofErr w:type="gramEnd"/>
    </w:p>
    <w:p w14:paraId="0AC16640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387C6A8F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function </w:t>
      </w:r>
      <w:proofErr w:type="spellStart"/>
      <w:r w:rsidRPr="00AC2C58">
        <w:rPr>
          <w:rFonts w:cstheme="minorHAnsi"/>
          <w:sz w:val="24"/>
          <w:szCs w:val="24"/>
        </w:rPr>
        <w:t>publicSetAge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spellStart"/>
      <w:r w:rsidRPr="00AC2C58">
        <w:rPr>
          <w:rFonts w:cstheme="minorHAnsi"/>
          <w:sz w:val="24"/>
          <w:szCs w:val="24"/>
        </w:rPr>
        <w:t>newAge</w:t>
      </w:r>
      <w:proofErr w:type="spellEnd"/>
      <w:proofErr w:type="gramStart"/>
      <w:r w:rsidRPr="00AC2C58">
        <w:rPr>
          <w:rFonts w:cstheme="minorHAnsi"/>
          <w:sz w:val="24"/>
          <w:szCs w:val="24"/>
        </w:rPr>
        <w:t>){</w:t>
      </w:r>
      <w:proofErr w:type="gramEnd"/>
    </w:p>
    <w:p w14:paraId="1810CA77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this.age</w:t>
      </w:r>
      <w:proofErr w:type="spellEnd"/>
      <w:r w:rsidRPr="00AC2C58">
        <w:rPr>
          <w:rFonts w:cstheme="minorHAnsi"/>
          <w:sz w:val="24"/>
          <w:szCs w:val="24"/>
        </w:rPr>
        <w:t>=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newAge</w:t>
      </w:r>
      <w:proofErr w:type="spellEnd"/>
      <w:r w:rsidRPr="00AC2C58">
        <w:rPr>
          <w:rFonts w:cstheme="minorHAnsi"/>
          <w:sz w:val="24"/>
          <w:szCs w:val="24"/>
        </w:rPr>
        <w:t>;</w:t>
      </w:r>
      <w:proofErr w:type="gramEnd"/>
    </w:p>
    <w:p w14:paraId="5733FAE4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002CD77F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function </w:t>
      </w:r>
      <w:proofErr w:type="spellStart"/>
      <w:r w:rsidRPr="00AC2C58">
        <w:rPr>
          <w:rFonts w:cstheme="minorHAnsi"/>
          <w:sz w:val="24"/>
          <w:szCs w:val="24"/>
        </w:rPr>
        <w:t>publicSetSalary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spellStart"/>
      <w:r w:rsidRPr="00AC2C58">
        <w:rPr>
          <w:rFonts w:cstheme="minorHAnsi"/>
          <w:sz w:val="24"/>
          <w:szCs w:val="24"/>
        </w:rPr>
        <w:t>newSalary</w:t>
      </w:r>
      <w:proofErr w:type="spellEnd"/>
      <w:proofErr w:type="gramStart"/>
      <w:r w:rsidRPr="00AC2C58">
        <w:rPr>
          <w:rFonts w:cstheme="minorHAnsi"/>
          <w:sz w:val="24"/>
          <w:szCs w:val="24"/>
        </w:rPr>
        <w:t>){</w:t>
      </w:r>
      <w:proofErr w:type="gramEnd"/>
    </w:p>
    <w:p w14:paraId="5353CE5F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this.salary</w:t>
      </w:r>
      <w:proofErr w:type="spellEnd"/>
      <w:proofErr w:type="gramEnd"/>
      <w:r w:rsidRPr="00AC2C58">
        <w:rPr>
          <w:rFonts w:cstheme="minorHAnsi"/>
          <w:sz w:val="24"/>
          <w:szCs w:val="24"/>
        </w:rPr>
        <w:t>=</w:t>
      </w:r>
      <w:proofErr w:type="spellStart"/>
      <w:r w:rsidRPr="00AC2C58">
        <w:rPr>
          <w:rFonts w:cstheme="minorHAnsi"/>
          <w:sz w:val="24"/>
          <w:szCs w:val="24"/>
        </w:rPr>
        <w:t>newSalary</w:t>
      </w:r>
      <w:proofErr w:type="spellEnd"/>
      <w:r w:rsidRPr="00AC2C58">
        <w:rPr>
          <w:rFonts w:cstheme="minorHAnsi"/>
          <w:sz w:val="24"/>
          <w:szCs w:val="24"/>
        </w:rPr>
        <w:t>;</w:t>
      </w:r>
    </w:p>
    <w:p w14:paraId="5120E4EF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75FB858E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function </w:t>
      </w:r>
      <w:proofErr w:type="spellStart"/>
      <w:r w:rsidRPr="00AC2C58">
        <w:rPr>
          <w:rFonts w:cstheme="minorHAnsi"/>
          <w:sz w:val="24"/>
          <w:szCs w:val="24"/>
        </w:rPr>
        <w:t>publicSetName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spellStart"/>
      <w:r w:rsidRPr="00AC2C58">
        <w:rPr>
          <w:rFonts w:cstheme="minorHAnsi"/>
          <w:sz w:val="24"/>
          <w:szCs w:val="24"/>
        </w:rPr>
        <w:t>newName</w:t>
      </w:r>
      <w:proofErr w:type="spellEnd"/>
      <w:proofErr w:type="gramStart"/>
      <w:r w:rsidRPr="00AC2C58">
        <w:rPr>
          <w:rFonts w:cstheme="minorHAnsi"/>
          <w:sz w:val="24"/>
          <w:szCs w:val="24"/>
        </w:rPr>
        <w:t>){</w:t>
      </w:r>
      <w:proofErr w:type="gramEnd"/>
    </w:p>
    <w:p w14:paraId="4D3F8588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  <w:t>this.name=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newName</w:t>
      </w:r>
      <w:proofErr w:type="spellEnd"/>
      <w:r w:rsidRPr="00AC2C58">
        <w:rPr>
          <w:rFonts w:cstheme="minorHAnsi"/>
          <w:sz w:val="24"/>
          <w:szCs w:val="24"/>
        </w:rPr>
        <w:t>;</w:t>
      </w:r>
      <w:proofErr w:type="gramEnd"/>
    </w:p>
    <w:p w14:paraId="18F29072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2C9C1751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function </w:t>
      </w:r>
      <w:proofErr w:type="spellStart"/>
      <w:r w:rsidRPr="00AC2C58">
        <w:rPr>
          <w:rFonts w:cstheme="minorHAnsi"/>
          <w:sz w:val="24"/>
          <w:szCs w:val="24"/>
        </w:rPr>
        <w:t>publicIncreaseSalary</w:t>
      </w:r>
      <w:proofErr w:type="spellEnd"/>
      <w:r w:rsidRPr="00AC2C58">
        <w:rPr>
          <w:rFonts w:cstheme="minorHAnsi"/>
          <w:sz w:val="24"/>
          <w:szCs w:val="24"/>
        </w:rPr>
        <w:t>(percentage</w:t>
      </w:r>
      <w:proofErr w:type="gramStart"/>
      <w:r w:rsidRPr="00AC2C58">
        <w:rPr>
          <w:rFonts w:cstheme="minorHAnsi"/>
          <w:sz w:val="24"/>
          <w:szCs w:val="24"/>
        </w:rPr>
        <w:t>){</w:t>
      </w:r>
      <w:proofErr w:type="gramEnd"/>
    </w:p>
    <w:p w14:paraId="7B375736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this.salary</w:t>
      </w:r>
      <w:proofErr w:type="spellEnd"/>
      <w:proofErr w:type="gramEnd"/>
      <w:r w:rsidRPr="00AC2C58">
        <w:rPr>
          <w:rFonts w:cstheme="minorHAnsi"/>
          <w:sz w:val="24"/>
          <w:szCs w:val="24"/>
        </w:rPr>
        <w:t>=</w:t>
      </w:r>
      <w:proofErr w:type="spellStart"/>
      <w:r w:rsidRPr="00AC2C58">
        <w:rPr>
          <w:rFonts w:cstheme="minorHAnsi"/>
          <w:sz w:val="24"/>
          <w:szCs w:val="24"/>
        </w:rPr>
        <w:t>getSalary</w:t>
      </w:r>
      <w:proofErr w:type="spellEnd"/>
      <w:r w:rsidRPr="00AC2C58">
        <w:rPr>
          <w:rFonts w:cstheme="minorHAnsi"/>
          <w:sz w:val="24"/>
          <w:szCs w:val="24"/>
        </w:rPr>
        <w:t>()+</w:t>
      </w:r>
      <w:proofErr w:type="spellStart"/>
      <w:r w:rsidRPr="00AC2C58">
        <w:rPr>
          <w:rFonts w:cstheme="minorHAnsi"/>
          <w:sz w:val="24"/>
          <w:szCs w:val="24"/>
        </w:rPr>
        <w:t>getSalary</w:t>
      </w:r>
      <w:proofErr w:type="spellEnd"/>
      <w:r w:rsidRPr="00AC2C58">
        <w:rPr>
          <w:rFonts w:cstheme="minorHAnsi"/>
          <w:sz w:val="24"/>
          <w:szCs w:val="24"/>
        </w:rPr>
        <w:t>()*percentage;</w:t>
      </w:r>
    </w:p>
    <w:p w14:paraId="1519BC30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175543CC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function 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publicIncrementAge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gramEnd"/>
      <w:r w:rsidRPr="00AC2C58">
        <w:rPr>
          <w:rFonts w:cstheme="minorHAnsi"/>
          <w:sz w:val="24"/>
          <w:szCs w:val="24"/>
        </w:rPr>
        <w:t>){</w:t>
      </w:r>
    </w:p>
    <w:p w14:paraId="3D16B217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this.age</w:t>
      </w:r>
      <w:proofErr w:type="spellEnd"/>
      <w:r w:rsidRPr="00AC2C58">
        <w:rPr>
          <w:rFonts w:cstheme="minorHAnsi"/>
          <w:sz w:val="24"/>
          <w:szCs w:val="24"/>
        </w:rPr>
        <w:t>+=</w:t>
      </w:r>
      <w:proofErr w:type="gramStart"/>
      <w:r w:rsidRPr="00AC2C58">
        <w:rPr>
          <w:rFonts w:cstheme="minorHAnsi"/>
          <w:sz w:val="24"/>
          <w:szCs w:val="24"/>
        </w:rPr>
        <w:t>1;</w:t>
      </w:r>
      <w:proofErr w:type="gramEnd"/>
    </w:p>
    <w:p w14:paraId="2ABAF30D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610AF344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return{</w:t>
      </w:r>
      <w:proofErr w:type="gramEnd"/>
    </w:p>
    <w:p w14:paraId="7C2364B8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setAge</w:t>
      </w:r>
      <w:proofErr w:type="spellEnd"/>
      <w:r w:rsidRPr="00AC2C58">
        <w:rPr>
          <w:rFonts w:cstheme="minorHAnsi"/>
          <w:sz w:val="24"/>
          <w:szCs w:val="24"/>
        </w:rPr>
        <w:t xml:space="preserve">: </w:t>
      </w:r>
      <w:proofErr w:type="spellStart"/>
      <w:r w:rsidRPr="00AC2C58">
        <w:rPr>
          <w:rFonts w:cstheme="minorHAnsi"/>
          <w:sz w:val="24"/>
          <w:szCs w:val="24"/>
        </w:rPr>
        <w:t>publicSetAge</w:t>
      </w:r>
      <w:proofErr w:type="spellEnd"/>
      <w:r w:rsidRPr="00AC2C58">
        <w:rPr>
          <w:rFonts w:cstheme="minorHAnsi"/>
          <w:sz w:val="24"/>
          <w:szCs w:val="24"/>
        </w:rPr>
        <w:t>,</w:t>
      </w:r>
    </w:p>
    <w:p w14:paraId="74DBF20F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lastRenderedPageBreak/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setSalary:publicSetSalary</w:t>
      </w:r>
      <w:proofErr w:type="spellEnd"/>
      <w:proofErr w:type="gramEnd"/>
      <w:r w:rsidRPr="00AC2C58">
        <w:rPr>
          <w:rFonts w:cstheme="minorHAnsi"/>
          <w:sz w:val="24"/>
          <w:szCs w:val="24"/>
        </w:rPr>
        <w:t>,</w:t>
      </w:r>
    </w:p>
    <w:p w14:paraId="34E2162C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setName:publicSetName</w:t>
      </w:r>
      <w:proofErr w:type="spellEnd"/>
      <w:proofErr w:type="gramEnd"/>
      <w:r w:rsidRPr="00AC2C58">
        <w:rPr>
          <w:rFonts w:cstheme="minorHAnsi"/>
          <w:sz w:val="24"/>
          <w:szCs w:val="24"/>
        </w:rPr>
        <w:t>,</w:t>
      </w:r>
    </w:p>
    <w:p w14:paraId="60795F0A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increaseSalary:publicIncreaseSalary</w:t>
      </w:r>
      <w:proofErr w:type="spellEnd"/>
      <w:proofErr w:type="gramEnd"/>
      <w:r w:rsidRPr="00AC2C58">
        <w:rPr>
          <w:rFonts w:cstheme="minorHAnsi"/>
          <w:sz w:val="24"/>
          <w:szCs w:val="24"/>
        </w:rPr>
        <w:t>,</w:t>
      </w:r>
    </w:p>
    <w:p w14:paraId="2B3FE04B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increamentAge:publicIncrementAge</w:t>
      </w:r>
      <w:proofErr w:type="spellEnd"/>
      <w:proofErr w:type="gramEnd"/>
    </w:p>
    <w:p w14:paraId="4C8C7908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};</w:t>
      </w:r>
    </w:p>
    <w:p w14:paraId="440C154D" w14:textId="465EAF2A" w:rsidR="00457E43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})();</w:t>
      </w:r>
    </w:p>
    <w:p w14:paraId="3972AC8F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</w:p>
    <w:p w14:paraId="1E9A0C4F" w14:textId="77777777" w:rsidR="00457E43" w:rsidRPr="00AC2C58" w:rsidRDefault="00457E43" w:rsidP="00457E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proofErr w:type="gramStart"/>
      <w:r w:rsidRPr="00AC2C58">
        <w:rPr>
          <w:rFonts w:cstheme="minorHAnsi"/>
          <w:sz w:val="24"/>
          <w:szCs w:val="24"/>
        </w:rPr>
        <w:t>Student.prototype.address</w:t>
      </w:r>
      <w:proofErr w:type="spellEnd"/>
      <w:proofErr w:type="gramEnd"/>
      <w:r w:rsidRPr="00AC2C58">
        <w:rPr>
          <w:rFonts w:cstheme="minorHAnsi"/>
          <w:sz w:val="24"/>
          <w:szCs w:val="24"/>
        </w:rPr>
        <w:t>=”default”</w:t>
      </w:r>
    </w:p>
    <w:p w14:paraId="16D6E44E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AC2C58">
        <w:rPr>
          <w:rFonts w:cstheme="minorHAnsi"/>
          <w:sz w:val="24"/>
          <w:szCs w:val="24"/>
        </w:rPr>
        <w:t>Student.prototype.setAddress</w:t>
      </w:r>
      <w:proofErr w:type="spellEnd"/>
      <w:proofErr w:type="gramEnd"/>
      <w:r w:rsidRPr="00AC2C58">
        <w:rPr>
          <w:rFonts w:cstheme="minorHAnsi"/>
          <w:sz w:val="24"/>
          <w:szCs w:val="24"/>
        </w:rPr>
        <w:t>(</w:t>
      </w:r>
      <w:proofErr w:type="spellStart"/>
      <w:r w:rsidRPr="00AC2C58">
        <w:rPr>
          <w:rFonts w:cstheme="minorHAnsi"/>
          <w:sz w:val="24"/>
          <w:szCs w:val="24"/>
        </w:rPr>
        <w:t>newAddress</w:t>
      </w:r>
      <w:proofErr w:type="spellEnd"/>
      <w:r w:rsidRPr="00AC2C58">
        <w:rPr>
          <w:rFonts w:cstheme="minorHAnsi"/>
          <w:sz w:val="24"/>
          <w:szCs w:val="24"/>
        </w:rPr>
        <w:t>){</w:t>
      </w:r>
    </w:p>
    <w:p w14:paraId="4D014141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This.address</w:t>
      </w:r>
      <w:proofErr w:type="spellEnd"/>
      <w:r w:rsidRPr="00AC2C58">
        <w:rPr>
          <w:rFonts w:cstheme="minorHAnsi"/>
          <w:sz w:val="24"/>
          <w:szCs w:val="24"/>
        </w:rPr>
        <w:t>=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newAddress</w:t>
      </w:r>
      <w:proofErr w:type="spellEnd"/>
      <w:r w:rsidRPr="00AC2C58">
        <w:rPr>
          <w:rFonts w:cstheme="minorHAnsi"/>
          <w:sz w:val="24"/>
          <w:szCs w:val="24"/>
        </w:rPr>
        <w:t>;</w:t>
      </w:r>
      <w:proofErr w:type="gramEnd"/>
    </w:p>
    <w:p w14:paraId="443127F0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2CD60D69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AC2C58">
        <w:rPr>
          <w:rFonts w:cstheme="minorHAnsi"/>
          <w:sz w:val="24"/>
          <w:szCs w:val="24"/>
        </w:rPr>
        <w:t>Student.prototype.getAddress</w:t>
      </w:r>
      <w:proofErr w:type="spellEnd"/>
      <w:proofErr w:type="gramEnd"/>
      <w:r w:rsidRPr="00AC2C58">
        <w:rPr>
          <w:rFonts w:cstheme="minorHAnsi"/>
          <w:sz w:val="24"/>
          <w:szCs w:val="24"/>
        </w:rPr>
        <w:t>(){</w:t>
      </w:r>
    </w:p>
    <w:p w14:paraId="2ACD4C36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this.address</w:t>
      </w:r>
      <w:proofErr w:type="spellEnd"/>
      <w:proofErr w:type="gramEnd"/>
      <w:r w:rsidRPr="00AC2C58">
        <w:rPr>
          <w:rFonts w:cstheme="minorHAnsi"/>
          <w:sz w:val="24"/>
          <w:szCs w:val="24"/>
        </w:rPr>
        <w:t>;</w:t>
      </w:r>
    </w:p>
    <w:p w14:paraId="20F19002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14:paraId="6E2E4EC7" w14:textId="77777777" w:rsidR="00457E43" w:rsidRPr="00AC2C58" w:rsidRDefault="00457E43" w:rsidP="00457E43">
      <w:pPr>
        <w:rPr>
          <w:rFonts w:cstheme="minorHAnsi"/>
        </w:rPr>
      </w:pPr>
    </w:p>
    <w:p w14:paraId="01910F06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</w:p>
    <w:p w14:paraId="34FA0DDB" w14:textId="77777777" w:rsidR="00457E43" w:rsidRPr="00AC2C58" w:rsidRDefault="00457E43" w:rsidP="00457E43">
      <w:pPr>
        <w:rPr>
          <w:rFonts w:cstheme="minorHAnsi"/>
        </w:rPr>
      </w:pPr>
    </w:p>
    <w:p w14:paraId="77F258A2" w14:textId="77777777"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</w:p>
    <w:p w14:paraId="273F2E89" w14:textId="77777777" w:rsidR="00457E43" w:rsidRPr="00AC2C58" w:rsidRDefault="00457E43" w:rsidP="00457E43">
      <w:pPr>
        <w:rPr>
          <w:rFonts w:cstheme="minorHAnsi"/>
        </w:rPr>
      </w:pPr>
    </w:p>
    <w:p w14:paraId="3DE8FA63" w14:textId="77777777" w:rsidR="00457E43" w:rsidRPr="00AC2C58" w:rsidRDefault="00457E43" w:rsidP="00457E43">
      <w:pPr>
        <w:rPr>
          <w:rFonts w:cstheme="minorHAnsi"/>
        </w:rPr>
      </w:pPr>
      <w:r w:rsidRPr="00AC2C58">
        <w:rPr>
          <w:rFonts w:cstheme="minorHAnsi"/>
        </w:rPr>
        <w:tab/>
      </w:r>
    </w:p>
    <w:p w14:paraId="4804BD0A" w14:textId="77777777" w:rsidR="00457E43" w:rsidRPr="00457E43" w:rsidRDefault="00457E43" w:rsidP="00457E4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CA79C4D" w14:textId="77777777" w:rsidR="0094306F" w:rsidRPr="00457E43" w:rsidRDefault="0094306F" w:rsidP="00457E43">
      <w:pPr>
        <w:pStyle w:val="ListParagraph"/>
        <w:ind w:left="360"/>
        <w:rPr>
          <w:rFonts w:ascii="Times New Roman" w:eastAsia="Times New Roman" w:hAnsi="Times New Roman" w:cs="Times New Roman"/>
          <w:lang w:eastAsia="en-GB"/>
        </w:rPr>
      </w:pPr>
    </w:p>
    <w:p w14:paraId="42989050" w14:textId="7AFAECAD" w:rsidR="007A59F9" w:rsidRDefault="007A59F9" w:rsidP="007A59F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14:paraId="07569A3F" w14:textId="780ED38E" w:rsidR="007A59F9" w:rsidRPr="007A59F9" w:rsidRDefault="007A59F9" w:rsidP="007A59F9">
      <w:pPr>
        <w:rPr>
          <w:rFonts w:ascii="Times New Roman" w:eastAsia="Times New Roman" w:hAnsi="Times New Roman" w:cs="Times New Roman"/>
          <w:lang w:eastAsia="en-GB"/>
        </w:rPr>
      </w:pPr>
    </w:p>
    <w:p w14:paraId="19924F3B" w14:textId="77777777" w:rsidR="00656695" w:rsidRPr="00656695" w:rsidRDefault="00656695" w:rsidP="00656695">
      <w:pPr>
        <w:rPr>
          <w:rFonts w:ascii="Times New Roman" w:eastAsia="Times New Roman" w:hAnsi="Times New Roman" w:cs="Times New Roman"/>
          <w:lang w:eastAsia="en-GB"/>
        </w:rPr>
      </w:pPr>
    </w:p>
    <w:p w14:paraId="50DB7A01" w14:textId="33A89D65" w:rsidR="001D1EAC" w:rsidRDefault="001D1EAC"/>
    <w:p w14:paraId="66AAFB43" w14:textId="70955F4C" w:rsidR="001D1EAC" w:rsidRDefault="001D1EAC"/>
    <w:sectPr w:rsidR="001D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248B4"/>
    <w:multiLevelType w:val="hybridMultilevel"/>
    <w:tmpl w:val="7F846C1E"/>
    <w:lvl w:ilvl="0" w:tplc="BA329D8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1B02EB"/>
    <w:multiLevelType w:val="hybridMultilevel"/>
    <w:tmpl w:val="2D94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E44E2"/>
    <w:multiLevelType w:val="hybridMultilevel"/>
    <w:tmpl w:val="145C878E"/>
    <w:lvl w:ilvl="0" w:tplc="08E0FB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AC"/>
    <w:rsid w:val="001D1EAC"/>
    <w:rsid w:val="00457E43"/>
    <w:rsid w:val="00656695"/>
    <w:rsid w:val="007A59F9"/>
    <w:rsid w:val="0094306F"/>
    <w:rsid w:val="00BD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BC904"/>
  <w15:chartTrackingRefBased/>
  <w15:docId w15:val="{29105124-8402-DA4F-9C50-E86D9448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95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Sotomaior</dc:creator>
  <cp:keywords/>
  <dc:description/>
  <cp:lastModifiedBy>Marcelo Sotomaior</cp:lastModifiedBy>
  <cp:revision>1</cp:revision>
  <dcterms:created xsi:type="dcterms:W3CDTF">2021-04-01T18:37:00Z</dcterms:created>
  <dcterms:modified xsi:type="dcterms:W3CDTF">2021-04-02T14:34:00Z</dcterms:modified>
</cp:coreProperties>
</file>