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79" w:rsidRPr="002E222C" w:rsidRDefault="002E222C" w:rsidP="002E222C">
      <w:pPr>
        <w:jc w:val="center"/>
        <w:rPr>
          <w:b/>
        </w:rPr>
      </w:pPr>
      <w:r w:rsidRPr="002E222C">
        <w:rPr>
          <w:b/>
        </w:rPr>
        <w:t xml:space="preserve">Diferenças entre a 1ª versão do </w:t>
      </w:r>
      <w:proofErr w:type="spellStart"/>
      <w:r w:rsidRPr="002E222C">
        <w:rPr>
          <w:b/>
        </w:rPr>
        <w:t>backend</w:t>
      </w:r>
      <w:proofErr w:type="spellEnd"/>
      <w:r w:rsidRPr="002E222C">
        <w:rPr>
          <w:b/>
        </w:rPr>
        <w:t xml:space="preserve"> para a 2ª versão</w:t>
      </w:r>
    </w:p>
    <w:p w:rsidR="002E222C" w:rsidRDefault="002E222C"/>
    <w:p w:rsidR="002E222C" w:rsidRDefault="002E222C" w:rsidP="002E222C">
      <w:pPr>
        <w:pStyle w:val="PargrafodaLista"/>
        <w:numPr>
          <w:ilvl w:val="0"/>
          <w:numId w:val="1"/>
        </w:numPr>
      </w:pPr>
      <w:r>
        <w:t>Introduzido segurança SSL (https com certificado).</w:t>
      </w:r>
    </w:p>
    <w:p w:rsidR="002E222C" w:rsidRDefault="002E222C" w:rsidP="002E222C">
      <w:pPr>
        <w:pStyle w:val="PargrafodaLista"/>
        <w:numPr>
          <w:ilvl w:val="0"/>
          <w:numId w:val="1"/>
        </w:numPr>
      </w:pPr>
      <w:r>
        <w:t xml:space="preserve">Introduzido o ORM </w:t>
      </w:r>
      <w:proofErr w:type="spellStart"/>
      <w:r>
        <w:t>Dapper</w:t>
      </w:r>
      <w:proofErr w:type="spellEnd"/>
      <w:r>
        <w:t xml:space="preserve"> ao invés dos </w:t>
      </w:r>
      <w:proofErr w:type="spellStart"/>
      <w:r>
        <w:t>SQL’s</w:t>
      </w:r>
      <w:proofErr w:type="spellEnd"/>
      <w:r>
        <w:t xml:space="preserve"> manuais. Vale ressaltar que devido as dificuldades encontradas no ORM </w:t>
      </w:r>
      <w:proofErr w:type="spellStart"/>
      <w:r>
        <w:t>Entity</w:t>
      </w:r>
      <w:proofErr w:type="spellEnd"/>
      <w:r>
        <w:t xml:space="preserve"> Framework, mudamos para o ORM </w:t>
      </w:r>
      <w:proofErr w:type="spellStart"/>
      <w:r>
        <w:t>Dapper</w:t>
      </w:r>
      <w:proofErr w:type="spellEnd"/>
      <w:r>
        <w:t>.</w:t>
      </w:r>
    </w:p>
    <w:p w:rsidR="002E222C" w:rsidRDefault="002E222C" w:rsidP="002E222C">
      <w:pPr>
        <w:pStyle w:val="PargrafodaLista"/>
        <w:numPr>
          <w:ilvl w:val="0"/>
          <w:numId w:val="1"/>
        </w:numPr>
      </w:pPr>
      <w:r>
        <w:t>Introduzido novas funcionalidades ligadas a propostas, interesses e universitários que estão realizando uma proposta.</w:t>
      </w:r>
    </w:p>
    <w:p w:rsidR="002E222C" w:rsidRDefault="002E222C" w:rsidP="002E222C">
      <w:pPr>
        <w:pStyle w:val="PargrafodaLista"/>
        <w:numPr>
          <w:ilvl w:val="0"/>
          <w:numId w:val="1"/>
        </w:numPr>
      </w:pPr>
      <w:r>
        <w:t>Introduzido o conceito de transações, evitando gerar inconsistências no banco de dados, onde metade de uma informação é confirmada e outra metade não.</w:t>
      </w:r>
    </w:p>
    <w:p w:rsidR="002E222C" w:rsidRDefault="002E222C" w:rsidP="002E222C">
      <w:pPr>
        <w:pStyle w:val="PargrafodaLista"/>
        <w:numPr>
          <w:ilvl w:val="0"/>
          <w:numId w:val="1"/>
        </w:numPr>
      </w:pPr>
      <w:r>
        <w:t>Padronização significativa nas requisições (</w:t>
      </w:r>
      <w:proofErr w:type="spellStart"/>
      <w:r>
        <w:t>controllers</w:t>
      </w:r>
      <w:proofErr w:type="spellEnd"/>
      <w:r>
        <w:t>) mantendo um código relativamente único.</w:t>
      </w:r>
    </w:p>
    <w:p w:rsidR="002E222C" w:rsidRDefault="002E222C" w:rsidP="002E222C">
      <w:pPr>
        <w:pStyle w:val="PargrafodaLista"/>
        <w:numPr>
          <w:ilvl w:val="0"/>
          <w:numId w:val="1"/>
        </w:numPr>
      </w:pPr>
      <w:r>
        <w:t>Acesso a banco de dados melhorado e simplificado através da orientação a objetos, por meio de classes e interfaces.</w:t>
      </w:r>
    </w:p>
    <w:p w:rsidR="002E222C" w:rsidRDefault="002E222C" w:rsidP="002E222C">
      <w:pPr>
        <w:pStyle w:val="PargrafodaLista"/>
        <w:numPr>
          <w:ilvl w:val="0"/>
          <w:numId w:val="1"/>
        </w:numPr>
      </w:pPr>
      <w:r>
        <w:t xml:space="preserve">Introduzido envio de e-mails ao </w:t>
      </w:r>
      <w:r w:rsidR="00175E49">
        <w:t xml:space="preserve">marcar, desmarcar e aceitar interesse </w:t>
      </w:r>
      <w:r w:rsidR="00D57AED">
        <w:t xml:space="preserve">de um universitário para uma </w:t>
      </w:r>
      <w:r w:rsidR="004E5ACF">
        <w:t xml:space="preserve">ou </w:t>
      </w:r>
      <w:r w:rsidR="00D57AED">
        <w:t>mais propostas</w:t>
      </w:r>
    </w:p>
    <w:p w:rsidR="003117E9" w:rsidRDefault="00D57AED" w:rsidP="00D74C62">
      <w:pPr>
        <w:pStyle w:val="PargrafodaLista"/>
        <w:numPr>
          <w:ilvl w:val="0"/>
          <w:numId w:val="1"/>
        </w:numPr>
      </w:pPr>
      <w:r>
        <w:t xml:space="preserve">Introduzido novas </w:t>
      </w:r>
      <w:r w:rsidR="004E5ACF">
        <w:t xml:space="preserve">checagens em </w:t>
      </w:r>
      <w:r w:rsidR="003117E9">
        <w:t xml:space="preserve">comandos de mudança de dados, como por exemplo, </w:t>
      </w:r>
      <w:proofErr w:type="spellStart"/>
      <w:r w:rsidR="003117E9">
        <w:t>updates</w:t>
      </w:r>
      <w:proofErr w:type="spellEnd"/>
      <w:r w:rsidR="003117E9">
        <w:t xml:space="preserve">, </w:t>
      </w:r>
      <w:proofErr w:type="spellStart"/>
      <w:r w:rsidR="003117E9">
        <w:t>inserts</w:t>
      </w:r>
      <w:proofErr w:type="spellEnd"/>
      <w:r w:rsidR="003117E9">
        <w:t xml:space="preserve"> e </w:t>
      </w:r>
      <w:proofErr w:type="spellStart"/>
      <w:r w:rsidR="003117E9">
        <w:t>delets</w:t>
      </w:r>
      <w:proofErr w:type="spellEnd"/>
      <w:r w:rsidR="003117E9">
        <w:t>.</w:t>
      </w:r>
    </w:p>
    <w:p w:rsidR="003C2114" w:rsidRDefault="00D101C7" w:rsidP="00D74C62">
      <w:pPr>
        <w:pStyle w:val="PargrafodaLista"/>
        <w:numPr>
          <w:ilvl w:val="0"/>
          <w:numId w:val="1"/>
        </w:numPr>
      </w:pPr>
      <w:r>
        <w:t xml:space="preserve">Introduzido o conceito de </w:t>
      </w:r>
      <w:proofErr w:type="spellStart"/>
      <w:r w:rsidR="003C2114">
        <w:t>token</w:t>
      </w:r>
      <w:proofErr w:type="spellEnd"/>
      <w:r w:rsidR="003C2114">
        <w:t xml:space="preserve"> de sessão.</w:t>
      </w:r>
      <w:bookmarkStart w:id="0" w:name="_GoBack"/>
      <w:bookmarkEnd w:id="0"/>
    </w:p>
    <w:sectPr w:rsidR="003C2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8B8"/>
    <w:multiLevelType w:val="hybridMultilevel"/>
    <w:tmpl w:val="B06A5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2C"/>
    <w:rsid w:val="00175E49"/>
    <w:rsid w:val="002E222C"/>
    <w:rsid w:val="003117E9"/>
    <w:rsid w:val="003C2114"/>
    <w:rsid w:val="004E5ACF"/>
    <w:rsid w:val="00641B5F"/>
    <w:rsid w:val="009B0879"/>
    <w:rsid w:val="00D101C7"/>
    <w:rsid w:val="00D57AED"/>
    <w:rsid w:val="00D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CF3A"/>
  <w15:chartTrackingRefBased/>
  <w15:docId w15:val="{4F9787E0-9B2B-479B-8CFC-0FECF45C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Mello</dc:creator>
  <cp:keywords/>
  <dc:description/>
  <cp:lastModifiedBy>William Mello</cp:lastModifiedBy>
  <cp:revision>4</cp:revision>
  <dcterms:created xsi:type="dcterms:W3CDTF">2021-05-16T13:27:00Z</dcterms:created>
  <dcterms:modified xsi:type="dcterms:W3CDTF">2021-05-17T01:25:00Z</dcterms:modified>
</cp:coreProperties>
</file>