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20"/>
        <w:gridCol w:w="1019"/>
        <w:gridCol w:w="3750"/>
        <w:gridCol w:w="3855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Esperado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Obtido</w:t>
            </w:r>
          </w:p>
        </w:tc>
      </w:tr>
      <w:tr>
        <w:trPr>
          <w:trHeight w:val="918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bookmarkStart w:id="0" w:name="__DdeLink__21_1125106419"/>
            <w:r>
              <w:rPr>
                <w:b/>
                <w:bCs/>
              </w:rPr>
              <w:t>Print_1</w:t>
            </w:r>
            <w:bookmarkEnd w:id="0"/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Ao clicar no botão Home tem que ser direcionado para a tela iniciar.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direcionado para a Home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Print_2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Teste Menu 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Liberation Serif" w:hAnsi="Liberation Serif"/>
                <w:b w:val="false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clicar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no menu sou empresa tem que ser direcionado para a pagina empresa.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direcionado para a empresa.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Print_3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clicar no menu sou caminhoneiro e foi para a pagina correta.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Teste OK, foi direcionado para a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caminhoneiro</w:t>
            </w:r>
            <w:r>
              <w:rPr/>
              <w:t>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Print_4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Clicar no botão fretes fui para a pagina fretes.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fretes.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Print_5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Clicar no botão blogs tem que ser direcionado para a pagina dos Blogs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OK. Ele me direcionou para a pagina dicas do caminhoneiro e para o mundo caminhoneiro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Print_6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Clicar no botão contato tem quer ser direciona para a pagina contato. 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Contato.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Print_7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Clicar no botão contato tem quer ser direciona para a pagina Trabalhe  conosco.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Trabalhe conosco.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Print_8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Clicando no botão help ele tem que abrir a ajuda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NOK, ele abri normal mais esta escrito em inglês e deveria estar em português.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Print_9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filtro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Selecionado a opção Estado SP e cidade de origem São Paulo e selecionei a opção de destino RS e a cidade de destino Caxias do sul, selecione o veiculo Truck, carroceria Baú, coleta a partir de hoje, valor 500R$, peso 5 TON, sem rastreador e complemento, teve aparecer os resultados escolhidos conforme selecionado nos filtro.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apareceu todos os item selecionado no filtro conforme selecionados.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Print_10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de inclusão de cadastro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Foi digitado o e-mail e digitado o prolema referente e tem que ser enviado o e-mail para a empresa com o problema referente.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feito o teste colocando o  “ @” depois do domínio da empresa e ele negou, e me mostrou a mensagem que o e-mail estava errado e não envio o e-mail eu arrumei e foi enviado o e-mail.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LibreOffice/6.0.7.3$Linux_X86_64 LibreOffice_project/00m0$Build-3</Application>
  <Pages>1</Pages>
  <Words>339</Words>
  <Characters>1606</Characters>
  <CharactersWithSpaces>1906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2019-08-28T20:45:16Z</dcterms:created>
  <dc:creator/>
  <dc:description/>
  <dc:language>pt-BR</dc:language>
  <cp:lastModifiedBy/>
  <dcterms:modified xsi:type="dcterms:W3CDTF">2019-08-29T23:08:29Z</dcterms:modified>
  <cp:revision>6</cp:revision>
  <dc:subject/>
  <dc:title/>
</cp:coreProperties>
</file>