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21C254" w14:textId="77777777" w:rsidR="00BB35AD" w:rsidRPr="00F8608E" w:rsidRDefault="00BB35AD" w:rsidP="00BB35AD">
      <w:pPr>
        <w:ind w:left="2160" w:firstLine="720"/>
        <w:jc w:val="center"/>
        <w:rPr>
          <w:lang w:val="en-US"/>
        </w:rPr>
      </w:pPr>
      <w:r>
        <w:rPr>
          <w:noProof/>
          <w:lang w:eastAsia="pt-PT"/>
        </w:rPr>
        <w:drawing>
          <wp:anchor distT="0" distB="0" distL="114300" distR="114300" simplePos="0" relativeHeight="251658240" behindDoc="0" locked="0" layoutInCell="1" allowOverlap="1" wp14:anchorId="4445AC96" wp14:editId="3FFAD74D">
            <wp:simplePos x="0" y="0"/>
            <wp:positionH relativeFrom="column">
              <wp:posOffset>2543175</wp:posOffset>
            </wp:positionH>
            <wp:positionV relativeFrom="paragraph">
              <wp:posOffset>-433387</wp:posOffset>
            </wp:positionV>
            <wp:extent cx="2428875" cy="942975"/>
            <wp:effectExtent l="0" t="0" r="9525" b="9525"/>
            <wp:wrapNone/>
            <wp:docPr id="1031" name="Imagem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Untitled.jpg"/>
                    <pic:cNvPicPr/>
                  </pic:nvPicPr>
                  <pic:blipFill>
                    <a:blip r:embed="rId8"/>
                    <a:stretch>
                      <a:fillRect/>
                    </a:stretch>
                  </pic:blipFill>
                  <pic:spPr>
                    <a:xfrm>
                      <a:off x="0" y="0"/>
                      <a:ext cx="2428875" cy="942975"/>
                    </a:xfrm>
                    <a:prstGeom prst="rect">
                      <a:avLst/>
                    </a:prstGeom>
                  </pic:spPr>
                </pic:pic>
              </a:graphicData>
            </a:graphic>
            <wp14:sizeRelH relativeFrom="page">
              <wp14:pctWidth>0</wp14:pctWidth>
            </wp14:sizeRelH>
            <wp14:sizeRelV relativeFrom="page">
              <wp14:pctHeight>0</wp14:pctHeight>
            </wp14:sizeRelV>
          </wp:anchor>
        </w:drawing>
      </w:r>
    </w:p>
    <w:p w14:paraId="2428E197" w14:textId="77777777" w:rsidR="00BB35AD" w:rsidRDefault="00BB35AD" w:rsidP="00BB35AD">
      <w:pPr>
        <w:jc w:val="left"/>
        <w:rPr>
          <w:rFonts w:ascii="Times New Roman" w:hAnsi="Times New Roman" w:cs="Times New Roman"/>
          <w:b/>
          <w:caps/>
          <w:sz w:val="32"/>
        </w:rPr>
      </w:pPr>
    </w:p>
    <w:p w14:paraId="4F6325DC" w14:textId="77777777" w:rsidR="00BB35AD" w:rsidRPr="00D64B75" w:rsidRDefault="00BB35AD" w:rsidP="00BB35AD">
      <w:pPr>
        <w:jc w:val="left"/>
        <w:rPr>
          <w:rFonts w:ascii="Times New Roman" w:hAnsi="Times New Roman" w:cs="Times New Roman"/>
          <w:b/>
          <w:caps/>
        </w:rPr>
      </w:pPr>
      <w:r w:rsidRPr="00D64B75">
        <w:rPr>
          <w:rFonts w:ascii="Times New Roman" w:hAnsi="Times New Roman" w:cs="Times New Roman"/>
          <w:b/>
          <w:caps/>
          <w:sz w:val="32"/>
        </w:rPr>
        <w:t>Instituto Superior de Engenharia de Lisboa</w:t>
      </w:r>
    </w:p>
    <w:p w14:paraId="29B0581E" w14:textId="77777777" w:rsidR="00BB35AD" w:rsidRPr="005301BD" w:rsidRDefault="00BB35AD" w:rsidP="00BB35AD">
      <w:pPr>
        <w:jc w:val="left"/>
        <w:rPr>
          <w:rFonts w:ascii="Times New Roman" w:hAnsi="Times New Roman" w:cs="Times New Roman"/>
          <w:b/>
          <w:lang w:val="en-US"/>
        </w:rPr>
      </w:pPr>
      <w:r w:rsidRPr="005301BD">
        <w:rPr>
          <w:rFonts w:ascii="Times New Roman" w:hAnsi="Times New Roman" w:cs="Times New Roman"/>
          <w:b/>
          <w:lang w:val="en-US"/>
        </w:rPr>
        <w:t>Electronics, Telecommunications and Computers Engineering Department</w:t>
      </w:r>
    </w:p>
    <w:p w14:paraId="6D313FA7" w14:textId="77777777" w:rsidR="00BB35AD" w:rsidRDefault="00BB35AD" w:rsidP="00BB35AD">
      <w:pPr>
        <w:jc w:val="center"/>
        <w:rPr>
          <w:rFonts w:ascii="Times New Roman" w:hAnsi="Times New Roman" w:cs="Times New Roman"/>
          <w:lang w:val="en-US"/>
        </w:rPr>
      </w:pPr>
      <w:r w:rsidRPr="00FD663B">
        <w:rPr>
          <w:rFonts w:ascii="Times New Roman" w:hAnsi="Times New Roman" w:cs="Times New Roman"/>
          <w:lang w:val="en-US"/>
        </w:rPr>
        <w:drawing>
          <wp:inline distT="0" distB="0" distL="0" distR="0" wp14:anchorId="15227287" wp14:editId="65905871">
            <wp:extent cx="4210050" cy="28067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2519" cy="2808346"/>
                    </a:xfrm>
                    <a:prstGeom prst="rect">
                      <a:avLst/>
                    </a:prstGeom>
                  </pic:spPr>
                </pic:pic>
              </a:graphicData>
            </a:graphic>
          </wp:inline>
        </w:drawing>
      </w:r>
    </w:p>
    <w:p w14:paraId="1563D1D2" w14:textId="77777777" w:rsidR="00BB35AD" w:rsidRPr="00D64B75" w:rsidRDefault="00BB35AD" w:rsidP="00BB35AD">
      <w:pPr>
        <w:jc w:val="center"/>
        <w:rPr>
          <w:rFonts w:ascii="Times New Roman" w:hAnsi="Times New Roman" w:cs="Times New Roman"/>
          <w:lang w:val="en-US"/>
        </w:rPr>
      </w:pPr>
    </w:p>
    <w:p w14:paraId="31752B59" w14:textId="77777777" w:rsidR="00BB35AD" w:rsidRPr="00D64B75" w:rsidRDefault="00BB35AD" w:rsidP="00BB35AD">
      <w:pPr>
        <w:jc w:val="center"/>
        <w:rPr>
          <w:rFonts w:ascii="Times New Roman" w:hAnsi="Times New Roman" w:cs="Times New Roman"/>
          <w:b/>
          <w:sz w:val="36"/>
          <w:szCs w:val="36"/>
        </w:rPr>
      </w:pPr>
      <w:r w:rsidRPr="00D64B75">
        <w:rPr>
          <w:rFonts w:ascii="Times New Roman" w:hAnsi="Times New Roman" w:cs="Times New Roman"/>
          <w:b/>
          <w:sz w:val="36"/>
          <w:szCs w:val="36"/>
        </w:rPr>
        <w:t>BrightScript Debugger</w:t>
      </w:r>
    </w:p>
    <w:p w14:paraId="770CC8CD" w14:textId="77777777" w:rsidR="00BB35AD" w:rsidRPr="00D64B75" w:rsidRDefault="00BB35AD" w:rsidP="00BB35AD">
      <w:pPr>
        <w:jc w:val="center"/>
        <w:rPr>
          <w:rFonts w:ascii="Times New Roman" w:hAnsi="Times New Roman" w:cs="Times New Roman"/>
        </w:rPr>
      </w:pPr>
    </w:p>
    <w:p w14:paraId="408047A6" w14:textId="77777777" w:rsidR="00BB35AD" w:rsidRPr="005E575E" w:rsidRDefault="00BB35AD" w:rsidP="00BB35AD">
      <w:pPr>
        <w:jc w:val="center"/>
        <w:rPr>
          <w:rFonts w:ascii="Times New Roman" w:hAnsi="Times New Roman" w:cs="Times New Roman"/>
          <w:caps/>
          <w:sz w:val="32"/>
        </w:rPr>
      </w:pPr>
      <w:r w:rsidRPr="005E575E">
        <w:rPr>
          <w:rFonts w:ascii="Times New Roman" w:hAnsi="Times New Roman" w:cs="Times New Roman"/>
          <w:caps/>
          <w:sz w:val="32"/>
        </w:rPr>
        <w:t>Celso de Almeida Fernandes</w:t>
      </w:r>
    </w:p>
    <w:p w14:paraId="144989CB" w14:textId="77777777" w:rsidR="00BB35AD" w:rsidRPr="00D64B75" w:rsidRDefault="00BB35AD" w:rsidP="00BB35AD">
      <w:pPr>
        <w:jc w:val="center"/>
        <w:rPr>
          <w:rFonts w:ascii="Times New Roman" w:hAnsi="Times New Roman" w:cs="Times New Roman"/>
          <w:lang w:val="en-US"/>
        </w:rPr>
      </w:pPr>
      <w:r w:rsidRPr="00D64B75">
        <w:rPr>
          <w:rFonts w:ascii="Times New Roman" w:hAnsi="Times New Roman" w:cs="Times New Roman"/>
          <w:lang w:val="en-US"/>
        </w:rPr>
        <w:t>(Graduated in Computer Science and Computer Engineering)</w:t>
      </w:r>
    </w:p>
    <w:p w14:paraId="6437E618" w14:textId="77777777" w:rsidR="00BB35AD" w:rsidRPr="00D64B75" w:rsidRDefault="00BB35AD" w:rsidP="00BB35AD">
      <w:pPr>
        <w:jc w:val="center"/>
        <w:rPr>
          <w:rFonts w:ascii="Times New Roman" w:hAnsi="Times New Roman" w:cs="Times New Roman"/>
          <w:lang w:val="en-US"/>
        </w:rPr>
      </w:pPr>
    </w:p>
    <w:p w14:paraId="4F830D25" w14:textId="77777777" w:rsidR="00BB35AD" w:rsidRPr="005E575E" w:rsidRDefault="00BB35AD" w:rsidP="00BB35AD">
      <w:pPr>
        <w:jc w:val="center"/>
        <w:rPr>
          <w:rFonts w:ascii="Times New Roman" w:hAnsi="Times New Roman" w:cs="Times New Roman"/>
          <w:sz w:val="24"/>
          <w:lang w:val="en-US"/>
        </w:rPr>
      </w:pPr>
      <w:r w:rsidRPr="005E575E">
        <w:rPr>
          <w:rFonts w:ascii="Times New Roman" w:hAnsi="Times New Roman" w:cs="Times New Roman"/>
          <w:sz w:val="24"/>
          <w:lang w:val="en-US"/>
        </w:rPr>
        <w:t>Dissertation for Master's Degree in Computer Science and Computer Engineering</w:t>
      </w:r>
    </w:p>
    <w:p w14:paraId="719C29E4" w14:textId="77777777" w:rsidR="00BB35AD" w:rsidRPr="00D64B75" w:rsidRDefault="00BB35AD" w:rsidP="00BB35AD">
      <w:pPr>
        <w:rPr>
          <w:rFonts w:ascii="Times New Roman" w:hAnsi="Times New Roman" w:cs="Times New Roman"/>
          <w:lang w:val="en-US"/>
        </w:rPr>
      </w:pPr>
    </w:p>
    <w:p w14:paraId="0F000DC9" w14:textId="77777777" w:rsidR="00BB35AD" w:rsidRPr="005E575E" w:rsidRDefault="00BB35AD" w:rsidP="00BB35AD">
      <w:pPr>
        <w:ind w:firstLine="720"/>
        <w:rPr>
          <w:rFonts w:ascii="Times New Roman" w:hAnsi="Times New Roman" w:cs="Times New Roman"/>
          <w:sz w:val="24"/>
          <w:szCs w:val="24"/>
        </w:rPr>
      </w:pPr>
      <w:r w:rsidRPr="005E575E">
        <w:rPr>
          <w:rFonts w:ascii="Times New Roman" w:hAnsi="Times New Roman" w:cs="Times New Roman"/>
          <w:sz w:val="24"/>
          <w:szCs w:val="24"/>
        </w:rPr>
        <w:t>Advisors:</w:t>
      </w:r>
      <w:r w:rsidRPr="005E575E">
        <w:rPr>
          <w:rFonts w:ascii="Times New Roman" w:hAnsi="Times New Roman" w:cs="Times New Roman"/>
          <w:sz w:val="24"/>
          <w:szCs w:val="24"/>
        </w:rPr>
        <w:tab/>
      </w:r>
      <w:r w:rsidRPr="005E575E">
        <w:rPr>
          <w:rFonts w:ascii="Times New Roman" w:hAnsi="Times New Roman" w:cs="Times New Roman"/>
          <w:sz w:val="24"/>
          <w:szCs w:val="24"/>
        </w:rPr>
        <w:tab/>
      </w:r>
    </w:p>
    <w:p w14:paraId="101D9889" w14:textId="77777777" w:rsidR="00BB35AD" w:rsidRPr="00D64B75" w:rsidRDefault="00BB35AD" w:rsidP="00BB35AD">
      <w:pPr>
        <w:ind w:left="2160" w:firstLine="720"/>
        <w:rPr>
          <w:rFonts w:ascii="Times New Roman" w:hAnsi="Times New Roman" w:cs="Times New Roman"/>
        </w:rPr>
      </w:pPr>
      <w:r w:rsidRPr="00D64B75">
        <w:rPr>
          <w:rFonts w:ascii="Times New Roman" w:hAnsi="Times New Roman" w:cs="Times New Roman"/>
        </w:rPr>
        <w:t>Eng. Paulo Pereira</w:t>
      </w:r>
    </w:p>
    <w:p w14:paraId="5A71824E" w14:textId="77777777" w:rsidR="00BB35AD" w:rsidRPr="00D64B75" w:rsidRDefault="00BB35AD" w:rsidP="00BB35AD">
      <w:pPr>
        <w:rPr>
          <w:rFonts w:ascii="Times New Roman" w:hAnsi="Times New Roman" w:cs="Times New Roman"/>
        </w:rPr>
      </w:pPr>
      <w:r w:rsidRPr="00D64B75">
        <w:rPr>
          <w:rFonts w:ascii="Times New Roman" w:hAnsi="Times New Roman" w:cs="Times New Roman"/>
        </w:rPr>
        <w:tab/>
      </w:r>
      <w:r w:rsidRPr="00D64B75">
        <w:rPr>
          <w:rFonts w:ascii="Times New Roman" w:hAnsi="Times New Roman" w:cs="Times New Roman"/>
        </w:rPr>
        <w:tab/>
      </w:r>
      <w:r w:rsidRPr="00D64B75">
        <w:rPr>
          <w:rFonts w:ascii="Times New Roman" w:hAnsi="Times New Roman" w:cs="Times New Roman"/>
        </w:rPr>
        <w:tab/>
      </w:r>
      <w:r w:rsidRPr="00D64B75">
        <w:rPr>
          <w:rFonts w:ascii="Times New Roman" w:hAnsi="Times New Roman" w:cs="Times New Roman"/>
        </w:rPr>
        <w:tab/>
        <w:t>Eng. Pedro Pereira</w:t>
      </w:r>
    </w:p>
    <w:p w14:paraId="4FA0CF90" w14:textId="77777777" w:rsidR="00BB35AD" w:rsidRPr="00BB35AD" w:rsidRDefault="00BB35AD" w:rsidP="00BB35AD">
      <w:pPr>
        <w:ind w:firstLine="720"/>
        <w:rPr>
          <w:rFonts w:ascii="Times New Roman" w:hAnsi="Times New Roman" w:cs="Times New Roman"/>
          <w:lang w:val="en-US"/>
        </w:rPr>
      </w:pPr>
      <w:r w:rsidRPr="00BB35AD">
        <w:rPr>
          <w:rFonts w:ascii="Times New Roman" w:hAnsi="Times New Roman" w:cs="Times New Roman"/>
          <w:sz w:val="24"/>
          <w:lang w:val="en-US"/>
        </w:rPr>
        <w:t>Jury:</w:t>
      </w:r>
    </w:p>
    <w:p w14:paraId="6747B05C" w14:textId="77777777" w:rsidR="00BB35AD" w:rsidRPr="00BB35AD" w:rsidRDefault="00BB35AD" w:rsidP="00BB35AD">
      <w:pPr>
        <w:jc w:val="left"/>
        <w:rPr>
          <w:rFonts w:ascii="Times New Roman" w:hAnsi="Times New Roman" w:cs="Times New Roman"/>
          <w:lang w:val="en-US"/>
        </w:rPr>
        <w:sectPr w:rsidR="00BB35AD" w:rsidRPr="00BB35AD">
          <w:footerReference w:type="default" r:id="rId10"/>
          <w:pgSz w:w="11906" w:h="16838"/>
          <w:pgMar w:top="1440" w:right="1440" w:bottom="1440" w:left="1440" w:header="708" w:footer="708" w:gutter="0"/>
          <w:cols w:space="708"/>
          <w:docGrid w:linePitch="360"/>
        </w:sectPr>
      </w:pPr>
      <w:r w:rsidRPr="00BB35AD">
        <w:rPr>
          <w:rFonts w:ascii="Times New Roman" w:hAnsi="Times New Roman" w:cs="Times New Roman"/>
          <w:lang w:val="en-US"/>
        </w:rPr>
        <w:tab/>
        <w:t xml:space="preserve">      President:</w:t>
      </w:r>
      <w:r w:rsidRPr="00BB35AD">
        <w:rPr>
          <w:rFonts w:ascii="Times New Roman" w:hAnsi="Times New Roman" w:cs="Times New Roman"/>
          <w:lang w:val="en-US"/>
        </w:rPr>
        <w:tab/>
        <w:t>Eng. Manuel Barata</w:t>
      </w:r>
    </w:p>
    <w:p w14:paraId="4C990CCB" w14:textId="58C20DA8" w:rsidR="00BF6623" w:rsidRPr="00F8608E" w:rsidRDefault="00DA4499" w:rsidP="00112115">
      <w:pPr>
        <w:pStyle w:val="Cabealho1"/>
        <w:numPr>
          <w:ilvl w:val="0"/>
          <w:numId w:val="0"/>
        </w:numPr>
        <w:rPr>
          <w:lang w:val="en-US"/>
        </w:rPr>
      </w:pPr>
      <w:bookmarkStart w:id="0" w:name="_Toc471026965"/>
      <w:r>
        <w:rPr>
          <w:lang w:val="en-US"/>
        </w:rPr>
        <w:lastRenderedPageBreak/>
        <w:t>Abstract</w:t>
      </w:r>
      <w:bookmarkEnd w:id="0"/>
    </w:p>
    <w:p w14:paraId="7D7AB01A" w14:textId="0F9D49CC" w:rsidR="003B0DB7" w:rsidRDefault="003B0DB7" w:rsidP="00470771">
      <w:pPr>
        <w:rPr>
          <w:lang w:val="en-US"/>
        </w:rPr>
      </w:pPr>
    </w:p>
    <w:p w14:paraId="24FB97FE" w14:textId="77777777" w:rsidR="00F50691" w:rsidRPr="005A57A7" w:rsidRDefault="00F50691" w:rsidP="005A57A7">
      <w:pPr>
        <w:spacing w:line="360" w:lineRule="auto"/>
        <w:rPr>
          <w:rFonts w:ascii="Arial" w:hAnsi="Arial" w:cs="Arial"/>
          <w:sz w:val="24"/>
          <w:lang w:val="en-US"/>
        </w:rPr>
      </w:pPr>
      <w:r w:rsidRPr="005A57A7">
        <w:rPr>
          <w:rFonts w:ascii="Arial" w:hAnsi="Arial" w:cs="Arial"/>
          <w:sz w:val="24"/>
          <w:lang w:val="en-US"/>
        </w:rPr>
        <w:t xml:space="preserve">BrigthScript is a programming language based on JavaScript and Visual Basic, created by Roku. Roku is a company who produces and commercializes devices that are used to watch movies and television. These devices are usually connected to a TV and are commonly known as TV boxes. BrightScript is the language on which applications for their boxes are developed. </w:t>
      </w:r>
    </w:p>
    <w:p w14:paraId="6302C170" w14:textId="24E7658A" w:rsidR="00F50691" w:rsidRPr="005A57A7" w:rsidRDefault="00F50691" w:rsidP="005A57A7">
      <w:pPr>
        <w:spacing w:line="360" w:lineRule="auto"/>
        <w:rPr>
          <w:rFonts w:ascii="Arial" w:hAnsi="Arial" w:cs="Arial"/>
          <w:sz w:val="24"/>
          <w:lang w:val="en-US"/>
        </w:rPr>
      </w:pPr>
      <w:r w:rsidRPr="005A57A7">
        <w:rPr>
          <w:rFonts w:ascii="Arial" w:hAnsi="Arial" w:cs="Arial"/>
          <w:sz w:val="24"/>
          <w:lang w:val="en-US"/>
        </w:rPr>
        <w:t xml:space="preserve">After some analysis, we could not found many development tools and the existing ones are not functional enough. Roku provides an Eclipse plugin and the boxes expose a telnet port for basic debugging. The Eclipse plugin </w:t>
      </w:r>
      <w:r w:rsidR="000D53BD" w:rsidRPr="005A57A7">
        <w:rPr>
          <w:rFonts w:ascii="Arial" w:hAnsi="Arial" w:cs="Arial"/>
          <w:sz w:val="24"/>
          <w:lang w:val="en-US"/>
        </w:rPr>
        <w:t xml:space="preserve">itself </w:t>
      </w:r>
      <w:r w:rsidRPr="005A57A7">
        <w:rPr>
          <w:rFonts w:ascii="Arial" w:hAnsi="Arial" w:cs="Arial"/>
          <w:sz w:val="24"/>
          <w:lang w:val="en-US"/>
        </w:rPr>
        <w:t xml:space="preserve">only makes syntax validation and </w:t>
      </w:r>
      <w:r w:rsidR="000D53BD" w:rsidRPr="005A57A7">
        <w:rPr>
          <w:rFonts w:ascii="Arial" w:hAnsi="Arial" w:cs="Arial"/>
          <w:sz w:val="24"/>
          <w:lang w:val="en-US"/>
        </w:rPr>
        <w:t xml:space="preserve">deploys the </w:t>
      </w:r>
      <w:r w:rsidRPr="005A57A7">
        <w:rPr>
          <w:rFonts w:ascii="Arial" w:hAnsi="Arial" w:cs="Arial"/>
          <w:sz w:val="24"/>
          <w:lang w:val="en-US"/>
        </w:rPr>
        <w:t>application code to the box. There are several open source plugins for the most popular text editors that perform syntax highlighting.</w:t>
      </w:r>
    </w:p>
    <w:p w14:paraId="7BC3E18A" w14:textId="77777777" w:rsidR="00F50691" w:rsidRPr="005A57A7" w:rsidRDefault="00F50691" w:rsidP="005A57A7">
      <w:pPr>
        <w:spacing w:line="360" w:lineRule="auto"/>
        <w:rPr>
          <w:rFonts w:ascii="Arial" w:hAnsi="Arial" w:cs="Arial"/>
          <w:sz w:val="24"/>
          <w:lang w:val="en-US"/>
        </w:rPr>
      </w:pPr>
      <w:r w:rsidRPr="005A57A7">
        <w:rPr>
          <w:rFonts w:ascii="Arial" w:hAnsi="Arial" w:cs="Arial"/>
          <w:sz w:val="24"/>
          <w:lang w:val="en-US"/>
        </w:rPr>
        <w:t xml:space="preserve">The goal of this project is therefore to implement an integrated tool for application development thereby simplifying the development process, that includes debugging. This tool supports syntax validation, code compilation, intellisense and graphical debug interaction. </w:t>
      </w:r>
    </w:p>
    <w:p w14:paraId="24B07501" w14:textId="77777777" w:rsidR="00F50691" w:rsidRPr="005A57A7" w:rsidRDefault="00F50691" w:rsidP="005A57A7">
      <w:pPr>
        <w:spacing w:line="360" w:lineRule="auto"/>
        <w:rPr>
          <w:rFonts w:ascii="Arial" w:hAnsi="Arial" w:cs="Arial"/>
          <w:sz w:val="24"/>
          <w:lang w:val="en-US"/>
        </w:rPr>
      </w:pPr>
      <w:r w:rsidRPr="005A57A7">
        <w:rPr>
          <w:rFonts w:ascii="Arial" w:hAnsi="Arial" w:cs="Arial"/>
          <w:sz w:val="24"/>
          <w:lang w:val="en-US"/>
        </w:rPr>
        <w:t>Visual Studio is an Integrated Development Environment created by Microsoft and it is the main tool for the development of Windows applications. The tool is materialized as a Visual Studio plugin for the BrightScript language. This plugin uses the language services provided by Visual Studio SDK.</w:t>
      </w:r>
    </w:p>
    <w:p w14:paraId="2085633C" w14:textId="77777777" w:rsidR="00F50691" w:rsidRPr="005A57A7" w:rsidRDefault="00F50691" w:rsidP="005A57A7">
      <w:pPr>
        <w:spacing w:line="360" w:lineRule="auto"/>
        <w:rPr>
          <w:rFonts w:ascii="Arial" w:hAnsi="Arial" w:cs="Arial"/>
          <w:sz w:val="24"/>
          <w:lang w:val="en-US"/>
        </w:rPr>
      </w:pPr>
      <w:r w:rsidRPr="005A57A7">
        <w:rPr>
          <w:rFonts w:ascii="Arial" w:hAnsi="Arial" w:cs="Arial"/>
          <w:sz w:val="24"/>
          <w:lang w:val="en-US"/>
        </w:rPr>
        <w:t>The tool could be enhanced with a box simulator that would be used to run the applications on the development machine, thereby further improving the development cycle; a goal identified as future work.</w:t>
      </w:r>
    </w:p>
    <w:p w14:paraId="5154436C" w14:textId="3997BFA8" w:rsidR="00F4244A" w:rsidRPr="0095679C" w:rsidRDefault="00F50691" w:rsidP="005A57A7">
      <w:pPr>
        <w:spacing w:line="360" w:lineRule="auto"/>
        <w:rPr>
          <w:lang w:val="en-US"/>
        </w:rPr>
      </w:pPr>
      <w:r w:rsidRPr="005A57A7">
        <w:rPr>
          <w:rFonts w:ascii="Arial" w:hAnsi="Arial" w:cs="Arial"/>
          <w:sz w:val="24"/>
          <w:lang w:val="en-US"/>
        </w:rPr>
        <w:t>The idea for this project was a consequence of the author’s involvement on SkyStore Roku App development, for Sky UK Limited Company.</w:t>
      </w:r>
      <w:r>
        <w:rPr>
          <w:lang w:val="en-US"/>
        </w:rPr>
        <w:t xml:space="preserve"> </w:t>
      </w:r>
      <w:r w:rsidR="00F4244A" w:rsidRPr="0095679C">
        <w:rPr>
          <w:lang w:val="en-US"/>
        </w:rPr>
        <w:br w:type="page"/>
      </w:r>
    </w:p>
    <w:bookmarkStart w:id="1" w:name="_Toc471026966" w:displacedByCustomXml="next"/>
    <w:sdt>
      <w:sdtPr>
        <w:rPr>
          <w:rFonts w:asciiTheme="minorHAnsi" w:eastAsiaTheme="minorHAnsi" w:hAnsiTheme="minorHAnsi" w:cstheme="minorBidi"/>
          <w:sz w:val="22"/>
          <w:szCs w:val="22"/>
          <w:lang w:val="en-US"/>
        </w:rPr>
        <w:id w:val="-1480075200"/>
        <w:docPartObj>
          <w:docPartGallery w:val="Table of Contents"/>
          <w:docPartUnique/>
        </w:docPartObj>
      </w:sdtPr>
      <w:sdtEndPr>
        <w:rPr>
          <w:noProof/>
          <w:sz w:val="28"/>
        </w:rPr>
      </w:sdtEndPr>
      <w:sdtContent>
        <w:p w14:paraId="562FEE0E" w14:textId="06A40A9C" w:rsidR="00F4244A" w:rsidRPr="00F8608E" w:rsidRDefault="00CA54B1" w:rsidP="00A17E7C">
          <w:pPr>
            <w:pStyle w:val="Cabealho1"/>
            <w:numPr>
              <w:ilvl w:val="0"/>
              <w:numId w:val="0"/>
            </w:numPr>
            <w:rPr>
              <w:lang w:val="en-US"/>
            </w:rPr>
          </w:pPr>
          <w:r>
            <w:rPr>
              <w:lang w:val="en-US"/>
            </w:rPr>
            <w:t>Index</w:t>
          </w:r>
          <w:bookmarkEnd w:id="1"/>
        </w:p>
        <w:p w14:paraId="6F2E23D8" w14:textId="7178788C" w:rsidR="00053B25" w:rsidRDefault="00F4244A">
          <w:pPr>
            <w:pStyle w:val="ndice1"/>
            <w:tabs>
              <w:tab w:val="right" w:leader="dot" w:pos="9016"/>
            </w:tabs>
            <w:rPr>
              <w:rFonts w:eastAsiaTheme="minorEastAsia"/>
              <w:noProof/>
              <w:sz w:val="22"/>
              <w:lang w:eastAsia="pt-PT"/>
            </w:rPr>
          </w:pPr>
          <w:r w:rsidRPr="00F8608E">
            <w:rPr>
              <w:lang w:val="en-US"/>
            </w:rPr>
            <w:fldChar w:fldCharType="begin"/>
          </w:r>
          <w:r w:rsidRPr="00F8608E">
            <w:rPr>
              <w:lang w:val="en-US"/>
            </w:rPr>
            <w:instrText xml:space="preserve"> TOC \o "1-3" \h \z \u </w:instrText>
          </w:r>
          <w:r w:rsidRPr="00F8608E">
            <w:rPr>
              <w:lang w:val="en-US"/>
            </w:rPr>
            <w:fldChar w:fldCharType="separate"/>
          </w:r>
          <w:hyperlink w:anchor="_Toc471026965" w:history="1">
            <w:r w:rsidR="00053B25" w:rsidRPr="00AC3206">
              <w:rPr>
                <w:rStyle w:val="Hiperligao"/>
                <w:noProof/>
                <w:lang w:val="en-US"/>
              </w:rPr>
              <w:t>Abstract</w:t>
            </w:r>
            <w:r w:rsidR="00053B25">
              <w:rPr>
                <w:noProof/>
                <w:webHidden/>
              </w:rPr>
              <w:tab/>
            </w:r>
            <w:r w:rsidR="00053B25">
              <w:rPr>
                <w:noProof/>
                <w:webHidden/>
              </w:rPr>
              <w:fldChar w:fldCharType="begin"/>
            </w:r>
            <w:r w:rsidR="00053B25">
              <w:rPr>
                <w:noProof/>
                <w:webHidden/>
              </w:rPr>
              <w:instrText xml:space="preserve"> PAGEREF _Toc471026965 \h </w:instrText>
            </w:r>
            <w:r w:rsidR="00053B25">
              <w:rPr>
                <w:noProof/>
                <w:webHidden/>
              </w:rPr>
            </w:r>
            <w:r w:rsidR="00053B25">
              <w:rPr>
                <w:noProof/>
                <w:webHidden/>
              </w:rPr>
              <w:fldChar w:fldCharType="separate"/>
            </w:r>
            <w:r w:rsidR="00053B25">
              <w:rPr>
                <w:noProof/>
                <w:webHidden/>
              </w:rPr>
              <w:t>i</w:t>
            </w:r>
            <w:r w:rsidR="00053B25">
              <w:rPr>
                <w:noProof/>
                <w:webHidden/>
              </w:rPr>
              <w:fldChar w:fldCharType="end"/>
            </w:r>
          </w:hyperlink>
        </w:p>
        <w:p w14:paraId="582212F9" w14:textId="0B565E8C" w:rsidR="00053B25" w:rsidRDefault="00053B25">
          <w:pPr>
            <w:pStyle w:val="ndice1"/>
            <w:tabs>
              <w:tab w:val="right" w:leader="dot" w:pos="9016"/>
            </w:tabs>
            <w:rPr>
              <w:rFonts w:eastAsiaTheme="minorEastAsia"/>
              <w:noProof/>
              <w:sz w:val="22"/>
              <w:lang w:eastAsia="pt-PT"/>
            </w:rPr>
          </w:pPr>
          <w:hyperlink w:anchor="_Toc471026966" w:history="1">
            <w:r w:rsidRPr="00AC3206">
              <w:rPr>
                <w:rStyle w:val="Hiperligao"/>
                <w:noProof/>
                <w:lang w:val="en-US"/>
              </w:rPr>
              <w:t>Index</w:t>
            </w:r>
            <w:r>
              <w:rPr>
                <w:noProof/>
                <w:webHidden/>
              </w:rPr>
              <w:tab/>
            </w:r>
            <w:r>
              <w:rPr>
                <w:noProof/>
                <w:webHidden/>
              </w:rPr>
              <w:fldChar w:fldCharType="begin"/>
            </w:r>
            <w:r>
              <w:rPr>
                <w:noProof/>
                <w:webHidden/>
              </w:rPr>
              <w:instrText xml:space="preserve"> PAGEREF _Toc471026966 \h </w:instrText>
            </w:r>
            <w:r>
              <w:rPr>
                <w:noProof/>
                <w:webHidden/>
              </w:rPr>
            </w:r>
            <w:r>
              <w:rPr>
                <w:noProof/>
                <w:webHidden/>
              </w:rPr>
              <w:fldChar w:fldCharType="separate"/>
            </w:r>
            <w:r>
              <w:rPr>
                <w:noProof/>
                <w:webHidden/>
              </w:rPr>
              <w:t>ii</w:t>
            </w:r>
            <w:r>
              <w:rPr>
                <w:noProof/>
                <w:webHidden/>
              </w:rPr>
              <w:fldChar w:fldCharType="end"/>
            </w:r>
          </w:hyperlink>
        </w:p>
        <w:p w14:paraId="2E3EBDE3" w14:textId="09E37046" w:rsidR="00053B25" w:rsidRDefault="00053B25">
          <w:pPr>
            <w:pStyle w:val="ndice1"/>
            <w:tabs>
              <w:tab w:val="left" w:pos="440"/>
              <w:tab w:val="right" w:leader="dot" w:pos="9016"/>
            </w:tabs>
            <w:rPr>
              <w:rFonts w:eastAsiaTheme="minorEastAsia"/>
              <w:noProof/>
              <w:sz w:val="22"/>
              <w:lang w:eastAsia="pt-PT"/>
            </w:rPr>
          </w:pPr>
          <w:hyperlink w:anchor="_Toc471026967" w:history="1">
            <w:r w:rsidRPr="00AC3206">
              <w:rPr>
                <w:rStyle w:val="Hiperligao"/>
                <w:noProof/>
                <w:lang w:val="en-US"/>
              </w:rPr>
              <w:t>1.</w:t>
            </w:r>
            <w:r>
              <w:rPr>
                <w:rFonts w:eastAsiaTheme="minorEastAsia"/>
                <w:noProof/>
                <w:sz w:val="22"/>
                <w:lang w:eastAsia="pt-PT"/>
              </w:rPr>
              <w:tab/>
            </w:r>
            <w:r w:rsidRPr="00AC3206">
              <w:rPr>
                <w:rStyle w:val="Hiperligao"/>
                <w:noProof/>
                <w:lang w:val="en-US"/>
              </w:rPr>
              <w:t>Introduction</w:t>
            </w:r>
            <w:r>
              <w:rPr>
                <w:noProof/>
                <w:webHidden/>
              </w:rPr>
              <w:tab/>
            </w:r>
            <w:r>
              <w:rPr>
                <w:noProof/>
                <w:webHidden/>
              </w:rPr>
              <w:fldChar w:fldCharType="begin"/>
            </w:r>
            <w:r>
              <w:rPr>
                <w:noProof/>
                <w:webHidden/>
              </w:rPr>
              <w:instrText xml:space="preserve"> PAGEREF _Toc471026967 \h </w:instrText>
            </w:r>
            <w:r>
              <w:rPr>
                <w:noProof/>
                <w:webHidden/>
              </w:rPr>
            </w:r>
            <w:r>
              <w:rPr>
                <w:noProof/>
                <w:webHidden/>
              </w:rPr>
              <w:fldChar w:fldCharType="separate"/>
            </w:r>
            <w:r>
              <w:rPr>
                <w:noProof/>
                <w:webHidden/>
              </w:rPr>
              <w:t>1</w:t>
            </w:r>
            <w:r>
              <w:rPr>
                <w:noProof/>
                <w:webHidden/>
              </w:rPr>
              <w:fldChar w:fldCharType="end"/>
            </w:r>
          </w:hyperlink>
        </w:p>
        <w:p w14:paraId="380788BA" w14:textId="4B92E2CB" w:rsidR="00053B25" w:rsidRDefault="00053B25">
          <w:pPr>
            <w:pStyle w:val="ndice2"/>
            <w:tabs>
              <w:tab w:val="left" w:pos="1100"/>
              <w:tab w:val="right" w:leader="dot" w:pos="9016"/>
            </w:tabs>
            <w:rPr>
              <w:rFonts w:eastAsiaTheme="minorEastAsia"/>
              <w:noProof/>
              <w:sz w:val="22"/>
              <w:lang w:eastAsia="pt-PT"/>
            </w:rPr>
          </w:pPr>
          <w:hyperlink w:anchor="_Toc471026968" w:history="1">
            <w:r w:rsidRPr="00AC3206">
              <w:rPr>
                <w:rStyle w:val="Hiperligao"/>
                <w:noProof/>
                <w:lang w:val="en-US"/>
              </w:rPr>
              <w:t>1.1.</w:t>
            </w:r>
            <w:r>
              <w:rPr>
                <w:rFonts w:eastAsiaTheme="minorEastAsia"/>
                <w:noProof/>
                <w:sz w:val="22"/>
                <w:lang w:eastAsia="pt-PT"/>
              </w:rPr>
              <w:tab/>
            </w:r>
            <w:r w:rsidRPr="00AC3206">
              <w:rPr>
                <w:rStyle w:val="Hiperligao"/>
                <w:noProof/>
                <w:lang w:val="en-US"/>
              </w:rPr>
              <w:t>Compilers Theory</w:t>
            </w:r>
            <w:r>
              <w:rPr>
                <w:noProof/>
                <w:webHidden/>
              </w:rPr>
              <w:tab/>
            </w:r>
            <w:r>
              <w:rPr>
                <w:noProof/>
                <w:webHidden/>
              </w:rPr>
              <w:fldChar w:fldCharType="begin"/>
            </w:r>
            <w:r>
              <w:rPr>
                <w:noProof/>
                <w:webHidden/>
              </w:rPr>
              <w:instrText xml:space="preserve"> PAGEREF _Toc471026968 \h </w:instrText>
            </w:r>
            <w:r>
              <w:rPr>
                <w:noProof/>
                <w:webHidden/>
              </w:rPr>
            </w:r>
            <w:r>
              <w:rPr>
                <w:noProof/>
                <w:webHidden/>
              </w:rPr>
              <w:fldChar w:fldCharType="separate"/>
            </w:r>
            <w:r>
              <w:rPr>
                <w:noProof/>
                <w:webHidden/>
              </w:rPr>
              <w:t>2</w:t>
            </w:r>
            <w:r>
              <w:rPr>
                <w:noProof/>
                <w:webHidden/>
              </w:rPr>
              <w:fldChar w:fldCharType="end"/>
            </w:r>
          </w:hyperlink>
        </w:p>
        <w:p w14:paraId="14152A8E" w14:textId="1EC8EF7A" w:rsidR="00053B25" w:rsidRDefault="00053B25">
          <w:pPr>
            <w:pStyle w:val="ndice2"/>
            <w:tabs>
              <w:tab w:val="left" w:pos="1100"/>
              <w:tab w:val="right" w:leader="dot" w:pos="9016"/>
            </w:tabs>
            <w:rPr>
              <w:rFonts w:eastAsiaTheme="minorEastAsia"/>
              <w:noProof/>
              <w:sz w:val="22"/>
              <w:lang w:eastAsia="pt-PT"/>
            </w:rPr>
          </w:pPr>
          <w:hyperlink w:anchor="_Toc471026969" w:history="1">
            <w:r w:rsidRPr="00AC3206">
              <w:rPr>
                <w:rStyle w:val="Hiperligao"/>
                <w:noProof/>
                <w:lang w:val="en-US"/>
              </w:rPr>
              <w:t>1.2.</w:t>
            </w:r>
            <w:r>
              <w:rPr>
                <w:rFonts w:eastAsiaTheme="minorEastAsia"/>
                <w:noProof/>
                <w:sz w:val="22"/>
                <w:lang w:eastAsia="pt-PT"/>
              </w:rPr>
              <w:tab/>
            </w:r>
            <w:r w:rsidRPr="00AC3206">
              <w:rPr>
                <w:rStyle w:val="Hiperligao"/>
                <w:noProof/>
                <w:lang w:val="en-US"/>
              </w:rPr>
              <w:t>Code Generation tools</w:t>
            </w:r>
            <w:r>
              <w:rPr>
                <w:noProof/>
                <w:webHidden/>
              </w:rPr>
              <w:tab/>
            </w:r>
            <w:r>
              <w:rPr>
                <w:noProof/>
                <w:webHidden/>
              </w:rPr>
              <w:fldChar w:fldCharType="begin"/>
            </w:r>
            <w:r>
              <w:rPr>
                <w:noProof/>
                <w:webHidden/>
              </w:rPr>
              <w:instrText xml:space="preserve"> PAGEREF _Toc471026969 \h </w:instrText>
            </w:r>
            <w:r>
              <w:rPr>
                <w:noProof/>
                <w:webHidden/>
              </w:rPr>
            </w:r>
            <w:r>
              <w:rPr>
                <w:noProof/>
                <w:webHidden/>
              </w:rPr>
              <w:fldChar w:fldCharType="separate"/>
            </w:r>
            <w:r>
              <w:rPr>
                <w:noProof/>
                <w:webHidden/>
              </w:rPr>
              <w:t>2</w:t>
            </w:r>
            <w:r>
              <w:rPr>
                <w:noProof/>
                <w:webHidden/>
              </w:rPr>
              <w:fldChar w:fldCharType="end"/>
            </w:r>
          </w:hyperlink>
        </w:p>
        <w:p w14:paraId="0B0E3B0B" w14:textId="5A205921" w:rsidR="00053B25" w:rsidRDefault="00053B25">
          <w:pPr>
            <w:pStyle w:val="ndice2"/>
            <w:tabs>
              <w:tab w:val="left" w:pos="1100"/>
              <w:tab w:val="right" w:leader="dot" w:pos="9016"/>
            </w:tabs>
            <w:rPr>
              <w:rFonts w:eastAsiaTheme="minorEastAsia"/>
              <w:noProof/>
              <w:sz w:val="22"/>
              <w:lang w:eastAsia="pt-PT"/>
            </w:rPr>
          </w:pPr>
          <w:hyperlink w:anchor="_Toc471026970" w:history="1">
            <w:r w:rsidRPr="00AC3206">
              <w:rPr>
                <w:rStyle w:val="Hiperligao"/>
                <w:noProof/>
                <w:lang w:val="en-US"/>
              </w:rPr>
              <w:t>1.3.</w:t>
            </w:r>
            <w:r>
              <w:rPr>
                <w:rFonts w:eastAsiaTheme="minorEastAsia"/>
                <w:noProof/>
                <w:sz w:val="22"/>
                <w:lang w:eastAsia="pt-PT"/>
              </w:rPr>
              <w:tab/>
            </w:r>
            <w:r w:rsidRPr="00AC3206">
              <w:rPr>
                <w:rStyle w:val="Hiperligao"/>
                <w:noProof/>
                <w:lang w:val="en-US"/>
              </w:rPr>
              <w:t>Implementation</w:t>
            </w:r>
            <w:r>
              <w:rPr>
                <w:noProof/>
                <w:webHidden/>
              </w:rPr>
              <w:tab/>
            </w:r>
            <w:r>
              <w:rPr>
                <w:noProof/>
                <w:webHidden/>
              </w:rPr>
              <w:fldChar w:fldCharType="begin"/>
            </w:r>
            <w:r>
              <w:rPr>
                <w:noProof/>
                <w:webHidden/>
              </w:rPr>
              <w:instrText xml:space="preserve"> PAGEREF _Toc471026970 \h </w:instrText>
            </w:r>
            <w:r>
              <w:rPr>
                <w:noProof/>
                <w:webHidden/>
              </w:rPr>
            </w:r>
            <w:r>
              <w:rPr>
                <w:noProof/>
                <w:webHidden/>
              </w:rPr>
              <w:fldChar w:fldCharType="separate"/>
            </w:r>
            <w:r>
              <w:rPr>
                <w:noProof/>
                <w:webHidden/>
              </w:rPr>
              <w:t>3</w:t>
            </w:r>
            <w:r>
              <w:rPr>
                <w:noProof/>
                <w:webHidden/>
              </w:rPr>
              <w:fldChar w:fldCharType="end"/>
            </w:r>
          </w:hyperlink>
        </w:p>
        <w:p w14:paraId="3BFBC3FA" w14:textId="7A0495A0" w:rsidR="00053B25" w:rsidRDefault="00053B25">
          <w:pPr>
            <w:pStyle w:val="ndice1"/>
            <w:tabs>
              <w:tab w:val="left" w:pos="440"/>
              <w:tab w:val="right" w:leader="dot" w:pos="9016"/>
            </w:tabs>
            <w:rPr>
              <w:rFonts w:eastAsiaTheme="minorEastAsia"/>
              <w:noProof/>
              <w:sz w:val="22"/>
              <w:lang w:eastAsia="pt-PT"/>
            </w:rPr>
          </w:pPr>
          <w:hyperlink w:anchor="_Toc471026971" w:history="1">
            <w:r w:rsidRPr="00AC3206">
              <w:rPr>
                <w:rStyle w:val="Hiperligao"/>
                <w:noProof/>
                <w:lang w:val="en-US"/>
              </w:rPr>
              <w:t>2.</w:t>
            </w:r>
            <w:r>
              <w:rPr>
                <w:rFonts w:eastAsiaTheme="minorEastAsia"/>
                <w:noProof/>
                <w:sz w:val="22"/>
                <w:lang w:eastAsia="pt-PT"/>
              </w:rPr>
              <w:tab/>
            </w:r>
            <w:r w:rsidRPr="00AC3206">
              <w:rPr>
                <w:rStyle w:val="Hiperligao"/>
                <w:noProof/>
                <w:lang w:val="en-US"/>
              </w:rPr>
              <w:t>Compilers Theory</w:t>
            </w:r>
            <w:r>
              <w:rPr>
                <w:noProof/>
                <w:webHidden/>
              </w:rPr>
              <w:tab/>
            </w:r>
            <w:r>
              <w:rPr>
                <w:noProof/>
                <w:webHidden/>
              </w:rPr>
              <w:fldChar w:fldCharType="begin"/>
            </w:r>
            <w:r>
              <w:rPr>
                <w:noProof/>
                <w:webHidden/>
              </w:rPr>
              <w:instrText xml:space="preserve"> PAGEREF _Toc471026971 \h </w:instrText>
            </w:r>
            <w:r>
              <w:rPr>
                <w:noProof/>
                <w:webHidden/>
              </w:rPr>
            </w:r>
            <w:r>
              <w:rPr>
                <w:noProof/>
                <w:webHidden/>
              </w:rPr>
              <w:fldChar w:fldCharType="separate"/>
            </w:r>
            <w:r>
              <w:rPr>
                <w:noProof/>
                <w:webHidden/>
              </w:rPr>
              <w:t>4</w:t>
            </w:r>
            <w:r>
              <w:rPr>
                <w:noProof/>
                <w:webHidden/>
              </w:rPr>
              <w:fldChar w:fldCharType="end"/>
            </w:r>
          </w:hyperlink>
        </w:p>
        <w:p w14:paraId="449A2363" w14:textId="25452CA4" w:rsidR="00053B25" w:rsidRDefault="00053B25">
          <w:pPr>
            <w:pStyle w:val="ndice2"/>
            <w:tabs>
              <w:tab w:val="left" w:pos="1100"/>
              <w:tab w:val="right" w:leader="dot" w:pos="9016"/>
            </w:tabs>
            <w:rPr>
              <w:rFonts w:eastAsiaTheme="minorEastAsia"/>
              <w:noProof/>
              <w:sz w:val="22"/>
              <w:lang w:eastAsia="pt-PT"/>
            </w:rPr>
          </w:pPr>
          <w:hyperlink w:anchor="_Toc471026972" w:history="1">
            <w:r w:rsidRPr="00AC3206">
              <w:rPr>
                <w:rStyle w:val="Hiperligao"/>
                <w:noProof/>
                <w:lang w:val="en-US"/>
              </w:rPr>
              <w:t>2.1.</w:t>
            </w:r>
            <w:r>
              <w:rPr>
                <w:rFonts w:eastAsiaTheme="minorEastAsia"/>
                <w:noProof/>
                <w:sz w:val="22"/>
                <w:lang w:eastAsia="pt-PT"/>
              </w:rPr>
              <w:tab/>
            </w:r>
            <w:r w:rsidRPr="00AC3206">
              <w:rPr>
                <w:rStyle w:val="Hiperligao"/>
                <w:noProof/>
                <w:lang w:val="en-US"/>
              </w:rPr>
              <w:t>Lexical Analysis</w:t>
            </w:r>
            <w:r>
              <w:rPr>
                <w:noProof/>
                <w:webHidden/>
              </w:rPr>
              <w:tab/>
            </w:r>
            <w:r>
              <w:rPr>
                <w:noProof/>
                <w:webHidden/>
              </w:rPr>
              <w:fldChar w:fldCharType="begin"/>
            </w:r>
            <w:r>
              <w:rPr>
                <w:noProof/>
                <w:webHidden/>
              </w:rPr>
              <w:instrText xml:space="preserve"> PAGEREF _Toc471026972 \h </w:instrText>
            </w:r>
            <w:r>
              <w:rPr>
                <w:noProof/>
                <w:webHidden/>
              </w:rPr>
            </w:r>
            <w:r>
              <w:rPr>
                <w:noProof/>
                <w:webHidden/>
              </w:rPr>
              <w:fldChar w:fldCharType="separate"/>
            </w:r>
            <w:r>
              <w:rPr>
                <w:noProof/>
                <w:webHidden/>
              </w:rPr>
              <w:t>6</w:t>
            </w:r>
            <w:r>
              <w:rPr>
                <w:noProof/>
                <w:webHidden/>
              </w:rPr>
              <w:fldChar w:fldCharType="end"/>
            </w:r>
          </w:hyperlink>
        </w:p>
        <w:p w14:paraId="684C7770" w14:textId="483BB914" w:rsidR="00053B25" w:rsidRDefault="00053B25">
          <w:pPr>
            <w:pStyle w:val="ndice2"/>
            <w:tabs>
              <w:tab w:val="left" w:pos="1100"/>
              <w:tab w:val="right" w:leader="dot" w:pos="9016"/>
            </w:tabs>
            <w:rPr>
              <w:rFonts w:eastAsiaTheme="minorEastAsia"/>
              <w:noProof/>
              <w:sz w:val="22"/>
              <w:lang w:eastAsia="pt-PT"/>
            </w:rPr>
          </w:pPr>
          <w:hyperlink w:anchor="_Toc471026973" w:history="1">
            <w:r w:rsidRPr="00AC3206">
              <w:rPr>
                <w:rStyle w:val="Hiperligao"/>
                <w:noProof/>
                <w:lang w:val="en-US"/>
              </w:rPr>
              <w:t>2.2.</w:t>
            </w:r>
            <w:r>
              <w:rPr>
                <w:rFonts w:eastAsiaTheme="minorEastAsia"/>
                <w:noProof/>
                <w:sz w:val="22"/>
                <w:lang w:eastAsia="pt-PT"/>
              </w:rPr>
              <w:tab/>
            </w:r>
            <w:r w:rsidRPr="00AC3206">
              <w:rPr>
                <w:rStyle w:val="Hiperligao"/>
                <w:noProof/>
                <w:lang w:val="en-US"/>
              </w:rPr>
              <w:t>Parsing</w:t>
            </w:r>
            <w:r>
              <w:rPr>
                <w:noProof/>
                <w:webHidden/>
              </w:rPr>
              <w:tab/>
            </w:r>
            <w:r>
              <w:rPr>
                <w:noProof/>
                <w:webHidden/>
              </w:rPr>
              <w:fldChar w:fldCharType="begin"/>
            </w:r>
            <w:r>
              <w:rPr>
                <w:noProof/>
                <w:webHidden/>
              </w:rPr>
              <w:instrText xml:space="preserve"> PAGEREF _Toc471026973 \h </w:instrText>
            </w:r>
            <w:r>
              <w:rPr>
                <w:noProof/>
                <w:webHidden/>
              </w:rPr>
            </w:r>
            <w:r>
              <w:rPr>
                <w:noProof/>
                <w:webHidden/>
              </w:rPr>
              <w:fldChar w:fldCharType="separate"/>
            </w:r>
            <w:r>
              <w:rPr>
                <w:noProof/>
                <w:webHidden/>
              </w:rPr>
              <w:t>7</w:t>
            </w:r>
            <w:r>
              <w:rPr>
                <w:noProof/>
                <w:webHidden/>
              </w:rPr>
              <w:fldChar w:fldCharType="end"/>
            </w:r>
          </w:hyperlink>
        </w:p>
        <w:p w14:paraId="588EE1CC" w14:textId="667A6F6C" w:rsidR="00053B25" w:rsidRDefault="00053B25">
          <w:pPr>
            <w:pStyle w:val="ndice2"/>
            <w:tabs>
              <w:tab w:val="left" w:pos="1100"/>
              <w:tab w:val="right" w:leader="dot" w:pos="9016"/>
            </w:tabs>
            <w:rPr>
              <w:rFonts w:eastAsiaTheme="minorEastAsia"/>
              <w:noProof/>
              <w:sz w:val="22"/>
              <w:lang w:eastAsia="pt-PT"/>
            </w:rPr>
          </w:pPr>
          <w:hyperlink w:anchor="_Toc471026974" w:history="1">
            <w:r w:rsidRPr="00AC3206">
              <w:rPr>
                <w:rStyle w:val="Hiperligao"/>
                <w:noProof/>
                <w:lang w:val="en-US"/>
              </w:rPr>
              <w:t>2.3.</w:t>
            </w:r>
            <w:r>
              <w:rPr>
                <w:rFonts w:eastAsiaTheme="minorEastAsia"/>
                <w:noProof/>
                <w:sz w:val="22"/>
                <w:lang w:eastAsia="pt-PT"/>
              </w:rPr>
              <w:tab/>
            </w:r>
            <w:r w:rsidRPr="00AC3206">
              <w:rPr>
                <w:rStyle w:val="Hiperligao"/>
                <w:noProof/>
                <w:lang w:val="en-US"/>
              </w:rPr>
              <w:t>Abstract Syntax Tree</w:t>
            </w:r>
            <w:r>
              <w:rPr>
                <w:noProof/>
                <w:webHidden/>
              </w:rPr>
              <w:tab/>
            </w:r>
            <w:r>
              <w:rPr>
                <w:noProof/>
                <w:webHidden/>
              </w:rPr>
              <w:fldChar w:fldCharType="begin"/>
            </w:r>
            <w:r>
              <w:rPr>
                <w:noProof/>
                <w:webHidden/>
              </w:rPr>
              <w:instrText xml:space="preserve"> PAGEREF _Toc471026974 \h </w:instrText>
            </w:r>
            <w:r>
              <w:rPr>
                <w:noProof/>
                <w:webHidden/>
              </w:rPr>
            </w:r>
            <w:r>
              <w:rPr>
                <w:noProof/>
                <w:webHidden/>
              </w:rPr>
              <w:fldChar w:fldCharType="separate"/>
            </w:r>
            <w:r>
              <w:rPr>
                <w:noProof/>
                <w:webHidden/>
              </w:rPr>
              <w:t>9</w:t>
            </w:r>
            <w:r>
              <w:rPr>
                <w:noProof/>
                <w:webHidden/>
              </w:rPr>
              <w:fldChar w:fldCharType="end"/>
            </w:r>
          </w:hyperlink>
        </w:p>
        <w:p w14:paraId="7C792E57" w14:textId="148FC4A7" w:rsidR="00053B25" w:rsidRDefault="00053B25">
          <w:pPr>
            <w:pStyle w:val="ndice1"/>
            <w:tabs>
              <w:tab w:val="left" w:pos="440"/>
              <w:tab w:val="right" w:leader="dot" w:pos="9016"/>
            </w:tabs>
            <w:rPr>
              <w:rFonts w:eastAsiaTheme="minorEastAsia"/>
              <w:noProof/>
              <w:sz w:val="22"/>
              <w:lang w:eastAsia="pt-PT"/>
            </w:rPr>
          </w:pPr>
          <w:hyperlink w:anchor="_Toc471026975" w:history="1">
            <w:r w:rsidRPr="00AC3206">
              <w:rPr>
                <w:rStyle w:val="Hiperligao"/>
                <w:noProof/>
                <w:lang w:val="en-US"/>
              </w:rPr>
              <w:t>3.</w:t>
            </w:r>
            <w:r>
              <w:rPr>
                <w:rFonts w:eastAsiaTheme="minorEastAsia"/>
                <w:noProof/>
                <w:sz w:val="22"/>
                <w:lang w:eastAsia="pt-PT"/>
              </w:rPr>
              <w:tab/>
            </w:r>
            <w:r w:rsidRPr="00AC3206">
              <w:rPr>
                <w:rStyle w:val="Hiperligao"/>
                <w:noProof/>
                <w:lang w:val="en-US"/>
              </w:rPr>
              <w:t>Code Generation tools</w:t>
            </w:r>
            <w:r>
              <w:rPr>
                <w:noProof/>
                <w:webHidden/>
              </w:rPr>
              <w:tab/>
            </w:r>
            <w:r>
              <w:rPr>
                <w:noProof/>
                <w:webHidden/>
              </w:rPr>
              <w:fldChar w:fldCharType="begin"/>
            </w:r>
            <w:r>
              <w:rPr>
                <w:noProof/>
                <w:webHidden/>
              </w:rPr>
              <w:instrText xml:space="preserve"> PAGEREF _Toc471026975 \h </w:instrText>
            </w:r>
            <w:r>
              <w:rPr>
                <w:noProof/>
                <w:webHidden/>
              </w:rPr>
            </w:r>
            <w:r>
              <w:rPr>
                <w:noProof/>
                <w:webHidden/>
              </w:rPr>
              <w:fldChar w:fldCharType="separate"/>
            </w:r>
            <w:r>
              <w:rPr>
                <w:noProof/>
                <w:webHidden/>
              </w:rPr>
              <w:t>10</w:t>
            </w:r>
            <w:r>
              <w:rPr>
                <w:noProof/>
                <w:webHidden/>
              </w:rPr>
              <w:fldChar w:fldCharType="end"/>
            </w:r>
          </w:hyperlink>
        </w:p>
        <w:p w14:paraId="4FF3BAA3" w14:textId="33E4559C" w:rsidR="00053B25" w:rsidRDefault="00053B25">
          <w:pPr>
            <w:pStyle w:val="ndice2"/>
            <w:tabs>
              <w:tab w:val="left" w:pos="1100"/>
              <w:tab w:val="right" w:leader="dot" w:pos="9016"/>
            </w:tabs>
            <w:rPr>
              <w:rFonts w:eastAsiaTheme="minorEastAsia"/>
              <w:noProof/>
              <w:sz w:val="22"/>
              <w:lang w:eastAsia="pt-PT"/>
            </w:rPr>
          </w:pPr>
          <w:hyperlink w:anchor="_Toc471026976" w:history="1">
            <w:r w:rsidRPr="00AC3206">
              <w:rPr>
                <w:rStyle w:val="Hiperligao"/>
                <w:noProof/>
                <w:lang w:val="en-US"/>
              </w:rPr>
              <w:t>3.1.</w:t>
            </w:r>
            <w:r>
              <w:rPr>
                <w:rFonts w:eastAsiaTheme="minorEastAsia"/>
                <w:noProof/>
                <w:sz w:val="22"/>
                <w:lang w:eastAsia="pt-PT"/>
              </w:rPr>
              <w:tab/>
            </w:r>
            <w:r w:rsidRPr="00AC3206">
              <w:rPr>
                <w:rStyle w:val="Hiperligao"/>
                <w:noProof/>
                <w:lang w:val="en-US"/>
              </w:rPr>
              <w:t>GPlex</w:t>
            </w:r>
            <w:r>
              <w:rPr>
                <w:noProof/>
                <w:webHidden/>
              </w:rPr>
              <w:tab/>
            </w:r>
            <w:r>
              <w:rPr>
                <w:noProof/>
                <w:webHidden/>
              </w:rPr>
              <w:fldChar w:fldCharType="begin"/>
            </w:r>
            <w:r>
              <w:rPr>
                <w:noProof/>
                <w:webHidden/>
              </w:rPr>
              <w:instrText xml:space="preserve"> PAGEREF _Toc471026976 \h </w:instrText>
            </w:r>
            <w:r>
              <w:rPr>
                <w:noProof/>
                <w:webHidden/>
              </w:rPr>
            </w:r>
            <w:r>
              <w:rPr>
                <w:noProof/>
                <w:webHidden/>
              </w:rPr>
              <w:fldChar w:fldCharType="separate"/>
            </w:r>
            <w:r>
              <w:rPr>
                <w:noProof/>
                <w:webHidden/>
              </w:rPr>
              <w:t>10</w:t>
            </w:r>
            <w:r>
              <w:rPr>
                <w:noProof/>
                <w:webHidden/>
              </w:rPr>
              <w:fldChar w:fldCharType="end"/>
            </w:r>
          </w:hyperlink>
        </w:p>
        <w:p w14:paraId="544BE2F2" w14:textId="35DF1B82" w:rsidR="00053B25" w:rsidRDefault="00053B25">
          <w:pPr>
            <w:pStyle w:val="ndice2"/>
            <w:tabs>
              <w:tab w:val="left" w:pos="1100"/>
              <w:tab w:val="right" w:leader="dot" w:pos="9016"/>
            </w:tabs>
            <w:rPr>
              <w:rFonts w:eastAsiaTheme="minorEastAsia"/>
              <w:noProof/>
              <w:sz w:val="22"/>
              <w:lang w:eastAsia="pt-PT"/>
            </w:rPr>
          </w:pPr>
          <w:hyperlink w:anchor="_Toc471026977" w:history="1">
            <w:r w:rsidRPr="00AC3206">
              <w:rPr>
                <w:rStyle w:val="Hiperligao"/>
                <w:noProof/>
                <w:lang w:val="en-US"/>
              </w:rPr>
              <w:t>3.2.</w:t>
            </w:r>
            <w:r>
              <w:rPr>
                <w:rFonts w:eastAsiaTheme="minorEastAsia"/>
                <w:noProof/>
                <w:sz w:val="22"/>
                <w:lang w:eastAsia="pt-PT"/>
              </w:rPr>
              <w:tab/>
            </w:r>
            <w:r w:rsidRPr="00AC3206">
              <w:rPr>
                <w:rStyle w:val="Hiperligao"/>
                <w:noProof/>
                <w:lang w:val="en-US"/>
              </w:rPr>
              <w:t>Gppg</w:t>
            </w:r>
            <w:r>
              <w:rPr>
                <w:noProof/>
                <w:webHidden/>
              </w:rPr>
              <w:tab/>
            </w:r>
            <w:r>
              <w:rPr>
                <w:noProof/>
                <w:webHidden/>
              </w:rPr>
              <w:fldChar w:fldCharType="begin"/>
            </w:r>
            <w:r>
              <w:rPr>
                <w:noProof/>
                <w:webHidden/>
              </w:rPr>
              <w:instrText xml:space="preserve"> PAGEREF _Toc471026977 \h </w:instrText>
            </w:r>
            <w:r>
              <w:rPr>
                <w:noProof/>
                <w:webHidden/>
              </w:rPr>
            </w:r>
            <w:r>
              <w:rPr>
                <w:noProof/>
                <w:webHidden/>
              </w:rPr>
              <w:fldChar w:fldCharType="separate"/>
            </w:r>
            <w:r>
              <w:rPr>
                <w:noProof/>
                <w:webHidden/>
              </w:rPr>
              <w:t>11</w:t>
            </w:r>
            <w:r>
              <w:rPr>
                <w:noProof/>
                <w:webHidden/>
              </w:rPr>
              <w:fldChar w:fldCharType="end"/>
            </w:r>
          </w:hyperlink>
        </w:p>
        <w:p w14:paraId="7E4E2EAF" w14:textId="3F74A6CB" w:rsidR="00053B25" w:rsidRDefault="00053B25">
          <w:pPr>
            <w:pStyle w:val="ndice2"/>
            <w:tabs>
              <w:tab w:val="left" w:pos="1100"/>
              <w:tab w:val="right" w:leader="dot" w:pos="9016"/>
            </w:tabs>
            <w:rPr>
              <w:rFonts w:eastAsiaTheme="minorEastAsia"/>
              <w:noProof/>
              <w:sz w:val="22"/>
              <w:lang w:eastAsia="pt-PT"/>
            </w:rPr>
          </w:pPr>
          <w:hyperlink w:anchor="_Toc471026978" w:history="1">
            <w:r w:rsidRPr="00AC3206">
              <w:rPr>
                <w:rStyle w:val="Hiperligao"/>
                <w:noProof/>
                <w:lang w:val="en-US"/>
              </w:rPr>
              <w:t>3.3.</w:t>
            </w:r>
            <w:r>
              <w:rPr>
                <w:rFonts w:eastAsiaTheme="minorEastAsia"/>
                <w:noProof/>
                <w:sz w:val="22"/>
                <w:lang w:eastAsia="pt-PT"/>
              </w:rPr>
              <w:tab/>
            </w:r>
            <w:r w:rsidRPr="00AC3206">
              <w:rPr>
                <w:rStyle w:val="Hiperligao"/>
                <w:noProof/>
                <w:lang w:val="en-US"/>
              </w:rPr>
              <w:t>Irony</w:t>
            </w:r>
            <w:r>
              <w:rPr>
                <w:noProof/>
                <w:webHidden/>
              </w:rPr>
              <w:tab/>
            </w:r>
            <w:r>
              <w:rPr>
                <w:noProof/>
                <w:webHidden/>
              </w:rPr>
              <w:fldChar w:fldCharType="begin"/>
            </w:r>
            <w:r>
              <w:rPr>
                <w:noProof/>
                <w:webHidden/>
              </w:rPr>
              <w:instrText xml:space="preserve"> PAGEREF _Toc471026978 \h </w:instrText>
            </w:r>
            <w:r>
              <w:rPr>
                <w:noProof/>
                <w:webHidden/>
              </w:rPr>
            </w:r>
            <w:r>
              <w:rPr>
                <w:noProof/>
                <w:webHidden/>
              </w:rPr>
              <w:fldChar w:fldCharType="separate"/>
            </w:r>
            <w:r>
              <w:rPr>
                <w:noProof/>
                <w:webHidden/>
              </w:rPr>
              <w:t>12</w:t>
            </w:r>
            <w:r>
              <w:rPr>
                <w:noProof/>
                <w:webHidden/>
              </w:rPr>
              <w:fldChar w:fldCharType="end"/>
            </w:r>
          </w:hyperlink>
        </w:p>
        <w:p w14:paraId="1861E870" w14:textId="25815EFF" w:rsidR="00053B25" w:rsidRDefault="00053B25">
          <w:pPr>
            <w:pStyle w:val="ndice2"/>
            <w:tabs>
              <w:tab w:val="left" w:pos="1100"/>
              <w:tab w:val="right" w:leader="dot" w:pos="9016"/>
            </w:tabs>
            <w:rPr>
              <w:rFonts w:eastAsiaTheme="minorEastAsia"/>
              <w:noProof/>
              <w:sz w:val="22"/>
              <w:lang w:eastAsia="pt-PT"/>
            </w:rPr>
          </w:pPr>
          <w:hyperlink w:anchor="_Toc471026979" w:history="1">
            <w:r w:rsidRPr="00AC3206">
              <w:rPr>
                <w:rStyle w:val="Hiperligao"/>
                <w:noProof/>
                <w:lang w:val="en-US"/>
              </w:rPr>
              <w:t>3.4.</w:t>
            </w:r>
            <w:r>
              <w:rPr>
                <w:rFonts w:eastAsiaTheme="minorEastAsia"/>
                <w:noProof/>
                <w:sz w:val="22"/>
                <w:lang w:eastAsia="pt-PT"/>
              </w:rPr>
              <w:tab/>
            </w:r>
            <w:r w:rsidRPr="00AC3206">
              <w:rPr>
                <w:rStyle w:val="Hiperligao"/>
                <w:noProof/>
                <w:lang w:val="en-US"/>
              </w:rPr>
              <w:t>JavaCC</w:t>
            </w:r>
            <w:r>
              <w:rPr>
                <w:noProof/>
                <w:webHidden/>
              </w:rPr>
              <w:tab/>
            </w:r>
            <w:r>
              <w:rPr>
                <w:noProof/>
                <w:webHidden/>
              </w:rPr>
              <w:fldChar w:fldCharType="begin"/>
            </w:r>
            <w:r>
              <w:rPr>
                <w:noProof/>
                <w:webHidden/>
              </w:rPr>
              <w:instrText xml:space="preserve"> PAGEREF _Toc471026979 \h </w:instrText>
            </w:r>
            <w:r>
              <w:rPr>
                <w:noProof/>
                <w:webHidden/>
              </w:rPr>
            </w:r>
            <w:r>
              <w:rPr>
                <w:noProof/>
                <w:webHidden/>
              </w:rPr>
              <w:fldChar w:fldCharType="separate"/>
            </w:r>
            <w:r>
              <w:rPr>
                <w:noProof/>
                <w:webHidden/>
              </w:rPr>
              <w:t>12</w:t>
            </w:r>
            <w:r>
              <w:rPr>
                <w:noProof/>
                <w:webHidden/>
              </w:rPr>
              <w:fldChar w:fldCharType="end"/>
            </w:r>
          </w:hyperlink>
        </w:p>
        <w:p w14:paraId="7F1EC3B6" w14:textId="002DB028" w:rsidR="00053B25" w:rsidRDefault="00053B25">
          <w:pPr>
            <w:pStyle w:val="ndice2"/>
            <w:tabs>
              <w:tab w:val="left" w:pos="1100"/>
              <w:tab w:val="right" w:leader="dot" w:pos="9016"/>
            </w:tabs>
            <w:rPr>
              <w:rFonts w:eastAsiaTheme="minorEastAsia"/>
              <w:noProof/>
              <w:sz w:val="22"/>
              <w:lang w:eastAsia="pt-PT"/>
            </w:rPr>
          </w:pPr>
          <w:hyperlink w:anchor="_Toc471026980" w:history="1">
            <w:r w:rsidRPr="00AC3206">
              <w:rPr>
                <w:rStyle w:val="Hiperligao"/>
                <w:noProof/>
                <w:lang w:val="en-US"/>
              </w:rPr>
              <w:t>3.5.</w:t>
            </w:r>
            <w:r>
              <w:rPr>
                <w:rFonts w:eastAsiaTheme="minorEastAsia"/>
                <w:noProof/>
                <w:sz w:val="22"/>
                <w:lang w:eastAsia="pt-PT"/>
              </w:rPr>
              <w:tab/>
            </w:r>
            <w:r w:rsidRPr="00AC3206">
              <w:rPr>
                <w:rStyle w:val="Hiperligao"/>
                <w:noProof/>
                <w:lang w:val="en-US"/>
              </w:rPr>
              <w:t>SableCC</w:t>
            </w:r>
            <w:r>
              <w:rPr>
                <w:noProof/>
                <w:webHidden/>
              </w:rPr>
              <w:tab/>
            </w:r>
            <w:r>
              <w:rPr>
                <w:noProof/>
                <w:webHidden/>
              </w:rPr>
              <w:fldChar w:fldCharType="begin"/>
            </w:r>
            <w:r>
              <w:rPr>
                <w:noProof/>
                <w:webHidden/>
              </w:rPr>
              <w:instrText xml:space="preserve"> PAGEREF _Toc471026980 \h </w:instrText>
            </w:r>
            <w:r>
              <w:rPr>
                <w:noProof/>
                <w:webHidden/>
              </w:rPr>
            </w:r>
            <w:r>
              <w:rPr>
                <w:noProof/>
                <w:webHidden/>
              </w:rPr>
              <w:fldChar w:fldCharType="separate"/>
            </w:r>
            <w:r>
              <w:rPr>
                <w:noProof/>
                <w:webHidden/>
              </w:rPr>
              <w:t>12</w:t>
            </w:r>
            <w:r>
              <w:rPr>
                <w:noProof/>
                <w:webHidden/>
              </w:rPr>
              <w:fldChar w:fldCharType="end"/>
            </w:r>
          </w:hyperlink>
        </w:p>
        <w:p w14:paraId="5A4711B4" w14:textId="28500CA5" w:rsidR="00053B25" w:rsidRDefault="00053B25">
          <w:pPr>
            <w:pStyle w:val="ndice2"/>
            <w:tabs>
              <w:tab w:val="left" w:pos="1100"/>
              <w:tab w:val="right" w:leader="dot" w:pos="9016"/>
            </w:tabs>
            <w:rPr>
              <w:rFonts w:eastAsiaTheme="minorEastAsia"/>
              <w:noProof/>
              <w:sz w:val="22"/>
              <w:lang w:eastAsia="pt-PT"/>
            </w:rPr>
          </w:pPr>
          <w:hyperlink w:anchor="_Toc471026981" w:history="1">
            <w:r w:rsidRPr="00AC3206">
              <w:rPr>
                <w:rStyle w:val="Hiperligao"/>
                <w:noProof/>
                <w:lang w:val="en-US"/>
              </w:rPr>
              <w:t>3.6.</w:t>
            </w:r>
            <w:r>
              <w:rPr>
                <w:rFonts w:eastAsiaTheme="minorEastAsia"/>
                <w:noProof/>
                <w:sz w:val="22"/>
                <w:lang w:eastAsia="pt-PT"/>
              </w:rPr>
              <w:tab/>
            </w:r>
            <w:r w:rsidRPr="00AC3206">
              <w:rPr>
                <w:rStyle w:val="Hiperligao"/>
                <w:noProof/>
                <w:lang w:val="en-US"/>
              </w:rPr>
              <w:t>Conclusion</w:t>
            </w:r>
            <w:r>
              <w:rPr>
                <w:noProof/>
                <w:webHidden/>
              </w:rPr>
              <w:tab/>
            </w:r>
            <w:r>
              <w:rPr>
                <w:noProof/>
                <w:webHidden/>
              </w:rPr>
              <w:fldChar w:fldCharType="begin"/>
            </w:r>
            <w:r>
              <w:rPr>
                <w:noProof/>
                <w:webHidden/>
              </w:rPr>
              <w:instrText xml:space="preserve"> PAGEREF _Toc471026981 \h </w:instrText>
            </w:r>
            <w:r>
              <w:rPr>
                <w:noProof/>
                <w:webHidden/>
              </w:rPr>
            </w:r>
            <w:r>
              <w:rPr>
                <w:noProof/>
                <w:webHidden/>
              </w:rPr>
              <w:fldChar w:fldCharType="separate"/>
            </w:r>
            <w:r>
              <w:rPr>
                <w:noProof/>
                <w:webHidden/>
              </w:rPr>
              <w:t>12</w:t>
            </w:r>
            <w:r>
              <w:rPr>
                <w:noProof/>
                <w:webHidden/>
              </w:rPr>
              <w:fldChar w:fldCharType="end"/>
            </w:r>
          </w:hyperlink>
        </w:p>
        <w:p w14:paraId="737F1881" w14:textId="339E6C12" w:rsidR="00053B25" w:rsidRDefault="00053B25">
          <w:pPr>
            <w:pStyle w:val="ndice1"/>
            <w:tabs>
              <w:tab w:val="left" w:pos="440"/>
              <w:tab w:val="right" w:leader="dot" w:pos="9016"/>
            </w:tabs>
            <w:rPr>
              <w:rFonts w:eastAsiaTheme="minorEastAsia"/>
              <w:noProof/>
              <w:sz w:val="22"/>
              <w:lang w:eastAsia="pt-PT"/>
            </w:rPr>
          </w:pPr>
          <w:hyperlink w:anchor="_Toc471026982" w:history="1">
            <w:r w:rsidRPr="00AC3206">
              <w:rPr>
                <w:rStyle w:val="Hiperligao"/>
                <w:noProof/>
                <w:lang w:val="en-US"/>
              </w:rPr>
              <w:t>4.</w:t>
            </w:r>
            <w:r>
              <w:rPr>
                <w:rFonts w:eastAsiaTheme="minorEastAsia"/>
                <w:noProof/>
                <w:sz w:val="22"/>
                <w:lang w:eastAsia="pt-PT"/>
              </w:rPr>
              <w:tab/>
            </w:r>
            <w:r w:rsidRPr="00AC3206">
              <w:rPr>
                <w:rStyle w:val="Hiperligao"/>
                <w:noProof/>
                <w:lang w:val="en-US"/>
              </w:rPr>
              <w:t>Compiler</w:t>
            </w:r>
            <w:r>
              <w:rPr>
                <w:noProof/>
                <w:webHidden/>
              </w:rPr>
              <w:tab/>
            </w:r>
            <w:r>
              <w:rPr>
                <w:noProof/>
                <w:webHidden/>
              </w:rPr>
              <w:fldChar w:fldCharType="begin"/>
            </w:r>
            <w:r>
              <w:rPr>
                <w:noProof/>
                <w:webHidden/>
              </w:rPr>
              <w:instrText xml:space="preserve"> PAGEREF _Toc471026982 \h </w:instrText>
            </w:r>
            <w:r>
              <w:rPr>
                <w:noProof/>
                <w:webHidden/>
              </w:rPr>
            </w:r>
            <w:r>
              <w:rPr>
                <w:noProof/>
                <w:webHidden/>
              </w:rPr>
              <w:fldChar w:fldCharType="separate"/>
            </w:r>
            <w:r>
              <w:rPr>
                <w:noProof/>
                <w:webHidden/>
              </w:rPr>
              <w:t>14</w:t>
            </w:r>
            <w:r>
              <w:rPr>
                <w:noProof/>
                <w:webHidden/>
              </w:rPr>
              <w:fldChar w:fldCharType="end"/>
            </w:r>
          </w:hyperlink>
        </w:p>
        <w:p w14:paraId="6DDBFF34" w14:textId="695E3A68" w:rsidR="00053B25" w:rsidRDefault="00053B25">
          <w:pPr>
            <w:pStyle w:val="ndice2"/>
            <w:tabs>
              <w:tab w:val="left" w:pos="1100"/>
              <w:tab w:val="right" w:leader="dot" w:pos="9016"/>
            </w:tabs>
            <w:rPr>
              <w:rFonts w:eastAsiaTheme="minorEastAsia"/>
              <w:noProof/>
              <w:sz w:val="22"/>
              <w:lang w:eastAsia="pt-PT"/>
            </w:rPr>
          </w:pPr>
          <w:hyperlink w:anchor="_Toc471026983" w:history="1">
            <w:r w:rsidRPr="00AC3206">
              <w:rPr>
                <w:rStyle w:val="Hiperligao"/>
                <w:noProof/>
                <w:lang w:val="en-US"/>
              </w:rPr>
              <w:t>4.1.</w:t>
            </w:r>
            <w:r>
              <w:rPr>
                <w:rFonts w:eastAsiaTheme="minorEastAsia"/>
                <w:noProof/>
                <w:sz w:val="22"/>
                <w:lang w:eastAsia="pt-PT"/>
              </w:rPr>
              <w:tab/>
            </w:r>
            <w:r w:rsidRPr="00AC3206">
              <w:rPr>
                <w:rStyle w:val="Hiperligao"/>
                <w:noProof/>
                <w:lang w:val="en-US"/>
              </w:rPr>
              <w:t>Lexer</w:t>
            </w:r>
            <w:r>
              <w:rPr>
                <w:noProof/>
                <w:webHidden/>
              </w:rPr>
              <w:tab/>
            </w:r>
            <w:r>
              <w:rPr>
                <w:noProof/>
                <w:webHidden/>
              </w:rPr>
              <w:fldChar w:fldCharType="begin"/>
            </w:r>
            <w:r>
              <w:rPr>
                <w:noProof/>
                <w:webHidden/>
              </w:rPr>
              <w:instrText xml:space="preserve"> PAGEREF _Toc471026983 \h </w:instrText>
            </w:r>
            <w:r>
              <w:rPr>
                <w:noProof/>
                <w:webHidden/>
              </w:rPr>
            </w:r>
            <w:r>
              <w:rPr>
                <w:noProof/>
                <w:webHidden/>
              </w:rPr>
              <w:fldChar w:fldCharType="separate"/>
            </w:r>
            <w:r>
              <w:rPr>
                <w:noProof/>
                <w:webHidden/>
              </w:rPr>
              <w:t>15</w:t>
            </w:r>
            <w:r>
              <w:rPr>
                <w:noProof/>
                <w:webHidden/>
              </w:rPr>
              <w:fldChar w:fldCharType="end"/>
            </w:r>
          </w:hyperlink>
        </w:p>
        <w:p w14:paraId="2BDA4EED" w14:textId="6B28AA12" w:rsidR="00053B25" w:rsidRDefault="00053B25">
          <w:pPr>
            <w:pStyle w:val="ndice2"/>
            <w:tabs>
              <w:tab w:val="left" w:pos="1100"/>
              <w:tab w:val="right" w:leader="dot" w:pos="9016"/>
            </w:tabs>
            <w:rPr>
              <w:rFonts w:eastAsiaTheme="minorEastAsia"/>
              <w:noProof/>
              <w:sz w:val="22"/>
              <w:lang w:eastAsia="pt-PT"/>
            </w:rPr>
          </w:pPr>
          <w:hyperlink w:anchor="_Toc471026984" w:history="1">
            <w:r w:rsidRPr="00AC3206">
              <w:rPr>
                <w:rStyle w:val="Hiperligao"/>
                <w:noProof/>
                <w:lang w:val="en-US"/>
              </w:rPr>
              <w:t>4.2.</w:t>
            </w:r>
            <w:r>
              <w:rPr>
                <w:rFonts w:eastAsiaTheme="minorEastAsia"/>
                <w:noProof/>
                <w:sz w:val="22"/>
                <w:lang w:eastAsia="pt-PT"/>
              </w:rPr>
              <w:tab/>
            </w:r>
            <w:r w:rsidRPr="00AC3206">
              <w:rPr>
                <w:rStyle w:val="Hiperligao"/>
                <w:noProof/>
                <w:lang w:val="en-US"/>
              </w:rPr>
              <w:t>Parser</w:t>
            </w:r>
            <w:r>
              <w:rPr>
                <w:noProof/>
                <w:webHidden/>
              </w:rPr>
              <w:tab/>
            </w:r>
            <w:r>
              <w:rPr>
                <w:noProof/>
                <w:webHidden/>
              </w:rPr>
              <w:fldChar w:fldCharType="begin"/>
            </w:r>
            <w:r>
              <w:rPr>
                <w:noProof/>
                <w:webHidden/>
              </w:rPr>
              <w:instrText xml:space="preserve"> PAGEREF _Toc471026984 \h </w:instrText>
            </w:r>
            <w:r>
              <w:rPr>
                <w:noProof/>
                <w:webHidden/>
              </w:rPr>
            </w:r>
            <w:r>
              <w:rPr>
                <w:noProof/>
                <w:webHidden/>
              </w:rPr>
              <w:fldChar w:fldCharType="separate"/>
            </w:r>
            <w:r>
              <w:rPr>
                <w:noProof/>
                <w:webHidden/>
              </w:rPr>
              <w:t>16</w:t>
            </w:r>
            <w:r>
              <w:rPr>
                <w:noProof/>
                <w:webHidden/>
              </w:rPr>
              <w:fldChar w:fldCharType="end"/>
            </w:r>
          </w:hyperlink>
        </w:p>
        <w:p w14:paraId="71129643" w14:textId="5EDB4E94" w:rsidR="00053B25" w:rsidRDefault="00053B25">
          <w:pPr>
            <w:pStyle w:val="ndice1"/>
            <w:tabs>
              <w:tab w:val="left" w:pos="440"/>
              <w:tab w:val="right" w:leader="dot" w:pos="9016"/>
            </w:tabs>
            <w:rPr>
              <w:rFonts w:eastAsiaTheme="minorEastAsia"/>
              <w:noProof/>
              <w:sz w:val="22"/>
              <w:lang w:eastAsia="pt-PT"/>
            </w:rPr>
          </w:pPr>
          <w:hyperlink w:anchor="_Toc471026985" w:history="1">
            <w:r w:rsidRPr="00AC3206">
              <w:rPr>
                <w:rStyle w:val="Hiperligao"/>
                <w:noProof/>
                <w:lang w:val="en-US"/>
              </w:rPr>
              <w:t>5.</w:t>
            </w:r>
            <w:r>
              <w:rPr>
                <w:rFonts w:eastAsiaTheme="minorEastAsia"/>
                <w:noProof/>
                <w:sz w:val="22"/>
                <w:lang w:eastAsia="pt-PT"/>
              </w:rPr>
              <w:tab/>
            </w:r>
            <w:r w:rsidRPr="00AC3206">
              <w:rPr>
                <w:rStyle w:val="Hiperligao"/>
                <w:noProof/>
                <w:lang w:val="en-US"/>
              </w:rPr>
              <w:t>Debugger</w:t>
            </w:r>
            <w:r>
              <w:rPr>
                <w:noProof/>
                <w:webHidden/>
              </w:rPr>
              <w:tab/>
            </w:r>
            <w:r>
              <w:rPr>
                <w:noProof/>
                <w:webHidden/>
              </w:rPr>
              <w:fldChar w:fldCharType="begin"/>
            </w:r>
            <w:r>
              <w:rPr>
                <w:noProof/>
                <w:webHidden/>
              </w:rPr>
              <w:instrText xml:space="preserve"> PAGEREF _Toc471026985 \h </w:instrText>
            </w:r>
            <w:r>
              <w:rPr>
                <w:noProof/>
                <w:webHidden/>
              </w:rPr>
            </w:r>
            <w:r>
              <w:rPr>
                <w:noProof/>
                <w:webHidden/>
              </w:rPr>
              <w:fldChar w:fldCharType="separate"/>
            </w:r>
            <w:r>
              <w:rPr>
                <w:noProof/>
                <w:webHidden/>
              </w:rPr>
              <w:t>17</w:t>
            </w:r>
            <w:r>
              <w:rPr>
                <w:noProof/>
                <w:webHidden/>
              </w:rPr>
              <w:fldChar w:fldCharType="end"/>
            </w:r>
          </w:hyperlink>
        </w:p>
        <w:p w14:paraId="711B8312" w14:textId="16F2826A" w:rsidR="00053B25" w:rsidRDefault="00053B25">
          <w:pPr>
            <w:pStyle w:val="ndice2"/>
            <w:tabs>
              <w:tab w:val="left" w:pos="1100"/>
              <w:tab w:val="right" w:leader="dot" w:pos="9016"/>
            </w:tabs>
            <w:rPr>
              <w:rFonts w:eastAsiaTheme="minorEastAsia"/>
              <w:noProof/>
              <w:sz w:val="22"/>
              <w:lang w:eastAsia="pt-PT"/>
            </w:rPr>
          </w:pPr>
          <w:hyperlink w:anchor="_Toc471026986" w:history="1">
            <w:r w:rsidRPr="00AC3206">
              <w:rPr>
                <w:rStyle w:val="Hiperligao"/>
                <w:noProof/>
                <w:lang w:val="en-US"/>
              </w:rPr>
              <w:t>5.1.</w:t>
            </w:r>
            <w:r>
              <w:rPr>
                <w:rFonts w:eastAsiaTheme="minorEastAsia"/>
                <w:noProof/>
                <w:sz w:val="22"/>
                <w:lang w:eastAsia="pt-PT"/>
              </w:rPr>
              <w:tab/>
            </w:r>
            <w:r w:rsidRPr="00AC3206">
              <w:rPr>
                <w:rStyle w:val="Hiperligao"/>
                <w:noProof/>
                <w:lang w:val="en-US"/>
              </w:rPr>
              <w:t>Telnet module</w:t>
            </w:r>
            <w:r>
              <w:rPr>
                <w:noProof/>
                <w:webHidden/>
              </w:rPr>
              <w:tab/>
            </w:r>
            <w:r>
              <w:rPr>
                <w:noProof/>
                <w:webHidden/>
              </w:rPr>
              <w:fldChar w:fldCharType="begin"/>
            </w:r>
            <w:r>
              <w:rPr>
                <w:noProof/>
                <w:webHidden/>
              </w:rPr>
              <w:instrText xml:space="preserve"> PAGEREF _Toc471026986 \h </w:instrText>
            </w:r>
            <w:r>
              <w:rPr>
                <w:noProof/>
                <w:webHidden/>
              </w:rPr>
            </w:r>
            <w:r>
              <w:rPr>
                <w:noProof/>
                <w:webHidden/>
              </w:rPr>
              <w:fldChar w:fldCharType="separate"/>
            </w:r>
            <w:r>
              <w:rPr>
                <w:noProof/>
                <w:webHidden/>
              </w:rPr>
              <w:t>18</w:t>
            </w:r>
            <w:r>
              <w:rPr>
                <w:noProof/>
                <w:webHidden/>
              </w:rPr>
              <w:fldChar w:fldCharType="end"/>
            </w:r>
          </w:hyperlink>
        </w:p>
        <w:p w14:paraId="478037C2" w14:textId="700B63B5" w:rsidR="00053B25" w:rsidRDefault="00053B25">
          <w:pPr>
            <w:pStyle w:val="ndice2"/>
            <w:tabs>
              <w:tab w:val="left" w:pos="1100"/>
              <w:tab w:val="right" w:leader="dot" w:pos="9016"/>
            </w:tabs>
            <w:rPr>
              <w:rFonts w:eastAsiaTheme="minorEastAsia"/>
              <w:noProof/>
              <w:sz w:val="22"/>
              <w:lang w:eastAsia="pt-PT"/>
            </w:rPr>
          </w:pPr>
          <w:hyperlink w:anchor="_Toc471026987" w:history="1">
            <w:r w:rsidRPr="00AC3206">
              <w:rPr>
                <w:rStyle w:val="Hiperligao"/>
                <w:noProof/>
                <w:lang w:val="en-US"/>
              </w:rPr>
              <w:t>5.2.</w:t>
            </w:r>
            <w:r>
              <w:rPr>
                <w:rFonts w:eastAsiaTheme="minorEastAsia"/>
                <w:noProof/>
                <w:sz w:val="22"/>
                <w:lang w:eastAsia="pt-PT"/>
              </w:rPr>
              <w:tab/>
            </w:r>
            <w:r w:rsidRPr="00AC3206">
              <w:rPr>
                <w:rStyle w:val="Hiperligao"/>
                <w:noProof/>
                <w:lang w:val="en-US"/>
              </w:rPr>
              <w:t>Deploy</w:t>
            </w:r>
            <w:r>
              <w:rPr>
                <w:noProof/>
                <w:webHidden/>
              </w:rPr>
              <w:tab/>
            </w:r>
            <w:r>
              <w:rPr>
                <w:noProof/>
                <w:webHidden/>
              </w:rPr>
              <w:fldChar w:fldCharType="begin"/>
            </w:r>
            <w:r>
              <w:rPr>
                <w:noProof/>
                <w:webHidden/>
              </w:rPr>
              <w:instrText xml:space="preserve"> PAGEREF _Toc471026987 \h </w:instrText>
            </w:r>
            <w:r>
              <w:rPr>
                <w:noProof/>
                <w:webHidden/>
              </w:rPr>
            </w:r>
            <w:r>
              <w:rPr>
                <w:noProof/>
                <w:webHidden/>
              </w:rPr>
              <w:fldChar w:fldCharType="separate"/>
            </w:r>
            <w:r>
              <w:rPr>
                <w:noProof/>
                <w:webHidden/>
              </w:rPr>
              <w:t>22</w:t>
            </w:r>
            <w:r>
              <w:rPr>
                <w:noProof/>
                <w:webHidden/>
              </w:rPr>
              <w:fldChar w:fldCharType="end"/>
            </w:r>
          </w:hyperlink>
        </w:p>
        <w:p w14:paraId="1CE7EED0" w14:textId="345C786B" w:rsidR="00053B25" w:rsidRDefault="00053B25">
          <w:pPr>
            <w:pStyle w:val="ndice2"/>
            <w:tabs>
              <w:tab w:val="left" w:pos="1100"/>
              <w:tab w:val="right" w:leader="dot" w:pos="9016"/>
            </w:tabs>
            <w:rPr>
              <w:rFonts w:eastAsiaTheme="minorEastAsia"/>
              <w:noProof/>
              <w:sz w:val="22"/>
              <w:lang w:eastAsia="pt-PT"/>
            </w:rPr>
          </w:pPr>
          <w:hyperlink w:anchor="_Toc471026988" w:history="1">
            <w:r w:rsidRPr="00AC3206">
              <w:rPr>
                <w:rStyle w:val="Hiperligao"/>
                <w:noProof/>
                <w:lang w:val="en-US"/>
              </w:rPr>
              <w:t>5.3.</w:t>
            </w:r>
            <w:r>
              <w:rPr>
                <w:rFonts w:eastAsiaTheme="minorEastAsia"/>
                <w:noProof/>
                <w:sz w:val="22"/>
                <w:lang w:eastAsia="pt-PT"/>
              </w:rPr>
              <w:tab/>
            </w:r>
            <w:r w:rsidRPr="00AC3206">
              <w:rPr>
                <w:rStyle w:val="Hiperligao"/>
                <w:noProof/>
                <w:lang w:val="en-US"/>
              </w:rPr>
              <w:t>Remote</w:t>
            </w:r>
            <w:r>
              <w:rPr>
                <w:noProof/>
                <w:webHidden/>
              </w:rPr>
              <w:tab/>
            </w:r>
            <w:r>
              <w:rPr>
                <w:noProof/>
                <w:webHidden/>
              </w:rPr>
              <w:fldChar w:fldCharType="begin"/>
            </w:r>
            <w:r>
              <w:rPr>
                <w:noProof/>
                <w:webHidden/>
              </w:rPr>
              <w:instrText xml:space="preserve"> PAGEREF _Toc471026988 \h </w:instrText>
            </w:r>
            <w:r>
              <w:rPr>
                <w:noProof/>
                <w:webHidden/>
              </w:rPr>
            </w:r>
            <w:r>
              <w:rPr>
                <w:noProof/>
                <w:webHidden/>
              </w:rPr>
              <w:fldChar w:fldCharType="separate"/>
            </w:r>
            <w:r>
              <w:rPr>
                <w:noProof/>
                <w:webHidden/>
              </w:rPr>
              <w:t>24</w:t>
            </w:r>
            <w:r>
              <w:rPr>
                <w:noProof/>
                <w:webHidden/>
              </w:rPr>
              <w:fldChar w:fldCharType="end"/>
            </w:r>
          </w:hyperlink>
        </w:p>
        <w:p w14:paraId="08C1532B" w14:textId="598359A2" w:rsidR="00053B25" w:rsidRDefault="00053B25">
          <w:pPr>
            <w:pStyle w:val="ndice1"/>
            <w:tabs>
              <w:tab w:val="left" w:pos="440"/>
              <w:tab w:val="right" w:leader="dot" w:pos="9016"/>
            </w:tabs>
            <w:rPr>
              <w:rFonts w:eastAsiaTheme="minorEastAsia"/>
              <w:noProof/>
              <w:sz w:val="22"/>
              <w:lang w:eastAsia="pt-PT"/>
            </w:rPr>
          </w:pPr>
          <w:hyperlink w:anchor="_Toc471026989" w:history="1">
            <w:r w:rsidRPr="00AC3206">
              <w:rPr>
                <w:rStyle w:val="Hiperligao"/>
                <w:noProof/>
                <w:lang w:val="en-US"/>
              </w:rPr>
              <w:t>6.</w:t>
            </w:r>
            <w:r>
              <w:rPr>
                <w:rFonts w:eastAsiaTheme="minorEastAsia"/>
                <w:noProof/>
                <w:sz w:val="22"/>
                <w:lang w:eastAsia="pt-PT"/>
              </w:rPr>
              <w:tab/>
            </w:r>
            <w:r w:rsidRPr="00AC3206">
              <w:rPr>
                <w:rStyle w:val="Hiperligao"/>
                <w:noProof/>
                <w:lang w:val="en-US"/>
              </w:rPr>
              <w:t>Visual Studio Plugin</w:t>
            </w:r>
            <w:r>
              <w:rPr>
                <w:noProof/>
                <w:webHidden/>
              </w:rPr>
              <w:tab/>
            </w:r>
            <w:r>
              <w:rPr>
                <w:noProof/>
                <w:webHidden/>
              </w:rPr>
              <w:fldChar w:fldCharType="begin"/>
            </w:r>
            <w:r>
              <w:rPr>
                <w:noProof/>
                <w:webHidden/>
              </w:rPr>
              <w:instrText xml:space="preserve"> PAGEREF _Toc471026989 \h </w:instrText>
            </w:r>
            <w:r>
              <w:rPr>
                <w:noProof/>
                <w:webHidden/>
              </w:rPr>
            </w:r>
            <w:r>
              <w:rPr>
                <w:noProof/>
                <w:webHidden/>
              </w:rPr>
              <w:fldChar w:fldCharType="separate"/>
            </w:r>
            <w:r>
              <w:rPr>
                <w:noProof/>
                <w:webHidden/>
              </w:rPr>
              <w:t>26</w:t>
            </w:r>
            <w:r>
              <w:rPr>
                <w:noProof/>
                <w:webHidden/>
              </w:rPr>
              <w:fldChar w:fldCharType="end"/>
            </w:r>
          </w:hyperlink>
        </w:p>
        <w:p w14:paraId="7BA05589" w14:textId="43DC0E99" w:rsidR="00053B25" w:rsidRDefault="00053B25">
          <w:pPr>
            <w:pStyle w:val="ndice2"/>
            <w:tabs>
              <w:tab w:val="left" w:pos="1100"/>
              <w:tab w:val="right" w:leader="dot" w:pos="9016"/>
            </w:tabs>
            <w:rPr>
              <w:rFonts w:eastAsiaTheme="minorEastAsia"/>
              <w:noProof/>
              <w:sz w:val="22"/>
              <w:lang w:eastAsia="pt-PT"/>
            </w:rPr>
          </w:pPr>
          <w:hyperlink w:anchor="_Toc471026990" w:history="1">
            <w:r w:rsidRPr="00AC3206">
              <w:rPr>
                <w:rStyle w:val="Hiperligao"/>
                <w:noProof/>
                <w:lang w:val="en-US"/>
              </w:rPr>
              <w:t>6.1.</w:t>
            </w:r>
            <w:r>
              <w:rPr>
                <w:rFonts w:eastAsiaTheme="minorEastAsia"/>
                <w:noProof/>
                <w:sz w:val="22"/>
                <w:lang w:eastAsia="pt-PT"/>
              </w:rPr>
              <w:tab/>
            </w:r>
            <w:r w:rsidRPr="00AC3206">
              <w:rPr>
                <w:rStyle w:val="Hiperligao"/>
                <w:noProof/>
                <w:lang w:val="en-US"/>
              </w:rPr>
              <w:t>Project Type</w:t>
            </w:r>
            <w:r>
              <w:rPr>
                <w:noProof/>
                <w:webHidden/>
              </w:rPr>
              <w:tab/>
            </w:r>
            <w:r>
              <w:rPr>
                <w:noProof/>
                <w:webHidden/>
              </w:rPr>
              <w:fldChar w:fldCharType="begin"/>
            </w:r>
            <w:r>
              <w:rPr>
                <w:noProof/>
                <w:webHidden/>
              </w:rPr>
              <w:instrText xml:space="preserve"> PAGEREF _Toc471026990 \h </w:instrText>
            </w:r>
            <w:r>
              <w:rPr>
                <w:noProof/>
                <w:webHidden/>
              </w:rPr>
            </w:r>
            <w:r>
              <w:rPr>
                <w:noProof/>
                <w:webHidden/>
              </w:rPr>
              <w:fldChar w:fldCharType="separate"/>
            </w:r>
            <w:r>
              <w:rPr>
                <w:noProof/>
                <w:webHidden/>
              </w:rPr>
              <w:t>27</w:t>
            </w:r>
            <w:r>
              <w:rPr>
                <w:noProof/>
                <w:webHidden/>
              </w:rPr>
              <w:fldChar w:fldCharType="end"/>
            </w:r>
          </w:hyperlink>
        </w:p>
        <w:p w14:paraId="50FE5C75" w14:textId="42867819" w:rsidR="00053B25" w:rsidRDefault="00053B25">
          <w:pPr>
            <w:pStyle w:val="ndice2"/>
            <w:tabs>
              <w:tab w:val="left" w:pos="1100"/>
              <w:tab w:val="right" w:leader="dot" w:pos="9016"/>
            </w:tabs>
            <w:rPr>
              <w:rFonts w:eastAsiaTheme="minorEastAsia"/>
              <w:noProof/>
              <w:sz w:val="22"/>
              <w:lang w:eastAsia="pt-PT"/>
            </w:rPr>
          </w:pPr>
          <w:hyperlink w:anchor="_Toc471026991" w:history="1">
            <w:r w:rsidRPr="00AC3206">
              <w:rPr>
                <w:rStyle w:val="Hiperligao"/>
                <w:noProof/>
                <w:lang w:val="en-US"/>
              </w:rPr>
              <w:t>6.2.</w:t>
            </w:r>
            <w:r>
              <w:rPr>
                <w:rFonts w:eastAsiaTheme="minorEastAsia"/>
                <w:noProof/>
                <w:sz w:val="22"/>
                <w:lang w:eastAsia="pt-PT"/>
              </w:rPr>
              <w:tab/>
            </w:r>
            <w:r w:rsidRPr="00AC3206">
              <w:rPr>
                <w:rStyle w:val="Hiperligao"/>
                <w:noProof/>
                <w:lang w:val="en-US"/>
              </w:rPr>
              <w:t>Builder/Deploy</w:t>
            </w:r>
            <w:r>
              <w:rPr>
                <w:noProof/>
                <w:webHidden/>
              </w:rPr>
              <w:tab/>
            </w:r>
            <w:r>
              <w:rPr>
                <w:noProof/>
                <w:webHidden/>
              </w:rPr>
              <w:fldChar w:fldCharType="begin"/>
            </w:r>
            <w:r>
              <w:rPr>
                <w:noProof/>
                <w:webHidden/>
              </w:rPr>
              <w:instrText xml:space="preserve"> PAGEREF _Toc471026991 \h </w:instrText>
            </w:r>
            <w:r>
              <w:rPr>
                <w:noProof/>
                <w:webHidden/>
              </w:rPr>
            </w:r>
            <w:r>
              <w:rPr>
                <w:noProof/>
                <w:webHidden/>
              </w:rPr>
              <w:fldChar w:fldCharType="separate"/>
            </w:r>
            <w:r>
              <w:rPr>
                <w:noProof/>
                <w:webHidden/>
              </w:rPr>
              <w:t>30</w:t>
            </w:r>
            <w:r>
              <w:rPr>
                <w:noProof/>
                <w:webHidden/>
              </w:rPr>
              <w:fldChar w:fldCharType="end"/>
            </w:r>
          </w:hyperlink>
        </w:p>
        <w:p w14:paraId="492DDFBA" w14:textId="00F8DEA5" w:rsidR="00053B25" w:rsidRDefault="00053B25">
          <w:pPr>
            <w:pStyle w:val="ndice2"/>
            <w:tabs>
              <w:tab w:val="left" w:pos="1100"/>
              <w:tab w:val="right" w:leader="dot" w:pos="9016"/>
            </w:tabs>
            <w:rPr>
              <w:rFonts w:eastAsiaTheme="minorEastAsia"/>
              <w:noProof/>
              <w:sz w:val="22"/>
              <w:lang w:eastAsia="pt-PT"/>
            </w:rPr>
          </w:pPr>
          <w:hyperlink w:anchor="_Toc471026992" w:history="1">
            <w:r w:rsidRPr="00AC3206">
              <w:rPr>
                <w:rStyle w:val="Hiperligao"/>
                <w:noProof/>
                <w:lang w:val="en-US"/>
              </w:rPr>
              <w:t>6.3.</w:t>
            </w:r>
            <w:r>
              <w:rPr>
                <w:rFonts w:eastAsiaTheme="minorEastAsia"/>
                <w:noProof/>
                <w:sz w:val="22"/>
                <w:lang w:eastAsia="pt-PT"/>
              </w:rPr>
              <w:tab/>
            </w:r>
            <w:r w:rsidRPr="00AC3206">
              <w:rPr>
                <w:rStyle w:val="Hiperligao"/>
                <w:noProof/>
                <w:lang w:val="en-US"/>
              </w:rPr>
              <w:t>Editor Extension</w:t>
            </w:r>
            <w:r>
              <w:rPr>
                <w:noProof/>
                <w:webHidden/>
              </w:rPr>
              <w:tab/>
            </w:r>
            <w:r>
              <w:rPr>
                <w:noProof/>
                <w:webHidden/>
              </w:rPr>
              <w:fldChar w:fldCharType="begin"/>
            </w:r>
            <w:r>
              <w:rPr>
                <w:noProof/>
                <w:webHidden/>
              </w:rPr>
              <w:instrText xml:space="preserve"> PAGEREF _Toc471026992 \h </w:instrText>
            </w:r>
            <w:r>
              <w:rPr>
                <w:noProof/>
                <w:webHidden/>
              </w:rPr>
            </w:r>
            <w:r>
              <w:rPr>
                <w:noProof/>
                <w:webHidden/>
              </w:rPr>
              <w:fldChar w:fldCharType="separate"/>
            </w:r>
            <w:r>
              <w:rPr>
                <w:noProof/>
                <w:webHidden/>
              </w:rPr>
              <w:t>30</w:t>
            </w:r>
            <w:r>
              <w:rPr>
                <w:noProof/>
                <w:webHidden/>
              </w:rPr>
              <w:fldChar w:fldCharType="end"/>
            </w:r>
          </w:hyperlink>
        </w:p>
        <w:p w14:paraId="7FECB9A2" w14:textId="3F2EB4FC" w:rsidR="00053B25" w:rsidRDefault="00053B25">
          <w:pPr>
            <w:pStyle w:val="ndice2"/>
            <w:tabs>
              <w:tab w:val="left" w:pos="1100"/>
              <w:tab w:val="right" w:leader="dot" w:pos="9016"/>
            </w:tabs>
            <w:rPr>
              <w:rFonts w:eastAsiaTheme="minorEastAsia"/>
              <w:noProof/>
              <w:sz w:val="22"/>
              <w:lang w:eastAsia="pt-PT"/>
            </w:rPr>
          </w:pPr>
          <w:hyperlink w:anchor="_Toc471026993" w:history="1">
            <w:r w:rsidRPr="00AC3206">
              <w:rPr>
                <w:rStyle w:val="Hiperligao"/>
                <w:noProof/>
                <w:lang w:val="en-US"/>
              </w:rPr>
              <w:t>6.4.</w:t>
            </w:r>
            <w:r>
              <w:rPr>
                <w:rFonts w:eastAsiaTheme="minorEastAsia"/>
                <w:noProof/>
                <w:sz w:val="22"/>
                <w:lang w:eastAsia="pt-PT"/>
              </w:rPr>
              <w:tab/>
            </w:r>
            <w:r w:rsidRPr="00AC3206">
              <w:rPr>
                <w:rStyle w:val="Hiperligao"/>
                <w:noProof/>
                <w:lang w:val="en-US"/>
              </w:rPr>
              <w:t>Debugger integration</w:t>
            </w:r>
            <w:r>
              <w:rPr>
                <w:noProof/>
                <w:webHidden/>
              </w:rPr>
              <w:tab/>
            </w:r>
            <w:r>
              <w:rPr>
                <w:noProof/>
                <w:webHidden/>
              </w:rPr>
              <w:fldChar w:fldCharType="begin"/>
            </w:r>
            <w:r>
              <w:rPr>
                <w:noProof/>
                <w:webHidden/>
              </w:rPr>
              <w:instrText xml:space="preserve"> PAGEREF _Toc471026993 \h </w:instrText>
            </w:r>
            <w:r>
              <w:rPr>
                <w:noProof/>
                <w:webHidden/>
              </w:rPr>
            </w:r>
            <w:r>
              <w:rPr>
                <w:noProof/>
                <w:webHidden/>
              </w:rPr>
              <w:fldChar w:fldCharType="separate"/>
            </w:r>
            <w:r>
              <w:rPr>
                <w:noProof/>
                <w:webHidden/>
              </w:rPr>
              <w:t>32</w:t>
            </w:r>
            <w:r>
              <w:rPr>
                <w:noProof/>
                <w:webHidden/>
              </w:rPr>
              <w:fldChar w:fldCharType="end"/>
            </w:r>
          </w:hyperlink>
        </w:p>
        <w:p w14:paraId="379A7E9A" w14:textId="64859371" w:rsidR="00053B25" w:rsidRDefault="00053B25">
          <w:pPr>
            <w:pStyle w:val="ndice2"/>
            <w:tabs>
              <w:tab w:val="left" w:pos="1100"/>
              <w:tab w:val="right" w:leader="dot" w:pos="9016"/>
            </w:tabs>
            <w:rPr>
              <w:rFonts w:eastAsiaTheme="minorEastAsia"/>
              <w:noProof/>
              <w:sz w:val="22"/>
              <w:lang w:eastAsia="pt-PT"/>
            </w:rPr>
          </w:pPr>
          <w:hyperlink w:anchor="_Toc471026994" w:history="1">
            <w:r w:rsidRPr="00AC3206">
              <w:rPr>
                <w:rStyle w:val="Hiperligao"/>
                <w:noProof/>
                <w:lang w:val="en-GB"/>
              </w:rPr>
              <w:t>6.5.</w:t>
            </w:r>
            <w:r>
              <w:rPr>
                <w:rFonts w:eastAsiaTheme="minorEastAsia"/>
                <w:noProof/>
                <w:sz w:val="22"/>
                <w:lang w:eastAsia="pt-PT"/>
              </w:rPr>
              <w:tab/>
            </w:r>
            <w:r w:rsidRPr="00AC3206">
              <w:rPr>
                <w:rStyle w:val="Hiperligao"/>
                <w:noProof/>
                <w:lang w:val="en-GB"/>
              </w:rPr>
              <w:t>Tool Windows</w:t>
            </w:r>
            <w:r>
              <w:rPr>
                <w:noProof/>
                <w:webHidden/>
              </w:rPr>
              <w:tab/>
            </w:r>
            <w:r>
              <w:rPr>
                <w:noProof/>
                <w:webHidden/>
              </w:rPr>
              <w:fldChar w:fldCharType="begin"/>
            </w:r>
            <w:r>
              <w:rPr>
                <w:noProof/>
                <w:webHidden/>
              </w:rPr>
              <w:instrText xml:space="preserve"> PAGEREF _Toc471026994 \h </w:instrText>
            </w:r>
            <w:r>
              <w:rPr>
                <w:noProof/>
                <w:webHidden/>
              </w:rPr>
            </w:r>
            <w:r>
              <w:rPr>
                <w:noProof/>
                <w:webHidden/>
              </w:rPr>
              <w:fldChar w:fldCharType="separate"/>
            </w:r>
            <w:r>
              <w:rPr>
                <w:noProof/>
                <w:webHidden/>
              </w:rPr>
              <w:t>39</w:t>
            </w:r>
            <w:r>
              <w:rPr>
                <w:noProof/>
                <w:webHidden/>
              </w:rPr>
              <w:fldChar w:fldCharType="end"/>
            </w:r>
          </w:hyperlink>
        </w:p>
        <w:p w14:paraId="3CF7B270" w14:textId="7F10E7C1" w:rsidR="00053B25" w:rsidRDefault="00053B25">
          <w:pPr>
            <w:pStyle w:val="ndice1"/>
            <w:tabs>
              <w:tab w:val="left" w:pos="440"/>
              <w:tab w:val="right" w:leader="dot" w:pos="9016"/>
            </w:tabs>
            <w:rPr>
              <w:rFonts w:eastAsiaTheme="minorEastAsia"/>
              <w:noProof/>
              <w:sz w:val="22"/>
              <w:lang w:eastAsia="pt-PT"/>
            </w:rPr>
          </w:pPr>
          <w:hyperlink w:anchor="_Toc471026995" w:history="1">
            <w:r w:rsidRPr="00AC3206">
              <w:rPr>
                <w:rStyle w:val="Hiperligao"/>
                <w:noProof/>
                <w:lang w:val="en-US"/>
              </w:rPr>
              <w:t>7.</w:t>
            </w:r>
            <w:r>
              <w:rPr>
                <w:rFonts w:eastAsiaTheme="minorEastAsia"/>
                <w:noProof/>
                <w:sz w:val="22"/>
                <w:lang w:eastAsia="pt-PT"/>
              </w:rPr>
              <w:tab/>
            </w:r>
            <w:r w:rsidRPr="00AC3206">
              <w:rPr>
                <w:rStyle w:val="Hiperligao"/>
                <w:noProof/>
                <w:lang w:val="en-US"/>
              </w:rPr>
              <w:t>Conclusion</w:t>
            </w:r>
            <w:r>
              <w:rPr>
                <w:noProof/>
                <w:webHidden/>
              </w:rPr>
              <w:tab/>
            </w:r>
            <w:r>
              <w:rPr>
                <w:noProof/>
                <w:webHidden/>
              </w:rPr>
              <w:fldChar w:fldCharType="begin"/>
            </w:r>
            <w:r>
              <w:rPr>
                <w:noProof/>
                <w:webHidden/>
              </w:rPr>
              <w:instrText xml:space="preserve"> PAGEREF _Toc471026995 \h </w:instrText>
            </w:r>
            <w:r>
              <w:rPr>
                <w:noProof/>
                <w:webHidden/>
              </w:rPr>
            </w:r>
            <w:r>
              <w:rPr>
                <w:noProof/>
                <w:webHidden/>
              </w:rPr>
              <w:fldChar w:fldCharType="separate"/>
            </w:r>
            <w:r>
              <w:rPr>
                <w:noProof/>
                <w:webHidden/>
              </w:rPr>
              <w:t>41</w:t>
            </w:r>
            <w:r>
              <w:rPr>
                <w:noProof/>
                <w:webHidden/>
              </w:rPr>
              <w:fldChar w:fldCharType="end"/>
            </w:r>
          </w:hyperlink>
        </w:p>
        <w:p w14:paraId="05853A06" w14:textId="1B97901F" w:rsidR="00053B25" w:rsidRDefault="00053B25">
          <w:pPr>
            <w:pStyle w:val="ndice1"/>
            <w:tabs>
              <w:tab w:val="left" w:pos="440"/>
              <w:tab w:val="right" w:leader="dot" w:pos="9016"/>
            </w:tabs>
            <w:rPr>
              <w:rFonts w:eastAsiaTheme="minorEastAsia"/>
              <w:noProof/>
              <w:sz w:val="22"/>
              <w:lang w:eastAsia="pt-PT"/>
            </w:rPr>
          </w:pPr>
          <w:hyperlink w:anchor="_Toc471026996" w:history="1">
            <w:r w:rsidRPr="00AC3206">
              <w:rPr>
                <w:rStyle w:val="Hiperligao"/>
                <w:noProof/>
                <w:lang w:val="en-US"/>
              </w:rPr>
              <w:t>8.</w:t>
            </w:r>
            <w:r>
              <w:rPr>
                <w:rFonts w:eastAsiaTheme="minorEastAsia"/>
                <w:noProof/>
                <w:sz w:val="22"/>
                <w:lang w:eastAsia="pt-PT"/>
              </w:rPr>
              <w:tab/>
            </w:r>
            <w:r w:rsidRPr="00AC3206">
              <w:rPr>
                <w:rStyle w:val="Hiperligao"/>
                <w:noProof/>
                <w:lang w:val="en-US"/>
              </w:rPr>
              <w:t>References</w:t>
            </w:r>
            <w:r>
              <w:rPr>
                <w:noProof/>
                <w:webHidden/>
              </w:rPr>
              <w:tab/>
            </w:r>
            <w:r>
              <w:rPr>
                <w:noProof/>
                <w:webHidden/>
              </w:rPr>
              <w:fldChar w:fldCharType="begin"/>
            </w:r>
            <w:r>
              <w:rPr>
                <w:noProof/>
                <w:webHidden/>
              </w:rPr>
              <w:instrText xml:space="preserve"> PAGEREF _Toc471026996 \h </w:instrText>
            </w:r>
            <w:r>
              <w:rPr>
                <w:noProof/>
                <w:webHidden/>
              </w:rPr>
            </w:r>
            <w:r>
              <w:rPr>
                <w:noProof/>
                <w:webHidden/>
              </w:rPr>
              <w:fldChar w:fldCharType="separate"/>
            </w:r>
            <w:r>
              <w:rPr>
                <w:noProof/>
                <w:webHidden/>
              </w:rPr>
              <w:t>42</w:t>
            </w:r>
            <w:r>
              <w:rPr>
                <w:noProof/>
                <w:webHidden/>
              </w:rPr>
              <w:fldChar w:fldCharType="end"/>
            </w:r>
          </w:hyperlink>
        </w:p>
        <w:p w14:paraId="07CC6F73" w14:textId="7977420F" w:rsidR="00F4244A" w:rsidRPr="00F8608E" w:rsidRDefault="00F4244A" w:rsidP="00470771">
          <w:pPr>
            <w:rPr>
              <w:lang w:val="en-US"/>
            </w:rPr>
          </w:pPr>
          <w:r w:rsidRPr="00F8608E">
            <w:rPr>
              <w:noProof/>
              <w:lang w:val="en-US"/>
            </w:rPr>
            <w:fldChar w:fldCharType="end"/>
          </w:r>
        </w:p>
      </w:sdtContent>
    </w:sdt>
    <w:p w14:paraId="469F3144" w14:textId="77777777" w:rsidR="00F4244A" w:rsidRPr="00F8608E" w:rsidRDefault="00F4244A" w:rsidP="00470771">
      <w:pPr>
        <w:rPr>
          <w:lang w:val="en-US"/>
        </w:rPr>
        <w:sectPr w:rsidR="00F4244A" w:rsidRPr="00F8608E" w:rsidSect="00BF6623">
          <w:headerReference w:type="default" r:id="rId11"/>
          <w:footerReference w:type="default" r:id="rId12"/>
          <w:pgSz w:w="11906" w:h="16838"/>
          <w:pgMar w:top="1440" w:right="1440" w:bottom="1440" w:left="1440" w:header="708" w:footer="708" w:gutter="0"/>
          <w:pgNumType w:fmt="lowerRoman" w:start="1"/>
          <w:cols w:space="708"/>
          <w:docGrid w:linePitch="360"/>
        </w:sectPr>
      </w:pPr>
    </w:p>
    <w:p w14:paraId="20A001B7" w14:textId="5FD0425F" w:rsidR="00A5217B" w:rsidRPr="00F8608E" w:rsidRDefault="00CA54B1" w:rsidP="00470771">
      <w:pPr>
        <w:pStyle w:val="Cabealho1"/>
        <w:rPr>
          <w:lang w:val="en-US"/>
        </w:rPr>
      </w:pPr>
      <w:bookmarkStart w:id="2" w:name="_Toc471026967"/>
      <w:r>
        <w:rPr>
          <w:lang w:val="en-US"/>
        </w:rPr>
        <w:lastRenderedPageBreak/>
        <w:t>Introduction</w:t>
      </w:r>
      <w:bookmarkEnd w:id="2"/>
    </w:p>
    <w:p w14:paraId="24AAA5C2" w14:textId="77777777" w:rsidR="004B1673" w:rsidRDefault="004B1673" w:rsidP="004B1673">
      <w:pPr>
        <w:rPr>
          <w:lang w:val="en-US"/>
        </w:rPr>
      </w:pPr>
    </w:p>
    <w:p w14:paraId="7541994A" w14:textId="11C4C5D3" w:rsidR="00192245" w:rsidRPr="005A57A7" w:rsidRDefault="00192245" w:rsidP="005A57A7">
      <w:pPr>
        <w:spacing w:line="360" w:lineRule="auto"/>
        <w:rPr>
          <w:rFonts w:ascii="Arial" w:hAnsi="Arial" w:cs="Arial"/>
          <w:sz w:val="24"/>
          <w:lang w:val="en-US"/>
        </w:rPr>
      </w:pPr>
      <w:r w:rsidRPr="005A57A7">
        <w:rPr>
          <w:rFonts w:ascii="Arial" w:hAnsi="Arial" w:cs="Arial"/>
          <w:sz w:val="24"/>
          <w:lang w:val="en-US"/>
        </w:rPr>
        <w:t>The idea for this project was a consequence of the author’s involvement on SkyStore Roku App development, for Sky UK Limited Company. This application is developed in BrigthScript and the existing tools for development ware not very functional.</w:t>
      </w:r>
    </w:p>
    <w:p w14:paraId="73BB98C6" w14:textId="2495FD94" w:rsidR="004B1673" w:rsidRPr="005A57A7" w:rsidRDefault="004B1673" w:rsidP="005A57A7">
      <w:pPr>
        <w:spacing w:line="360" w:lineRule="auto"/>
        <w:rPr>
          <w:rFonts w:ascii="Arial" w:hAnsi="Arial" w:cs="Arial"/>
          <w:sz w:val="24"/>
          <w:lang w:val="en-US"/>
        </w:rPr>
      </w:pPr>
      <w:r w:rsidRPr="005A57A7">
        <w:rPr>
          <w:rFonts w:ascii="Arial" w:hAnsi="Arial" w:cs="Arial"/>
          <w:sz w:val="24"/>
          <w:lang w:val="en-US"/>
        </w:rPr>
        <w:t xml:space="preserve">The goal of this project is therefore to implement an integrated tool for BrigthScript application development thereby simplifying the development process, that includes debugging. This tool supports syntax validation, code compilation, intellisense and graphical debug interaction. </w:t>
      </w:r>
    </w:p>
    <w:p w14:paraId="6212390D" w14:textId="2B479212" w:rsidR="00470771" w:rsidRPr="005A57A7" w:rsidRDefault="004B1673" w:rsidP="005A57A7">
      <w:pPr>
        <w:spacing w:line="360" w:lineRule="auto"/>
        <w:rPr>
          <w:rFonts w:ascii="Arial" w:hAnsi="Arial" w:cs="Arial"/>
          <w:sz w:val="24"/>
          <w:lang w:val="en-US"/>
        </w:rPr>
      </w:pPr>
      <w:r w:rsidRPr="005A57A7">
        <w:rPr>
          <w:rFonts w:ascii="Arial" w:hAnsi="Arial" w:cs="Arial"/>
          <w:sz w:val="24"/>
          <w:lang w:val="en-US"/>
        </w:rPr>
        <w:t>BrigthScript is a programming language based on JavaScript and Visual Basic, created by Roku. Roku is a company who produces and commercializes devices that are used to watch movies and television. These devices are usually connected to a TV and are commonly known as TV boxes. BrightScript is the language on which applications for their boxes are developed.</w:t>
      </w:r>
    </w:p>
    <w:p w14:paraId="1585005C" w14:textId="2CAD9E7F" w:rsidR="004B1673" w:rsidRPr="005A57A7" w:rsidRDefault="004B1673" w:rsidP="005A57A7">
      <w:pPr>
        <w:spacing w:line="360" w:lineRule="auto"/>
        <w:rPr>
          <w:rFonts w:ascii="Arial" w:hAnsi="Arial" w:cs="Arial"/>
          <w:sz w:val="24"/>
          <w:lang w:val="en-US"/>
        </w:rPr>
      </w:pPr>
      <w:r w:rsidRPr="005A57A7">
        <w:rPr>
          <w:rFonts w:ascii="Arial" w:hAnsi="Arial" w:cs="Arial"/>
          <w:sz w:val="24"/>
          <w:lang w:val="en-US"/>
        </w:rPr>
        <w:t>After some analysis, we could not found many development tools and the existing ones are not functional enough. Roku provides an Eclipse plugin and the boxes expose a telnet port for basic debugging. The Eclipse plugin only makes syntax validation and exports application code to the box. There are several open source plugins for the most popular text editors, that perform syntax highlighting.</w:t>
      </w:r>
    </w:p>
    <w:p w14:paraId="1BA63B3E" w14:textId="77777777" w:rsidR="00DA3EE4" w:rsidRPr="005A57A7" w:rsidRDefault="00DA3EE4" w:rsidP="005A57A7">
      <w:pPr>
        <w:spacing w:line="360" w:lineRule="auto"/>
        <w:rPr>
          <w:rFonts w:ascii="Arial" w:hAnsi="Arial" w:cs="Arial"/>
          <w:sz w:val="24"/>
          <w:lang w:val="en-US"/>
        </w:rPr>
      </w:pPr>
    </w:p>
    <w:p w14:paraId="74FE5FEB" w14:textId="00354F89" w:rsidR="0073426C" w:rsidRPr="005A57A7" w:rsidRDefault="00541D85" w:rsidP="005A57A7">
      <w:pPr>
        <w:spacing w:line="360" w:lineRule="auto"/>
        <w:rPr>
          <w:rFonts w:ascii="Arial" w:hAnsi="Arial" w:cs="Arial"/>
          <w:sz w:val="24"/>
          <w:lang w:val="en-US"/>
        </w:rPr>
      </w:pPr>
      <w:r w:rsidRPr="005A57A7">
        <w:rPr>
          <w:rFonts w:ascii="Arial" w:hAnsi="Arial" w:cs="Arial"/>
          <w:sz w:val="24"/>
          <w:lang w:val="en-US"/>
        </w:rPr>
        <w:t xml:space="preserve">The solution is based on a Visual Studio </w:t>
      </w:r>
      <w:r w:rsidR="00B90333" w:rsidRPr="005A57A7">
        <w:rPr>
          <w:rFonts w:ascii="Arial" w:hAnsi="Arial" w:cs="Arial"/>
          <w:sz w:val="24"/>
          <w:lang w:val="en-US"/>
        </w:rPr>
        <w:t>e</w:t>
      </w:r>
      <w:r w:rsidRPr="005A57A7">
        <w:rPr>
          <w:rFonts w:ascii="Arial" w:hAnsi="Arial" w:cs="Arial"/>
          <w:sz w:val="24"/>
          <w:lang w:val="en-US"/>
        </w:rPr>
        <w:t xml:space="preserve">xtension, </w:t>
      </w:r>
      <w:r w:rsidR="00B90333" w:rsidRPr="005A57A7">
        <w:rPr>
          <w:rFonts w:ascii="Arial" w:hAnsi="Arial" w:cs="Arial"/>
          <w:sz w:val="24"/>
          <w:lang w:val="en-US"/>
        </w:rPr>
        <w:t>this extension adds BrigthScript language to Visual Studio. Will be possible to create new projects, edit code,</w:t>
      </w:r>
      <w:r w:rsidR="00F13C88" w:rsidRPr="005A57A7">
        <w:rPr>
          <w:rFonts w:ascii="Arial" w:hAnsi="Arial" w:cs="Arial"/>
          <w:sz w:val="24"/>
          <w:lang w:val="en-US"/>
        </w:rPr>
        <w:t xml:space="preserve"> compile,</w:t>
      </w:r>
      <w:r w:rsidR="00B90333" w:rsidRPr="005A57A7">
        <w:rPr>
          <w:rFonts w:ascii="Arial" w:hAnsi="Arial" w:cs="Arial"/>
          <w:sz w:val="24"/>
          <w:lang w:val="en-US"/>
        </w:rPr>
        <w:t xml:space="preserve"> deploy and debug like any other supported language.</w:t>
      </w:r>
      <w:r w:rsidR="00F13C88" w:rsidRPr="005A57A7">
        <w:rPr>
          <w:rFonts w:ascii="Arial" w:hAnsi="Arial" w:cs="Arial"/>
          <w:sz w:val="24"/>
          <w:lang w:val="en-US"/>
        </w:rPr>
        <w:t xml:space="preserve"> This extension exports project and item templates, language services for editor, </w:t>
      </w:r>
      <w:r w:rsidR="008E123B" w:rsidRPr="005A57A7">
        <w:rPr>
          <w:rFonts w:ascii="Arial" w:hAnsi="Arial" w:cs="Arial"/>
          <w:sz w:val="24"/>
          <w:lang w:val="en-US"/>
        </w:rPr>
        <w:t>build tasks for deploy and a debugger engine.</w:t>
      </w:r>
      <w:r w:rsidR="001A293A" w:rsidRPr="005A57A7">
        <w:rPr>
          <w:rFonts w:ascii="Arial" w:hAnsi="Arial" w:cs="Arial"/>
          <w:sz w:val="24"/>
          <w:lang w:val="en-US"/>
        </w:rPr>
        <w:t xml:space="preserve"> To implement language services and compilation task was implemented a compiler for BrightScript, for debug engine was implemented a service to manage communication with the box and a compiler to process telnet output.</w:t>
      </w:r>
    </w:p>
    <w:p w14:paraId="7DFBD1ED" w14:textId="5B08B997" w:rsidR="00CA54B1" w:rsidRDefault="00CA54B1" w:rsidP="005A57A7">
      <w:pPr>
        <w:spacing w:line="360" w:lineRule="auto"/>
        <w:rPr>
          <w:lang w:val="en-US"/>
        </w:rPr>
      </w:pPr>
      <w:r w:rsidRPr="005A57A7">
        <w:rPr>
          <w:rFonts w:ascii="Arial" w:hAnsi="Arial" w:cs="Arial"/>
          <w:sz w:val="24"/>
          <w:lang w:val="en-US"/>
        </w:rPr>
        <w:t>The project is divided into three stage</w:t>
      </w:r>
      <w:r w:rsidR="009E2BE5" w:rsidRPr="005A57A7">
        <w:rPr>
          <w:rFonts w:ascii="Arial" w:hAnsi="Arial" w:cs="Arial"/>
          <w:sz w:val="24"/>
          <w:lang w:val="en-US"/>
        </w:rPr>
        <w:t>s</w:t>
      </w:r>
      <w:r w:rsidRPr="005A57A7">
        <w:rPr>
          <w:rFonts w:ascii="Arial" w:hAnsi="Arial" w:cs="Arial"/>
          <w:sz w:val="24"/>
          <w:lang w:val="en-US"/>
        </w:rPr>
        <w:t xml:space="preserve">. </w:t>
      </w:r>
      <w:r w:rsidR="00654455" w:rsidRPr="005A57A7">
        <w:rPr>
          <w:rFonts w:ascii="Arial" w:hAnsi="Arial" w:cs="Arial"/>
          <w:sz w:val="24"/>
          <w:lang w:val="en-US"/>
        </w:rPr>
        <w:t xml:space="preserve">The first </w:t>
      </w:r>
      <w:r w:rsidRPr="005A57A7">
        <w:rPr>
          <w:rFonts w:ascii="Arial" w:hAnsi="Arial" w:cs="Arial"/>
          <w:sz w:val="24"/>
          <w:lang w:val="en-US"/>
        </w:rPr>
        <w:t xml:space="preserve">stage </w:t>
      </w:r>
      <w:r w:rsidR="00AD0230" w:rsidRPr="005A57A7">
        <w:rPr>
          <w:rFonts w:ascii="Arial" w:hAnsi="Arial" w:cs="Arial"/>
          <w:sz w:val="24"/>
          <w:lang w:val="en-US"/>
        </w:rPr>
        <w:t xml:space="preserve">focuses the study off </w:t>
      </w:r>
      <w:r w:rsidR="009E2BE5" w:rsidRPr="005A57A7">
        <w:rPr>
          <w:rFonts w:ascii="Arial" w:hAnsi="Arial" w:cs="Arial"/>
          <w:sz w:val="24"/>
          <w:lang w:val="en-US"/>
        </w:rPr>
        <w:t xml:space="preserve">compilers theory. </w:t>
      </w:r>
      <w:r w:rsidR="003A7ACE" w:rsidRPr="005A57A7">
        <w:rPr>
          <w:rFonts w:ascii="Arial" w:hAnsi="Arial" w:cs="Arial"/>
          <w:sz w:val="24"/>
          <w:lang w:val="en-US"/>
        </w:rPr>
        <w:t xml:space="preserve">The </w:t>
      </w:r>
      <w:r w:rsidR="009E2BE5" w:rsidRPr="005A57A7">
        <w:rPr>
          <w:rFonts w:ascii="Arial" w:hAnsi="Arial" w:cs="Arial"/>
          <w:sz w:val="24"/>
          <w:lang w:val="en-US"/>
        </w:rPr>
        <w:t xml:space="preserve">second stage </w:t>
      </w:r>
      <w:r w:rsidR="003A7ACE" w:rsidRPr="005A57A7">
        <w:rPr>
          <w:rFonts w:ascii="Arial" w:hAnsi="Arial" w:cs="Arial"/>
          <w:sz w:val="24"/>
          <w:lang w:val="en-US"/>
        </w:rPr>
        <w:t xml:space="preserve">is about the </w:t>
      </w:r>
      <w:r w:rsidR="009E2BE5" w:rsidRPr="005A57A7">
        <w:rPr>
          <w:rFonts w:ascii="Arial" w:hAnsi="Arial" w:cs="Arial"/>
          <w:sz w:val="24"/>
          <w:lang w:val="en-US"/>
        </w:rPr>
        <w:t xml:space="preserve">investigation </w:t>
      </w:r>
      <w:r w:rsidR="003A7ACE" w:rsidRPr="005A57A7">
        <w:rPr>
          <w:rFonts w:ascii="Arial" w:hAnsi="Arial" w:cs="Arial"/>
          <w:sz w:val="24"/>
          <w:lang w:val="en-US"/>
        </w:rPr>
        <w:t xml:space="preserve">of </w:t>
      </w:r>
      <w:r w:rsidR="009E2BE5" w:rsidRPr="005A57A7">
        <w:rPr>
          <w:rFonts w:ascii="Arial" w:hAnsi="Arial" w:cs="Arial"/>
          <w:sz w:val="24"/>
          <w:lang w:val="en-US"/>
        </w:rPr>
        <w:t xml:space="preserve">existing tools for </w:t>
      </w:r>
      <w:r w:rsidR="009E2BE5" w:rsidRPr="005A57A7">
        <w:rPr>
          <w:rFonts w:ascii="Arial" w:hAnsi="Arial" w:cs="Arial"/>
          <w:sz w:val="24"/>
          <w:lang w:val="en-US"/>
        </w:rPr>
        <w:lastRenderedPageBreak/>
        <w:t>generat</w:t>
      </w:r>
      <w:r w:rsidR="003A7ACE" w:rsidRPr="005A57A7">
        <w:rPr>
          <w:rFonts w:ascii="Arial" w:hAnsi="Arial" w:cs="Arial"/>
          <w:sz w:val="24"/>
          <w:lang w:val="en-US"/>
        </w:rPr>
        <w:t>ing</w:t>
      </w:r>
      <w:r w:rsidR="009E2BE5" w:rsidRPr="005A57A7">
        <w:rPr>
          <w:rFonts w:ascii="Arial" w:hAnsi="Arial" w:cs="Arial"/>
          <w:sz w:val="24"/>
          <w:lang w:val="en-US"/>
        </w:rPr>
        <w:t xml:space="preserve"> compilers code, how </w:t>
      </w:r>
      <w:r w:rsidR="003A7ACE" w:rsidRPr="005A57A7">
        <w:rPr>
          <w:rFonts w:ascii="Arial" w:hAnsi="Arial" w:cs="Arial"/>
          <w:sz w:val="24"/>
          <w:lang w:val="en-US"/>
        </w:rPr>
        <w:t xml:space="preserve">they </w:t>
      </w:r>
      <w:r w:rsidR="009E2BE5" w:rsidRPr="005A57A7">
        <w:rPr>
          <w:rFonts w:ascii="Arial" w:hAnsi="Arial" w:cs="Arial"/>
          <w:sz w:val="24"/>
          <w:lang w:val="en-US"/>
        </w:rPr>
        <w:t xml:space="preserve">work and </w:t>
      </w:r>
      <w:r w:rsidR="003A7ACE" w:rsidRPr="005A57A7">
        <w:rPr>
          <w:rFonts w:ascii="Arial" w:hAnsi="Arial" w:cs="Arial"/>
          <w:sz w:val="24"/>
          <w:lang w:val="en-US"/>
        </w:rPr>
        <w:t xml:space="preserve">their </w:t>
      </w:r>
      <w:r w:rsidR="009E2BE5" w:rsidRPr="005A57A7">
        <w:rPr>
          <w:rFonts w:ascii="Arial" w:hAnsi="Arial" w:cs="Arial"/>
          <w:sz w:val="24"/>
          <w:lang w:val="en-US"/>
        </w:rPr>
        <w:t>benefits.</w:t>
      </w:r>
      <w:r w:rsidR="00A850D7" w:rsidRPr="005A57A7">
        <w:rPr>
          <w:rFonts w:ascii="Arial" w:hAnsi="Arial" w:cs="Arial"/>
          <w:sz w:val="24"/>
          <w:lang w:val="en-US"/>
        </w:rPr>
        <w:t xml:space="preserve"> The third stage </w:t>
      </w:r>
      <w:r w:rsidR="003A7ACE" w:rsidRPr="005A57A7">
        <w:rPr>
          <w:rFonts w:ascii="Arial" w:hAnsi="Arial" w:cs="Arial"/>
          <w:sz w:val="24"/>
          <w:lang w:val="en-US"/>
        </w:rPr>
        <w:t xml:space="preserve">focuses </w:t>
      </w:r>
      <w:r w:rsidR="00A850D7" w:rsidRPr="005A57A7">
        <w:rPr>
          <w:rFonts w:ascii="Arial" w:hAnsi="Arial" w:cs="Arial"/>
          <w:sz w:val="24"/>
          <w:lang w:val="en-US"/>
        </w:rPr>
        <w:t>the plugin implementation.</w:t>
      </w:r>
      <w:r w:rsidR="009E2BE5" w:rsidRPr="005A57A7">
        <w:rPr>
          <w:rFonts w:ascii="Arial" w:hAnsi="Arial" w:cs="Arial"/>
          <w:sz w:val="24"/>
          <w:lang w:val="en-US"/>
        </w:rPr>
        <w:t xml:space="preserve"> </w:t>
      </w:r>
      <w:r w:rsidR="009E2BE5" w:rsidRPr="00A850D7">
        <w:rPr>
          <w:lang w:val="en-US"/>
        </w:rPr>
        <w:t xml:space="preserve"> </w:t>
      </w:r>
    </w:p>
    <w:p w14:paraId="78C4B7A2" w14:textId="77777777" w:rsidR="00F2178F" w:rsidRPr="00A850D7" w:rsidRDefault="00F2178F" w:rsidP="005A57A7">
      <w:pPr>
        <w:spacing w:line="360" w:lineRule="auto"/>
        <w:rPr>
          <w:lang w:val="en-US"/>
        </w:rPr>
      </w:pPr>
    </w:p>
    <w:p w14:paraId="7A5751AC" w14:textId="1CE82041" w:rsidR="000B751D" w:rsidRDefault="00872C0E" w:rsidP="00872C0E">
      <w:pPr>
        <w:pStyle w:val="Cabealho2"/>
        <w:rPr>
          <w:lang w:val="en-US"/>
        </w:rPr>
      </w:pPr>
      <w:bookmarkStart w:id="3" w:name="_Toc471026968"/>
      <w:r w:rsidRPr="00F8608E">
        <w:rPr>
          <w:lang w:val="en-US"/>
        </w:rPr>
        <w:t>Compil</w:t>
      </w:r>
      <w:r w:rsidR="00A850D7">
        <w:rPr>
          <w:lang w:val="en-US"/>
        </w:rPr>
        <w:t>ers Theory</w:t>
      </w:r>
      <w:bookmarkEnd w:id="3"/>
    </w:p>
    <w:p w14:paraId="102A1896" w14:textId="77777777" w:rsidR="00F2178F" w:rsidRPr="00F2178F" w:rsidRDefault="00F2178F" w:rsidP="00F2178F">
      <w:pPr>
        <w:rPr>
          <w:lang w:val="en-US"/>
        </w:rPr>
      </w:pPr>
    </w:p>
    <w:p w14:paraId="1F95A895" w14:textId="7C42F130" w:rsidR="00A850D7" w:rsidRPr="005A57A7" w:rsidRDefault="00EB3735" w:rsidP="005A57A7">
      <w:pPr>
        <w:spacing w:line="360" w:lineRule="auto"/>
        <w:rPr>
          <w:rFonts w:ascii="Arial" w:hAnsi="Arial" w:cs="Arial"/>
          <w:sz w:val="24"/>
          <w:lang w:val="en-US"/>
        </w:rPr>
      </w:pPr>
      <w:r w:rsidRPr="005A57A7">
        <w:rPr>
          <w:rFonts w:ascii="Arial" w:hAnsi="Arial" w:cs="Arial"/>
          <w:sz w:val="24"/>
          <w:lang w:val="en-US"/>
        </w:rPr>
        <w:t xml:space="preserve">In </w:t>
      </w:r>
      <w:r w:rsidR="00AD0230" w:rsidRPr="005A57A7">
        <w:rPr>
          <w:rFonts w:ascii="Arial" w:hAnsi="Arial" w:cs="Arial"/>
          <w:sz w:val="24"/>
          <w:lang w:val="en-US"/>
        </w:rPr>
        <w:t xml:space="preserve">the </w:t>
      </w:r>
      <w:r w:rsidRPr="005A57A7">
        <w:rPr>
          <w:rFonts w:ascii="Arial" w:hAnsi="Arial" w:cs="Arial"/>
          <w:sz w:val="24"/>
          <w:lang w:val="en-US"/>
        </w:rPr>
        <w:t>first stage it was used the</w:t>
      </w:r>
      <w:r w:rsidR="00AA4274" w:rsidRPr="005A57A7">
        <w:rPr>
          <w:rFonts w:ascii="Arial" w:hAnsi="Arial" w:cs="Arial"/>
          <w:sz w:val="24"/>
          <w:lang w:val="en-US"/>
        </w:rPr>
        <w:t xml:space="preserve"> </w:t>
      </w:r>
      <w:r w:rsidR="00AD0230" w:rsidRPr="005A57A7">
        <w:rPr>
          <w:rFonts w:ascii="Arial" w:hAnsi="Arial" w:cs="Arial"/>
          <w:sz w:val="24"/>
          <w:lang w:val="en-US"/>
        </w:rPr>
        <w:t xml:space="preserve">set of </w:t>
      </w:r>
      <w:r w:rsidR="00AA4274" w:rsidRPr="005A57A7">
        <w:rPr>
          <w:rFonts w:ascii="Arial" w:hAnsi="Arial" w:cs="Arial"/>
          <w:sz w:val="24"/>
          <w:lang w:val="en-US"/>
        </w:rPr>
        <w:t>Compilers Theory</w:t>
      </w:r>
      <w:r w:rsidRPr="005A57A7">
        <w:rPr>
          <w:rFonts w:ascii="Arial" w:hAnsi="Arial" w:cs="Arial"/>
          <w:sz w:val="24"/>
          <w:lang w:val="en-US"/>
        </w:rPr>
        <w:t xml:space="preserve"> videos </w:t>
      </w:r>
      <w:sdt>
        <w:sdtPr>
          <w:rPr>
            <w:rFonts w:ascii="Arial" w:hAnsi="Arial" w:cs="Arial"/>
            <w:sz w:val="24"/>
            <w:lang w:val="en-US"/>
          </w:rPr>
          <w:id w:val="-389647876"/>
          <w:citation/>
        </w:sdtPr>
        <w:sdtContent>
          <w:r w:rsidRPr="005A57A7">
            <w:rPr>
              <w:rFonts w:ascii="Arial" w:hAnsi="Arial" w:cs="Arial"/>
              <w:sz w:val="24"/>
              <w:lang w:val="en-US"/>
            </w:rPr>
            <w:fldChar w:fldCharType="begin"/>
          </w:r>
          <w:r w:rsidR="00576574" w:rsidRPr="005A57A7">
            <w:rPr>
              <w:rFonts w:ascii="Arial" w:hAnsi="Arial" w:cs="Arial"/>
              <w:sz w:val="24"/>
              <w:lang w:val="en-US"/>
            </w:rPr>
            <w:instrText xml:space="preserve">CITATION Ale \n  \l 2070 </w:instrText>
          </w:r>
          <w:r w:rsidRPr="005A57A7">
            <w:rPr>
              <w:rFonts w:ascii="Arial" w:hAnsi="Arial" w:cs="Arial"/>
              <w:sz w:val="24"/>
              <w:lang w:val="en-US"/>
            </w:rPr>
            <w:fldChar w:fldCharType="separate"/>
          </w:r>
          <w:r w:rsidR="006F683C" w:rsidRPr="005A57A7">
            <w:rPr>
              <w:rFonts w:ascii="Arial" w:hAnsi="Arial" w:cs="Arial"/>
              <w:noProof/>
              <w:sz w:val="24"/>
              <w:lang w:val="en-US"/>
            </w:rPr>
            <w:t>[1]</w:t>
          </w:r>
          <w:r w:rsidRPr="005A57A7">
            <w:rPr>
              <w:rFonts w:ascii="Arial" w:hAnsi="Arial" w:cs="Arial"/>
              <w:sz w:val="24"/>
              <w:lang w:val="en-US"/>
            </w:rPr>
            <w:fldChar w:fldCharType="end"/>
          </w:r>
        </w:sdtContent>
      </w:sdt>
      <w:r w:rsidR="00AA4274" w:rsidRPr="005A57A7">
        <w:rPr>
          <w:rFonts w:ascii="Arial" w:hAnsi="Arial" w:cs="Arial"/>
          <w:sz w:val="24"/>
          <w:lang w:val="en-US"/>
        </w:rPr>
        <w:t>,</w:t>
      </w:r>
      <w:r w:rsidRPr="005A57A7">
        <w:rPr>
          <w:rFonts w:ascii="Arial" w:hAnsi="Arial" w:cs="Arial"/>
          <w:sz w:val="24"/>
          <w:lang w:val="en-US"/>
        </w:rPr>
        <w:t xml:space="preserve"> by Alex Aiken</w:t>
      </w:r>
      <w:r w:rsidR="00AD0230" w:rsidRPr="005A57A7">
        <w:rPr>
          <w:rFonts w:ascii="Arial" w:hAnsi="Arial" w:cs="Arial"/>
          <w:sz w:val="24"/>
          <w:lang w:val="en-US"/>
        </w:rPr>
        <w:t>, a P</w:t>
      </w:r>
      <w:r w:rsidR="00AA4274" w:rsidRPr="005A57A7">
        <w:rPr>
          <w:rFonts w:ascii="Arial" w:hAnsi="Arial" w:cs="Arial"/>
          <w:sz w:val="24"/>
          <w:lang w:val="en-US"/>
        </w:rPr>
        <w:t xml:space="preserve">rofessor of </w:t>
      </w:r>
      <w:r w:rsidR="00AD0230" w:rsidRPr="005A57A7">
        <w:rPr>
          <w:rFonts w:ascii="Arial" w:hAnsi="Arial" w:cs="Arial"/>
          <w:sz w:val="24"/>
          <w:lang w:val="en-US"/>
        </w:rPr>
        <w:t xml:space="preserve">Computer Science </w:t>
      </w:r>
      <w:r w:rsidR="00AA4274" w:rsidRPr="005A57A7">
        <w:rPr>
          <w:rFonts w:ascii="Arial" w:hAnsi="Arial" w:cs="Arial"/>
          <w:sz w:val="24"/>
          <w:lang w:val="en-US"/>
        </w:rPr>
        <w:t xml:space="preserve">in Stanford </w:t>
      </w:r>
      <w:r w:rsidR="00AD0230" w:rsidRPr="005A57A7">
        <w:rPr>
          <w:rFonts w:ascii="Arial" w:hAnsi="Arial" w:cs="Arial"/>
          <w:sz w:val="24"/>
          <w:lang w:val="en-US"/>
        </w:rPr>
        <w:t xml:space="preserve">University </w:t>
      </w:r>
      <w:r w:rsidR="00AA4274" w:rsidRPr="005A57A7">
        <w:rPr>
          <w:rFonts w:ascii="Arial" w:hAnsi="Arial" w:cs="Arial"/>
          <w:sz w:val="24"/>
          <w:lang w:val="en-US"/>
        </w:rPr>
        <w:t xml:space="preserve">and </w:t>
      </w:r>
      <w:r w:rsidR="00AD0230" w:rsidRPr="005A57A7">
        <w:rPr>
          <w:rFonts w:ascii="Arial" w:hAnsi="Arial" w:cs="Arial"/>
          <w:sz w:val="24"/>
          <w:lang w:val="en-US"/>
        </w:rPr>
        <w:t xml:space="preserve">the book entitled </w:t>
      </w:r>
      <w:r w:rsidR="00AA4274" w:rsidRPr="005A57A7">
        <w:rPr>
          <w:rFonts w:ascii="Arial" w:hAnsi="Arial" w:cs="Arial"/>
          <w:sz w:val="24"/>
          <w:lang w:val="en-US"/>
        </w:rPr>
        <w:t>Modern Compiler Implementation in Java</w:t>
      </w:r>
      <w:r w:rsidR="006F683C" w:rsidRPr="005A57A7">
        <w:rPr>
          <w:rFonts w:ascii="Arial" w:hAnsi="Arial" w:cs="Arial"/>
          <w:sz w:val="24"/>
          <w:lang w:val="en-US"/>
        </w:rPr>
        <w:t xml:space="preserve"> </w:t>
      </w:r>
      <w:sdt>
        <w:sdtPr>
          <w:rPr>
            <w:rFonts w:ascii="Arial" w:hAnsi="Arial" w:cs="Arial"/>
            <w:sz w:val="24"/>
            <w:lang w:val="en-US"/>
          </w:rPr>
          <w:id w:val="-1145961240"/>
          <w:citation/>
        </w:sdtPr>
        <w:sdtContent>
          <w:r w:rsidR="006F683C" w:rsidRPr="005A57A7">
            <w:rPr>
              <w:rFonts w:ascii="Arial" w:hAnsi="Arial" w:cs="Arial"/>
              <w:sz w:val="24"/>
              <w:lang w:val="en-US"/>
            </w:rPr>
            <w:fldChar w:fldCharType="begin"/>
          </w:r>
          <w:r w:rsidR="006F683C" w:rsidRPr="005A57A7">
            <w:rPr>
              <w:rFonts w:ascii="Arial" w:hAnsi="Arial" w:cs="Arial"/>
              <w:sz w:val="24"/>
              <w:lang w:val="en-US"/>
            </w:rPr>
            <w:instrText xml:space="preserve">CITATION App02 \n  \l 2070 </w:instrText>
          </w:r>
          <w:r w:rsidR="006F683C" w:rsidRPr="005A57A7">
            <w:rPr>
              <w:rFonts w:ascii="Arial" w:hAnsi="Arial" w:cs="Arial"/>
              <w:sz w:val="24"/>
              <w:lang w:val="en-US"/>
            </w:rPr>
            <w:fldChar w:fldCharType="separate"/>
          </w:r>
          <w:r w:rsidR="006F683C" w:rsidRPr="005A57A7">
            <w:rPr>
              <w:rFonts w:ascii="Arial" w:hAnsi="Arial" w:cs="Arial"/>
              <w:noProof/>
              <w:sz w:val="24"/>
              <w:lang w:val="en-US"/>
            </w:rPr>
            <w:t>[2]</w:t>
          </w:r>
          <w:r w:rsidR="006F683C" w:rsidRPr="005A57A7">
            <w:rPr>
              <w:rFonts w:ascii="Arial" w:hAnsi="Arial" w:cs="Arial"/>
              <w:sz w:val="24"/>
              <w:lang w:val="en-US"/>
            </w:rPr>
            <w:fldChar w:fldCharType="end"/>
          </w:r>
        </w:sdtContent>
      </w:sdt>
      <w:r w:rsidR="00AA4274" w:rsidRPr="005A57A7">
        <w:rPr>
          <w:rFonts w:ascii="Arial" w:hAnsi="Arial" w:cs="Arial"/>
          <w:sz w:val="24"/>
          <w:lang w:val="en-US"/>
        </w:rPr>
        <w:t>. Th</w:t>
      </w:r>
      <w:r w:rsidR="00AD0230" w:rsidRPr="005A57A7">
        <w:rPr>
          <w:rFonts w:ascii="Arial" w:hAnsi="Arial" w:cs="Arial"/>
          <w:sz w:val="24"/>
          <w:lang w:val="en-US"/>
        </w:rPr>
        <w:t>ese</w:t>
      </w:r>
      <w:r w:rsidR="00AA4274" w:rsidRPr="005A57A7">
        <w:rPr>
          <w:rFonts w:ascii="Arial" w:hAnsi="Arial" w:cs="Arial"/>
          <w:sz w:val="24"/>
          <w:lang w:val="en-US"/>
        </w:rPr>
        <w:t xml:space="preserve"> two sources have a very similar approach of compilers theory, suggesting a modular implementation.</w:t>
      </w:r>
    </w:p>
    <w:p w14:paraId="0734FF7B" w14:textId="603ABC63" w:rsidR="008738B0" w:rsidRPr="005A57A7" w:rsidRDefault="00AA4274" w:rsidP="005A57A7">
      <w:pPr>
        <w:spacing w:line="360" w:lineRule="auto"/>
        <w:rPr>
          <w:rFonts w:ascii="Arial" w:hAnsi="Arial" w:cs="Arial"/>
          <w:sz w:val="24"/>
          <w:lang w:val="en-US"/>
        </w:rPr>
      </w:pPr>
      <w:r w:rsidRPr="005A57A7">
        <w:rPr>
          <w:rFonts w:ascii="Arial" w:hAnsi="Arial" w:cs="Arial"/>
          <w:sz w:val="24"/>
          <w:lang w:val="en-US"/>
        </w:rPr>
        <w:t>BrightS</w:t>
      </w:r>
      <w:r w:rsidR="0095679C" w:rsidRPr="005A57A7">
        <w:rPr>
          <w:rFonts w:ascii="Arial" w:hAnsi="Arial" w:cs="Arial"/>
          <w:sz w:val="24"/>
          <w:lang w:val="en-US"/>
        </w:rPr>
        <w:t>cript</w:t>
      </w:r>
      <w:sdt>
        <w:sdtPr>
          <w:rPr>
            <w:rFonts w:ascii="Arial" w:hAnsi="Arial" w:cs="Arial"/>
            <w:sz w:val="24"/>
            <w:lang w:val="en-US"/>
          </w:rPr>
          <w:id w:val="804120435"/>
          <w:citation/>
        </w:sdtPr>
        <w:sdtContent>
          <w:r w:rsidR="00576574" w:rsidRPr="005A57A7">
            <w:rPr>
              <w:rFonts w:ascii="Arial" w:hAnsi="Arial" w:cs="Arial"/>
              <w:sz w:val="24"/>
              <w:lang w:val="en-US"/>
            </w:rPr>
            <w:fldChar w:fldCharType="begin"/>
          </w:r>
          <w:r w:rsidR="00576574" w:rsidRPr="005A57A7">
            <w:rPr>
              <w:rFonts w:ascii="Arial" w:hAnsi="Arial" w:cs="Arial"/>
              <w:sz w:val="24"/>
              <w:lang w:val="en-US"/>
            </w:rPr>
            <w:instrText xml:space="preserve"> CITATION Bri \l 2070 </w:instrText>
          </w:r>
          <w:r w:rsidR="00576574" w:rsidRPr="005A57A7">
            <w:rPr>
              <w:rFonts w:ascii="Arial" w:hAnsi="Arial" w:cs="Arial"/>
              <w:sz w:val="24"/>
              <w:lang w:val="en-US"/>
            </w:rPr>
            <w:fldChar w:fldCharType="separate"/>
          </w:r>
          <w:r w:rsidR="006F683C" w:rsidRPr="005A57A7">
            <w:rPr>
              <w:rFonts w:ascii="Arial" w:hAnsi="Arial" w:cs="Arial"/>
              <w:noProof/>
              <w:sz w:val="24"/>
              <w:lang w:val="en-US"/>
            </w:rPr>
            <w:t xml:space="preserve"> [3]</w:t>
          </w:r>
          <w:r w:rsidR="00576574" w:rsidRPr="005A57A7">
            <w:rPr>
              <w:rFonts w:ascii="Arial" w:hAnsi="Arial" w:cs="Arial"/>
              <w:sz w:val="24"/>
              <w:lang w:val="en-US"/>
            </w:rPr>
            <w:fldChar w:fldCharType="end"/>
          </w:r>
        </w:sdtContent>
      </w:sdt>
      <w:r w:rsidR="0095679C" w:rsidRPr="005A57A7">
        <w:rPr>
          <w:rFonts w:ascii="Arial" w:hAnsi="Arial" w:cs="Arial"/>
          <w:sz w:val="24"/>
          <w:lang w:val="en-US"/>
        </w:rPr>
        <w:t xml:space="preserve"> is an interpreted language </w:t>
      </w:r>
      <w:r w:rsidR="002F3808" w:rsidRPr="005A57A7">
        <w:rPr>
          <w:rFonts w:ascii="Arial" w:hAnsi="Arial" w:cs="Arial"/>
          <w:sz w:val="24"/>
          <w:lang w:val="en-US"/>
        </w:rPr>
        <w:t>and therefore there is no</w:t>
      </w:r>
      <w:r w:rsidR="0095679C" w:rsidRPr="005A57A7">
        <w:rPr>
          <w:rFonts w:ascii="Arial" w:hAnsi="Arial" w:cs="Arial"/>
          <w:sz w:val="24"/>
          <w:lang w:val="en-US"/>
        </w:rPr>
        <w:t xml:space="preserve"> need to implement all </w:t>
      </w:r>
      <w:r w:rsidR="002F3808" w:rsidRPr="005A57A7">
        <w:rPr>
          <w:rFonts w:ascii="Arial" w:hAnsi="Arial" w:cs="Arial"/>
          <w:sz w:val="24"/>
          <w:lang w:val="en-US"/>
        </w:rPr>
        <w:t xml:space="preserve">the customary </w:t>
      </w:r>
      <w:r w:rsidR="0095679C" w:rsidRPr="005A57A7">
        <w:rPr>
          <w:rFonts w:ascii="Arial" w:hAnsi="Arial" w:cs="Arial"/>
          <w:sz w:val="24"/>
          <w:lang w:val="en-US"/>
        </w:rPr>
        <w:t xml:space="preserve">compilation steps. </w:t>
      </w:r>
      <w:r w:rsidR="002F3808" w:rsidRPr="005A57A7">
        <w:rPr>
          <w:rFonts w:ascii="Arial" w:hAnsi="Arial" w:cs="Arial"/>
          <w:sz w:val="24"/>
          <w:lang w:val="en-US"/>
        </w:rPr>
        <w:t xml:space="preserve">In particular, the </w:t>
      </w:r>
      <w:r w:rsidR="0095679C" w:rsidRPr="005A57A7">
        <w:rPr>
          <w:rFonts w:ascii="Arial" w:hAnsi="Arial" w:cs="Arial"/>
          <w:sz w:val="24"/>
          <w:lang w:val="en-US"/>
        </w:rPr>
        <w:t xml:space="preserve">tool </w:t>
      </w:r>
      <w:r w:rsidR="002F3808" w:rsidRPr="005A57A7">
        <w:rPr>
          <w:rFonts w:ascii="Arial" w:hAnsi="Arial" w:cs="Arial"/>
          <w:sz w:val="24"/>
          <w:lang w:val="en-US"/>
        </w:rPr>
        <w:t xml:space="preserve">only </w:t>
      </w:r>
      <w:r w:rsidR="00DB113F" w:rsidRPr="005A57A7">
        <w:rPr>
          <w:rFonts w:ascii="Arial" w:hAnsi="Arial" w:cs="Arial"/>
          <w:sz w:val="24"/>
          <w:lang w:val="en-US"/>
        </w:rPr>
        <w:t>has to</w:t>
      </w:r>
      <w:r w:rsidR="0095679C" w:rsidRPr="005A57A7">
        <w:rPr>
          <w:rFonts w:ascii="Arial" w:hAnsi="Arial" w:cs="Arial"/>
          <w:sz w:val="24"/>
          <w:lang w:val="en-US"/>
        </w:rPr>
        <w:t xml:space="preserve"> </w:t>
      </w:r>
      <w:r w:rsidR="002F3808" w:rsidRPr="005A57A7">
        <w:rPr>
          <w:rFonts w:ascii="Arial" w:hAnsi="Arial" w:cs="Arial"/>
          <w:sz w:val="24"/>
          <w:lang w:val="en-US"/>
        </w:rPr>
        <w:t xml:space="preserve">contain </w:t>
      </w:r>
      <w:r w:rsidR="00DB113F" w:rsidRPr="005A57A7">
        <w:rPr>
          <w:rFonts w:ascii="Arial" w:hAnsi="Arial" w:cs="Arial"/>
          <w:sz w:val="24"/>
          <w:lang w:val="en-US"/>
        </w:rPr>
        <w:t>the</w:t>
      </w:r>
      <w:r w:rsidR="0095679C" w:rsidRPr="005A57A7">
        <w:rPr>
          <w:rFonts w:ascii="Arial" w:hAnsi="Arial" w:cs="Arial"/>
          <w:sz w:val="24"/>
          <w:lang w:val="en-US"/>
        </w:rPr>
        <w:t xml:space="preserve"> Lexer and Parser steps. </w:t>
      </w:r>
      <w:r w:rsidR="00DB113F" w:rsidRPr="005A57A7">
        <w:rPr>
          <w:rFonts w:ascii="Arial" w:hAnsi="Arial" w:cs="Arial"/>
          <w:sz w:val="24"/>
          <w:lang w:val="en-US"/>
        </w:rPr>
        <w:t>If</w:t>
      </w:r>
      <w:r w:rsidR="002F3808" w:rsidRPr="005A57A7">
        <w:rPr>
          <w:rFonts w:ascii="Arial" w:hAnsi="Arial" w:cs="Arial"/>
          <w:sz w:val="24"/>
          <w:lang w:val="en-US"/>
        </w:rPr>
        <w:t>, on the other hand,</w:t>
      </w:r>
      <w:r w:rsidR="00DB113F" w:rsidRPr="005A57A7">
        <w:rPr>
          <w:rFonts w:ascii="Arial" w:hAnsi="Arial" w:cs="Arial"/>
          <w:sz w:val="24"/>
          <w:lang w:val="en-US"/>
        </w:rPr>
        <w:t xml:space="preserve"> we implement the simulator</w:t>
      </w:r>
      <w:r w:rsidR="002F3808" w:rsidRPr="005A57A7">
        <w:rPr>
          <w:rFonts w:ascii="Arial" w:hAnsi="Arial" w:cs="Arial"/>
          <w:sz w:val="24"/>
          <w:lang w:val="en-US"/>
        </w:rPr>
        <w:t>, then</w:t>
      </w:r>
      <w:r w:rsidR="00DB113F" w:rsidRPr="005A57A7">
        <w:rPr>
          <w:rFonts w:ascii="Arial" w:hAnsi="Arial" w:cs="Arial"/>
          <w:sz w:val="24"/>
          <w:lang w:val="en-US"/>
        </w:rPr>
        <w:t xml:space="preserve"> we need to implement all </w:t>
      </w:r>
      <w:r w:rsidR="002F3808" w:rsidRPr="005A57A7">
        <w:rPr>
          <w:rFonts w:ascii="Arial" w:hAnsi="Arial" w:cs="Arial"/>
          <w:sz w:val="24"/>
          <w:lang w:val="en-US"/>
        </w:rPr>
        <w:t xml:space="preserve">the </w:t>
      </w:r>
      <w:r w:rsidR="00DB113F" w:rsidRPr="005A57A7">
        <w:rPr>
          <w:rFonts w:ascii="Arial" w:hAnsi="Arial" w:cs="Arial"/>
          <w:sz w:val="24"/>
          <w:lang w:val="en-US"/>
        </w:rPr>
        <w:t>compilation</w:t>
      </w:r>
      <w:r w:rsidR="00F3149B" w:rsidRPr="005A57A7">
        <w:rPr>
          <w:rFonts w:ascii="Arial" w:hAnsi="Arial" w:cs="Arial"/>
          <w:sz w:val="24"/>
          <w:lang w:val="en-US"/>
        </w:rPr>
        <w:t xml:space="preserve"> steps</w:t>
      </w:r>
      <w:r w:rsidR="00184C8C" w:rsidRPr="005A57A7">
        <w:rPr>
          <w:rFonts w:ascii="Arial" w:hAnsi="Arial" w:cs="Arial"/>
          <w:sz w:val="24"/>
          <w:lang w:val="en-US"/>
        </w:rPr>
        <w:t>.</w:t>
      </w:r>
    </w:p>
    <w:p w14:paraId="4AE001FE" w14:textId="3FDF0E5F" w:rsidR="009A691D" w:rsidRPr="005A57A7" w:rsidRDefault="008C3755" w:rsidP="005A57A7">
      <w:pPr>
        <w:spacing w:line="360" w:lineRule="auto"/>
        <w:rPr>
          <w:rFonts w:ascii="Arial" w:hAnsi="Arial" w:cs="Arial"/>
          <w:sz w:val="24"/>
          <w:lang w:val="en-US"/>
        </w:rPr>
      </w:pPr>
      <w:r w:rsidRPr="005A57A7">
        <w:rPr>
          <w:rFonts w:ascii="Arial" w:hAnsi="Arial" w:cs="Arial"/>
          <w:sz w:val="24"/>
          <w:lang w:val="en-US"/>
        </w:rPr>
        <w:t xml:space="preserve">Regarding the two compilation steps to be implemented in the tool, the </w:t>
      </w:r>
      <w:r w:rsidR="009A691D" w:rsidRPr="005A57A7">
        <w:rPr>
          <w:rFonts w:ascii="Arial" w:hAnsi="Arial" w:cs="Arial"/>
          <w:sz w:val="24"/>
          <w:lang w:val="en-US"/>
        </w:rPr>
        <w:t>Lexer read</w:t>
      </w:r>
      <w:r w:rsidR="002F3808" w:rsidRPr="005A57A7">
        <w:rPr>
          <w:rFonts w:ascii="Arial" w:hAnsi="Arial" w:cs="Arial"/>
          <w:sz w:val="24"/>
          <w:lang w:val="en-US"/>
        </w:rPr>
        <w:t>s</w:t>
      </w:r>
      <w:r w:rsidR="009A691D" w:rsidRPr="005A57A7">
        <w:rPr>
          <w:rFonts w:ascii="Arial" w:hAnsi="Arial" w:cs="Arial"/>
          <w:sz w:val="24"/>
          <w:lang w:val="en-US"/>
        </w:rPr>
        <w:t xml:space="preserve"> the code file and generate</w:t>
      </w:r>
      <w:r w:rsidR="002F3808" w:rsidRPr="005A57A7">
        <w:rPr>
          <w:rFonts w:ascii="Arial" w:hAnsi="Arial" w:cs="Arial"/>
          <w:sz w:val="24"/>
          <w:lang w:val="en-US"/>
        </w:rPr>
        <w:t>s</w:t>
      </w:r>
      <w:r w:rsidR="009A691D" w:rsidRPr="005A57A7">
        <w:rPr>
          <w:rFonts w:ascii="Arial" w:hAnsi="Arial" w:cs="Arial"/>
          <w:sz w:val="24"/>
          <w:lang w:val="en-US"/>
        </w:rPr>
        <w:t xml:space="preserve"> a list of tokens</w:t>
      </w:r>
      <w:r w:rsidRPr="005A57A7">
        <w:rPr>
          <w:rFonts w:ascii="Arial" w:hAnsi="Arial" w:cs="Arial"/>
          <w:sz w:val="24"/>
          <w:lang w:val="en-US"/>
        </w:rPr>
        <w:t xml:space="preserve"> (</w:t>
      </w:r>
      <w:r w:rsidR="009A691D" w:rsidRPr="005A57A7">
        <w:rPr>
          <w:rFonts w:ascii="Arial" w:hAnsi="Arial" w:cs="Arial"/>
          <w:sz w:val="24"/>
          <w:lang w:val="en-US"/>
        </w:rPr>
        <w:t>also known as tokenizer</w:t>
      </w:r>
      <w:r w:rsidRPr="005A57A7">
        <w:rPr>
          <w:rFonts w:ascii="Arial" w:hAnsi="Arial" w:cs="Arial"/>
          <w:sz w:val="24"/>
          <w:lang w:val="en-US"/>
        </w:rPr>
        <w:t>) and t</w:t>
      </w:r>
      <w:r w:rsidR="009A691D" w:rsidRPr="005A57A7">
        <w:rPr>
          <w:rFonts w:ascii="Arial" w:hAnsi="Arial" w:cs="Arial"/>
          <w:sz w:val="24"/>
          <w:lang w:val="en-US"/>
        </w:rPr>
        <w:t xml:space="preserve">he Parser </w:t>
      </w:r>
      <w:r w:rsidR="00FC2341" w:rsidRPr="005A57A7">
        <w:rPr>
          <w:rFonts w:ascii="Arial" w:hAnsi="Arial" w:cs="Arial"/>
          <w:sz w:val="24"/>
          <w:lang w:val="en-US"/>
        </w:rPr>
        <w:t xml:space="preserve">receives the list of tokens, </w:t>
      </w:r>
      <w:r w:rsidRPr="005A57A7">
        <w:rPr>
          <w:rFonts w:ascii="Arial" w:hAnsi="Arial" w:cs="Arial"/>
          <w:sz w:val="24"/>
          <w:lang w:val="en-US"/>
        </w:rPr>
        <w:t xml:space="preserve">performs </w:t>
      </w:r>
      <w:r w:rsidR="00FC2341" w:rsidRPr="005A57A7">
        <w:rPr>
          <w:rFonts w:ascii="Arial" w:hAnsi="Arial" w:cs="Arial"/>
          <w:sz w:val="24"/>
          <w:lang w:val="en-US"/>
        </w:rPr>
        <w:t>syntax validation and generate</w:t>
      </w:r>
      <w:r w:rsidRPr="005A57A7">
        <w:rPr>
          <w:rFonts w:ascii="Arial" w:hAnsi="Arial" w:cs="Arial"/>
          <w:sz w:val="24"/>
          <w:lang w:val="en-US"/>
        </w:rPr>
        <w:t>s</w:t>
      </w:r>
      <w:r w:rsidR="00FC2341" w:rsidRPr="005A57A7">
        <w:rPr>
          <w:rFonts w:ascii="Arial" w:hAnsi="Arial" w:cs="Arial"/>
          <w:sz w:val="24"/>
          <w:lang w:val="en-US"/>
        </w:rPr>
        <w:t xml:space="preserve"> the </w:t>
      </w:r>
      <w:r w:rsidRPr="005A57A7">
        <w:rPr>
          <w:rFonts w:ascii="Arial" w:hAnsi="Arial" w:cs="Arial"/>
          <w:sz w:val="24"/>
          <w:lang w:val="en-US"/>
        </w:rPr>
        <w:t xml:space="preserve">corresponding </w:t>
      </w:r>
      <w:r w:rsidR="00FC2341" w:rsidRPr="005A57A7">
        <w:rPr>
          <w:rFonts w:ascii="Arial" w:hAnsi="Arial" w:cs="Arial"/>
          <w:sz w:val="24"/>
          <w:lang w:val="en-US"/>
        </w:rPr>
        <w:t xml:space="preserve">abstract syntax tree. </w:t>
      </w:r>
    </w:p>
    <w:p w14:paraId="186051A5" w14:textId="36766F4C" w:rsidR="00872C0E" w:rsidRPr="00F8608E" w:rsidRDefault="00872C0E" w:rsidP="00470771">
      <w:pPr>
        <w:rPr>
          <w:lang w:val="en-US"/>
        </w:rPr>
      </w:pPr>
    </w:p>
    <w:p w14:paraId="449580AE" w14:textId="0A8E9F1B" w:rsidR="00872C0E" w:rsidRDefault="00CD4E46" w:rsidP="00872C0E">
      <w:pPr>
        <w:pStyle w:val="Cabealho2"/>
        <w:rPr>
          <w:lang w:val="en-US"/>
        </w:rPr>
      </w:pPr>
      <w:bookmarkStart w:id="4" w:name="_Toc471026969"/>
      <w:r>
        <w:rPr>
          <w:lang w:val="en-US"/>
        </w:rPr>
        <w:t>Code Generation tools</w:t>
      </w:r>
      <w:bookmarkEnd w:id="4"/>
    </w:p>
    <w:p w14:paraId="1C7A7EC4" w14:textId="77777777" w:rsidR="00F2178F" w:rsidRPr="00F2178F" w:rsidRDefault="00F2178F" w:rsidP="00F2178F">
      <w:pPr>
        <w:rPr>
          <w:lang w:val="en-US"/>
        </w:rPr>
      </w:pPr>
    </w:p>
    <w:p w14:paraId="7233E30A" w14:textId="00469A6D" w:rsidR="003B420F" w:rsidRPr="005A57A7" w:rsidRDefault="00184C8C" w:rsidP="005A57A7">
      <w:pPr>
        <w:spacing w:line="360" w:lineRule="auto"/>
        <w:rPr>
          <w:rFonts w:ascii="Arial" w:hAnsi="Arial" w:cs="Arial"/>
          <w:sz w:val="24"/>
          <w:lang w:val="en-US"/>
        </w:rPr>
      </w:pPr>
      <w:r w:rsidRPr="005A57A7">
        <w:rPr>
          <w:rFonts w:ascii="Arial" w:hAnsi="Arial" w:cs="Arial"/>
          <w:sz w:val="24"/>
          <w:lang w:val="en-US"/>
        </w:rPr>
        <w:t xml:space="preserve">In the second stage we analyzed the use of tools to generate </w:t>
      </w:r>
      <w:r w:rsidR="008668C0" w:rsidRPr="005A57A7">
        <w:rPr>
          <w:rFonts w:ascii="Arial" w:hAnsi="Arial" w:cs="Arial"/>
          <w:sz w:val="24"/>
          <w:lang w:val="en-US"/>
        </w:rPr>
        <w:t xml:space="preserve">compiler </w:t>
      </w:r>
      <w:r w:rsidR="009824EC" w:rsidRPr="005A57A7">
        <w:rPr>
          <w:rFonts w:ascii="Arial" w:hAnsi="Arial" w:cs="Arial"/>
          <w:sz w:val="24"/>
          <w:lang w:val="en-US"/>
        </w:rPr>
        <w:t>code</w:t>
      </w:r>
      <w:r w:rsidRPr="005A57A7">
        <w:rPr>
          <w:rFonts w:ascii="Arial" w:hAnsi="Arial" w:cs="Arial"/>
          <w:sz w:val="24"/>
          <w:lang w:val="en-US"/>
        </w:rPr>
        <w:t>.</w:t>
      </w:r>
    </w:p>
    <w:p w14:paraId="4656C141" w14:textId="08BAC574" w:rsidR="009824EC" w:rsidRPr="005A57A7" w:rsidRDefault="00EC3868" w:rsidP="005A57A7">
      <w:pPr>
        <w:spacing w:line="360" w:lineRule="auto"/>
        <w:rPr>
          <w:rFonts w:ascii="Arial" w:hAnsi="Arial" w:cs="Arial"/>
          <w:sz w:val="24"/>
          <w:lang w:val="en-US"/>
        </w:rPr>
      </w:pPr>
      <w:r w:rsidRPr="005A57A7">
        <w:rPr>
          <w:rFonts w:ascii="Arial" w:hAnsi="Arial" w:cs="Arial"/>
          <w:sz w:val="24"/>
          <w:lang w:val="en-US"/>
        </w:rPr>
        <w:t xml:space="preserve">Two of the most useful abstractions used in modern compilers are context-free grammars, for parsing, and regular expressions, for lexical analysis. To make the best use of these abstractions it is helpful to have special tools, such as Yacc </w:t>
      </w:r>
      <w:sdt>
        <w:sdtPr>
          <w:rPr>
            <w:rFonts w:ascii="Arial" w:hAnsi="Arial" w:cs="Arial"/>
            <w:sz w:val="24"/>
            <w:lang w:val="en-US"/>
          </w:rPr>
          <w:id w:val="2115010655"/>
          <w:citation/>
        </w:sdtPr>
        <w:sdtContent>
          <w:r w:rsidR="00966AAD" w:rsidRPr="005A57A7">
            <w:rPr>
              <w:rFonts w:ascii="Arial" w:hAnsi="Arial" w:cs="Arial"/>
              <w:sz w:val="24"/>
              <w:lang w:val="en-US"/>
            </w:rPr>
            <w:fldChar w:fldCharType="begin"/>
          </w:r>
          <w:r w:rsidR="00966AAD" w:rsidRPr="005A57A7">
            <w:rPr>
              <w:rFonts w:ascii="Arial" w:hAnsi="Arial" w:cs="Arial"/>
              <w:sz w:val="24"/>
              <w:lang w:val="en-US"/>
            </w:rPr>
            <w:instrText xml:space="preserve"> CITATION YAC \l 2070 </w:instrText>
          </w:r>
          <w:r w:rsidR="00966AAD" w:rsidRPr="005A57A7">
            <w:rPr>
              <w:rFonts w:ascii="Arial" w:hAnsi="Arial" w:cs="Arial"/>
              <w:sz w:val="24"/>
              <w:lang w:val="en-US"/>
            </w:rPr>
            <w:fldChar w:fldCharType="separate"/>
          </w:r>
          <w:r w:rsidR="006F683C" w:rsidRPr="005A57A7">
            <w:rPr>
              <w:rFonts w:ascii="Arial" w:hAnsi="Arial" w:cs="Arial"/>
              <w:noProof/>
              <w:sz w:val="24"/>
              <w:lang w:val="en-US"/>
            </w:rPr>
            <w:t>[4]</w:t>
          </w:r>
          <w:r w:rsidR="00966AAD" w:rsidRPr="005A57A7">
            <w:rPr>
              <w:rFonts w:ascii="Arial" w:hAnsi="Arial" w:cs="Arial"/>
              <w:sz w:val="24"/>
              <w:lang w:val="en-US"/>
            </w:rPr>
            <w:fldChar w:fldCharType="end"/>
          </w:r>
        </w:sdtContent>
      </w:sdt>
      <w:r w:rsidR="00F3149B" w:rsidRPr="005A57A7">
        <w:rPr>
          <w:rFonts w:ascii="Arial" w:hAnsi="Arial" w:cs="Arial"/>
          <w:sz w:val="24"/>
          <w:lang w:val="en-US"/>
        </w:rPr>
        <w:t>,</w:t>
      </w:r>
      <w:r w:rsidR="006F683C" w:rsidRPr="005A57A7">
        <w:rPr>
          <w:rFonts w:ascii="Arial" w:hAnsi="Arial" w:cs="Arial"/>
          <w:sz w:val="24"/>
          <w:lang w:val="en-US"/>
        </w:rPr>
        <w:t xml:space="preserve"> </w:t>
      </w:r>
      <w:r w:rsidRPr="005A57A7">
        <w:rPr>
          <w:rFonts w:ascii="Arial" w:hAnsi="Arial" w:cs="Arial"/>
          <w:sz w:val="24"/>
          <w:lang w:val="en-US"/>
        </w:rPr>
        <w:t>which converts a grammar into a parsing program</w:t>
      </w:r>
      <w:r w:rsidR="00F3149B" w:rsidRPr="005A57A7">
        <w:rPr>
          <w:rFonts w:ascii="Arial" w:hAnsi="Arial" w:cs="Arial"/>
          <w:sz w:val="24"/>
          <w:lang w:val="en-US"/>
        </w:rPr>
        <w:t xml:space="preserve">, </w:t>
      </w:r>
      <w:r w:rsidRPr="005A57A7">
        <w:rPr>
          <w:rFonts w:ascii="Arial" w:hAnsi="Arial" w:cs="Arial"/>
          <w:sz w:val="24"/>
          <w:lang w:val="en-US"/>
        </w:rPr>
        <w:t>and Lex</w:t>
      </w:r>
      <w:r w:rsidR="00966AAD" w:rsidRPr="005A57A7">
        <w:rPr>
          <w:rFonts w:ascii="Arial" w:hAnsi="Arial" w:cs="Arial"/>
          <w:sz w:val="24"/>
          <w:lang w:val="en-US"/>
        </w:rPr>
        <w:t xml:space="preserve"> </w:t>
      </w:r>
      <w:sdt>
        <w:sdtPr>
          <w:rPr>
            <w:rFonts w:ascii="Arial" w:hAnsi="Arial" w:cs="Arial"/>
            <w:sz w:val="24"/>
            <w:lang w:val="en-US"/>
          </w:rPr>
          <w:id w:val="1308981167"/>
          <w:citation/>
        </w:sdtPr>
        <w:sdtContent>
          <w:r w:rsidR="00966AAD" w:rsidRPr="005A57A7">
            <w:rPr>
              <w:rFonts w:ascii="Arial" w:hAnsi="Arial" w:cs="Arial"/>
              <w:sz w:val="24"/>
              <w:lang w:val="en-US"/>
            </w:rPr>
            <w:fldChar w:fldCharType="begin"/>
          </w:r>
          <w:r w:rsidR="00966AAD" w:rsidRPr="005A57A7">
            <w:rPr>
              <w:rFonts w:ascii="Arial" w:hAnsi="Arial" w:cs="Arial"/>
              <w:sz w:val="24"/>
              <w:lang w:val="en-US"/>
            </w:rPr>
            <w:instrText xml:space="preserve"> CITATION Lex \l 2070 </w:instrText>
          </w:r>
          <w:r w:rsidR="00966AAD" w:rsidRPr="005A57A7">
            <w:rPr>
              <w:rFonts w:ascii="Arial" w:hAnsi="Arial" w:cs="Arial"/>
              <w:sz w:val="24"/>
              <w:lang w:val="en-US"/>
            </w:rPr>
            <w:fldChar w:fldCharType="separate"/>
          </w:r>
          <w:r w:rsidR="006F683C" w:rsidRPr="005A57A7">
            <w:rPr>
              <w:rFonts w:ascii="Arial" w:hAnsi="Arial" w:cs="Arial"/>
              <w:noProof/>
              <w:sz w:val="24"/>
              <w:lang w:val="en-US"/>
            </w:rPr>
            <w:t>[5]</w:t>
          </w:r>
          <w:r w:rsidR="00966AAD" w:rsidRPr="005A57A7">
            <w:rPr>
              <w:rFonts w:ascii="Arial" w:hAnsi="Arial" w:cs="Arial"/>
              <w:sz w:val="24"/>
              <w:lang w:val="en-US"/>
            </w:rPr>
            <w:fldChar w:fldCharType="end"/>
          </w:r>
        </w:sdtContent>
      </w:sdt>
      <w:r w:rsidR="00F3149B" w:rsidRPr="005A57A7">
        <w:rPr>
          <w:rFonts w:ascii="Arial" w:hAnsi="Arial" w:cs="Arial"/>
          <w:sz w:val="24"/>
          <w:lang w:val="en-US"/>
        </w:rPr>
        <w:t xml:space="preserve">, </w:t>
      </w:r>
      <w:r w:rsidRPr="005A57A7">
        <w:rPr>
          <w:rFonts w:ascii="Arial" w:hAnsi="Arial" w:cs="Arial"/>
          <w:sz w:val="24"/>
          <w:lang w:val="en-US"/>
        </w:rPr>
        <w:t xml:space="preserve">which converts a declarative speciﬁcation into a lexical-analysis program. </w:t>
      </w:r>
      <w:r w:rsidR="009824EC" w:rsidRPr="005A57A7">
        <w:rPr>
          <w:rFonts w:ascii="Arial" w:hAnsi="Arial" w:cs="Arial"/>
          <w:sz w:val="24"/>
          <w:lang w:val="en-US"/>
        </w:rPr>
        <w:t>According to this we analyzed the following tools:</w:t>
      </w:r>
    </w:p>
    <w:p w14:paraId="13DBE9A7" w14:textId="2C9586F0" w:rsidR="009824EC" w:rsidRPr="005A57A7" w:rsidRDefault="009824EC" w:rsidP="005A57A7">
      <w:pPr>
        <w:pStyle w:val="PargrafodaLista"/>
        <w:numPr>
          <w:ilvl w:val="0"/>
          <w:numId w:val="9"/>
        </w:numPr>
        <w:spacing w:line="360" w:lineRule="auto"/>
        <w:rPr>
          <w:rFonts w:ascii="Arial" w:hAnsi="Arial" w:cs="Arial"/>
          <w:sz w:val="24"/>
          <w:lang w:val="en-US"/>
        </w:rPr>
      </w:pPr>
      <w:r w:rsidRPr="005A57A7">
        <w:rPr>
          <w:rFonts w:ascii="Arial" w:hAnsi="Arial" w:cs="Arial"/>
          <w:sz w:val="24"/>
          <w:lang w:val="en-US"/>
        </w:rPr>
        <w:t xml:space="preserve">GPlex </w:t>
      </w:r>
      <w:sdt>
        <w:sdtPr>
          <w:rPr>
            <w:rFonts w:ascii="Arial" w:hAnsi="Arial" w:cs="Arial"/>
            <w:sz w:val="24"/>
            <w:lang w:val="en-US"/>
          </w:rPr>
          <w:id w:val="-435827770"/>
          <w:citation/>
        </w:sdtPr>
        <w:sdtContent>
          <w:r w:rsidRPr="005A57A7">
            <w:rPr>
              <w:rFonts w:ascii="Arial" w:hAnsi="Arial" w:cs="Arial"/>
              <w:sz w:val="24"/>
              <w:lang w:val="en-US"/>
            </w:rPr>
            <w:fldChar w:fldCharType="begin"/>
          </w:r>
          <w:r w:rsidRPr="005A57A7">
            <w:rPr>
              <w:rFonts w:ascii="Arial" w:hAnsi="Arial" w:cs="Arial"/>
              <w:sz w:val="24"/>
            </w:rPr>
            <w:instrText xml:space="preserve"> CITATION GPl \l 2070 </w:instrText>
          </w:r>
          <w:r w:rsidRPr="005A57A7">
            <w:rPr>
              <w:rFonts w:ascii="Arial" w:hAnsi="Arial" w:cs="Arial"/>
              <w:sz w:val="24"/>
              <w:lang w:val="en-US"/>
            </w:rPr>
            <w:fldChar w:fldCharType="separate"/>
          </w:r>
          <w:r w:rsidR="006F683C" w:rsidRPr="005A57A7">
            <w:rPr>
              <w:rFonts w:ascii="Arial" w:hAnsi="Arial" w:cs="Arial"/>
              <w:noProof/>
              <w:sz w:val="24"/>
            </w:rPr>
            <w:t>[6]</w:t>
          </w:r>
          <w:r w:rsidRPr="005A57A7">
            <w:rPr>
              <w:rFonts w:ascii="Arial" w:hAnsi="Arial" w:cs="Arial"/>
              <w:sz w:val="24"/>
              <w:lang w:val="en-US"/>
            </w:rPr>
            <w:fldChar w:fldCharType="end"/>
          </w:r>
        </w:sdtContent>
      </w:sdt>
    </w:p>
    <w:p w14:paraId="2485C6BB" w14:textId="57DBF0DD" w:rsidR="009824EC" w:rsidRPr="005A57A7" w:rsidRDefault="009824EC" w:rsidP="005A57A7">
      <w:pPr>
        <w:pStyle w:val="PargrafodaLista"/>
        <w:numPr>
          <w:ilvl w:val="0"/>
          <w:numId w:val="9"/>
        </w:numPr>
        <w:spacing w:line="360" w:lineRule="auto"/>
        <w:rPr>
          <w:rFonts w:ascii="Arial" w:hAnsi="Arial" w:cs="Arial"/>
          <w:sz w:val="24"/>
          <w:lang w:val="en-US"/>
        </w:rPr>
      </w:pPr>
      <w:r w:rsidRPr="005A57A7">
        <w:rPr>
          <w:rFonts w:ascii="Arial" w:hAnsi="Arial" w:cs="Arial"/>
          <w:sz w:val="24"/>
          <w:lang w:val="en-US"/>
        </w:rPr>
        <w:t xml:space="preserve">Gppg </w:t>
      </w:r>
      <w:sdt>
        <w:sdtPr>
          <w:rPr>
            <w:rFonts w:ascii="Arial" w:hAnsi="Arial" w:cs="Arial"/>
            <w:sz w:val="24"/>
            <w:lang w:val="en-US"/>
          </w:rPr>
          <w:id w:val="-384094821"/>
          <w:citation/>
        </w:sdtPr>
        <w:sdtContent>
          <w:r w:rsidRPr="005A57A7">
            <w:rPr>
              <w:rFonts w:ascii="Arial" w:hAnsi="Arial" w:cs="Arial"/>
              <w:sz w:val="24"/>
              <w:lang w:val="en-US"/>
            </w:rPr>
            <w:fldChar w:fldCharType="begin"/>
          </w:r>
          <w:r w:rsidRPr="005A57A7">
            <w:rPr>
              <w:rFonts w:ascii="Arial" w:hAnsi="Arial" w:cs="Arial"/>
              <w:sz w:val="24"/>
            </w:rPr>
            <w:instrText xml:space="preserve"> CITATION Gpp \l 2070 </w:instrText>
          </w:r>
          <w:r w:rsidRPr="005A57A7">
            <w:rPr>
              <w:rFonts w:ascii="Arial" w:hAnsi="Arial" w:cs="Arial"/>
              <w:sz w:val="24"/>
              <w:lang w:val="en-US"/>
            </w:rPr>
            <w:fldChar w:fldCharType="separate"/>
          </w:r>
          <w:r w:rsidR="006F683C" w:rsidRPr="005A57A7">
            <w:rPr>
              <w:rFonts w:ascii="Arial" w:hAnsi="Arial" w:cs="Arial"/>
              <w:noProof/>
              <w:sz w:val="24"/>
            </w:rPr>
            <w:t>[7]</w:t>
          </w:r>
          <w:r w:rsidRPr="005A57A7">
            <w:rPr>
              <w:rFonts w:ascii="Arial" w:hAnsi="Arial" w:cs="Arial"/>
              <w:sz w:val="24"/>
              <w:lang w:val="en-US"/>
            </w:rPr>
            <w:fldChar w:fldCharType="end"/>
          </w:r>
        </w:sdtContent>
      </w:sdt>
    </w:p>
    <w:p w14:paraId="30372819" w14:textId="405D3330" w:rsidR="009824EC" w:rsidRPr="005A57A7" w:rsidRDefault="009824EC" w:rsidP="005A57A7">
      <w:pPr>
        <w:pStyle w:val="PargrafodaLista"/>
        <w:numPr>
          <w:ilvl w:val="0"/>
          <w:numId w:val="9"/>
        </w:numPr>
        <w:spacing w:line="360" w:lineRule="auto"/>
        <w:rPr>
          <w:rFonts w:ascii="Arial" w:hAnsi="Arial" w:cs="Arial"/>
          <w:sz w:val="24"/>
          <w:lang w:val="en-US"/>
        </w:rPr>
      </w:pPr>
      <w:r w:rsidRPr="005A57A7">
        <w:rPr>
          <w:rFonts w:ascii="Arial" w:hAnsi="Arial" w:cs="Arial"/>
          <w:sz w:val="24"/>
          <w:lang w:val="en-US"/>
        </w:rPr>
        <w:lastRenderedPageBreak/>
        <w:t xml:space="preserve">Irony </w:t>
      </w:r>
      <w:sdt>
        <w:sdtPr>
          <w:rPr>
            <w:rFonts w:ascii="Arial" w:hAnsi="Arial" w:cs="Arial"/>
            <w:sz w:val="24"/>
            <w:lang w:val="en-US"/>
          </w:rPr>
          <w:id w:val="-1109577121"/>
          <w:citation/>
        </w:sdtPr>
        <w:sdtContent>
          <w:r w:rsidRPr="005A57A7">
            <w:rPr>
              <w:rFonts w:ascii="Arial" w:hAnsi="Arial" w:cs="Arial"/>
              <w:sz w:val="24"/>
              <w:lang w:val="en-US"/>
            </w:rPr>
            <w:fldChar w:fldCharType="begin"/>
          </w:r>
          <w:r w:rsidRPr="005A57A7">
            <w:rPr>
              <w:rFonts w:ascii="Arial" w:hAnsi="Arial" w:cs="Arial"/>
              <w:sz w:val="24"/>
              <w:lang w:val="en-US"/>
            </w:rPr>
            <w:instrText xml:space="preserve"> CITATION Iro \l 2070 </w:instrText>
          </w:r>
          <w:r w:rsidRPr="005A57A7">
            <w:rPr>
              <w:rFonts w:ascii="Arial" w:hAnsi="Arial" w:cs="Arial"/>
              <w:sz w:val="24"/>
              <w:lang w:val="en-US"/>
            </w:rPr>
            <w:fldChar w:fldCharType="separate"/>
          </w:r>
          <w:r w:rsidR="006F683C" w:rsidRPr="005A57A7">
            <w:rPr>
              <w:rFonts w:ascii="Arial" w:hAnsi="Arial" w:cs="Arial"/>
              <w:noProof/>
              <w:sz w:val="24"/>
              <w:lang w:val="en-US"/>
            </w:rPr>
            <w:t>[8]</w:t>
          </w:r>
          <w:r w:rsidRPr="005A57A7">
            <w:rPr>
              <w:rFonts w:ascii="Arial" w:hAnsi="Arial" w:cs="Arial"/>
              <w:sz w:val="24"/>
              <w:lang w:val="en-US"/>
            </w:rPr>
            <w:fldChar w:fldCharType="end"/>
          </w:r>
        </w:sdtContent>
      </w:sdt>
    </w:p>
    <w:p w14:paraId="1216E5F6" w14:textId="4315ABE3" w:rsidR="009824EC" w:rsidRPr="005A57A7" w:rsidRDefault="009824EC" w:rsidP="005A57A7">
      <w:pPr>
        <w:pStyle w:val="PargrafodaLista"/>
        <w:numPr>
          <w:ilvl w:val="0"/>
          <w:numId w:val="9"/>
        </w:numPr>
        <w:spacing w:line="360" w:lineRule="auto"/>
        <w:rPr>
          <w:rFonts w:ascii="Arial" w:hAnsi="Arial" w:cs="Arial"/>
          <w:sz w:val="24"/>
          <w:lang w:val="en-US"/>
        </w:rPr>
      </w:pPr>
      <w:r w:rsidRPr="005A57A7">
        <w:rPr>
          <w:rFonts w:ascii="Arial" w:hAnsi="Arial" w:cs="Arial"/>
          <w:sz w:val="24"/>
          <w:lang w:val="en-US"/>
        </w:rPr>
        <w:t xml:space="preserve">JavaCC </w:t>
      </w:r>
      <w:sdt>
        <w:sdtPr>
          <w:rPr>
            <w:rFonts w:ascii="Arial" w:hAnsi="Arial" w:cs="Arial"/>
            <w:sz w:val="24"/>
            <w:lang w:val="en-US"/>
          </w:rPr>
          <w:id w:val="475257161"/>
          <w:citation/>
        </w:sdtPr>
        <w:sdtContent>
          <w:r w:rsidRPr="005A57A7">
            <w:rPr>
              <w:rFonts w:ascii="Arial" w:hAnsi="Arial" w:cs="Arial"/>
              <w:sz w:val="24"/>
              <w:lang w:val="en-US"/>
            </w:rPr>
            <w:fldChar w:fldCharType="begin"/>
          </w:r>
          <w:r w:rsidRPr="005A57A7">
            <w:rPr>
              <w:rFonts w:ascii="Arial" w:hAnsi="Arial" w:cs="Arial"/>
              <w:sz w:val="24"/>
            </w:rPr>
            <w:instrText xml:space="preserve"> CITATION Jav \l 2070 </w:instrText>
          </w:r>
          <w:r w:rsidRPr="005A57A7">
            <w:rPr>
              <w:rFonts w:ascii="Arial" w:hAnsi="Arial" w:cs="Arial"/>
              <w:sz w:val="24"/>
              <w:lang w:val="en-US"/>
            </w:rPr>
            <w:fldChar w:fldCharType="separate"/>
          </w:r>
          <w:r w:rsidR="006F683C" w:rsidRPr="005A57A7">
            <w:rPr>
              <w:rFonts w:ascii="Arial" w:hAnsi="Arial" w:cs="Arial"/>
              <w:noProof/>
              <w:sz w:val="24"/>
            </w:rPr>
            <w:t>[9]</w:t>
          </w:r>
          <w:r w:rsidRPr="005A57A7">
            <w:rPr>
              <w:rFonts w:ascii="Arial" w:hAnsi="Arial" w:cs="Arial"/>
              <w:sz w:val="24"/>
              <w:lang w:val="en-US"/>
            </w:rPr>
            <w:fldChar w:fldCharType="end"/>
          </w:r>
        </w:sdtContent>
      </w:sdt>
    </w:p>
    <w:p w14:paraId="1CD11245" w14:textId="38600B15" w:rsidR="009824EC" w:rsidRPr="005A57A7" w:rsidRDefault="009824EC" w:rsidP="005A57A7">
      <w:pPr>
        <w:pStyle w:val="PargrafodaLista"/>
        <w:numPr>
          <w:ilvl w:val="0"/>
          <w:numId w:val="9"/>
        </w:numPr>
        <w:spacing w:line="360" w:lineRule="auto"/>
        <w:rPr>
          <w:rFonts w:ascii="Arial" w:hAnsi="Arial" w:cs="Arial"/>
          <w:sz w:val="24"/>
          <w:lang w:val="en-US"/>
        </w:rPr>
      </w:pPr>
      <w:r w:rsidRPr="005A57A7">
        <w:rPr>
          <w:rFonts w:ascii="Arial" w:hAnsi="Arial" w:cs="Arial"/>
          <w:sz w:val="24"/>
          <w:lang w:val="en-US"/>
        </w:rPr>
        <w:t xml:space="preserve">SableCC </w:t>
      </w:r>
      <w:sdt>
        <w:sdtPr>
          <w:rPr>
            <w:rFonts w:ascii="Arial" w:hAnsi="Arial" w:cs="Arial"/>
            <w:sz w:val="24"/>
            <w:lang w:val="en-US"/>
          </w:rPr>
          <w:id w:val="-899826225"/>
          <w:citation/>
        </w:sdtPr>
        <w:sdtContent>
          <w:r w:rsidRPr="005A57A7">
            <w:rPr>
              <w:rFonts w:ascii="Arial" w:hAnsi="Arial" w:cs="Arial"/>
              <w:sz w:val="24"/>
              <w:lang w:val="en-US"/>
            </w:rPr>
            <w:fldChar w:fldCharType="begin"/>
          </w:r>
          <w:r w:rsidRPr="005A57A7">
            <w:rPr>
              <w:rFonts w:ascii="Arial" w:hAnsi="Arial" w:cs="Arial"/>
              <w:sz w:val="24"/>
            </w:rPr>
            <w:instrText xml:space="preserve"> CITATION Sab \l 2070 </w:instrText>
          </w:r>
          <w:r w:rsidRPr="005A57A7">
            <w:rPr>
              <w:rFonts w:ascii="Arial" w:hAnsi="Arial" w:cs="Arial"/>
              <w:sz w:val="24"/>
              <w:lang w:val="en-US"/>
            </w:rPr>
            <w:fldChar w:fldCharType="separate"/>
          </w:r>
          <w:r w:rsidR="006F683C" w:rsidRPr="005A57A7">
            <w:rPr>
              <w:rFonts w:ascii="Arial" w:hAnsi="Arial" w:cs="Arial"/>
              <w:noProof/>
              <w:sz w:val="24"/>
            </w:rPr>
            <w:t>[10]</w:t>
          </w:r>
          <w:r w:rsidRPr="005A57A7">
            <w:rPr>
              <w:rFonts w:ascii="Arial" w:hAnsi="Arial" w:cs="Arial"/>
              <w:sz w:val="24"/>
              <w:lang w:val="en-US"/>
            </w:rPr>
            <w:fldChar w:fldCharType="end"/>
          </w:r>
        </w:sdtContent>
      </w:sdt>
    </w:p>
    <w:p w14:paraId="23D70271" w14:textId="2C2326AA" w:rsidR="00872C0E" w:rsidRPr="001A3B6F" w:rsidRDefault="00872C0E" w:rsidP="00470771">
      <w:pPr>
        <w:rPr>
          <w:lang w:val="en-US"/>
        </w:rPr>
      </w:pPr>
    </w:p>
    <w:p w14:paraId="1A1B80A6" w14:textId="669EE83E" w:rsidR="00872C0E" w:rsidRDefault="00872C0E" w:rsidP="00872C0E">
      <w:pPr>
        <w:pStyle w:val="Cabealho2"/>
        <w:rPr>
          <w:lang w:val="en-US"/>
        </w:rPr>
      </w:pPr>
      <w:bookmarkStart w:id="5" w:name="_Toc471026970"/>
      <w:r w:rsidRPr="00F8608E">
        <w:rPr>
          <w:lang w:val="en-US"/>
        </w:rPr>
        <w:t>Implementa</w:t>
      </w:r>
      <w:r w:rsidR="00AD7488">
        <w:rPr>
          <w:lang w:val="en-US"/>
        </w:rPr>
        <w:t>tion</w:t>
      </w:r>
      <w:bookmarkEnd w:id="5"/>
    </w:p>
    <w:p w14:paraId="7940738D" w14:textId="77777777" w:rsidR="00F2178F" w:rsidRPr="00F2178F" w:rsidRDefault="00F2178F" w:rsidP="00F2178F">
      <w:pPr>
        <w:rPr>
          <w:lang w:val="en-US"/>
        </w:rPr>
      </w:pPr>
    </w:p>
    <w:p w14:paraId="61D2FC59" w14:textId="0B317838" w:rsidR="00B0708E" w:rsidRDefault="00F3149B" w:rsidP="005A57A7">
      <w:pPr>
        <w:spacing w:line="360" w:lineRule="auto"/>
        <w:rPr>
          <w:rFonts w:ascii="Arial" w:hAnsi="Arial" w:cs="Arial"/>
          <w:sz w:val="24"/>
          <w:lang w:val="en-US"/>
        </w:rPr>
      </w:pPr>
      <w:r w:rsidRPr="005A57A7">
        <w:rPr>
          <w:rFonts w:ascii="Arial" w:hAnsi="Arial" w:cs="Arial"/>
          <w:sz w:val="24"/>
          <w:lang w:val="en-US"/>
        </w:rPr>
        <w:t>T</w:t>
      </w:r>
      <w:r w:rsidR="00AD7488" w:rsidRPr="005A57A7">
        <w:rPr>
          <w:rFonts w:ascii="Arial" w:hAnsi="Arial" w:cs="Arial"/>
          <w:sz w:val="24"/>
          <w:lang w:val="en-US"/>
        </w:rPr>
        <w:t xml:space="preserve">he third stage </w:t>
      </w:r>
      <w:r w:rsidRPr="005A57A7">
        <w:rPr>
          <w:rFonts w:ascii="Arial" w:hAnsi="Arial" w:cs="Arial"/>
          <w:sz w:val="24"/>
          <w:lang w:val="en-US"/>
        </w:rPr>
        <w:t xml:space="preserve">comprises </w:t>
      </w:r>
      <w:r w:rsidR="00AD7488" w:rsidRPr="005A57A7">
        <w:rPr>
          <w:rFonts w:ascii="Arial" w:hAnsi="Arial" w:cs="Arial"/>
          <w:sz w:val="24"/>
          <w:lang w:val="en-US"/>
        </w:rPr>
        <w:t xml:space="preserve">the plugin implementation. The plugin is divided in three components, illustrated </w:t>
      </w:r>
      <w:r w:rsidR="00A12DDB" w:rsidRPr="005A57A7">
        <w:rPr>
          <w:rFonts w:ascii="Arial" w:hAnsi="Arial" w:cs="Arial"/>
          <w:sz w:val="24"/>
          <w:lang w:val="en-US"/>
        </w:rPr>
        <w:t>in Figure 1</w:t>
      </w:r>
      <w:r w:rsidR="00AD7488" w:rsidRPr="005A57A7">
        <w:rPr>
          <w:rFonts w:ascii="Arial" w:hAnsi="Arial" w:cs="Arial"/>
          <w:sz w:val="24"/>
          <w:lang w:val="en-US"/>
        </w:rPr>
        <w:t>.</w:t>
      </w:r>
      <w:r w:rsidR="008C0EFA" w:rsidRPr="005A57A7">
        <w:rPr>
          <w:rFonts w:ascii="Arial" w:hAnsi="Arial" w:cs="Arial"/>
          <w:sz w:val="24"/>
          <w:lang w:val="en-US"/>
        </w:rPr>
        <w:t xml:space="preserve"> </w:t>
      </w:r>
    </w:p>
    <w:p w14:paraId="03DDA9E7" w14:textId="77777777" w:rsidR="00F2178F" w:rsidRPr="005A57A7" w:rsidRDefault="00F2178F" w:rsidP="005A57A7">
      <w:pPr>
        <w:spacing w:line="360" w:lineRule="auto"/>
        <w:rPr>
          <w:rFonts w:ascii="Arial" w:hAnsi="Arial" w:cs="Arial"/>
          <w:sz w:val="24"/>
          <w:lang w:val="en-US"/>
        </w:rPr>
      </w:pPr>
    </w:p>
    <w:p w14:paraId="7CE22311" w14:textId="77777777" w:rsidR="003E6183" w:rsidRDefault="00044658" w:rsidP="003E6183">
      <w:pPr>
        <w:keepNext/>
        <w:jc w:val="center"/>
      </w:pPr>
      <w:r w:rsidRPr="00F8608E">
        <w:rPr>
          <w:noProof/>
          <w:lang w:eastAsia="pt-PT"/>
        </w:rPr>
        <w:drawing>
          <wp:inline distT="0" distB="0" distL="0" distR="0" wp14:anchorId="28F77E28" wp14:editId="39AF9049">
            <wp:extent cx="3281386" cy="2490806"/>
            <wp:effectExtent l="0" t="0" r="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1386" cy="2490806"/>
                    </a:xfrm>
                    <a:prstGeom prst="rect">
                      <a:avLst/>
                    </a:prstGeom>
                  </pic:spPr>
                </pic:pic>
              </a:graphicData>
            </a:graphic>
          </wp:inline>
        </w:drawing>
      </w:r>
    </w:p>
    <w:p w14:paraId="65BED56A" w14:textId="366B2218" w:rsidR="00B0708E" w:rsidRDefault="003E6183" w:rsidP="003E6183">
      <w:pPr>
        <w:pStyle w:val="Legenda"/>
        <w:jc w:val="center"/>
        <w:rPr>
          <w:lang w:val="en-US"/>
        </w:rPr>
      </w:pPr>
      <w:bookmarkStart w:id="6" w:name="_Toc471026997"/>
      <w:r w:rsidRPr="003E6183">
        <w:rPr>
          <w:lang w:val="en-US"/>
        </w:rPr>
        <w:t xml:space="preserve">Figure </w:t>
      </w:r>
      <w:r>
        <w:fldChar w:fldCharType="begin"/>
      </w:r>
      <w:r w:rsidRPr="003E6183">
        <w:rPr>
          <w:lang w:val="en-US"/>
        </w:rPr>
        <w:instrText xml:space="preserve"> SEQ Figure \* ARABIC </w:instrText>
      </w:r>
      <w:r>
        <w:fldChar w:fldCharType="separate"/>
      </w:r>
      <w:r w:rsidR="00D3596C">
        <w:rPr>
          <w:noProof/>
          <w:lang w:val="en-US"/>
        </w:rPr>
        <w:t>1</w:t>
      </w:r>
      <w:r>
        <w:fldChar w:fldCharType="end"/>
      </w:r>
      <w:r w:rsidRPr="003E6183">
        <w:rPr>
          <w:lang w:val="en-US"/>
        </w:rPr>
        <w:t xml:space="preserve"> - Component diagram</w:t>
      </w:r>
      <w:bookmarkEnd w:id="6"/>
    </w:p>
    <w:p w14:paraId="4707BE52" w14:textId="77777777" w:rsidR="00F2178F" w:rsidRPr="00F2178F" w:rsidRDefault="00F2178F" w:rsidP="00F2178F">
      <w:pPr>
        <w:rPr>
          <w:lang w:val="en-US"/>
        </w:rPr>
      </w:pPr>
    </w:p>
    <w:p w14:paraId="6CBF155B" w14:textId="407D808D" w:rsidR="00365515" w:rsidRPr="005A57A7" w:rsidRDefault="00365515" w:rsidP="005A57A7">
      <w:pPr>
        <w:spacing w:line="360" w:lineRule="auto"/>
        <w:rPr>
          <w:rFonts w:ascii="Arial" w:hAnsi="Arial" w:cs="Arial"/>
          <w:sz w:val="24"/>
          <w:lang w:val="en-US"/>
        </w:rPr>
      </w:pPr>
      <w:r w:rsidRPr="005A57A7">
        <w:rPr>
          <w:rFonts w:ascii="Arial" w:hAnsi="Arial" w:cs="Arial"/>
          <w:sz w:val="24"/>
          <w:lang w:val="en-US"/>
        </w:rPr>
        <w:t xml:space="preserve">The BrightScript Compiler is the generated code for syntax validation, </w:t>
      </w:r>
      <w:r w:rsidR="00F3149B" w:rsidRPr="005A57A7">
        <w:rPr>
          <w:rFonts w:ascii="Arial" w:hAnsi="Arial" w:cs="Arial"/>
          <w:sz w:val="24"/>
          <w:lang w:val="en-US"/>
        </w:rPr>
        <w:t xml:space="preserve">therefore preventing </w:t>
      </w:r>
      <w:r w:rsidRPr="005A57A7">
        <w:rPr>
          <w:rFonts w:ascii="Arial" w:hAnsi="Arial" w:cs="Arial"/>
          <w:sz w:val="24"/>
          <w:lang w:val="en-US"/>
        </w:rPr>
        <w:t>compilation errors</w:t>
      </w:r>
      <w:r w:rsidR="00F3149B" w:rsidRPr="005A57A7">
        <w:rPr>
          <w:rFonts w:ascii="Arial" w:hAnsi="Arial" w:cs="Arial"/>
          <w:sz w:val="24"/>
          <w:lang w:val="en-US"/>
        </w:rPr>
        <w:t xml:space="preserve"> from occurring when deploying the code to the box</w:t>
      </w:r>
      <w:r w:rsidRPr="005A57A7">
        <w:rPr>
          <w:rFonts w:ascii="Arial" w:hAnsi="Arial" w:cs="Arial"/>
          <w:sz w:val="24"/>
          <w:lang w:val="en-US"/>
        </w:rPr>
        <w:t>.</w:t>
      </w:r>
    </w:p>
    <w:p w14:paraId="25808AC5" w14:textId="2BFD2465" w:rsidR="00044658" w:rsidRPr="005A57A7" w:rsidRDefault="00365515" w:rsidP="005A57A7">
      <w:pPr>
        <w:spacing w:line="360" w:lineRule="auto"/>
        <w:rPr>
          <w:rFonts w:ascii="Arial" w:hAnsi="Arial" w:cs="Arial"/>
          <w:sz w:val="24"/>
          <w:lang w:val="en-US"/>
        </w:rPr>
      </w:pPr>
      <w:r w:rsidRPr="005A57A7">
        <w:rPr>
          <w:rFonts w:ascii="Arial" w:hAnsi="Arial" w:cs="Arial"/>
          <w:sz w:val="24"/>
          <w:lang w:val="en-US"/>
        </w:rPr>
        <w:t>The Debugger manage</w:t>
      </w:r>
      <w:r w:rsidR="00DB2BE3" w:rsidRPr="005A57A7">
        <w:rPr>
          <w:rFonts w:ascii="Arial" w:hAnsi="Arial" w:cs="Arial"/>
          <w:sz w:val="24"/>
          <w:lang w:val="en-US"/>
        </w:rPr>
        <w:t>s</w:t>
      </w:r>
      <w:r w:rsidRPr="005A57A7">
        <w:rPr>
          <w:rFonts w:ascii="Arial" w:hAnsi="Arial" w:cs="Arial"/>
          <w:sz w:val="24"/>
          <w:lang w:val="en-US"/>
        </w:rPr>
        <w:t xml:space="preserve"> the connection with </w:t>
      </w:r>
      <w:r w:rsidR="00DB2BE3" w:rsidRPr="005A57A7">
        <w:rPr>
          <w:rFonts w:ascii="Arial" w:hAnsi="Arial" w:cs="Arial"/>
          <w:sz w:val="24"/>
          <w:lang w:val="en-US"/>
        </w:rPr>
        <w:t xml:space="preserve">the </w:t>
      </w:r>
      <w:r w:rsidRPr="005A57A7">
        <w:rPr>
          <w:rFonts w:ascii="Arial" w:hAnsi="Arial" w:cs="Arial"/>
          <w:sz w:val="24"/>
          <w:lang w:val="en-US"/>
        </w:rPr>
        <w:t xml:space="preserve">box, using the telnet and </w:t>
      </w:r>
      <w:r w:rsidR="00DB2BE3" w:rsidRPr="005A57A7">
        <w:rPr>
          <w:rFonts w:ascii="Arial" w:hAnsi="Arial" w:cs="Arial"/>
          <w:sz w:val="24"/>
          <w:lang w:val="en-US"/>
        </w:rPr>
        <w:t xml:space="preserve">HTTP </w:t>
      </w:r>
      <w:r w:rsidRPr="005A57A7">
        <w:rPr>
          <w:rFonts w:ascii="Arial" w:hAnsi="Arial" w:cs="Arial"/>
          <w:sz w:val="24"/>
          <w:lang w:val="en-US"/>
        </w:rPr>
        <w:t>ports</w:t>
      </w:r>
      <w:r w:rsidR="00044658" w:rsidRPr="005A57A7">
        <w:rPr>
          <w:rFonts w:ascii="Arial" w:hAnsi="Arial" w:cs="Arial"/>
          <w:sz w:val="24"/>
          <w:lang w:val="en-US"/>
        </w:rPr>
        <w:t>.</w:t>
      </w:r>
      <w:r w:rsidRPr="005A57A7">
        <w:rPr>
          <w:rFonts w:ascii="Arial" w:hAnsi="Arial" w:cs="Arial"/>
          <w:sz w:val="24"/>
          <w:lang w:val="en-US"/>
        </w:rPr>
        <w:t xml:space="preserve"> The box exposes a</w:t>
      </w:r>
      <w:r w:rsidR="00DB2BE3" w:rsidRPr="005A57A7">
        <w:rPr>
          <w:rFonts w:ascii="Arial" w:hAnsi="Arial" w:cs="Arial"/>
          <w:sz w:val="24"/>
          <w:lang w:val="en-US"/>
        </w:rPr>
        <w:t>n</w:t>
      </w:r>
      <w:r w:rsidRPr="005A57A7">
        <w:rPr>
          <w:rFonts w:ascii="Arial" w:hAnsi="Arial" w:cs="Arial"/>
          <w:sz w:val="24"/>
          <w:lang w:val="en-US"/>
        </w:rPr>
        <w:t xml:space="preserve"> </w:t>
      </w:r>
      <w:r w:rsidR="00DB2BE3" w:rsidRPr="005A57A7">
        <w:rPr>
          <w:rFonts w:ascii="Arial" w:hAnsi="Arial" w:cs="Arial"/>
          <w:sz w:val="24"/>
          <w:lang w:val="en-US"/>
        </w:rPr>
        <w:t xml:space="preserve">HTTP </w:t>
      </w:r>
      <w:r w:rsidRPr="005A57A7">
        <w:rPr>
          <w:rFonts w:ascii="Arial" w:hAnsi="Arial" w:cs="Arial"/>
          <w:sz w:val="24"/>
          <w:lang w:val="en-US"/>
        </w:rPr>
        <w:t xml:space="preserve">port </w:t>
      </w:r>
      <w:r w:rsidR="00DB2BE3" w:rsidRPr="005A57A7">
        <w:rPr>
          <w:rFonts w:ascii="Arial" w:hAnsi="Arial" w:cs="Arial"/>
          <w:sz w:val="24"/>
          <w:lang w:val="en-US"/>
        </w:rPr>
        <w:t xml:space="preserve">to </w:t>
      </w:r>
      <w:r w:rsidRPr="005A57A7">
        <w:rPr>
          <w:rFonts w:ascii="Arial" w:hAnsi="Arial" w:cs="Arial"/>
          <w:sz w:val="24"/>
          <w:lang w:val="en-US"/>
        </w:rPr>
        <w:t>emulate remote inputs</w:t>
      </w:r>
      <w:r w:rsidR="00764953" w:rsidRPr="005A57A7">
        <w:rPr>
          <w:rFonts w:ascii="Arial" w:hAnsi="Arial" w:cs="Arial"/>
          <w:sz w:val="24"/>
          <w:lang w:val="en-US"/>
        </w:rPr>
        <w:t>,</w:t>
      </w:r>
      <w:r w:rsidRPr="005A57A7">
        <w:rPr>
          <w:rFonts w:ascii="Arial" w:hAnsi="Arial" w:cs="Arial"/>
          <w:sz w:val="24"/>
          <w:lang w:val="en-US"/>
        </w:rPr>
        <w:t xml:space="preserve"> a web page </w:t>
      </w:r>
      <w:r w:rsidR="00DB2BE3" w:rsidRPr="005A57A7">
        <w:rPr>
          <w:rFonts w:ascii="Arial" w:hAnsi="Arial" w:cs="Arial"/>
          <w:sz w:val="24"/>
          <w:lang w:val="en-US"/>
        </w:rPr>
        <w:t xml:space="preserve">to </w:t>
      </w:r>
      <w:r w:rsidRPr="005A57A7">
        <w:rPr>
          <w:rFonts w:ascii="Arial" w:hAnsi="Arial" w:cs="Arial"/>
          <w:sz w:val="24"/>
          <w:lang w:val="en-US"/>
        </w:rPr>
        <w:t>deploy the apps and a telnet port to receive box output and send debug commands.</w:t>
      </w:r>
      <w:r w:rsidR="00044658" w:rsidRPr="005A57A7">
        <w:rPr>
          <w:rFonts w:ascii="Arial" w:hAnsi="Arial" w:cs="Arial"/>
          <w:sz w:val="24"/>
          <w:lang w:val="en-US"/>
        </w:rPr>
        <w:t xml:space="preserve"> </w:t>
      </w:r>
    </w:p>
    <w:p w14:paraId="7A450D31" w14:textId="4F54C1E0" w:rsidR="00365515" w:rsidRPr="005A57A7" w:rsidRDefault="00365515" w:rsidP="005A57A7">
      <w:pPr>
        <w:spacing w:line="360" w:lineRule="auto"/>
        <w:rPr>
          <w:rFonts w:ascii="Arial" w:hAnsi="Arial" w:cs="Arial"/>
          <w:sz w:val="24"/>
          <w:lang w:val="en-US"/>
        </w:rPr>
      </w:pPr>
      <w:r w:rsidRPr="005A57A7">
        <w:rPr>
          <w:rFonts w:ascii="Arial" w:hAnsi="Arial" w:cs="Arial"/>
          <w:sz w:val="24"/>
          <w:lang w:val="en-US"/>
        </w:rPr>
        <w:t>The</w:t>
      </w:r>
      <w:r w:rsidR="00E44AC0" w:rsidRPr="005A57A7">
        <w:rPr>
          <w:rFonts w:ascii="Arial" w:hAnsi="Arial" w:cs="Arial"/>
          <w:sz w:val="24"/>
          <w:lang w:val="en-US"/>
        </w:rPr>
        <w:t xml:space="preserve"> Visual Studio Plugin</w:t>
      </w:r>
      <w:r w:rsidRPr="005A57A7">
        <w:rPr>
          <w:rFonts w:ascii="Arial" w:hAnsi="Arial" w:cs="Arial"/>
          <w:sz w:val="24"/>
          <w:lang w:val="en-US"/>
        </w:rPr>
        <w:t xml:space="preserve"> </w:t>
      </w:r>
      <w:r w:rsidR="00DB2BE3" w:rsidRPr="005A57A7">
        <w:rPr>
          <w:rFonts w:ascii="Arial" w:hAnsi="Arial" w:cs="Arial"/>
          <w:sz w:val="24"/>
          <w:lang w:val="en-US"/>
        </w:rPr>
        <w:t xml:space="preserve">is </w:t>
      </w:r>
      <w:r w:rsidRPr="005A57A7">
        <w:rPr>
          <w:rFonts w:ascii="Arial" w:hAnsi="Arial" w:cs="Arial"/>
          <w:sz w:val="24"/>
          <w:lang w:val="en-US"/>
        </w:rPr>
        <w:t>based on</w:t>
      </w:r>
      <w:r w:rsidR="000E23B2" w:rsidRPr="005A57A7">
        <w:rPr>
          <w:rFonts w:ascii="Arial" w:hAnsi="Arial" w:cs="Arial"/>
          <w:sz w:val="24"/>
          <w:lang w:val="en-US"/>
        </w:rPr>
        <w:t xml:space="preserve"> some samples, developed by Microsoft,</w:t>
      </w:r>
      <w:r w:rsidRPr="005A57A7">
        <w:rPr>
          <w:rFonts w:ascii="Arial" w:hAnsi="Arial" w:cs="Arial"/>
          <w:sz w:val="24"/>
          <w:lang w:val="en-US"/>
        </w:rPr>
        <w:t xml:space="preserve"> Python Tools </w:t>
      </w:r>
      <w:sdt>
        <w:sdtPr>
          <w:rPr>
            <w:rFonts w:ascii="Arial" w:hAnsi="Arial" w:cs="Arial"/>
            <w:sz w:val="24"/>
            <w:lang w:val="en-US"/>
          </w:rPr>
          <w:id w:val="714856510"/>
          <w:citation/>
        </w:sdtPr>
        <w:sdtContent>
          <w:r w:rsidRPr="005A57A7">
            <w:rPr>
              <w:rFonts w:ascii="Arial" w:hAnsi="Arial" w:cs="Arial"/>
              <w:sz w:val="24"/>
              <w:lang w:val="en-US"/>
            </w:rPr>
            <w:fldChar w:fldCharType="begin"/>
          </w:r>
          <w:r w:rsidRPr="005A57A7">
            <w:rPr>
              <w:rFonts w:ascii="Arial" w:hAnsi="Arial" w:cs="Arial"/>
              <w:sz w:val="24"/>
              <w:lang w:val="en-US"/>
            </w:rPr>
            <w:instrText xml:space="preserve"> CITATION Pyt \l 2070 </w:instrText>
          </w:r>
          <w:r w:rsidRPr="005A57A7">
            <w:rPr>
              <w:rFonts w:ascii="Arial" w:hAnsi="Arial" w:cs="Arial"/>
              <w:sz w:val="24"/>
              <w:lang w:val="en-US"/>
            </w:rPr>
            <w:fldChar w:fldCharType="separate"/>
          </w:r>
          <w:r w:rsidR="006F683C" w:rsidRPr="005A57A7">
            <w:rPr>
              <w:rFonts w:ascii="Arial" w:hAnsi="Arial" w:cs="Arial"/>
              <w:noProof/>
              <w:sz w:val="24"/>
              <w:lang w:val="en-US"/>
            </w:rPr>
            <w:t>[11]</w:t>
          </w:r>
          <w:r w:rsidRPr="005A57A7">
            <w:rPr>
              <w:rFonts w:ascii="Arial" w:hAnsi="Arial" w:cs="Arial"/>
              <w:sz w:val="24"/>
              <w:lang w:val="en-US"/>
            </w:rPr>
            <w:fldChar w:fldCharType="end"/>
          </w:r>
        </w:sdtContent>
      </w:sdt>
      <w:r w:rsidR="00DB2BE3" w:rsidRPr="005A57A7">
        <w:rPr>
          <w:rFonts w:ascii="Arial" w:hAnsi="Arial" w:cs="Arial"/>
          <w:sz w:val="24"/>
          <w:lang w:val="en-US"/>
        </w:rPr>
        <w:t xml:space="preserve">, </w:t>
      </w:r>
      <w:r w:rsidRPr="005A57A7">
        <w:rPr>
          <w:rFonts w:ascii="Arial" w:hAnsi="Arial" w:cs="Arial"/>
          <w:sz w:val="24"/>
          <w:lang w:val="en-US"/>
        </w:rPr>
        <w:t xml:space="preserve">Visual Studio Extension for Lua </w:t>
      </w:r>
      <w:sdt>
        <w:sdtPr>
          <w:rPr>
            <w:rFonts w:ascii="Arial" w:hAnsi="Arial" w:cs="Arial"/>
            <w:sz w:val="24"/>
            <w:lang w:val="en-US"/>
          </w:rPr>
          <w:id w:val="477879045"/>
          <w:citation/>
        </w:sdtPr>
        <w:sdtContent>
          <w:r w:rsidRPr="005A57A7">
            <w:rPr>
              <w:rFonts w:ascii="Arial" w:hAnsi="Arial" w:cs="Arial"/>
              <w:sz w:val="24"/>
              <w:lang w:val="en-US"/>
            </w:rPr>
            <w:fldChar w:fldCharType="begin"/>
          </w:r>
          <w:r w:rsidRPr="005A57A7">
            <w:rPr>
              <w:rFonts w:ascii="Arial" w:hAnsi="Arial" w:cs="Arial"/>
              <w:sz w:val="24"/>
              <w:lang w:val="en-US"/>
            </w:rPr>
            <w:instrText xml:space="preserve"> CITATION Vis \l 2070 </w:instrText>
          </w:r>
          <w:r w:rsidRPr="005A57A7">
            <w:rPr>
              <w:rFonts w:ascii="Arial" w:hAnsi="Arial" w:cs="Arial"/>
              <w:sz w:val="24"/>
              <w:lang w:val="en-US"/>
            </w:rPr>
            <w:fldChar w:fldCharType="separate"/>
          </w:r>
          <w:r w:rsidR="006F683C" w:rsidRPr="005A57A7">
            <w:rPr>
              <w:rFonts w:ascii="Arial" w:hAnsi="Arial" w:cs="Arial"/>
              <w:noProof/>
              <w:sz w:val="24"/>
              <w:lang w:val="en-US"/>
            </w:rPr>
            <w:t>[12]</w:t>
          </w:r>
          <w:r w:rsidRPr="005A57A7">
            <w:rPr>
              <w:rFonts w:ascii="Arial" w:hAnsi="Arial" w:cs="Arial"/>
              <w:sz w:val="24"/>
              <w:lang w:val="en-US"/>
            </w:rPr>
            <w:fldChar w:fldCharType="end"/>
          </w:r>
        </w:sdtContent>
      </w:sdt>
      <w:r w:rsidR="00611A64" w:rsidRPr="005A57A7">
        <w:rPr>
          <w:rFonts w:ascii="Arial" w:hAnsi="Arial" w:cs="Arial"/>
          <w:sz w:val="24"/>
          <w:lang w:val="en-US"/>
        </w:rPr>
        <w:t xml:space="preserve">, and Visual Studio MI Debug Engine </w:t>
      </w:r>
      <w:sdt>
        <w:sdtPr>
          <w:rPr>
            <w:rFonts w:ascii="Arial" w:hAnsi="Arial" w:cs="Arial"/>
            <w:sz w:val="24"/>
            <w:lang w:val="en-US"/>
          </w:rPr>
          <w:id w:val="-1120378345"/>
          <w:citation/>
        </w:sdtPr>
        <w:sdtContent>
          <w:r w:rsidR="00611A64" w:rsidRPr="005A57A7">
            <w:rPr>
              <w:rFonts w:ascii="Arial" w:hAnsi="Arial" w:cs="Arial"/>
              <w:sz w:val="24"/>
              <w:lang w:val="en-US"/>
            </w:rPr>
            <w:fldChar w:fldCharType="begin"/>
          </w:r>
          <w:r w:rsidR="00611A64" w:rsidRPr="005A57A7">
            <w:rPr>
              <w:rFonts w:ascii="Arial" w:hAnsi="Arial" w:cs="Arial"/>
              <w:sz w:val="24"/>
              <w:lang w:val="en-US"/>
            </w:rPr>
            <w:instrText xml:space="preserve"> CITATION Mic \l 2070 </w:instrText>
          </w:r>
          <w:r w:rsidR="00611A64" w:rsidRPr="005A57A7">
            <w:rPr>
              <w:rFonts w:ascii="Arial" w:hAnsi="Arial" w:cs="Arial"/>
              <w:sz w:val="24"/>
              <w:lang w:val="en-US"/>
            </w:rPr>
            <w:fldChar w:fldCharType="separate"/>
          </w:r>
          <w:r w:rsidR="00611A64" w:rsidRPr="005A57A7">
            <w:rPr>
              <w:rFonts w:ascii="Arial" w:hAnsi="Arial" w:cs="Arial"/>
              <w:noProof/>
              <w:sz w:val="24"/>
              <w:lang w:val="en-US"/>
            </w:rPr>
            <w:t>[13]</w:t>
          </w:r>
          <w:r w:rsidR="00611A64" w:rsidRPr="005A57A7">
            <w:rPr>
              <w:rFonts w:ascii="Arial" w:hAnsi="Arial" w:cs="Arial"/>
              <w:sz w:val="24"/>
              <w:lang w:val="en-US"/>
            </w:rPr>
            <w:fldChar w:fldCharType="end"/>
          </w:r>
        </w:sdtContent>
      </w:sdt>
      <w:r w:rsidRPr="005A57A7">
        <w:rPr>
          <w:rFonts w:ascii="Arial" w:hAnsi="Arial" w:cs="Arial"/>
          <w:sz w:val="24"/>
          <w:lang w:val="en-US"/>
        </w:rPr>
        <w:t xml:space="preserve">. Python Tools is an extension for Visual Studio that adds </w:t>
      </w:r>
      <w:r w:rsidR="00DB2BE3" w:rsidRPr="005A57A7">
        <w:rPr>
          <w:rFonts w:ascii="Arial" w:hAnsi="Arial" w:cs="Arial"/>
          <w:sz w:val="24"/>
          <w:lang w:val="en-US"/>
        </w:rPr>
        <w:t xml:space="preserve">Python </w:t>
      </w:r>
      <w:r w:rsidRPr="005A57A7">
        <w:rPr>
          <w:rFonts w:ascii="Arial" w:hAnsi="Arial" w:cs="Arial"/>
          <w:sz w:val="24"/>
          <w:lang w:val="en-US"/>
        </w:rPr>
        <w:t>support</w:t>
      </w:r>
      <w:r w:rsidR="00DB2BE3" w:rsidRPr="005A57A7">
        <w:rPr>
          <w:rFonts w:ascii="Arial" w:hAnsi="Arial" w:cs="Arial"/>
          <w:sz w:val="24"/>
          <w:lang w:val="en-US"/>
        </w:rPr>
        <w:t>;</w:t>
      </w:r>
      <w:r w:rsidRPr="005A57A7">
        <w:rPr>
          <w:rFonts w:ascii="Arial" w:hAnsi="Arial" w:cs="Arial"/>
          <w:sz w:val="24"/>
          <w:lang w:val="en-US"/>
        </w:rPr>
        <w:t xml:space="preserve"> Visual Studio Extension for Lua is a </w:t>
      </w:r>
      <w:r w:rsidR="00DB2BE3" w:rsidRPr="005A57A7">
        <w:rPr>
          <w:rFonts w:ascii="Arial" w:hAnsi="Arial" w:cs="Arial"/>
          <w:sz w:val="24"/>
          <w:lang w:val="en-US"/>
        </w:rPr>
        <w:t xml:space="preserve">basic </w:t>
      </w:r>
      <w:r w:rsidR="003F1BD6" w:rsidRPr="005A57A7">
        <w:rPr>
          <w:rFonts w:ascii="Arial" w:hAnsi="Arial" w:cs="Arial"/>
          <w:sz w:val="24"/>
          <w:lang w:val="en-US"/>
        </w:rPr>
        <w:t>implementation for</w:t>
      </w:r>
      <w:r w:rsidR="00DB2BE3" w:rsidRPr="005A57A7">
        <w:rPr>
          <w:rFonts w:ascii="Arial" w:hAnsi="Arial" w:cs="Arial"/>
          <w:sz w:val="24"/>
          <w:lang w:val="en-US"/>
        </w:rPr>
        <w:t xml:space="preserve"> the</w:t>
      </w:r>
      <w:r w:rsidR="003F1BD6" w:rsidRPr="005A57A7">
        <w:rPr>
          <w:rFonts w:ascii="Arial" w:hAnsi="Arial" w:cs="Arial"/>
          <w:sz w:val="24"/>
          <w:lang w:val="en-US"/>
        </w:rPr>
        <w:t xml:space="preserve"> Lua language</w:t>
      </w:r>
      <w:r w:rsidR="00611A64" w:rsidRPr="005A57A7">
        <w:rPr>
          <w:rFonts w:ascii="Arial" w:hAnsi="Arial" w:cs="Arial"/>
          <w:sz w:val="24"/>
          <w:lang w:val="en-US"/>
        </w:rPr>
        <w:t xml:space="preserve">; Visual </w:t>
      </w:r>
      <w:r w:rsidR="00611A64" w:rsidRPr="005A57A7">
        <w:rPr>
          <w:rFonts w:ascii="Arial" w:hAnsi="Arial" w:cs="Arial"/>
          <w:sz w:val="24"/>
          <w:lang w:val="en-US"/>
        </w:rPr>
        <w:lastRenderedPageBreak/>
        <w:t>Studio MI Debug Engine is a debugger implementation how supports the gdb Machine Interface ("MI") specification such as GDB, LLDB, and CLRDBG.</w:t>
      </w:r>
    </w:p>
    <w:p w14:paraId="194D07DB" w14:textId="717E64BC" w:rsidR="000B751D" w:rsidRPr="003F1BD6" w:rsidRDefault="003F1BD6" w:rsidP="005A57A7">
      <w:pPr>
        <w:spacing w:line="360" w:lineRule="auto"/>
        <w:rPr>
          <w:u w:val="single"/>
          <w:lang w:val="en-US"/>
        </w:rPr>
      </w:pPr>
      <w:r w:rsidRPr="005A57A7">
        <w:rPr>
          <w:rFonts w:ascii="Arial" w:hAnsi="Arial" w:cs="Arial"/>
          <w:sz w:val="24"/>
          <w:lang w:val="en-US"/>
        </w:rPr>
        <w:t>The plugin will use the compiler for syntax highlighting, syntax analysis and intellisense generation and uses the Debugger to interact with the box.</w:t>
      </w:r>
      <w:r w:rsidRPr="005A57A7">
        <w:rPr>
          <w:sz w:val="24"/>
          <w:lang w:val="en-US"/>
        </w:rPr>
        <w:t xml:space="preserve"> </w:t>
      </w:r>
    </w:p>
    <w:p w14:paraId="67F4296C" w14:textId="2FF96722" w:rsidR="00B66901" w:rsidRDefault="00B66901">
      <w:pPr>
        <w:jc w:val="left"/>
        <w:rPr>
          <w:lang w:val="en-US"/>
        </w:rPr>
      </w:pPr>
    </w:p>
    <w:p w14:paraId="3391DCD6" w14:textId="040EF673" w:rsidR="00B66901" w:rsidRDefault="00B66901" w:rsidP="00B66901">
      <w:pPr>
        <w:pStyle w:val="Cabealho1"/>
        <w:rPr>
          <w:lang w:val="en-US"/>
        </w:rPr>
      </w:pPr>
      <w:bookmarkStart w:id="7" w:name="_Toc471026971"/>
      <w:r>
        <w:rPr>
          <w:lang w:val="en-US"/>
        </w:rPr>
        <w:t>Compilers Theory</w:t>
      </w:r>
      <w:bookmarkEnd w:id="7"/>
    </w:p>
    <w:p w14:paraId="33D812D2" w14:textId="77777777" w:rsidR="00CE2540" w:rsidRPr="00CE2540" w:rsidRDefault="00CE2540" w:rsidP="00CE2540">
      <w:pPr>
        <w:rPr>
          <w:lang w:val="en-US"/>
        </w:rPr>
      </w:pPr>
    </w:p>
    <w:p w14:paraId="206EAE9E" w14:textId="394A39D5" w:rsidR="00F233B8" w:rsidRPr="005A57A7" w:rsidRDefault="00F233B8" w:rsidP="005A57A7">
      <w:pPr>
        <w:spacing w:line="360" w:lineRule="auto"/>
        <w:rPr>
          <w:rFonts w:ascii="Arial" w:hAnsi="Arial" w:cs="Arial"/>
          <w:sz w:val="24"/>
          <w:szCs w:val="24"/>
          <w:lang w:val="en-US"/>
        </w:rPr>
      </w:pPr>
      <w:r w:rsidRPr="005A57A7">
        <w:rPr>
          <w:rFonts w:ascii="Arial" w:hAnsi="Arial" w:cs="Arial"/>
          <w:sz w:val="24"/>
          <w:szCs w:val="24"/>
          <w:lang w:val="en-US"/>
        </w:rPr>
        <w:t xml:space="preserve">A compiler is a computer program that processes source code, </w:t>
      </w:r>
      <w:r w:rsidR="007C1BD2" w:rsidRPr="005A57A7">
        <w:rPr>
          <w:rFonts w:ascii="Arial" w:hAnsi="Arial" w:cs="Arial"/>
          <w:sz w:val="24"/>
          <w:szCs w:val="24"/>
          <w:lang w:val="en-US"/>
        </w:rPr>
        <w:t>written in a specific language, and generates machine code that computers can run.</w:t>
      </w:r>
    </w:p>
    <w:p w14:paraId="74A9E26A" w14:textId="069B529F" w:rsidR="00CE2540" w:rsidRDefault="007C1BD2" w:rsidP="005A57A7">
      <w:pPr>
        <w:spacing w:line="360" w:lineRule="auto"/>
        <w:rPr>
          <w:rFonts w:ascii="Arial" w:hAnsi="Arial" w:cs="Arial"/>
          <w:sz w:val="24"/>
          <w:szCs w:val="24"/>
          <w:lang w:val="en-US"/>
        </w:rPr>
      </w:pPr>
      <w:r w:rsidRPr="005A57A7">
        <w:rPr>
          <w:rFonts w:ascii="Arial" w:hAnsi="Arial" w:cs="Arial"/>
          <w:sz w:val="24"/>
          <w:szCs w:val="24"/>
          <w:lang w:val="en-US"/>
        </w:rPr>
        <w:t xml:space="preserve">A compiler is a very complex software. </w:t>
      </w:r>
      <w:r w:rsidR="00D92968" w:rsidRPr="005A57A7">
        <w:rPr>
          <w:rFonts w:ascii="Arial" w:hAnsi="Arial" w:cs="Arial"/>
          <w:sz w:val="24"/>
          <w:szCs w:val="24"/>
          <w:lang w:val="en-US"/>
        </w:rPr>
        <w:t xml:space="preserve">To </w:t>
      </w:r>
      <w:r w:rsidR="007E7F3A" w:rsidRPr="005A57A7">
        <w:rPr>
          <w:rFonts w:ascii="Arial" w:hAnsi="Arial" w:cs="Arial"/>
          <w:sz w:val="24"/>
          <w:szCs w:val="24"/>
          <w:lang w:val="en-US"/>
        </w:rPr>
        <w:t>simplify</w:t>
      </w:r>
      <w:r w:rsidR="00CE2540" w:rsidRPr="005A57A7">
        <w:rPr>
          <w:rFonts w:ascii="Arial" w:hAnsi="Arial" w:cs="Arial"/>
          <w:sz w:val="24"/>
          <w:szCs w:val="24"/>
          <w:lang w:val="en-US"/>
        </w:rPr>
        <w:t xml:space="preserve"> </w:t>
      </w:r>
      <w:r w:rsidR="007E7F3A" w:rsidRPr="005A57A7">
        <w:rPr>
          <w:rFonts w:ascii="Arial" w:hAnsi="Arial" w:cs="Arial"/>
          <w:sz w:val="24"/>
          <w:szCs w:val="24"/>
          <w:lang w:val="en-US"/>
        </w:rPr>
        <w:t>its</w:t>
      </w:r>
      <w:r w:rsidR="00CE2540" w:rsidRPr="005A57A7">
        <w:rPr>
          <w:rFonts w:ascii="Arial" w:hAnsi="Arial" w:cs="Arial"/>
          <w:sz w:val="24"/>
          <w:szCs w:val="24"/>
          <w:lang w:val="en-US"/>
        </w:rPr>
        <w:t xml:space="preserve"> understand</w:t>
      </w:r>
      <w:r w:rsidR="007E7F3A" w:rsidRPr="005A57A7">
        <w:rPr>
          <w:rFonts w:ascii="Arial" w:hAnsi="Arial" w:cs="Arial"/>
          <w:sz w:val="24"/>
          <w:szCs w:val="24"/>
          <w:lang w:val="en-US"/>
        </w:rPr>
        <w:t>ing</w:t>
      </w:r>
      <w:r w:rsidR="00CE2540" w:rsidRPr="005A57A7">
        <w:rPr>
          <w:rFonts w:ascii="Arial" w:hAnsi="Arial" w:cs="Arial"/>
          <w:sz w:val="24"/>
          <w:szCs w:val="24"/>
          <w:lang w:val="en-US"/>
        </w:rPr>
        <w:t xml:space="preserve"> and implement</w:t>
      </w:r>
      <w:r w:rsidR="007E7F3A" w:rsidRPr="005A57A7">
        <w:rPr>
          <w:rFonts w:ascii="Arial" w:hAnsi="Arial" w:cs="Arial"/>
          <w:sz w:val="24"/>
          <w:szCs w:val="24"/>
          <w:lang w:val="en-US"/>
        </w:rPr>
        <w:t>ation</w:t>
      </w:r>
      <w:r w:rsidR="00CE2540" w:rsidRPr="005A57A7">
        <w:rPr>
          <w:rFonts w:ascii="Arial" w:hAnsi="Arial" w:cs="Arial"/>
          <w:sz w:val="24"/>
          <w:szCs w:val="24"/>
          <w:lang w:val="en-US"/>
        </w:rPr>
        <w:t>, it</w:t>
      </w:r>
      <w:r w:rsidRPr="005A57A7">
        <w:rPr>
          <w:rFonts w:ascii="Arial" w:hAnsi="Arial" w:cs="Arial"/>
          <w:sz w:val="24"/>
          <w:szCs w:val="24"/>
          <w:lang w:val="en-US"/>
        </w:rPr>
        <w:t>’s</w:t>
      </w:r>
      <w:r w:rsidR="00CE2540" w:rsidRPr="005A57A7">
        <w:rPr>
          <w:rFonts w:ascii="Arial" w:hAnsi="Arial" w:cs="Arial"/>
          <w:sz w:val="24"/>
          <w:szCs w:val="24"/>
          <w:lang w:val="en-US"/>
        </w:rPr>
        <w:t xml:space="preserve"> modularized.</w:t>
      </w:r>
      <w:r w:rsidR="00176F43" w:rsidRPr="005A57A7">
        <w:rPr>
          <w:rFonts w:ascii="Arial" w:hAnsi="Arial" w:cs="Arial"/>
          <w:sz w:val="24"/>
          <w:szCs w:val="24"/>
          <w:lang w:val="en-US"/>
        </w:rPr>
        <w:t xml:space="preserve"> Figure 2 shows </w:t>
      </w:r>
      <w:r w:rsidRPr="005A57A7">
        <w:rPr>
          <w:rFonts w:ascii="Arial" w:hAnsi="Arial" w:cs="Arial"/>
          <w:sz w:val="24"/>
          <w:szCs w:val="24"/>
          <w:lang w:val="en-US"/>
        </w:rPr>
        <w:t>compiler’s components</w:t>
      </w:r>
      <w:r w:rsidR="006D4551" w:rsidRPr="005A57A7">
        <w:rPr>
          <w:rFonts w:ascii="Arial" w:hAnsi="Arial" w:cs="Arial"/>
          <w:sz w:val="24"/>
          <w:szCs w:val="24"/>
          <w:lang w:val="en-US"/>
        </w:rPr>
        <w:t>.</w:t>
      </w:r>
    </w:p>
    <w:p w14:paraId="0FBD439B" w14:textId="77777777" w:rsidR="00F2178F" w:rsidRPr="005A57A7" w:rsidRDefault="00F2178F" w:rsidP="005A57A7">
      <w:pPr>
        <w:spacing w:line="360" w:lineRule="auto"/>
        <w:rPr>
          <w:rFonts w:ascii="Arial" w:hAnsi="Arial" w:cs="Arial"/>
          <w:sz w:val="24"/>
          <w:szCs w:val="24"/>
          <w:lang w:val="en-US"/>
        </w:rPr>
      </w:pPr>
    </w:p>
    <w:p w14:paraId="568044D1" w14:textId="77777777" w:rsidR="00CE2540" w:rsidRDefault="00CE2540" w:rsidP="00CE2540">
      <w:pPr>
        <w:keepNext/>
        <w:jc w:val="center"/>
      </w:pPr>
      <w:r>
        <w:rPr>
          <w:noProof/>
          <w:lang w:eastAsia="pt-PT"/>
        </w:rPr>
        <w:drawing>
          <wp:inline distT="0" distB="0" distL="0" distR="0" wp14:anchorId="61D7F3C6" wp14:editId="6FD1E6AA">
            <wp:extent cx="5399272" cy="338097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7202" cy="3392202"/>
                    </a:xfrm>
                    <a:prstGeom prst="rect">
                      <a:avLst/>
                    </a:prstGeom>
                  </pic:spPr>
                </pic:pic>
              </a:graphicData>
            </a:graphic>
          </wp:inline>
        </w:drawing>
      </w:r>
    </w:p>
    <w:p w14:paraId="6232CB9D" w14:textId="617C741C" w:rsidR="00CE2540" w:rsidRDefault="00CE2540" w:rsidP="00CE2540">
      <w:pPr>
        <w:pStyle w:val="Legenda"/>
        <w:jc w:val="center"/>
        <w:rPr>
          <w:lang w:val="en-US"/>
        </w:rPr>
      </w:pPr>
      <w:bookmarkStart w:id="8" w:name="_Toc471026998"/>
      <w:r w:rsidRPr="00CE2540">
        <w:rPr>
          <w:lang w:val="en-US"/>
        </w:rPr>
        <w:t xml:space="preserve">Figure </w:t>
      </w:r>
      <w:r>
        <w:fldChar w:fldCharType="begin"/>
      </w:r>
      <w:r w:rsidRPr="00CE2540">
        <w:rPr>
          <w:lang w:val="en-US"/>
        </w:rPr>
        <w:instrText xml:space="preserve"> SEQ Figure \* ARABIC </w:instrText>
      </w:r>
      <w:r>
        <w:fldChar w:fldCharType="separate"/>
      </w:r>
      <w:r w:rsidR="00D3596C">
        <w:rPr>
          <w:noProof/>
          <w:lang w:val="en-US"/>
        </w:rPr>
        <w:t>2</w:t>
      </w:r>
      <w:r>
        <w:fldChar w:fldCharType="end"/>
      </w:r>
      <w:r w:rsidRPr="00CE2540">
        <w:rPr>
          <w:lang w:val="en-US"/>
        </w:rPr>
        <w:t xml:space="preserve"> - Phases of a compiler, and interfaces</w:t>
      </w:r>
      <w:r w:rsidR="009236EF">
        <w:rPr>
          <w:lang w:val="en-US"/>
        </w:rPr>
        <w:t xml:space="preserve">, extracted from </w:t>
      </w:r>
      <w:sdt>
        <w:sdtPr>
          <w:rPr>
            <w:lang w:val="en-US"/>
          </w:rPr>
          <w:id w:val="526687992"/>
          <w:citation/>
        </w:sdtPr>
        <w:sdtContent>
          <w:r w:rsidR="009236EF">
            <w:rPr>
              <w:lang w:val="en-US"/>
            </w:rPr>
            <w:fldChar w:fldCharType="begin"/>
          </w:r>
          <w:r w:rsidR="009236EF" w:rsidRPr="00B0798A">
            <w:rPr>
              <w:lang w:val="en-US"/>
            </w:rPr>
            <w:instrText xml:space="preserve"> CITATION App02 \l 2070 </w:instrText>
          </w:r>
          <w:r w:rsidR="009236EF">
            <w:rPr>
              <w:lang w:val="en-US"/>
            </w:rPr>
            <w:fldChar w:fldCharType="separate"/>
          </w:r>
          <w:r w:rsidR="009236EF" w:rsidRPr="00B0798A">
            <w:rPr>
              <w:noProof/>
              <w:lang w:val="en-US"/>
            </w:rPr>
            <w:t>[2]</w:t>
          </w:r>
          <w:r w:rsidR="009236EF">
            <w:rPr>
              <w:lang w:val="en-US"/>
            </w:rPr>
            <w:fldChar w:fldCharType="end"/>
          </w:r>
        </w:sdtContent>
      </w:sdt>
      <w:bookmarkEnd w:id="8"/>
    </w:p>
    <w:p w14:paraId="7E7F52A0" w14:textId="77777777" w:rsidR="00F2178F" w:rsidRPr="00F2178F" w:rsidRDefault="00F2178F" w:rsidP="00F2178F">
      <w:pPr>
        <w:rPr>
          <w:lang w:val="en-US"/>
        </w:rPr>
      </w:pPr>
    </w:p>
    <w:p w14:paraId="51290028" w14:textId="40A522BB" w:rsidR="003810EE" w:rsidRDefault="003810EE" w:rsidP="005A57A7">
      <w:pPr>
        <w:spacing w:line="360" w:lineRule="auto"/>
        <w:rPr>
          <w:rFonts w:ascii="Arial" w:hAnsi="Arial" w:cs="Arial"/>
          <w:sz w:val="24"/>
          <w:szCs w:val="24"/>
          <w:lang w:val="en-US"/>
        </w:rPr>
      </w:pPr>
      <w:r w:rsidRPr="005A57A7">
        <w:rPr>
          <w:rFonts w:ascii="Arial" w:hAnsi="Arial" w:cs="Arial"/>
          <w:sz w:val="24"/>
          <w:szCs w:val="24"/>
          <w:lang w:val="en-US"/>
        </w:rPr>
        <w:t>Each</w:t>
      </w:r>
      <w:r w:rsidR="00D24BA3" w:rsidRPr="005A57A7">
        <w:rPr>
          <w:rFonts w:ascii="Arial" w:hAnsi="Arial" w:cs="Arial"/>
          <w:sz w:val="24"/>
          <w:szCs w:val="24"/>
          <w:lang w:val="en-US"/>
        </w:rPr>
        <w:t xml:space="preserve"> of the above</w:t>
      </w:r>
      <w:r w:rsidRPr="005A57A7">
        <w:rPr>
          <w:rFonts w:ascii="Arial" w:hAnsi="Arial" w:cs="Arial"/>
          <w:sz w:val="24"/>
          <w:szCs w:val="24"/>
          <w:lang w:val="en-US"/>
        </w:rPr>
        <w:t xml:space="preserve"> model</w:t>
      </w:r>
      <w:r w:rsidR="00D24BA3" w:rsidRPr="005A57A7">
        <w:rPr>
          <w:rFonts w:ascii="Arial" w:hAnsi="Arial" w:cs="Arial"/>
          <w:sz w:val="24"/>
          <w:szCs w:val="24"/>
          <w:lang w:val="en-US"/>
        </w:rPr>
        <w:t>s</w:t>
      </w:r>
      <w:r w:rsidRPr="005A57A7">
        <w:rPr>
          <w:rFonts w:ascii="Arial" w:hAnsi="Arial" w:cs="Arial"/>
          <w:sz w:val="24"/>
          <w:szCs w:val="24"/>
          <w:lang w:val="en-US"/>
        </w:rPr>
        <w:t xml:space="preserve"> corresponds to a</w:t>
      </w:r>
      <w:r w:rsidR="00D24BA3" w:rsidRPr="005A57A7">
        <w:rPr>
          <w:rFonts w:ascii="Arial" w:hAnsi="Arial" w:cs="Arial"/>
          <w:sz w:val="24"/>
          <w:szCs w:val="24"/>
          <w:lang w:val="en-US"/>
        </w:rPr>
        <w:t xml:space="preserve"> compiler phase, described in table 1.</w:t>
      </w:r>
    </w:p>
    <w:p w14:paraId="1A324876" w14:textId="77777777" w:rsidR="00F2178F" w:rsidRPr="005A57A7" w:rsidRDefault="00F2178F" w:rsidP="005A57A7">
      <w:pPr>
        <w:spacing w:line="360" w:lineRule="auto"/>
        <w:rPr>
          <w:rFonts w:ascii="Arial" w:hAnsi="Arial" w:cs="Arial"/>
          <w:sz w:val="24"/>
          <w:szCs w:val="24"/>
          <w:lang w:val="en-US"/>
        </w:rPr>
      </w:pPr>
    </w:p>
    <w:tbl>
      <w:tblPr>
        <w:tblStyle w:val="Tabelacomgrelha"/>
        <w:tblW w:w="0" w:type="auto"/>
        <w:tblLook w:val="04A0" w:firstRow="1" w:lastRow="0" w:firstColumn="1" w:lastColumn="0" w:noHBand="0" w:noVBand="1"/>
      </w:tblPr>
      <w:tblGrid>
        <w:gridCol w:w="2263"/>
        <w:gridCol w:w="6753"/>
      </w:tblGrid>
      <w:tr w:rsidR="003810EE" w14:paraId="584F2C9C" w14:textId="77777777" w:rsidTr="003810EE">
        <w:tc>
          <w:tcPr>
            <w:tcW w:w="2263" w:type="dxa"/>
            <w:shd w:val="clear" w:color="auto" w:fill="D9D9D9" w:themeFill="background1" w:themeFillShade="D9"/>
          </w:tcPr>
          <w:p w14:paraId="3C22ECAF" w14:textId="6895C7EF" w:rsidR="003810EE" w:rsidRPr="00EB4346" w:rsidRDefault="003810EE" w:rsidP="00EB4346">
            <w:pPr>
              <w:spacing w:line="360" w:lineRule="auto"/>
              <w:rPr>
                <w:rFonts w:ascii="Arial" w:hAnsi="Arial" w:cs="Arial"/>
                <w:b/>
                <w:sz w:val="24"/>
                <w:lang w:val="en-US"/>
              </w:rPr>
            </w:pPr>
            <w:r w:rsidRPr="00EB4346">
              <w:rPr>
                <w:rFonts w:ascii="Arial" w:hAnsi="Arial" w:cs="Arial"/>
                <w:b/>
                <w:sz w:val="24"/>
                <w:lang w:val="en-US"/>
              </w:rPr>
              <w:lastRenderedPageBreak/>
              <w:t xml:space="preserve">Phase </w:t>
            </w:r>
          </w:p>
        </w:tc>
        <w:tc>
          <w:tcPr>
            <w:tcW w:w="6753" w:type="dxa"/>
            <w:shd w:val="clear" w:color="auto" w:fill="D9D9D9" w:themeFill="background1" w:themeFillShade="D9"/>
          </w:tcPr>
          <w:p w14:paraId="22DECC45" w14:textId="198A8DFB" w:rsidR="003810EE" w:rsidRPr="00EB4346" w:rsidRDefault="003810EE" w:rsidP="00EB4346">
            <w:pPr>
              <w:spacing w:line="360" w:lineRule="auto"/>
              <w:rPr>
                <w:rFonts w:ascii="Arial" w:hAnsi="Arial" w:cs="Arial"/>
                <w:b/>
                <w:sz w:val="24"/>
                <w:lang w:val="en-US"/>
              </w:rPr>
            </w:pPr>
            <w:r w:rsidRPr="00EB4346">
              <w:rPr>
                <w:rFonts w:ascii="Arial" w:hAnsi="Arial" w:cs="Arial"/>
                <w:b/>
                <w:sz w:val="24"/>
                <w:lang w:val="en-US"/>
              </w:rPr>
              <w:t>Description</w:t>
            </w:r>
          </w:p>
        </w:tc>
      </w:tr>
      <w:tr w:rsidR="003810EE" w:rsidRPr="0051749B" w14:paraId="398BF4E4" w14:textId="77777777" w:rsidTr="003810EE">
        <w:tc>
          <w:tcPr>
            <w:tcW w:w="2263" w:type="dxa"/>
          </w:tcPr>
          <w:p w14:paraId="706F49B1" w14:textId="589A566F"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Lex</w:t>
            </w:r>
          </w:p>
        </w:tc>
        <w:tc>
          <w:tcPr>
            <w:tcW w:w="6753" w:type="dxa"/>
          </w:tcPr>
          <w:p w14:paraId="786AF027" w14:textId="3CBEBEB4"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Break</w:t>
            </w:r>
            <w:r w:rsidR="00B62E3E" w:rsidRPr="00EB4346">
              <w:rPr>
                <w:rFonts w:ascii="Arial" w:hAnsi="Arial" w:cs="Arial"/>
                <w:sz w:val="24"/>
                <w:lang w:val="en-US"/>
              </w:rPr>
              <w:t>s</w:t>
            </w:r>
            <w:r w:rsidRPr="00EB4346">
              <w:rPr>
                <w:rFonts w:ascii="Arial" w:hAnsi="Arial" w:cs="Arial"/>
                <w:sz w:val="24"/>
                <w:lang w:val="en-US"/>
              </w:rPr>
              <w:t xml:space="preserve"> the s</w:t>
            </w:r>
            <w:r w:rsidR="00DF42C4" w:rsidRPr="00EB4346">
              <w:rPr>
                <w:rFonts w:ascii="Arial" w:hAnsi="Arial" w:cs="Arial"/>
                <w:sz w:val="24"/>
                <w:lang w:val="en-US"/>
              </w:rPr>
              <w:t>ource ﬁle into individual words</w:t>
            </w:r>
            <w:r w:rsidRPr="00EB4346">
              <w:rPr>
                <w:rFonts w:ascii="Arial" w:hAnsi="Arial" w:cs="Arial"/>
                <w:sz w:val="24"/>
                <w:lang w:val="en-US"/>
              </w:rPr>
              <w:t xml:space="preserve"> or</w:t>
            </w:r>
            <w:r w:rsidR="00DF42C4" w:rsidRPr="00EB4346">
              <w:rPr>
                <w:rFonts w:ascii="Arial" w:hAnsi="Arial" w:cs="Arial"/>
                <w:sz w:val="24"/>
                <w:lang w:val="en-US"/>
              </w:rPr>
              <w:t xml:space="preserve"> </w:t>
            </w:r>
            <w:r w:rsidRPr="00EB4346">
              <w:rPr>
                <w:rFonts w:ascii="Arial" w:hAnsi="Arial" w:cs="Arial"/>
                <w:sz w:val="24"/>
                <w:lang w:val="en-US"/>
              </w:rPr>
              <w:t>tokens.</w:t>
            </w:r>
          </w:p>
        </w:tc>
      </w:tr>
      <w:tr w:rsidR="003810EE" w:rsidRPr="0051749B" w14:paraId="4311D221" w14:textId="77777777" w:rsidTr="003810EE">
        <w:tc>
          <w:tcPr>
            <w:tcW w:w="2263" w:type="dxa"/>
          </w:tcPr>
          <w:p w14:paraId="52E74EC2" w14:textId="319DFE5A"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Parse</w:t>
            </w:r>
          </w:p>
        </w:tc>
        <w:tc>
          <w:tcPr>
            <w:tcW w:w="6753" w:type="dxa"/>
          </w:tcPr>
          <w:p w14:paraId="0EC5531A" w14:textId="7CA6E6A3"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Analyze</w:t>
            </w:r>
            <w:r w:rsidR="00B62E3E" w:rsidRPr="00EB4346">
              <w:rPr>
                <w:rFonts w:ascii="Arial" w:hAnsi="Arial" w:cs="Arial"/>
                <w:sz w:val="24"/>
                <w:lang w:val="en-US"/>
              </w:rPr>
              <w:t>s</w:t>
            </w:r>
            <w:r w:rsidRPr="00EB4346">
              <w:rPr>
                <w:rFonts w:ascii="Arial" w:hAnsi="Arial" w:cs="Arial"/>
                <w:sz w:val="24"/>
                <w:lang w:val="en-US"/>
              </w:rPr>
              <w:t xml:space="preserve"> the phrase structure of the program.</w:t>
            </w:r>
          </w:p>
        </w:tc>
      </w:tr>
      <w:tr w:rsidR="003810EE" w:rsidRPr="0051749B" w14:paraId="40CF1738" w14:textId="77777777" w:rsidTr="003810EE">
        <w:tc>
          <w:tcPr>
            <w:tcW w:w="2263" w:type="dxa"/>
          </w:tcPr>
          <w:p w14:paraId="2F804435" w14:textId="08159DA8"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Semantic Actions</w:t>
            </w:r>
          </w:p>
        </w:tc>
        <w:tc>
          <w:tcPr>
            <w:tcW w:w="6753" w:type="dxa"/>
          </w:tcPr>
          <w:p w14:paraId="66C57965" w14:textId="29EB06F5"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Build</w:t>
            </w:r>
            <w:r w:rsidR="00B62E3E" w:rsidRPr="00EB4346">
              <w:rPr>
                <w:rFonts w:ascii="Arial" w:hAnsi="Arial" w:cs="Arial"/>
                <w:sz w:val="24"/>
                <w:lang w:val="en-US"/>
              </w:rPr>
              <w:t>s</w:t>
            </w:r>
            <w:r w:rsidRPr="00EB4346">
              <w:rPr>
                <w:rFonts w:ascii="Arial" w:hAnsi="Arial" w:cs="Arial"/>
                <w:sz w:val="24"/>
                <w:lang w:val="en-US"/>
              </w:rPr>
              <w:t xml:space="preserve"> a piece of abstract syntax tree corresponding to each phrase.</w:t>
            </w:r>
          </w:p>
        </w:tc>
      </w:tr>
      <w:tr w:rsidR="003810EE" w:rsidRPr="0051749B" w14:paraId="477430F9" w14:textId="77777777" w:rsidTr="003810EE">
        <w:tc>
          <w:tcPr>
            <w:tcW w:w="2263" w:type="dxa"/>
          </w:tcPr>
          <w:p w14:paraId="6BEDA9CE" w14:textId="26055848"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Semantic Analysis</w:t>
            </w:r>
          </w:p>
        </w:tc>
        <w:tc>
          <w:tcPr>
            <w:tcW w:w="6753" w:type="dxa"/>
          </w:tcPr>
          <w:p w14:paraId="179843F8" w14:textId="0F417D16"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Determine</w:t>
            </w:r>
            <w:r w:rsidR="00B62E3E" w:rsidRPr="00EB4346">
              <w:rPr>
                <w:rFonts w:ascii="Arial" w:hAnsi="Arial" w:cs="Arial"/>
                <w:sz w:val="24"/>
                <w:lang w:val="en-US"/>
              </w:rPr>
              <w:t>s</w:t>
            </w:r>
            <w:r w:rsidRPr="00EB4346">
              <w:rPr>
                <w:rFonts w:ascii="Arial" w:hAnsi="Arial" w:cs="Arial"/>
                <w:sz w:val="24"/>
                <w:lang w:val="en-US"/>
              </w:rPr>
              <w:t xml:space="preserve"> what each phrase means, relate</w:t>
            </w:r>
            <w:r w:rsidR="00B62E3E" w:rsidRPr="00EB4346">
              <w:rPr>
                <w:rFonts w:ascii="Arial" w:hAnsi="Arial" w:cs="Arial"/>
                <w:sz w:val="24"/>
                <w:lang w:val="en-US"/>
              </w:rPr>
              <w:t>s</w:t>
            </w:r>
            <w:r w:rsidRPr="00EB4346">
              <w:rPr>
                <w:rFonts w:ascii="Arial" w:hAnsi="Arial" w:cs="Arial"/>
                <w:sz w:val="24"/>
                <w:lang w:val="en-US"/>
              </w:rPr>
              <w:t xml:space="preserve"> uses of variables to their deﬁnitions, check</w:t>
            </w:r>
            <w:r w:rsidR="00B62E3E" w:rsidRPr="00EB4346">
              <w:rPr>
                <w:rFonts w:ascii="Arial" w:hAnsi="Arial" w:cs="Arial"/>
                <w:sz w:val="24"/>
                <w:lang w:val="en-US"/>
              </w:rPr>
              <w:t>s</w:t>
            </w:r>
            <w:r w:rsidRPr="00EB4346">
              <w:rPr>
                <w:rFonts w:ascii="Arial" w:hAnsi="Arial" w:cs="Arial"/>
                <w:sz w:val="24"/>
                <w:lang w:val="en-US"/>
              </w:rPr>
              <w:t xml:space="preserve"> types of expressions, request</w:t>
            </w:r>
            <w:r w:rsidR="00B62E3E" w:rsidRPr="00EB4346">
              <w:rPr>
                <w:rFonts w:ascii="Arial" w:hAnsi="Arial" w:cs="Arial"/>
                <w:sz w:val="24"/>
                <w:lang w:val="en-US"/>
              </w:rPr>
              <w:t>s</w:t>
            </w:r>
            <w:r w:rsidRPr="00EB4346">
              <w:rPr>
                <w:rFonts w:ascii="Arial" w:hAnsi="Arial" w:cs="Arial"/>
                <w:sz w:val="24"/>
                <w:lang w:val="en-US"/>
              </w:rPr>
              <w:t xml:space="preserve"> translation of each phrase.</w:t>
            </w:r>
          </w:p>
        </w:tc>
      </w:tr>
      <w:tr w:rsidR="003810EE" w:rsidRPr="0051749B" w14:paraId="6C4E96A2" w14:textId="77777777" w:rsidTr="003810EE">
        <w:tc>
          <w:tcPr>
            <w:tcW w:w="2263" w:type="dxa"/>
          </w:tcPr>
          <w:p w14:paraId="18EEF89F" w14:textId="13A306E7"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Frame Layout</w:t>
            </w:r>
          </w:p>
        </w:tc>
        <w:tc>
          <w:tcPr>
            <w:tcW w:w="6753" w:type="dxa"/>
          </w:tcPr>
          <w:p w14:paraId="22C4A083" w14:textId="5E686206"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Place</w:t>
            </w:r>
            <w:r w:rsidR="00B62E3E" w:rsidRPr="00EB4346">
              <w:rPr>
                <w:rFonts w:ascii="Arial" w:hAnsi="Arial" w:cs="Arial"/>
                <w:sz w:val="24"/>
                <w:lang w:val="en-US"/>
              </w:rPr>
              <w:t>s</w:t>
            </w:r>
            <w:r w:rsidRPr="00EB4346">
              <w:rPr>
                <w:rFonts w:ascii="Arial" w:hAnsi="Arial" w:cs="Arial"/>
                <w:sz w:val="24"/>
                <w:lang w:val="en-US"/>
              </w:rPr>
              <w:t xml:space="preserve"> variables, function-parameters, etc. into activation records (stack frames) in a machine-dependent way.</w:t>
            </w:r>
          </w:p>
        </w:tc>
      </w:tr>
      <w:tr w:rsidR="003810EE" w:rsidRPr="0051749B" w14:paraId="1BA41320" w14:textId="77777777" w:rsidTr="003810EE">
        <w:tc>
          <w:tcPr>
            <w:tcW w:w="2263" w:type="dxa"/>
          </w:tcPr>
          <w:p w14:paraId="184B7BFE" w14:textId="00639179"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Translate</w:t>
            </w:r>
          </w:p>
        </w:tc>
        <w:tc>
          <w:tcPr>
            <w:tcW w:w="6753" w:type="dxa"/>
          </w:tcPr>
          <w:p w14:paraId="22E08D93" w14:textId="65856063"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Produce</w:t>
            </w:r>
            <w:r w:rsidR="00B62E3E" w:rsidRPr="00EB4346">
              <w:rPr>
                <w:rFonts w:ascii="Arial" w:hAnsi="Arial" w:cs="Arial"/>
                <w:sz w:val="24"/>
                <w:lang w:val="en-US"/>
              </w:rPr>
              <w:t>s</w:t>
            </w:r>
            <w:r w:rsidRPr="00EB4346">
              <w:rPr>
                <w:rFonts w:ascii="Arial" w:hAnsi="Arial" w:cs="Arial"/>
                <w:sz w:val="24"/>
                <w:lang w:val="en-US"/>
              </w:rPr>
              <w:t xml:space="preserve"> intermediate representation trees (IR trees), a notation that is not tied to any particular source language or target-machine architecture.</w:t>
            </w:r>
          </w:p>
        </w:tc>
      </w:tr>
      <w:tr w:rsidR="003810EE" w:rsidRPr="0051749B" w14:paraId="51B2AC81" w14:textId="77777777" w:rsidTr="003810EE">
        <w:tc>
          <w:tcPr>
            <w:tcW w:w="2263" w:type="dxa"/>
          </w:tcPr>
          <w:p w14:paraId="626FF54D" w14:textId="062C30D0"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Canonicalize</w:t>
            </w:r>
          </w:p>
        </w:tc>
        <w:tc>
          <w:tcPr>
            <w:tcW w:w="6753" w:type="dxa"/>
          </w:tcPr>
          <w:p w14:paraId="7C227A17" w14:textId="5F1A1481"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Hoist</w:t>
            </w:r>
            <w:r w:rsidR="00B62E3E" w:rsidRPr="00EB4346">
              <w:rPr>
                <w:rFonts w:ascii="Arial" w:hAnsi="Arial" w:cs="Arial"/>
                <w:sz w:val="24"/>
                <w:lang w:val="en-US"/>
              </w:rPr>
              <w:t>s</w:t>
            </w:r>
            <w:r w:rsidRPr="00EB4346">
              <w:rPr>
                <w:rFonts w:ascii="Arial" w:hAnsi="Arial" w:cs="Arial"/>
                <w:sz w:val="24"/>
                <w:lang w:val="en-US"/>
              </w:rPr>
              <w:t xml:space="preserve"> side effects out of expressions, and clean</w:t>
            </w:r>
            <w:r w:rsidR="00B62E3E" w:rsidRPr="00EB4346">
              <w:rPr>
                <w:rFonts w:ascii="Arial" w:hAnsi="Arial" w:cs="Arial"/>
                <w:sz w:val="24"/>
                <w:lang w:val="en-US"/>
              </w:rPr>
              <w:t>s</w:t>
            </w:r>
            <w:r w:rsidRPr="00EB4346">
              <w:rPr>
                <w:rFonts w:ascii="Arial" w:hAnsi="Arial" w:cs="Arial"/>
                <w:sz w:val="24"/>
                <w:lang w:val="en-US"/>
              </w:rPr>
              <w:t xml:space="preserve"> up conditional branches, for the convenience of the next phases.</w:t>
            </w:r>
          </w:p>
        </w:tc>
      </w:tr>
      <w:tr w:rsidR="003810EE" w:rsidRPr="0051749B" w14:paraId="0D2A580A" w14:textId="77777777" w:rsidTr="003810EE">
        <w:tc>
          <w:tcPr>
            <w:tcW w:w="2263" w:type="dxa"/>
          </w:tcPr>
          <w:p w14:paraId="66AAB44F" w14:textId="139168E7"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Instruction Selection</w:t>
            </w:r>
          </w:p>
        </w:tc>
        <w:tc>
          <w:tcPr>
            <w:tcW w:w="6753" w:type="dxa"/>
          </w:tcPr>
          <w:p w14:paraId="3DD41B5B" w14:textId="069186F0"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Group</w:t>
            </w:r>
            <w:r w:rsidR="00B62E3E" w:rsidRPr="00EB4346">
              <w:rPr>
                <w:rFonts w:ascii="Arial" w:hAnsi="Arial" w:cs="Arial"/>
                <w:sz w:val="24"/>
                <w:lang w:val="en-US"/>
              </w:rPr>
              <w:t>s</w:t>
            </w:r>
            <w:r w:rsidRPr="00EB4346">
              <w:rPr>
                <w:rFonts w:ascii="Arial" w:hAnsi="Arial" w:cs="Arial"/>
                <w:sz w:val="24"/>
                <w:lang w:val="en-US"/>
              </w:rPr>
              <w:t xml:space="preserve"> the IR-tree nodes into clumps that correspond to the actions of target-machine instructions.</w:t>
            </w:r>
          </w:p>
        </w:tc>
      </w:tr>
      <w:tr w:rsidR="003810EE" w:rsidRPr="0051749B" w14:paraId="4451BED9" w14:textId="77777777" w:rsidTr="003810EE">
        <w:tc>
          <w:tcPr>
            <w:tcW w:w="2263" w:type="dxa"/>
          </w:tcPr>
          <w:p w14:paraId="58081629" w14:textId="74E19CD4"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Control Flow Analysis</w:t>
            </w:r>
          </w:p>
        </w:tc>
        <w:tc>
          <w:tcPr>
            <w:tcW w:w="6753" w:type="dxa"/>
          </w:tcPr>
          <w:p w14:paraId="4947032D" w14:textId="17F25226"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Analyze</w:t>
            </w:r>
            <w:r w:rsidR="00B62E3E" w:rsidRPr="00EB4346">
              <w:rPr>
                <w:rFonts w:ascii="Arial" w:hAnsi="Arial" w:cs="Arial"/>
                <w:sz w:val="24"/>
                <w:lang w:val="en-US"/>
              </w:rPr>
              <w:t>s</w:t>
            </w:r>
            <w:r w:rsidRPr="00EB4346">
              <w:rPr>
                <w:rFonts w:ascii="Arial" w:hAnsi="Arial" w:cs="Arial"/>
                <w:sz w:val="24"/>
                <w:lang w:val="en-US"/>
              </w:rPr>
              <w:t xml:space="preserve"> the sequence of instructions into a control ﬂow graph that shows all the possible ﬂows of control the program might follow when it executes.</w:t>
            </w:r>
          </w:p>
        </w:tc>
      </w:tr>
      <w:tr w:rsidR="003810EE" w:rsidRPr="0051749B" w14:paraId="08BDFE8D" w14:textId="77777777" w:rsidTr="003810EE">
        <w:tc>
          <w:tcPr>
            <w:tcW w:w="2263" w:type="dxa"/>
          </w:tcPr>
          <w:p w14:paraId="2A438C09" w14:textId="20B523F2"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Dataﬂow Analysis</w:t>
            </w:r>
          </w:p>
        </w:tc>
        <w:tc>
          <w:tcPr>
            <w:tcW w:w="6753" w:type="dxa"/>
          </w:tcPr>
          <w:p w14:paraId="7C5FF81A" w14:textId="0D79AFDE"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Gather</w:t>
            </w:r>
            <w:r w:rsidR="00B62E3E" w:rsidRPr="00EB4346">
              <w:rPr>
                <w:rFonts w:ascii="Arial" w:hAnsi="Arial" w:cs="Arial"/>
                <w:sz w:val="24"/>
                <w:lang w:val="en-US"/>
              </w:rPr>
              <w:t>s</w:t>
            </w:r>
            <w:r w:rsidRPr="00EB4346">
              <w:rPr>
                <w:rFonts w:ascii="Arial" w:hAnsi="Arial" w:cs="Arial"/>
                <w:sz w:val="24"/>
                <w:lang w:val="en-US"/>
              </w:rPr>
              <w:t xml:space="preserve"> information about the ﬂow of information through variables of the program; for example, live</w:t>
            </w:r>
            <w:r w:rsidR="00B62E3E" w:rsidRPr="00EB4346">
              <w:rPr>
                <w:rFonts w:ascii="Arial" w:hAnsi="Arial" w:cs="Arial"/>
                <w:sz w:val="24"/>
                <w:lang w:val="en-US"/>
              </w:rPr>
              <w:t>li</w:t>
            </w:r>
            <w:r w:rsidRPr="00EB4346">
              <w:rPr>
                <w:rFonts w:ascii="Arial" w:hAnsi="Arial" w:cs="Arial"/>
                <w:sz w:val="24"/>
                <w:lang w:val="en-US"/>
              </w:rPr>
              <w:t>ness analysis calculates the places where each program variable holds a still-needed value (is live).</w:t>
            </w:r>
          </w:p>
        </w:tc>
      </w:tr>
      <w:tr w:rsidR="003810EE" w:rsidRPr="0051749B" w14:paraId="06DAB4F5" w14:textId="77777777" w:rsidTr="003810EE">
        <w:tc>
          <w:tcPr>
            <w:tcW w:w="2263" w:type="dxa"/>
          </w:tcPr>
          <w:p w14:paraId="03D4E055" w14:textId="3672F073"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Register Allocation</w:t>
            </w:r>
          </w:p>
        </w:tc>
        <w:tc>
          <w:tcPr>
            <w:tcW w:w="6753" w:type="dxa"/>
          </w:tcPr>
          <w:p w14:paraId="18AED980" w14:textId="105C8548"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Choose</w:t>
            </w:r>
            <w:r w:rsidR="00B62E3E" w:rsidRPr="00EB4346">
              <w:rPr>
                <w:rFonts w:ascii="Arial" w:hAnsi="Arial" w:cs="Arial"/>
                <w:sz w:val="24"/>
                <w:lang w:val="en-US"/>
              </w:rPr>
              <w:t>s</w:t>
            </w:r>
            <w:r w:rsidRPr="00EB4346">
              <w:rPr>
                <w:rFonts w:ascii="Arial" w:hAnsi="Arial" w:cs="Arial"/>
                <w:sz w:val="24"/>
                <w:lang w:val="en-US"/>
              </w:rPr>
              <w:t xml:space="preserve"> a register to hold each of the variables and temporary values used by the program; variables not live at the same time can share the same register.</w:t>
            </w:r>
          </w:p>
        </w:tc>
      </w:tr>
      <w:tr w:rsidR="003810EE" w:rsidRPr="0051749B" w14:paraId="42A5093E" w14:textId="77777777" w:rsidTr="003810EE">
        <w:tc>
          <w:tcPr>
            <w:tcW w:w="2263" w:type="dxa"/>
          </w:tcPr>
          <w:p w14:paraId="5711E637" w14:textId="3DF489D3"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Code Emission</w:t>
            </w:r>
          </w:p>
        </w:tc>
        <w:tc>
          <w:tcPr>
            <w:tcW w:w="6753" w:type="dxa"/>
          </w:tcPr>
          <w:p w14:paraId="64B9B015" w14:textId="4871E662"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Replace</w:t>
            </w:r>
            <w:r w:rsidR="00B62E3E" w:rsidRPr="00EB4346">
              <w:rPr>
                <w:rFonts w:ascii="Arial" w:hAnsi="Arial" w:cs="Arial"/>
                <w:sz w:val="24"/>
                <w:lang w:val="en-US"/>
              </w:rPr>
              <w:t>s</w:t>
            </w:r>
            <w:r w:rsidRPr="00EB4346">
              <w:rPr>
                <w:rFonts w:ascii="Arial" w:hAnsi="Arial" w:cs="Arial"/>
                <w:sz w:val="24"/>
                <w:lang w:val="en-US"/>
              </w:rPr>
              <w:t xml:space="preserve"> the temporary names in each machine instruction with machine registers.</w:t>
            </w:r>
          </w:p>
        </w:tc>
      </w:tr>
    </w:tbl>
    <w:p w14:paraId="5BE65ADC" w14:textId="58531CB0" w:rsidR="003810EE" w:rsidRDefault="00D24BA3" w:rsidP="00D24BA3">
      <w:pPr>
        <w:pStyle w:val="Legenda"/>
        <w:jc w:val="center"/>
        <w:rPr>
          <w:lang w:val="en-US"/>
        </w:rPr>
      </w:pPr>
      <w:r w:rsidRPr="00B0798A">
        <w:rPr>
          <w:lang w:val="en-US"/>
        </w:rPr>
        <w:t xml:space="preserve">Table </w:t>
      </w:r>
      <w:r>
        <w:fldChar w:fldCharType="begin"/>
      </w:r>
      <w:r w:rsidRPr="00B0798A">
        <w:rPr>
          <w:lang w:val="en-US"/>
        </w:rPr>
        <w:instrText xml:space="preserve"> SEQ Table \* ARABIC </w:instrText>
      </w:r>
      <w:r>
        <w:fldChar w:fldCharType="separate"/>
      </w:r>
      <w:r w:rsidR="00D3596C">
        <w:rPr>
          <w:noProof/>
          <w:lang w:val="en-US"/>
        </w:rPr>
        <w:t>1</w:t>
      </w:r>
      <w:r>
        <w:fldChar w:fldCharType="end"/>
      </w:r>
      <w:r w:rsidRPr="00B0798A">
        <w:rPr>
          <w:lang w:val="en-US"/>
        </w:rPr>
        <w:t xml:space="preserve"> - Compiler phases</w:t>
      </w:r>
      <w:r w:rsidR="00306AD1">
        <w:rPr>
          <w:lang w:val="en-US"/>
        </w:rPr>
        <w:t xml:space="preserve">, extracted from </w:t>
      </w:r>
      <w:sdt>
        <w:sdtPr>
          <w:rPr>
            <w:lang w:val="en-US"/>
          </w:rPr>
          <w:id w:val="-528258016"/>
          <w:citation/>
        </w:sdtPr>
        <w:sdtContent>
          <w:r w:rsidR="00306AD1">
            <w:rPr>
              <w:lang w:val="en-US"/>
            </w:rPr>
            <w:fldChar w:fldCharType="begin"/>
          </w:r>
          <w:r w:rsidR="00306AD1" w:rsidRPr="00627759">
            <w:rPr>
              <w:lang w:val="en-US"/>
            </w:rPr>
            <w:instrText xml:space="preserve"> CITATION App02 \l 2070 </w:instrText>
          </w:r>
          <w:r w:rsidR="00306AD1">
            <w:rPr>
              <w:lang w:val="en-US"/>
            </w:rPr>
            <w:fldChar w:fldCharType="separate"/>
          </w:r>
          <w:r w:rsidR="00306AD1" w:rsidRPr="00627759">
            <w:rPr>
              <w:noProof/>
              <w:lang w:val="en-US"/>
            </w:rPr>
            <w:t>[2]</w:t>
          </w:r>
          <w:r w:rsidR="00306AD1">
            <w:rPr>
              <w:lang w:val="en-US"/>
            </w:rPr>
            <w:fldChar w:fldCharType="end"/>
          </w:r>
        </w:sdtContent>
      </w:sdt>
    </w:p>
    <w:p w14:paraId="0780761D" w14:textId="77777777" w:rsidR="00F2178F" w:rsidRPr="00F2178F" w:rsidRDefault="00F2178F" w:rsidP="00F2178F">
      <w:pPr>
        <w:rPr>
          <w:lang w:val="en-US"/>
        </w:rPr>
      </w:pPr>
    </w:p>
    <w:p w14:paraId="676F9442" w14:textId="271F8C08" w:rsidR="00BC5CBA" w:rsidRDefault="00D62A09" w:rsidP="00D62A09">
      <w:pPr>
        <w:pStyle w:val="Cabealho2"/>
        <w:rPr>
          <w:lang w:val="en-US"/>
        </w:rPr>
      </w:pPr>
      <w:bookmarkStart w:id="9" w:name="_Toc471026972"/>
      <w:r w:rsidRPr="00D62A09">
        <w:rPr>
          <w:lang w:val="en-US"/>
        </w:rPr>
        <w:lastRenderedPageBreak/>
        <w:t>Lexical Analysis</w:t>
      </w:r>
      <w:bookmarkEnd w:id="9"/>
    </w:p>
    <w:p w14:paraId="004BC9E1" w14:textId="77777777" w:rsidR="00F2178F" w:rsidRPr="00F2178F" w:rsidRDefault="00F2178F" w:rsidP="00F2178F">
      <w:pPr>
        <w:rPr>
          <w:lang w:val="en-US"/>
        </w:rPr>
      </w:pPr>
    </w:p>
    <w:p w14:paraId="61C8BC5A" w14:textId="3EE1A2CF" w:rsidR="00D62A09" w:rsidRPr="00EB4346" w:rsidRDefault="003810EE" w:rsidP="00EB4346">
      <w:pPr>
        <w:spacing w:line="360" w:lineRule="auto"/>
        <w:rPr>
          <w:rFonts w:ascii="Arial" w:hAnsi="Arial" w:cs="Arial"/>
          <w:sz w:val="24"/>
          <w:lang w:val="en-US"/>
        </w:rPr>
      </w:pPr>
      <w:r w:rsidRPr="00EB4346">
        <w:rPr>
          <w:rFonts w:ascii="Arial" w:hAnsi="Arial" w:cs="Arial"/>
          <w:sz w:val="24"/>
          <w:lang w:val="en-US"/>
        </w:rPr>
        <w:t xml:space="preserve">The lexical analyzer takes a stream of characters and </w:t>
      </w:r>
      <w:r w:rsidR="000F2A1F" w:rsidRPr="00EB4346">
        <w:rPr>
          <w:rFonts w:ascii="Arial" w:hAnsi="Arial" w:cs="Arial"/>
          <w:sz w:val="24"/>
          <w:lang w:val="en-US"/>
        </w:rPr>
        <w:t xml:space="preserve">generates </w:t>
      </w:r>
      <w:r w:rsidRPr="00EB4346">
        <w:rPr>
          <w:rFonts w:ascii="Arial" w:hAnsi="Arial" w:cs="Arial"/>
          <w:sz w:val="24"/>
          <w:lang w:val="en-US"/>
        </w:rPr>
        <w:t xml:space="preserve">a stream of </w:t>
      </w:r>
      <w:r w:rsidR="000F2A1F" w:rsidRPr="00EB4346">
        <w:rPr>
          <w:rFonts w:ascii="Arial" w:hAnsi="Arial" w:cs="Arial"/>
          <w:sz w:val="24"/>
          <w:lang w:val="en-US"/>
        </w:rPr>
        <w:t>tokens</w:t>
      </w:r>
      <w:r w:rsidR="0031050B" w:rsidRPr="00EB4346">
        <w:rPr>
          <w:rFonts w:ascii="Arial" w:hAnsi="Arial" w:cs="Arial"/>
          <w:sz w:val="24"/>
          <w:lang w:val="en-US"/>
        </w:rPr>
        <w:t>.</w:t>
      </w:r>
      <w:r w:rsidRPr="00EB4346">
        <w:rPr>
          <w:rFonts w:ascii="Arial" w:hAnsi="Arial" w:cs="Arial"/>
          <w:sz w:val="24"/>
          <w:lang w:val="en-US"/>
        </w:rPr>
        <w:t xml:space="preserve"> </w:t>
      </w:r>
      <w:r w:rsidR="0031050B" w:rsidRPr="00EB4346">
        <w:rPr>
          <w:rFonts w:ascii="Arial" w:hAnsi="Arial" w:cs="Arial"/>
          <w:sz w:val="24"/>
          <w:lang w:val="en-US"/>
        </w:rPr>
        <w:t>I</w:t>
      </w:r>
      <w:r w:rsidRPr="00EB4346">
        <w:rPr>
          <w:rFonts w:ascii="Arial" w:hAnsi="Arial" w:cs="Arial"/>
          <w:sz w:val="24"/>
          <w:lang w:val="en-US"/>
        </w:rPr>
        <w:t>t discards white space</w:t>
      </w:r>
      <w:r w:rsidR="000F2A1F" w:rsidRPr="00EB4346">
        <w:rPr>
          <w:rFonts w:ascii="Arial" w:hAnsi="Arial" w:cs="Arial"/>
          <w:sz w:val="24"/>
          <w:lang w:val="en-US"/>
        </w:rPr>
        <w:t>s</w:t>
      </w:r>
      <w:r w:rsidRPr="00EB4346">
        <w:rPr>
          <w:rFonts w:ascii="Arial" w:hAnsi="Arial" w:cs="Arial"/>
          <w:sz w:val="24"/>
          <w:lang w:val="en-US"/>
        </w:rPr>
        <w:t xml:space="preserve"> and comments between the tokens. </w:t>
      </w:r>
      <w:r w:rsidR="0031050B" w:rsidRPr="00EB4346">
        <w:rPr>
          <w:rFonts w:ascii="Arial" w:hAnsi="Arial" w:cs="Arial"/>
          <w:sz w:val="24"/>
          <w:lang w:val="en-US"/>
        </w:rPr>
        <w:t>The</w:t>
      </w:r>
      <w:r w:rsidRPr="00EB4346">
        <w:rPr>
          <w:rFonts w:ascii="Arial" w:hAnsi="Arial" w:cs="Arial"/>
          <w:sz w:val="24"/>
          <w:lang w:val="en-US"/>
        </w:rPr>
        <w:t xml:space="preserve"> parser </w:t>
      </w:r>
      <w:r w:rsidR="0031050B" w:rsidRPr="00EB4346">
        <w:rPr>
          <w:rFonts w:ascii="Arial" w:hAnsi="Arial" w:cs="Arial"/>
          <w:sz w:val="24"/>
          <w:lang w:val="en-US"/>
        </w:rPr>
        <w:t xml:space="preserve">doesn’t </w:t>
      </w:r>
      <w:r w:rsidRPr="00EB4346">
        <w:rPr>
          <w:rFonts w:ascii="Arial" w:hAnsi="Arial" w:cs="Arial"/>
          <w:sz w:val="24"/>
          <w:lang w:val="en-US"/>
        </w:rPr>
        <w:t xml:space="preserve">have to </w:t>
      </w:r>
      <w:r w:rsidR="00EB318A" w:rsidRPr="00EB4346">
        <w:rPr>
          <w:rFonts w:ascii="Arial" w:hAnsi="Arial" w:cs="Arial"/>
          <w:sz w:val="24"/>
          <w:lang w:val="en-US"/>
        </w:rPr>
        <w:t>handle</w:t>
      </w:r>
      <w:r w:rsidRPr="00EB4346">
        <w:rPr>
          <w:rFonts w:ascii="Arial" w:hAnsi="Arial" w:cs="Arial"/>
          <w:sz w:val="24"/>
          <w:lang w:val="en-US"/>
        </w:rPr>
        <w:t xml:space="preserve"> possible white space and c</w:t>
      </w:r>
      <w:r w:rsidR="0031050B" w:rsidRPr="00EB4346">
        <w:rPr>
          <w:rFonts w:ascii="Arial" w:hAnsi="Arial" w:cs="Arial"/>
          <w:sz w:val="24"/>
          <w:lang w:val="en-US"/>
        </w:rPr>
        <w:t>omments at every possible point.</w:t>
      </w:r>
    </w:p>
    <w:p w14:paraId="5572516C" w14:textId="373B7B9C" w:rsidR="00D62A09" w:rsidRPr="00EB4346" w:rsidRDefault="0031050B" w:rsidP="00EB4346">
      <w:pPr>
        <w:spacing w:line="360" w:lineRule="auto"/>
        <w:rPr>
          <w:rFonts w:ascii="Arial" w:hAnsi="Arial" w:cs="Arial"/>
          <w:sz w:val="24"/>
          <w:lang w:val="en-US"/>
        </w:rPr>
      </w:pPr>
      <w:r w:rsidRPr="00EB4346">
        <w:rPr>
          <w:rFonts w:ascii="Arial" w:hAnsi="Arial" w:cs="Arial"/>
          <w:sz w:val="24"/>
          <w:lang w:val="en-US"/>
        </w:rPr>
        <w:t xml:space="preserve">A lexical token is a sequence of characters that </w:t>
      </w:r>
      <w:r w:rsidR="00EB318A" w:rsidRPr="00EB4346">
        <w:rPr>
          <w:rFonts w:ascii="Arial" w:hAnsi="Arial" w:cs="Arial"/>
          <w:sz w:val="24"/>
          <w:lang w:val="en-US"/>
        </w:rPr>
        <w:t>i</w:t>
      </w:r>
      <w:r w:rsidRPr="00EB4346">
        <w:rPr>
          <w:rFonts w:ascii="Arial" w:hAnsi="Arial" w:cs="Arial"/>
          <w:sz w:val="24"/>
          <w:lang w:val="en-US"/>
        </w:rPr>
        <w:t>s a</w:t>
      </w:r>
      <w:r w:rsidR="00EB318A" w:rsidRPr="00EB4346">
        <w:rPr>
          <w:rFonts w:ascii="Arial" w:hAnsi="Arial" w:cs="Arial"/>
          <w:sz w:val="24"/>
          <w:lang w:val="en-US"/>
        </w:rPr>
        <w:t xml:space="preserve"> grammar</w:t>
      </w:r>
      <w:r w:rsidRPr="00EB4346">
        <w:rPr>
          <w:rFonts w:ascii="Arial" w:hAnsi="Arial" w:cs="Arial"/>
          <w:sz w:val="24"/>
          <w:lang w:val="en-US"/>
        </w:rPr>
        <w:t xml:space="preserve"> unit of a programming language. A programming language classiﬁes lexical tokens into a ﬁnite set of token types.</w:t>
      </w:r>
    </w:p>
    <w:p w14:paraId="2624DBE2" w14:textId="2A8FB629" w:rsidR="0031050B" w:rsidRPr="00EB4346" w:rsidRDefault="0031050B" w:rsidP="00EB4346">
      <w:pPr>
        <w:spacing w:line="360" w:lineRule="auto"/>
        <w:rPr>
          <w:rFonts w:ascii="Arial" w:hAnsi="Arial" w:cs="Arial"/>
          <w:sz w:val="24"/>
          <w:lang w:val="en-US"/>
        </w:rPr>
      </w:pPr>
      <w:r w:rsidRPr="00EB4346">
        <w:rPr>
          <w:rFonts w:ascii="Arial" w:hAnsi="Arial" w:cs="Arial"/>
          <w:sz w:val="24"/>
          <w:lang w:val="en-US"/>
        </w:rPr>
        <w:t>A language is a set of strings and a string is a ﬁnite sequence of symbols. The symbols themselves are taken from a ﬁnite alphabet.</w:t>
      </w:r>
    </w:p>
    <w:p w14:paraId="3D482286" w14:textId="77CB04BA" w:rsidR="0031050B" w:rsidRPr="00EB4346" w:rsidRDefault="00EB318A" w:rsidP="00EB4346">
      <w:pPr>
        <w:spacing w:line="360" w:lineRule="auto"/>
        <w:rPr>
          <w:rFonts w:ascii="Arial" w:hAnsi="Arial" w:cs="Arial"/>
          <w:sz w:val="24"/>
          <w:lang w:val="en-US"/>
        </w:rPr>
      </w:pPr>
      <w:r w:rsidRPr="00EB4346">
        <w:rPr>
          <w:rFonts w:ascii="Arial" w:hAnsi="Arial" w:cs="Arial"/>
          <w:sz w:val="24"/>
          <w:lang w:val="en-US"/>
        </w:rPr>
        <w:t>To specify the language alphabet, we use regular expressions. Each regular expression represents a set of strings.</w:t>
      </w:r>
    </w:p>
    <w:p w14:paraId="7831988E" w14:textId="3E338A54" w:rsidR="0031050B" w:rsidRPr="00EB4346" w:rsidRDefault="00EB318A" w:rsidP="00EB4346">
      <w:pPr>
        <w:spacing w:line="360" w:lineRule="auto"/>
        <w:rPr>
          <w:rFonts w:ascii="Arial" w:hAnsi="Arial" w:cs="Arial"/>
          <w:sz w:val="24"/>
          <w:lang w:val="en-US"/>
        </w:rPr>
      </w:pPr>
      <w:r w:rsidRPr="00EB4346">
        <w:rPr>
          <w:rFonts w:ascii="Arial" w:hAnsi="Arial" w:cs="Arial"/>
          <w:sz w:val="24"/>
          <w:lang w:val="en-US"/>
        </w:rPr>
        <w:t xml:space="preserve">Regular expressions can specify lexical tokens, </w:t>
      </w:r>
      <w:r w:rsidR="0031050B" w:rsidRPr="00EB4346">
        <w:rPr>
          <w:rFonts w:ascii="Arial" w:hAnsi="Arial" w:cs="Arial"/>
          <w:sz w:val="24"/>
          <w:lang w:val="en-US"/>
        </w:rPr>
        <w:t>but we need a</w:t>
      </w:r>
      <w:r w:rsidR="00B0798A" w:rsidRPr="00EB4346">
        <w:rPr>
          <w:rFonts w:ascii="Arial" w:hAnsi="Arial" w:cs="Arial"/>
          <w:sz w:val="24"/>
          <w:lang w:val="en-US"/>
        </w:rPr>
        <w:t>n</w:t>
      </w:r>
      <w:r w:rsidR="0031050B" w:rsidRPr="00EB4346">
        <w:rPr>
          <w:rFonts w:ascii="Arial" w:hAnsi="Arial" w:cs="Arial"/>
          <w:sz w:val="24"/>
          <w:lang w:val="en-US"/>
        </w:rPr>
        <w:t xml:space="preserve"> </w:t>
      </w:r>
      <w:r w:rsidR="00B0798A" w:rsidRPr="00EB4346">
        <w:rPr>
          <w:rFonts w:ascii="Arial" w:hAnsi="Arial" w:cs="Arial"/>
          <w:sz w:val="24"/>
          <w:lang w:val="en-US"/>
        </w:rPr>
        <w:t xml:space="preserve">algorithm </w:t>
      </w:r>
      <w:r w:rsidR="0031050B" w:rsidRPr="00EB4346">
        <w:rPr>
          <w:rFonts w:ascii="Arial" w:hAnsi="Arial" w:cs="Arial"/>
          <w:sz w:val="24"/>
          <w:lang w:val="en-US"/>
        </w:rPr>
        <w:t>that can be implemented as a computer program.</w:t>
      </w:r>
    </w:p>
    <w:p w14:paraId="56CB8502" w14:textId="7BF4C011" w:rsidR="0031050B" w:rsidRDefault="0031050B" w:rsidP="00EB4346">
      <w:pPr>
        <w:spacing w:line="360" w:lineRule="auto"/>
        <w:rPr>
          <w:rFonts w:ascii="Arial" w:hAnsi="Arial" w:cs="Arial"/>
          <w:sz w:val="24"/>
          <w:lang w:val="en-US"/>
        </w:rPr>
      </w:pPr>
      <w:r w:rsidRPr="00EB4346">
        <w:rPr>
          <w:rFonts w:ascii="Arial" w:hAnsi="Arial" w:cs="Arial"/>
          <w:sz w:val="24"/>
          <w:lang w:val="en-US"/>
        </w:rPr>
        <w:t>For this we use ﬁnite automata. A ﬁnite automaton has a ﬁnite set of states, edges lead from one state to another, and each edge is labeled with a symbol. One state is the start state, and certain of the states are distinguished as ﬁnal states.</w:t>
      </w:r>
      <w:r w:rsidR="006D4551" w:rsidRPr="00EB4346">
        <w:rPr>
          <w:rFonts w:ascii="Arial" w:hAnsi="Arial" w:cs="Arial"/>
          <w:sz w:val="24"/>
          <w:lang w:val="en-US"/>
        </w:rPr>
        <w:t xml:space="preserve"> Figure 3 shows a </w:t>
      </w:r>
      <w:r w:rsidR="0091085B" w:rsidRPr="00EB4346">
        <w:rPr>
          <w:rFonts w:ascii="Arial" w:hAnsi="Arial" w:cs="Arial"/>
          <w:sz w:val="24"/>
          <w:lang w:val="en-US"/>
        </w:rPr>
        <w:t>finite automaton sample.</w:t>
      </w:r>
    </w:p>
    <w:p w14:paraId="77793AEB" w14:textId="77777777" w:rsidR="00F2178F" w:rsidRPr="00EB4346" w:rsidRDefault="00F2178F" w:rsidP="00EB4346">
      <w:pPr>
        <w:spacing w:line="360" w:lineRule="auto"/>
        <w:rPr>
          <w:rFonts w:ascii="Arial" w:hAnsi="Arial" w:cs="Arial"/>
          <w:sz w:val="24"/>
          <w:lang w:val="en-US"/>
        </w:rPr>
      </w:pPr>
    </w:p>
    <w:p w14:paraId="1A3F02C0" w14:textId="77777777" w:rsidR="0031050B" w:rsidRDefault="0031050B" w:rsidP="0031050B">
      <w:pPr>
        <w:keepNext/>
        <w:jc w:val="center"/>
      </w:pPr>
      <w:r>
        <w:rPr>
          <w:noProof/>
          <w:lang w:eastAsia="pt-PT"/>
        </w:rPr>
        <w:lastRenderedPageBreak/>
        <w:drawing>
          <wp:inline distT="0" distB="0" distL="0" distR="0" wp14:anchorId="4417DA2C" wp14:editId="7D598642">
            <wp:extent cx="5731510" cy="3061335"/>
            <wp:effectExtent l="0" t="0" r="254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61335"/>
                    </a:xfrm>
                    <a:prstGeom prst="rect">
                      <a:avLst/>
                    </a:prstGeom>
                  </pic:spPr>
                </pic:pic>
              </a:graphicData>
            </a:graphic>
          </wp:inline>
        </w:drawing>
      </w:r>
    </w:p>
    <w:p w14:paraId="40C07F80" w14:textId="376808C8" w:rsidR="0031050B" w:rsidRDefault="0031050B" w:rsidP="0031050B">
      <w:pPr>
        <w:pStyle w:val="Legenda"/>
        <w:jc w:val="center"/>
        <w:rPr>
          <w:lang w:val="en-US"/>
        </w:rPr>
      </w:pPr>
      <w:bookmarkStart w:id="10" w:name="_Toc471026999"/>
      <w:r w:rsidRPr="00884F34">
        <w:rPr>
          <w:lang w:val="en-GB"/>
        </w:rPr>
        <w:t xml:space="preserve">Figure </w:t>
      </w:r>
      <w:r>
        <w:fldChar w:fldCharType="begin"/>
      </w:r>
      <w:r w:rsidRPr="00884F34">
        <w:rPr>
          <w:lang w:val="en-GB"/>
        </w:rPr>
        <w:instrText xml:space="preserve"> SEQ Figure \* ARABIC </w:instrText>
      </w:r>
      <w:r>
        <w:fldChar w:fldCharType="separate"/>
      </w:r>
      <w:r w:rsidR="00D3596C">
        <w:rPr>
          <w:noProof/>
          <w:lang w:val="en-GB"/>
        </w:rPr>
        <w:t>3</w:t>
      </w:r>
      <w:r>
        <w:fldChar w:fldCharType="end"/>
      </w:r>
      <w:r w:rsidRPr="00884F34">
        <w:rPr>
          <w:lang w:val="en-GB"/>
        </w:rPr>
        <w:t xml:space="preserve"> - </w:t>
      </w:r>
      <w:r w:rsidRPr="0031050B">
        <w:rPr>
          <w:lang w:val="en-US"/>
        </w:rPr>
        <w:t>Combined ﬁnite automaton</w:t>
      </w:r>
      <w:r w:rsidR="009236EF">
        <w:rPr>
          <w:lang w:val="en-US"/>
        </w:rPr>
        <w:t xml:space="preserve">, extracted from </w:t>
      </w:r>
      <w:sdt>
        <w:sdtPr>
          <w:rPr>
            <w:lang w:val="en-US"/>
          </w:rPr>
          <w:id w:val="-724289866"/>
          <w:citation/>
        </w:sdtPr>
        <w:sdtContent>
          <w:r w:rsidR="009236EF">
            <w:rPr>
              <w:lang w:val="en-US"/>
            </w:rPr>
            <w:fldChar w:fldCharType="begin"/>
          </w:r>
          <w:r w:rsidR="009236EF" w:rsidRPr="00627759">
            <w:rPr>
              <w:lang w:val="en-US"/>
            </w:rPr>
            <w:instrText xml:space="preserve"> CITATION App02 \l 2070 </w:instrText>
          </w:r>
          <w:r w:rsidR="009236EF">
            <w:rPr>
              <w:lang w:val="en-US"/>
            </w:rPr>
            <w:fldChar w:fldCharType="separate"/>
          </w:r>
          <w:r w:rsidR="009236EF" w:rsidRPr="00627759">
            <w:rPr>
              <w:noProof/>
              <w:lang w:val="en-US"/>
            </w:rPr>
            <w:t>[2]</w:t>
          </w:r>
          <w:r w:rsidR="009236EF">
            <w:rPr>
              <w:lang w:val="en-US"/>
            </w:rPr>
            <w:fldChar w:fldCharType="end"/>
          </w:r>
        </w:sdtContent>
      </w:sdt>
      <w:bookmarkEnd w:id="10"/>
    </w:p>
    <w:p w14:paraId="2D25BD1F" w14:textId="77777777" w:rsidR="00F2178F" w:rsidRPr="00F2178F" w:rsidRDefault="00F2178F" w:rsidP="00F2178F">
      <w:pPr>
        <w:rPr>
          <w:lang w:val="en-US"/>
        </w:rPr>
      </w:pPr>
    </w:p>
    <w:p w14:paraId="02060525" w14:textId="4667F3FC" w:rsidR="001614DA" w:rsidRPr="00EB4346" w:rsidRDefault="001614DA" w:rsidP="00EB4346">
      <w:pPr>
        <w:spacing w:line="360" w:lineRule="auto"/>
        <w:rPr>
          <w:rFonts w:ascii="Arial" w:hAnsi="Arial" w:cs="Arial"/>
          <w:sz w:val="24"/>
          <w:lang w:val="en-US"/>
        </w:rPr>
      </w:pPr>
      <w:r w:rsidRPr="00EB4346">
        <w:rPr>
          <w:rFonts w:ascii="Arial" w:hAnsi="Arial" w:cs="Arial"/>
          <w:sz w:val="24"/>
          <w:lang w:val="en-US"/>
        </w:rPr>
        <w:t>Lexical analyzer needs to find the longest matches, using the finite automata we just need to remember the last finite state.</w:t>
      </w:r>
      <w:r w:rsidR="001600CD" w:rsidRPr="00EB4346">
        <w:rPr>
          <w:rFonts w:ascii="Arial" w:hAnsi="Arial" w:cs="Arial"/>
          <w:sz w:val="24"/>
          <w:lang w:val="en-US"/>
        </w:rPr>
        <w:t xml:space="preserve"> Each match corresponds to a token, after find a token the automaton reinitializes.</w:t>
      </w:r>
    </w:p>
    <w:p w14:paraId="563F56EC" w14:textId="50910AFF" w:rsidR="001614DA" w:rsidRPr="00EB4346" w:rsidRDefault="00B12377" w:rsidP="00EB4346">
      <w:pPr>
        <w:spacing w:line="360" w:lineRule="auto"/>
        <w:rPr>
          <w:rFonts w:ascii="Arial" w:hAnsi="Arial" w:cs="Arial"/>
          <w:sz w:val="24"/>
          <w:lang w:val="en-US"/>
        </w:rPr>
      </w:pPr>
      <w:r w:rsidRPr="00EB4346">
        <w:rPr>
          <w:rFonts w:ascii="Arial" w:hAnsi="Arial" w:cs="Arial"/>
          <w:sz w:val="24"/>
          <w:lang w:val="en-US"/>
        </w:rPr>
        <w:t>As</w:t>
      </w:r>
      <w:r w:rsidR="004178CC" w:rsidRPr="00EB4346">
        <w:rPr>
          <w:rFonts w:ascii="Arial" w:hAnsi="Arial" w:cs="Arial"/>
          <w:sz w:val="24"/>
          <w:lang w:val="en-US"/>
        </w:rPr>
        <w:t xml:space="preserve"> result of lexical analysis phase, t</w:t>
      </w:r>
      <w:r w:rsidR="001E1EFC" w:rsidRPr="00EB4346">
        <w:rPr>
          <w:rFonts w:ascii="Arial" w:hAnsi="Arial" w:cs="Arial"/>
          <w:sz w:val="24"/>
          <w:lang w:val="en-US"/>
        </w:rPr>
        <w:t>he lexical analyzer gene</w:t>
      </w:r>
      <w:r w:rsidR="001600CD" w:rsidRPr="00EB4346">
        <w:rPr>
          <w:rFonts w:ascii="Arial" w:hAnsi="Arial" w:cs="Arial"/>
          <w:sz w:val="24"/>
          <w:lang w:val="en-US"/>
        </w:rPr>
        <w:t>rates a list of token</w:t>
      </w:r>
      <w:r w:rsidR="004178CC" w:rsidRPr="00EB4346">
        <w:rPr>
          <w:rFonts w:ascii="Arial" w:hAnsi="Arial" w:cs="Arial"/>
          <w:sz w:val="24"/>
          <w:lang w:val="en-US"/>
        </w:rPr>
        <w:t>s</w:t>
      </w:r>
      <w:r w:rsidR="001600CD" w:rsidRPr="00EB4346">
        <w:rPr>
          <w:rFonts w:ascii="Arial" w:hAnsi="Arial" w:cs="Arial"/>
          <w:sz w:val="24"/>
          <w:lang w:val="en-US"/>
        </w:rPr>
        <w:t>, to be consumed by the Parser.</w:t>
      </w:r>
    </w:p>
    <w:p w14:paraId="45CAEEF1" w14:textId="77777777" w:rsidR="001600CD" w:rsidRPr="001614DA" w:rsidRDefault="001600CD" w:rsidP="001614DA">
      <w:pPr>
        <w:rPr>
          <w:lang w:val="en-US"/>
        </w:rPr>
      </w:pPr>
    </w:p>
    <w:p w14:paraId="3A484069" w14:textId="46A6D352" w:rsidR="00BC5CBA" w:rsidRDefault="00D62A09" w:rsidP="00D62A09">
      <w:pPr>
        <w:pStyle w:val="Cabealho2"/>
        <w:rPr>
          <w:lang w:val="en-US"/>
        </w:rPr>
      </w:pPr>
      <w:bookmarkStart w:id="11" w:name="_Toc471026973"/>
      <w:r w:rsidRPr="00D62A09">
        <w:rPr>
          <w:lang w:val="en-US"/>
        </w:rPr>
        <w:t>Parsing</w:t>
      </w:r>
      <w:bookmarkEnd w:id="11"/>
    </w:p>
    <w:p w14:paraId="0905BA26" w14:textId="77777777" w:rsidR="00F2178F" w:rsidRPr="00F2178F" w:rsidRDefault="00F2178F" w:rsidP="00F2178F">
      <w:pPr>
        <w:rPr>
          <w:lang w:val="en-US"/>
        </w:rPr>
      </w:pPr>
    </w:p>
    <w:p w14:paraId="71DE2B1A" w14:textId="1B385E8B" w:rsidR="00D62A09" w:rsidRPr="00EB4346" w:rsidRDefault="004F7519" w:rsidP="00EB4346">
      <w:pPr>
        <w:spacing w:line="360" w:lineRule="auto"/>
        <w:rPr>
          <w:rFonts w:ascii="Arial" w:hAnsi="Arial" w:cs="Arial"/>
          <w:sz w:val="24"/>
          <w:lang w:val="en-US"/>
        </w:rPr>
      </w:pPr>
      <w:r w:rsidRPr="00EB4346">
        <w:rPr>
          <w:rFonts w:ascii="Arial" w:hAnsi="Arial" w:cs="Arial"/>
          <w:sz w:val="24"/>
          <w:lang w:val="en-US"/>
        </w:rPr>
        <w:t>The parser makes the syntax analysis, validates the</w:t>
      </w:r>
      <w:r w:rsidR="00411E16" w:rsidRPr="00EB4346">
        <w:rPr>
          <w:rFonts w:ascii="Arial" w:hAnsi="Arial" w:cs="Arial"/>
          <w:sz w:val="24"/>
          <w:lang w:val="en-US"/>
        </w:rPr>
        <w:t xml:space="preserve"> order of</w:t>
      </w:r>
      <w:r w:rsidR="00B57094" w:rsidRPr="00EB4346">
        <w:rPr>
          <w:rFonts w:ascii="Arial" w:hAnsi="Arial" w:cs="Arial"/>
          <w:sz w:val="24"/>
          <w:lang w:val="en-US"/>
        </w:rPr>
        <w:t xml:space="preserve"> </w:t>
      </w:r>
      <w:r w:rsidRPr="00EB4346">
        <w:rPr>
          <w:rFonts w:ascii="Arial" w:hAnsi="Arial" w:cs="Arial"/>
          <w:sz w:val="24"/>
          <w:lang w:val="en-US"/>
        </w:rPr>
        <w:t>words</w:t>
      </w:r>
      <w:r w:rsidR="00411E16" w:rsidRPr="00EB4346">
        <w:rPr>
          <w:rFonts w:ascii="Arial" w:hAnsi="Arial" w:cs="Arial"/>
          <w:sz w:val="24"/>
          <w:lang w:val="en-US"/>
        </w:rPr>
        <w:t xml:space="preserve"> and the way they</w:t>
      </w:r>
      <w:r w:rsidRPr="00EB4346">
        <w:rPr>
          <w:rFonts w:ascii="Arial" w:hAnsi="Arial" w:cs="Arial"/>
          <w:sz w:val="24"/>
          <w:lang w:val="en-US"/>
        </w:rPr>
        <w:t xml:space="preserve"> are put together to form phrases, clauses, or sentences.</w:t>
      </w:r>
    </w:p>
    <w:p w14:paraId="5433A9ED" w14:textId="12D43A66" w:rsidR="004F7519" w:rsidRPr="00EB4346" w:rsidRDefault="004F7519" w:rsidP="00EB4346">
      <w:pPr>
        <w:spacing w:line="360" w:lineRule="auto"/>
        <w:rPr>
          <w:rFonts w:ascii="Arial" w:hAnsi="Arial" w:cs="Arial"/>
          <w:sz w:val="24"/>
          <w:lang w:val="en-US"/>
        </w:rPr>
      </w:pPr>
      <w:r w:rsidRPr="00EB4346">
        <w:rPr>
          <w:rFonts w:ascii="Arial" w:hAnsi="Arial" w:cs="Arial"/>
          <w:sz w:val="24"/>
          <w:lang w:val="en-US"/>
        </w:rPr>
        <w:t>For syntax</w:t>
      </w:r>
      <w:r w:rsidR="006E2E9F" w:rsidRPr="00EB4346">
        <w:rPr>
          <w:rFonts w:ascii="Arial" w:hAnsi="Arial" w:cs="Arial"/>
          <w:sz w:val="24"/>
          <w:lang w:val="en-US"/>
        </w:rPr>
        <w:t xml:space="preserve"> analysis we use context-free grammars. </w:t>
      </w:r>
      <w:r w:rsidR="00411E16" w:rsidRPr="00EB4346">
        <w:rPr>
          <w:rFonts w:ascii="Arial" w:hAnsi="Arial" w:cs="Arial"/>
          <w:sz w:val="24"/>
          <w:lang w:val="en-US"/>
        </w:rPr>
        <w:t>G</w:t>
      </w:r>
      <w:r w:rsidR="006E2E9F" w:rsidRPr="00EB4346">
        <w:rPr>
          <w:rFonts w:ascii="Arial" w:hAnsi="Arial" w:cs="Arial"/>
          <w:sz w:val="24"/>
          <w:lang w:val="en-US"/>
        </w:rPr>
        <w:t xml:space="preserve">rammars deﬁne syntactic structure declaratively. </w:t>
      </w:r>
      <w:r w:rsidR="00411E16" w:rsidRPr="00EB4346">
        <w:rPr>
          <w:rFonts w:ascii="Arial" w:hAnsi="Arial" w:cs="Arial"/>
          <w:sz w:val="24"/>
          <w:lang w:val="en-US"/>
        </w:rPr>
        <w:t>W</w:t>
      </w:r>
      <w:r w:rsidR="006E2E9F" w:rsidRPr="00EB4346">
        <w:rPr>
          <w:rFonts w:ascii="Arial" w:hAnsi="Arial" w:cs="Arial"/>
          <w:sz w:val="24"/>
          <w:lang w:val="en-US"/>
        </w:rPr>
        <w:t>e need something more powerful than ﬁnite automata to parse languages described by grammars.</w:t>
      </w:r>
    </w:p>
    <w:p w14:paraId="0E934BA3" w14:textId="6AF34A95" w:rsidR="006E2E9F" w:rsidRPr="00EB4346" w:rsidRDefault="005B6899" w:rsidP="00EB4346">
      <w:pPr>
        <w:spacing w:line="360" w:lineRule="auto"/>
        <w:rPr>
          <w:rFonts w:ascii="Arial" w:hAnsi="Arial" w:cs="Arial"/>
          <w:sz w:val="24"/>
          <w:lang w:val="en-US"/>
        </w:rPr>
      </w:pPr>
      <w:r w:rsidRPr="00EB4346">
        <w:rPr>
          <w:rFonts w:ascii="Arial" w:hAnsi="Arial" w:cs="Arial"/>
          <w:sz w:val="24"/>
          <w:lang w:val="en-US"/>
        </w:rPr>
        <w:t>A</w:t>
      </w:r>
      <w:r w:rsidR="006E2E9F" w:rsidRPr="00EB4346">
        <w:rPr>
          <w:rFonts w:ascii="Arial" w:hAnsi="Arial" w:cs="Arial"/>
          <w:sz w:val="24"/>
          <w:lang w:val="en-US"/>
        </w:rPr>
        <w:t xml:space="preserve"> language is a set of strings, each string is a ﬁnite sequence of symbols taken from a ﬁnite alphabet. For parsing, the strings are source programs, the symbols are lexical tokens, and the alphabet is the set of token-types returned by the lexical </w:t>
      </w:r>
      <w:r w:rsidR="006E2E9F" w:rsidRPr="00EB4346">
        <w:rPr>
          <w:rFonts w:ascii="Arial" w:hAnsi="Arial" w:cs="Arial"/>
          <w:sz w:val="24"/>
          <w:lang w:val="en-US"/>
        </w:rPr>
        <w:lastRenderedPageBreak/>
        <w:t xml:space="preserve">analyzer. A context-free grammar describes a language. A grammar has a set of productions of the form </w:t>
      </w:r>
    </w:p>
    <w:p w14:paraId="7F0C61EB" w14:textId="3BA1B14B" w:rsidR="006E2E9F" w:rsidRPr="00EB4346" w:rsidRDefault="006E2E9F" w:rsidP="00EB4346">
      <w:pPr>
        <w:spacing w:line="360" w:lineRule="auto"/>
        <w:ind w:firstLine="720"/>
        <w:rPr>
          <w:rFonts w:ascii="Arial" w:hAnsi="Arial" w:cs="Arial"/>
          <w:sz w:val="24"/>
          <w:lang w:val="en-US"/>
        </w:rPr>
      </w:pPr>
      <w:r w:rsidRPr="00EB4346">
        <w:rPr>
          <w:rFonts w:ascii="Arial" w:hAnsi="Arial" w:cs="Arial"/>
          <w:sz w:val="24"/>
          <w:lang w:val="en-US"/>
        </w:rPr>
        <w:t>symbol → symbol symbol ···symbol</w:t>
      </w:r>
    </w:p>
    <w:p w14:paraId="0294F403" w14:textId="42D9F3B0" w:rsidR="006E2E9F" w:rsidRPr="00EB4346" w:rsidRDefault="006E2E9F" w:rsidP="00EB4346">
      <w:pPr>
        <w:spacing w:line="360" w:lineRule="auto"/>
        <w:rPr>
          <w:rFonts w:ascii="Arial" w:hAnsi="Arial" w:cs="Arial"/>
          <w:sz w:val="24"/>
          <w:lang w:val="en-US"/>
        </w:rPr>
      </w:pPr>
      <w:r w:rsidRPr="00EB4346">
        <w:rPr>
          <w:rFonts w:ascii="Arial" w:hAnsi="Arial" w:cs="Arial"/>
          <w:sz w:val="24"/>
          <w:lang w:val="en-US"/>
        </w:rPr>
        <w:t>where there are zero or more symbols on the right-hand side. Each symbol</w:t>
      </w:r>
      <w:r w:rsidR="00411E16" w:rsidRPr="00EB4346">
        <w:rPr>
          <w:rFonts w:ascii="Arial" w:hAnsi="Arial" w:cs="Arial"/>
          <w:sz w:val="24"/>
          <w:lang w:val="en-US"/>
        </w:rPr>
        <w:t xml:space="preserve"> could be</w:t>
      </w:r>
      <w:r w:rsidR="00C37BB1" w:rsidRPr="00EB4346">
        <w:rPr>
          <w:rFonts w:ascii="Arial" w:hAnsi="Arial" w:cs="Arial"/>
          <w:sz w:val="24"/>
          <w:lang w:val="en-US"/>
        </w:rPr>
        <w:t xml:space="preserve"> </w:t>
      </w:r>
      <w:r w:rsidRPr="00EB4346">
        <w:rPr>
          <w:rFonts w:ascii="Arial" w:hAnsi="Arial" w:cs="Arial"/>
          <w:sz w:val="24"/>
          <w:lang w:val="en-US"/>
        </w:rPr>
        <w:t xml:space="preserve">terminal, meaning that it is a token from the alphabet of strings in the language, or non-terminal, meaning that it appears on the left-hand side of some production. </w:t>
      </w:r>
      <w:r w:rsidR="009F7F37" w:rsidRPr="00EB4346">
        <w:rPr>
          <w:rFonts w:ascii="Arial" w:hAnsi="Arial" w:cs="Arial"/>
          <w:sz w:val="24"/>
          <w:lang w:val="en-US"/>
        </w:rPr>
        <w:t>Tokens</w:t>
      </w:r>
      <w:r w:rsidRPr="00EB4346">
        <w:rPr>
          <w:rFonts w:ascii="Arial" w:hAnsi="Arial" w:cs="Arial"/>
          <w:sz w:val="24"/>
          <w:lang w:val="en-US"/>
        </w:rPr>
        <w:t xml:space="preserve"> </w:t>
      </w:r>
      <w:r w:rsidR="009F7F37" w:rsidRPr="00EB4346">
        <w:rPr>
          <w:rFonts w:ascii="Arial" w:hAnsi="Arial" w:cs="Arial"/>
          <w:sz w:val="24"/>
          <w:lang w:val="en-US"/>
        </w:rPr>
        <w:t>cannot</w:t>
      </w:r>
      <w:r w:rsidRPr="00EB4346">
        <w:rPr>
          <w:rFonts w:ascii="Arial" w:hAnsi="Arial" w:cs="Arial"/>
          <w:sz w:val="24"/>
          <w:lang w:val="en-US"/>
        </w:rPr>
        <w:t xml:space="preserve"> appear on the left-hand side of a production. </w:t>
      </w:r>
      <w:r w:rsidR="009F7F37" w:rsidRPr="00EB4346">
        <w:rPr>
          <w:rFonts w:ascii="Arial" w:hAnsi="Arial" w:cs="Arial"/>
          <w:sz w:val="24"/>
          <w:lang w:val="en-US"/>
        </w:rPr>
        <w:t>One</w:t>
      </w:r>
      <w:r w:rsidRPr="00EB4346">
        <w:rPr>
          <w:rFonts w:ascii="Arial" w:hAnsi="Arial" w:cs="Arial"/>
          <w:sz w:val="24"/>
          <w:lang w:val="en-US"/>
        </w:rPr>
        <w:t xml:space="preserve"> of the non-terminals is the start symbol of the grammar.</w:t>
      </w:r>
    </w:p>
    <w:p w14:paraId="04599429" w14:textId="2417DD83" w:rsidR="006E2E9F" w:rsidRDefault="006E2E9F" w:rsidP="00EB4346">
      <w:pPr>
        <w:spacing w:line="360" w:lineRule="auto"/>
        <w:rPr>
          <w:rFonts w:ascii="Arial" w:hAnsi="Arial" w:cs="Arial"/>
          <w:sz w:val="24"/>
          <w:lang w:val="en-US"/>
        </w:rPr>
      </w:pPr>
      <w:r w:rsidRPr="00EB4346">
        <w:rPr>
          <w:rFonts w:ascii="Arial" w:hAnsi="Arial" w:cs="Arial"/>
          <w:sz w:val="24"/>
          <w:lang w:val="en-US"/>
        </w:rPr>
        <w:t>To show that this sentence is in the language of the grammar, we can perform a derivation: Start with the start symbol, then repeatedly replace any nonterminal by one of its right-hand sides. There are many different derivations of the same sentence. A leftmost derivation is one in which the leftmost nonterminal symbol is always the one expanded, in a rightmost derivation, the rightmost nonterminal is always the next to be expanded.</w:t>
      </w:r>
      <w:r w:rsidR="0091085B" w:rsidRPr="00EB4346">
        <w:rPr>
          <w:rFonts w:ascii="Arial" w:hAnsi="Arial" w:cs="Arial"/>
          <w:sz w:val="24"/>
          <w:lang w:val="en-US"/>
        </w:rPr>
        <w:t xml:space="preserve"> Figure 4 shows a state table</w:t>
      </w:r>
      <w:r w:rsidR="004178CC" w:rsidRPr="00EB4346">
        <w:rPr>
          <w:rFonts w:ascii="Arial" w:hAnsi="Arial" w:cs="Arial"/>
          <w:sz w:val="24"/>
          <w:lang w:val="en-US"/>
        </w:rPr>
        <w:t xml:space="preserve"> sample</w:t>
      </w:r>
      <w:r w:rsidR="0091085B" w:rsidRPr="00EB4346">
        <w:rPr>
          <w:rFonts w:ascii="Arial" w:hAnsi="Arial" w:cs="Arial"/>
          <w:sz w:val="24"/>
          <w:lang w:val="en-US"/>
        </w:rPr>
        <w:t xml:space="preserve"> for a grammar.</w:t>
      </w:r>
    </w:p>
    <w:p w14:paraId="4299A974" w14:textId="77777777" w:rsidR="00F2178F" w:rsidRPr="00EB4346" w:rsidRDefault="00F2178F" w:rsidP="00EB4346">
      <w:pPr>
        <w:spacing w:line="360" w:lineRule="auto"/>
        <w:rPr>
          <w:rFonts w:ascii="Arial" w:hAnsi="Arial" w:cs="Arial"/>
          <w:sz w:val="24"/>
          <w:lang w:val="en-US"/>
        </w:rPr>
      </w:pPr>
    </w:p>
    <w:p w14:paraId="4B810666" w14:textId="77777777" w:rsidR="006E2E9F" w:rsidRDefault="006E2E9F" w:rsidP="006E2E9F">
      <w:pPr>
        <w:keepNext/>
        <w:jc w:val="center"/>
      </w:pPr>
      <w:r>
        <w:rPr>
          <w:noProof/>
          <w:lang w:eastAsia="pt-PT"/>
        </w:rPr>
        <w:drawing>
          <wp:inline distT="0" distB="0" distL="0" distR="0" wp14:anchorId="78299C5C" wp14:editId="1B0AEEB0">
            <wp:extent cx="5731510" cy="2443480"/>
            <wp:effectExtent l="0" t="0" r="254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43480"/>
                    </a:xfrm>
                    <a:prstGeom prst="rect">
                      <a:avLst/>
                    </a:prstGeom>
                  </pic:spPr>
                </pic:pic>
              </a:graphicData>
            </a:graphic>
          </wp:inline>
        </w:drawing>
      </w:r>
    </w:p>
    <w:p w14:paraId="5B7A85A7" w14:textId="77329A20" w:rsidR="006E2E9F" w:rsidRDefault="006E2E9F" w:rsidP="006E2E9F">
      <w:pPr>
        <w:pStyle w:val="Legenda"/>
        <w:jc w:val="center"/>
        <w:rPr>
          <w:lang w:val="en-US"/>
        </w:rPr>
      </w:pPr>
      <w:bookmarkStart w:id="12" w:name="_Toc471027000"/>
      <w:r w:rsidRPr="000A5113">
        <w:rPr>
          <w:lang w:val="en-US"/>
        </w:rPr>
        <w:t xml:space="preserve">Figure </w:t>
      </w:r>
      <w:r>
        <w:fldChar w:fldCharType="begin"/>
      </w:r>
      <w:r w:rsidRPr="000A5113">
        <w:rPr>
          <w:lang w:val="en-US"/>
        </w:rPr>
        <w:instrText xml:space="preserve"> SEQ Figure \* ARABIC </w:instrText>
      </w:r>
      <w:r>
        <w:fldChar w:fldCharType="separate"/>
      </w:r>
      <w:r w:rsidR="00D3596C">
        <w:rPr>
          <w:noProof/>
          <w:lang w:val="en-US"/>
        </w:rPr>
        <w:t>4</w:t>
      </w:r>
      <w:r>
        <w:fldChar w:fldCharType="end"/>
      </w:r>
      <w:r w:rsidRPr="000A5113">
        <w:rPr>
          <w:lang w:val="en-US"/>
        </w:rPr>
        <w:t xml:space="preserve"> - LR(0) </w:t>
      </w:r>
      <w:r w:rsidRPr="006E2E9F">
        <w:rPr>
          <w:lang w:val="en-US"/>
        </w:rPr>
        <w:t>states for Grammar</w:t>
      </w:r>
      <w:r w:rsidR="008F0E54">
        <w:rPr>
          <w:lang w:val="en-US"/>
        </w:rPr>
        <w:t xml:space="preserve">, extracted from </w:t>
      </w:r>
      <w:sdt>
        <w:sdtPr>
          <w:rPr>
            <w:lang w:val="en-US"/>
          </w:rPr>
          <w:id w:val="-1281645741"/>
          <w:citation/>
        </w:sdtPr>
        <w:sdtContent>
          <w:r w:rsidR="008F0E54">
            <w:rPr>
              <w:lang w:val="en-US"/>
            </w:rPr>
            <w:fldChar w:fldCharType="begin"/>
          </w:r>
          <w:r w:rsidR="008F0E54" w:rsidRPr="00627759">
            <w:rPr>
              <w:lang w:val="en-US"/>
            </w:rPr>
            <w:instrText xml:space="preserve"> CITATION App02 \l 2070 </w:instrText>
          </w:r>
          <w:r w:rsidR="008F0E54">
            <w:rPr>
              <w:lang w:val="en-US"/>
            </w:rPr>
            <w:fldChar w:fldCharType="separate"/>
          </w:r>
          <w:r w:rsidR="008F0E54" w:rsidRPr="00627759">
            <w:rPr>
              <w:noProof/>
              <w:lang w:val="en-US"/>
            </w:rPr>
            <w:t>[2]</w:t>
          </w:r>
          <w:r w:rsidR="008F0E54">
            <w:rPr>
              <w:lang w:val="en-US"/>
            </w:rPr>
            <w:fldChar w:fldCharType="end"/>
          </w:r>
        </w:sdtContent>
      </w:sdt>
      <w:bookmarkEnd w:id="12"/>
    </w:p>
    <w:p w14:paraId="6B4FA5D9" w14:textId="77777777" w:rsidR="00F2178F" w:rsidRPr="00F2178F" w:rsidRDefault="00F2178F" w:rsidP="00F2178F">
      <w:pPr>
        <w:rPr>
          <w:lang w:val="en-US"/>
        </w:rPr>
      </w:pPr>
    </w:p>
    <w:p w14:paraId="1781FDF5" w14:textId="715B74A0" w:rsidR="004E65F3" w:rsidRPr="00EB4346" w:rsidRDefault="00757711" w:rsidP="00EB4346">
      <w:pPr>
        <w:spacing w:line="360" w:lineRule="auto"/>
        <w:rPr>
          <w:rFonts w:ascii="Arial" w:hAnsi="Arial" w:cs="Arial"/>
          <w:sz w:val="24"/>
          <w:lang w:val="en-US"/>
        </w:rPr>
      </w:pPr>
      <w:r w:rsidRPr="00EB4346">
        <w:rPr>
          <w:rFonts w:ascii="Arial" w:hAnsi="Arial" w:cs="Arial"/>
          <w:sz w:val="24"/>
          <w:lang w:val="en-US"/>
        </w:rPr>
        <w:t xml:space="preserve">A compiler </w:t>
      </w:r>
      <w:r w:rsidR="006F24D3" w:rsidRPr="00EB4346">
        <w:rPr>
          <w:rFonts w:ascii="Arial" w:hAnsi="Arial" w:cs="Arial"/>
          <w:sz w:val="24"/>
          <w:lang w:val="en-US"/>
        </w:rPr>
        <w:t>does</w:t>
      </w:r>
      <w:r w:rsidRPr="00EB4346">
        <w:rPr>
          <w:rFonts w:ascii="Arial" w:hAnsi="Arial" w:cs="Arial"/>
          <w:sz w:val="24"/>
          <w:lang w:val="en-US"/>
        </w:rPr>
        <w:t xml:space="preserve"> more than recognize </w:t>
      </w:r>
      <w:r w:rsidR="009F7F37" w:rsidRPr="00EB4346">
        <w:rPr>
          <w:rFonts w:ascii="Arial" w:hAnsi="Arial" w:cs="Arial"/>
          <w:sz w:val="24"/>
          <w:lang w:val="en-US"/>
        </w:rPr>
        <w:t xml:space="preserve">if </w:t>
      </w:r>
      <w:r w:rsidRPr="00EB4346">
        <w:rPr>
          <w:rFonts w:ascii="Arial" w:hAnsi="Arial" w:cs="Arial"/>
          <w:sz w:val="24"/>
          <w:lang w:val="en-US"/>
        </w:rPr>
        <w:t>a sentence belongs to the language of a grammar</w:t>
      </w:r>
      <w:r w:rsidR="009F7F37" w:rsidRPr="00EB4346">
        <w:rPr>
          <w:rFonts w:ascii="Arial" w:hAnsi="Arial" w:cs="Arial"/>
          <w:sz w:val="24"/>
          <w:lang w:val="en-US"/>
        </w:rPr>
        <w:t>, it performs semantic actions</w:t>
      </w:r>
      <w:r w:rsidRPr="00EB4346">
        <w:rPr>
          <w:rFonts w:ascii="Arial" w:hAnsi="Arial" w:cs="Arial"/>
          <w:sz w:val="24"/>
          <w:lang w:val="en-US"/>
        </w:rPr>
        <w:t>. In a parser implementation, semantic actions are fragments of code attached to grammar productions that generates the syntax tree.</w:t>
      </w:r>
      <w:r w:rsidR="004E65F3" w:rsidRPr="00EB4346">
        <w:rPr>
          <w:rFonts w:ascii="Arial" w:hAnsi="Arial" w:cs="Arial"/>
          <w:sz w:val="24"/>
          <w:lang w:val="en-US"/>
        </w:rPr>
        <w:t xml:space="preserve"> </w:t>
      </w:r>
    </w:p>
    <w:p w14:paraId="7DF5D39C" w14:textId="3A6EEE32" w:rsidR="000F6ECD" w:rsidRDefault="004E65F3" w:rsidP="00EB4346">
      <w:pPr>
        <w:spacing w:line="360" w:lineRule="auto"/>
        <w:rPr>
          <w:rFonts w:ascii="Arial" w:hAnsi="Arial" w:cs="Arial"/>
          <w:sz w:val="24"/>
          <w:lang w:val="en-US"/>
        </w:rPr>
      </w:pPr>
      <w:r w:rsidRPr="00EB4346">
        <w:rPr>
          <w:rFonts w:ascii="Arial" w:hAnsi="Arial" w:cs="Arial"/>
          <w:sz w:val="24"/>
          <w:lang w:val="en-US"/>
        </w:rPr>
        <w:lastRenderedPageBreak/>
        <w:t xml:space="preserve">The Abstract Syntax Tree (AST) is the </w:t>
      </w:r>
      <w:r w:rsidR="006F24D3" w:rsidRPr="00EB4346">
        <w:rPr>
          <w:rFonts w:ascii="Arial" w:hAnsi="Arial" w:cs="Arial"/>
          <w:sz w:val="24"/>
          <w:lang w:val="en-US"/>
        </w:rPr>
        <w:t xml:space="preserve">output </w:t>
      </w:r>
      <w:r w:rsidRPr="00EB4346">
        <w:rPr>
          <w:rFonts w:ascii="Arial" w:hAnsi="Arial" w:cs="Arial"/>
          <w:sz w:val="24"/>
          <w:lang w:val="en-US"/>
        </w:rPr>
        <w:t>of syntax analysis phase.</w:t>
      </w:r>
    </w:p>
    <w:p w14:paraId="4CB4B6A0" w14:textId="77777777" w:rsidR="00F2178F" w:rsidRPr="00EB4346" w:rsidRDefault="00F2178F" w:rsidP="00EB4346">
      <w:pPr>
        <w:spacing w:line="360" w:lineRule="auto"/>
        <w:rPr>
          <w:rFonts w:ascii="Arial" w:hAnsi="Arial" w:cs="Arial"/>
          <w:sz w:val="24"/>
          <w:lang w:val="en-US"/>
        </w:rPr>
      </w:pPr>
    </w:p>
    <w:p w14:paraId="13921775" w14:textId="76B7DCC9" w:rsidR="00D62A09" w:rsidRDefault="00D62A09" w:rsidP="00D62A09">
      <w:pPr>
        <w:pStyle w:val="Cabealho2"/>
        <w:rPr>
          <w:lang w:val="en-US"/>
        </w:rPr>
      </w:pPr>
      <w:bookmarkStart w:id="13" w:name="_Toc471026974"/>
      <w:r w:rsidRPr="00D62A09">
        <w:rPr>
          <w:lang w:val="en-US"/>
        </w:rPr>
        <w:t>Abstract Syntax</w:t>
      </w:r>
      <w:r w:rsidR="006F24D3">
        <w:rPr>
          <w:lang w:val="en-US"/>
        </w:rPr>
        <w:t xml:space="preserve"> Tree</w:t>
      </w:r>
      <w:bookmarkEnd w:id="13"/>
    </w:p>
    <w:p w14:paraId="069E13FE" w14:textId="77777777" w:rsidR="00F2178F" w:rsidRPr="00F2178F" w:rsidRDefault="00F2178F" w:rsidP="00F2178F">
      <w:pPr>
        <w:rPr>
          <w:lang w:val="en-US"/>
        </w:rPr>
      </w:pPr>
    </w:p>
    <w:p w14:paraId="57267150" w14:textId="6FCB6CBC" w:rsidR="000A5113" w:rsidRDefault="00F72F68" w:rsidP="00EB4346">
      <w:pPr>
        <w:spacing w:line="360" w:lineRule="auto"/>
        <w:rPr>
          <w:rFonts w:ascii="Arial" w:hAnsi="Arial" w:cs="Arial"/>
          <w:sz w:val="24"/>
          <w:lang w:val="en-US"/>
        </w:rPr>
      </w:pPr>
      <w:r w:rsidRPr="00EB4346">
        <w:rPr>
          <w:rFonts w:ascii="Arial" w:hAnsi="Arial" w:cs="Arial"/>
          <w:sz w:val="24"/>
          <w:lang w:val="en-US"/>
        </w:rPr>
        <w:t xml:space="preserve">Abstract syntax trees are </w:t>
      </w:r>
      <w:r w:rsidR="006F24D3" w:rsidRPr="00EB4346">
        <w:rPr>
          <w:rFonts w:ascii="Arial" w:hAnsi="Arial" w:cs="Arial"/>
          <w:sz w:val="24"/>
          <w:lang w:val="en-US"/>
        </w:rPr>
        <w:t xml:space="preserve">data </w:t>
      </w:r>
      <w:r w:rsidRPr="00EB4346">
        <w:rPr>
          <w:rFonts w:ascii="Arial" w:hAnsi="Arial" w:cs="Arial"/>
          <w:sz w:val="24"/>
          <w:lang w:val="en-US"/>
        </w:rPr>
        <w:t>structures used in compilers,</w:t>
      </w:r>
      <w:r w:rsidR="006F24D3" w:rsidRPr="00EB4346">
        <w:rPr>
          <w:rFonts w:ascii="Arial" w:hAnsi="Arial" w:cs="Arial"/>
          <w:sz w:val="24"/>
          <w:lang w:val="en-US"/>
        </w:rPr>
        <w:t xml:space="preserve"> they can represent</w:t>
      </w:r>
      <w:r w:rsidRPr="00EB4346">
        <w:rPr>
          <w:rFonts w:ascii="Arial" w:hAnsi="Arial" w:cs="Arial"/>
          <w:sz w:val="24"/>
          <w:lang w:val="en-US"/>
        </w:rPr>
        <w:t xml:space="preserve"> the structure of program code. An AST is the result of the syntax analysis phase of a compiler. It </w:t>
      </w:r>
      <w:r w:rsidR="006F24D3" w:rsidRPr="00EB4346">
        <w:rPr>
          <w:rFonts w:ascii="Arial" w:hAnsi="Arial" w:cs="Arial"/>
          <w:sz w:val="24"/>
          <w:lang w:val="en-US"/>
        </w:rPr>
        <w:t xml:space="preserve">is </w:t>
      </w:r>
      <w:r w:rsidRPr="00EB4346">
        <w:rPr>
          <w:rFonts w:ascii="Arial" w:hAnsi="Arial" w:cs="Arial"/>
          <w:sz w:val="24"/>
          <w:lang w:val="en-US"/>
        </w:rPr>
        <w:t>a</w:t>
      </w:r>
      <w:r w:rsidR="00BA5AEC" w:rsidRPr="00EB4346">
        <w:rPr>
          <w:rFonts w:ascii="Arial" w:hAnsi="Arial" w:cs="Arial"/>
          <w:sz w:val="24"/>
          <w:lang w:val="en-US"/>
        </w:rPr>
        <w:t>n</w:t>
      </w:r>
      <w:r w:rsidRPr="00EB4346">
        <w:rPr>
          <w:rFonts w:ascii="Arial" w:hAnsi="Arial" w:cs="Arial"/>
          <w:sz w:val="24"/>
          <w:lang w:val="en-US"/>
        </w:rPr>
        <w:t xml:space="preserve"> intermediate representation of the program </w:t>
      </w:r>
      <w:r w:rsidR="006F24D3" w:rsidRPr="00EB4346">
        <w:rPr>
          <w:rFonts w:ascii="Arial" w:hAnsi="Arial" w:cs="Arial"/>
          <w:sz w:val="24"/>
          <w:lang w:val="en-US"/>
        </w:rPr>
        <w:t xml:space="preserve">that can be used in </w:t>
      </w:r>
      <w:r w:rsidRPr="00EB4346">
        <w:rPr>
          <w:rFonts w:ascii="Arial" w:hAnsi="Arial" w:cs="Arial"/>
          <w:sz w:val="24"/>
          <w:lang w:val="en-US"/>
        </w:rPr>
        <w:t xml:space="preserve">several stages that the compiler, and has a strong impact on the final output of the compiler. </w:t>
      </w:r>
      <w:r w:rsidR="0091085B" w:rsidRPr="00EB4346">
        <w:rPr>
          <w:rFonts w:ascii="Arial" w:hAnsi="Arial" w:cs="Arial"/>
          <w:sz w:val="24"/>
          <w:lang w:val="en-US"/>
        </w:rPr>
        <w:t>Figure 5 shows a syntax tree sample.</w:t>
      </w:r>
    </w:p>
    <w:p w14:paraId="6A17699F" w14:textId="77777777" w:rsidR="00F2178F" w:rsidRPr="00EB4346" w:rsidRDefault="00F2178F" w:rsidP="00EB4346">
      <w:pPr>
        <w:spacing w:line="360" w:lineRule="auto"/>
        <w:rPr>
          <w:rFonts w:ascii="Arial" w:hAnsi="Arial" w:cs="Arial"/>
          <w:sz w:val="24"/>
          <w:lang w:val="en-US"/>
        </w:rPr>
      </w:pPr>
    </w:p>
    <w:p w14:paraId="77007048" w14:textId="77777777" w:rsidR="00C24006" w:rsidRDefault="00C24006" w:rsidP="00C24006">
      <w:pPr>
        <w:keepNext/>
        <w:jc w:val="center"/>
      </w:pPr>
      <w:r>
        <w:rPr>
          <w:noProof/>
          <w:lang w:eastAsia="pt-PT"/>
        </w:rPr>
        <w:drawing>
          <wp:inline distT="0" distB="0" distL="0" distR="0" wp14:anchorId="4D41677A" wp14:editId="612B9E2B">
            <wp:extent cx="4389755" cy="30480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9755" cy="3048000"/>
                    </a:xfrm>
                    <a:prstGeom prst="rect">
                      <a:avLst/>
                    </a:prstGeom>
                    <a:noFill/>
                  </pic:spPr>
                </pic:pic>
              </a:graphicData>
            </a:graphic>
          </wp:inline>
        </w:drawing>
      </w:r>
    </w:p>
    <w:p w14:paraId="66E07DA7" w14:textId="7B2709EF" w:rsidR="00C24006" w:rsidRPr="00BC10AD" w:rsidRDefault="00C24006" w:rsidP="00C24006">
      <w:pPr>
        <w:pStyle w:val="Legenda"/>
        <w:jc w:val="center"/>
        <w:rPr>
          <w:lang w:val="en-US"/>
        </w:rPr>
      </w:pPr>
      <w:bookmarkStart w:id="14" w:name="_Toc471027001"/>
      <w:r w:rsidRPr="00BC10AD">
        <w:rPr>
          <w:lang w:val="en-US"/>
        </w:rPr>
        <w:t xml:space="preserve">Figure </w:t>
      </w:r>
      <w:r w:rsidRPr="00BC10AD">
        <w:rPr>
          <w:lang w:val="en-US"/>
        </w:rPr>
        <w:fldChar w:fldCharType="begin"/>
      </w:r>
      <w:r w:rsidRPr="00BC10AD">
        <w:rPr>
          <w:lang w:val="en-US"/>
        </w:rPr>
        <w:instrText xml:space="preserve"> SEQ Figure \* ARABIC </w:instrText>
      </w:r>
      <w:r w:rsidRPr="00BC10AD">
        <w:rPr>
          <w:lang w:val="en-US"/>
        </w:rPr>
        <w:fldChar w:fldCharType="separate"/>
      </w:r>
      <w:r w:rsidR="00D3596C">
        <w:rPr>
          <w:noProof/>
          <w:lang w:val="en-US"/>
        </w:rPr>
        <w:t>5</w:t>
      </w:r>
      <w:r w:rsidRPr="00BC10AD">
        <w:rPr>
          <w:lang w:val="en-US"/>
        </w:rPr>
        <w:fldChar w:fldCharType="end"/>
      </w:r>
      <w:r w:rsidRPr="00BC10AD">
        <w:rPr>
          <w:lang w:val="en-US"/>
        </w:rPr>
        <w:t xml:space="preserve"> - Abstract S</w:t>
      </w:r>
      <w:r>
        <w:rPr>
          <w:lang w:val="en-US"/>
        </w:rPr>
        <w:t>y</w:t>
      </w:r>
      <w:r w:rsidRPr="00BC10AD">
        <w:rPr>
          <w:lang w:val="en-US"/>
        </w:rPr>
        <w:t>ntax Tree Sample</w:t>
      </w:r>
      <w:r w:rsidR="008F0E54">
        <w:rPr>
          <w:lang w:val="en-US"/>
        </w:rPr>
        <w:t xml:space="preserve">, extracted from </w:t>
      </w:r>
      <w:sdt>
        <w:sdtPr>
          <w:rPr>
            <w:lang w:val="en-US"/>
          </w:rPr>
          <w:id w:val="-2061389454"/>
          <w:citation/>
        </w:sdtPr>
        <w:sdtContent>
          <w:r w:rsidR="008F0E54">
            <w:rPr>
              <w:lang w:val="en-US"/>
            </w:rPr>
            <w:fldChar w:fldCharType="begin"/>
          </w:r>
          <w:r w:rsidR="008F0E54" w:rsidRPr="00627759">
            <w:rPr>
              <w:lang w:val="en-US"/>
            </w:rPr>
            <w:instrText xml:space="preserve"> CITATION App02 \l 2070 </w:instrText>
          </w:r>
          <w:r w:rsidR="008F0E54">
            <w:rPr>
              <w:lang w:val="en-US"/>
            </w:rPr>
            <w:fldChar w:fldCharType="separate"/>
          </w:r>
          <w:r w:rsidR="008F0E54" w:rsidRPr="00627759">
            <w:rPr>
              <w:noProof/>
              <w:lang w:val="en-US"/>
            </w:rPr>
            <w:t>[2]</w:t>
          </w:r>
          <w:r w:rsidR="008F0E54">
            <w:rPr>
              <w:lang w:val="en-US"/>
            </w:rPr>
            <w:fldChar w:fldCharType="end"/>
          </w:r>
        </w:sdtContent>
      </w:sdt>
      <w:bookmarkEnd w:id="14"/>
    </w:p>
    <w:p w14:paraId="1DA19800" w14:textId="1557232E" w:rsidR="00B66901" w:rsidRDefault="00B66901">
      <w:pPr>
        <w:jc w:val="left"/>
        <w:rPr>
          <w:lang w:val="en-US"/>
        </w:rPr>
      </w:pPr>
      <w:r>
        <w:rPr>
          <w:lang w:val="en-US"/>
        </w:rPr>
        <w:br w:type="page"/>
      </w:r>
    </w:p>
    <w:p w14:paraId="7DFA7BA4" w14:textId="1EBCCD7F" w:rsidR="00BC5CBA" w:rsidRDefault="00B66901" w:rsidP="00B66901">
      <w:pPr>
        <w:pStyle w:val="Cabealho1"/>
        <w:rPr>
          <w:lang w:val="en-US"/>
        </w:rPr>
      </w:pPr>
      <w:bookmarkStart w:id="15" w:name="_Toc471026975"/>
      <w:r>
        <w:rPr>
          <w:lang w:val="en-US"/>
        </w:rPr>
        <w:lastRenderedPageBreak/>
        <w:t>Code Generation tools</w:t>
      </w:r>
      <w:bookmarkEnd w:id="15"/>
    </w:p>
    <w:p w14:paraId="5FA2B282" w14:textId="77777777" w:rsidR="004F7D5B" w:rsidRDefault="004F7D5B" w:rsidP="00966AAD">
      <w:pPr>
        <w:rPr>
          <w:lang w:val="en-US"/>
        </w:rPr>
      </w:pPr>
    </w:p>
    <w:p w14:paraId="4C243FC7" w14:textId="49E905D1" w:rsidR="00966AAD" w:rsidRDefault="00AA0DE7" w:rsidP="00EB4346">
      <w:pPr>
        <w:spacing w:line="360" w:lineRule="auto"/>
        <w:rPr>
          <w:rFonts w:ascii="Arial" w:hAnsi="Arial" w:cs="Arial"/>
          <w:sz w:val="24"/>
          <w:lang w:val="en-US"/>
        </w:rPr>
      </w:pPr>
      <w:r w:rsidRPr="00EB4346">
        <w:rPr>
          <w:rFonts w:ascii="Arial" w:hAnsi="Arial" w:cs="Arial"/>
          <w:sz w:val="24"/>
          <w:lang w:val="en-US"/>
        </w:rPr>
        <w:t>C</w:t>
      </w:r>
      <w:r w:rsidR="00066E1E" w:rsidRPr="00EB4346">
        <w:rPr>
          <w:rFonts w:ascii="Arial" w:hAnsi="Arial" w:cs="Arial"/>
          <w:sz w:val="24"/>
          <w:lang w:val="en-US"/>
        </w:rPr>
        <w:t xml:space="preserve">ode generation tools </w:t>
      </w:r>
      <w:r w:rsidRPr="00EB4346">
        <w:rPr>
          <w:rFonts w:ascii="Arial" w:hAnsi="Arial" w:cs="Arial"/>
          <w:sz w:val="24"/>
          <w:lang w:val="en-US"/>
        </w:rPr>
        <w:t xml:space="preserve">are </w:t>
      </w:r>
      <w:r w:rsidR="00066E1E" w:rsidRPr="00EB4346">
        <w:rPr>
          <w:rFonts w:ascii="Arial" w:hAnsi="Arial" w:cs="Arial"/>
          <w:sz w:val="24"/>
          <w:lang w:val="en-US"/>
        </w:rPr>
        <w:t xml:space="preserve">used to perform simple tasks that can be automatic. </w:t>
      </w:r>
      <w:r w:rsidR="008F0E54" w:rsidRPr="00EB4346">
        <w:rPr>
          <w:rFonts w:ascii="Arial" w:hAnsi="Arial" w:cs="Arial"/>
          <w:sz w:val="24"/>
          <w:lang w:val="en-US"/>
        </w:rPr>
        <w:t>Deterministic Finite Automaton (</w:t>
      </w:r>
      <w:r w:rsidR="00066E1E" w:rsidRPr="00EB4346">
        <w:rPr>
          <w:rFonts w:ascii="Arial" w:hAnsi="Arial" w:cs="Arial"/>
          <w:sz w:val="24"/>
          <w:lang w:val="en-US"/>
        </w:rPr>
        <w:t>DFA</w:t>
      </w:r>
      <w:r w:rsidR="008F0E54" w:rsidRPr="00EB4346">
        <w:rPr>
          <w:rFonts w:ascii="Arial" w:hAnsi="Arial" w:cs="Arial"/>
          <w:sz w:val="24"/>
          <w:lang w:val="en-US"/>
        </w:rPr>
        <w:t>)</w:t>
      </w:r>
      <w:r w:rsidR="00066E1E" w:rsidRPr="00EB4346">
        <w:rPr>
          <w:rFonts w:ascii="Arial" w:hAnsi="Arial" w:cs="Arial"/>
          <w:sz w:val="24"/>
          <w:lang w:val="en-US"/>
        </w:rPr>
        <w:t xml:space="preserve"> construction is a mechanical task</w:t>
      </w:r>
      <w:r w:rsidR="00EF6B34" w:rsidRPr="00EB4346">
        <w:rPr>
          <w:rFonts w:ascii="Arial" w:hAnsi="Arial" w:cs="Arial"/>
          <w:sz w:val="24"/>
          <w:lang w:val="en-US"/>
        </w:rPr>
        <w:t>,</w:t>
      </w:r>
      <w:r w:rsidR="00066E1E" w:rsidRPr="00EB4346">
        <w:rPr>
          <w:rFonts w:ascii="Arial" w:hAnsi="Arial" w:cs="Arial"/>
          <w:sz w:val="24"/>
          <w:lang w:val="en-US"/>
        </w:rPr>
        <w:t xml:space="preserve"> so it makes sense to have an automatic lexical-analyzer generator to translate regular expressions into a DFA. The task of constructing a parser</w:t>
      </w:r>
      <w:r w:rsidR="00EF6B34" w:rsidRPr="00EB4346">
        <w:rPr>
          <w:rFonts w:ascii="Arial" w:hAnsi="Arial" w:cs="Arial"/>
          <w:sz w:val="24"/>
          <w:lang w:val="en-US"/>
        </w:rPr>
        <w:t xml:space="preserve"> can</w:t>
      </w:r>
      <w:r w:rsidR="00066E1E" w:rsidRPr="00EB4346">
        <w:rPr>
          <w:rFonts w:ascii="Arial" w:hAnsi="Arial" w:cs="Arial"/>
          <w:sz w:val="24"/>
          <w:lang w:val="en-US"/>
        </w:rPr>
        <w:t xml:space="preserve"> be automated</w:t>
      </w:r>
      <w:r w:rsidR="00EF6B34" w:rsidRPr="00EB4346">
        <w:rPr>
          <w:rFonts w:ascii="Arial" w:hAnsi="Arial" w:cs="Arial"/>
          <w:sz w:val="24"/>
          <w:lang w:val="en-US"/>
        </w:rPr>
        <w:t xml:space="preserve"> too</w:t>
      </w:r>
      <w:r w:rsidR="00066E1E" w:rsidRPr="00EB4346">
        <w:rPr>
          <w:rFonts w:ascii="Arial" w:hAnsi="Arial" w:cs="Arial"/>
          <w:sz w:val="24"/>
          <w:lang w:val="en-US"/>
        </w:rPr>
        <w:t>.</w:t>
      </w:r>
    </w:p>
    <w:p w14:paraId="0B910E87" w14:textId="77777777" w:rsidR="00F2178F" w:rsidRPr="00EB4346" w:rsidRDefault="00F2178F" w:rsidP="00EB4346">
      <w:pPr>
        <w:spacing w:line="360" w:lineRule="auto"/>
        <w:rPr>
          <w:rFonts w:ascii="Arial" w:hAnsi="Arial" w:cs="Arial"/>
          <w:sz w:val="24"/>
          <w:lang w:val="en-US"/>
        </w:rPr>
      </w:pPr>
    </w:p>
    <w:p w14:paraId="27E248B3" w14:textId="1D3A93BF" w:rsidR="00BC5CBA" w:rsidRDefault="00BC5CBA" w:rsidP="00BC5CBA">
      <w:pPr>
        <w:pStyle w:val="Cabealho2"/>
        <w:rPr>
          <w:lang w:val="en-US"/>
        </w:rPr>
      </w:pPr>
      <w:bookmarkStart w:id="16" w:name="_Toc471026976"/>
      <w:r>
        <w:rPr>
          <w:lang w:val="en-US"/>
        </w:rPr>
        <w:t>GPlex</w:t>
      </w:r>
      <w:bookmarkEnd w:id="16"/>
    </w:p>
    <w:p w14:paraId="6B42C12A" w14:textId="77777777" w:rsidR="00F2178F" w:rsidRPr="00F2178F" w:rsidRDefault="00F2178F" w:rsidP="00F2178F">
      <w:pPr>
        <w:rPr>
          <w:lang w:val="en-US"/>
        </w:rPr>
      </w:pPr>
    </w:p>
    <w:p w14:paraId="72F0659F" w14:textId="396D0E2C" w:rsidR="00BC5CBA" w:rsidRPr="00EB4346" w:rsidRDefault="00AF12EA" w:rsidP="00EB4346">
      <w:pPr>
        <w:spacing w:line="360" w:lineRule="auto"/>
        <w:rPr>
          <w:rFonts w:ascii="Arial" w:hAnsi="Arial" w:cs="Arial"/>
          <w:sz w:val="24"/>
          <w:lang w:val="en-US"/>
        </w:rPr>
      </w:pPr>
      <w:r w:rsidRPr="00EB4346">
        <w:rPr>
          <w:rFonts w:ascii="Arial" w:hAnsi="Arial" w:cs="Arial"/>
          <w:sz w:val="24"/>
          <w:lang w:val="en-US"/>
        </w:rPr>
        <w:t>Gardens Point LEX (</w:t>
      </w:r>
      <w:r w:rsidR="00C13940" w:rsidRPr="00EB4346">
        <w:rPr>
          <w:rFonts w:ascii="Arial" w:hAnsi="Arial" w:cs="Arial"/>
          <w:sz w:val="24"/>
          <w:lang w:val="en-US"/>
        </w:rPr>
        <w:t>GPlex</w:t>
      </w:r>
      <w:r w:rsidRPr="00EB4346">
        <w:rPr>
          <w:rFonts w:ascii="Arial" w:hAnsi="Arial" w:cs="Arial"/>
          <w:sz w:val="24"/>
          <w:lang w:val="en-US"/>
        </w:rPr>
        <w:t xml:space="preserve">) generates scanners based on ﬁnite state automata. The generated automata have the number of states minimized by default, and have a large number of options for table compression. The default compression scheme is chosen depending on the input alphabet cardinality, and almost always gives a reasonable result. However, a large number of options are available for the user to tune the behavior if necessary. The tool implements many of the FLEX extensions, including such things as start state stacks. The generated scanners are designed to interface cleanly with bottom-up parsers generated by Gardens Point Parser Generator (gppg). </w:t>
      </w:r>
    </w:p>
    <w:p w14:paraId="175A4DB0" w14:textId="0503F957" w:rsidR="00484A31" w:rsidRPr="00EB4346" w:rsidRDefault="00C13940" w:rsidP="00EB4346">
      <w:pPr>
        <w:spacing w:line="360" w:lineRule="auto"/>
        <w:rPr>
          <w:rFonts w:ascii="Arial" w:hAnsi="Arial" w:cs="Arial"/>
          <w:sz w:val="24"/>
          <w:lang w:val="en-US"/>
        </w:rPr>
      </w:pPr>
      <w:r w:rsidRPr="00EB4346">
        <w:rPr>
          <w:rFonts w:ascii="Arial" w:hAnsi="Arial" w:cs="Arial"/>
          <w:sz w:val="24"/>
          <w:lang w:val="en-US"/>
        </w:rPr>
        <w:t>GPlex</w:t>
      </w:r>
      <w:r w:rsidR="00AF12EA" w:rsidRPr="00EB4346">
        <w:rPr>
          <w:rFonts w:ascii="Arial" w:hAnsi="Arial" w:cs="Arial"/>
          <w:sz w:val="24"/>
          <w:lang w:val="en-US"/>
        </w:rPr>
        <w:t xml:space="preserve"> is a scanner generator which accepts a “LEX-like” speciﬁcation, and produces a C# output ﬁle. The tool does not attempt to implement the whole of the POSIX speciﬁcation for LEX, however the program moves beyond LEX in some areas, such as support for </w:t>
      </w:r>
      <w:r w:rsidR="00484A31" w:rsidRPr="00EB4346">
        <w:rPr>
          <w:rFonts w:ascii="Arial" w:hAnsi="Arial" w:cs="Arial"/>
          <w:sz w:val="24"/>
          <w:lang w:val="en-US"/>
        </w:rPr>
        <w:t>Unicode</w:t>
      </w:r>
      <w:r w:rsidR="00AF12EA" w:rsidRPr="00EB4346">
        <w:rPr>
          <w:rFonts w:ascii="Arial" w:hAnsi="Arial" w:cs="Arial"/>
          <w:sz w:val="24"/>
          <w:lang w:val="en-US"/>
        </w:rPr>
        <w:t xml:space="preserve">. </w:t>
      </w:r>
    </w:p>
    <w:p w14:paraId="3DE1C5EC" w14:textId="68B782DF" w:rsidR="00484A31" w:rsidRPr="00EB4346" w:rsidRDefault="00AF12EA" w:rsidP="00EB4346">
      <w:pPr>
        <w:spacing w:line="360" w:lineRule="auto"/>
        <w:rPr>
          <w:rFonts w:ascii="Arial" w:hAnsi="Arial" w:cs="Arial"/>
          <w:sz w:val="24"/>
          <w:lang w:val="en-US"/>
        </w:rPr>
      </w:pPr>
      <w:r w:rsidRPr="00EB4346">
        <w:rPr>
          <w:rFonts w:ascii="Arial" w:hAnsi="Arial" w:cs="Arial"/>
          <w:sz w:val="24"/>
          <w:lang w:val="en-US"/>
        </w:rPr>
        <w:t xml:space="preserve">The scanners produce by </w:t>
      </w:r>
      <w:r w:rsidR="00C13940" w:rsidRPr="00EB4346">
        <w:rPr>
          <w:rFonts w:ascii="Arial" w:hAnsi="Arial" w:cs="Arial"/>
          <w:sz w:val="24"/>
          <w:lang w:val="en-US"/>
        </w:rPr>
        <w:t xml:space="preserve">GPlex </w:t>
      </w:r>
      <w:r w:rsidRPr="00EB4346">
        <w:rPr>
          <w:rFonts w:ascii="Arial" w:hAnsi="Arial" w:cs="Arial"/>
          <w:sz w:val="24"/>
          <w:lang w:val="en-US"/>
        </w:rPr>
        <w:t xml:space="preserve">are thread safe, in that all scanner state is carried with in the scanner instance. The variables that are global in traditional LEX are instance variables of the scanner object. Most are accessed through properties which expose only a getter. </w:t>
      </w:r>
    </w:p>
    <w:p w14:paraId="663191A0" w14:textId="7C2827AB" w:rsidR="00484A31" w:rsidRPr="00EB4346" w:rsidRDefault="00AF12EA" w:rsidP="00EB4346">
      <w:pPr>
        <w:spacing w:line="360" w:lineRule="auto"/>
        <w:rPr>
          <w:rFonts w:ascii="Arial" w:hAnsi="Arial" w:cs="Arial"/>
          <w:sz w:val="24"/>
          <w:lang w:val="en-US"/>
        </w:rPr>
      </w:pPr>
      <w:r w:rsidRPr="00EB4346">
        <w:rPr>
          <w:rFonts w:ascii="Arial" w:hAnsi="Arial" w:cs="Arial"/>
          <w:sz w:val="24"/>
          <w:lang w:val="en-US"/>
        </w:rPr>
        <w:t xml:space="preserve">There are two main ways in which </w:t>
      </w:r>
      <w:r w:rsidR="00C13940" w:rsidRPr="00EB4346">
        <w:rPr>
          <w:rFonts w:ascii="Arial" w:hAnsi="Arial" w:cs="Arial"/>
          <w:sz w:val="24"/>
          <w:lang w:val="en-US"/>
        </w:rPr>
        <w:t xml:space="preserve">GPlex </w:t>
      </w:r>
      <w:r w:rsidRPr="00EB4346">
        <w:rPr>
          <w:rFonts w:ascii="Arial" w:hAnsi="Arial" w:cs="Arial"/>
          <w:sz w:val="24"/>
          <w:lang w:val="en-US"/>
        </w:rPr>
        <w:t xml:space="preserve">is used. In the most common case the scanner implements or extends certain types that are deﬁned by the parser on whose behalf it works. Scanners may also be produced that are independent of any parser, and perform pattern matching on character streams. In this “stand-alone” </w:t>
      </w:r>
      <w:r w:rsidRPr="00EB4346">
        <w:rPr>
          <w:rFonts w:ascii="Arial" w:hAnsi="Arial" w:cs="Arial"/>
          <w:sz w:val="24"/>
          <w:lang w:val="en-US"/>
        </w:rPr>
        <w:lastRenderedPageBreak/>
        <w:t xml:space="preserve">case the </w:t>
      </w:r>
      <w:r w:rsidR="00C13940" w:rsidRPr="00EB4346">
        <w:rPr>
          <w:rFonts w:ascii="Arial" w:hAnsi="Arial" w:cs="Arial"/>
          <w:sz w:val="24"/>
          <w:lang w:val="en-US"/>
        </w:rPr>
        <w:t xml:space="preserve">GPlex </w:t>
      </w:r>
      <w:r w:rsidRPr="00EB4346">
        <w:rPr>
          <w:rFonts w:ascii="Arial" w:hAnsi="Arial" w:cs="Arial"/>
          <w:sz w:val="24"/>
          <w:lang w:val="en-US"/>
        </w:rPr>
        <w:t>tool inserts the required super</w:t>
      </w:r>
      <w:r w:rsidR="00484A31" w:rsidRPr="00EB4346">
        <w:rPr>
          <w:rFonts w:ascii="Arial" w:hAnsi="Arial" w:cs="Arial"/>
          <w:sz w:val="24"/>
          <w:lang w:val="en-US"/>
        </w:rPr>
        <w:t xml:space="preserve"> </w:t>
      </w:r>
      <w:r w:rsidRPr="00EB4346">
        <w:rPr>
          <w:rFonts w:ascii="Arial" w:hAnsi="Arial" w:cs="Arial"/>
          <w:sz w:val="24"/>
          <w:lang w:val="en-US"/>
        </w:rPr>
        <w:t xml:space="preserve">type deﬁnitions into the scanner source ﬁle. </w:t>
      </w:r>
    </w:p>
    <w:p w14:paraId="403C107E" w14:textId="57AB8642" w:rsidR="00AF12EA" w:rsidRDefault="00AF12EA" w:rsidP="00EB4346">
      <w:pPr>
        <w:spacing w:line="360" w:lineRule="auto"/>
        <w:rPr>
          <w:lang w:val="en-US"/>
        </w:rPr>
      </w:pPr>
      <w:r w:rsidRPr="00EB4346">
        <w:rPr>
          <w:rFonts w:ascii="Arial" w:hAnsi="Arial" w:cs="Arial"/>
          <w:sz w:val="24"/>
          <w:lang w:val="en-US"/>
        </w:rPr>
        <w:t xml:space="preserve">The code of the scanner derives from three sources. There is invariant code which deﬁnes the class structure of the scanner, the machinery of the pattern recognition engine, and the decoding and buffering of the input stream. These parts are deﬁned in a “frame” ﬁle and a “buffers” ﬁle each of which is an embedded resource of the </w:t>
      </w:r>
      <w:r w:rsidR="00C13940" w:rsidRPr="00EB4346">
        <w:rPr>
          <w:rFonts w:ascii="Arial" w:hAnsi="Arial" w:cs="Arial"/>
          <w:sz w:val="24"/>
          <w:lang w:val="en-US"/>
        </w:rPr>
        <w:t xml:space="preserve">GPlex </w:t>
      </w:r>
      <w:r w:rsidRPr="00EB4346">
        <w:rPr>
          <w:rFonts w:ascii="Arial" w:hAnsi="Arial" w:cs="Arial"/>
          <w:sz w:val="24"/>
          <w:lang w:val="en-US"/>
        </w:rPr>
        <w:t xml:space="preserve">executable. The tables which deﬁne the ﬁnite state machine that performs pattern recognition, and the semantic actions that are invoked when each pattern is recognized are interleaved with the code of the frame ﬁle. These tables are created by </w:t>
      </w:r>
      <w:r w:rsidR="00A37728" w:rsidRPr="00EB4346">
        <w:rPr>
          <w:rFonts w:ascii="Arial" w:hAnsi="Arial" w:cs="Arial"/>
          <w:sz w:val="24"/>
          <w:lang w:val="en-US"/>
        </w:rPr>
        <w:t xml:space="preserve">GPlex </w:t>
      </w:r>
      <w:r w:rsidRPr="00EB4346">
        <w:rPr>
          <w:rFonts w:ascii="Arial" w:hAnsi="Arial" w:cs="Arial"/>
          <w:sz w:val="24"/>
          <w:lang w:val="en-US"/>
        </w:rPr>
        <w:t>from the user-speciﬁed “*.lex” input ﬁle. Finally, user-speciﬁed</w:t>
      </w:r>
      <w:r w:rsidR="00AD085B" w:rsidRPr="00EB4346">
        <w:rPr>
          <w:rFonts w:ascii="Arial" w:hAnsi="Arial" w:cs="Arial"/>
          <w:sz w:val="24"/>
          <w:lang w:val="en-US"/>
        </w:rPr>
        <w:t xml:space="preserve"> </w:t>
      </w:r>
      <w:r w:rsidRPr="00EB4346">
        <w:rPr>
          <w:rFonts w:ascii="Arial" w:hAnsi="Arial" w:cs="Arial"/>
          <w:sz w:val="24"/>
          <w:lang w:val="en-US"/>
        </w:rPr>
        <w:t>code</w:t>
      </w:r>
      <w:r w:rsidR="00AD085B" w:rsidRPr="00EB4346">
        <w:rPr>
          <w:rFonts w:ascii="Arial" w:hAnsi="Arial" w:cs="Arial"/>
          <w:sz w:val="24"/>
          <w:lang w:val="en-US"/>
        </w:rPr>
        <w:t xml:space="preserve"> </w:t>
      </w:r>
      <w:r w:rsidRPr="00EB4346">
        <w:rPr>
          <w:rFonts w:ascii="Arial" w:hAnsi="Arial" w:cs="Arial"/>
          <w:sz w:val="24"/>
          <w:lang w:val="en-US"/>
        </w:rPr>
        <w:t>may</w:t>
      </w:r>
      <w:r w:rsidR="00AD085B" w:rsidRPr="00EB4346">
        <w:rPr>
          <w:rFonts w:ascii="Arial" w:hAnsi="Arial" w:cs="Arial"/>
          <w:sz w:val="24"/>
          <w:lang w:val="en-US"/>
        </w:rPr>
        <w:t xml:space="preserve"> </w:t>
      </w:r>
      <w:r w:rsidRPr="00EB4346">
        <w:rPr>
          <w:rFonts w:ascii="Arial" w:hAnsi="Arial" w:cs="Arial"/>
          <w:sz w:val="24"/>
          <w:lang w:val="en-US"/>
        </w:rPr>
        <w:t>be</w:t>
      </w:r>
      <w:r w:rsidR="00AD085B" w:rsidRPr="00EB4346">
        <w:rPr>
          <w:rFonts w:ascii="Arial" w:hAnsi="Arial" w:cs="Arial"/>
          <w:sz w:val="24"/>
          <w:lang w:val="en-US"/>
        </w:rPr>
        <w:t xml:space="preserve"> </w:t>
      </w:r>
      <w:r w:rsidRPr="00EB4346">
        <w:rPr>
          <w:rFonts w:ascii="Arial" w:hAnsi="Arial" w:cs="Arial"/>
          <w:sz w:val="24"/>
          <w:lang w:val="en-US"/>
        </w:rPr>
        <w:t>embedded</w:t>
      </w:r>
      <w:r w:rsidR="00AD085B" w:rsidRPr="00EB4346">
        <w:rPr>
          <w:rFonts w:ascii="Arial" w:hAnsi="Arial" w:cs="Arial"/>
          <w:sz w:val="24"/>
          <w:lang w:val="en-US"/>
        </w:rPr>
        <w:t xml:space="preserve"> </w:t>
      </w:r>
      <w:r w:rsidRPr="00EB4346">
        <w:rPr>
          <w:rFonts w:ascii="Arial" w:hAnsi="Arial" w:cs="Arial"/>
          <w:sz w:val="24"/>
          <w:lang w:val="en-US"/>
        </w:rPr>
        <w:t>in</w:t>
      </w:r>
      <w:r w:rsidR="00AD085B" w:rsidRPr="00EB4346">
        <w:rPr>
          <w:rFonts w:ascii="Arial" w:hAnsi="Arial" w:cs="Arial"/>
          <w:sz w:val="24"/>
          <w:lang w:val="en-US"/>
        </w:rPr>
        <w:t xml:space="preserve"> </w:t>
      </w:r>
      <w:r w:rsidRPr="00EB4346">
        <w:rPr>
          <w:rFonts w:ascii="Arial" w:hAnsi="Arial" w:cs="Arial"/>
          <w:sz w:val="24"/>
          <w:lang w:val="en-US"/>
        </w:rPr>
        <w:t>the</w:t>
      </w:r>
      <w:r w:rsidR="00AD085B" w:rsidRPr="00EB4346">
        <w:rPr>
          <w:rFonts w:ascii="Arial" w:hAnsi="Arial" w:cs="Arial"/>
          <w:sz w:val="24"/>
          <w:lang w:val="en-US"/>
        </w:rPr>
        <w:t xml:space="preserve"> </w:t>
      </w:r>
      <w:r w:rsidRPr="00EB4346">
        <w:rPr>
          <w:rFonts w:ascii="Arial" w:hAnsi="Arial" w:cs="Arial"/>
          <w:sz w:val="24"/>
          <w:lang w:val="en-US"/>
        </w:rPr>
        <w:t>input</w:t>
      </w:r>
      <w:r w:rsidR="00AD085B" w:rsidRPr="00EB4346">
        <w:rPr>
          <w:rFonts w:ascii="Arial" w:hAnsi="Arial" w:cs="Arial"/>
          <w:sz w:val="24"/>
          <w:lang w:val="en-US"/>
        </w:rPr>
        <w:t xml:space="preserve"> </w:t>
      </w:r>
      <w:r w:rsidRPr="00EB4346">
        <w:rPr>
          <w:rFonts w:ascii="Arial" w:hAnsi="Arial" w:cs="Arial"/>
          <w:sz w:val="24"/>
          <w:lang w:val="en-US"/>
        </w:rPr>
        <w:t>ﬁle. All</w:t>
      </w:r>
      <w:r w:rsidR="00AD085B" w:rsidRPr="00EB4346">
        <w:rPr>
          <w:rFonts w:ascii="Arial" w:hAnsi="Arial" w:cs="Arial"/>
          <w:sz w:val="24"/>
          <w:lang w:val="en-US"/>
        </w:rPr>
        <w:t xml:space="preserve"> </w:t>
      </w:r>
      <w:r w:rsidRPr="00EB4346">
        <w:rPr>
          <w:rFonts w:ascii="Arial" w:hAnsi="Arial" w:cs="Arial"/>
          <w:sz w:val="24"/>
          <w:lang w:val="en-US"/>
        </w:rPr>
        <w:t>such</w:t>
      </w:r>
      <w:r w:rsidR="00AD085B" w:rsidRPr="00EB4346">
        <w:rPr>
          <w:rFonts w:ascii="Arial" w:hAnsi="Arial" w:cs="Arial"/>
          <w:sz w:val="24"/>
          <w:lang w:val="en-US"/>
        </w:rPr>
        <w:t xml:space="preserve"> </w:t>
      </w:r>
      <w:r w:rsidRPr="00EB4346">
        <w:rPr>
          <w:rFonts w:ascii="Arial" w:hAnsi="Arial" w:cs="Arial"/>
          <w:sz w:val="24"/>
          <w:lang w:val="en-US"/>
        </w:rPr>
        <w:t>code</w:t>
      </w:r>
      <w:r w:rsidR="00AD085B" w:rsidRPr="00EB4346">
        <w:rPr>
          <w:rFonts w:ascii="Arial" w:hAnsi="Arial" w:cs="Arial"/>
          <w:sz w:val="24"/>
          <w:lang w:val="en-US"/>
        </w:rPr>
        <w:t xml:space="preserve"> </w:t>
      </w:r>
      <w:r w:rsidRPr="00EB4346">
        <w:rPr>
          <w:rFonts w:ascii="Arial" w:hAnsi="Arial" w:cs="Arial"/>
          <w:sz w:val="24"/>
          <w:lang w:val="en-US"/>
        </w:rPr>
        <w:t>is</w:t>
      </w:r>
      <w:r w:rsidR="00AD085B" w:rsidRPr="00EB4346">
        <w:rPr>
          <w:rFonts w:ascii="Arial" w:hAnsi="Arial" w:cs="Arial"/>
          <w:sz w:val="24"/>
          <w:lang w:val="en-US"/>
        </w:rPr>
        <w:t xml:space="preserve"> </w:t>
      </w:r>
      <w:r w:rsidRPr="00EB4346">
        <w:rPr>
          <w:rFonts w:ascii="Arial" w:hAnsi="Arial" w:cs="Arial"/>
          <w:sz w:val="24"/>
          <w:lang w:val="en-US"/>
        </w:rPr>
        <w:t>inserted</w:t>
      </w:r>
      <w:r w:rsidR="00AD085B" w:rsidRPr="00EB4346">
        <w:rPr>
          <w:rFonts w:ascii="Arial" w:hAnsi="Arial" w:cs="Arial"/>
          <w:sz w:val="24"/>
          <w:lang w:val="en-US"/>
        </w:rPr>
        <w:t xml:space="preserve"> </w:t>
      </w:r>
      <w:r w:rsidRPr="00EB4346">
        <w:rPr>
          <w:rFonts w:ascii="Arial" w:hAnsi="Arial" w:cs="Arial"/>
          <w:sz w:val="24"/>
          <w:lang w:val="en-US"/>
        </w:rPr>
        <w:t>in</w:t>
      </w:r>
      <w:r w:rsidR="00AD085B" w:rsidRPr="00EB4346">
        <w:rPr>
          <w:rFonts w:ascii="Arial" w:hAnsi="Arial" w:cs="Arial"/>
          <w:sz w:val="24"/>
          <w:lang w:val="en-US"/>
        </w:rPr>
        <w:t xml:space="preserve"> </w:t>
      </w:r>
      <w:r w:rsidRPr="00EB4346">
        <w:rPr>
          <w:rFonts w:ascii="Arial" w:hAnsi="Arial" w:cs="Arial"/>
          <w:sz w:val="24"/>
          <w:lang w:val="en-US"/>
        </w:rPr>
        <w:t>the</w:t>
      </w:r>
      <w:r w:rsidR="00AD085B" w:rsidRPr="00EB4346">
        <w:rPr>
          <w:rFonts w:ascii="Arial" w:hAnsi="Arial" w:cs="Arial"/>
          <w:sz w:val="24"/>
          <w:lang w:val="en-US"/>
        </w:rPr>
        <w:t xml:space="preserve"> </w:t>
      </w:r>
      <w:r w:rsidRPr="00EB4346">
        <w:rPr>
          <w:rFonts w:ascii="Arial" w:hAnsi="Arial" w:cs="Arial"/>
          <w:sz w:val="24"/>
          <w:lang w:val="en-US"/>
        </w:rPr>
        <w:t>main</w:t>
      </w:r>
      <w:r w:rsidR="00AD085B" w:rsidRPr="00EB4346">
        <w:rPr>
          <w:rFonts w:ascii="Arial" w:hAnsi="Arial" w:cs="Arial"/>
          <w:sz w:val="24"/>
          <w:lang w:val="en-US"/>
        </w:rPr>
        <w:t xml:space="preserve"> </w:t>
      </w:r>
      <w:r w:rsidRPr="00EB4346">
        <w:rPr>
          <w:rFonts w:ascii="Arial" w:hAnsi="Arial" w:cs="Arial"/>
          <w:sz w:val="24"/>
          <w:lang w:val="en-US"/>
        </w:rPr>
        <w:t>scanner</w:t>
      </w:r>
      <w:r w:rsidR="00AD085B" w:rsidRPr="00EB4346">
        <w:rPr>
          <w:rFonts w:ascii="Arial" w:hAnsi="Arial" w:cs="Arial"/>
          <w:sz w:val="24"/>
          <w:lang w:val="en-US"/>
        </w:rPr>
        <w:t xml:space="preserve"> </w:t>
      </w:r>
      <w:r w:rsidRPr="00EB4346">
        <w:rPr>
          <w:rFonts w:ascii="Arial" w:hAnsi="Arial" w:cs="Arial"/>
          <w:sz w:val="24"/>
          <w:lang w:val="en-US"/>
        </w:rPr>
        <w:t>class</w:t>
      </w:r>
      <w:r w:rsidR="00AD085B" w:rsidRPr="00EB4346">
        <w:rPr>
          <w:rFonts w:ascii="Arial" w:hAnsi="Arial" w:cs="Arial"/>
          <w:sz w:val="24"/>
          <w:lang w:val="en-US"/>
        </w:rPr>
        <w:t xml:space="preserve"> </w:t>
      </w:r>
      <w:r w:rsidRPr="00EB4346">
        <w:rPr>
          <w:rFonts w:ascii="Arial" w:hAnsi="Arial" w:cs="Arial"/>
          <w:sz w:val="24"/>
          <w:lang w:val="en-US"/>
        </w:rPr>
        <w:t>deﬁnition</w:t>
      </w:r>
      <w:r w:rsidR="00AD085B" w:rsidRPr="00EB4346">
        <w:rPr>
          <w:rFonts w:ascii="Arial" w:hAnsi="Arial" w:cs="Arial"/>
          <w:sz w:val="24"/>
          <w:lang w:val="en-US"/>
        </w:rPr>
        <w:t>.</w:t>
      </w:r>
      <w:r w:rsidRPr="00EB4346">
        <w:rPr>
          <w:rFonts w:ascii="Arial" w:hAnsi="Arial" w:cs="Arial"/>
          <w:sz w:val="24"/>
          <w:lang w:val="en-US"/>
        </w:rPr>
        <w:t xml:space="preserve"> Since the generated scanner class is declared partial it is also possible for the user to specify code for the scanner class in a C# ﬁle separate from the LEX speciﬁcation.</w:t>
      </w:r>
      <w:r w:rsidRPr="00AF12EA">
        <w:rPr>
          <w:lang w:val="en-US"/>
        </w:rPr>
        <w:t xml:space="preserve"> </w:t>
      </w:r>
    </w:p>
    <w:p w14:paraId="487E80C3" w14:textId="77777777" w:rsidR="00BC5CBA" w:rsidRDefault="00BC5CBA" w:rsidP="00BC5CBA">
      <w:pPr>
        <w:rPr>
          <w:lang w:val="en-US"/>
        </w:rPr>
      </w:pPr>
    </w:p>
    <w:p w14:paraId="6831479B" w14:textId="0961F0FE" w:rsidR="00BC5CBA" w:rsidRDefault="00BC5CBA" w:rsidP="00BC5CBA">
      <w:pPr>
        <w:pStyle w:val="Cabealho2"/>
        <w:rPr>
          <w:lang w:val="en-US"/>
        </w:rPr>
      </w:pPr>
      <w:bookmarkStart w:id="17" w:name="_Toc471026977"/>
      <w:r>
        <w:rPr>
          <w:lang w:val="en-US"/>
        </w:rPr>
        <w:t>Gppg</w:t>
      </w:r>
      <w:bookmarkEnd w:id="17"/>
    </w:p>
    <w:p w14:paraId="0D67036A" w14:textId="77777777" w:rsidR="00F2178F" w:rsidRPr="00F2178F" w:rsidRDefault="00F2178F" w:rsidP="00F2178F">
      <w:pPr>
        <w:rPr>
          <w:lang w:val="en-US"/>
        </w:rPr>
      </w:pPr>
    </w:p>
    <w:p w14:paraId="460C434E" w14:textId="0D75D39A" w:rsidR="00484A31" w:rsidRPr="00EB4346" w:rsidRDefault="00F406CA" w:rsidP="00EB4346">
      <w:pPr>
        <w:spacing w:line="360" w:lineRule="auto"/>
        <w:rPr>
          <w:rFonts w:ascii="Arial" w:hAnsi="Arial" w:cs="Arial"/>
          <w:sz w:val="24"/>
          <w:lang w:val="en-US"/>
        </w:rPr>
      </w:pPr>
      <w:r w:rsidRPr="00EB4346">
        <w:rPr>
          <w:rFonts w:ascii="Arial" w:hAnsi="Arial" w:cs="Arial"/>
          <w:sz w:val="24"/>
          <w:lang w:val="en-US"/>
        </w:rPr>
        <w:t>Gardens Point Parser Generator (</w:t>
      </w:r>
      <w:r w:rsidR="00C13940" w:rsidRPr="00EB4346">
        <w:rPr>
          <w:rFonts w:ascii="Arial" w:hAnsi="Arial" w:cs="Arial"/>
          <w:sz w:val="24"/>
          <w:lang w:val="en-US"/>
        </w:rPr>
        <w:t>G</w:t>
      </w:r>
      <w:r w:rsidRPr="00EB4346">
        <w:rPr>
          <w:rFonts w:ascii="Arial" w:hAnsi="Arial" w:cs="Arial"/>
          <w:sz w:val="24"/>
          <w:lang w:val="en-US"/>
        </w:rPr>
        <w:t xml:space="preserve">ppg) is a parser generator that produces parsers written in the C# language. </w:t>
      </w:r>
      <w:r w:rsidR="00CD7558" w:rsidRPr="00EB4346">
        <w:rPr>
          <w:rFonts w:ascii="Arial" w:hAnsi="Arial" w:cs="Arial"/>
          <w:sz w:val="24"/>
          <w:lang w:val="en-US"/>
        </w:rPr>
        <w:t xml:space="preserve">Gppg </w:t>
      </w:r>
      <w:r w:rsidRPr="00EB4346">
        <w:rPr>
          <w:rFonts w:ascii="Arial" w:hAnsi="Arial" w:cs="Arial"/>
          <w:sz w:val="24"/>
          <w:lang w:val="en-US"/>
        </w:rPr>
        <w:t xml:space="preserve">generates bottom-up parsers. The generated parsers recognize languages that are LALR(1), with the traditional </w:t>
      </w:r>
      <w:r w:rsidR="00611DB9" w:rsidRPr="00EB4346">
        <w:rPr>
          <w:rFonts w:ascii="Arial" w:hAnsi="Arial" w:cs="Arial"/>
          <w:sz w:val="24"/>
          <w:lang w:val="en-US"/>
        </w:rPr>
        <w:t>Y</w:t>
      </w:r>
      <w:r w:rsidRPr="00EB4346">
        <w:rPr>
          <w:rFonts w:ascii="Arial" w:hAnsi="Arial" w:cs="Arial"/>
          <w:sz w:val="24"/>
          <w:lang w:val="en-US"/>
        </w:rPr>
        <w:t xml:space="preserve">acc disambiguation’s. There are a number of extensions of the traditional input language that are necessary for correctness of the generated C# output ﬁles. </w:t>
      </w:r>
    </w:p>
    <w:p w14:paraId="30F251EE" w14:textId="7BAD5A1E" w:rsidR="00BC5CBA" w:rsidRPr="00EB4346" w:rsidRDefault="00F406CA" w:rsidP="00EB4346">
      <w:pPr>
        <w:spacing w:line="360" w:lineRule="auto"/>
        <w:rPr>
          <w:rFonts w:ascii="Arial" w:hAnsi="Arial" w:cs="Arial"/>
          <w:sz w:val="24"/>
          <w:lang w:val="en-US"/>
        </w:rPr>
      </w:pPr>
      <w:r w:rsidRPr="00EB4346">
        <w:rPr>
          <w:rFonts w:ascii="Arial" w:hAnsi="Arial" w:cs="Arial"/>
          <w:sz w:val="24"/>
          <w:lang w:val="en-US"/>
        </w:rPr>
        <w:t xml:space="preserve">A particular feature of the tool is the optional generation of an html report ﬁle that allows easy navigation of the ﬁnite state automaton that recognizes the viable preﬁxes of the speciﬁed language. The report shows the production items, look ahead symbols and actions for each state of the automaton. It also optionally shows an example of a shortest input, and shortest FSA-path reaching each state. </w:t>
      </w:r>
    </w:p>
    <w:p w14:paraId="3BB94AEA" w14:textId="4BF1F3D1" w:rsidR="00F406CA" w:rsidRDefault="00F406CA" w:rsidP="00EB4346">
      <w:pPr>
        <w:spacing w:line="360" w:lineRule="auto"/>
        <w:rPr>
          <w:lang w:val="en-US"/>
        </w:rPr>
      </w:pPr>
      <w:r w:rsidRPr="00EB4346">
        <w:rPr>
          <w:rFonts w:ascii="Arial" w:hAnsi="Arial" w:cs="Arial"/>
          <w:sz w:val="24"/>
          <w:lang w:val="en-US"/>
        </w:rPr>
        <w:t>Gppg parser generator accepts a “Y</w:t>
      </w:r>
      <w:r w:rsidR="005E5F83" w:rsidRPr="00EB4346">
        <w:rPr>
          <w:rFonts w:ascii="Arial" w:hAnsi="Arial" w:cs="Arial"/>
          <w:sz w:val="24"/>
          <w:lang w:val="en-US"/>
        </w:rPr>
        <w:t>acc</w:t>
      </w:r>
      <w:r w:rsidRPr="00EB4346">
        <w:rPr>
          <w:rFonts w:ascii="Arial" w:hAnsi="Arial" w:cs="Arial"/>
          <w:sz w:val="24"/>
          <w:lang w:val="en-US"/>
        </w:rPr>
        <w:t>-like” speciﬁcation, and produces a C# output ﬁle. Both the parser generator and the runtime components are implemented entirely in C#.</w:t>
      </w:r>
      <w:r w:rsidRPr="00EB4346">
        <w:rPr>
          <w:sz w:val="24"/>
          <w:lang w:val="en-US"/>
        </w:rPr>
        <w:t xml:space="preserve"> </w:t>
      </w:r>
    </w:p>
    <w:p w14:paraId="7C35583F" w14:textId="77777777" w:rsidR="00066E1E" w:rsidRDefault="00066E1E" w:rsidP="00BC5CBA">
      <w:pPr>
        <w:rPr>
          <w:lang w:val="en-US"/>
        </w:rPr>
      </w:pPr>
    </w:p>
    <w:p w14:paraId="2A6E17E6" w14:textId="0B92B147" w:rsidR="00066E1E" w:rsidRDefault="00066E1E" w:rsidP="00EF6B34">
      <w:pPr>
        <w:pStyle w:val="Cabealho2"/>
        <w:rPr>
          <w:lang w:val="en-US"/>
        </w:rPr>
      </w:pPr>
      <w:bookmarkStart w:id="18" w:name="_Toc471026978"/>
      <w:r>
        <w:rPr>
          <w:lang w:val="en-US"/>
        </w:rPr>
        <w:lastRenderedPageBreak/>
        <w:t>Irony</w:t>
      </w:r>
      <w:bookmarkEnd w:id="18"/>
    </w:p>
    <w:p w14:paraId="15A7B9A0" w14:textId="77777777" w:rsidR="00F2178F" w:rsidRPr="00F2178F" w:rsidRDefault="00F2178F" w:rsidP="00F2178F">
      <w:pPr>
        <w:rPr>
          <w:lang w:val="en-US"/>
        </w:rPr>
      </w:pPr>
    </w:p>
    <w:p w14:paraId="348F42E6" w14:textId="1E25A39F" w:rsidR="00066E1E" w:rsidRDefault="00EF6B34" w:rsidP="00EB4346">
      <w:pPr>
        <w:spacing w:line="360" w:lineRule="auto"/>
        <w:rPr>
          <w:rFonts w:ascii="Arial" w:hAnsi="Arial" w:cs="Arial"/>
          <w:sz w:val="24"/>
          <w:lang w:val="en-US"/>
        </w:rPr>
      </w:pPr>
      <w:r w:rsidRPr="00EB4346">
        <w:rPr>
          <w:rFonts w:ascii="Arial" w:hAnsi="Arial" w:cs="Arial"/>
          <w:sz w:val="24"/>
          <w:lang w:val="en-US"/>
        </w:rPr>
        <w:t xml:space="preserve">Irony is a development kit for implementing languages on .NET platform. Unlike most existing </w:t>
      </w:r>
      <w:r w:rsidR="005E5F83" w:rsidRPr="00EB4346">
        <w:rPr>
          <w:rFonts w:ascii="Arial" w:hAnsi="Arial" w:cs="Arial"/>
          <w:sz w:val="24"/>
          <w:lang w:val="en-US"/>
        </w:rPr>
        <w:t>Y</w:t>
      </w:r>
      <w:r w:rsidRPr="00EB4346">
        <w:rPr>
          <w:rFonts w:ascii="Arial" w:hAnsi="Arial" w:cs="Arial"/>
          <w:sz w:val="24"/>
          <w:lang w:val="en-US"/>
        </w:rPr>
        <w:t>acc/</w:t>
      </w:r>
      <w:r w:rsidR="005E5F83" w:rsidRPr="00EB4346">
        <w:rPr>
          <w:rFonts w:ascii="Arial" w:hAnsi="Arial" w:cs="Arial"/>
          <w:sz w:val="24"/>
          <w:lang w:val="en-US"/>
        </w:rPr>
        <w:t>L</w:t>
      </w:r>
      <w:r w:rsidRPr="00EB4346">
        <w:rPr>
          <w:rFonts w:ascii="Arial" w:hAnsi="Arial" w:cs="Arial"/>
          <w:sz w:val="24"/>
          <w:lang w:val="en-US"/>
        </w:rPr>
        <w:t>ex-style solutions</w:t>
      </w:r>
      <w:r w:rsidR="00A37728" w:rsidRPr="00EB4346">
        <w:rPr>
          <w:rFonts w:ascii="Arial" w:hAnsi="Arial" w:cs="Arial"/>
          <w:sz w:val="24"/>
          <w:lang w:val="en-US"/>
        </w:rPr>
        <w:t>,</w:t>
      </w:r>
      <w:r w:rsidRPr="00EB4346">
        <w:rPr>
          <w:rFonts w:ascii="Arial" w:hAnsi="Arial" w:cs="Arial"/>
          <w:sz w:val="24"/>
          <w:lang w:val="en-US"/>
        </w:rPr>
        <w:t xml:space="preserve"> Irony does not employ any scanner or parser code generation from grammar specifications written in a specialized meta-language. In Irony</w:t>
      </w:r>
      <w:r w:rsidR="008B6F5F" w:rsidRPr="00EB4346">
        <w:rPr>
          <w:rFonts w:ascii="Arial" w:hAnsi="Arial" w:cs="Arial"/>
          <w:sz w:val="24"/>
          <w:lang w:val="en-US"/>
        </w:rPr>
        <w:t>,</w:t>
      </w:r>
      <w:r w:rsidRPr="00EB4346">
        <w:rPr>
          <w:rFonts w:ascii="Arial" w:hAnsi="Arial" w:cs="Arial"/>
          <w:sz w:val="24"/>
          <w:lang w:val="en-US"/>
        </w:rPr>
        <w:t xml:space="preserve"> the target language grammar is coded directly in </w:t>
      </w:r>
      <w:r w:rsidR="00A37728" w:rsidRPr="00EB4346">
        <w:rPr>
          <w:rFonts w:ascii="Arial" w:hAnsi="Arial" w:cs="Arial"/>
          <w:sz w:val="24"/>
          <w:lang w:val="en-US"/>
        </w:rPr>
        <w:t>C</w:t>
      </w:r>
      <w:r w:rsidRPr="00EB4346">
        <w:rPr>
          <w:rFonts w:ascii="Arial" w:hAnsi="Arial" w:cs="Arial"/>
          <w:sz w:val="24"/>
          <w:lang w:val="en-US"/>
        </w:rPr>
        <w:t xml:space="preserve"># using operator overloading to express grammar constructs. Irony's scanner and parser modules use the grammar encoded as </w:t>
      </w:r>
      <w:r w:rsidR="00A37728" w:rsidRPr="00EB4346">
        <w:rPr>
          <w:rFonts w:ascii="Arial" w:hAnsi="Arial" w:cs="Arial"/>
          <w:sz w:val="24"/>
          <w:lang w:val="en-US"/>
        </w:rPr>
        <w:t>C</w:t>
      </w:r>
      <w:r w:rsidRPr="00EB4346">
        <w:rPr>
          <w:rFonts w:ascii="Arial" w:hAnsi="Arial" w:cs="Arial"/>
          <w:sz w:val="24"/>
          <w:lang w:val="en-US"/>
        </w:rPr>
        <w:t># class to control the parsing process.</w:t>
      </w:r>
    </w:p>
    <w:p w14:paraId="2502DA43" w14:textId="77777777" w:rsidR="00F2178F" w:rsidRDefault="00F2178F" w:rsidP="00EB4346">
      <w:pPr>
        <w:spacing w:line="360" w:lineRule="auto"/>
        <w:rPr>
          <w:lang w:val="en-US"/>
        </w:rPr>
      </w:pPr>
    </w:p>
    <w:p w14:paraId="5A7E9491" w14:textId="78CDDACC" w:rsidR="00066E1E" w:rsidRDefault="00066E1E" w:rsidP="00EF6B34">
      <w:pPr>
        <w:pStyle w:val="Cabealho2"/>
        <w:rPr>
          <w:lang w:val="en-US"/>
        </w:rPr>
      </w:pPr>
      <w:bookmarkStart w:id="19" w:name="_Toc471026979"/>
      <w:r>
        <w:rPr>
          <w:lang w:val="en-US"/>
        </w:rPr>
        <w:t>JavaCC</w:t>
      </w:r>
      <w:bookmarkEnd w:id="19"/>
    </w:p>
    <w:p w14:paraId="0C4FBE65" w14:textId="77777777" w:rsidR="00F2178F" w:rsidRPr="00F2178F" w:rsidRDefault="00F2178F" w:rsidP="00F2178F">
      <w:pPr>
        <w:rPr>
          <w:lang w:val="en-US"/>
        </w:rPr>
      </w:pPr>
    </w:p>
    <w:p w14:paraId="115954DA" w14:textId="06A8B486" w:rsidR="00066E1E" w:rsidRDefault="00A37728" w:rsidP="00EB4346">
      <w:pPr>
        <w:spacing w:line="360" w:lineRule="auto"/>
        <w:rPr>
          <w:lang w:val="en-US"/>
        </w:rPr>
      </w:pPr>
      <w:r w:rsidRPr="00EB4346">
        <w:rPr>
          <w:rFonts w:ascii="Arial" w:hAnsi="Arial" w:cs="Arial"/>
          <w:sz w:val="24"/>
          <w:lang w:val="en-US"/>
        </w:rPr>
        <w:t>Java Compiler Compiler</w:t>
      </w:r>
      <w:r w:rsidR="00EF6B34" w:rsidRPr="00EB4346">
        <w:rPr>
          <w:rFonts w:ascii="Arial" w:hAnsi="Arial" w:cs="Arial"/>
          <w:sz w:val="24"/>
          <w:lang w:val="en-US"/>
        </w:rPr>
        <w:t xml:space="preserve"> (JavaCC) is the most popular parser generator for use with Java applications. A parser generator is a tool that reads a grammar specification and converts it to a Java program that can recognize matches to the grammar. In addition to the parser generator itself, JavaCC provides other standard capabilities related to parser generation such as tree building and parsing actions.</w:t>
      </w:r>
    </w:p>
    <w:p w14:paraId="1469E936" w14:textId="77777777" w:rsidR="00EF6B34" w:rsidRDefault="00EF6B34" w:rsidP="00EF6B34">
      <w:pPr>
        <w:rPr>
          <w:lang w:val="en-US"/>
        </w:rPr>
      </w:pPr>
    </w:p>
    <w:p w14:paraId="36A75DFF" w14:textId="2B27EE9A" w:rsidR="00066E1E" w:rsidRDefault="00066E1E" w:rsidP="00EF6B34">
      <w:pPr>
        <w:pStyle w:val="Cabealho2"/>
        <w:rPr>
          <w:lang w:val="en-US"/>
        </w:rPr>
      </w:pPr>
      <w:bookmarkStart w:id="20" w:name="_Toc471026980"/>
      <w:r>
        <w:rPr>
          <w:lang w:val="en-US"/>
        </w:rPr>
        <w:t>SableCC</w:t>
      </w:r>
      <w:bookmarkEnd w:id="20"/>
    </w:p>
    <w:p w14:paraId="35F96236" w14:textId="77777777" w:rsidR="00F2178F" w:rsidRPr="00F2178F" w:rsidRDefault="00F2178F" w:rsidP="00F2178F">
      <w:pPr>
        <w:rPr>
          <w:lang w:val="en-US"/>
        </w:rPr>
      </w:pPr>
    </w:p>
    <w:p w14:paraId="1A7D00FD" w14:textId="1F2F915A" w:rsidR="00066E1E" w:rsidRPr="00EB4346" w:rsidRDefault="00EF6B34" w:rsidP="00EB4346">
      <w:pPr>
        <w:spacing w:line="360" w:lineRule="auto"/>
        <w:rPr>
          <w:rFonts w:ascii="Arial" w:hAnsi="Arial" w:cs="Arial"/>
          <w:sz w:val="24"/>
          <w:lang w:val="en-US"/>
        </w:rPr>
      </w:pPr>
      <w:r w:rsidRPr="00EB4346">
        <w:rPr>
          <w:rFonts w:ascii="Arial" w:hAnsi="Arial" w:cs="Arial"/>
          <w:sz w:val="24"/>
          <w:lang w:val="en-US"/>
        </w:rPr>
        <w:t>SableCC is a parser generator</w:t>
      </w:r>
      <w:r w:rsidR="008B6F5F" w:rsidRPr="00EB4346">
        <w:rPr>
          <w:rFonts w:ascii="Arial" w:hAnsi="Arial" w:cs="Arial"/>
          <w:sz w:val="24"/>
          <w:lang w:val="en-US"/>
        </w:rPr>
        <w:t>,</w:t>
      </w:r>
      <w:r w:rsidRPr="00EB4346">
        <w:rPr>
          <w:rFonts w:ascii="Arial" w:hAnsi="Arial" w:cs="Arial"/>
          <w:sz w:val="24"/>
          <w:lang w:val="en-US"/>
        </w:rPr>
        <w:t xml:space="preserve"> which generates fully featured object-oriented frameworks for building compilers, interpreters and other text parsers. In particular, generated frameworks include intuitive strictly-typed abstract syntax trees and tree walkers. SableCC also keeps a clean separation between machine-generated code and user-written code which leads to a shorter development cycle.</w:t>
      </w:r>
    </w:p>
    <w:p w14:paraId="0D5316AB" w14:textId="77777777" w:rsidR="00C91B45" w:rsidRDefault="00C91B45" w:rsidP="00EF6B34">
      <w:pPr>
        <w:rPr>
          <w:lang w:val="en-US"/>
        </w:rPr>
      </w:pPr>
    </w:p>
    <w:p w14:paraId="1B93DE72" w14:textId="6AAA239B" w:rsidR="00C91B45" w:rsidRDefault="00066E1E" w:rsidP="00EF6B34">
      <w:pPr>
        <w:pStyle w:val="Cabealho2"/>
        <w:rPr>
          <w:lang w:val="en-US"/>
        </w:rPr>
      </w:pPr>
      <w:bookmarkStart w:id="21" w:name="_Toc471026981"/>
      <w:r>
        <w:rPr>
          <w:lang w:val="en-US"/>
        </w:rPr>
        <w:t>Conclusion</w:t>
      </w:r>
      <w:bookmarkEnd w:id="21"/>
    </w:p>
    <w:p w14:paraId="1C24F0FD" w14:textId="77777777" w:rsidR="00F2178F" w:rsidRPr="00F2178F" w:rsidRDefault="00F2178F" w:rsidP="00F2178F">
      <w:pPr>
        <w:rPr>
          <w:lang w:val="en-US"/>
        </w:rPr>
      </w:pPr>
    </w:p>
    <w:p w14:paraId="0DA6EB3E" w14:textId="0B0D5B61" w:rsidR="00C91B45" w:rsidRPr="00EB4346" w:rsidRDefault="00C91B45" w:rsidP="00EB4346">
      <w:pPr>
        <w:spacing w:line="360" w:lineRule="auto"/>
        <w:rPr>
          <w:rFonts w:ascii="Arial" w:hAnsi="Arial" w:cs="Arial"/>
          <w:sz w:val="24"/>
          <w:lang w:val="en-US"/>
        </w:rPr>
      </w:pPr>
      <w:r w:rsidRPr="00EB4346">
        <w:rPr>
          <w:rFonts w:ascii="Arial" w:hAnsi="Arial" w:cs="Arial"/>
          <w:sz w:val="24"/>
          <w:lang w:val="en-US"/>
        </w:rPr>
        <w:t>After analyzing th</w:t>
      </w:r>
      <w:r w:rsidR="00A37728" w:rsidRPr="00EB4346">
        <w:rPr>
          <w:rFonts w:ascii="Arial" w:hAnsi="Arial" w:cs="Arial"/>
          <w:sz w:val="24"/>
          <w:lang w:val="en-US"/>
        </w:rPr>
        <w:t xml:space="preserve">e presented </w:t>
      </w:r>
      <w:r w:rsidRPr="00EB4346">
        <w:rPr>
          <w:rFonts w:ascii="Arial" w:hAnsi="Arial" w:cs="Arial"/>
          <w:sz w:val="24"/>
          <w:lang w:val="en-US"/>
        </w:rPr>
        <w:t>tools and the Visual Studio SDK, we</w:t>
      </w:r>
      <w:r w:rsidR="00A37728" w:rsidRPr="00EB4346">
        <w:rPr>
          <w:rFonts w:ascii="Arial" w:hAnsi="Arial" w:cs="Arial"/>
          <w:sz w:val="24"/>
          <w:lang w:val="en-US"/>
        </w:rPr>
        <w:t xml:space="preserve"> get the following conclusion</w:t>
      </w:r>
      <w:r w:rsidR="00611DB9" w:rsidRPr="00EB4346">
        <w:rPr>
          <w:rFonts w:ascii="Arial" w:hAnsi="Arial" w:cs="Arial"/>
          <w:sz w:val="24"/>
          <w:lang w:val="en-US"/>
        </w:rPr>
        <w:t>s</w:t>
      </w:r>
      <w:r w:rsidR="002F66C3" w:rsidRPr="00EB4346">
        <w:rPr>
          <w:rFonts w:ascii="Arial" w:hAnsi="Arial" w:cs="Arial"/>
          <w:sz w:val="24"/>
          <w:lang w:val="en-US"/>
        </w:rPr>
        <w:t>:</w:t>
      </w:r>
    </w:p>
    <w:p w14:paraId="04AF8EB7" w14:textId="36DB8865" w:rsidR="00C91B45" w:rsidRPr="00EB4346" w:rsidRDefault="002F66C3" w:rsidP="00EB4346">
      <w:pPr>
        <w:pStyle w:val="PargrafodaLista"/>
        <w:numPr>
          <w:ilvl w:val="0"/>
          <w:numId w:val="10"/>
        </w:numPr>
        <w:spacing w:line="360" w:lineRule="auto"/>
        <w:rPr>
          <w:rFonts w:ascii="Arial" w:hAnsi="Arial" w:cs="Arial"/>
          <w:sz w:val="24"/>
          <w:lang w:val="en-US"/>
        </w:rPr>
      </w:pPr>
      <w:r w:rsidRPr="00EB4346">
        <w:rPr>
          <w:rFonts w:ascii="Arial" w:hAnsi="Arial" w:cs="Arial"/>
          <w:sz w:val="24"/>
          <w:lang w:val="en-US"/>
        </w:rPr>
        <w:lastRenderedPageBreak/>
        <w:t xml:space="preserve">The Visual Studio plugins only use .Net code, the Parser and the Lexer should be in C# or Visual Studio code. </w:t>
      </w:r>
    </w:p>
    <w:p w14:paraId="64C9A114" w14:textId="77777777" w:rsidR="00C91B45" w:rsidRPr="00EB4346" w:rsidRDefault="00C91B45" w:rsidP="00EB4346">
      <w:pPr>
        <w:pStyle w:val="PargrafodaLista"/>
        <w:numPr>
          <w:ilvl w:val="0"/>
          <w:numId w:val="10"/>
        </w:numPr>
        <w:spacing w:line="360" w:lineRule="auto"/>
        <w:rPr>
          <w:rFonts w:ascii="Arial" w:hAnsi="Arial" w:cs="Arial"/>
          <w:sz w:val="24"/>
          <w:lang w:val="en-US"/>
        </w:rPr>
      </w:pPr>
      <w:r w:rsidRPr="00EB4346">
        <w:rPr>
          <w:rFonts w:ascii="Arial" w:hAnsi="Arial" w:cs="Arial"/>
          <w:sz w:val="24"/>
          <w:lang w:val="en-US"/>
        </w:rPr>
        <w:t>JavaCC only generates Java Lexer’s and Java Parser’s.</w:t>
      </w:r>
    </w:p>
    <w:p w14:paraId="23791C3E" w14:textId="70458F18" w:rsidR="002F66C3" w:rsidRPr="00EB4346" w:rsidRDefault="00C91B45" w:rsidP="00EB4346">
      <w:pPr>
        <w:pStyle w:val="PargrafodaLista"/>
        <w:numPr>
          <w:ilvl w:val="0"/>
          <w:numId w:val="10"/>
        </w:numPr>
        <w:spacing w:line="360" w:lineRule="auto"/>
        <w:rPr>
          <w:rFonts w:ascii="Arial" w:hAnsi="Arial" w:cs="Arial"/>
          <w:sz w:val="24"/>
          <w:lang w:val="en-US"/>
        </w:rPr>
      </w:pPr>
      <w:r w:rsidRPr="00EB4346">
        <w:rPr>
          <w:rFonts w:ascii="Arial" w:hAnsi="Arial" w:cs="Arial"/>
          <w:sz w:val="24"/>
          <w:lang w:val="en-US"/>
        </w:rPr>
        <w:t>SableCC c</w:t>
      </w:r>
      <w:r w:rsidR="002F66C3" w:rsidRPr="00EB4346">
        <w:rPr>
          <w:rFonts w:ascii="Arial" w:hAnsi="Arial" w:cs="Arial"/>
          <w:sz w:val="24"/>
          <w:lang w:val="en-US"/>
        </w:rPr>
        <w:t>an’t generate pure .Net code, only Java in C# style</w:t>
      </w:r>
      <w:r w:rsidR="00611DB9" w:rsidRPr="00EB4346">
        <w:rPr>
          <w:rFonts w:ascii="Arial" w:hAnsi="Arial" w:cs="Arial"/>
          <w:sz w:val="24"/>
          <w:lang w:val="en-US"/>
        </w:rPr>
        <w:t>.</w:t>
      </w:r>
    </w:p>
    <w:p w14:paraId="028C6459" w14:textId="6898933A" w:rsidR="002F66C3" w:rsidRPr="00EB4346" w:rsidRDefault="002F66C3" w:rsidP="00EB4346">
      <w:pPr>
        <w:pStyle w:val="PargrafodaLista"/>
        <w:numPr>
          <w:ilvl w:val="0"/>
          <w:numId w:val="10"/>
        </w:numPr>
        <w:spacing w:line="360" w:lineRule="auto"/>
        <w:rPr>
          <w:rFonts w:ascii="Arial" w:hAnsi="Arial" w:cs="Arial"/>
          <w:sz w:val="24"/>
          <w:lang w:val="en-US"/>
        </w:rPr>
      </w:pPr>
      <w:r w:rsidRPr="00EB4346">
        <w:rPr>
          <w:rFonts w:ascii="Arial" w:hAnsi="Arial" w:cs="Arial"/>
          <w:sz w:val="24"/>
          <w:lang w:val="en-US"/>
        </w:rPr>
        <w:t xml:space="preserve">Irony doesn’t use </w:t>
      </w:r>
      <w:r w:rsidR="005E5F83" w:rsidRPr="00EB4346">
        <w:rPr>
          <w:rFonts w:ascii="Arial" w:hAnsi="Arial" w:cs="Arial"/>
          <w:sz w:val="24"/>
          <w:lang w:val="en-US"/>
        </w:rPr>
        <w:t>Y</w:t>
      </w:r>
      <w:r w:rsidRPr="00EB4346">
        <w:rPr>
          <w:rFonts w:ascii="Arial" w:hAnsi="Arial" w:cs="Arial"/>
          <w:sz w:val="24"/>
          <w:lang w:val="en-US"/>
        </w:rPr>
        <w:t xml:space="preserve">acc or </w:t>
      </w:r>
      <w:r w:rsidR="005E5F83" w:rsidRPr="00EB4346">
        <w:rPr>
          <w:rFonts w:ascii="Arial" w:hAnsi="Arial" w:cs="Arial"/>
          <w:sz w:val="24"/>
          <w:lang w:val="en-US"/>
        </w:rPr>
        <w:t>L</w:t>
      </w:r>
      <w:r w:rsidRPr="00EB4346">
        <w:rPr>
          <w:rFonts w:ascii="Arial" w:hAnsi="Arial" w:cs="Arial"/>
          <w:sz w:val="24"/>
          <w:lang w:val="en-US"/>
        </w:rPr>
        <w:t>ex common definitions, the definition can’t be used in other implementations</w:t>
      </w:r>
      <w:r w:rsidR="00611DB9" w:rsidRPr="00EB4346">
        <w:rPr>
          <w:rFonts w:ascii="Arial" w:hAnsi="Arial" w:cs="Arial"/>
          <w:sz w:val="24"/>
          <w:lang w:val="en-US"/>
        </w:rPr>
        <w:t>.</w:t>
      </w:r>
    </w:p>
    <w:p w14:paraId="328FB433" w14:textId="2CC1F222" w:rsidR="00611DB9" w:rsidRPr="00EB4346" w:rsidRDefault="00611DB9" w:rsidP="00EB4346">
      <w:pPr>
        <w:pStyle w:val="PargrafodaLista"/>
        <w:numPr>
          <w:ilvl w:val="0"/>
          <w:numId w:val="10"/>
        </w:numPr>
        <w:spacing w:line="360" w:lineRule="auto"/>
        <w:rPr>
          <w:rFonts w:ascii="Arial" w:hAnsi="Arial" w:cs="Arial"/>
          <w:sz w:val="24"/>
          <w:lang w:val="en-US"/>
        </w:rPr>
      </w:pPr>
      <w:r w:rsidRPr="00EB4346">
        <w:rPr>
          <w:rFonts w:ascii="Arial" w:hAnsi="Arial" w:cs="Arial"/>
          <w:sz w:val="24"/>
          <w:lang w:val="en-US"/>
        </w:rPr>
        <w:t>GPlex generates a C# Lexer based on Lex definition.</w:t>
      </w:r>
    </w:p>
    <w:p w14:paraId="07533DDC" w14:textId="591C4D25" w:rsidR="00611DB9" w:rsidRDefault="00611DB9" w:rsidP="00EB4346">
      <w:pPr>
        <w:pStyle w:val="PargrafodaLista"/>
        <w:numPr>
          <w:ilvl w:val="0"/>
          <w:numId w:val="10"/>
        </w:numPr>
        <w:spacing w:line="360" w:lineRule="auto"/>
        <w:rPr>
          <w:lang w:val="en-US"/>
        </w:rPr>
      </w:pPr>
      <w:r w:rsidRPr="00EB4346">
        <w:rPr>
          <w:rFonts w:ascii="Arial" w:hAnsi="Arial" w:cs="Arial"/>
          <w:sz w:val="24"/>
          <w:lang w:val="en-US"/>
        </w:rPr>
        <w:t>Gppg generates a C# Parser based on Yacc definition.</w:t>
      </w:r>
    </w:p>
    <w:p w14:paraId="0DAA6D2E" w14:textId="71969659" w:rsidR="006F013E" w:rsidRPr="00EB4346" w:rsidRDefault="002F66C3" w:rsidP="00EB4346">
      <w:pPr>
        <w:spacing w:line="360" w:lineRule="auto"/>
        <w:rPr>
          <w:rFonts w:ascii="Arial" w:hAnsi="Arial" w:cs="Arial"/>
          <w:lang w:val="en-US"/>
        </w:rPr>
      </w:pPr>
      <w:r w:rsidRPr="00EB4346">
        <w:rPr>
          <w:rFonts w:ascii="Arial" w:hAnsi="Arial" w:cs="Arial"/>
          <w:sz w:val="24"/>
          <w:lang w:val="en-US"/>
        </w:rPr>
        <w:t>The G</w:t>
      </w:r>
      <w:r w:rsidR="008029B1" w:rsidRPr="00EB4346">
        <w:rPr>
          <w:rFonts w:ascii="Arial" w:hAnsi="Arial" w:cs="Arial"/>
          <w:sz w:val="24"/>
          <w:lang w:val="en-US"/>
        </w:rPr>
        <w:t>P</w:t>
      </w:r>
      <w:r w:rsidRPr="00EB4346">
        <w:rPr>
          <w:rFonts w:ascii="Arial" w:hAnsi="Arial" w:cs="Arial"/>
          <w:sz w:val="24"/>
          <w:lang w:val="en-US"/>
        </w:rPr>
        <w:t xml:space="preserve">lex and Gppg </w:t>
      </w:r>
      <w:r w:rsidR="00795919" w:rsidRPr="00EB4346">
        <w:rPr>
          <w:rFonts w:ascii="Arial" w:hAnsi="Arial" w:cs="Arial"/>
          <w:sz w:val="24"/>
          <w:lang w:val="en-US"/>
        </w:rPr>
        <w:t>matches all requirements and are designed to work together</w:t>
      </w:r>
      <w:r w:rsidR="00CD48E1" w:rsidRPr="00EB4346">
        <w:rPr>
          <w:rFonts w:ascii="Arial" w:hAnsi="Arial" w:cs="Arial"/>
          <w:sz w:val="24"/>
          <w:lang w:val="en-US"/>
        </w:rPr>
        <w:t>.</w:t>
      </w:r>
      <w:r w:rsidR="008029B1" w:rsidRPr="00EB4346">
        <w:rPr>
          <w:rFonts w:ascii="Arial" w:hAnsi="Arial" w:cs="Arial"/>
          <w:sz w:val="24"/>
          <w:lang w:val="en-US"/>
        </w:rPr>
        <w:t xml:space="preserve"> According to this we chose GPlex and Gppg</w:t>
      </w:r>
      <w:r w:rsidR="00DB57C7" w:rsidRPr="00EB4346">
        <w:rPr>
          <w:rFonts w:ascii="Arial" w:hAnsi="Arial" w:cs="Arial"/>
          <w:sz w:val="24"/>
          <w:lang w:val="en-US"/>
        </w:rPr>
        <w:t>.</w:t>
      </w:r>
      <w:r w:rsidRPr="00EB4346">
        <w:rPr>
          <w:rFonts w:ascii="Arial" w:hAnsi="Arial" w:cs="Arial"/>
          <w:lang w:val="en-US"/>
        </w:rPr>
        <w:t xml:space="preserve">  </w:t>
      </w:r>
      <w:r w:rsidR="00C91B45" w:rsidRPr="00EB4346">
        <w:rPr>
          <w:rFonts w:ascii="Arial" w:hAnsi="Arial" w:cs="Arial"/>
          <w:lang w:val="en-US"/>
        </w:rPr>
        <w:t xml:space="preserve"> </w:t>
      </w:r>
      <w:r w:rsidR="006F013E" w:rsidRPr="00EB4346">
        <w:rPr>
          <w:rFonts w:ascii="Arial" w:hAnsi="Arial" w:cs="Arial"/>
          <w:lang w:val="en-US"/>
        </w:rPr>
        <w:br w:type="page"/>
      </w:r>
    </w:p>
    <w:p w14:paraId="09065BCE" w14:textId="07F0B3DD" w:rsidR="006F013E" w:rsidRPr="00F8608E" w:rsidRDefault="006F013E" w:rsidP="00470771">
      <w:pPr>
        <w:pStyle w:val="Cabealho1"/>
        <w:rPr>
          <w:lang w:val="en-US"/>
        </w:rPr>
      </w:pPr>
      <w:bookmarkStart w:id="22" w:name="_Toc471026982"/>
      <w:r w:rsidRPr="00F8608E">
        <w:rPr>
          <w:lang w:val="en-US"/>
        </w:rPr>
        <w:lastRenderedPageBreak/>
        <w:t>Compil</w:t>
      </w:r>
      <w:r w:rsidR="00F6616C">
        <w:rPr>
          <w:lang w:val="en-US"/>
        </w:rPr>
        <w:t>er</w:t>
      </w:r>
      <w:bookmarkEnd w:id="22"/>
    </w:p>
    <w:p w14:paraId="7DFFD5B3" w14:textId="0196B984" w:rsidR="00CD42BC" w:rsidRDefault="00CD42BC" w:rsidP="00470771">
      <w:pPr>
        <w:rPr>
          <w:lang w:val="en-US"/>
        </w:rPr>
      </w:pPr>
    </w:p>
    <w:p w14:paraId="0E7E183C" w14:textId="1A79BAF1" w:rsidR="007E0FD0" w:rsidRDefault="00F6616C" w:rsidP="00EB4346">
      <w:pPr>
        <w:spacing w:line="360" w:lineRule="auto"/>
        <w:rPr>
          <w:rFonts w:ascii="Arial" w:hAnsi="Arial" w:cs="Arial"/>
          <w:sz w:val="24"/>
          <w:lang w:val="en-US"/>
        </w:rPr>
      </w:pPr>
      <w:r w:rsidRPr="00EB4346">
        <w:rPr>
          <w:rFonts w:ascii="Arial" w:hAnsi="Arial" w:cs="Arial"/>
          <w:sz w:val="24"/>
          <w:lang w:val="en-US"/>
        </w:rPr>
        <w:t xml:space="preserve">The Compiler is composed </w:t>
      </w:r>
      <w:r w:rsidR="00DF6674" w:rsidRPr="00EB4346">
        <w:rPr>
          <w:rFonts w:ascii="Arial" w:hAnsi="Arial" w:cs="Arial"/>
          <w:sz w:val="24"/>
          <w:lang w:val="en-US"/>
        </w:rPr>
        <w:t xml:space="preserve">of </w:t>
      </w:r>
      <w:r w:rsidR="00B66901" w:rsidRPr="00EB4346">
        <w:rPr>
          <w:rFonts w:ascii="Arial" w:hAnsi="Arial" w:cs="Arial"/>
          <w:sz w:val="24"/>
          <w:lang w:val="en-US"/>
        </w:rPr>
        <w:t>two</w:t>
      </w:r>
      <w:r w:rsidRPr="00EB4346">
        <w:rPr>
          <w:rFonts w:ascii="Arial" w:hAnsi="Arial" w:cs="Arial"/>
          <w:sz w:val="24"/>
          <w:lang w:val="en-US"/>
        </w:rPr>
        <w:t xml:space="preserve"> components</w:t>
      </w:r>
      <w:r w:rsidR="00DF6674" w:rsidRPr="00EB4346">
        <w:rPr>
          <w:rFonts w:ascii="Arial" w:hAnsi="Arial" w:cs="Arial"/>
          <w:sz w:val="24"/>
          <w:lang w:val="en-US"/>
        </w:rPr>
        <w:t xml:space="preserve">: </w:t>
      </w:r>
      <w:r w:rsidR="008F0E54" w:rsidRPr="00EB4346">
        <w:rPr>
          <w:rFonts w:ascii="Arial" w:hAnsi="Arial" w:cs="Arial"/>
          <w:sz w:val="24"/>
          <w:lang w:val="en-US"/>
        </w:rPr>
        <w:t>The</w:t>
      </w:r>
      <w:r w:rsidR="00102015" w:rsidRPr="00EB4346">
        <w:rPr>
          <w:rFonts w:ascii="Arial" w:hAnsi="Arial" w:cs="Arial"/>
          <w:sz w:val="24"/>
          <w:lang w:val="en-US"/>
        </w:rPr>
        <w:t xml:space="preserve"> Lexer (also called Scanner)</w:t>
      </w:r>
      <w:r w:rsidR="00B66901" w:rsidRPr="00EB4346">
        <w:rPr>
          <w:rFonts w:ascii="Arial" w:hAnsi="Arial" w:cs="Arial"/>
          <w:sz w:val="24"/>
          <w:lang w:val="en-US"/>
        </w:rPr>
        <w:t xml:space="preserve"> and </w:t>
      </w:r>
      <w:r w:rsidR="00102015" w:rsidRPr="00EB4346">
        <w:rPr>
          <w:rFonts w:ascii="Arial" w:hAnsi="Arial" w:cs="Arial"/>
          <w:sz w:val="24"/>
          <w:lang w:val="en-US"/>
        </w:rPr>
        <w:t>the</w:t>
      </w:r>
      <w:r w:rsidR="00FE3DDC" w:rsidRPr="00EB4346">
        <w:rPr>
          <w:rFonts w:ascii="Arial" w:hAnsi="Arial" w:cs="Arial"/>
          <w:sz w:val="24"/>
          <w:lang w:val="en-US"/>
        </w:rPr>
        <w:t xml:space="preserve"> Lexer</w:t>
      </w:r>
      <w:r w:rsidR="00102015" w:rsidRPr="00EB4346">
        <w:rPr>
          <w:rFonts w:ascii="Arial" w:hAnsi="Arial" w:cs="Arial"/>
          <w:sz w:val="24"/>
          <w:lang w:val="en-US"/>
        </w:rPr>
        <w:t>. The purpose of the</w:t>
      </w:r>
      <w:r w:rsidR="00B66901" w:rsidRPr="00EB4346">
        <w:rPr>
          <w:rFonts w:ascii="Arial" w:hAnsi="Arial" w:cs="Arial"/>
          <w:sz w:val="24"/>
          <w:lang w:val="en-US"/>
        </w:rPr>
        <w:t xml:space="preserve"> compiler</w:t>
      </w:r>
      <w:r w:rsidR="00102015" w:rsidRPr="00EB4346">
        <w:rPr>
          <w:rFonts w:ascii="Arial" w:hAnsi="Arial" w:cs="Arial"/>
          <w:sz w:val="24"/>
          <w:lang w:val="en-US"/>
        </w:rPr>
        <w:t xml:space="preserve"> is to process code files</w:t>
      </w:r>
      <w:r w:rsidR="008B6F5F" w:rsidRPr="00EB4346">
        <w:rPr>
          <w:rFonts w:ascii="Arial" w:hAnsi="Arial" w:cs="Arial"/>
          <w:sz w:val="24"/>
          <w:lang w:val="en-US"/>
        </w:rPr>
        <w:t>,</w:t>
      </w:r>
      <w:r w:rsidR="00102015" w:rsidRPr="00EB4346">
        <w:rPr>
          <w:rFonts w:ascii="Arial" w:hAnsi="Arial" w:cs="Arial"/>
          <w:sz w:val="24"/>
          <w:lang w:val="en-US"/>
        </w:rPr>
        <w:t xml:space="preserve"> generating compilation errors</w:t>
      </w:r>
      <w:r w:rsidR="008B6F5F" w:rsidRPr="00EB4346">
        <w:rPr>
          <w:rFonts w:ascii="Arial" w:hAnsi="Arial" w:cs="Arial"/>
          <w:sz w:val="24"/>
          <w:lang w:val="en-US"/>
        </w:rPr>
        <w:t>,</w:t>
      </w:r>
      <w:r w:rsidR="00102015" w:rsidRPr="00EB4346">
        <w:rPr>
          <w:rFonts w:ascii="Arial" w:hAnsi="Arial" w:cs="Arial"/>
          <w:sz w:val="24"/>
          <w:lang w:val="en-US"/>
        </w:rPr>
        <w:t xml:space="preserve"> </w:t>
      </w:r>
      <w:r w:rsidR="008B6F5F" w:rsidRPr="00EB4346">
        <w:rPr>
          <w:rFonts w:ascii="Arial" w:hAnsi="Arial" w:cs="Arial"/>
          <w:sz w:val="24"/>
          <w:lang w:val="en-US"/>
        </w:rPr>
        <w:t xml:space="preserve">if they exist, </w:t>
      </w:r>
      <w:r w:rsidR="00102015" w:rsidRPr="00EB4346">
        <w:rPr>
          <w:rFonts w:ascii="Arial" w:hAnsi="Arial" w:cs="Arial"/>
          <w:sz w:val="24"/>
          <w:lang w:val="en-US"/>
        </w:rPr>
        <w:t xml:space="preserve">and build the abstract syntax tree for </w:t>
      </w:r>
      <w:r w:rsidR="00B66901" w:rsidRPr="00EB4346">
        <w:rPr>
          <w:rFonts w:ascii="Arial" w:hAnsi="Arial" w:cs="Arial"/>
          <w:sz w:val="24"/>
          <w:lang w:val="en-US"/>
        </w:rPr>
        <w:t>intellisense</w:t>
      </w:r>
      <w:r w:rsidR="00102015" w:rsidRPr="00EB4346">
        <w:rPr>
          <w:rFonts w:ascii="Arial" w:hAnsi="Arial" w:cs="Arial"/>
          <w:sz w:val="24"/>
          <w:lang w:val="en-US"/>
        </w:rPr>
        <w:t xml:space="preserve"> functionality.</w:t>
      </w:r>
      <w:r w:rsidR="0091085B" w:rsidRPr="00EB4346">
        <w:rPr>
          <w:rFonts w:ascii="Arial" w:hAnsi="Arial" w:cs="Arial"/>
          <w:sz w:val="24"/>
          <w:lang w:val="en-US"/>
        </w:rPr>
        <w:t xml:space="preserve"> Figure 6 shows components diagram</w:t>
      </w:r>
      <w:r w:rsidR="00FE3DDC" w:rsidRPr="00EB4346">
        <w:rPr>
          <w:rFonts w:ascii="Arial" w:hAnsi="Arial" w:cs="Arial"/>
          <w:sz w:val="24"/>
          <w:lang w:val="en-US"/>
        </w:rPr>
        <w:t xml:space="preserve"> of the compiler</w:t>
      </w:r>
      <w:r w:rsidR="0091085B" w:rsidRPr="00EB4346">
        <w:rPr>
          <w:rFonts w:ascii="Arial" w:hAnsi="Arial" w:cs="Arial"/>
          <w:sz w:val="24"/>
          <w:lang w:val="en-US"/>
        </w:rPr>
        <w:t>.</w:t>
      </w:r>
    </w:p>
    <w:p w14:paraId="4B056101" w14:textId="77777777" w:rsidR="00F2178F" w:rsidRPr="00EB4346" w:rsidRDefault="00F2178F" w:rsidP="00EB4346">
      <w:pPr>
        <w:spacing w:line="360" w:lineRule="auto"/>
        <w:rPr>
          <w:rFonts w:ascii="Arial" w:hAnsi="Arial" w:cs="Arial"/>
          <w:sz w:val="24"/>
          <w:lang w:val="en-US"/>
        </w:rPr>
      </w:pPr>
    </w:p>
    <w:p w14:paraId="066AC807" w14:textId="77777777" w:rsidR="003E6183" w:rsidRDefault="003E6183" w:rsidP="003E6183">
      <w:pPr>
        <w:keepNext/>
        <w:jc w:val="center"/>
      </w:pPr>
      <w:r w:rsidRPr="003E6183">
        <w:rPr>
          <w:noProof/>
          <w:lang w:eastAsia="pt-PT"/>
        </w:rPr>
        <w:drawing>
          <wp:inline distT="0" distB="0" distL="0" distR="0" wp14:anchorId="27303E06" wp14:editId="00C82CEC">
            <wp:extent cx="1942477" cy="5151319"/>
            <wp:effectExtent l="0" t="0" r="635" b="0"/>
            <wp:docPr id="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pic:cNvPicPr>
                  </pic:nvPicPr>
                  <pic:blipFill>
                    <a:blip r:embed="rId18"/>
                    <a:stretch>
                      <a:fillRect/>
                    </a:stretch>
                  </pic:blipFill>
                  <pic:spPr>
                    <a:xfrm>
                      <a:off x="0" y="0"/>
                      <a:ext cx="1942477" cy="5151319"/>
                    </a:xfrm>
                    <a:prstGeom prst="rect">
                      <a:avLst/>
                    </a:prstGeom>
                  </pic:spPr>
                </pic:pic>
              </a:graphicData>
            </a:graphic>
          </wp:inline>
        </w:drawing>
      </w:r>
    </w:p>
    <w:p w14:paraId="2960DCE0" w14:textId="31C01800" w:rsidR="003E6183" w:rsidRDefault="003E6183" w:rsidP="003E6183">
      <w:pPr>
        <w:pStyle w:val="Legenda"/>
        <w:jc w:val="center"/>
        <w:rPr>
          <w:lang w:val="en-US"/>
        </w:rPr>
      </w:pPr>
      <w:bookmarkStart w:id="23" w:name="_Toc471027002"/>
      <w:r>
        <w:t xml:space="preserve">Figure </w:t>
      </w:r>
      <w:r>
        <w:fldChar w:fldCharType="begin"/>
      </w:r>
      <w:r>
        <w:instrText xml:space="preserve"> SEQ Figure \* ARABIC </w:instrText>
      </w:r>
      <w:r>
        <w:fldChar w:fldCharType="separate"/>
      </w:r>
      <w:r w:rsidR="00D3596C">
        <w:rPr>
          <w:noProof/>
        </w:rPr>
        <w:t>6</w:t>
      </w:r>
      <w:r>
        <w:fldChar w:fldCharType="end"/>
      </w:r>
      <w:r>
        <w:t xml:space="preserve"> - </w:t>
      </w:r>
      <w:r w:rsidRPr="003E6183">
        <w:rPr>
          <w:lang w:val="en-US"/>
        </w:rPr>
        <w:t>Compiler Components</w:t>
      </w:r>
      <w:bookmarkEnd w:id="23"/>
    </w:p>
    <w:p w14:paraId="31658D58" w14:textId="7E89CA86" w:rsidR="00F2178F" w:rsidRDefault="00F2178F" w:rsidP="00F2178F">
      <w:pPr>
        <w:rPr>
          <w:lang w:val="en-US"/>
        </w:rPr>
      </w:pPr>
    </w:p>
    <w:p w14:paraId="072B69A0" w14:textId="77777777" w:rsidR="00F2178F" w:rsidRPr="00F2178F" w:rsidRDefault="00F2178F" w:rsidP="00F2178F">
      <w:pPr>
        <w:rPr>
          <w:lang w:val="en-US"/>
        </w:rPr>
      </w:pPr>
    </w:p>
    <w:p w14:paraId="3638C2AA" w14:textId="1763394B" w:rsidR="006D4493" w:rsidRDefault="00102015" w:rsidP="00470771">
      <w:pPr>
        <w:pStyle w:val="Cabealho2"/>
        <w:rPr>
          <w:lang w:val="en-US"/>
        </w:rPr>
      </w:pPr>
      <w:bookmarkStart w:id="24" w:name="_Toc471026983"/>
      <w:r>
        <w:rPr>
          <w:lang w:val="en-US"/>
        </w:rPr>
        <w:lastRenderedPageBreak/>
        <w:t>Lexer</w:t>
      </w:r>
      <w:bookmarkEnd w:id="24"/>
    </w:p>
    <w:p w14:paraId="5499B289" w14:textId="77777777" w:rsidR="00F2178F" w:rsidRPr="00F2178F" w:rsidRDefault="00F2178F" w:rsidP="00F2178F">
      <w:pPr>
        <w:rPr>
          <w:lang w:val="en-US"/>
        </w:rPr>
      </w:pPr>
    </w:p>
    <w:p w14:paraId="053A7E8E" w14:textId="53DAE4E1" w:rsidR="00102015" w:rsidRPr="00102015" w:rsidRDefault="00102015" w:rsidP="00EB4346">
      <w:pPr>
        <w:spacing w:line="360" w:lineRule="auto"/>
        <w:rPr>
          <w:lang w:val="en-US"/>
        </w:rPr>
      </w:pPr>
      <w:r w:rsidRPr="00EB4346">
        <w:rPr>
          <w:rFonts w:ascii="Arial" w:hAnsi="Arial" w:cs="Arial"/>
          <w:sz w:val="24"/>
          <w:lang w:val="en-US"/>
        </w:rPr>
        <w:t>The lexical analyzer</w:t>
      </w:r>
      <w:r w:rsidR="00FE3DDC" w:rsidRPr="00EB4346">
        <w:rPr>
          <w:rFonts w:ascii="Arial" w:hAnsi="Arial" w:cs="Arial"/>
          <w:sz w:val="24"/>
          <w:lang w:val="en-US"/>
        </w:rPr>
        <w:t xml:space="preserve"> makes lexical validation and generates tokens for </w:t>
      </w:r>
      <w:r w:rsidR="008B6F5F" w:rsidRPr="00EB4346">
        <w:rPr>
          <w:rFonts w:ascii="Arial" w:hAnsi="Arial" w:cs="Arial"/>
          <w:sz w:val="24"/>
          <w:lang w:val="en-US"/>
        </w:rPr>
        <w:t xml:space="preserve">the </w:t>
      </w:r>
      <w:r w:rsidR="00FE3DDC" w:rsidRPr="00EB4346">
        <w:rPr>
          <w:rFonts w:ascii="Arial" w:hAnsi="Arial" w:cs="Arial"/>
          <w:sz w:val="24"/>
          <w:lang w:val="en-US"/>
        </w:rPr>
        <w:t>Parser</w:t>
      </w:r>
      <w:r w:rsidRPr="00EB4346">
        <w:rPr>
          <w:rFonts w:ascii="Arial" w:hAnsi="Arial" w:cs="Arial"/>
          <w:sz w:val="24"/>
          <w:lang w:val="en-US"/>
        </w:rPr>
        <w:t>. This validation consists in verify</w:t>
      </w:r>
      <w:r w:rsidR="008B6F5F" w:rsidRPr="00EB4346">
        <w:rPr>
          <w:rFonts w:ascii="Arial" w:hAnsi="Arial" w:cs="Arial"/>
          <w:sz w:val="24"/>
          <w:lang w:val="en-US"/>
        </w:rPr>
        <w:t>ing</w:t>
      </w:r>
      <w:r w:rsidRPr="00EB4346">
        <w:rPr>
          <w:rFonts w:ascii="Arial" w:hAnsi="Arial" w:cs="Arial"/>
          <w:sz w:val="24"/>
          <w:lang w:val="en-US"/>
        </w:rPr>
        <w:t xml:space="preserve"> if the code is according to the lexical</w:t>
      </w:r>
      <w:r w:rsidR="003560D8" w:rsidRPr="00EB4346">
        <w:rPr>
          <w:rFonts w:ascii="Arial" w:hAnsi="Arial" w:cs="Arial"/>
          <w:sz w:val="24"/>
          <w:lang w:val="en-US"/>
        </w:rPr>
        <w:t xml:space="preserve"> definition</w:t>
      </w:r>
      <w:r w:rsidRPr="00EB4346">
        <w:rPr>
          <w:rFonts w:ascii="Arial" w:hAnsi="Arial" w:cs="Arial"/>
          <w:sz w:val="24"/>
          <w:lang w:val="en-US"/>
        </w:rPr>
        <w:t xml:space="preserve"> for this language.</w:t>
      </w:r>
      <w:r>
        <w:rPr>
          <w:lang w:val="en-US"/>
        </w:rPr>
        <w:t xml:space="preserve">  </w:t>
      </w:r>
    </w:p>
    <w:p w14:paraId="7D527C6F" w14:textId="480C4420" w:rsidR="006D4493" w:rsidRPr="00EB4346" w:rsidRDefault="003560D8" w:rsidP="00EB4346">
      <w:pPr>
        <w:spacing w:line="360" w:lineRule="auto"/>
        <w:rPr>
          <w:rFonts w:ascii="Arial" w:hAnsi="Arial" w:cs="Arial"/>
          <w:sz w:val="24"/>
          <w:lang w:val="en-US"/>
        </w:rPr>
      </w:pPr>
      <w:r w:rsidRPr="00EB4346">
        <w:rPr>
          <w:rFonts w:ascii="Arial" w:hAnsi="Arial" w:cs="Arial"/>
          <w:sz w:val="24"/>
          <w:lang w:val="en-US"/>
        </w:rPr>
        <w:t>The lexical analyzer is a state machine that tries to find the longest tokens. It reads character by character changing to the possible states. When it founds a token, removes the string form the source and generates the token.</w:t>
      </w:r>
    </w:p>
    <w:p w14:paraId="51B67F13" w14:textId="50ACAB40" w:rsidR="000A28F7" w:rsidRDefault="003560D8" w:rsidP="00EB4346">
      <w:pPr>
        <w:spacing w:line="360" w:lineRule="auto"/>
        <w:rPr>
          <w:rFonts w:ascii="Arial" w:hAnsi="Arial" w:cs="Arial"/>
          <w:sz w:val="24"/>
          <w:lang w:val="en-US"/>
        </w:rPr>
      </w:pPr>
      <w:r w:rsidRPr="00EB4346">
        <w:rPr>
          <w:rFonts w:ascii="Arial" w:hAnsi="Arial" w:cs="Arial"/>
          <w:sz w:val="24"/>
          <w:lang w:val="en-US"/>
        </w:rPr>
        <w:t>The Lexer is generated by GPlex, who generates a</w:t>
      </w:r>
      <w:r w:rsidR="00865746" w:rsidRPr="00EB4346">
        <w:rPr>
          <w:rFonts w:ascii="Arial" w:hAnsi="Arial" w:cs="Arial"/>
          <w:sz w:val="24"/>
          <w:lang w:val="en-US"/>
        </w:rPr>
        <w:t xml:space="preserve"> C#</w:t>
      </w:r>
      <w:r w:rsidRPr="00EB4346">
        <w:rPr>
          <w:rFonts w:ascii="Arial" w:hAnsi="Arial" w:cs="Arial"/>
          <w:sz w:val="24"/>
          <w:lang w:val="en-US"/>
        </w:rPr>
        <w:t xml:space="preserve"> </w:t>
      </w:r>
      <w:r w:rsidR="00865746" w:rsidRPr="00EB4346">
        <w:rPr>
          <w:rFonts w:ascii="Arial" w:hAnsi="Arial" w:cs="Arial"/>
          <w:sz w:val="24"/>
          <w:lang w:val="en-US"/>
        </w:rPr>
        <w:t xml:space="preserve">file with the state machine implementation. GPlex reads the definition file (*.lex) with the regular expressions and generates the </w:t>
      </w:r>
      <w:r w:rsidR="00FE3DDC" w:rsidRPr="00EB4346">
        <w:rPr>
          <w:rFonts w:ascii="Arial" w:hAnsi="Arial" w:cs="Arial"/>
          <w:sz w:val="24"/>
          <w:lang w:val="en-US"/>
        </w:rPr>
        <w:t>F</w:t>
      </w:r>
      <w:r w:rsidR="00865746" w:rsidRPr="00EB4346">
        <w:rPr>
          <w:rFonts w:ascii="Arial" w:hAnsi="Arial" w:cs="Arial"/>
          <w:sz w:val="24"/>
          <w:lang w:val="en-US"/>
        </w:rPr>
        <w:t xml:space="preserve">inite </w:t>
      </w:r>
      <w:r w:rsidR="00FE3DDC" w:rsidRPr="00EB4346">
        <w:rPr>
          <w:rFonts w:ascii="Arial" w:hAnsi="Arial" w:cs="Arial"/>
          <w:sz w:val="24"/>
          <w:lang w:val="en-US"/>
        </w:rPr>
        <w:t>S</w:t>
      </w:r>
      <w:r w:rsidR="00865746" w:rsidRPr="00EB4346">
        <w:rPr>
          <w:rFonts w:ascii="Arial" w:hAnsi="Arial" w:cs="Arial"/>
          <w:sz w:val="24"/>
          <w:lang w:val="en-US"/>
        </w:rPr>
        <w:t xml:space="preserve">tate </w:t>
      </w:r>
      <w:r w:rsidR="00FE3DDC" w:rsidRPr="00EB4346">
        <w:rPr>
          <w:rFonts w:ascii="Arial" w:hAnsi="Arial" w:cs="Arial"/>
          <w:sz w:val="24"/>
          <w:lang w:val="en-US"/>
        </w:rPr>
        <w:t>A</w:t>
      </w:r>
      <w:r w:rsidR="00865746" w:rsidRPr="00EB4346">
        <w:rPr>
          <w:rFonts w:ascii="Arial" w:hAnsi="Arial" w:cs="Arial"/>
          <w:sz w:val="24"/>
          <w:lang w:val="en-US"/>
        </w:rPr>
        <w:t xml:space="preserve">utomata (FSA) tables. </w:t>
      </w:r>
      <w:r w:rsidR="0091085B" w:rsidRPr="00EB4346">
        <w:rPr>
          <w:rFonts w:ascii="Arial" w:hAnsi="Arial" w:cs="Arial"/>
          <w:sz w:val="24"/>
          <w:lang w:val="en-US"/>
        </w:rPr>
        <w:t xml:space="preserve"> Figure 7 shows a FSA sample.</w:t>
      </w:r>
    </w:p>
    <w:p w14:paraId="0B3299FC" w14:textId="77777777" w:rsidR="00F2178F" w:rsidRPr="00EB4346" w:rsidRDefault="00F2178F" w:rsidP="00EB4346">
      <w:pPr>
        <w:spacing w:line="360" w:lineRule="auto"/>
        <w:rPr>
          <w:rFonts w:ascii="Arial" w:hAnsi="Arial" w:cs="Arial"/>
          <w:sz w:val="24"/>
          <w:lang w:val="en-US"/>
        </w:rPr>
      </w:pPr>
    </w:p>
    <w:p w14:paraId="04B6B5D9" w14:textId="77777777" w:rsidR="003E6183" w:rsidRDefault="003E6183" w:rsidP="003E6183">
      <w:pPr>
        <w:keepNext/>
        <w:jc w:val="center"/>
      </w:pPr>
      <w:r w:rsidRPr="003E6183">
        <w:rPr>
          <w:noProof/>
          <w:lang w:eastAsia="pt-PT"/>
        </w:rPr>
        <w:drawing>
          <wp:inline distT="0" distB="0" distL="0" distR="0" wp14:anchorId="2A859714" wp14:editId="7025E925">
            <wp:extent cx="3172414" cy="2607997"/>
            <wp:effectExtent l="0" t="0" r="9525" b="1905"/>
            <wp:docPr id="1028" name="Picture 4" descr="https://upload.wikimedia.org/wikipedia/commons/thumb/2/2a/CPT-FSM-abcd.svg/326px-CPT-FSM-abc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s://upload.wikimedia.org/wikipedia/commons/thumb/2/2a/CPT-FSM-abcd.svg/326px-CPT-FSM-abcd.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5213" cy="2610298"/>
                    </a:xfrm>
                    <a:prstGeom prst="rect">
                      <a:avLst/>
                    </a:prstGeom>
                    <a:noFill/>
                    <a:extLst/>
                  </pic:spPr>
                </pic:pic>
              </a:graphicData>
            </a:graphic>
          </wp:inline>
        </w:drawing>
      </w:r>
    </w:p>
    <w:p w14:paraId="718F856E" w14:textId="0CEBE3B0" w:rsidR="003E6183" w:rsidRDefault="003E6183" w:rsidP="003E6183">
      <w:pPr>
        <w:pStyle w:val="Legenda"/>
        <w:jc w:val="center"/>
        <w:rPr>
          <w:lang w:val="en-US"/>
        </w:rPr>
      </w:pPr>
      <w:bookmarkStart w:id="25" w:name="_Toc471027003"/>
      <w:r w:rsidRPr="003E6183">
        <w:rPr>
          <w:lang w:val="en-US"/>
        </w:rPr>
        <w:t xml:space="preserve">Figure </w:t>
      </w:r>
      <w:r w:rsidRPr="003E6183">
        <w:rPr>
          <w:lang w:val="en-US"/>
        </w:rPr>
        <w:fldChar w:fldCharType="begin"/>
      </w:r>
      <w:r w:rsidRPr="003E6183">
        <w:rPr>
          <w:lang w:val="en-US"/>
        </w:rPr>
        <w:instrText xml:space="preserve"> SEQ Figure \* ARABIC </w:instrText>
      </w:r>
      <w:r w:rsidRPr="003E6183">
        <w:rPr>
          <w:lang w:val="en-US"/>
        </w:rPr>
        <w:fldChar w:fldCharType="separate"/>
      </w:r>
      <w:r w:rsidR="00D3596C">
        <w:rPr>
          <w:noProof/>
          <w:lang w:val="en-US"/>
        </w:rPr>
        <w:t>7</w:t>
      </w:r>
      <w:r w:rsidRPr="003E6183">
        <w:rPr>
          <w:lang w:val="en-US"/>
        </w:rPr>
        <w:fldChar w:fldCharType="end"/>
      </w:r>
      <w:r w:rsidRPr="003E6183">
        <w:rPr>
          <w:lang w:val="en-US"/>
        </w:rPr>
        <w:t xml:space="preserve"> - FSA - Finite State </w:t>
      </w:r>
      <w:r w:rsidR="005A5E39" w:rsidRPr="003E6183">
        <w:rPr>
          <w:lang w:val="en-US"/>
        </w:rPr>
        <w:t>Automata</w:t>
      </w:r>
      <w:r w:rsidR="008F0E54">
        <w:rPr>
          <w:lang w:val="en-US"/>
        </w:rPr>
        <w:t xml:space="preserve">, extracted from </w:t>
      </w:r>
      <w:sdt>
        <w:sdtPr>
          <w:rPr>
            <w:lang w:val="en-US"/>
          </w:rPr>
          <w:id w:val="-252815382"/>
          <w:citation/>
        </w:sdtPr>
        <w:sdtContent>
          <w:r w:rsidR="008F0E54">
            <w:rPr>
              <w:lang w:val="en-US"/>
            </w:rPr>
            <w:fldChar w:fldCharType="begin"/>
          </w:r>
          <w:r w:rsidR="008F0E54" w:rsidRPr="00627759">
            <w:rPr>
              <w:lang w:val="en-US"/>
            </w:rPr>
            <w:instrText xml:space="preserve"> CITATION App02 \l 2070 </w:instrText>
          </w:r>
          <w:r w:rsidR="008F0E54">
            <w:rPr>
              <w:lang w:val="en-US"/>
            </w:rPr>
            <w:fldChar w:fldCharType="separate"/>
          </w:r>
          <w:r w:rsidR="008F0E54" w:rsidRPr="00627759">
            <w:rPr>
              <w:noProof/>
              <w:lang w:val="en-US"/>
            </w:rPr>
            <w:t>[2]</w:t>
          </w:r>
          <w:r w:rsidR="008F0E54">
            <w:rPr>
              <w:lang w:val="en-US"/>
            </w:rPr>
            <w:fldChar w:fldCharType="end"/>
          </w:r>
        </w:sdtContent>
      </w:sdt>
      <w:bookmarkEnd w:id="25"/>
    </w:p>
    <w:p w14:paraId="508A99C6" w14:textId="77777777" w:rsidR="00F2178F" w:rsidRPr="00F2178F" w:rsidRDefault="00F2178F" w:rsidP="00F2178F">
      <w:pPr>
        <w:rPr>
          <w:lang w:val="en-US"/>
        </w:rPr>
      </w:pPr>
    </w:p>
    <w:p w14:paraId="7D937BF4" w14:textId="3ED3A78D" w:rsidR="007E0FD0" w:rsidRPr="00EB4346" w:rsidRDefault="00FE3DDC" w:rsidP="00EB4346">
      <w:pPr>
        <w:spacing w:line="360" w:lineRule="auto"/>
        <w:rPr>
          <w:rFonts w:ascii="Arial" w:hAnsi="Arial" w:cs="Arial"/>
          <w:sz w:val="24"/>
          <w:lang w:val="en-US"/>
        </w:rPr>
      </w:pPr>
      <w:r w:rsidRPr="00EB4346">
        <w:rPr>
          <w:rFonts w:ascii="Arial" w:hAnsi="Arial" w:cs="Arial"/>
          <w:sz w:val="24"/>
          <w:lang w:val="en-US"/>
        </w:rPr>
        <w:t xml:space="preserve">The Visual Studio SDK uses the Lexer for two different purposes, the first is for syntax highlighting and the second is to generate tokens for Parser. The syntax highlighting needs less </w:t>
      </w:r>
      <w:r w:rsidR="00AB29AC" w:rsidRPr="00EB4346">
        <w:rPr>
          <w:rFonts w:ascii="Arial" w:hAnsi="Arial" w:cs="Arial"/>
          <w:sz w:val="24"/>
          <w:lang w:val="en-US"/>
        </w:rPr>
        <w:t xml:space="preserve">tokens then the parser, according to this we </w:t>
      </w:r>
      <w:r w:rsidR="00407BCD" w:rsidRPr="00EB4346">
        <w:rPr>
          <w:rFonts w:ascii="Arial" w:hAnsi="Arial" w:cs="Arial"/>
          <w:sz w:val="24"/>
          <w:lang w:val="en-US"/>
        </w:rPr>
        <w:t>generate</w:t>
      </w:r>
      <w:r w:rsidR="00AB29AC" w:rsidRPr="00EB4346">
        <w:rPr>
          <w:rFonts w:ascii="Arial" w:hAnsi="Arial" w:cs="Arial"/>
          <w:sz w:val="24"/>
          <w:lang w:val="en-US"/>
        </w:rPr>
        <w:t xml:space="preserve"> two Lexer</w:t>
      </w:r>
      <w:r w:rsidR="00BA1A80" w:rsidRPr="00EB4346">
        <w:rPr>
          <w:rFonts w:ascii="Arial" w:hAnsi="Arial" w:cs="Arial"/>
          <w:sz w:val="24"/>
          <w:lang w:val="en-US"/>
        </w:rPr>
        <w:t>s</w:t>
      </w:r>
      <w:r w:rsidR="00AB29AC" w:rsidRPr="00EB4346">
        <w:rPr>
          <w:rFonts w:ascii="Arial" w:hAnsi="Arial" w:cs="Arial"/>
          <w:sz w:val="24"/>
          <w:lang w:val="en-US"/>
        </w:rPr>
        <w:t xml:space="preserve"> one for each purpose.</w:t>
      </w:r>
      <w:r w:rsidR="007E0FD0" w:rsidRPr="00EB4346">
        <w:rPr>
          <w:rFonts w:ascii="Arial" w:hAnsi="Arial" w:cs="Arial"/>
          <w:sz w:val="24"/>
          <w:lang w:val="en-US"/>
        </w:rPr>
        <w:t xml:space="preserve"> </w:t>
      </w:r>
    </w:p>
    <w:p w14:paraId="1B9C2814" w14:textId="51F172E2" w:rsidR="007E0FD0" w:rsidRPr="003E6183" w:rsidRDefault="007E0FD0" w:rsidP="00470771">
      <w:pPr>
        <w:rPr>
          <w:lang w:val="en-US"/>
        </w:rPr>
      </w:pPr>
    </w:p>
    <w:p w14:paraId="50B0E178" w14:textId="637879FD" w:rsidR="006D4493" w:rsidRDefault="006D4493" w:rsidP="00470771">
      <w:pPr>
        <w:pStyle w:val="Cabealho2"/>
        <w:rPr>
          <w:lang w:val="en-US"/>
        </w:rPr>
      </w:pPr>
      <w:bookmarkStart w:id="26" w:name="_Toc471026984"/>
      <w:r w:rsidRPr="00F8608E">
        <w:rPr>
          <w:lang w:val="en-US"/>
        </w:rPr>
        <w:lastRenderedPageBreak/>
        <w:t>Parser</w:t>
      </w:r>
      <w:bookmarkEnd w:id="26"/>
    </w:p>
    <w:p w14:paraId="1FECC45E" w14:textId="77777777" w:rsidR="00F2178F" w:rsidRPr="00F2178F" w:rsidRDefault="00F2178F" w:rsidP="00F2178F">
      <w:pPr>
        <w:rPr>
          <w:lang w:val="en-US"/>
        </w:rPr>
      </w:pPr>
    </w:p>
    <w:p w14:paraId="5227B1A9" w14:textId="77933AF3" w:rsidR="007E473E" w:rsidRPr="00EB4346" w:rsidRDefault="00452537" w:rsidP="00EB4346">
      <w:pPr>
        <w:spacing w:line="360" w:lineRule="auto"/>
        <w:rPr>
          <w:rFonts w:ascii="Arial" w:hAnsi="Arial" w:cs="Arial"/>
          <w:sz w:val="24"/>
          <w:lang w:val="en-US"/>
        </w:rPr>
      </w:pPr>
      <w:r w:rsidRPr="00EB4346">
        <w:rPr>
          <w:rFonts w:ascii="Arial" w:hAnsi="Arial" w:cs="Arial"/>
          <w:sz w:val="24"/>
          <w:lang w:val="en-US"/>
        </w:rPr>
        <w:t>The Parser analyze</w:t>
      </w:r>
      <w:r w:rsidR="007D594D" w:rsidRPr="00EB4346">
        <w:rPr>
          <w:rFonts w:ascii="Arial" w:hAnsi="Arial" w:cs="Arial"/>
          <w:sz w:val="24"/>
          <w:lang w:val="en-US"/>
        </w:rPr>
        <w:t>s</w:t>
      </w:r>
      <w:r w:rsidRPr="00EB4346">
        <w:rPr>
          <w:rFonts w:ascii="Arial" w:hAnsi="Arial" w:cs="Arial"/>
          <w:sz w:val="24"/>
          <w:lang w:val="en-US"/>
        </w:rPr>
        <w:t xml:space="preserve"> the grammatical structure of the language. It validates the sentences, if the tokens are in the right order. This </w:t>
      </w:r>
      <w:r w:rsidR="008B6F5F" w:rsidRPr="00EB4346">
        <w:rPr>
          <w:rFonts w:ascii="Arial" w:hAnsi="Arial" w:cs="Arial"/>
          <w:sz w:val="24"/>
          <w:lang w:val="en-US"/>
        </w:rPr>
        <w:t xml:space="preserve">analysis </w:t>
      </w:r>
      <w:r w:rsidRPr="00EB4346">
        <w:rPr>
          <w:rFonts w:ascii="Arial" w:hAnsi="Arial" w:cs="Arial"/>
          <w:sz w:val="24"/>
          <w:lang w:val="en-US"/>
        </w:rPr>
        <w:t>allow</w:t>
      </w:r>
      <w:r w:rsidR="008B6F5F" w:rsidRPr="00EB4346">
        <w:rPr>
          <w:rFonts w:ascii="Arial" w:hAnsi="Arial" w:cs="Arial"/>
          <w:sz w:val="24"/>
          <w:lang w:val="en-US"/>
        </w:rPr>
        <w:t>s</w:t>
      </w:r>
      <w:r w:rsidRPr="00EB4346">
        <w:rPr>
          <w:rFonts w:ascii="Arial" w:hAnsi="Arial" w:cs="Arial"/>
          <w:sz w:val="24"/>
          <w:lang w:val="en-US"/>
        </w:rPr>
        <w:t xml:space="preserve"> the Pa</w:t>
      </w:r>
      <w:r w:rsidR="005A5E39" w:rsidRPr="00EB4346">
        <w:rPr>
          <w:rFonts w:ascii="Arial" w:hAnsi="Arial" w:cs="Arial"/>
          <w:sz w:val="24"/>
          <w:lang w:val="en-US"/>
        </w:rPr>
        <w:t>r</w:t>
      </w:r>
      <w:r w:rsidRPr="00EB4346">
        <w:rPr>
          <w:rFonts w:ascii="Arial" w:hAnsi="Arial" w:cs="Arial"/>
          <w:sz w:val="24"/>
          <w:lang w:val="en-US"/>
        </w:rPr>
        <w:t xml:space="preserve">ser to </w:t>
      </w:r>
      <w:r w:rsidR="007D594D" w:rsidRPr="00EB4346">
        <w:rPr>
          <w:rFonts w:ascii="Arial" w:hAnsi="Arial" w:cs="Arial"/>
          <w:sz w:val="24"/>
          <w:lang w:val="en-US"/>
        </w:rPr>
        <w:t>generate</w:t>
      </w:r>
      <w:r w:rsidRPr="00EB4346">
        <w:rPr>
          <w:rFonts w:ascii="Arial" w:hAnsi="Arial" w:cs="Arial"/>
          <w:sz w:val="24"/>
          <w:lang w:val="en-US"/>
        </w:rPr>
        <w:t xml:space="preserve"> the abstract syntax tree (AST),</w:t>
      </w:r>
      <w:r w:rsidR="007D594D" w:rsidRPr="00EB4346">
        <w:rPr>
          <w:rFonts w:ascii="Arial" w:hAnsi="Arial" w:cs="Arial"/>
          <w:sz w:val="24"/>
          <w:lang w:val="en-US"/>
        </w:rPr>
        <w:t xml:space="preserve"> which</w:t>
      </w:r>
      <w:r w:rsidRPr="00EB4346">
        <w:rPr>
          <w:rFonts w:ascii="Arial" w:hAnsi="Arial" w:cs="Arial"/>
          <w:sz w:val="24"/>
          <w:lang w:val="en-US"/>
        </w:rPr>
        <w:t xml:space="preserve"> is </w:t>
      </w:r>
      <w:r w:rsidR="008B6F5F" w:rsidRPr="00EB4346">
        <w:rPr>
          <w:rFonts w:ascii="Arial" w:hAnsi="Arial" w:cs="Arial"/>
          <w:sz w:val="24"/>
          <w:lang w:val="en-US"/>
        </w:rPr>
        <w:t xml:space="preserve">its </w:t>
      </w:r>
      <w:r w:rsidRPr="00EB4346">
        <w:rPr>
          <w:rFonts w:ascii="Arial" w:hAnsi="Arial" w:cs="Arial"/>
          <w:sz w:val="24"/>
          <w:lang w:val="en-US"/>
        </w:rPr>
        <w:t>output.</w:t>
      </w:r>
    </w:p>
    <w:p w14:paraId="792DA6C0" w14:textId="29D13661" w:rsidR="00BC10AD" w:rsidRPr="00EB4346" w:rsidRDefault="00BC10AD" w:rsidP="00EB4346">
      <w:pPr>
        <w:spacing w:line="360" w:lineRule="auto"/>
        <w:rPr>
          <w:rFonts w:ascii="Arial" w:hAnsi="Arial" w:cs="Arial"/>
          <w:sz w:val="24"/>
          <w:lang w:val="en-US"/>
        </w:rPr>
      </w:pPr>
      <w:r w:rsidRPr="00EB4346">
        <w:rPr>
          <w:rFonts w:ascii="Arial" w:hAnsi="Arial" w:cs="Arial"/>
          <w:sz w:val="24"/>
          <w:lang w:val="en-US"/>
        </w:rPr>
        <w:t>The grammatical structure is defined by a set of rules</w:t>
      </w:r>
      <w:r w:rsidR="00144F47" w:rsidRPr="00EB4346">
        <w:rPr>
          <w:rFonts w:ascii="Arial" w:hAnsi="Arial" w:cs="Arial"/>
          <w:sz w:val="24"/>
          <w:lang w:val="en-US"/>
        </w:rPr>
        <w:t>, named</w:t>
      </w:r>
      <w:r w:rsidR="007D594D" w:rsidRPr="00EB4346">
        <w:rPr>
          <w:rFonts w:ascii="Arial" w:hAnsi="Arial" w:cs="Arial"/>
          <w:sz w:val="24"/>
          <w:lang w:val="en-US"/>
        </w:rPr>
        <w:t xml:space="preserve"> context-free grammars</w:t>
      </w:r>
      <w:r w:rsidRPr="00EB4346">
        <w:rPr>
          <w:rFonts w:ascii="Arial" w:hAnsi="Arial" w:cs="Arial"/>
          <w:sz w:val="24"/>
          <w:lang w:val="en-US"/>
        </w:rPr>
        <w:t xml:space="preserve">, defined in the </w:t>
      </w:r>
      <w:r w:rsidR="005E5F83" w:rsidRPr="00EB4346">
        <w:rPr>
          <w:rFonts w:ascii="Arial" w:hAnsi="Arial" w:cs="Arial"/>
          <w:sz w:val="24"/>
          <w:lang w:val="en-US"/>
        </w:rPr>
        <w:t>Yacc</w:t>
      </w:r>
      <w:r w:rsidRPr="00EB4346">
        <w:rPr>
          <w:rFonts w:ascii="Arial" w:hAnsi="Arial" w:cs="Arial"/>
          <w:sz w:val="24"/>
          <w:lang w:val="en-US"/>
        </w:rPr>
        <w:t xml:space="preserve"> file</w:t>
      </w:r>
      <w:r w:rsidR="00144F47" w:rsidRPr="00EB4346">
        <w:rPr>
          <w:rFonts w:ascii="Arial" w:hAnsi="Arial" w:cs="Arial"/>
          <w:sz w:val="24"/>
          <w:lang w:val="en-US"/>
        </w:rPr>
        <w:t xml:space="preserve">. These </w:t>
      </w:r>
      <w:r w:rsidRPr="00EB4346">
        <w:rPr>
          <w:rFonts w:ascii="Arial" w:hAnsi="Arial" w:cs="Arial"/>
          <w:sz w:val="24"/>
          <w:lang w:val="en-US"/>
        </w:rPr>
        <w:t>rules define the tokens</w:t>
      </w:r>
      <w:r w:rsidR="00144F47" w:rsidRPr="00EB4346">
        <w:rPr>
          <w:rFonts w:ascii="Arial" w:hAnsi="Arial" w:cs="Arial"/>
          <w:sz w:val="24"/>
          <w:lang w:val="en-US"/>
        </w:rPr>
        <w:t>’</w:t>
      </w:r>
      <w:r w:rsidRPr="00EB4346">
        <w:rPr>
          <w:rFonts w:ascii="Arial" w:hAnsi="Arial" w:cs="Arial"/>
          <w:sz w:val="24"/>
          <w:lang w:val="en-US"/>
        </w:rPr>
        <w:t xml:space="preserve"> order.</w:t>
      </w:r>
    </w:p>
    <w:p w14:paraId="6644FE7C" w14:textId="22F3AD58" w:rsidR="00BC10AD" w:rsidRDefault="00BC10AD" w:rsidP="00EB4346">
      <w:pPr>
        <w:spacing w:line="360" w:lineRule="auto"/>
        <w:rPr>
          <w:lang w:val="en-US"/>
        </w:rPr>
      </w:pPr>
      <w:r w:rsidRPr="00EB4346">
        <w:rPr>
          <w:rFonts w:ascii="Arial" w:hAnsi="Arial" w:cs="Arial"/>
          <w:sz w:val="24"/>
          <w:lang w:val="en-US"/>
        </w:rPr>
        <w:t>The Pa</w:t>
      </w:r>
      <w:r w:rsidR="005A5E39" w:rsidRPr="00EB4346">
        <w:rPr>
          <w:rFonts w:ascii="Arial" w:hAnsi="Arial" w:cs="Arial"/>
          <w:sz w:val="24"/>
          <w:lang w:val="en-US"/>
        </w:rPr>
        <w:t>r</w:t>
      </w:r>
      <w:r w:rsidRPr="00EB4346">
        <w:rPr>
          <w:rFonts w:ascii="Arial" w:hAnsi="Arial" w:cs="Arial"/>
          <w:sz w:val="24"/>
          <w:lang w:val="en-US"/>
        </w:rPr>
        <w:t xml:space="preserve">ser is generated by Gppg, </w:t>
      </w:r>
      <w:r w:rsidR="007D594D" w:rsidRPr="00EB4346">
        <w:rPr>
          <w:rFonts w:ascii="Arial" w:hAnsi="Arial" w:cs="Arial"/>
          <w:sz w:val="24"/>
          <w:lang w:val="en-US"/>
        </w:rPr>
        <w:t xml:space="preserve">which </w:t>
      </w:r>
      <w:r w:rsidRPr="00EB4346">
        <w:rPr>
          <w:rFonts w:ascii="Arial" w:hAnsi="Arial" w:cs="Arial"/>
          <w:sz w:val="24"/>
          <w:lang w:val="en-US"/>
        </w:rPr>
        <w:t xml:space="preserve">generates a C# file with the implementation of the Parser. The generated </w:t>
      </w:r>
      <w:r w:rsidR="007D594D" w:rsidRPr="00EB4346">
        <w:rPr>
          <w:rFonts w:ascii="Arial" w:hAnsi="Arial" w:cs="Arial"/>
          <w:sz w:val="24"/>
          <w:lang w:val="en-US"/>
        </w:rPr>
        <w:t>Parser</w:t>
      </w:r>
      <w:r w:rsidRPr="00EB4346">
        <w:rPr>
          <w:rFonts w:ascii="Arial" w:hAnsi="Arial" w:cs="Arial"/>
          <w:sz w:val="24"/>
          <w:lang w:val="en-US"/>
        </w:rPr>
        <w:t xml:space="preserve"> implements the Shift-Reduce algorithm and generates the AST</w:t>
      </w:r>
      <w:r w:rsidR="000662AC" w:rsidRPr="00EB4346">
        <w:rPr>
          <w:rFonts w:ascii="Arial" w:hAnsi="Arial" w:cs="Arial"/>
          <w:sz w:val="24"/>
          <w:lang w:val="en-US"/>
        </w:rPr>
        <w:t xml:space="preserve"> by calling actions on reduce</w:t>
      </w:r>
      <w:r w:rsidRPr="00EB4346">
        <w:rPr>
          <w:rFonts w:ascii="Arial" w:hAnsi="Arial" w:cs="Arial"/>
          <w:sz w:val="24"/>
          <w:lang w:val="en-US"/>
        </w:rPr>
        <w:t>.</w:t>
      </w:r>
      <w:r w:rsidR="0091085B" w:rsidRPr="00EB4346">
        <w:rPr>
          <w:rFonts w:ascii="Arial" w:hAnsi="Arial" w:cs="Arial"/>
          <w:sz w:val="24"/>
          <w:lang w:val="en-US"/>
        </w:rPr>
        <w:t xml:space="preserve"> Figure 8 shows a </w:t>
      </w:r>
      <w:r w:rsidR="00BE2E43" w:rsidRPr="00EB4346">
        <w:rPr>
          <w:rFonts w:ascii="Arial" w:hAnsi="Arial" w:cs="Arial"/>
          <w:sz w:val="24"/>
          <w:lang w:val="en-US"/>
        </w:rPr>
        <w:t>shift-</w:t>
      </w:r>
      <w:r w:rsidR="0091085B" w:rsidRPr="00EB4346">
        <w:rPr>
          <w:rFonts w:ascii="Arial" w:hAnsi="Arial" w:cs="Arial"/>
          <w:sz w:val="24"/>
          <w:lang w:val="en-US"/>
        </w:rPr>
        <w:t>reduce sample table.</w:t>
      </w:r>
    </w:p>
    <w:p w14:paraId="61D4D362" w14:textId="77777777" w:rsidR="00551336" w:rsidRDefault="00551336" w:rsidP="00BC10AD">
      <w:pPr>
        <w:rPr>
          <w:lang w:val="en-US"/>
        </w:rPr>
      </w:pPr>
    </w:p>
    <w:p w14:paraId="7DC16001" w14:textId="77777777" w:rsidR="00551336" w:rsidRDefault="00551336" w:rsidP="00551336">
      <w:pPr>
        <w:keepNext/>
        <w:jc w:val="center"/>
      </w:pPr>
      <w:r w:rsidRPr="00551336">
        <w:rPr>
          <w:noProof/>
          <w:lang w:eastAsia="pt-PT"/>
        </w:rPr>
        <w:drawing>
          <wp:inline distT="0" distB="0" distL="0" distR="0" wp14:anchorId="428090A1" wp14:editId="51FCFB0A">
            <wp:extent cx="5731510" cy="1671320"/>
            <wp:effectExtent l="0" t="0" r="2540" b="5080"/>
            <wp:docPr id="1032" name="Picture 8" descr="http://i.stack.imgur.com/Kj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http://i.stack.imgur.com/Kjisk.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671320"/>
                    </a:xfrm>
                    <a:prstGeom prst="rect">
                      <a:avLst/>
                    </a:prstGeom>
                    <a:noFill/>
                    <a:extLst/>
                  </pic:spPr>
                </pic:pic>
              </a:graphicData>
            </a:graphic>
          </wp:inline>
        </w:drawing>
      </w:r>
    </w:p>
    <w:p w14:paraId="266EC7D1" w14:textId="2FC70438" w:rsidR="00551336" w:rsidRDefault="00551336" w:rsidP="008F0E54">
      <w:pPr>
        <w:pStyle w:val="Legenda"/>
        <w:jc w:val="center"/>
        <w:rPr>
          <w:lang w:val="en-US"/>
        </w:rPr>
      </w:pPr>
      <w:bookmarkStart w:id="27" w:name="_Toc471027004"/>
      <w:r w:rsidRPr="008F0E54">
        <w:rPr>
          <w:lang w:val="en-US"/>
        </w:rPr>
        <w:t xml:space="preserve">Figure </w:t>
      </w:r>
      <w:r>
        <w:fldChar w:fldCharType="begin"/>
      </w:r>
      <w:r w:rsidRPr="008F0E54">
        <w:rPr>
          <w:lang w:val="en-US"/>
        </w:rPr>
        <w:instrText xml:space="preserve"> SEQ Figure \* ARABIC </w:instrText>
      </w:r>
      <w:r>
        <w:fldChar w:fldCharType="separate"/>
      </w:r>
      <w:r w:rsidR="00D3596C">
        <w:rPr>
          <w:noProof/>
          <w:lang w:val="en-US"/>
        </w:rPr>
        <w:t>8</w:t>
      </w:r>
      <w:r>
        <w:fldChar w:fldCharType="end"/>
      </w:r>
      <w:r w:rsidRPr="008F0E54">
        <w:rPr>
          <w:lang w:val="en-US"/>
        </w:rPr>
        <w:t xml:space="preserve"> - </w:t>
      </w:r>
      <w:r w:rsidRPr="00551336">
        <w:rPr>
          <w:lang w:val="en-US"/>
        </w:rPr>
        <w:t>Shift reduce table</w:t>
      </w:r>
      <w:r w:rsidR="008F0E54">
        <w:rPr>
          <w:lang w:val="en-US"/>
        </w:rPr>
        <w:t xml:space="preserve">, extracted from </w:t>
      </w:r>
      <w:sdt>
        <w:sdtPr>
          <w:rPr>
            <w:lang w:val="en-US"/>
          </w:rPr>
          <w:id w:val="-1635720108"/>
          <w:citation/>
        </w:sdtPr>
        <w:sdtContent>
          <w:r w:rsidR="008F0E54">
            <w:rPr>
              <w:lang w:val="en-US"/>
            </w:rPr>
            <w:fldChar w:fldCharType="begin"/>
          </w:r>
          <w:r w:rsidR="008F0E54" w:rsidRPr="00627759">
            <w:rPr>
              <w:lang w:val="en-US"/>
            </w:rPr>
            <w:instrText xml:space="preserve"> CITATION App02 \l 2070 </w:instrText>
          </w:r>
          <w:r w:rsidR="008F0E54">
            <w:rPr>
              <w:lang w:val="en-US"/>
            </w:rPr>
            <w:fldChar w:fldCharType="separate"/>
          </w:r>
          <w:r w:rsidR="008F0E54" w:rsidRPr="00627759">
            <w:rPr>
              <w:noProof/>
              <w:lang w:val="en-US"/>
            </w:rPr>
            <w:t>[2]</w:t>
          </w:r>
          <w:r w:rsidR="008F0E54">
            <w:rPr>
              <w:lang w:val="en-US"/>
            </w:rPr>
            <w:fldChar w:fldCharType="end"/>
          </w:r>
        </w:sdtContent>
      </w:sdt>
      <w:bookmarkEnd w:id="27"/>
    </w:p>
    <w:p w14:paraId="00F9A17A" w14:textId="77777777" w:rsidR="00F2178F" w:rsidRPr="00F2178F" w:rsidRDefault="00F2178F" w:rsidP="00F2178F">
      <w:pPr>
        <w:rPr>
          <w:lang w:val="en-US"/>
        </w:rPr>
      </w:pPr>
    </w:p>
    <w:p w14:paraId="51A3220E" w14:textId="078BA1DC" w:rsidR="00ED5CF6" w:rsidRPr="00EB4346" w:rsidRDefault="000662AC" w:rsidP="00EB4346">
      <w:pPr>
        <w:spacing w:line="360" w:lineRule="auto"/>
        <w:rPr>
          <w:rFonts w:ascii="Arial" w:hAnsi="Arial" w:cs="Arial"/>
          <w:sz w:val="24"/>
          <w:lang w:val="en-US"/>
        </w:rPr>
      </w:pPr>
      <w:r w:rsidRPr="00EB4346">
        <w:rPr>
          <w:rFonts w:ascii="Arial" w:hAnsi="Arial" w:cs="Arial"/>
          <w:sz w:val="24"/>
          <w:lang w:val="en-US"/>
        </w:rPr>
        <w:t>Gppg allows to define actions written in C#, this actions returns the AST nodes and builds the AST using these nodes.</w:t>
      </w:r>
    </w:p>
    <w:p w14:paraId="77755D97" w14:textId="1E866EBA" w:rsidR="00D9307F" w:rsidRPr="00EB4346" w:rsidRDefault="00D9307F" w:rsidP="00EB4346">
      <w:pPr>
        <w:spacing w:line="360" w:lineRule="auto"/>
        <w:rPr>
          <w:rFonts w:ascii="Arial" w:hAnsi="Arial" w:cs="Arial"/>
          <w:sz w:val="24"/>
          <w:lang w:val="en-US"/>
        </w:rPr>
      </w:pPr>
      <w:r w:rsidRPr="00EB4346">
        <w:rPr>
          <w:rFonts w:ascii="Arial" w:hAnsi="Arial" w:cs="Arial"/>
          <w:sz w:val="24"/>
          <w:lang w:val="en-US"/>
        </w:rPr>
        <w:br w:type="page"/>
      </w:r>
    </w:p>
    <w:p w14:paraId="461CA2B1" w14:textId="6CE48E77" w:rsidR="00D9307F" w:rsidRPr="00F8608E" w:rsidRDefault="00D9307F" w:rsidP="00470771">
      <w:pPr>
        <w:pStyle w:val="Cabealho1"/>
        <w:rPr>
          <w:lang w:val="en-US"/>
        </w:rPr>
      </w:pPr>
      <w:bookmarkStart w:id="28" w:name="_Toc471026985"/>
      <w:r w:rsidRPr="00F8608E">
        <w:rPr>
          <w:lang w:val="en-US"/>
        </w:rPr>
        <w:lastRenderedPageBreak/>
        <w:t>Debugger</w:t>
      </w:r>
      <w:bookmarkEnd w:id="28"/>
    </w:p>
    <w:p w14:paraId="79B188C0" w14:textId="619F96B7" w:rsidR="00BF24C3" w:rsidRDefault="00BF24C3" w:rsidP="00470771">
      <w:pPr>
        <w:rPr>
          <w:lang w:val="en-US"/>
        </w:rPr>
      </w:pPr>
    </w:p>
    <w:p w14:paraId="4265D567" w14:textId="6ECED7EB" w:rsidR="00155BB1" w:rsidRPr="00EB4346" w:rsidRDefault="00155BB1" w:rsidP="00EB4346">
      <w:pPr>
        <w:spacing w:line="360" w:lineRule="auto"/>
        <w:rPr>
          <w:rFonts w:ascii="Arial" w:hAnsi="Arial" w:cs="Arial"/>
          <w:sz w:val="24"/>
          <w:lang w:val="en-US"/>
        </w:rPr>
      </w:pPr>
      <w:r w:rsidRPr="00EB4346">
        <w:rPr>
          <w:rFonts w:ascii="Arial" w:hAnsi="Arial" w:cs="Arial"/>
          <w:sz w:val="24"/>
          <w:lang w:val="en-US"/>
        </w:rPr>
        <w:t xml:space="preserve">The Debugger is </w:t>
      </w:r>
      <w:r w:rsidR="007D594D" w:rsidRPr="00EB4346">
        <w:rPr>
          <w:rFonts w:ascii="Arial" w:hAnsi="Arial" w:cs="Arial"/>
          <w:sz w:val="24"/>
          <w:lang w:val="en-US"/>
        </w:rPr>
        <w:t>the</w:t>
      </w:r>
      <w:r w:rsidRPr="00EB4346">
        <w:rPr>
          <w:rFonts w:ascii="Arial" w:hAnsi="Arial" w:cs="Arial"/>
          <w:sz w:val="24"/>
          <w:lang w:val="en-US"/>
        </w:rPr>
        <w:t xml:space="preserve"> tool that </w:t>
      </w:r>
      <w:r w:rsidR="00BE2E43" w:rsidRPr="00EB4346">
        <w:rPr>
          <w:rFonts w:ascii="Arial" w:hAnsi="Arial" w:cs="Arial"/>
          <w:sz w:val="24"/>
          <w:lang w:val="en-US"/>
        </w:rPr>
        <w:t xml:space="preserve">performs the </w:t>
      </w:r>
      <w:r w:rsidRPr="00EB4346">
        <w:rPr>
          <w:rFonts w:ascii="Arial" w:hAnsi="Arial" w:cs="Arial"/>
          <w:sz w:val="24"/>
          <w:lang w:val="en-US"/>
        </w:rPr>
        <w:t>deploy</w:t>
      </w:r>
      <w:r w:rsidR="00BE2E43" w:rsidRPr="00EB4346">
        <w:rPr>
          <w:rFonts w:ascii="Arial" w:hAnsi="Arial" w:cs="Arial"/>
          <w:sz w:val="24"/>
          <w:lang w:val="en-US"/>
        </w:rPr>
        <w:t>ment of</w:t>
      </w:r>
      <w:r w:rsidRPr="00EB4346">
        <w:rPr>
          <w:rFonts w:ascii="Arial" w:hAnsi="Arial" w:cs="Arial"/>
          <w:sz w:val="24"/>
          <w:lang w:val="en-US"/>
        </w:rPr>
        <w:t xml:space="preserve"> the app to the box</w:t>
      </w:r>
      <w:r w:rsidR="00BE2E43" w:rsidRPr="00EB4346">
        <w:rPr>
          <w:rFonts w:ascii="Arial" w:hAnsi="Arial" w:cs="Arial"/>
          <w:sz w:val="24"/>
          <w:lang w:val="en-US"/>
        </w:rPr>
        <w:t>,</w:t>
      </w:r>
      <w:r w:rsidRPr="00EB4346">
        <w:rPr>
          <w:rFonts w:ascii="Arial" w:hAnsi="Arial" w:cs="Arial"/>
          <w:sz w:val="24"/>
          <w:lang w:val="en-US"/>
        </w:rPr>
        <w:t xml:space="preserve"> and manage</w:t>
      </w:r>
      <w:r w:rsidR="00BE2E43" w:rsidRPr="00EB4346">
        <w:rPr>
          <w:rFonts w:ascii="Arial" w:hAnsi="Arial" w:cs="Arial"/>
          <w:sz w:val="24"/>
          <w:lang w:val="en-US"/>
        </w:rPr>
        <w:t>s</w:t>
      </w:r>
      <w:r w:rsidRPr="00EB4346">
        <w:rPr>
          <w:rFonts w:ascii="Arial" w:hAnsi="Arial" w:cs="Arial"/>
          <w:sz w:val="24"/>
          <w:lang w:val="en-US"/>
        </w:rPr>
        <w:t xml:space="preserve"> the interface between the telnet port and Visual Studio. </w:t>
      </w:r>
    </w:p>
    <w:p w14:paraId="65102295" w14:textId="0A190B3C" w:rsidR="00772527" w:rsidRDefault="00772527" w:rsidP="00EB4346">
      <w:pPr>
        <w:spacing w:line="360" w:lineRule="auto"/>
        <w:rPr>
          <w:rFonts w:ascii="Arial" w:hAnsi="Arial" w:cs="Arial"/>
          <w:sz w:val="24"/>
          <w:lang w:val="en-US"/>
        </w:rPr>
      </w:pPr>
      <w:r w:rsidRPr="00EB4346">
        <w:rPr>
          <w:rFonts w:ascii="Arial" w:hAnsi="Arial" w:cs="Arial"/>
          <w:sz w:val="24"/>
          <w:lang w:val="en-US"/>
        </w:rPr>
        <w:t>The debugger has three main components</w:t>
      </w:r>
      <w:r w:rsidR="006B42CA" w:rsidRPr="00EB4346">
        <w:rPr>
          <w:rFonts w:ascii="Arial" w:hAnsi="Arial" w:cs="Arial"/>
          <w:sz w:val="24"/>
          <w:lang w:val="en-US"/>
        </w:rPr>
        <w:t xml:space="preserve">, namely: </w:t>
      </w:r>
      <w:r w:rsidRPr="00EB4346">
        <w:rPr>
          <w:rFonts w:ascii="Arial" w:hAnsi="Arial" w:cs="Arial"/>
          <w:sz w:val="24"/>
          <w:lang w:val="en-US"/>
        </w:rPr>
        <w:t xml:space="preserve">Telnet, Deploy and Remote, </w:t>
      </w:r>
      <w:r w:rsidR="006B42CA" w:rsidRPr="00EB4346">
        <w:rPr>
          <w:rFonts w:ascii="Arial" w:hAnsi="Arial" w:cs="Arial"/>
          <w:sz w:val="24"/>
          <w:lang w:val="en-US"/>
        </w:rPr>
        <w:t xml:space="preserve">as depicted </w:t>
      </w:r>
      <w:r w:rsidRPr="00EB4346">
        <w:rPr>
          <w:rFonts w:ascii="Arial" w:hAnsi="Arial" w:cs="Arial"/>
          <w:sz w:val="24"/>
          <w:lang w:val="en-US"/>
        </w:rPr>
        <w:t>in figure 9.</w:t>
      </w:r>
    </w:p>
    <w:p w14:paraId="7DD0BEF5" w14:textId="77777777" w:rsidR="00F2178F" w:rsidRPr="00EB4346" w:rsidRDefault="00F2178F" w:rsidP="00EB4346">
      <w:pPr>
        <w:spacing w:line="360" w:lineRule="auto"/>
        <w:rPr>
          <w:rFonts w:ascii="Arial" w:hAnsi="Arial" w:cs="Arial"/>
          <w:sz w:val="24"/>
          <w:lang w:val="en-US"/>
        </w:rPr>
      </w:pPr>
    </w:p>
    <w:p w14:paraId="7F8BD630" w14:textId="77777777" w:rsidR="00772527" w:rsidRDefault="00772527" w:rsidP="00772527">
      <w:pPr>
        <w:keepNext/>
        <w:jc w:val="center"/>
      </w:pPr>
      <w:r>
        <w:rPr>
          <w:noProof/>
          <w:lang w:eastAsia="pt-PT"/>
        </w:rPr>
        <w:drawing>
          <wp:inline distT="0" distB="0" distL="0" distR="0" wp14:anchorId="5D1ACA56" wp14:editId="31F8BF69">
            <wp:extent cx="3719308" cy="1838759"/>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6600" cy="1847308"/>
                    </a:xfrm>
                    <a:prstGeom prst="rect">
                      <a:avLst/>
                    </a:prstGeom>
                  </pic:spPr>
                </pic:pic>
              </a:graphicData>
            </a:graphic>
          </wp:inline>
        </w:drawing>
      </w:r>
    </w:p>
    <w:p w14:paraId="7E12A984" w14:textId="0F6F50A2" w:rsidR="007D594D" w:rsidRDefault="00772527" w:rsidP="00772527">
      <w:pPr>
        <w:pStyle w:val="Legenda"/>
        <w:jc w:val="center"/>
        <w:rPr>
          <w:lang w:val="en-US"/>
        </w:rPr>
      </w:pPr>
      <w:bookmarkStart w:id="29" w:name="_Toc471027005"/>
      <w:r w:rsidRPr="001227C2">
        <w:rPr>
          <w:lang w:val="en-US"/>
        </w:rPr>
        <w:t xml:space="preserve">Figure </w:t>
      </w:r>
      <w:r>
        <w:fldChar w:fldCharType="begin"/>
      </w:r>
      <w:r w:rsidRPr="001227C2">
        <w:rPr>
          <w:lang w:val="en-US"/>
        </w:rPr>
        <w:instrText xml:space="preserve"> SEQ Figure \* ARABIC </w:instrText>
      </w:r>
      <w:r>
        <w:fldChar w:fldCharType="separate"/>
      </w:r>
      <w:r w:rsidR="00D3596C">
        <w:rPr>
          <w:noProof/>
          <w:lang w:val="en-US"/>
        </w:rPr>
        <w:t>9</w:t>
      </w:r>
      <w:r>
        <w:fldChar w:fldCharType="end"/>
      </w:r>
      <w:r w:rsidRPr="001227C2">
        <w:rPr>
          <w:lang w:val="en-US"/>
        </w:rPr>
        <w:t xml:space="preserve"> - Debuger diagram</w:t>
      </w:r>
      <w:bookmarkEnd w:id="29"/>
    </w:p>
    <w:p w14:paraId="3C751977" w14:textId="77777777" w:rsidR="00F2178F" w:rsidRPr="00F2178F" w:rsidRDefault="00F2178F" w:rsidP="00F2178F">
      <w:pPr>
        <w:rPr>
          <w:lang w:val="en-US"/>
        </w:rPr>
      </w:pPr>
    </w:p>
    <w:p w14:paraId="63DEE5BF" w14:textId="54740DBB" w:rsidR="0058014D" w:rsidRPr="00EB4346" w:rsidRDefault="00BD2FFD" w:rsidP="00EB4346">
      <w:pPr>
        <w:spacing w:line="360" w:lineRule="auto"/>
        <w:rPr>
          <w:rFonts w:ascii="Arial" w:hAnsi="Arial" w:cs="Arial"/>
          <w:sz w:val="24"/>
          <w:lang w:val="en-US"/>
        </w:rPr>
      </w:pPr>
      <w:r w:rsidRPr="00EB4346">
        <w:rPr>
          <w:rFonts w:ascii="Arial" w:hAnsi="Arial" w:cs="Arial"/>
          <w:sz w:val="24"/>
          <w:lang w:val="en-US"/>
        </w:rPr>
        <w:t xml:space="preserve">The </w:t>
      </w:r>
      <w:r w:rsidR="0058014D" w:rsidRPr="00EB4346">
        <w:rPr>
          <w:rFonts w:ascii="Arial" w:hAnsi="Arial" w:cs="Arial"/>
          <w:sz w:val="24"/>
          <w:lang w:val="en-US"/>
        </w:rPr>
        <w:t xml:space="preserve">Telnet </w:t>
      </w:r>
      <w:r w:rsidRPr="00EB4346">
        <w:rPr>
          <w:rFonts w:ascii="Arial" w:hAnsi="Arial" w:cs="Arial"/>
          <w:sz w:val="24"/>
          <w:lang w:val="en-US"/>
        </w:rPr>
        <w:t xml:space="preserve">module </w:t>
      </w:r>
      <w:r w:rsidR="0058014D" w:rsidRPr="00EB4346">
        <w:rPr>
          <w:rFonts w:ascii="Arial" w:hAnsi="Arial" w:cs="Arial"/>
          <w:sz w:val="24"/>
          <w:lang w:val="en-US"/>
        </w:rPr>
        <w:t>uses a Compiler to parse the telnet output and generates debug context.</w:t>
      </w:r>
      <w:r w:rsidR="00970E83" w:rsidRPr="00EB4346">
        <w:rPr>
          <w:rFonts w:ascii="Arial" w:hAnsi="Arial" w:cs="Arial"/>
          <w:sz w:val="24"/>
          <w:lang w:val="en-US"/>
        </w:rPr>
        <w:t xml:space="preserve"> </w:t>
      </w:r>
      <w:r w:rsidR="0058014D" w:rsidRPr="00EB4346">
        <w:rPr>
          <w:rFonts w:ascii="Arial" w:hAnsi="Arial" w:cs="Arial"/>
          <w:sz w:val="24"/>
          <w:lang w:val="en-US"/>
        </w:rPr>
        <w:t xml:space="preserve">The </w:t>
      </w:r>
      <w:r w:rsidRPr="00EB4346">
        <w:rPr>
          <w:rFonts w:ascii="Arial" w:hAnsi="Arial" w:cs="Arial"/>
          <w:sz w:val="24"/>
          <w:lang w:val="en-US"/>
        </w:rPr>
        <w:t xml:space="preserve">Deploy module </w:t>
      </w:r>
      <w:r w:rsidR="0058014D" w:rsidRPr="00EB4346">
        <w:rPr>
          <w:rFonts w:ascii="Arial" w:hAnsi="Arial" w:cs="Arial"/>
          <w:sz w:val="24"/>
          <w:lang w:val="en-US"/>
        </w:rPr>
        <w:t xml:space="preserve">generates the </w:t>
      </w:r>
      <w:r w:rsidRPr="00EB4346">
        <w:rPr>
          <w:rFonts w:ascii="Arial" w:hAnsi="Arial" w:cs="Arial"/>
          <w:sz w:val="24"/>
          <w:lang w:val="en-US"/>
        </w:rPr>
        <w:t xml:space="preserve">deployment </w:t>
      </w:r>
      <w:r w:rsidR="0058014D" w:rsidRPr="00EB4346">
        <w:rPr>
          <w:rFonts w:ascii="Arial" w:hAnsi="Arial" w:cs="Arial"/>
          <w:sz w:val="24"/>
          <w:lang w:val="en-US"/>
        </w:rPr>
        <w:t>package and uploads it to the box</w:t>
      </w:r>
      <w:r w:rsidRPr="00EB4346">
        <w:rPr>
          <w:rFonts w:ascii="Arial" w:hAnsi="Arial" w:cs="Arial"/>
          <w:sz w:val="24"/>
          <w:lang w:val="en-US"/>
        </w:rPr>
        <w:t>,</w:t>
      </w:r>
      <w:r w:rsidR="0058014D" w:rsidRPr="00EB4346">
        <w:rPr>
          <w:rFonts w:ascii="Arial" w:hAnsi="Arial" w:cs="Arial"/>
          <w:sz w:val="24"/>
          <w:lang w:val="en-US"/>
        </w:rPr>
        <w:t xml:space="preserve"> using </w:t>
      </w:r>
      <w:r w:rsidRPr="00EB4346">
        <w:rPr>
          <w:rFonts w:ascii="Arial" w:hAnsi="Arial" w:cs="Arial"/>
          <w:sz w:val="24"/>
          <w:lang w:val="en-US"/>
        </w:rPr>
        <w:t>HTTP</w:t>
      </w:r>
      <w:r w:rsidR="0058014D" w:rsidRPr="00EB4346">
        <w:rPr>
          <w:rFonts w:ascii="Arial" w:hAnsi="Arial" w:cs="Arial"/>
          <w:sz w:val="24"/>
          <w:lang w:val="en-US"/>
        </w:rPr>
        <w:t>.</w:t>
      </w:r>
      <w:r w:rsidR="00970E83" w:rsidRPr="00EB4346">
        <w:rPr>
          <w:rFonts w:ascii="Arial" w:hAnsi="Arial" w:cs="Arial"/>
          <w:sz w:val="24"/>
          <w:lang w:val="en-US"/>
        </w:rPr>
        <w:t xml:space="preserve"> </w:t>
      </w:r>
      <w:r w:rsidR="0058014D" w:rsidRPr="00EB4346">
        <w:rPr>
          <w:rFonts w:ascii="Arial" w:hAnsi="Arial" w:cs="Arial"/>
          <w:sz w:val="24"/>
          <w:lang w:val="en-US"/>
        </w:rPr>
        <w:t xml:space="preserve">The </w:t>
      </w:r>
      <w:r w:rsidR="00495CE9" w:rsidRPr="00EB4346">
        <w:rPr>
          <w:rFonts w:ascii="Arial" w:hAnsi="Arial" w:cs="Arial"/>
          <w:sz w:val="24"/>
          <w:lang w:val="en-US"/>
        </w:rPr>
        <w:t xml:space="preserve">Remote module </w:t>
      </w:r>
      <w:r w:rsidR="0058014D" w:rsidRPr="00EB4346">
        <w:rPr>
          <w:rFonts w:ascii="Arial" w:hAnsi="Arial" w:cs="Arial"/>
          <w:sz w:val="24"/>
          <w:lang w:val="en-US"/>
        </w:rPr>
        <w:t xml:space="preserve">uses </w:t>
      </w:r>
      <w:r w:rsidR="00495CE9" w:rsidRPr="00EB4346">
        <w:rPr>
          <w:rFonts w:ascii="Arial" w:hAnsi="Arial" w:cs="Arial"/>
          <w:sz w:val="24"/>
          <w:lang w:val="en-US"/>
        </w:rPr>
        <w:t xml:space="preserve">HTTP </w:t>
      </w:r>
      <w:r w:rsidR="0058014D" w:rsidRPr="00EB4346">
        <w:rPr>
          <w:rFonts w:ascii="Arial" w:hAnsi="Arial" w:cs="Arial"/>
          <w:sz w:val="24"/>
          <w:lang w:val="en-US"/>
        </w:rPr>
        <w:t>to emulate remote input.</w:t>
      </w:r>
    </w:p>
    <w:p w14:paraId="3DF44DE4" w14:textId="50752532" w:rsidR="00155BB1" w:rsidRDefault="00970E83" w:rsidP="00EB4346">
      <w:pPr>
        <w:spacing w:line="360" w:lineRule="auto"/>
        <w:rPr>
          <w:rFonts w:ascii="Arial" w:hAnsi="Arial" w:cs="Arial"/>
          <w:sz w:val="24"/>
          <w:lang w:val="en-US"/>
        </w:rPr>
      </w:pPr>
      <w:r w:rsidRPr="00EB4346">
        <w:rPr>
          <w:rFonts w:ascii="Arial" w:hAnsi="Arial" w:cs="Arial"/>
          <w:sz w:val="24"/>
          <w:lang w:val="en-US"/>
        </w:rPr>
        <w:t xml:space="preserve">The debugger will be integrated in Visual Studio Plugin, but </w:t>
      </w:r>
      <w:r w:rsidR="00280895" w:rsidRPr="00EB4346">
        <w:rPr>
          <w:rFonts w:ascii="Arial" w:hAnsi="Arial" w:cs="Arial"/>
          <w:sz w:val="24"/>
          <w:lang w:val="en-US"/>
        </w:rPr>
        <w:t xml:space="preserve">should </w:t>
      </w:r>
      <w:r w:rsidR="00BC038C" w:rsidRPr="00EB4346">
        <w:rPr>
          <w:rFonts w:ascii="Arial" w:hAnsi="Arial" w:cs="Arial"/>
          <w:sz w:val="24"/>
          <w:lang w:val="en-US"/>
        </w:rPr>
        <w:t xml:space="preserve">be </w:t>
      </w:r>
      <w:r w:rsidR="00280895" w:rsidRPr="00EB4346">
        <w:rPr>
          <w:rFonts w:ascii="Arial" w:hAnsi="Arial" w:cs="Arial"/>
          <w:sz w:val="24"/>
          <w:lang w:val="en-US"/>
        </w:rPr>
        <w:t xml:space="preserve">independent </w:t>
      </w:r>
      <w:r w:rsidR="003F2CAA" w:rsidRPr="00EB4346">
        <w:rPr>
          <w:rFonts w:ascii="Arial" w:hAnsi="Arial" w:cs="Arial"/>
          <w:sz w:val="24"/>
          <w:lang w:val="en-US"/>
        </w:rPr>
        <w:t xml:space="preserve">without </w:t>
      </w:r>
      <w:r w:rsidR="00BC038C" w:rsidRPr="00EB4346">
        <w:rPr>
          <w:rFonts w:ascii="Arial" w:hAnsi="Arial" w:cs="Arial"/>
          <w:sz w:val="24"/>
          <w:lang w:val="en-US"/>
        </w:rPr>
        <w:t xml:space="preserve">the </w:t>
      </w:r>
      <w:r w:rsidR="00280895" w:rsidRPr="00EB4346">
        <w:rPr>
          <w:rFonts w:ascii="Arial" w:hAnsi="Arial" w:cs="Arial"/>
          <w:sz w:val="24"/>
          <w:lang w:val="en-US"/>
        </w:rPr>
        <w:t>Visual Studio SDK</w:t>
      </w:r>
      <w:r w:rsidR="003F2CAA" w:rsidRPr="00EB4346">
        <w:rPr>
          <w:rFonts w:ascii="Arial" w:hAnsi="Arial" w:cs="Arial"/>
          <w:sz w:val="24"/>
          <w:lang w:val="en-US"/>
        </w:rPr>
        <w:t xml:space="preserve"> dependencies</w:t>
      </w:r>
      <w:r w:rsidR="00280895" w:rsidRPr="00EB4346">
        <w:rPr>
          <w:rFonts w:ascii="Arial" w:hAnsi="Arial" w:cs="Arial"/>
          <w:sz w:val="24"/>
          <w:lang w:val="en-US"/>
        </w:rPr>
        <w:t>,</w:t>
      </w:r>
      <w:r w:rsidRPr="00EB4346">
        <w:rPr>
          <w:rFonts w:ascii="Arial" w:hAnsi="Arial" w:cs="Arial"/>
          <w:sz w:val="24"/>
          <w:lang w:val="en-US"/>
        </w:rPr>
        <w:t xml:space="preserve"> for</w:t>
      </w:r>
      <w:r w:rsidR="00280895" w:rsidRPr="00EB4346">
        <w:rPr>
          <w:rFonts w:ascii="Arial" w:hAnsi="Arial" w:cs="Arial"/>
          <w:sz w:val="24"/>
          <w:lang w:val="en-US"/>
        </w:rPr>
        <w:t xml:space="preserve"> reuse purposes. To implement and test the functionalities we created</w:t>
      </w:r>
      <w:r w:rsidR="00155BB1" w:rsidRPr="00EB4346">
        <w:rPr>
          <w:rFonts w:ascii="Arial" w:hAnsi="Arial" w:cs="Arial"/>
          <w:sz w:val="24"/>
          <w:lang w:val="en-US"/>
        </w:rPr>
        <w:t>.</w:t>
      </w:r>
      <w:r w:rsidR="0091085B" w:rsidRPr="00EB4346">
        <w:rPr>
          <w:rFonts w:ascii="Arial" w:hAnsi="Arial" w:cs="Arial"/>
          <w:sz w:val="24"/>
          <w:lang w:val="en-US"/>
        </w:rPr>
        <w:t xml:space="preserve"> Figure </w:t>
      </w:r>
      <w:r w:rsidR="00772527" w:rsidRPr="00EB4346">
        <w:rPr>
          <w:rFonts w:ascii="Arial" w:hAnsi="Arial" w:cs="Arial"/>
          <w:sz w:val="24"/>
          <w:lang w:val="en-US"/>
        </w:rPr>
        <w:t>10</w:t>
      </w:r>
      <w:r w:rsidR="0091085B" w:rsidRPr="00EB4346">
        <w:rPr>
          <w:rFonts w:ascii="Arial" w:hAnsi="Arial" w:cs="Arial"/>
          <w:sz w:val="24"/>
          <w:lang w:val="en-US"/>
        </w:rPr>
        <w:t xml:space="preserve"> shows the debugger application.</w:t>
      </w:r>
    </w:p>
    <w:p w14:paraId="3920CDE0" w14:textId="77777777" w:rsidR="00F2178F" w:rsidRPr="00EB4346" w:rsidRDefault="00F2178F" w:rsidP="00EB4346">
      <w:pPr>
        <w:spacing w:line="360" w:lineRule="auto"/>
        <w:rPr>
          <w:rFonts w:ascii="Arial" w:hAnsi="Arial" w:cs="Arial"/>
          <w:sz w:val="24"/>
          <w:lang w:val="en-US"/>
        </w:rPr>
      </w:pPr>
    </w:p>
    <w:p w14:paraId="5E309050" w14:textId="77777777" w:rsidR="00155BB1" w:rsidRDefault="003F389E" w:rsidP="00155BB1">
      <w:pPr>
        <w:keepNext/>
        <w:jc w:val="center"/>
      </w:pPr>
      <w:r w:rsidRPr="00F8608E">
        <w:rPr>
          <w:noProof/>
          <w:lang w:eastAsia="pt-PT"/>
        </w:rPr>
        <w:lastRenderedPageBreak/>
        <w:drawing>
          <wp:inline distT="0" distB="0" distL="0" distR="0" wp14:anchorId="251033EF" wp14:editId="602D08AD">
            <wp:extent cx="5731510" cy="3638550"/>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38550"/>
                    </a:xfrm>
                    <a:prstGeom prst="rect">
                      <a:avLst/>
                    </a:prstGeom>
                  </pic:spPr>
                </pic:pic>
              </a:graphicData>
            </a:graphic>
          </wp:inline>
        </w:drawing>
      </w:r>
    </w:p>
    <w:p w14:paraId="7C9AFAAF" w14:textId="130B3F7F" w:rsidR="003F389E" w:rsidRDefault="00155BB1" w:rsidP="00155BB1">
      <w:pPr>
        <w:pStyle w:val="Legenda"/>
        <w:jc w:val="center"/>
        <w:rPr>
          <w:lang w:val="en-US"/>
        </w:rPr>
      </w:pPr>
      <w:bookmarkStart w:id="30" w:name="_Toc471027006"/>
      <w:r w:rsidRPr="00155BB1">
        <w:rPr>
          <w:lang w:val="en-US"/>
        </w:rPr>
        <w:t xml:space="preserve">Figure </w:t>
      </w:r>
      <w:r w:rsidRPr="00155BB1">
        <w:rPr>
          <w:lang w:val="en-US"/>
        </w:rPr>
        <w:fldChar w:fldCharType="begin"/>
      </w:r>
      <w:r w:rsidRPr="00155BB1">
        <w:rPr>
          <w:lang w:val="en-US"/>
        </w:rPr>
        <w:instrText xml:space="preserve"> SEQ Figure \* ARABIC </w:instrText>
      </w:r>
      <w:r w:rsidRPr="00155BB1">
        <w:rPr>
          <w:lang w:val="en-US"/>
        </w:rPr>
        <w:fldChar w:fldCharType="separate"/>
      </w:r>
      <w:r w:rsidR="00D3596C">
        <w:rPr>
          <w:noProof/>
          <w:lang w:val="en-US"/>
        </w:rPr>
        <w:t>10</w:t>
      </w:r>
      <w:r w:rsidRPr="00155BB1">
        <w:rPr>
          <w:lang w:val="en-US"/>
        </w:rPr>
        <w:fldChar w:fldCharType="end"/>
      </w:r>
      <w:r w:rsidRPr="00155BB1">
        <w:rPr>
          <w:lang w:val="en-US"/>
        </w:rPr>
        <w:t xml:space="preserve"> - Debugger Application</w:t>
      </w:r>
      <w:bookmarkEnd w:id="30"/>
    </w:p>
    <w:p w14:paraId="318F9852" w14:textId="77777777" w:rsidR="00F2178F" w:rsidRPr="00F2178F" w:rsidRDefault="00F2178F" w:rsidP="00F2178F">
      <w:pPr>
        <w:rPr>
          <w:lang w:val="en-US"/>
        </w:rPr>
      </w:pPr>
    </w:p>
    <w:p w14:paraId="4ACE2752" w14:textId="7D88B6FE" w:rsidR="00155BB1" w:rsidRDefault="00155BB1" w:rsidP="00EB4346">
      <w:pPr>
        <w:spacing w:line="360" w:lineRule="auto"/>
        <w:rPr>
          <w:rFonts w:ascii="Arial" w:hAnsi="Arial" w:cs="Arial"/>
          <w:sz w:val="24"/>
          <w:lang w:val="en-US"/>
        </w:rPr>
      </w:pPr>
      <w:r w:rsidRPr="00EB4346">
        <w:rPr>
          <w:rFonts w:ascii="Arial" w:hAnsi="Arial" w:cs="Arial"/>
          <w:sz w:val="24"/>
          <w:lang w:val="en-US"/>
        </w:rPr>
        <w:t>The app</w:t>
      </w:r>
      <w:r w:rsidR="00280895" w:rsidRPr="00EB4346">
        <w:rPr>
          <w:rFonts w:ascii="Arial" w:hAnsi="Arial" w:cs="Arial"/>
          <w:sz w:val="24"/>
          <w:lang w:val="en-US"/>
        </w:rPr>
        <w:t xml:space="preserve"> is implemented according to </w:t>
      </w:r>
      <w:r w:rsidR="00CD36D9" w:rsidRPr="00EB4346">
        <w:rPr>
          <w:rFonts w:ascii="Arial" w:hAnsi="Arial" w:cs="Arial"/>
          <w:sz w:val="24"/>
          <w:lang w:val="en-US"/>
        </w:rPr>
        <w:t xml:space="preserve">the </w:t>
      </w:r>
      <w:r w:rsidR="00280895" w:rsidRPr="00EB4346">
        <w:rPr>
          <w:rFonts w:ascii="Arial" w:hAnsi="Arial" w:cs="Arial"/>
          <w:sz w:val="24"/>
          <w:lang w:val="en-US"/>
        </w:rPr>
        <w:t>debugger diagram</w:t>
      </w:r>
      <w:r w:rsidR="00CD36D9" w:rsidRPr="00EB4346">
        <w:rPr>
          <w:rFonts w:ascii="Arial" w:hAnsi="Arial" w:cs="Arial"/>
          <w:sz w:val="24"/>
          <w:lang w:val="en-US"/>
        </w:rPr>
        <w:t xml:space="preserve">, depicted in Figure </w:t>
      </w:r>
      <w:r w:rsidR="00407BCD" w:rsidRPr="00EB4346">
        <w:rPr>
          <w:rFonts w:ascii="Arial" w:hAnsi="Arial" w:cs="Arial"/>
          <w:sz w:val="24"/>
          <w:lang w:val="en-US"/>
        </w:rPr>
        <w:t>10</w:t>
      </w:r>
      <w:r w:rsidR="00280895" w:rsidRPr="00EB4346">
        <w:rPr>
          <w:rFonts w:ascii="Arial" w:hAnsi="Arial" w:cs="Arial"/>
          <w:sz w:val="24"/>
          <w:lang w:val="en-US"/>
        </w:rPr>
        <w:t>.</w:t>
      </w:r>
    </w:p>
    <w:p w14:paraId="00E128C9" w14:textId="77777777" w:rsidR="00F2178F" w:rsidRPr="00EB4346" w:rsidRDefault="00F2178F" w:rsidP="00EB4346">
      <w:pPr>
        <w:spacing w:line="360" w:lineRule="auto"/>
        <w:rPr>
          <w:rFonts w:ascii="Arial" w:hAnsi="Arial" w:cs="Arial"/>
          <w:sz w:val="24"/>
          <w:lang w:val="en-US"/>
        </w:rPr>
      </w:pPr>
    </w:p>
    <w:p w14:paraId="41DAB344" w14:textId="6DEEB5AE" w:rsidR="00BF24C3" w:rsidRDefault="00BF24C3" w:rsidP="00966AAD">
      <w:pPr>
        <w:pStyle w:val="Cabealho2"/>
        <w:rPr>
          <w:lang w:val="en-US"/>
        </w:rPr>
      </w:pPr>
      <w:bookmarkStart w:id="31" w:name="_Toc471026986"/>
      <w:r w:rsidRPr="00F8608E">
        <w:rPr>
          <w:lang w:val="en-US"/>
        </w:rPr>
        <w:t>Telnet</w:t>
      </w:r>
      <w:r w:rsidR="00922261">
        <w:rPr>
          <w:lang w:val="en-US"/>
        </w:rPr>
        <w:t xml:space="preserve"> module</w:t>
      </w:r>
      <w:bookmarkEnd w:id="31"/>
    </w:p>
    <w:p w14:paraId="79BCD0D0" w14:textId="77777777" w:rsidR="00F2178F" w:rsidRPr="00F2178F" w:rsidRDefault="00F2178F" w:rsidP="00F2178F">
      <w:pPr>
        <w:rPr>
          <w:lang w:val="en-US"/>
        </w:rPr>
      </w:pPr>
    </w:p>
    <w:p w14:paraId="122BADE8" w14:textId="73435C70" w:rsidR="00DC2F63" w:rsidRPr="00EB4346" w:rsidRDefault="00DC2F63" w:rsidP="00EB4346">
      <w:pPr>
        <w:spacing w:line="360" w:lineRule="auto"/>
        <w:rPr>
          <w:rFonts w:ascii="Arial" w:hAnsi="Arial" w:cs="Arial"/>
          <w:sz w:val="24"/>
          <w:lang w:val="en-US"/>
        </w:rPr>
      </w:pPr>
      <w:r w:rsidRPr="00EB4346">
        <w:rPr>
          <w:rFonts w:ascii="Arial" w:hAnsi="Arial" w:cs="Arial"/>
          <w:sz w:val="24"/>
          <w:lang w:val="en-US"/>
        </w:rPr>
        <w:t xml:space="preserve">The </w:t>
      </w:r>
      <w:r w:rsidR="00A10F12" w:rsidRPr="00EB4346">
        <w:rPr>
          <w:rFonts w:ascii="Arial" w:hAnsi="Arial" w:cs="Arial"/>
          <w:sz w:val="24"/>
          <w:lang w:val="en-US"/>
        </w:rPr>
        <w:t xml:space="preserve">Telnet </w:t>
      </w:r>
      <w:r w:rsidR="00922261" w:rsidRPr="00EB4346">
        <w:rPr>
          <w:rFonts w:ascii="Arial" w:hAnsi="Arial" w:cs="Arial"/>
          <w:sz w:val="24"/>
          <w:lang w:val="en-US"/>
        </w:rPr>
        <w:t xml:space="preserve">module </w:t>
      </w:r>
      <w:r w:rsidRPr="00EB4346">
        <w:rPr>
          <w:rFonts w:ascii="Arial" w:hAnsi="Arial" w:cs="Arial"/>
          <w:sz w:val="24"/>
          <w:lang w:val="en-US"/>
        </w:rPr>
        <w:t>has two functionalities</w:t>
      </w:r>
      <w:r w:rsidR="00A10F12" w:rsidRPr="00EB4346">
        <w:rPr>
          <w:rFonts w:ascii="Arial" w:hAnsi="Arial" w:cs="Arial"/>
          <w:sz w:val="24"/>
          <w:lang w:val="en-US"/>
        </w:rPr>
        <w:t xml:space="preserve">: to </w:t>
      </w:r>
      <w:r w:rsidRPr="00EB4346">
        <w:rPr>
          <w:rFonts w:ascii="Arial" w:hAnsi="Arial" w:cs="Arial"/>
          <w:sz w:val="24"/>
          <w:lang w:val="en-US"/>
        </w:rPr>
        <w:t xml:space="preserve">show </w:t>
      </w:r>
      <w:r w:rsidR="00A10F12" w:rsidRPr="00EB4346">
        <w:rPr>
          <w:rFonts w:ascii="Arial" w:hAnsi="Arial" w:cs="Arial"/>
          <w:sz w:val="24"/>
          <w:lang w:val="en-US"/>
        </w:rPr>
        <w:t xml:space="preserve">the box </w:t>
      </w:r>
      <w:r w:rsidRPr="00EB4346">
        <w:rPr>
          <w:rFonts w:ascii="Arial" w:hAnsi="Arial" w:cs="Arial"/>
          <w:sz w:val="24"/>
          <w:lang w:val="en-US"/>
        </w:rPr>
        <w:t>output</w:t>
      </w:r>
      <w:r w:rsidR="00A10F12" w:rsidRPr="00EB4346">
        <w:rPr>
          <w:rFonts w:ascii="Arial" w:hAnsi="Arial" w:cs="Arial"/>
          <w:sz w:val="24"/>
          <w:lang w:val="en-US"/>
        </w:rPr>
        <w:t xml:space="preserve">, and </w:t>
      </w:r>
      <w:r w:rsidRPr="00EB4346">
        <w:rPr>
          <w:rFonts w:ascii="Arial" w:hAnsi="Arial" w:cs="Arial"/>
          <w:sz w:val="24"/>
          <w:lang w:val="en-US"/>
        </w:rPr>
        <w:t xml:space="preserve">send </w:t>
      </w:r>
      <w:r w:rsidR="00A10F12" w:rsidRPr="00EB4346">
        <w:rPr>
          <w:rFonts w:ascii="Arial" w:hAnsi="Arial" w:cs="Arial"/>
          <w:sz w:val="24"/>
          <w:lang w:val="en-US"/>
        </w:rPr>
        <w:t xml:space="preserve">it </w:t>
      </w:r>
      <w:r w:rsidRPr="00EB4346">
        <w:rPr>
          <w:rFonts w:ascii="Arial" w:hAnsi="Arial" w:cs="Arial"/>
          <w:sz w:val="24"/>
          <w:lang w:val="en-US"/>
        </w:rPr>
        <w:t>debug commands.</w:t>
      </w:r>
    </w:p>
    <w:p w14:paraId="77D08F63" w14:textId="44B92181" w:rsidR="00464982" w:rsidRDefault="00DC2F63" w:rsidP="00EB4346">
      <w:pPr>
        <w:spacing w:line="360" w:lineRule="auto"/>
        <w:rPr>
          <w:rFonts w:ascii="Arial" w:hAnsi="Arial" w:cs="Arial"/>
          <w:sz w:val="24"/>
          <w:szCs w:val="24"/>
          <w:lang w:val="en-US"/>
        </w:rPr>
      </w:pPr>
      <w:r w:rsidRPr="00EB4346">
        <w:rPr>
          <w:rFonts w:ascii="Arial" w:hAnsi="Arial" w:cs="Arial"/>
          <w:sz w:val="24"/>
          <w:lang w:val="en-US"/>
        </w:rPr>
        <w:t>The</w:t>
      </w:r>
      <w:r w:rsidR="00280895" w:rsidRPr="00EB4346">
        <w:rPr>
          <w:rFonts w:ascii="Arial" w:hAnsi="Arial" w:cs="Arial"/>
          <w:sz w:val="24"/>
          <w:lang w:val="en-US"/>
        </w:rPr>
        <w:t xml:space="preserve"> box</w:t>
      </w:r>
      <w:r w:rsidRPr="00EB4346">
        <w:rPr>
          <w:rFonts w:ascii="Arial" w:hAnsi="Arial" w:cs="Arial"/>
          <w:sz w:val="24"/>
          <w:lang w:val="en-US"/>
        </w:rPr>
        <w:t xml:space="preserve"> output is </w:t>
      </w:r>
      <w:r w:rsidR="00042908" w:rsidRPr="00EB4346">
        <w:rPr>
          <w:rFonts w:ascii="Arial" w:hAnsi="Arial" w:cs="Arial"/>
          <w:sz w:val="24"/>
          <w:lang w:val="en-US"/>
        </w:rPr>
        <w:t xml:space="preserve">done </w:t>
      </w:r>
      <w:r w:rsidRPr="00EB4346">
        <w:rPr>
          <w:rFonts w:ascii="Arial" w:hAnsi="Arial" w:cs="Arial"/>
          <w:sz w:val="24"/>
          <w:lang w:val="en-US"/>
        </w:rPr>
        <w:t>using</w:t>
      </w:r>
      <w:r w:rsidRPr="00EB4346">
        <w:rPr>
          <w:sz w:val="24"/>
          <w:lang w:val="en-US"/>
        </w:rPr>
        <w:t xml:space="preserve"> </w:t>
      </w:r>
      <w:r w:rsidRPr="00280895">
        <w:rPr>
          <w:rFonts w:ascii="Courier New" w:hAnsi="Courier New" w:cs="Courier New"/>
          <w:lang w:val="en-US"/>
        </w:rPr>
        <w:t>print</w:t>
      </w:r>
      <w:r w:rsidRPr="00DC2F63">
        <w:rPr>
          <w:lang w:val="en-US"/>
        </w:rPr>
        <w:t xml:space="preserve"> </w:t>
      </w:r>
      <w:r w:rsidRPr="00EB4346">
        <w:rPr>
          <w:rFonts w:ascii="Arial" w:hAnsi="Arial" w:cs="Arial"/>
          <w:sz w:val="24"/>
          <w:szCs w:val="24"/>
          <w:lang w:val="en-US"/>
        </w:rPr>
        <w:t xml:space="preserve">or stop keywords in </w:t>
      </w:r>
      <w:r w:rsidR="00042908" w:rsidRPr="00EB4346">
        <w:rPr>
          <w:rFonts w:ascii="Arial" w:hAnsi="Arial" w:cs="Arial"/>
          <w:sz w:val="24"/>
          <w:szCs w:val="24"/>
          <w:lang w:val="en-US"/>
        </w:rPr>
        <w:t xml:space="preserve">the source </w:t>
      </w:r>
      <w:r w:rsidRPr="00EB4346">
        <w:rPr>
          <w:rFonts w:ascii="Arial" w:hAnsi="Arial" w:cs="Arial"/>
          <w:sz w:val="24"/>
          <w:szCs w:val="24"/>
          <w:lang w:val="en-US"/>
        </w:rPr>
        <w:t xml:space="preserve">code files. </w:t>
      </w:r>
      <w:r w:rsidR="00042908" w:rsidRPr="00EB4346">
        <w:rPr>
          <w:rFonts w:ascii="Arial" w:hAnsi="Arial" w:cs="Arial"/>
          <w:sz w:val="24"/>
          <w:szCs w:val="24"/>
          <w:lang w:val="en-US"/>
        </w:rPr>
        <w:t>The</w:t>
      </w:r>
      <w:r w:rsidR="00042908">
        <w:rPr>
          <w:lang w:val="en-US"/>
        </w:rPr>
        <w:t xml:space="preserve"> </w:t>
      </w:r>
      <w:r w:rsidR="00042908" w:rsidRPr="00280895">
        <w:rPr>
          <w:rFonts w:ascii="Courier New" w:hAnsi="Courier New" w:cs="Courier New"/>
          <w:lang w:val="en-US"/>
        </w:rPr>
        <w:t>print</w:t>
      </w:r>
      <w:r w:rsidR="00042908">
        <w:rPr>
          <w:lang w:val="en-US"/>
        </w:rPr>
        <w:t xml:space="preserve"> </w:t>
      </w:r>
      <w:r w:rsidR="00042908" w:rsidRPr="00EB4346">
        <w:rPr>
          <w:rFonts w:ascii="Arial" w:hAnsi="Arial" w:cs="Arial"/>
          <w:sz w:val="24"/>
          <w:szCs w:val="24"/>
          <w:lang w:val="en-US"/>
        </w:rPr>
        <w:t xml:space="preserve">keyword </w:t>
      </w:r>
      <w:r w:rsidRPr="00EB4346">
        <w:rPr>
          <w:rFonts w:ascii="Arial" w:hAnsi="Arial" w:cs="Arial"/>
          <w:sz w:val="24"/>
          <w:szCs w:val="24"/>
          <w:lang w:val="en-US"/>
        </w:rPr>
        <w:t>writes to the output, similar</w:t>
      </w:r>
      <w:r w:rsidR="00042908" w:rsidRPr="00EB4346">
        <w:rPr>
          <w:rFonts w:ascii="Arial" w:hAnsi="Arial" w:cs="Arial"/>
          <w:sz w:val="24"/>
          <w:szCs w:val="24"/>
          <w:lang w:val="en-US"/>
        </w:rPr>
        <w:t>ly</w:t>
      </w:r>
      <w:r w:rsidRPr="00EB4346">
        <w:rPr>
          <w:rFonts w:ascii="Arial" w:hAnsi="Arial" w:cs="Arial"/>
          <w:sz w:val="24"/>
          <w:szCs w:val="24"/>
          <w:lang w:val="en-US"/>
        </w:rPr>
        <w:t xml:space="preserve"> to</w:t>
      </w:r>
      <w:r w:rsidR="00042908" w:rsidRPr="00EB4346">
        <w:rPr>
          <w:rFonts w:ascii="Arial" w:hAnsi="Arial" w:cs="Arial"/>
          <w:sz w:val="24"/>
          <w:szCs w:val="24"/>
          <w:lang w:val="en-US"/>
        </w:rPr>
        <w:t xml:space="preserve"> the</w:t>
      </w:r>
      <w:r>
        <w:rPr>
          <w:lang w:val="en-US"/>
        </w:rPr>
        <w:t xml:space="preserve"> </w:t>
      </w:r>
      <w:r w:rsidRPr="00280895">
        <w:rPr>
          <w:rFonts w:ascii="Courier New" w:hAnsi="Courier New" w:cs="Courier New"/>
          <w:lang w:val="en-US"/>
        </w:rPr>
        <w:t>printf</w:t>
      </w:r>
      <w:r w:rsidR="00280895">
        <w:rPr>
          <w:lang w:val="en-US"/>
        </w:rPr>
        <w:t xml:space="preserve"> </w:t>
      </w:r>
      <w:r w:rsidR="00280895" w:rsidRPr="00EB4346">
        <w:rPr>
          <w:rFonts w:ascii="Arial" w:hAnsi="Arial" w:cs="Arial"/>
          <w:sz w:val="24"/>
          <w:szCs w:val="24"/>
          <w:lang w:val="en-US"/>
        </w:rPr>
        <w:t>function</w:t>
      </w:r>
      <w:r w:rsidRPr="00EB4346">
        <w:rPr>
          <w:rFonts w:ascii="Arial" w:hAnsi="Arial" w:cs="Arial"/>
          <w:sz w:val="24"/>
          <w:szCs w:val="24"/>
          <w:lang w:val="en-US"/>
        </w:rPr>
        <w:t xml:space="preserve"> </w:t>
      </w:r>
      <w:r w:rsidR="00042908" w:rsidRPr="00EB4346">
        <w:rPr>
          <w:rFonts w:ascii="Arial" w:hAnsi="Arial" w:cs="Arial"/>
          <w:sz w:val="24"/>
          <w:szCs w:val="24"/>
          <w:lang w:val="en-US"/>
        </w:rPr>
        <w:t xml:space="preserve">from </w:t>
      </w:r>
      <w:r w:rsidRPr="00EB4346">
        <w:rPr>
          <w:rFonts w:ascii="Arial" w:hAnsi="Arial" w:cs="Arial"/>
          <w:sz w:val="24"/>
          <w:szCs w:val="24"/>
          <w:lang w:val="en-US"/>
        </w:rPr>
        <w:t>C</w:t>
      </w:r>
      <w:r w:rsidR="00042908" w:rsidRPr="00EB4346">
        <w:rPr>
          <w:rFonts w:ascii="Arial" w:hAnsi="Arial" w:cs="Arial"/>
          <w:sz w:val="24"/>
          <w:szCs w:val="24"/>
          <w:lang w:val="en-US"/>
        </w:rPr>
        <w:t>’s standard library</w:t>
      </w:r>
      <w:r w:rsidRPr="00EB4346">
        <w:rPr>
          <w:rFonts w:ascii="Arial" w:hAnsi="Arial" w:cs="Arial"/>
          <w:sz w:val="24"/>
          <w:szCs w:val="24"/>
          <w:lang w:val="en-US"/>
        </w:rPr>
        <w:t xml:space="preserve">. </w:t>
      </w:r>
      <w:r w:rsidR="009657A5" w:rsidRPr="00EB4346">
        <w:rPr>
          <w:rFonts w:ascii="Arial" w:hAnsi="Arial" w:cs="Arial"/>
          <w:sz w:val="24"/>
          <w:szCs w:val="24"/>
          <w:lang w:val="en-US"/>
        </w:rPr>
        <w:t>The</w:t>
      </w:r>
      <w:r w:rsidR="009657A5">
        <w:rPr>
          <w:lang w:val="en-US"/>
        </w:rPr>
        <w:t xml:space="preserve"> </w:t>
      </w:r>
      <w:r w:rsidR="00280895">
        <w:rPr>
          <w:rFonts w:ascii="Courier New" w:hAnsi="Courier New" w:cs="Courier New"/>
          <w:lang w:val="en-US"/>
        </w:rPr>
        <w:t>s</w:t>
      </w:r>
      <w:r w:rsidRPr="00280895">
        <w:rPr>
          <w:rFonts w:ascii="Courier New" w:hAnsi="Courier New" w:cs="Courier New"/>
          <w:lang w:val="en-US"/>
        </w:rPr>
        <w:t>top</w:t>
      </w:r>
      <w:r>
        <w:rPr>
          <w:lang w:val="en-US"/>
        </w:rPr>
        <w:t xml:space="preserve"> </w:t>
      </w:r>
      <w:r w:rsidR="009657A5" w:rsidRPr="00EB4346">
        <w:rPr>
          <w:rFonts w:ascii="Arial" w:hAnsi="Arial" w:cs="Arial"/>
          <w:sz w:val="24"/>
          <w:szCs w:val="24"/>
          <w:lang w:val="en-US"/>
        </w:rPr>
        <w:t xml:space="preserve">keyword </w:t>
      </w:r>
      <w:r w:rsidRPr="00EB4346">
        <w:rPr>
          <w:rFonts w:ascii="Arial" w:hAnsi="Arial" w:cs="Arial"/>
          <w:sz w:val="24"/>
          <w:szCs w:val="24"/>
          <w:lang w:val="en-US"/>
        </w:rPr>
        <w:t xml:space="preserve">makes </w:t>
      </w:r>
      <w:r w:rsidR="009657A5" w:rsidRPr="00EB4346">
        <w:rPr>
          <w:rFonts w:ascii="Arial" w:hAnsi="Arial" w:cs="Arial"/>
          <w:sz w:val="24"/>
          <w:szCs w:val="24"/>
          <w:lang w:val="en-US"/>
        </w:rPr>
        <w:t xml:space="preserve">puts </w:t>
      </w:r>
      <w:r w:rsidRPr="00EB4346">
        <w:rPr>
          <w:rFonts w:ascii="Arial" w:hAnsi="Arial" w:cs="Arial"/>
          <w:sz w:val="24"/>
          <w:szCs w:val="24"/>
          <w:lang w:val="en-US"/>
        </w:rPr>
        <w:t>the box in debug mode</w:t>
      </w:r>
      <w:r w:rsidR="009657A5" w:rsidRPr="00EB4346">
        <w:rPr>
          <w:rFonts w:ascii="Arial" w:hAnsi="Arial" w:cs="Arial"/>
          <w:sz w:val="24"/>
          <w:szCs w:val="24"/>
          <w:lang w:val="en-US"/>
        </w:rPr>
        <w:t>.</w:t>
      </w:r>
      <w:r w:rsidRPr="00EB4346">
        <w:rPr>
          <w:rFonts w:ascii="Arial" w:hAnsi="Arial" w:cs="Arial"/>
          <w:sz w:val="24"/>
          <w:szCs w:val="24"/>
          <w:lang w:val="en-US"/>
        </w:rPr>
        <w:t xml:space="preserve"> </w:t>
      </w:r>
      <w:r w:rsidR="009657A5" w:rsidRPr="00EB4346">
        <w:rPr>
          <w:rFonts w:ascii="Arial" w:hAnsi="Arial" w:cs="Arial"/>
          <w:sz w:val="24"/>
          <w:szCs w:val="24"/>
          <w:lang w:val="en-US"/>
        </w:rPr>
        <w:t xml:space="preserve">In </w:t>
      </w:r>
      <w:r w:rsidRPr="00EB4346">
        <w:rPr>
          <w:rFonts w:ascii="Arial" w:hAnsi="Arial" w:cs="Arial"/>
          <w:sz w:val="24"/>
          <w:szCs w:val="24"/>
          <w:lang w:val="en-US"/>
        </w:rPr>
        <w:t>this mode</w:t>
      </w:r>
      <w:r w:rsidR="009657A5" w:rsidRPr="00EB4346">
        <w:rPr>
          <w:rFonts w:ascii="Arial" w:hAnsi="Arial" w:cs="Arial"/>
          <w:sz w:val="24"/>
          <w:szCs w:val="24"/>
          <w:lang w:val="en-US"/>
        </w:rPr>
        <w:t>,</w:t>
      </w:r>
      <w:r w:rsidRPr="00EB4346">
        <w:rPr>
          <w:rFonts w:ascii="Arial" w:hAnsi="Arial" w:cs="Arial"/>
          <w:sz w:val="24"/>
          <w:szCs w:val="24"/>
          <w:lang w:val="en-US"/>
        </w:rPr>
        <w:t xml:space="preserve"> </w:t>
      </w:r>
      <w:r w:rsidR="009657A5" w:rsidRPr="00EB4346">
        <w:rPr>
          <w:rFonts w:ascii="Arial" w:hAnsi="Arial" w:cs="Arial"/>
          <w:sz w:val="24"/>
          <w:szCs w:val="24"/>
          <w:lang w:val="en-US"/>
        </w:rPr>
        <w:t>the box accepts</w:t>
      </w:r>
      <w:r w:rsidRPr="00EB4346">
        <w:rPr>
          <w:rFonts w:ascii="Arial" w:hAnsi="Arial" w:cs="Arial"/>
          <w:sz w:val="24"/>
          <w:szCs w:val="24"/>
          <w:lang w:val="en-US"/>
        </w:rPr>
        <w:t xml:space="preserve"> debug commands</w:t>
      </w:r>
      <w:r w:rsidR="009657A5" w:rsidRPr="00EB4346">
        <w:rPr>
          <w:rFonts w:ascii="Arial" w:hAnsi="Arial" w:cs="Arial"/>
          <w:sz w:val="24"/>
          <w:szCs w:val="24"/>
          <w:lang w:val="en-US"/>
        </w:rPr>
        <w:t>, which are</w:t>
      </w:r>
      <w:r w:rsidR="00280895" w:rsidRPr="00EB4346">
        <w:rPr>
          <w:rFonts w:ascii="Arial" w:hAnsi="Arial" w:cs="Arial"/>
          <w:sz w:val="24"/>
          <w:szCs w:val="24"/>
          <w:lang w:val="en-US"/>
        </w:rPr>
        <w:t xml:space="preserve"> described in table 2.</w:t>
      </w:r>
    </w:p>
    <w:p w14:paraId="0D472A95" w14:textId="70BD4055" w:rsidR="00F2178F" w:rsidRDefault="00F2178F" w:rsidP="00EB4346">
      <w:pPr>
        <w:spacing w:line="360" w:lineRule="auto"/>
        <w:rPr>
          <w:rFonts w:ascii="Arial" w:hAnsi="Arial" w:cs="Arial"/>
          <w:sz w:val="24"/>
          <w:szCs w:val="24"/>
          <w:lang w:val="en-US"/>
        </w:rPr>
      </w:pPr>
    </w:p>
    <w:p w14:paraId="2759EB8D" w14:textId="77777777" w:rsidR="00F2178F" w:rsidRPr="00DC2F63" w:rsidRDefault="00F2178F" w:rsidP="00EB4346">
      <w:pPr>
        <w:spacing w:line="360" w:lineRule="auto"/>
        <w:rPr>
          <w:lang w:val="en-US"/>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442"/>
        <w:gridCol w:w="6884"/>
      </w:tblGrid>
      <w:tr w:rsidR="00464982" w:rsidRPr="00F8608E" w14:paraId="51356047" w14:textId="77777777" w:rsidTr="00280895">
        <w:tc>
          <w:tcPr>
            <w:tcW w:w="0" w:type="auto"/>
            <w:tcBorders>
              <w:top w:val="single" w:sz="6" w:space="0" w:color="DDDDDD"/>
              <w:left w:val="single" w:sz="6" w:space="0" w:color="DDDDDD"/>
              <w:bottom w:val="single" w:sz="6" w:space="0" w:color="DDDDDD"/>
              <w:right w:val="single" w:sz="6" w:space="0" w:color="DDDDDD"/>
            </w:tcBorders>
            <w:shd w:val="clear" w:color="auto" w:fill="D9D9D9" w:themeFill="background1" w:themeFillShade="D9"/>
            <w:tcMar>
              <w:top w:w="105" w:type="dxa"/>
              <w:left w:w="150" w:type="dxa"/>
              <w:bottom w:w="105" w:type="dxa"/>
              <w:right w:w="150" w:type="dxa"/>
            </w:tcMar>
          </w:tcPr>
          <w:p w14:paraId="3CB8E4BB" w14:textId="55E4444A" w:rsidR="00464982" w:rsidRPr="00EB4346" w:rsidRDefault="00464982" w:rsidP="00EB4346">
            <w:pPr>
              <w:spacing w:after="0" w:line="360" w:lineRule="auto"/>
              <w:jc w:val="left"/>
              <w:rPr>
                <w:rFonts w:ascii="Arial" w:eastAsia="Times New Roman" w:hAnsi="Arial" w:cs="Arial"/>
                <w:b/>
                <w:bCs/>
                <w:color w:val="333333"/>
                <w:sz w:val="24"/>
                <w:szCs w:val="21"/>
                <w:lang w:val="en-US" w:eastAsia="pt-PT"/>
              </w:rPr>
            </w:pPr>
            <w:r w:rsidRPr="00EB4346">
              <w:rPr>
                <w:rFonts w:ascii="Arial" w:eastAsia="Times New Roman" w:hAnsi="Arial" w:cs="Arial"/>
                <w:b/>
                <w:bCs/>
                <w:color w:val="333333"/>
                <w:sz w:val="24"/>
                <w:szCs w:val="21"/>
                <w:lang w:val="en-US" w:eastAsia="pt-PT"/>
              </w:rPr>
              <w:lastRenderedPageBreak/>
              <w:t>Com</w:t>
            </w:r>
            <w:r w:rsidR="00DC2F63" w:rsidRPr="00EB4346">
              <w:rPr>
                <w:rFonts w:ascii="Arial" w:eastAsia="Times New Roman" w:hAnsi="Arial" w:cs="Arial"/>
                <w:b/>
                <w:bCs/>
                <w:color w:val="333333"/>
                <w:sz w:val="24"/>
                <w:szCs w:val="21"/>
                <w:lang w:val="en-US" w:eastAsia="pt-PT"/>
              </w:rPr>
              <w:t>mand</w:t>
            </w:r>
          </w:p>
        </w:tc>
        <w:tc>
          <w:tcPr>
            <w:tcW w:w="0" w:type="auto"/>
            <w:tcBorders>
              <w:top w:val="single" w:sz="6" w:space="0" w:color="DDDDDD"/>
              <w:left w:val="single" w:sz="6" w:space="0" w:color="DDDDDD"/>
              <w:bottom w:val="single" w:sz="6" w:space="0" w:color="DDDDDD"/>
              <w:right w:val="single" w:sz="6" w:space="0" w:color="DDDDDD"/>
            </w:tcBorders>
            <w:shd w:val="clear" w:color="auto" w:fill="D9D9D9" w:themeFill="background1" w:themeFillShade="D9"/>
            <w:tcMar>
              <w:top w:w="105" w:type="dxa"/>
              <w:left w:w="150" w:type="dxa"/>
              <w:bottom w:w="105" w:type="dxa"/>
              <w:right w:w="150" w:type="dxa"/>
            </w:tcMar>
          </w:tcPr>
          <w:p w14:paraId="1C2BA3BE" w14:textId="17D7A56E" w:rsidR="00464982" w:rsidRPr="00EB4346" w:rsidRDefault="00464982" w:rsidP="00EB4346">
            <w:pPr>
              <w:spacing w:after="0" w:line="360" w:lineRule="auto"/>
              <w:jc w:val="left"/>
              <w:rPr>
                <w:rFonts w:ascii="Arial" w:eastAsia="Times New Roman" w:hAnsi="Arial" w:cs="Arial"/>
                <w:b/>
                <w:color w:val="333333"/>
                <w:sz w:val="24"/>
                <w:szCs w:val="21"/>
                <w:lang w:val="en-US" w:eastAsia="pt-PT"/>
              </w:rPr>
            </w:pPr>
            <w:r w:rsidRPr="00EB4346">
              <w:rPr>
                <w:rFonts w:ascii="Arial" w:eastAsia="Times New Roman" w:hAnsi="Arial" w:cs="Arial"/>
                <w:b/>
                <w:color w:val="333333"/>
                <w:sz w:val="24"/>
                <w:szCs w:val="21"/>
                <w:lang w:val="en-US" w:eastAsia="pt-PT"/>
              </w:rPr>
              <w:t>Descri</w:t>
            </w:r>
            <w:r w:rsidR="00DC2F63" w:rsidRPr="00EB4346">
              <w:rPr>
                <w:rFonts w:ascii="Arial" w:eastAsia="Times New Roman" w:hAnsi="Arial" w:cs="Arial"/>
                <w:b/>
                <w:color w:val="333333"/>
                <w:sz w:val="24"/>
                <w:szCs w:val="21"/>
                <w:lang w:val="en-US" w:eastAsia="pt-PT"/>
              </w:rPr>
              <w:t xml:space="preserve">ption </w:t>
            </w:r>
          </w:p>
        </w:tc>
      </w:tr>
      <w:tr w:rsidR="00464982" w:rsidRPr="0051749B" w14:paraId="35D4732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0B2DF72"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bsc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933085B" w14:textId="24E9A575"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color w:val="333333"/>
                <w:sz w:val="24"/>
                <w:szCs w:val="21"/>
                <w:lang w:val="en-US" w:eastAsia="pt-PT"/>
              </w:rPr>
              <w:t>Print current BrightScript Component instances</w:t>
            </w:r>
          </w:p>
        </w:tc>
      </w:tr>
      <w:tr w:rsidR="00464982" w:rsidRPr="0051749B" w14:paraId="24A2D48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251C4BB"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bscs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5F50A8F" w14:textId="7341A5C8"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color w:val="333333"/>
                <w:sz w:val="24"/>
                <w:szCs w:val="21"/>
                <w:lang w:val="en-US" w:eastAsia="pt-PT"/>
              </w:rPr>
              <w:t>Print a summary of BrightScript component instance counts by component type.</w:t>
            </w:r>
          </w:p>
        </w:tc>
      </w:tr>
      <w:tr w:rsidR="00464982" w:rsidRPr="0051749B" w14:paraId="54D6A2F5"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5BF60C9"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brkd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9F0C586" w14:textId="0F8E3D16"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color w:val="333333"/>
                <w:sz w:val="24"/>
                <w:szCs w:val="21"/>
                <w:lang w:val="en-US" w:eastAsia="pt-PT"/>
              </w:rPr>
              <w:t>Toggle whether BrightScript should break into the debugger after non-fatal diagnostic messages.</w:t>
            </w:r>
          </w:p>
        </w:tc>
      </w:tr>
      <w:tr w:rsidR="00464982" w:rsidRPr="0051749B" w14:paraId="009CD11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93685D1"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bt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BB88395" w14:textId="0C8DFDA8"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color w:val="333333"/>
                <w:sz w:val="24"/>
                <w:szCs w:val="21"/>
                <w:lang w:val="en-US" w:eastAsia="pt-PT"/>
              </w:rPr>
              <w:t>Print backtrace of call function context frames</w:t>
            </w:r>
          </w:p>
        </w:tc>
      </w:tr>
      <w:tr w:rsidR="00464982" w:rsidRPr="00F8608E" w14:paraId="61D1A0CB"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B0EDAD1"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classes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3ED4DE2" w14:textId="5DA02873"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color w:val="333333"/>
                <w:sz w:val="24"/>
                <w:szCs w:val="21"/>
                <w:lang w:val="en-US" w:eastAsia="pt-PT"/>
              </w:rPr>
              <w:t>Print Brightscript Component classes</w:t>
            </w:r>
          </w:p>
        </w:tc>
      </w:tr>
      <w:tr w:rsidR="00464982" w:rsidRPr="00F8608E" w14:paraId="2D68E48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2126B18"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cont </w:t>
            </w:r>
            <w:r w:rsidRPr="00EB4346">
              <w:rPr>
                <w:rFonts w:ascii="Arial" w:eastAsia="Times New Roman" w:hAnsi="Arial" w:cs="Arial"/>
                <w:color w:val="333333"/>
                <w:sz w:val="24"/>
                <w:szCs w:val="21"/>
                <w:lang w:val="en-US" w:eastAsia="pt-PT"/>
              </w:rPr>
              <w:t>or</w:t>
            </w:r>
            <w:r w:rsidRPr="00EB4346">
              <w:rPr>
                <w:rFonts w:ascii="Arial" w:eastAsia="Times New Roman" w:hAnsi="Arial" w:cs="Arial"/>
                <w:b/>
                <w:bCs/>
                <w:color w:val="333333"/>
                <w:sz w:val="24"/>
                <w:szCs w:val="21"/>
                <w:lang w:val="en-US" w:eastAsia="pt-PT"/>
              </w:rPr>
              <w:t> 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A343B2" w14:textId="4A928C53"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rPr>
              <w:t>Continue Script Execution</w:t>
            </w:r>
          </w:p>
        </w:tc>
      </w:tr>
      <w:tr w:rsidR="00464982" w:rsidRPr="0051749B" w14:paraId="799ECA2D"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C14A361"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down</w:t>
            </w:r>
            <w:r w:rsidRPr="00EB4346">
              <w:rPr>
                <w:rFonts w:ascii="Arial" w:eastAsia="Times New Roman" w:hAnsi="Arial" w:cs="Arial"/>
                <w:color w:val="333333"/>
                <w:sz w:val="24"/>
                <w:szCs w:val="21"/>
                <w:lang w:val="en-US" w:eastAsia="pt-PT"/>
              </w:rPr>
              <w:t> or </w:t>
            </w:r>
            <w:r w:rsidRPr="00EB4346">
              <w:rPr>
                <w:rFonts w:ascii="Arial" w:eastAsia="Times New Roman" w:hAnsi="Arial" w:cs="Arial"/>
                <w:b/>
                <w:bCs/>
                <w:color w:val="333333"/>
                <w:sz w:val="24"/>
                <w:szCs w:val="21"/>
                <w:lang w:val="en-US" w:eastAsia="pt-PT"/>
              </w:rPr>
              <w:t>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ECC95E2" w14:textId="01BD7FFF"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lang w:val="en-US"/>
              </w:rPr>
              <w:t>Move down the function context chain one</w:t>
            </w:r>
          </w:p>
        </w:tc>
      </w:tr>
      <w:tr w:rsidR="00464982" w:rsidRPr="00F8608E" w14:paraId="60AFE83B"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BBF20B3"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exit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5652B6" w14:textId="5115D9AB"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rPr>
              <w:t>Exit shell</w:t>
            </w:r>
          </w:p>
        </w:tc>
      </w:tr>
      <w:tr w:rsidR="00464982" w:rsidRPr="00F8608E" w14:paraId="2D7800B9"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6D10A6"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gc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E249BC1" w14:textId="5AA1C858"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rPr>
              <w:t>Run garbage collector</w:t>
            </w:r>
          </w:p>
        </w:tc>
      </w:tr>
      <w:tr w:rsidR="00464982" w:rsidRPr="0051749B" w14:paraId="4483ADB2"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FC0893A"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help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85D75F9" w14:textId="372B6395"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lang w:val="en-US"/>
              </w:rPr>
              <w:t>Print the list of debugger commands</w:t>
            </w:r>
          </w:p>
        </w:tc>
      </w:tr>
      <w:tr w:rsidR="00464982" w:rsidRPr="0051749B" w14:paraId="33C0FA9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AAB5025"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last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92E640B" w14:textId="760C94A7"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lang w:val="en-US"/>
              </w:rPr>
              <w:t>Print the last line that executed</w:t>
            </w:r>
          </w:p>
        </w:tc>
      </w:tr>
      <w:tr w:rsidR="00464982" w:rsidRPr="00F8608E" w14:paraId="48F0879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D59A78E"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list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37DB75F" w14:textId="4A18413F"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rPr>
              <w:t>List current function</w:t>
            </w:r>
          </w:p>
        </w:tc>
      </w:tr>
      <w:tr w:rsidR="00464982" w:rsidRPr="0051749B" w14:paraId="0CDBA800"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8F4C2E"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next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A6A58C0" w14:textId="5D837252"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lang w:val="en-US"/>
              </w:rPr>
              <w:t>Print the next line to execute</w:t>
            </w:r>
          </w:p>
        </w:tc>
      </w:tr>
      <w:tr w:rsidR="00464982" w:rsidRPr="0051749B" w14:paraId="7CA2C5F4"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1C8D134"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print, p, </w:t>
            </w:r>
            <w:r w:rsidRPr="00EB4346">
              <w:rPr>
                <w:rFonts w:ascii="Arial" w:eastAsia="Times New Roman" w:hAnsi="Arial" w:cs="Arial"/>
                <w:color w:val="333333"/>
                <w:sz w:val="24"/>
                <w:szCs w:val="21"/>
                <w:lang w:val="en-US" w:eastAsia="pt-PT"/>
              </w:rPr>
              <w:t>or</w:t>
            </w:r>
            <w:r w:rsidRPr="00EB4346">
              <w:rPr>
                <w:rFonts w:ascii="Arial" w:eastAsia="Times New Roman" w:hAnsi="Arial" w:cs="Arial"/>
                <w:b/>
                <w:bCs/>
                <w:color w:val="333333"/>
                <w:sz w:val="24"/>
                <w:szCs w:val="21"/>
                <w:lang w:val="en-US" w:eastAsia="pt-PT"/>
              </w:rPr>
              <w:t>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00EA37C" w14:textId="32321AE4"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lang w:val="en-US"/>
              </w:rPr>
              <w:t>Print a variable or expression</w:t>
            </w:r>
          </w:p>
        </w:tc>
      </w:tr>
      <w:tr w:rsidR="00464982" w:rsidRPr="00F8608E" w14:paraId="26EC3195"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B910FDD"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step, s, or 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1A4C41" w14:textId="26C6E2B3"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rPr>
              <w:t>Step one program statement</w:t>
            </w:r>
          </w:p>
        </w:tc>
      </w:tr>
      <w:tr w:rsidR="00DC2F63" w:rsidRPr="00F8608E" w14:paraId="44E2AF1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E54919C" w14:textId="625506F7" w:rsidR="00DC2F63" w:rsidRPr="00EB4346" w:rsidRDefault="00DC2F63" w:rsidP="00EB4346">
            <w:pPr>
              <w:spacing w:after="0" w:line="360" w:lineRule="auto"/>
              <w:jc w:val="left"/>
              <w:rPr>
                <w:rFonts w:ascii="Arial" w:eastAsia="Times New Roman" w:hAnsi="Arial" w:cs="Arial"/>
                <w:b/>
                <w:bCs/>
                <w:color w:val="333333"/>
                <w:sz w:val="24"/>
                <w:szCs w:val="21"/>
                <w:lang w:val="en-US" w:eastAsia="pt-PT"/>
              </w:rPr>
            </w:pPr>
            <w:r w:rsidRPr="00EB4346">
              <w:rPr>
                <w:rFonts w:ascii="Arial" w:eastAsia="Times New Roman" w:hAnsi="Arial" w:cs="Arial"/>
                <w:b/>
                <w:bCs/>
                <w:color w:val="333333"/>
                <w:sz w:val="24"/>
                <w:szCs w:val="21"/>
                <w:lang w:val="en-US" w:eastAsia="pt-PT"/>
              </w:rPr>
              <w:t>over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D62DDC6" w14:textId="0837B9F9" w:rsidR="00DC2F63" w:rsidRPr="00EB4346" w:rsidRDefault="00DC2F63" w:rsidP="00EB4346">
            <w:pPr>
              <w:spacing w:after="0" w:line="360" w:lineRule="auto"/>
              <w:jc w:val="left"/>
              <w:rPr>
                <w:rFonts w:ascii="Arial" w:hAnsi="Arial" w:cs="Arial"/>
                <w:color w:val="333333"/>
                <w:sz w:val="24"/>
                <w:szCs w:val="21"/>
                <w:shd w:val="clear" w:color="auto" w:fill="FFFFFF"/>
              </w:rPr>
            </w:pPr>
            <w:r w:rsidRPr="00EB4346">
              <w:rPr>
                <w:rFonts w:ascii="Arial" w:hAnsi="Arial" w:cs="Arial"/>
                <w:color w:val="333333"/>
                <w:sz w:val="24"/>
                <w:szCs w:val="21"/>
                <w:shd w:val="clear" w:color="auto" w:fill="FFFFFF"/>
              </w:rPr>
              <w:t>Step over function</w:t>
            </w:r>
          </w:p>
        </w:tc>
      </w:tr>
      <w:tr w:rsidR="00DC2F63" w:rsidRPr="0051749B" w14:paraId="426DB3CD"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FC990CC" w14:textId="2D0898F0" w:rsidR="00DC2F63" w:rsidRPr="00EB4346" w:rsidRDefault="00DC2F63" w:rsidP="00EB4346">
            <w:pPr>
              <w:spacing w:after="0" w:line="360" w:lineRule="auto"/>
              <w:jc w:val="left"/>
              <w:rPr>
                <w:rFonts w:ascii="Arial" w:eastAsia="Times New Roman" w:hAnsi="Arial" w:cs="Arial"/>
                <w:b/>
                <w:bCs/>
                <w:color w:val="333333"/>
                <w:sz w:val="24"/>
                <w:szCs w:val="21"/>
                <w:lang w:val="en-US" w:eastAsia="pt-PT"/>
              </w:rPr>
            </w:pPr>
            <w:r w:rsidRPr="00EB4346">
              <w:rPr>
                <w:rStyle w:val="Forte"/>
                <w:rFonts w:ascii="Arial" w:hAnsi="Arial" w:cs="Arial"/>
                <w:color w:val="333333"/>
                <w:sz w:val="24"/>
                <w:szCs w:val="21"/>
                <w:shd w:val="clear" w:color="auto" w:fill="FFFFFF"/>
              </w:rPr>
              <w:t>out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2C4C95D" w14:textId="3C620A9F" w:rsidR="00DC2F63" w:rsidRPr="00EB4346" w:rsidRDefault="00DC2F63" w:rsidP="00EB4346">
            <w:pPr>
              <w:spacing w:after="0" w:line="360" w:lineRule="auto"/>
              <w:jc w:val="left"/>
              <w:rPr>
                <w:rFonts w:ascii="Arial" w:hAnsi="Arial" w:cs="Arial"/>
                <w:color w:val="333333"/>
                <w:sz w:val="24"/>
                <w:szCs w:val="21"/>
                <w:shd w:val="clear" w:color="auto" w:fill="FFFFFF"/>
                <w:lang w:val="en-US"/>
              </w:rPr>
            </w:pPr>
            <w:r w:rsidRPr="00EB4346">
              <w:rPr>
                <w:rFonts w:ascii="Arial" w:hAnsi="Arial" w:cs="Arial"/>
                <w:color w:val="333333"/>
                <w:sz w:val="24"/>
                <w:szCs w:val="21"/>
                <w:shd w:val="clear" w:color="auto" w:fill="FFFFFF"/>
                <w:lang w:val="en-US"/>
              </w:rPr>
              <w:t>Step out of a function</w:t>
            </w:r>
          </w:p>
        </w:tc>
      </w:tr>
      <w:tr w:rsidR="00464982" w:rsidRPr="0051749B" w14:paraId="272507C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36DE0C"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up</w:t>
            </w:r>
            <w:r w:rsidRPr="00EB4346">
              <w:rPr>
                <w:rFonts w:ascii="Arial" w:eastAsia="Times New Roman" w:hAnsi="Arial" w:cs="Arial"/>
                <w:color w:val="333333"/>
                <w:sz w:val="24"/>
                <w:szCs w:val="21"/>
                <w:lang w:val="en-US" w:eastAsia="pt-PT"/>
              </w:rPr>
              <w:t> or </w:t>
            </w:r>
            <w:r w:rsidRPr="00EB4346">
              <w:rPr>
                <w:rFonts w:ascii="Arial" w:eastAsia="Times New Roman" w:hAnsi="Arial" w:cs="Arial"/>
                <w:b/>
                <w:bCs/>
                <w:color w:val="333333"/>
                <w:sz w:val="24"/>
                <w:szCs w:val="21"/>
                <w:lang w:val="en-US" w:eastAsia="pt-PT"/>
              </w:rPr>
              <w:t>u</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9F13FB0" w14:textId="61EB2260"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color w:val="333333"/>
                <w:sz w:val="24"/>
                <w:szCs w:val="21"/>
                <w:lang w:val="en-US" w:eastAsia="pt-PT"/>
              </w:rPr>
              <w:t>Move up the function context chain one</w:t>
            </w:r>
          </w:p>
        </w:tc>
      </w:tr>
      <w:tr w:rsidR="00464982" w:rsidRPr="0051749B" w14:paraId="08EF8AB7"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2A8F42D"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var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6AC3EBC" w14:textId="7C1212DE"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lang w:val="en-US"/>
              </w:rPr>
              <w:t>Print local variables and their types/values</w:t>
            </w:r>
          </w:p>
        </w:tc>
      </w:tr>
      <w:tr w:rsidR="00464982" w:rsidRPr="0051749B" w14:paraId="0E855C6F"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8A94ED7"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color w:val="333333"/>
                <w:sz w:val="24"/>
                <w:szCs w:val="21"/>
                <w:lang w:val="en-US" w:eastAsia="pt-PT"/>
              </w:rPr>
              <w:lastRenderedPageBreak/>
              <w:t>Any Brightscript statement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2428F6F" w14:textId="0C9B05F7"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lang w:val="en-US"/>
              </w:rPr>
              <w:t>Execute an arbitrary Brightscript statement</w:t>
            </w:r>
          </w:p>
        </w:tc>
      </w:tr>
    </w:tbl>
    <w:p w14:paraId="2343FE7E" w14:textId="2934946C" w:rsidR="00464982" w:rsidRDefault="00280895" w:rsidP="00280895">
      <w:pPr>
        <w:pStyle w:val="Legenda"/>
        <w:jc w:val="center"/>
        <w:rPr>
          <w:lang w:val="en-US"/>
        </w:rPr>
      </w:pPr>
      <w:r w:rsidRPr="00922261">
        <w:rPr>
          <w:lang w:val="en-US"/>
        </w:rPr>
        <w:t xml:space="preserve">Table </w:t>
      </w:r>
      <w:r>
        <w:fldChar w:fldCharType="begin"/>
      </w:r>
      <w:r w:rsidRPr="00922261">
        <w:rPr>
          <w:lang w:val="en-US"/>
        </w:rPr>
        <w:instrText xml:space="preserve"> SEQ Table \* ARABIC </w:instrText>
      </w:r>
      <w:r>
        <w:fldChar w:fldCharType="separate"/>
      </w:r>
      <w:r w:rsidR="00D3596C">
        <w:rPr>
          <w:noProof/>
          <w:lang w:val="en-US"/>
        </w:rPr>
        <w:t>2</w:t>
      </w:r>
      <w:r>
        <w:fldChar w:fldCharType="end"/>
      </w:r>
      <w:r w:rsidRPr="00922261">
        <w:rPr>
          <w:lang w:val="en-US"/>
        </w:rPr>
        <w:t xml:space="preserve"> - Debug commands</w:t>
      </w:r>
      <w:r w:rsidR="00922261">
        <w:rPr>
          <w:lang w:val="en-US"/>
        </w:rPr>
        <w:t xml:space="preserve">, extracted from </w:t>
      </w:r>
      <w:sdt>
        <w:sdtPr>
          <w:rPr>
            <w:lang w:val="en-US"/>
          </w:rPr>
          <w:id w:val="1853689780"/>
          <w:citation/>
        </w:sdtPr>
        <w:sdtContent>
          <w:r w:rsidR="00922261">
            <w:rPr>
              <w:lang w:val="en-US"/>
            </w:rPr>
            <w:fldChar w:fldCharType="begin"/>
          </w:r>
          <w:r w:rsidR="00922261" w:rsidRPr="00922261">
            <w:rPr>
              <w:lang w:val="en-US"/>
            </w:rPr>
            <w:instrText xml:space="preserve"> CITATION Bri \l 2070 </w:instrText>
          </w:r>
          <w:r w:rsidR="00922261">
            <w:rPr>
              <w:lang w:val="en-US"/>
            </w:rPr>
            <w:fldChar w:fldCharType="separate"/>
          </w:r>
          <w:r w:rsidR="00922261" w:rsidRPr="00922261">
            <w:rPr>
              <w:noProof/>
              <w:lang w:val="en-US"/>
            </w:rPr>
            <w:t>[3]</w:t>
          </w:r>
          <w:r w:rsidR="00922261">
            <w:rPr>
              <w:lang w:val="en-US"/>
            </w:rPr>
            <w:fldChar w:fldCharType="end"/>
          </w:r>
        </w:sdtContent>
      </w:sdt>
    </w:p>
    <w:p w14:paraId="612EB41F" w14:textId="77777777" w:rsidR="00F2178F" w:rsidRPr="00F2178F" w:rsidRDefault="00F2178F" w:rsidP="00F2178F">
      <w:pPr>
        <w:rPr>
          <w:lang w:val="en-US"/>
        </w:rPr>
      </w:pPr>
    </w:p>
    <w:p w14:paraId="30FA7EB0" w14:textId="7562B2EA" w:rsidR="00DC2F63" w:rsidRPr="00EB4346" w:rsidRDefault="00E26130" w:rsidP="00EB4346">
      <w:pPr>
        <w:spacing w:line="360" w:lineRule="auto"/>
        <w:rPr>
          <w:rFonts w:ascii="Arial" w:hAnsi="Arial" w:cs="Arial"/>
          <w:sz w:val="24"/>
          <w:lang w:val="en-US"/>
        </w:rPr>
      </w:pPr>
      <w:r w:rsidRPr="00EB4346">
        <w:rPr>
          <w:rFonts w:ascii="Arial" w:hAnsi="Arial" w:cs="Arial"/>
          <w:sz w:val="24"/>
          <w:lang w:val="en-US"/>
        </w:rPr>
        <w:t>Using the debugger, it’s possible to get the current variables</w:t>
      </w:r>
      <w:r w:rsidR="009657A5" w:rsidRPr="00EB4346">
        <w:rPr>
          <w:rFonts w:ascii="Arial" w:hAnsi="Arial" w:cs="Arial"/>
          <w:sz w:val="24"/>
          <w:lang w:val="en-US"/>
        </w:rPr>
        <w:t>’</w:t>
      </w:r>
      <w:r w:rsidRPr="00EB4346">
        <w:rPr>
          <w:rFonts w:ascii="Arial" w:hAnsi="Arial" w:cs="Arial"/>
          <w:sz w:val="24"/>
          <w:lang w:val="en-US"/>
        </w:rPr>
        <w:t xml:space="preserve"> value</w:t>
      </w:r>
      <w:r w:rsidR="009657A5" w:rsidRPr="00EB4346">
        <w:rPr>
          <w:rFonts w:ascii="Arial" w:hAnsi="Arial" w:cs="Arial"/>
          <w:sz w:val="24"/>
          <w:lang w:val="en-US"/>
        </w:rPr>
        <w:t xml:space="preserve"> and</w:t>
      </w:r>
      <w:r w:rsidRPr="00EB4346">
        <w:rPr>
          <w:rFonts w:ascii="Arial" w:hAnsi="Arial" w:cs="Arial"/>
          <w:sz w:val="24"/>
          <w:lang w:val="en-US"/>
        </w:rPr>
        <w:t xml:space="preserve"> get </w:t>
      </w:r>
      <w:r w:rsidR="009657A5" w:rsidRPr="00EB4346">
        <w:rPr>
          <w:rFonts w:ascii="Arial" w:hAnsi="Arial" w:cs="Arial"/>
          <w:sz w:val="24"/>
          <w:lang w:val="en-US"/>
        </w:rPr>
        <w:t xml:space="preserve">information about </w:t>
      </w:r>
      <w:r w:rsidRPr="00EB4346">
        <w:rPr>
          <w:rFonts w:ascii="Arial" w:hAnsi="Arial" w:cs="Arial"/>
          <w:sz w:val="24"/>
          <w:lang w:val="en-US"/>
        </w:rPr>
        <w:t>the call stack.</w:t>
      </w:r>
    </w:p>
    <w:p w14:paraId="61FCF673" w14:textId="6310A74B" w:rsidR="003F5275" w:rsidRDefault="00E26130" w:rsidP="00EB4346">
      <w:pPr>
        <w:spacing w:line="360" w:lineRule="auto"/>
        <w:rPr>
          <w:rFonts w:ascii="Arial" w:hAnsi="Arial" w:cs="Arial"/>
          <w:sz w:val="24"/>
          <w:lang w:val="en-US"/>
        </w:rPr>
      </w:pPr>
      <w:r w:rsidRPr="00EB4346">
        <w:rPr>
          <w:rFonts w:ascii="Arial" w:hAnsi="Arial" w:cs="Arial"/>
          <w:sz w:val="24"/>
          <w:lang w:val="en-US"/>
        </w:rPr>
        <w:t xml:space="preserve">The implementation of the component uses a socket to connect to </w:t>
      </w:r>
      <w:r w:rsidR="00EE7060" w:rsidRPr="00EB4346">
        <w:rPr>
          <w:rFonts w:ascii="Arial" w:hAnsi="Arial" w:cs="Arial"/>
          <w:sz w:val="24"/>
          <w:lang w:val="en-US"/>
        </w:rPr>
        <w:t xml:space="preserve">the </w:t>
      </w:r>
      <w:r w:rsidRPr="00EB4346">
        <w:rPr>
          <w:rFonts w:ascii="Arial" w:hAnsi="Arial" w:cs="Arial"/>
          <w:sz w:val="24"/>
          <w:lang w:val="en-US"/>
        </w:rPr>
        <w:t xml:space="preserve">telnet port and a compiler </w:t>
      </w:r>
      <w:r w:rsidR="003E0067" w:rsidRPr="00EB4346">
        <w:rPr>
          <w:rFonts w:ascii="Arial" w:hAnsi="Arial" w:cs="Arial"/>
          <w:sz w:val="24"/>
          <w:lang w:val="en-US"/>
        </w:rPr>
        <w:t>that compiles</w:t>
      </w:r>
      <w:r w:rsidRPr="00EB4346">
        <w:rPr>
          <w:rFonts w:ascii="Arial" w:hAnsi="Arial" w:cs="Arial"/>
          <w:sz w:val="24"/>
          <w:lang w:val="en-US"/>
        </w:rPr>
        <w:t xml:space="preserve"> </w:t>
      </w:r>
      <w:r w:rsidR="00EE7060" w:rsidRPr="00EB4346">
        <w:rPr>
          <w:rFonts w:ascii="Arial" w:hAnsi="Arial" w:cs="Arial"/>
          <w:sz w:val="24"/>
          <w:lang w:val="en-US"/>
        </w:rPr>
        <w:t xml:space="preserve">the </w:t>
      </w:r>
      <w:r w:rsidRPr="00EB4346">
        <w:rPr>
          <w:rFonts w:ascii="Arial" w:hAnsi="Arial" w:cs="Arial"/>
          <w:sz w:val="24"/>
          <w:lang w:val="en-US"/>
        </w:rPr>
        <w:t>debugger output</w:t>
      </w:r>
      <w:r w:rsidR="003E0067" w:rsidRPr="00EB4346">
        <w:rPr>
          <w:rFonts w:ascii="Arial" w:hAnsi="Arial" w:cs="Arial"/>
          <w:sz w:val="24"/>
          <w:lang w:val="en-US"/>
        </w:rPr>
        <w:t xml:space="preserve">, to generate </w:t>
      </w:r>
      <w:r w:rsidR="00EE7060" w:rsidRPr="00EB4346">
        <w:rPr>
          <w:rFonts w:ascii="Arial" w:hAnsi="Arial" w:cs="Arial"/>
          <w:sz w:val="24"/>
          <w:lang w:val="en-US"/>
        </w:rPr>
        <w:t xml:space="preserve">the </w:t>
      </w:r>
      <w:r w:rsidR="003E0067" w:rsidRPr="00EB4346">
        <w:rPr>
          <w:rFonts w:ascii="Arial" w:hAnsi="Arial" w:cs="Arial"/>
          <w:sz w:val="24"/>
          <w:lang w:val="en-US"/>
        </w:rPr>
        <w:t>debugger context</w:t>
      </w:r>
      <w:r w:rsidRPr="00EB4346">
        <w:rPr>
          <w:rFonts w:ascii="Arial" w:hAnsi="Arial" w:cs="Arial"/>
          <w:sz w:val="24"/>
          <w:lang w:val="en-US"/>
        </w:rPr>
        <w:t xml:space="preserve">. </w:t>
      </w:r>
      <w:r w:rsidR="0091085B" w:rsidRPr="00EB4346">
        <w:rPr>
          <w:rFonts w:ascii="Arial" w:hAnsi="Arial" w:cs="Arial"/>
          <w:sz w:val="24"/>
          <w:lang w:val="en-US"/>
        </w:rPr>
        <w:t>Figure 1</w:t>
      </w:r>
      <w:r w:rsidR="003E0067" w:rsidRPr="00EB4346">
        <w:rPr>
          <w:rFonts w:ascii="Arial" w:hAnsi="Arial" w:cs="Arial"/>
          <w:sz w:val="24"/>
          <w:lang w:val="en-US"/>
        </w:rPr>
        <w:t>1</w:t>
      </w:r>
      <w:r w:rsidR="0091085B" w:rsidRPr="00EB4346">
        <w:rPr>
          <w:rFonts w:ascii="Arial" w:hAnsi="Arial" w:cs="Arial"/>
          <w:sz w:val="24"/>
          <w:lang w:val="en-US"/>
        </w:rPr>
        <w:t xml:space="preserve"> shows the </w:t>
      </w:r>
      <w:r w:rsidR="00EE7060" w:rsidRPr="00EB4346">
        <w:rPr>
          <w:rFonts w:ascii="Arial" w:hAnsi="Arial" w:cs="Arial"/>
          <w:sz w:val="24"/>
          <w:lang w:val="en-US"/>
        </w:rPr>
        <w:t xml:space="preserve">Telnet </w:t>
      </w:r>
      <w:r w:rsidR="0091085B" w:rsidRPr="00EB4346">
        <w:rPr>
          <w:rFonts w:ascii="Arial" w:hAnsi="Arial" w:cs="Arial"/>
          <w:sz w:val="24"/>
          <w:lang w:val="en-US"/>
        </w:rPr>
        <w:t>component diagram</w:t>
      </w:r>
      <w:r w:rsidRPr="00EB4346">
        <w:rPr>
          <w:rFonts w:ascii="Arial" w:hAnsi="Arial" w:cs="Arial"/>
          <w:sz w:val="24"/>
          <w:lang w:val="en-US"/>
        </w:rPr>
        <w:t>.</w:t>
      </w:r>
    </w:p>
    <w:p w14:paraId="10EED98A" w14:textId="77777777" w:rsidR="00F2178F" w:rsidRPr="00EB4346" w:rsidRDefault="00F2178F" w:rsidP="00EB4346">
      <w:pPr>
        <w:spacing w:line="360" w:lineRule="auto"/>
        <w:rPr>
          <w:rFonts w:ascii="Arial" w:hAnsi="Arial" w:cs="Arial"/>
          <w:sz w:val="24"/>
          <w:lang w:val="en-US"/>
        </w:rPr>
      </w:pPr>
    </w:p>
    <w:p w14:paraId="7ECCE433" w14:textId="77777777" w:rsidR="00E26130" w:rsidRDefault="005F61AB" w:rsidP="00E26130">
      <w:pPr>
        <w:keepNext/>
        <w:jc w:val="center"/>
      </w:pPr>
      <w:r w:rsidRPr="00F8608E">
        <w:rPr>
          <w:noProof/>
          <w:lang w:eastAsia="pt-PT"/>
        </w:rPr>
        <w:drawing>
          <wp:inline distT="0" distB="0" distL="0" distR="0" wp14:anchorId="480FE084" wp14:editId="3F194923">
            <wp:extent cx="5731510" cy="3340100"/>
            <wp:effectExtent l="0" t="0" r="254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340100"/>
                    </a:xfrm>
                    <a:prstGeom prst="rect">
                      <a:avLst/>
                    </a:prstGeom>
                  </pic:spPr>
                </pic:pic>
              </a:graphicData>
            </a:graphic>
          </wp:inline>
        </w:drawing>
      </w:r>
    </w:p>
    <w:p w14:paraId="0C03AC2D" w14:textId="60B792DC" w:rsidR="005F61AB" w:rsidRDefault="00E26130" w:rsidP="00E26130">
      <w:pPr>
        <w:pStyle w:val="Legenda"/>
        <w:jc w:val="center"/>
        <w:rPr>
          <w:lang w:val="en-US"/>
        </w:rPr>
      </w:pPr>
      <w:bookmarkStart w:id="32" w:name="_Toc471027007"/>
      <w:r w:rsidRPr="00E26130">
        <w:rPr>
          <w:lang w:val="en-US"/>
        </w:rPr>
        <w:t xml:space="preserve">Figure </w:t>
      </w:r>
      <w:r>
        <w:fldChar w:fldCharType="begin"/>
      </w:r>
      <w:r w:rsidRPr="00E26130">
        <w:rPr>
          <w:lang w:val="en-US"/>
        </w:rPr>
        <w:instrText xml:space="preserve"> SEQ Figure \* ARABIC </w:instrText>
      </w:r>
      <w:r>
        <w:fldChar w:fldCharType="separate"/>
      </w:r>
      <w:r w:rsidR="00D3596C">
        <w:rPr>
          <w:noProof/>
          <w:lang w:val="en-US"/>
        </w:rPr>
        <w:t>11</w:t>
      </w:r>
      <w:r>
        <w:fldChar w:fldCharType="end"/>
      </w:r>
      <w:r w:rsidRPr="00E26130">
        <w:rPr>
          <w:lang w:val="en-US"/>
        </w:rPr>
        <w:t xml:space="preserve"> - Telnet component diagram</w:t>
      </w:r>
      <w:bookmarkEnd w:id="32"/>
    </w:p>
    <w:p w14:paraId="7D89DA2F" w14:textId="77777777" w:rsidR="00F2178F" w:rsidRPr="00F2178F" w:rsidRDefault="00F2178F" w:rsidP="00F2178F">
      <w:pPr>
        <w:rPr>
          <w:lang w:val="en-US"/>
        </w:rPr>
      </w:pPr>
    </w:p>
    <w:p w14:paraId="664B5E4F" w14:textId="410C6DCF" w:rsidR="00E64024" w:rsidRPr="00EB4346" w:rsidRDefault="00E64024" w:rsidP="00EB4346">
      <w:pPr>
        <w:spacing w:line="360" w:lineRule="auto"/>
        <w:rPr>
          <w:rFonts w:ascii="Arial" w:hAnsi="Arial" w:cs="Arial"/>
          <w:sz w:val="24"/>
          <w:lang w:val="en-US"/>
        </w:rPr>
      </w:pPr>
      <w:r w:rsidRPr="00EB4346">
        <w:rPr>
          <w:rFonts w:ascii="Arial" w:hAnsi="Arial" w:cs="Arial"/>
          <w:sz w:val="24"/>
          <w:lang w:val="en-US"/>
        </w:rPr>
        <w:t xml:space="preserve">The Socket component represents the communication layer and is implemented using a socket that connects to telnet port of the box; the Compiler component uses the output of the socket to Parse this output and generates call stack and variables information; Call Stack UI and Variables UI shows the corresponding information to the user; Compiler Output shows debugging info of the Compiler; Output visualizer shows all the output of the Telnet port; Input allows the user to execute code or </w:t>
      </w:r>
      <w:r w:rsidRPr="00EB4346">
        <w:rPr>
          <w:rFonts w:ascii="Arial" w:hAnsi="Arial" w:cs="Arial"/>
          <w:sz w:val="24"/>
          <w:lang w:val="en-US"/>
        </w:rPr>
        <w:lastRenderedPageBreak/>
        <w:t>debug commands on the box, sending them to them t</w:t>
      </w:r>
      <w:r w:rsidR="000511AD" w:rsidRPr="00EB4346">
        <w:rPr>
          <w:rFonts w:ascii="Arial" w:hAnsi="Arial" w:cs="Arial"/>
          <w:sz w:val="24"/>
          <w:lang w:val="en-US"/>
        </w:rPr>
        <w:t>hrough the Socket Component; UI Commands is a tool bar that exposes the debug commands as icons.</w:t>
      </w:r>
    </w:p>
    <w:p w14:paraId="260C6A00" w14:textId="6E2214BD" w:rsidR="00E26130" w:rsidRDefault="00B70F98" w:rsidP="00EB4346">
      <w:pPr>
        <w:spacing w:line="360" w:lineRule="auto"/>
        <w:rPr>
          <w:rFonts w:ascii="Arial" w:hAnsi="Arial" w:cs="Arial"/>
          <w:sz w:val="24"/>
          <w:lang w:val="en-US"/>
        </w:rPr>
      </w:pPr>
      <w:r w:rsidRPr="00EB4346">
        <w:rPr>
          <w:rFonts w:ascii="Arial" w:hAnsi="Arial" w:cs="Arial"/>
          <w:sz w:val="24"/>
          <w:lang w:val="en-US"/>
        </w:rPr>
        <w:t>Figure 1</w:t>
      </w:r>
      <w:r w:rsidR="003E0067" w:rsidRPr="00EB4346">
        <w:rPr>
          <w:rFonts w:ascii="Arial" w:hAnsi="Arial" w:cs="Arial"/>
          <w:sz w:val="24"/>
          <w:lang w:val="en-US"/>
        </w:rPr>
        <w:t>2</w:t>
      </w:r>
      <w:r w:rsidRPr="00EB4346">
        <w:rPr>
          <w:rFonts w:ascii="Arial" w:hAnsi="Arial" w:cs="Arial"/>
          <w:sz w:val="24"/>
          <w:lang w:val="en-US"/>
        </w:rPr>
        <w:t xml:space="preserve"> shows </w:t>
      </w:r>
      <w:r w:rsidR="00D27CC5" w:rsidRPr="00EB4346">
        <w:rPr>
          <w:rFonts w:ascii="Arial" w:hAnsi="Arial" w:cs="Arial"/>
          <w:sz w:val="24"/>
          <w:lang w:val="en-US"/>
        </w:rPr>
        <w:t>the compiler</w:t>
      </w:r>
      <w:r w:rsidR="003E0067" w:rsidRPr="00EB4346">
        <w:rPr>
          <w:rFonts w:ascii="Arial" w:hAnsi="Arial" w:cs="Arial"/>
          <w:sz w:val="24"/>
          <w:lang w:val="en-US"/>
        </w:rPr>
        <w:t>’s</w:t>
      </w:r>
      <w:r w:rsidR="00D27CC5" w:rsidRPr="00EB4346">
        <w:rPr>
          <w:rFonts w:ascii="Arial" w:hAnsi="Arial" w:cs="Arial"/>
          <w:sz w:val="24"/>
          <w:lang w:val="en-US"/>
        </w:rPr>
        <w:t xml:space="preserve"> output windows.</w:t>
      </w:r>
    </w:p>
    <w:p w14:paraId="2C827B71" w14:textId="77777777" w:rsidR="00F2178F" w:rsidRPr="00EB4346" w:rsidRDefault="00F2178F" w:rsidP="00EB4346">
      <w:pPr>
        <w:spacing w:line="360" w:lineRule="auto"/>
        <w:rPr>
          <w:rFonts w:ascii="Arial" w:hAnsi="Arial" w:cs="Arial"/>
          <w:sz w:val="24"/>
          <w:lang w:val="en-US"/>
        </w:rPr>
      </w:pPr>
    </w:p>
    <w:p w14:paraId="50E39ABC" w14:textId="77777777" w:rsidR="00D27CC5" w:rsidRDefault="005F61AB" w:rsidP="00D344BD">
      <w:pPr>
        <w:keepNext/>
        <w:jc w:val="center"/>
      </w:pPr>
      <w:r w:rsidRPr="00F8608E">
        <w:rPr>
          <w:noProof/>
          <w:lang w:eastAsia="pt-PT"/>
        </w:rPr>
        <w:drawing>
          <wp:inline distT="0" distB="0" distL="0" distR="0" wp14:anchorId="142AA31A" wp14:editId="10AD8792">
            <wp:extent cx="3372858" cy="3918778"/>
            <wp:effectExtent l="0" t="0" r="0"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79515" cy="3926512"/>
                    </a:xfrm>
                    <a:prstGeom prst="rect">
                      <a:avLst/>
                    </a:prstGeom>
                  </pic:spPr>
                </pic:pic>
              </a:graphicData>
            </a:graphic>
          </wp:inline>
        </w:drawing>
      </w:r>
    </w:p>
    <w:p w14:paraId="19734C3D" w14:textId="1FD50F65" w:rsidR="00D27CC5" w:rsidRDefault="00D27CC5" w:rsidP="00D27CC5">
      <w:pPr>
        <w:pStyle w:val="Legenda"/>
        <w:jc w:val="center"/>
        <w:rPr>
          <w:lang w:val="en-US"/>
        </w:rPr>
      </w:pPr>
      <w:bookmarkStart w:id="33" w:name="_Toc471027008"/>
      <w:r w:rsidRPr="00E26130">
        <w:rPr>
          <w:lang w:val="en-US"/>
        </w:rPr>
        <w:t xml:space="preserve">Figure </w:t>
      </w:r>
      <w:r w:rsidRPr="00D344BD">
        <w:rPr>
          <w:lang w:val="en-US"/>
        </w:rPr>
        <w:fldChar w:fldCharType="begin"/>
      </w:r>
      <w:r w:rsidRPr="00E26130">
        <w:rPr>
          <w:lang w:val="en-US"/>
        </w:rPr>
        <w:instrText xml:space="preserve"> SEQ Figure \* ARABIC </w:instrText>
      </w:r>
      <w:r w:rsidRPr="00D344BD">
        <w:rPr>
          <w:lang w:val="en-US"/>
        </w:rPr>
        <w:fldChar w:fldCharType="separate"/>
      </w:r>
      <w:r w:rsidR="00D3596C">
        <w:rPr>
          <w:noProof/>
          <w:lang w:val="en-US"/>
        </w:rPr>
        <w:t>12</w:t>
      </w:r>
      <w:r w:rsidRPr="00D344BD">
        <w:rPr>
          <w:lang w:val="en-US"/>
        </w:rPr>
        <w:fldChar w:fldCharType="end"/>
      </w:r>
      <w:r w:rsidRPr="00E26130">
        <w:rPr>
          <w:lang w:val="en-US"/>
        </w:rPr>
        <w:t xml:space="preserve"> -</w:t>
      </w:r>
      <w:r w:rsidR="00D344BD" w:rsidRPr="008668C0">
        <w:rPr>
          <w:lang w:val="en-GB"/>
        </w:rPr>
        <w:t xml:space="preserve"> </w:t>
      </w:r>
      <w:r w:rsidRPr="008668C0">
        <w:rPr>
          <w:lang w:val="en-GB"/>
        </w:rPr>
        <w:t>C</w:t>
      </w:r>
      <w:r>
        <w:rPr>
          <w:lang w:val="en-US"/>
        </w:rPr>
        <w:t>ompiler output windows</w:t>
      </w:r>
      <w:bookmarkEnd w:id="33"/>
    </w:p>
    <w:p w14:paraId="666BAFD9" w14:textId="5EDC9E3A" w:rsidR="005F61AB" w:rsidRPr="006D0941" w:rsidRDefault="005F61AB" w:rsidP="00D344BD">
      <w:pPr>
        <w:keepNext/>
        <w:jc w:val="center"/>
        <w:rPr>
          <w:lang w:val="en-US"/>
        </w:rPr>
      </w:pPr>
    </w:p>
    <w:p w14:paraId="35EC40CC" w14:textId="1B9E05C2" w:rsidR="00E26130" w:rsidRPr="00EB4346" w:rsidRDefault="00D27CC5" w:rsidP="00EB4346">
      <w:pPr>
        <w:spacing w:line="360" w:lineRule="auto"/>
        <w:rPr>
          <w:rFonts w:ascii="Arial" w:hAnsi="Arial" w:cs="Arial"/>
          <w:sz w:val="24"/>
          <w:lang w:val="en-US"/>
        </w:rPr>
      </w:pPr>
      <w:r w:rsidRPr="00EB4346">
        <w:rPr>
          <w:rFonts w:ascii="Arial" w:hAnsi="Arial" w:cs="Arial"/>
          <w:sz w:val="24"/>
          <w:lang w:val="en-US"/>
        </w:rPr>
        <w:t>Figure 1</w:t>
      </w:r>
      <w:r w:rsidR="003E0067" w:rsidRPr="00EB4346">
        <w:rPr>
          <w:rFonts w:ascii="Arial" w:hAnsi="Arial" w:cs="Arial"/>
          <w:sz w:val="24"/>
          <w:lang w:val="en-US"/>
        </w:rPr>
        <w:t>3</w:t>
      </w:r>
      <w:r w:rsidRPr="00EB4346">
        <w:rPr>
          <w:rFonts w:ascii="Arial" w:hAnsi="Arial" w:cs="Arial"/>
          <w:sz w:val="24"/>
          <w:lang w:val="en-US"/>
        </w:rPr>
        <w:t xml:space="preserve"> show telnet output visualizer.</w:t>
      </w:r>
    </w:p>
    <w:p w14:paraId="460BAE78" w14:textId="77777777" w:rsidR="00B520A3" w:rsidRDefault="005F61AB" w:rsidP="00B520A3">
      <w:pPr>
        <w:keepNext/>
        <w:jc w:val="center"/>
      </w:pPr>
      <w:r w:rsidRPr="00F8608E">
        <w:rPr>
          <w:noProof/>
          <w:lang w:eastAsia="pt-PT"/>
        </w:rPr>
        <w:lastRenderedPageBreak/>
        <w:drawing>
          <wp:inline distT="0" distB="0" distL="0" distR="0" wp14:anchorId="35AD2397" wp14:editId="52268AC1">
            <wp:extent cx="3968249" cy="3179422"/>
            <wp:effectExtent l="0" t="0" r="0" b="254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4247" cy="3184228"/>
                    </a:xfrm>
                    <a:prstGeom prst="rect">
                      <a:avLst/>
                    </a:prstGeom>
                  </pic:spPr>
                </pic:pic>
              </a:graphicData>
            </a:graphic>
          </wp:inline>
        </w:drawing>
      </w:r>
    </w:p>
    <w:p w14:paraId="03AC7E66" w14:textId="4AD075F8" w:rsidR="005F61AB" w:rsidRDefault="00B520A3" w:rsidP="00B520A3">
      <w:pPr>
        <w:pStyle w:val="Legenda"/>
        <w:jc w:val="center"/>
        <w:rPr>
          <w:lang w:val="en-US"/>
        </w:rPr>
      </w:pPr>
      <w:bookmarkStart w:id="34" w:name="_Toc471027009"/>
      <w:r w:rsidRPr="00B520A3">
        <w:rPr>
          <w:lang w:val="en-US"/>
        </w:rPr>
        <w:t xml:space="preserve">Figure </w:t>
      </w:r>
      <w:r w:rsidRPr="00B520A3">
        <w:rPr>
          <w:lang w:val="en-US"/>
        </w:rPr>
        <w:fldChar w:fldCharType="begin"/>
      </w:r>
      <w:r w:rsidRPr="00B520A3">
        <w:rPr>
          <w:lang w:val="en-US"/>
        </w:rPr>
        <w:instrText xml:space="preserve"> SEQ Figure \* ARABIC </w:instrText>
      </w:r>
      <w:r w:rsidRPr="00B520A3">
        <w:rPr>
          <w:lang w:val="en-US"/>
        </w:rPr>
        <w:fldChar w:fldCharType="separate"/>
      </w:r>
      <w:r w:rsidR="00D3596C">
        <w:rPr>
          <w:noProof/>
          <w:lang w:val="en-US"/>
        </w:rPr>
        <w:t>13</w:t>
      </w:r>
      <w:r w:rsidRPr="00B520A3">
        <w:rPr>
          <w:lang w:val="en-US"/>
        </w:rPr>
        <w:fldChar w:fldCharType="end"/>
      </w:r>
      <w:r w:rsidRPr="00B520A3">
        <w:rPr>
          <w:lang w:val="en-US"/>
        </w:rPr>
        <w:t xml:space="preserve"> - Output visualizer</w:t>
      </w:r>
      <w:bookmarkEnd w:id="34"/>
    </w:p>
    <w:p w14:paraId="3A4A82B0" w14:textId="77777777" w:rsidR="00F2178F" w:rsidRPr="00F2178F" w:rsidRDefault="00F2178F" w:rsidP="00F2178F">
      <w:pPr>
        <w:rPr>
          <w:lang w:val="en-US"/>
        </w:rPr>
      </w:pPr>
    </w:p>
    <w:p w14:paraId="382E1807" w14:textId="7CA11BA0" w:rsidR="005F61AB" w:rsidRDefault="00D27CC5" w:rsidP="00EB4346">
      <w:pPr>
        <w:spacing w:line="360" w:lineRule="auto"/>
        <w:rPr>
          <w:rFonts w:ascii="Arial" w:hAnsi="Arial" w:cs="Arial"/>
          <w:sz w:val="24"/>
          <w:lang w:val="en-US"/>
        </w:rPr>
      </w:pPr>
      <w:r w:rsidRPr="00EB4346">
        <w:rPr>
          <w:rFonts w:ascii="Arial" w:hAnsi="Arial" w:cs="Arial"/>
          <w:sz w:val="24"/>
          <w:lang w:val="en-US"/>
        </w:rPr>
        <w:t>Figure 1</w:t>
      </w:r>
      <w:r w:rsidR="0022542E" w:rsidRPr="00EB4346">
        <w:rPr>
          <w:rFonts w:ascii="Arial" w:hAnsi="Arial" w:cs="Arial"/>
          <w:sz w:val="24"/>
          <w:lang w:val="en-US"/>
        </w:rPr>
        <w:t>4</w:t>
      </w:r>
      <w:r w:rsidRPr="00EB4346">
        <w:rPr>
          <w:rFonts w:ascii="Arial" w:hAnsi="Arial" w:cs="Arial"/>
          <w:sz w:val="24"/>
          <w:lang w:val="en-US"/>
        </w:rPr>
        <w:t xml:space="preserve"> shows app tool bar.</w:t>
      </w:r>
    </w:p>
    <w:p w14:paraId="4BADD53E" w14:textId="77777777" w:rsidR="00F2178F" w:rsidRPr="00EB4346" w:rsidRDefault="00F2178F" w:rsidP="00EB4346">
      <w:pPr>
        <w:spacing w:line="360" w:lineRule="auto"/>
        <w:rPr>
          <w:rFonts w:ascii="Arial" w:hAnsi="Arial" w:cs="Arial"/>
          <w:sz w:val="24"/>
          <w:lang w:val="en-US"/>
        </w:rPr>
      </w:pPr>
    </w:p>
    <w:p w14:paraId="21E7CCD8" w14:textId="77777777" w:rsidR="00B520A3" w:rsidRDefault="006E112F" w:rsidP="00B520A3">
      <w:pPr>
        <w:keepNext/>
        <w:jc w:val="center"/>
      </w:pPr>
      <w:r w:rsidRPr="00F8608E">
        <w:rPr>
          <w:noProof/>
          <w:lang w:eastAsia="pt-PT"/>
        </w:rPr>
        <w:drawing>
          <wp:inline distT="0" distB="0" distL="0" distR="0" wp14:anchorId="3457AA9C" wp14:editId="6682E4FF">
            <wp:extent cx="5731510" cy="346075"/>
            <wp:effectExtent l="0" t="0" r="254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6075"/>
                    </a:xfrm>
                    <a:prstGeom prst="rect">
                      <a:avLst/>
                    </a:prstGeom>
                  </pic:spPr>
                </pic:pic>
              </a:graphicData>
            </a:graphic>
          </wp:inline>
        </w:drawing>
      </w:r>
    </w:p>
    <w:p w14:paraId="2DD58926" w14:textId="67D25935" w:rsidR="006E112F" w:rsidRDefault="00B520A3" w:rsidP="00B520A3">
      <w:pPr>
        <w:pStyle w:val="Legenda"/>
        <w:jc w:val="center"/>
        <w:rPr>
          <w:lang w:val="en-US"/>
        </w:rPr>
      </w:pPr>
      <w:bookmarkStart w:id="35" w:name="_Toc471027010"/>
      <w:r w:rsidRPr="00B520A3">
        <w:rPr>
          <w:lang w:val="en-US"/>
        </w:rPr>
        <w:t xml:space="preserve">Figure </w:t>
      </w:r>
      <w:r w:rsidRPr="00B520A3">
        <w:rPr>
          <w:lang w:val="en-US"/>
        </w:rPr>
        <w:fldChar w:fldCharType="begin"/>
      </w:r>
      <w:r w:rsidRPr="00B520A3">
        <w:rPr>
          <w:lang w:val="en-US"/>
        </w:rPr>
        <w:instrText xml:space="preserve"> SEQ Figure \* ARABIC </w:instrText>
      </w:r>
      <w:r w:rsidRPr="00B520A3">
        <w:rPr>
          <w:lang w:val="en-US"/>
        </w:rPr>
        <w:fldChar w:fldCharType="separate"/>
      </w:r>
      <w:r w:rsidR="00D3596C">
        <w:rPr>
          <w:noProof/>
          <w:lang w:val="en-US"/>
        </w:rPr>
        <w:t>14</w:t>
      </w:r>
      <w:r w:rsidRPr="00B520A3">
        <w:rPr>
          <w:lang w:val="en-US"/>
        </w:rPr>
        <w:fldChar w:fldCharType="end"/>
      </w:r>
      <w:r w:rsidRPr="00B520A3">
        <w:rPr>
          <w:lang w:val="en-US"/>
        </w:rPr>
        <w:t xml:space="preserve"> - UI Commands</w:t>
      </w:r>
      <w:bookmarkEnd w:id="35"/>
    </w:p>
    <w:p w14:paraId="0BB533E1" w14:textId="77777777" w:rsidR="00F2178F" w:rsidRPr="00F2178F" w:rsidRDefault="00F2178F" w:rsidP="00F2178F">
      <w:pPr>
        <w:rPr>
          <w:lang w:val="en-US"/>
        </w:rPr>
      </w:pPr>
    </w:p>
    <w:p w14:paraId="41120AE3" w14:textId="77777777" w:rsidR="00772527" w:rsidRPr="00772527" w:rsidRDefault="00772527" w:rsidP="00772527">
      <w:pPr>
        <w:rPr>
          <w:lang w:val="en-US"/>
        </w:rPr>
      </w:pPr>
    </w:p>
    <w:p w14:paraId="7DE345D1" w14:textId="20CEB895" w:rsidR="00772527" w:rsidRDefault="00772527" w:rsidP="00772527">
      <w:pPr>
        <w:pStyle w:val="Cabealho2"/>
        <w:rPr>
          <w:lang w:val="en-US"/>
        </w:rPr>
      </w:pPr>
      <w:bookmarkStart w:id="36" w:name="_Toc471026987"/>
      <w:r w:rsidRPr="00F8608E">
        <w:rPr>
          <w:lang w:val="en-US"/>
        </w:rPr>
        <w:t>Deploy</w:t>
      </w:r>
      <w:bookmarkEnd w:id="36"/>
    </w:p>
    <w:p w14:paraId="358BFF86" w14:textId="77777777" w:rsidR="00F2178F" w:rsidRPr="00F2178F" w:rsidRDefault="00F2178F" w:rsidP="00F2178F">
      <w:pPr>
        <w:rPr>
          <w:lang w:val="en-US"/>
        </w:rPr>
      </w:pPr>
    </w:p>
    <w:p w14:paraId="29C565CE" w14:textId="6EF085BA" w:rsidR="00772527" w:rsidRPr="00EB4346" w:rsidRDefault="00772527" w:rsidP="00EB4346">
      <w:pPr>
        <w:spacing w:line="360" w:lineRule="auto"/>
        <w:rPr>
          <w:rFonts w:ascii="Arial" w:hAnsi="Arial" w:cs="Arial"/>
          <w:sz w:val="24"/>
          <w:lang w:val="en-US"/>
        </w:rPr>
      </w:pPr>
      <w:r w:rsidRPr="00EB4346">
        <w:rPr>
          <w:rFonts w:ascii="Arial" w:hAnsi="Arial" w:cs="Arial"/>
          <w:sz w:val="24"/>
          <w:lang w:val="en-US"/>
        </w:rPr>
        <w:t xml:space="preserve">The deploy process consists in </w:t>
      </w:r>
      <w:r w:rsidR="000511AD" w:rsidRPr="00EB4346">
        <w:rPr>
          <w:rFonts w:ascii="Arial" w:hAnsi="Arial" w:cs="Arial"/>
          <w:sz w:val="24"/>
          <w:lang w:val="en-US"/>
        </w:rPr>
        <w:t xml:space="preserve">generating </w:t>
      </w:r>
      <w:r w:rsidRPr="00EB4346">
        <w:rPr>
          <w:rFonts w:ascii="Arial" w:hAnsi="Arial" w:cs="Arial"/>
          <w:sz w:val="24"/>
          <w:lang w:val="en-US"/>
        </w:rPr>
        <w:t xml:space="preserve">a zip file </w:t>
      </w:r>
      <w:r w:rsidR="000511AD" w:rsidRPr="00EB4346">
        <w:rPr>
          <w:rFonts w:ascii="Arial" w:hAnsi="Arial" w:cs="Arial"/>
          <w:sz w:val="24"/>
          <w:lang w:val="en-US"/>
        </w:rPr>
        <w:t xml:space="preserve">bearing </w:t>
      </w:r>
      <w:r w:rsidRPr="00EB4346">
        <w:rPr>
          <w:rFonts w:ascii="Arial" w:hAnsi="Arial" w:cs="Arial"/>
          <w:sz w:val="24"/>
          <w:lang w:val="en-US"/>
        </w:rPr>
        <w:t xml:space="preserve">the </w:t>
      </w:r>
      <w:r w:rsidR="000511AD" w:rsidRPr="00EB4346">
        <w:rPr>
          <w:rFonts w:ascii="Arial" w:hAnsi="Arial" w:cs="Arial"/>
          <w:sz w:val="24"/>
          <w:lang w:val="en-US"/>
        </w:rPr>
        <w:t xml:space="preserve">source </w:t>
      </w:r>
      <w:r w:rsidRPr="00EB4346">
        <w:rPr>
          <w:rFonts w:ascii="Arial" w:hAnsi="Arial" w:cs="Arial"/>
          <w:sz w:val="24"/>
          <w:lang w:val="en-US"/>
        </w:rPr>
        <w:t>files and upload</w:t>
      </w:r>
      <w:r w:rsidR="000511AD" w:rsidRPr="00EB4346">
        <w:rPr>
          <w:rFonts w:ascii="Arial" w:hAnsi="Arial" w:cs="Arial"/>
          <w:sz w:val="24"/>
          <w:lang w:val="en-US"/>
        </w:rPr>
        <w:t>ing</w:t>
      </w:r>
      <w:r w:rsidRPr="00EB4346">
        <w:rPr>
          <w:rFonts w:ascii="Arial" w:hAnsi="Arial" w:cs="Arial"/>
          <w:sz w:val="24"/>
          <w:lang w:val="en-US"/>
        </w:rPr>
        <w:t xml:space="preserve"> it to the box, using </w:t>
      </w:r>
      <w:r w:rsidR="000511AD" w:rsidRPr="00EB4346">
        <w:rPr>
          <w:rFonts w:ascii="Arial" w:hAnsi="Arial" w:cs="Arial"/>
          <w:sz w:val="24"/>
          <w:lang w:val="en-US"/>
        </w:rPr>
        <w:t xml:space="preserve">the HTTP </w:t>
      </w:r>
      <w:r w:rsidRPr="00EB4346">
        <w:rPr>
          <w:rFonts w:ascii="Arial" w:hAnsi="Arial" w:cs="Arial"/>
          <w:sz w:val="24"/>
          <w:lang w:val="en-US"/>
        </w:rPr>
        <w:t>port.</w:t>
      </w:r>
      <w:r w:rsidR="00C51B56" w:rsidRPr="00EB4346">
        <w:rPr>
          <w:rFonts w:ascii="Arial" w:hAnsi="Arial" w:cs="Arial"/>
          <w:sz w:val="24"/>
          <w:lang w:val="en-US"/>
        </w:rPr>
        <w:t xml:space="preserve"> The figure 15 shows the deploy steps.</w:t>
      </w:r>
    </w:p>
    <w:p w14:paraId="67E2B24B" w14:textId="77777777" w:rsidR="00C51B56" w:rsidRDefault="00C51B56" w:rsidP="00772527">
      <w:pPr>
        <w:rPr>
          <w:lang w:val="en-US"/>
        </w:rPr>
      </w:pPr>
    </w:p>
    <w:p w14:paraId="06507BFA" w14:textId="77777777" w:rsidR="00C51B56" w:rsidRDefault="00C51B56" w:rsidP="00F212BC">
      <w:pPr>
        <w:keepNext/>
        <w:jc w:val="center"/>
      </w:pPr>
      <w:r>
        <w:rPr>
          <w:noProof/>
          <w:lang w:eastAsia="pt-PT"/>
        </w:rPr>
        <w:drawing>
          <wp:inline distT="0" distB="0" distL="0" distR="0" wp14:anchorId="782DCA58" wp14:editId="1FECD509">
            <wp:extent cx="5731510" cy="7137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713740"/>
                    </a:xfrm>
                    <a:prstGeom prst="rect">
                      <a:avLst/>
                    </a:prstGeom>
                  </pic:spPr>
                </pic:pic>
              </a:graphicData>
            </a:graphic>
          </wp:inline>
        </w:drawing>
      </w:r>
    </w:p>
    <w:p w14:paraId="2FE6C816" w14:textId="3BD6C763" w:rsidR="00C51B56" w:rsidRDefault="00C51B56" w:rsidP="00F212BC">
      <w:pPr>
        <w:pStyle w:val="Legenda"/>
        <w:jc w:val="center"/>
        <w:rPr>
          <w:lang w:val="en-GB"/>
        </w:rPr>
      </w:pPr>
      <w:bookmarkStart w:id="37" w:name="_Toc471027011"/>
      <w:r w:rsidRPr="00F212BC">
        <w:rPr>
          <w:lang w:val="en-GB"/>
        </w:rPr>
        <w:t xml:space="preserve">Figure </w:t>
      </w:r>
      <w:r>
        <w:fldChar w:fldCharType="begin"/>
      </w:r>
      <w:r w:rsidRPr="00F212BC">
        <w:rPr>
          <w:lang w:val="en-GB"/>
        </w:rPr>
        <w:instrText xml:space="preserve"> SEQ Figure \* ARABIC </w:instrText>
      </w:r>
      <w:r>
        <w:fldChar w:fldCharType="separate"/>
      </w:r>
      <w:r w:rsidR="00D3596C">
        <w:rPr>
          <w:noProof/>
          <w:lang w:val="en-GB"/>
        </w:rPr>
        <w:t>15</w:t>
      </w:r>
      <w:r>
        <w:fldChar w:fldCharType="end"/>
      </w:r>
      <w:r w:rsidRPr="00F212BC">
        <w:rPr>
          <w:lang w:val="en-GB"/>
        </w:rPr>
        <w:t xml:space="preserve"> - Deploy process</w:t>
      </w:r>
      <w:bookmarkEnd w:id="37"/>
    </w:p>
    <w:p w14:paraId="39ABE2AD" w14:textId="77777777" w:rsidR="00F2178F" w:rsidRPr="00F2178F" w:rsidRDefault="00F2178F" w:rsidP="00F2178F">
      <w:pPr>
        <w:rPr>
          <w:lang w:val="en-GB"/>
        </w:rPr>
      </w:pPr>
    </w:p>
    <w:p w14:paraId="291F3C92" w14:textId="5E022D45" w:rsidR="00C51B56" w:rsidRPr="00EB4346" w:rsidRDefault="00C51B56" w:rsidP="00EB4346">
      <w:pPr>
        <w:spacing w:line="360" w:lineRule="auto"/>
        <w:rPr>
          <w:rFonts w:ascii="Arial" w:hAnsi="Arial" w:cs="Arial"/>
          <w:sz w:val="24"/>
          <w:lang w:val="en-US"/>
        </w:rPr>
      </w:pPr>
      <w:r w:rsidRPr="00EB4346">
        <w:rPr>
          <w:rFonts w:ascii="Arial" w:hAnsi="Arial" w:cs="Arial"/>
          <w:sz w:val="24"/>
          <w:lang w:val="en-US"/>
        </w:rPr>
        <w:t>To deploy the application, we copy all the source files to the output folder; process this files; generate a zip archive width all files; and upload it to the box.</w:t>
      </w:r>
    </w:p>
    <w:p w14:paraId="4FDF81AD" w14:textId="77777777" w:rsidR="00F212BC" w:rsidRPr="00EB4346" w:rsidRDefault="00C51B56" w:rsidP="00EB4346">
      <w:pPr>
        <w:spacing w:line="360" w:lineRule="auto"/>
        <w:rPr>
          <w:rFonts w:ascii="Arial" w:hAnsi="Arial" w:cs="Arial"/>
          <w:sz w:val="24"/>
          <w:lang w:val="en-US"/>
        </w:rPr>
      </w:pPr>
      <w:r w:rsidRPr="00EB4346">
        <w:rPr>
          <w:rFonts w:ascii="Arial" w:hAnsi="Arial" w:cs="Arial"/>
          <w:sz w:val="24"/>
          <w:lang w:val="en-US"/>
        </w:rPr>
        <w:t>The process step is introduced to allow the developer to pass build parameters to the deployed application. This is done by replacing specific blocks of code</w:t>
      </w:r>
      <w:r w:rsidR="00F212BC" w:rsidRPr="00EB4346">
        <w:rPr>
          <w:rFonts w:ascii="Arial" w:hAnsi="Arial" w:cs="Arial"/>
          <w:sz w:val="24"/>
          <w:lang w:val="en-US"/>
        </w:rPr>
        <w:t xml:space="preserve"> or removing source files from output folder</w:t>
      </w:r>
      <w:r w:rsidRPr="00EB4346">
        <w:rPr>
          <w:rFonts w:ascii="Arial" w:hAnsi="Arial" w:cs="Arial"/>
          <w:sz w:val="24"/>
          <w:lang w:val="en-US"/>
        </w:rPr>
        <w:t>.</w:t>
      </w:r>
      <w:r w:rsidR="00F212BC" w:rsidRPr="00EB4346">
        <w:rPr>
          <w:rFonts w:ascii="Arial" w:hAnsi="Arial" w:cs="Arial"/>
          <w:sz w:val="24"/>
          <w:lang w:val="en-US"/>
        </w:rPr>
        <w:t xml:space="preserve"> This allows to filter the folders to deploy; to remove blocks of code that was used for debug proposes; to inject code that is used to pass parameters.</w:t>
      </w:r>
      <w:r w:rsidR="00F212BC" w:rsidRPr="00EB4346" w:rsidDel="00F212BC">
        <w:rPr>
          <w:rFonts w:ascii="Arial" w:hAnsi="Arial" w:cs="Arial"/>
          <w:sz w:val="24"/>
          <w:lang w:val="en-US"/>
        </w:rPr>
        <w:t xml:space="preserve"> </w:t>
      </w:r>
    </w:p>
    <w:p w14:paraId="00DB793D" w14:textId="7446F0A9" w:rsidR="00F212BC" w:rsidRPr="00EB4346" w:rsidRDefault="00F212BC" w:rsidP="00EB4346">
      <w:pPr>
        <w:spacing w:line="360" w:lineRule="auto"/>
        <w:rPr>
          <w:rFonts w:ascii="Arial" w:hAnsi="Arial" w:cs="Arial"/>
          <w:sz w:val="24"/>
          <w:lang w:val="en-US"/>
        </w:rPr>
      </w:pPr>
      <w:r w:rsidRPr="00EB4346">
        <w:rPr>
          <w:rFonts w:ascii="Arial" w:hAnsi="Arial" w:cs="Arial"/>
          <w:sz w:val="24"/>
          <w:lang w:val="en-US"/>
        </w:rPr>
        <w:t>The process uses several configurations. In order  to support it, a page for managing the deploy configurations was created.</w:t>
      </w:r>
      <w:r w:rsidR="00772527" w:rsidRPr="00EB4346">
        <w:rPr>
          <w:rFonts w:ascii="Arial" w:hAnsi="Arial" w:cs="Arial"/>
          <w:sz w:val="24"/>
          <w:lang w:val="en-US"/>
        </w:rPr>
        <w:t xml:space="preserve"> Figure </w:t>
      </w:r>
      <w:r w:rsidR="00C51B56" w:rsidRPr="00EB4346">
        <w:rPr>
          <w:rFonts w:ascii="Arial" w:hAnsi="Arial" w:cs="Arial"/>
          <w:sz w:val="24"/>
          <w:lang w:val="en-US"/>
        </w:rPr>
        <w:t xml:space="preserve">16 </w:t>
      </w:r>
      <w:r w:rsidR="00772527" w:rsidRPr="00EB4346">
        <w:rPr>
          <w:rFonts w:ascii="Arial" w:hAnsi="Arial" w:cs="Arial"/>
          <w:sz w:val="24"/>
          <w:lang w:val="en-US"/>
        </w:rPr>
        <w:t xml:space="preserve">shows the configuration </w:t>
      </w:r>
      <w:r w:rsidR="00E2074D" w:rsidRPr="00EB4346">
        <w:rPr>
          <w:rFonts w:ascii="Arial" w:hAnsi="Arial" w:cs="Arial"/>
          <w:sz w:val="24"/>
          <w:lang w:val="en-US"/>
        </w:rPr>
        <w:t>page</w:t>
      </w:r>
      <w:r w:rsidR="00772527" w:rsidRPr="00EB4346">
        <w:rPr>
          <w:rFonts w:ascii="Arial" w:hAnsi="Arial" w:cs="Arial"/>
          <w:sz w:val="24"/>
          <w:lang w:val="en-US"/>
        </w:rPr>
        <w:t>.</w:t>
      </w:r>
    </w:p>
    <w:p w14:paraId="688A8024" w14:textId="40CD91C2" w:rsidR="005F68E0" w:rsidRPr="00A76AAE" w:rsidRDefault="005F68E0" w:rsidP="00772527">
      <w:pPr>
        <w:keepNext/>
        <w:rPr>
          <w:noProof/>
          <w:lang w:val="en-US" w:eastAsia="pt-PT"/>
        </w:rPr>
      </w:pPr>
    </w:p>
    <w:p w14:paraId="68ADE6D7" w14:textId="77777777" w:rsidR="00772527" w:rsidRDefault="00772527" w:rsidP="00772527">
      <w:pPr>
        <w:keepNext/>
        <w:jc w:val="center"/>
      </w:pPr>
      <w:r>
        <w:rPr>
          <w:noProof/>
          <w:lang w:eastAsia="pt-PT"/>
        </w:rPr>
        <w:drawing>
          <wp:inline distT="0" distB="0" distL="0" distR="0" wp14:anchorId="4F4F48BB" wp14:editId="2FA60F91">
            <wp:extent cx="2939320" cy="4778363"/>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5555" cy="4788499"/>
                    </a:xfrm>
                    <a:prstGeom prst="rect">
                      <a:avLst/>
                    </a:prstGeom>
                  </pic:spPr>
                </pic:pic>
              </a:graphicData>
            </a:graphic>
          </wp:inline>
        </w:drawing>
      </w:r>
    </w:p>
    <w:p w14:paraId="727DAC88" w14:textId="49FD93E9" w:rsidR="00772527" w:rsidRDefault="00772527" w:rsidP="00772527">
      <w:pPr>
        <w:pStyle w:val="Legenda"/>
        <w:jc w:val="center"/>
        <w:rPr>
          <w:lang w:val="en-US"/>
        </w:rPr>
      </w:pPr>
      <w:bookmarkStart w:id="38" w:name="_Toc471027012"/>
      <w:r w:rsidRPr="006D0941">
        <w:rPr>
          <w:lang w:val="en-US"/>
        </w:rPr>
        <w:t xml:space="preserve">Figure </w:t>
      </w:r>
      <w:r>
        <w:fldChar w:fldCharType="begin"/>
      </w:r>
      <w:r w:rsidRPr="006D0941">
        <w:rPr>
          <w:lang w:val="en-US"/>
        </w:rPr>
        <w:instrText xml:space="preserve"> SEQ Figure \* ARABIC </w:instrText>
      </w:r>
      <w:r>
        <w:fldChar w:fldCharType="separate"/>
      </w:r>
      <w:r w:rsidR="00D3596C">
        <w:rPr>
          <w:noProof/>
          <w:lang w:val="en-US"/>
        </w:rPr>
        <w:t>16</w:t>
      </w:r>
      <w:r>
        <w:fldChar w:fldCharType="end"/>
      </w:r>
      <w:r w:rsidRPr="006D0941">
        <w:rPr>
          <w:lang w:val="en-US"/>
        </w:rPr>
        <w:t xml:space="preserve"> - </w:t>
      </w:r>
      <w:r w:rsidRPr="00A76AAE">
        <w:rPr>
          <w:lang w:val="en-US"/>
        </w:rPr>
        <w:t>Configurations Window</w:t>
      </w:r>
      <w:bookmarkEnd w:id="38"/>
    </w:p>
    <w:p w14:paraId="20201D79" w14:textId="77777777" w:rsidR="00F2178F" w:rsidRPr="00F2178F" w:rsidRDefault="00F2178F" w:rsidP="00F2178F">
      <w:pPr>
        <w:rPr>
          <w:lang w:val="en-US"/>
        </w:rPr>
      </w:pPr>
    </w:p>
    <w:p w14:paraId="15D08721" w14:textId="410B7364" w:rsidR="00E2074D" w:rsidRPr="00EB4346" w:rsidRDefault="00E2074D" w:rsidP="00EB4346">
      <w:pPr>
        <w:spacing w:line="360" w:lineRule="auto"/>
        <w:rPr>
          <w:rFonts w:ascii="Arial" w:hAnsi="Arial" w:cs="Arial"/>
          <w:sz w:val="24"/>
          <w:lang w:val="en-US"/>
        </w:rPr>
      </w:pPr>
      <w:r w:rsidRPr="00EB4346">
        <w:rPr>
          <w:rFonts w:ascii="Arial" w:hAnsi="Arial" w:cs="Arial"/>
          <w:sz w:val="24"/>
          <w:lang w:val="en-US"/>
        </w:rPr>
        <w:lastRenderedPageBreak/>
        <w:t xml:space="preserve">The upload step requires the developer’s credentials (i.e. username and password) to be used on accesses to HTTP port of the box. These credentials are specified at the top of the configurations window; The optimize configuration removes comments, empty lines and extra spaces from code files; The section named includes contains the list of sub folders to include in the zip file that will be uploaded; The exclude section contains the list of sub folders to exclude from deploy; The extra configs </w:t>
      </w:r>
      <w:r w:rsidR="0025343B" w:rsidRPr="00EB4346">
        <w:rPr>
          <w:rFonts w:ascii="Arial" w:hAnsi="Arial" w:cs="Arial"/>
          <w:sz w:val="24"/>
          <w:lang w:val="en-US"/>
        </w:rPr>
        <w:t>and the Replaces section allows the developer to pass custom parameters to the deployed application</w:t>
      </w:r>
      <w:r w:rsidR="00E828B6" w:rsidRPr="00EB4346">
        <w:rPr>
          <w:rFonts w:ascii="Arial" w:hAnsi="Arial" w:cs="Arial"/>
          <w:sz w:val="24"/>
          <w:lang w:val="en-US"/>
        </w:rPr>
        <w:t>, this can be done just by define the replace key and the replace value. The replace key is the block of code that will be replace</w:t>
      </w:r>
      <w:r w:rsidR="00EF00D9" w:rsidRPr="00EB4346">
        <w:rPr>
          <w:rFonts w:ascii="Arial" w:hAnsi="Arial" w:cs="Arial"/>
          <w:sz w:val="24"/>
          <w:lang w:val="en-US"/>
        </w:rPr>
        <w:t>d</w:t>
      </w:r>
      <w:r w:rsidR="00E828B6" w:rsidRPr="00EB4346">
        <w:rPr>
          <w:rFonts w:ascii="Arial" w:hAnsi="Arial" w:cs="Arial"/>
          <w:sz w:val="24"/>
          <w:lang w:val="en-US"/>
        </w:rPr>
        <w:t xml:space="preserve"> and the value is the block of code that will replace it. The value of Replaces can use the extra configs, if the value of replace has a key of extra config between curly braces this block will be replaced for extra config value before the replace ware applied to source files.</w:t>
      </w:r>
    </w:p>
    <w:p w14:paraId="22E6FE91" w14:textId="06D4169F" w:rsidR="00772527" w:rsidRDefault="00B146E7" w:rsidP="00EB4346">
      <w:pPr>
        <w:spacing w:line="360" w:lineRule="auto"/>
        <w:rPr>
          <w:rFonts w:ascii="Arial" w:hAnsi="Arial" w:cs="Arial"/>
          <w:sz w:val="24"/>
          <w:lang w:val="en-US"/>
        </w:rPr>
      </w:pPr>
      <w:r w:rsidRPr="00EB4346">
        <w:rPr>
          <w:rFonts w:ascii="Arial" w:hAnsi="Arial" w:cs="Arial"/>
          <w:sz w:val="24"/>
          <w:lang w:val="en-US"/>
        </w:rPr>
        <w:t>The Box site uses digest authentication and multi-part form</w:t>
      </w:r>
      <w:r w:rsidR="00B33448" w:rsidRPr="00EB4346">
        <w:rPr>
          <w:rFonts w:ascii="Arial" w:hAnsi="Arial" w:cs="Arial"/>
          <w:sz w:val="24"/>
          <w:lang w:val="en-US"/>
        </w:rPr>
        <w:t xml:space="preserve"> data to interact with the Box utils, .Net doesn’t implement this algorithms, we need to provide an implementation. On Deploy step we use these algorithms to upload the zip file using a POST to Box site. </w:t>
      </w:r>
    </w:p>
    <w:p w14:paraId="11748850" w14:textId="77777777" w:rsidR="00F2178F" w:rsidRPr="00EB4346" w:rsidRDefault="00F2178F" w:rsidP="00EB4346">
      <w:pPr>
        <w:spacing w:line="360" w:lineRule="auto"/>
        <w:rPr>
          <w:rFonts w:ascii="Arial" w:hAnsi="Arial" w:cs="Arial"/>
          <w:sz w:val="24"/>
          <w:lang w:val="en-US"/>
        </w:rPr>
      </w:pPr>
    </w:p>
    <w:p w14:paraId="5E2B1398" w14:textId="7D48CAED" w:rsidR="007864C6" w:rsidRDefault="00772527" w:rsidP="007864C6">
      <w:pPr>
        <w:pStyle w:val="Cabealho2"/>
        <w:rPr>
          <w:lang w:val="en-US"/>
        </w:rPr>
      </w:pPr>
      <w:bookmarkStart w:id="39" w:name="_Toc471026988"/>
      <w:r>
        <w:rPr>
          <w:lang w:val="en-US"/>
        </w:rPr>
        <w:t>Remote</w:t>
      </w:r>
      <w:bookmarkEnd w:id="39"/>
    </w:p>
    <w:p w14:paraId="6C9DE7F2" w14:textId="77777777" w:rsidR="00F2178F" w:rsidRPr="00F2178F" w:rsidRDefault="00F2178F" w:rsidP="00F2178F">
      <w:pPr>
        <w:rPr>
          <w:lang w:val="en-US"/>
        </w:rPr>
      </w:pPr>
    </w:p>
    <w:p w14:paraId="2224EA85" w14:textId="5739C9E7" w:rsidR="003F5605" w:rsidRPr="00EB4346" w:rsidRDefault="003F5605" w:rsidP="00EB4346">
      <w:pPr>
        <w:spacing w:line="360" w:lineRule="auto"/>
        <w:rPr>
          <w:rFonts w:ascii="Arial" w:hAnsi="Arial" w:cs="Arial"/>
          <w:sz w:val="24"/>
          <w:lang w:val="en-US"/>
        </w:rPr>
      </w:pPr>
      <w:r w:rsidRPr="00EB4346">
        <w:rPr>
          <w:rFonts w:ascii="Arial" w:hAnsi="Arial" w:cs="Arial"/>
          <w:sz w:val="24"/>
          <w:lang w:val="en-US"/>
        </w:rPr>
        <w:t>The Remote component is a remote emulator that allows the developer to</w:t>
      </w:r>
      <w:r w:rsidR="00FC5285" w:rsidRPr="00EB4346">
        <w:rPr>
          <w:rFonts w:ascii="Arial" w:hAnsi="Arial" w:cs="Arial"/>
          <w:sz w:val="24"/>
          <w:lang w:val="en-US"/>
        </w:rPr>
        <w:t xml:space="preserve"> control the box using the PC</w:t>
      </w:r>
      <w:r w:rsidRPr="00EB4346">
        <w:rPr>
          <w:rFonts w:ascii="Arial" w:hAnsi="Arial" w:cs="Arial"/>
          <w:sz w:val="24"/>
          <w:lang w:val="en-US"/>
        </w:rPr>
        <w:t>. The component has common key</w:t>
      </w:r>
      <w:r w:rsidR="00FC5285" w:rsidRPr="00EB4346">
        <w:rPr>
          <w:rFonts w:ascii="Arial" w:hAnsi="Arial" w:cs="Arial"/>
          <w:sz w:val="24"/>
          <w:lang w:val="en-US"/>
        </w:rPr>
        <w:t>s</w:t>
      </w:r>
      <w:r w:rsidRPr="00EB4346">
        <w:rPr>
          <w:rFonts w:ascii="Arial" w:hAnsi="Arial" w:cs="Arial"/>
          <w:sz w:val="24"/>
          <w:lang w:val="en-US"/>
        </w:rPr>
        <w:t xml:space="preserve"> of Roku’s remotes and has an additional text box that allows the developer to send text to box.</w:t>
      </w:r>
    </w:p>
    <w:p w14:paraId="76634FAA" w14:textId="7246E07D" w:rsidR="003F5605" w:rsidRPr="00EB4346" w:rsidRDefault="003F5605" w:rsidP="00EB4346">
      <w:pPr>
        <w:spacing w:line="360" w:lineRule="auto"/>
        <w:rPr>
          <w:rFonts w:ascii="Arial" w:hAnsi="Arial" w:cs="Arial"/>
          <w:sz w:val="24"/>
          <w:lang w:val="en-US"/>
        </w:rPr>
      </w:pPr>
      <w:r w:rsidRPr="00EB4346">
        <w:rPr>
          <w:rFonts w:ascii="Arial" w:hAnsi="Arial" w:cs="Arial"/>
          <w:sz w:val="24"/>
          <w:lang w:val="en-US"/>
        </w:rPr>
        <w:t>The implementation of this component uses the Roku External Control Service Commands over HTTP, that allows to send remote instructions.</w:t>
      </w:r>
    </w:p>
    <w:p w14:paraId="629FBD10" w14:textId="3868E4FE" w:rsidR="006E112F" w:rsidRPr="00EB4346" w:rsidRDefault="00D27CC5" w:rsidP="00EB4346">
      <w:pPr>
        <w:spacing w:line="360" w:lineRule="auto"/>
        <w:rPr>
          <w:rFonts w:ascii="Arial" w:hAnsi="Arial" w:cs="Arial"/>
          <w:sz w:val="24"/>
          <w:lang w:val="en-US"/>
        </w:rPr>
      </w:pPr>
      <w:r w:rsidRPr="00EB4346">
        <w:rPr>
          <w:rFonts w:ascii="Arial" w:hAnsi="Arial" w:cs="Arial"/>
          <w:sz w:val="24"/>
          <w:lang w:val="en-US"/>
        </w:rPr>
        <w:t>Figure 1</w:t>
      </w:r>
      <w:r w:rsidR="00EC2335" w:rsidRPr="00EB4346">
        <w:rPr>
          <w:rFonts w:ascii="Arial" w:hAnsi="Arial" w:cs="Arial"/>
          <w:sz w:val="24"/>
          <w:lang w:val="en-US"/>
        </w:rPr>
        <w:t>7</w:t>
      </w:r>
      <w:r w:rsidRPr="00EB4346">
        <w:rPr>
          <w:rFonts w:ascii="Arial" w:hAnsi="Arial" w:cs="Arial"/>
          <w:sz w:val="24"/>
          <w:lang w:val="en-US"/>
        </w:rPr>
        <w:t xml:space="preserve"> shows remote window.</w:t>
      </w:r>
    </w:p>
    <w:p w14:paraId="60C09363" w14:textId="77777777" w:rsidR="00B520A3" w:rsidRDefault="006E112F" w:rsidP="00B520A3">
      <w:pPr>
        <w:keepNext/>
        <w:jc w:val="center"/>
      </w:pPr>
      <w:r w:rsidRPr="00F8608E">
        <w:rPr>
          <w:noProof/>
          <w:lang w:eastAsia="pt-PT"/>
        </w:rPr>
        <w:lastRenderedPageBreak/>
        <w:drawing>
          <wp:inline distT="0" distB="0" distL="0" distR="0" wp14:anchorId="5C0A26B5" wp14:editId="5B206A58">
            <wp:extent cx="2284438" cy="2623840"/>
            <wp:effectExtent l="0" t="0" r="1905"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90289" cy="2630560"/>
                    </a:xfrm>
                    <a:prstGeom prst="rect">
                      <a:avLst/>
                    </a:prstGeom>
                  </pic:spPr>
                </pic:pic>
              </a:graphicData>
            </a:graphic>
          </wp:inline>
        </w:drawing>
      </w:r>
    </w:p>
    <w:p w14:paraId="374A3F78" w14:textId="6EFE677E" w:rsidR="006E112F" w:rsidRDefault="00B520A3" w:rsidP="00B520A3">
      <w:pPr>
        <w:pStyle w:val="Legenda"/>
        <w:jc w:val="center"/>
        <w:rPr>
          <w:lang w:val="en-US"/>
        </w:rPr>
      </w:pPr>
      <w:bookmarkStart w:id="40" w:name="_Toc471027013"/>
      <w:r w:rsidRPr="00FC5285">
        <w:rPr>
          <w:lang w:val="en-GB"/>
        </w:rPr>
        <w:t xml:space="preserve">Figure </w:t>
      </w:r>
      <w:r>
        <w:fldChar w:fldCharType="begin"/>
      </w:r>
      <w:r w:rsidRPr="00FC5285">
        <w:rPr>
          <w:lang w:val="en-GB"/>
        </w:rPr>
        <w:instrText xml:space="preserve"> SEQ Figure \* ARABIC </w:instrText>
      </w:r>
      <w:r>
        <w:fldChar w:fldCharType="separate"/>
      </w:r>
      <w:r w:rsidR="00D3596C">
        <w:rPr>
          <w:noProof/>
          <w:lang w:val="en-GB"/>
        </w:rPr>
        <w:t>17</w:t>
      </w:r>
      <w:r>
        <w:fldChar w:fldCharType="end"/>
      </w:r>
      <w:r w:rsidRPr="00FC5285">
        <w:rPr>
          <w:lang w:val="en-GB"/>
        </w:rPr>
        <w:t xml:space="preserve"> </w:t>
      </w:r>
      <w:r w:rsidR="00F2178F">
        <w:rPr>
          <w:lang w:val="en-GB"/>
        </w:rPr>
        <w:t>–</w:t>
      </w:r>
      <w:r w:rsidRPr="00FC5285">
        <w:rPr>
          <w:lang w:val="en-GB"/>
        </w:rPr>
        <w:t xml:space="preserve"> </w:t>
      </w:r>
      <w:r w:rsidRPr="00B520A3">
        <w:rPr>
          <w:lang w:val="en-US"/>
        </w:rPr>
        <w:t>Remote</w:t>
      </w:r>
      <w:bookmarkEnd w:id="40"/>
    </w:p>
    <w:p w14:paraId="0A111767" w14:textId="77777777" w:rsidR="00F2178F" w:rsidRPr="00F2178F" w:rsidRDefault="00F2178F" w:rsidP="00F2178F">
      <w:pPr>
        <w:rPr>
          <w:lang w:val="en-US"/>
        </w:rPr>
      </w:pPr>
    </w:p>
    <w:p w14:paraId="099BD413" w14:textId="0D2A016F" w:rsidR="004415E7" w:rsidRDefault="00FC5285" w:rsidP="00EB4346">
      <w:pPr>
        <w:spacing w:line="360" w:lineRule="auto"/>
        <w:rPr>
          <w:lang w:val="en-US"/>
        </w:rPr>
      </w:pPr>
      <w:r w:rsidRPr="00EB4346">
        <w:rPr>
          <w:rFonts w:ascii="Arial" w:hAnsi="Arial" w:cs="Arial"/>
          <w:sz w:val="24"/>
          <w:lang w:val="en-US"/>
        </w:rPr>
        <w:t>Using this component the developer can debug and control the box using the same application.</w:t>
      </w:r>
      <w:r w:rsidR="004415E7">
        <w:rPr>
          <w:lang w:val="en-US"/>
        </w:rPr>
        <w:br w:type="page"/>
      </w:r>
    </w:p>
    <w:p w14:paraId="2D83B397" w14:textId="77777777" w:rsidR="005C5320" w:rsidRDefault="005C5320">
      <w:pPr>
        <w:jc w:val="left"/>
        <w:rPr>
          <w:lang w:val="en-US"/>
        </w:rPr>
      </w:pPr>
    </w:p>
    <w:p w14:paraId="14115ADC" w14:textId="77777777" w:rsidR="005C5320" w:rsidRPr="005C5320" w:rsidRDefault="005C5320" w:rsidP="005C5320">
      <w:pPr>
        <w:pStyle w:val="Cabealho1"/>
        <w:rPr>
          <w:lang w:val="en-US"/>
        </w:rPr>
      </w:pPr>
      <w:bookmarkStart w:id="41" w:name="_Toc471026989"/>
      <w:r w:rsidRPr="005C5320">
        <w:rPr>
          <w:lang w:val="en-US"/>
        </w:rPr>
        <w:t>Visual Studio Plugin</w:t>
      </w:r>
      <w:bookmarkEnd w:id="41"/>
    </w:p>
    <w:p w14:paraId="78D76A95" w14:textId="6CDDC0EA" w:rsidR="005C5320" w:rsidRDefault="005C5320" w:rsidP="005C5320">
      <w:pPr>
        <w:rPr>
          <w:lang w:val="en-US"/>
        </w:rPr>
      </w:pPr>
    </w:p>
    <w:p w14:paraId="24F471F2" w14:textId="77777777" w:rsidR="00400998" w:rsidRPr="00EB4346" w:rsidRDefault="00400998" w:rsidP="00EB4346">
      <w:pPr>
        <w:spacing w:line="360" w:lineRule="auto"/>
        <w:rPr>
          <w:rFonts w:ascii="Arial" w:hAnsi="Arial" w:cs="Arial"/>
          <w:sz w:val="24"/>
          <w:lang w:val="en-US"/>
        </w:rPr>
      </w:pPr>
      <w:r w:rsidRPr="00EB4346">
        <w:rPr>
          <w:rFonts w:ascii="Arial" w:hAnsi="Arial" w:cs="Arial"/>
          <w:sz w:val="24"/>
          <w:lang w:val="en-US"/>
        </w:rPr>
        <w:t xml:space="preserve">Visual Studio behavior can be extended in several ways. We are using “MefComponent”, “VsPackage”, “ProjectTemplate” and “ItemTemplate” extension points. </w:t>
      </w:r>
    </w:p>
    <w:p w14:paraId="50C41BEB" w14:textId="77777777" w:rsidR="00400998" w:rsidRPr="00EB4346" w:rsidRDefault="00400998" w:rsidP="00EB4346">
      <w:pPr>
        <w:spacing w:line="360" w:lineRule="auto"/>
        <w:rPr>
          <w:rFonts w:ascii="Arial" w:hAnsi="Arial" w:cs="Arial"/>
          <w:sz w:val="24"/>
          <w:lang w:val="en-US"/>
        </w:rPr>
      </w:pPr>
      <w:r w:rsidRPr="00EB4346">
        <w:rPr>
          <w:rFonts w:ascii="Arial" w:hAnsi="Arial" w:cs="Arial"/>
          <w:sz w:val="24"/>
          <w:lang w:val="en-US"/>
        </w:rPr>
        <w:t xml:space="preserve">The “MefComponent” uses Mef </w:t>
      </w:r>
      <w:sdt>
        <w:sdtPr>
          <w:rPr>
            <w:rFonts w:ascii="Arial" w:hAnsi="Arial" w:cs="Arial"/>
            <w:sz w:val="24"/>
            <w:lang w:val="en-US"/>
          </w:rPr>
          <w:id w:val="451220132"/>
          <w:citation/>
        </w:sdtPr>
        <w:sdtContent>
          <w:r w:rsidRPr="00EB4346">
            <w:rPr>
              <w:rFonts w:ascii="Arial" w:hAnsi="Arial" w:cs="Arial"/>
              <w:sz w:val="24"/>
              <w:lang w:val="en-US"/>
            </w:rPr>
            <w:fldChar w:fldCharType="begin"/>
          </w:r>
          <w:r w:rsidRPr="00EB4346">
            <w:rPr>
              <w:rFonts w:ascii="Arial" w:hAnsi="Arial" w:cs="Arial"/>
              <w:sz w:val="24"/>
              <w:lang w:val="en-US"/>
            </w:rPr>
            <w:instrText xml:space="preserve"> CITATION MEF \l 2070 </w:instrText>
          </w:r>
          <w:r w:rsidRPr="00EB4346">
            <w:rPr>
              <w:rFonts w:ascii="Arial" w:hAnsi="Arial" w:cs="Arial"/>
              <w:sz w:val="24"/>
              <w:lang w:val="en-US"/>
            </w:rPr>
            <w:fldChar w:fldCharType="separate"/>
          </w:r>
          <w:r w:rsidRPr="00EB4346">
            <w:rPr>
              <w:rFonts w:ascii="Arial" w:hAnsi="Arial" w:cs="Arial"/>
              <w:sz w:val="24"/>
              <w:lang w:val="en-US"/>
            </w:rPr>
            <w:t>[13]</w:t>
          </w:r>
          <w:r w:rsidRPr="00EB4346">
            <w:rPr>
              <w:rFonts w:ascii="Arial" w:hAnsi="Arial" w:cs="Arial"/>
              <w:sz w:val="24"/>
              <w:lang w:val="en-US"/>
            </w:rPr>
            <w:fldChar w:fldCharType="end"/>
          </w:r>
        </w:sdtContent>
      </w:sdt>
      <w:r w:rsidRPr="00EB4346">
        <w:rPr>
          <w:rFonts w:ascii="Arial" w:hAnsi="Arial" w:cs="Arial"/>
          <w:sz w:val="24"/>
          <w:lang w:val="en-US"/>
        </w:rPr>
        <w:t xml:space="preserve">, MEF is a library for creating lightweight, extensible applications. It allows Visual Studio to discover and use extensions with no configuration required. </w:t>
      </w:r>
    </w:p>
    <w:p w14:paraId="0E6FD965" w14:textId="77777777" w:rsidR="00400998" w:rsidRPr="00EB4346" w:rsidRDefault="00400998" w:rsidP="00EB4346">
      <w:pPr>
        <w:spacing w:line="360" w:lineRule="auto"/>
        <w:rPr>
          <w:rFonts w:ascii="Arial" w:hAnsi="Arial" w:cs="Arial"/>
          <w:sz w:val="24"/>
          <w:lang w:val="en-US"/>
        </w:rPr>
      </w:pPr>
      <w:r w:rsidRPr="00EB4346">
        <w:rPr>
          <w:rFonts w:ascii="Arial" w:hAnsi="Arial" w:cs="Arial"/>
          <w:sz w:val="24"/>
          <w:lang w:val="en-US"/>
        </w:rPr>
        <w:t xml:space="preserve">The “VsPackages” </w:t>
      </w:r>
      <w:sdt>
        <w:sdtPr>
          <w:rPr>
            <w:rFonts w:ascii="Arial" w:hAnsi="Arial" w:cs="Arial"/>
            <w:sz w:val="24"/>
            <w:lang w:val="en-US"/>
          </w:rPr>
          <w:id w:val="1478033926"/>
          <w:citation/>
        </w:sdtPr>
        <w:sdtContent>
          <w:r w:rsidRPr="00EB4346">
            <w:rPr>
              <w:rFonts w:ascii="Arial" w:hAnsi="Arial" w:cs="Arial"/>
              <w:sz w:val="24"/>
              <w:lang w:val="en-US"/>
            </w:rPr>
            <w:fldChar w:fldCharType="begin"/>
          </w:r>
          <w:r w:rsidRPr="00EB4346">
            <w:rPr>
              <w:rFonts w:ascii="Arial" w:hAnsi="Arial" w:cs="Arial"/>
              <w:sz w:val="24"/>
              <w:lang w:val="en-US"/>
            </w:rPr>
            <w:instrText xml:space="preserve"> CITATION VSPa \l 2070 </w:instrText>
          </w:r>
          <w:r w:rsidRPr="00EB4346">
            <w:rPr>
              <w:rFonts w:ascii="Arial" w:hAnsi="Arial" w:cs="Arial"/>
              <w:sz w:val="24"/>
              <w:lang w:val="en-US"/>
            </w:rPr>
            <w:fldChar w:fldCharType="separate"/>
          </w:r>
          <w:r w:rsidRPr="00EB4346">
            <w:rPr>
              <w:rFonts w:ascii="Arial" w:hAnsi="Arial" w:cs="Arial"/>
              <w:sz w:val="24"/>
              <w:lang w:val="en-US"/>
            </w:rPr>
            <w:t>[15]</w:t>
          </w:r>
          <w:r w:rsidRPr="00EB4346">
            <w:rPr>
              <w:rFonts w:ascii="Arial" w:hAnsi="Arial" w:cs="Arial"/>
              <w:sz w:val="24"/>
              <w:lang w:val="en-US"/>
            </w:rPr>
            <w:fldChar w:fldCharType="end"/>
          </w:r>
        </w:sdtContent>
      </w:sdt>
      <w:r w:rsidRPr="00EB4346">
        <w:rPr>
          <w:rFonts w:ascii="Arial" w:hAnsi="Arial" w:cs="Arial"/>
          <w:sz w:val="24"/>
          <w:lang w:val="en-US"/>
        </w:rPr>
        <w:t xml:space="preserve"> are software modules that extend the Visual Studio integrated development environment (IDE) by providing UI elements, services, projects, editors, and designers</w:t>
      </w:r>
    </w:p>
    <w:p w14:paraId="73F3B50E" w14:textId="4B9D6EFB" w:rsidR="00400998" w:rsidRPr="00EB4346" w:rsidRDefault="00400998" w:rsidP="00EB4346">
      <w:pPr>
        <w:spacing w:line="360" w:lineRule="auto"/>
        <w:rPr>
          <w:rFonts w:ascii="Arial" w:hAnsi="Arial" w:cs="Arial"/>
          <w:sz w:val="24"/>
          <w:lang w:val="en-US"/>
        </w:rPr>
      </w:pPr>
      <w:r w:rsidRPr="00EB4346">
        <w:rPr>
          <w:rFonts w:ascii="Arial" w:hAnsi="Arial" w:cs="Arial"/>
          <w:sz w:val="24"/>
          <w:lang w:val="en-US"/>
        </w:rPr>
        <w:t>The “ProjectTemplates”</w:t>
      </w:r>
      <w:sdt>
        <w:sdtPr>
          <w:rPr>
            <w:rFonts w:ascii="Arial" w:hAnsi="Arial" w:cs="Arial"/>
            <w:sz w:val="24"/>
            <w:lang w:val="en-US"/>
          </w:rPr>
          <w:id w:val="-96715652"/>
          <w:citation/>
        </w:sdtPr>
        <w:sdtContent>
          <w:r w:rsidRPr="00EB4346">
            <w:rPr>
              <w:rFonts w:ascii="Arial" w:hAnsi="Arial" w:cs="Arial"/>
              <w:sz w:val="24"/>
              <w:lang w:val="en-US"/>
            </w:rPr>
            <w:fldChar w:fldCharType="begin"/>
          </w:r>
          <w:r w:rsidRPr="00EB4346">
            <w:rPr>
              <w:rFonts w:ascii="Arial" w:hAnsi="Arial" w:cs="Arial"/>
              <w:sz w:val="24"/>
              <w:lang w:val="en-US"/>
            </w:rPr>
            <w:instrText xml:space="preserve"> CITATION projtemp \l 2070 </w:instrText>
          </w:r>
          <w:r w:rsidRPr="00EB4346">
            <w:rPr>
              <w:rFonts w:ascii="Arial" w:hAnsi="Arial" w:cs="Arial"/>
              <w:sz w:val="24"/>
              <w:lang w:val="en-US"/>
            </w:rPr>
            <w:fldChar w:fldCharType="separate"/>
          </w:r>
          <w:r w:rsidRPr="00EB4346">
            <w:rPr>
              <w:rFonts w:ascii="Arial" w:hAnsi="Arial" w:cs="Arial"/>
              <w:sz w:val="24"/>
              <w:lang w:val="en-US"/>
            </w:rPr>
            <w:t xml:space="preserve"> [16]</w:t>
          </w:r>
          <w:r w:rsidRPr="00EB4346">
            <w:rPr>
              <w:rFonts w:ascii="Arial" w:hAnsi="Arial" w:cs="Arial"/>
              <w:sz w:val="24"/>
              <w:lang w:val="en-US"/>
            </w:rPr>
            <w:fldChar w:fldCharType="end"/>
          </w:r>
        </w:sdtContent>
      </w:sdt>
      <w:r w:rsidRPr="00EB4346">
        <w:rPr>
          <w:rFonts w:ascii="Arial" w:hAnsi="Arial" w:cs="Arial"/>
          <w:sz w:val="24"/>
          <w:lang w:val="en-US"/>
        </w:rPr>
        <w:t xml:space="preserve"> are templates to create new project files, this templates can be selected when the developer creates a new project.</w:t>
      </w:r>
      <w:r w:rsidR="00CE5DDC" w:rsidRPr="00EB4346">
        <w:rPr>
          <w:rFonts w:ascii="Arial" w:hAnsi="Arial" w:cs="Arial"/>
          <w:sz w:val="24"/>
          <w:lang w:val="en-US"/>
        </w:rPr>
        <w:t xml:space="preserve"> The project file is a MSBuild that describes the project. The project description has all files of the project and the project configurations.</w:t>
      </w:r>
    </w:p>
    <w:p w14:paraId="6775D138" w14:textId="77777777" w:rsidR="00400998" w:rsidRPr="00EB4346" w:rsidRDefault="00400998" w:rsidP="00EB4346">
      <w:pPr>
        <w:spacing w:line="360" w:lineRule="auto"/>
        <w:rPr>
          <w:rFonts w:ascii="Arial" w:hAnsi="Arial" w:cs="Arial"/>
          <w:sz w:val="24"/>
          <w:lang w:val="en-US"/>
        </w:rPr>
      </w:pPr>
      <w:r w:rsidRPr="00EB4346">
        <w:rPr>
          <w:rFonts w:ascii="Arial" w:hAnsi="Arial" w:cs="Arial"/>
          <w:sz w:val="24"/>
          <w:lang w:val="en-US"/>
        </w:rPr>
        <w:t>The “ItemTemplates”</w:t>
      </w:r>
      <w:sdt>
        <w:sdtPr>
          <w:rPr>
            <w:rFonts w:ascii="Arial" w:hAnsi="Arial" w:cs="Arial"/>
            <w:sz w:val="24"/>
            <w:lang w:val="en-US"/>
          </w:rPr>
          <w:id w:val="-1141966369"/>
          <w:citation/>
        </w:sdtPr>
        <w:sdtContent>
          <w:r w:rsidRPr="00EB4346">
            <w:rPr>
              <w:rFonts w:ascii="Arial" w:hAnsi="Arial" w:cs="Arial"/>
              <w:sz w:val="24"/>
              <w:lang w:val="en-US"/>
            </w:rPr>
            <w:fldChar w:fldCharType="begin"/>
          </w:r>
          <w:r w:rsidRPr="00EB4346">
            <w:rPr>
              <w:rFonts w:ascii="Arial" w:hAnsi="Arial" w:cs="Arial"/>
              <w:sz w:val="24"/>
              <w:lang w:val="en-US"/>
            </w:rPr>
            <w:instrText xml:space="preserve"> CITATION itemtemp \l 2070 </w:instrText>
          </w:r>
          <w:r w:rsidRPr="00EB4346">
            <w:rPr>
              <w:rFonts w:ascii="Arial" w:hAnsi="Arial" w:cs="Arial"/>
              <w:sz w:val="24"/>
              <w:lang w:val="en-US"/>
            </w:rPr>
            <w:fldChar w:fldCharType="separate"/>
          </w:r>
          <w:r w:rsidRPr="00EB4346">
            <w:rPr>
              <w:rFonts w:ascii="Arial" w:hAnsi="Arial" w:cs="Arial"/>
              <w:sz w:val="24"/>
              <w:lang w:val="en-US"/>
            </w:rPr>
            <w:t xml:space="preserve"> [17]</w:t>
          </w:r>
          <w:r w:rsidRPr="00EB4346">
            <w:rPr>
              <w:rFonts w:ascii="Arial" w:hAnsi="Arial" w:cs="Arial"/>
              <w:sz w:val="24"/>
              <w:lang w:val="en-US"/>
            </w:rPr>
            <w:fldChar w:fldCharType="end"/>
          </w:r>
        </w:sdtContent>
      </w:sdt>
      <w:r w:rsidRPr="00EB4346">
        <w:rPr>
          <w:rFonts w:ascii="Arial" w:hAnsi="Arial" w:cs="Arial"/>
          <w:sz w:val="24"/>
          <w:lang w:val="en-US"/>
        </w:rPr>
        <w:t xml:space="preserve"> are templates to create new items for the project, can be used when the developer creates a new file in the project.</w:t>
      </w:r>
    </w:p>
    <w:p w14:paraId="123EC274" w14:textId="77777777" w:rsidR="00400998" w:rsidRPr="00EB4346" w:rsidRDefault="00400998" w:rsidP="00EB4346">
      <w:pPr>
        <w:spacing w:line="360" w:lineRule="auto"/>
        <w:rPr>
          <w:rFonts w:ascii="Arial" w:hAnsi="Arial" w:cs="Arial"/>
          <w:sz w:val="24"/>
          <w:lang w:val="en-US"/>
        </w:rPr>
      </w:pPr>
    </w:p>
    <w:p w14:paraId="7B20CCF6" w14:textId="77D9E62C" w:rsidR="005C5320" w:rsidRPr="00EB4346" w:rsidRDefault="005C5320" w:rsidP="00EB4346">
      <w:pPr>
        <w:spacing w:line="360" w:lineRule="auto"/>
        <w:rPr>
          <w:rFonts w:ascii="Arial" w:hAnsi="Arial" w:cs="Arial"/>
          <w:sz w:val="24"/>
          <w:lang w:val="en-US"/>
        </w:rPr>
      </w:pPr>
      <w:r w:rsidRPr="00EB4346">
        <w:rPr>
          <w:rFonts w:ascii="Arial" w:hAnsi="Arial" w:cs="Arial"/>
          <w:sz w:val="24"/>
          <w:lang w:val="en-US"/>
        </w:rPr>
        <w:t>The Visual Studio</w:t>
      </w:r>
      <w:r w:rsidR="00FC5285" w:rsidRPr="00EB4346">
        <w:rPr>
          <w:rFonts w:ascii="Arial" w:hAnsi="Arial" w:cs="Arial"/>
          <w:sz w:val="24"/>
          <w:lang w:val="en-US"/>
        </w:rPr>
        <w:t xml:space="preserve"> Plugin implementation is separated on</w:t>
      </w:r>
      <w:r w:rsidRPr="00EB4346">
        <w:rPr>
          <w:rFonts w:ascii="Arial" w:hAnsi="Arial" w:cs="Arial"/>
          <w:sz w:val="24"/>
          <w:lang w:val="en-US"/>
        </w:rPr>
        <w:t xml:space="preserve"> </w:t>
      </w:r>
      <w:r w:rsidR="00827327" w:rsidRPr="00EB4346">
        <w:rPr>
          <w:rFonts w:ascii="Arial" w:hAnsi="Arial" w:cs="Arial"/>
          <w:sz w:val="24"/>
          <w:lang w:val="en-US"/>
        </w:rPr>
        <w:t>five</w:t>
      </w:r>
      <w:r w:rsidRPr="00EB4346">
        <w:rPr>
          <w:rFonts w:ascii="Arial" w:hAnsi="Arial" w:cs="Arial"/>
          <w:sz w:val="24"/>
          <w:lang w:val="en-US"/>
        </w:rPr>
        <w:t xml:space="preserve"> different components, the project type, the builde</w:t>
      </w:r>
      <w:r w:rsidR="00827327" w:rsidRPr="00EB4346">
        <w:rPr>
          <w:rFonts w:ascii="Arial" w:hAnsi="Arial" w:cs="Arial"/>
          <w:sz w:val="24"/>
          <w:lang w:val="en-US"/>
        </w:rPr>
        <w:t xml:space="preserve">r/deploy, the editor extensions, </w:t>
      </w:r>
      <w:r w:rsidRPr="00EB4346">
        <w:rPr>
          <w:rFonts w:ascii="Arial" w:hAnsi="Arial" w:cs="Arial"/>
          <w:sz w:val="24"/>
          <w:lang w:val="en-US"/>
        </w:rPr>
        <w:t>the debugger</w:t>
      </w:r>
      <w:r w:rsidR="00827327" w:rsidRPr="00EB4346">
        <w:rPr>
          <w:rFonts w:ascii="Arial" w:hAnsi="Arial" w:cs="Arial"/>
          <w:sz w:val="24"/>
          <w:lang w:val="en-US"/>
        </w:rPr>
        <w:t xml:space="preserve"> integration and tool windows</w:t>
      </w:r>
      <w:r w:rsidRPr="00EB4346">
        <w:rPr>
          <w:rFonts w:ascii="Arial" w:hAnsi="Arial" w:cs="Arial"/>
          <w:sz w:val="24"/>
          <w:lang w:val="en-US"/>
        </w:rPr>
        <w:t>.</w:t>
      </w:r>
    </w:p>
    <w:p w14:paraId="27606737" w14:textId="77777777" w:rsidR="00BF5E7D" w:rsidRDefault="00BF5E7D" w:rsidP="00006408">
      <w:pPr>
        <w:keepNext/>
        <w:jc w:val="center"/>
      </w:pPr>
      <w:r>
        <w:rPr>
          <w:noProof/>
          <w:lang w:eastAsia="pt-PT"/>
        </w:rPr>
        <w:lastRenderedPageBreak/>
        <w:drawing>
          <wp:inline distT="0" distB="0" distL="0" distR="0" wp14:anchorId="79343B3D" wp14:editId="0CE212C6">
            <wp:extent cx="5731510" cy="25380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38095"/>
                    </a:xfrm>
                    <a:prstGeom prst="rect">
                      <a:avLst/>
                    </a:prstGeom>
                  </pic:spPr>
                </pic:pic>
              </a:graphicData>
            </a:graphic>
          </wp:inline>
        </w:drawing>
      </w:r>
    </w:p>
    <w:p w14:paraId="0C8D76E2" w14:textId="705CF286" w:rsidR="00BF5E7D" w:rsidRDefault="00BF5E7D" w:rsidP="00006408">
      <w:pPr>
        <w:pStyle w:val="Legenda"/>
        <w:jc w:val="center"/>
        <w:rPr>
          <w:lang w:val="en-GB"/>
        </w:rPr>
      </w:pPr>
      <w:bookmarkStart w:id="42" w:name="_Toc471027014"/>
      <w:r w:rsidRPr="00006408">
        <w:rPr>
          <w:lang w:val="en-GB"/>
        </w:rPr>
        <w:t xml:space="preserve">Figure </w:t>
      </w:r>
      <w:r>
        <w:fldChar w:fldCharType="begin"/>
      </w:r>
      <w:r w:rsidRPr="00006408">
        <w:rPr>
          <w:lang w:val="en-GB"/>
        </w:rPr>
        <w:instrText xml:space="preserve"> SEQ Figure \* ARABIC </w:instrText>
      </w:r>
      <w:r>
        <w:fldChar w:fldCharType="separate"/>
      </w:r>
      <w:r w:rsidR="00D3596C">
        <w:rPr>
          <w:noProof/>
          <w:lang w:val="en-GB"/>
        </w:rPr>
        <w:t>18</w:t>
      </w:r>
      <w:r>
        <w:fldChar w:fldCharType="end"/>
      </w:r>
      <w:r w:rsidRPr="00006408">
        <w:rPr>
          <w:lang w:val="en-GB"/>
        </w:rPr>
        <w:t xml:space="preserve"> - Visual Studio Plugin diagram</w:t>
      </w:r>
      <w:bookmarkEnd w:id="42"/>
    </w:p>
    <w:p w14:paraId="38D0FA50" w14:textId="77777777" w:rsidR="00F2178F" w:rsidRPr="00F2178F" w:rsidRDefault="00F2178F" w:rsidP="00F2178F">
      <w:pPr>
        <w:rPr>
          <w:lang w:val="en-GB"/>
        </w:rPr>
      </w:pPr>
    </w:p>
    <w:p w14:paraId="4CFE9968" w14:textId="3BF534D0" w:rsidR="00FC5285" w:rsidRPr="00EB4346" w:rsidRDefault="00FC5285" w:rsidP="00EB4346">
      <w:pPr>
        <w:spacing w:line="360" w:lineRule="auto"/>
        <w:rPr>
          <w:rFonts w:ascii="Arial" w:hAnsi="Arial" w:cs="Arial"/>
          <w:sz w:val="24"/>
          <w:lang w:val="en-US"/>
        </w:rPr>
      </w:pPr>
      <w:r w:rsidRPr="00EB4346">
        <w:rPr>
          <w:rFonts w:ascii="Arial" w:hAnsi="Arial" w:cs="Arial"/>
          <w:sz w:val="24"/>
          <w:lang w:val="en-US"/>
        </w:rPr>
        <w:t xml:space="preserve">Project Type component </w:t>
      </w:r>
      <w:r w:rsidR="00BF5E7D" w:rsidRPr="00EB4346">
        <w:rPr>
          <w:rFonts w:ascii="Arial" w:hAnsi="Arial" w:cs="Arial"/>
          <w:sz w:val="24"/>
          <w:lang w:val="en-US"/>
        </w:rPr>
        <w:t xml:space="preserve">is the main component and </w:t>
      </w:r>
      <w:r w:rsidR="0017560D" w:rsidRPr="00EB4346">
        <w:rPr>
          <w:rFonts w:ascii="Arial" w:hAnsi="Arial" w:cs="Arial"/>
          <w:sz w:val="24"/>
          <w:lang w:val="en-US"/>
        </w:rPr>
        <w:t xml:space="preserve">generates </w:t>
      </w:r>
      <w:r w:rsidR="00BF5E7D" w:rsidRPr="00EB4346">
        <w:rPr>
          <w:rFonts w:ascii="Arial" w:hAnsi="Arial" w:cs="Arial"/>
          <w:sz w:val="24"/>
          <w:lang w:val="en-US"/>
        </w:rPr>
        <w:t xml:space="preserve">the plugin installation. </w:t>
      </w:r>
      <w:r w:rsidR="00DE5102" w:rsidRPr="00EB4346">
        <w:rPr>
          <w:rFonts w:ascii="Arial" w:hAnsi="Arial" w:cs="Arial"/>
          <w:sz w:val="24"/>
          <w:lang w:val="en-US"/>
        </w:rPr>
        <w:t>This component is also responsible to expose the project file template and the code files template, these templates will be used by the Visual Studio to create new projects and/or new code files.</w:t>
      </w:r>
    </w:p>
    <w:p w14:paraId="459C605B" w14:textId="2970D2AA" w:rsidR="00DE5102" w:rsidRPr="00EB4346" w:rsidRDefault="00DE5102" w:rsidP="00EB4346">
      <w:pPr>
        <w:spacing w:line="360" w:lineRule="auto"/>
        <w:rPr>
          <w:rFonts w:ascii="Arial" w:hAnsi="Arial" w:cs="Arial"/>
          <w:sz w:val="24"/>
          <w:lang w:val="en-US"/>
        </w:rPr>
      </w:pPr>
      <w:r w:rsidRPr="00EB4346">
        <w:rPr>
          <w:rFonts w:ascii="Arial" w:hAnsi="Arial" w:cs="Arial"/>
          <w:sz w:val="24"/>
          <w:lang w:val="en-US"/>
        </w:rPr>
        <w:t>Builder/Deploy Component implements the MSBuild tasks to use when the developer builds or runs the project.</w:t>
      </w:r>
    </w:p>
    <w:p w14:paraId="684E9833" w14:textId="6A3360FC" w:rsidR="00DE5102" w:rsidRPr="00EB4346" w:rsidRDefault="00DE5102" w:rsidP="00EB4346">
      <w:pPr>
        <w:spacing w:line="360" w:lineRule="auto"/>
        <w:rPr>
          <w:rFonts w:ascii="Arial" w:hAnsi="Arial" w:cs="Arial"/>
          <w:sz w:val="24"/>
          <w:lang w:val="en-US"/>
        </w:rPr>
      </w:pPr>
      <w:r w:rsidRPr="00EB4346">
        <w:rPr>
          <w:rFonts w:ascii="Arial" w:hAnsi="Arial" w:cs="Arial"/>
          <w:sz w:val="24"/>
          <w:lang w:val="en-US"/>
        </w:rPr>
        <w:t xml:space="preserve">Editor Extensions Component extends the Visual Studio editor adding syntax highlighting, error validation, and intellisense. </w:t>
      </w:r>
    </w:p>
    <w:p w14:paraId="501C9CEE" w14:textId="7212A711" w:rsidR="00BE6CCE" w:rsidRPr="00EB4346" w:rsidRDefault="00BE6CCE" w:rsidP="00EB4346">
      <w:pPr>
        <w:spacing w:line="360" w:lineRule="auto"/>
        <w:rPr>
          <w:rFonts w:ascii="Arial" w:hAnsi="Arial" w:cs="Arial"/>
          <w:sz w:val="24"/>
          <w:lang w:val="en-US"/>
        </w:rPr>
      </w:pPr>
      <w:r w:rsidRPr="00EB4346">
        <w:rPr>
          <w:rFonts w:ascii="Arial" w:hAnsi="Arial" w:cs="Arial"/>
          <w:sz w:val="24"/>
          <w:lang w:val="en-US"/>
        </w:rPr>
        <w:t>Debugger integration implements the Debugger Engine. This component receives debugger commands and send debug events to Visual Studio.</w:t>
      </w:r>
    </w:p>
    <w:p w14:paraId="50A03E92" w14:textId="22157BD1" w:rsidR="00400998" w:rsidRDefault="00140530" w:rsidP="00EB4346">
      <w:pPr>
        <w:spacing w:line="360" w:lineRule="auto"/>
        <w:rPr>
          <w:rFonts w:ascii="Arial" w:hAnsi="Arial" w:cs="Arial"/>
          <w:sz w:val="24"/>
          <w:lang w:val="en-US"/>
        </w:rPr>
      </w:pPr>
      <w:r w:rsidRPr="00EB4346">
        <w:rPr>
          <w:rFonts w:ascii="Arial" w:hAnsi="Arial" w:cs="Arial"/>
          <w:sz w:val="24"/>
          <w:lang w:val="en-US"/>
        </w:rPr>
        <w:t>Tool windows exposes the Debugger Remote control and screen shot window.</w:t>
      </w:r>
    </w:p>
    <w:p w14:paraId="2D3BD85E" w14:textId="77777777" w:rsidR="00F2178F" w:rsidRPr="00EB4346" w:rsidRDefault="00F2178F" w:rsidP="00EB4346">
      <w:pPr>
        <w:spacing w:line="360" w:lineRule="auto"/>
        <w:rPr>
          <w:rFonts w:ascii="Arial" w:hAnsi="Arial" w:cs="Arial"/>
          <w:sz w:val="24"/>
          <w:lang w:val="en-US"/>
        </w:rPr>
      </w:pPr>
    </w:p>
    <w:p w14:paraId="7B1DA298" w14:textId="2FE6C97C" w:rsidR="004415E7" w:rsidRDefault="004415E7" w:rsidP="004415E7">
      <w:pPr>
        <w:pStyle w:val="Cabealho2"/>
        <w:rPr>
          <w:lang w:val="en-US"/>
        </w:rPr>
      </w:pPr>
      <w:bookmarkStart w:id="43" w:name="_Toc471026990"/>
      <w:r>
        <w:rPr>
          <w:lang w:val="en-US"/>
        </w:rPr>
        <w:t>Project Type</w:t>
      </w:r>
      <w:bookmarkEnd w:id="43"/>
    </w:p>
    <w:p w14:paraId="43CC7024" w14:textId="77777777" w:rsidR="00F2178F" w:rsidRPr="00F2178F" w:rsidRDefault="00F2178F" w:rsidP="00F2178F">
      <w:pPr>
        <w:rPr>
          <w:lang w:val="en-US"/>
        </w:rPr>
      </w:pPr>
    </w:p>
    <w:p w14:paraId="3463FCDE" w14:textId="64B903A7" w:rsidR="005C5320" w:rsidRPr="00EB4346" w:rsidRDefault="005C5320" w:rsidP="00EB4346">
      <w:pPr>
        <w:spacing w:line="360" w:lineRule="auto"/>
        <w:rPr>
          <w:rFonts w:ascii="Arial" w:hAnsi="Arial" w:cs="Arial"/>
          <w:sz w:val="24"/>
          <w:lang w:val="en-US"/>
        </w:rPr>
      </w:pPr>
      <w:r w:rsidRPr="00EB4346">
        <w:rPr>
          <w:rFonts w:ascii="Arial" w:hAnsi="Arial" w:cs="Arial"/>
          <w:sz w:val="24"/>
          <w:lang w:val="en-US"/>
        </w:rPr>
        <w:t xml:space="preserve">The project type provides the templates to create the BrightScript project and for create the code files. </w:t>
      </w:r>
    </w:p>
    <w:p w14:paraId="609B45D0" w14:textId="7F3F7C8B" w:rsidR="0008412F" w:rsidRPr="00EB4346" w:rsidRDefault="0008412F" w:rsidP="00EB4346">
      <w:pPr>
        <w:spacing w:line="360" w:lineRule="auto"/>
        <w:rPr>
          <w:rFonts w:ascii="Arial" w:hAnsi="Arial" w:cs="Arial"/>
          <w:sz w:val="24"/>
          <w:lang w:val="en-US"/>
        </w:rPr>
      </w:pPr>
      <w:r w:rsidRPr="00EB4346">
        <w:rPr>
          <w:rFonts w:ascii="Arial" w:hAnsi="Arial" w:cs="Arial"/>
          <w:sz w:val="24"/>
          <w:lang w:val="en-US"/>
        </w:rPr>
        <w:t>In project type implementation we used</w:t>
      </w:r>
      <w:r w:rsidR="007B1C39" w:rsidRPr="00EB4346">
        <w:rPr>
          <w:rFonts w:ascii="Arial" w:hAnsi="Arial" w:cs="Arial"/>
          <w:sz w:val="24"/>
          <w:lang w:val="en-US"/>
        </w:rPr>
        <w:t xml:space="preserve"> VSProjectSystem</w:t>
      </w:r>
      <w:r w:rsidRPr="00EB4346">
        <w:rPr>
          <w:rFonts w:ascii="Arial" w:hAnsi="Arial" w:cs="Arial"/>
          <w:sz w:val="24"/>
          <w:lang w:val="en-US"/>
        </w:rPr>
        <w:t xml:space="preserve"> </w:t>
      </w:r>
      <w:sdt>
        <w:sdtPr>
          <w:rPr>
            <w:rFonts w:ascii="Arial" w:hAnsi="Arial" w:cs="Arial"/>
            <w:sz w:val="24"/>
            <w:lang w:val="en-US"/>
          </w:rPr>
          <w:id w:val="-788896849"/>
          <w:citation/>
        </w:sdtPr>
        <w:sdtContent>
          <w:r w:rsidRPr="00EB4346">
            <w:rPr>
              <w:rFonts w:ascii="Arial" w:hAnsi="Arial" w:cs="Arial"/>
              <w:sz w:val="24"/>
              <w:lang w:val="en-US"/>
            </w:rPr>
            <w:fldChar w:fldCharType="begin"/>
          </w:r>
          <w:r w:rsidRPr="00EB4346">
            <w:rPr>
              <w:rFonts w:ascii="Arial" w:hAnsi="Arial" w:cs="Arial"/>
              <w:sz w:val="24"/>
              <w:lang w:val="en-US"/>
            </w:rPr>
            <w:instrText xml:space="preserve"> CITATION VSP \l 2070 </w:instrText>
          </w:r>
          <w:r w:rsidRPr="00EB4346">
            <w:rPr>
              <w:rFonts w:ascii="Arial" w:hAnsi="Arial" w:cs="Arial"/>
              <w:sz w:val="24"/>
              <w:lang w:val="en-US"/>
            </w:rPr>
            <w:fldChar w:fldCharType="separate"/>
          </w:r>
          <w:r w:rsidR="006F683C" w:rsidRPr="00EB4346">
            <w:rPr>
              <w:rFonts w:ascii="Arial" w:hAnsi="Arial" w:cs="Arial"/>
              <w:sz w:val="24"/>
              <w:lang w:val="en-US"/>
            </w:rPr>
            <w:t>[14]</w:t>
          </w:r>
          <w:r w:rsidRPr="00EB4346">
            <w:rPr>
              <w:rFonts w:ascii="Arial" w:hAnsi="Arial" w:cs="Arial"/>
              <w:sz w:val="24"/>
              <w:lang w:val="en-US"/>
            </w:rPr>
            <w:fldChar w:fldCharType="end"/>
          </w:r>
        </w:sdtContent>
      </w:sdt>
      <w:r w:rsidRPr="00EB4346">
        <w:rPr>
          <w:rFonts w:ascii="Arial" w:hAnsi="Arial" w:cs="Arial"/>
          <w:sz w:val="24"/>
          <w:lang w:val="en-US"/>
        </w:rPr>
        <w:t xml:space="preserve">, this base implementation </w:t>
      </w:r>
      <w:r w:rsidR="007402DA" w:rsidRPr="00EB4346">
        <w:rPr>
          <w:rFonts w:ascii="Arial" w:hAnsi="Arial" w:cs="Arial"/>
          <w:sz w:val="24"/>
          <w:lang w:val="en-US"/>
        </w:rPr>
        <w:t>has</w:t>
      </w:r>
      <w:r w:rsidRPr="00EB4346">
        <w:rPr>
          <w:rFonts w:ascii="Arial" w:hAnsi="Arial" w:cs="Arial"/>
          <w:sz w:val="24"/>
          <w:lang w:val="en-US"/>
        </w:rPr>
        <w:t xml:space="preserve"> the most common code to create project types.</w:t>
      </w:r>
    </w:p>
    <w:p w14:paraId="5BC85AEA" w14:textId="12F26533" w:rsidR="00055E98" w:rsidRPr="00EB4346" w:rsidRDefault="006D0941" w:rsidP="00EB4346">
      <w:pPr>
        <w:spacing w:line="360" w:lineRule="auto"/>
        <w:rPr>
          <w:rFonts w:ascii="Arial" w:hAnsi="Arial" w:cs="Arial"/>
          <w:sz w:val="24"/>
          <w:lang w:val="en-US"/>
        </w:rPr>
      </w:pPr>
      <w:r w:rsidRPr="00EB4346">
        <w:rPr>
          <w:rFonts w:ascii="Arial" w:hAnsi="Arial" w:cs="Arial"/>
          <w:sz w:val="24"/>
          <w:lang w:val="en-US"/>
        </w:rPr>
        <w:lastRenderedPageBreak/>
        <w:t xml:space="preserve">The project template defines the base </w:t>
      </w:r>
      <w:r w:rsidR="00055E98" w:rsidRPr="00EB4346">
        <w:rPr>
          <w:rFonts w:ascii="Arial" w:hAnsi="Arial" w:cs="Arial"/>
          <w:sz w:val="24"/>
          <w:lang w:val="en-US"/>
        </w:rPr>
        <w:t xml:space="preserve">project file and the default items to be created on project creation. The project file is </w:t>
      </w:r>
      <w:r w:rsidR="00CE5358" w:rsidRPr="00EB4346">
        <w:rPr>
          <w:rFonts w:ascii="Arial" w:hAnsi="Arial" w:cs="Arial"/>
          <w:sz w:val="24"/>
          <w:lang w:val="en-US"/>
        </w:rPr>
        <w:t>MSBuild project</w:t>
      </w:r>
      <w:r w:rsidR="00773417" w:rsidRPr="00EB4346">
        <w:rPr>
          <w:rFonts w:ascii="Arial" w:hAnsi="Arial" w:cs="Arial"/>
          <w:sz w:val="24"/>
          <w:lang w:val="en-US"/>
        </w:rPr>
        <w:t xml:space="preserve"> </w:t>
      </w:r>
      <w:sdt>
        <w:sdtPr>
          <w:rPr>
            <w:rFonts w:ascii="Arial" w:hAnsi="Arial" w:cs="Arial"/>
            <w:sz w:val="24"/>
            <w:lang w:val="en-US"/>
          </w:rPr>
          <w:id w:val="-1886258028"/>
          <w:citation/>
        </w:sdtPr>
        <w:sdtContent>
          <w:r w:rsidR="00773417" w:rsidRPr="00EB4346">
            <w:rPr>
              <w:rFonts w:ascii="Arial" w:hAnsi="Arial" w:cs="Arial"/>
              <w:sz w:val="24"/>
              <w:lang w:val="en-US"/>
            </w:rPr>
            <w:fldChar w:fldCharType="begin"/>
          </w:r>
          <w:r w:rsidR="00773417" w:rsidRPr="00EB4346">
            <w:rPr>
              <w:rFonts w:ascii="Arial" w:hAnsi="Arial" w:cs="Arial"/>
              <w:sz w:val="24"/>
              <w:lang w:val="en-US"/>
            </w:rPr>
            <w:instrText xml:space="preserve"> CITATION MSB1 \l 2070 </w:instrText>
          </w:r>
          <w:r w:rsidR="00773417" w:rsidRPr="00EB4346">
            <w:rPr>
              <w:rFonts w:ascii="Arial" w:hAnsi="Arial" w:cs="Arial"/>
              <w:sz w:val="24"/>
              <w:lang w:val="en-US"/>
            </w:rPr>
            <w:fldChar w:fldCharType="separate"/>
          </w:r>
          <w:r w:rsidR="00773417" w:rsidRPr="00EB4346">
            <w:rPr>
              <w:rFonts w:ascii="Arial" w:hAnsi="Arial" w:cs="Arial"/>
              <w:sz w:val="24"/>
              <w:lang w:val="en-US"/>
            </w:rPr>
            <w:t>[19]</w:t>
          </w:r>
          <w:r w:rsidR="00773417" w:rsidRPr="00EB4346">
            <w:rPr>
              <w:rFonts w:ascii="Arial" w:hAnsi="Arial" w:cs="Arial"/>
              <w:sz w:val="24"/>
              <w:lang w:val="en-US"/>
            </w:rPr>
            <w:fldChar w:fldCharType="end"/>
          </w:r>
        </w:sdtContent>
      </w:sdt>
      <w:r w:rsidR="00CE5358" w:rsidRPr="00EB4346">
        <w:rPr>
          <w:rFonts w:ascii="Arial" w:hAnsi="Arial" w:cs="Arial"/>
          <w:sz w:val="24"/>
          <w:lang w:val="en-US"/>
        </w:rPr>
        <w:t xml:space="preserve"> file</w:t>
      </w:r>
      <w:r w:rsidR="00773417" w:rsidRPr="00EB4346">
        <w:rPr>
          <w:rFonts w:ascii="Arial" w:hAnsi="Arial" w:cs="Arial"/>
          <w:sz w:val="24"/>
          <w:lang w:val="en-US"/>
        </w:rPr>
        <w:t>, written in XML</w:t>
      </w:r>
      <w:r w:rsidR="00CE5358" w:rsidRPr="00EB4346">
        <w:rPr>
          <w:rFonts w:ascii="Arial" w:hAnsi="Arial" w:cs="Arial"/>
          <w:sz w:val="24"/>
          <w:lang w:val="en-US"/>
        </w:rPr>
        <w:t>.</w:t>
      </w:r>
      <w:r w:rsidR="00773417" w:rsidRPr="00EB4346">
        <w:rPr>
          <w:rFonts w:ascii="Arial" w:hAnsi="Arial" w:cs="Arial"/>
          <w:sz w:val="24"/>
          <w:lang w:val="en-US"/>
        </w:rPr>
        <w:t xml:space="preserve"> The MSBuild project defines the files to appear in project solution, the build action for each file, project configurations, and the workflow for build and deploy the app. The </w:t>
      </w:r>
      <w:r w:rsidR="008E4ACD" w:rsidRPr="00EB4346">
        <w:rPr>
          <w:rFonts w:ascii="Arial" w:hAnsi="Arial" w:cs="Arial"/>
          <w:sz w:val="24"/>
          <w:lang w:val="en-US"/>
        </w:rPr>
        <w:t>workflow uses the tasks described on Builder/Deploy section.</w:t>
      </w:r>
      <w:r w:rsidR="00773417" w:rsidRPr="00EB4346">
        <w:rPr>
          <w:rFonts w:ascii="Arial" w:hAnsi="Arial" w:cs="Arial"/>
          <w:sz w:val="24"/>
          <w:lang w:val="en-US"/>
        </w:rPr>
        <w:t xml:space="preserve">  </w:t>
      </w:r>
      <w:r w:rsidR="00055E98" w:rsidRPr="00EB4346">
        <w:rPr>
          <w:rFonts w:ascii="Arial" w:hAnsi="Arial" w:cs="Arial"/>
          <w:sz w:val="24"/>
          <w:lang w:val="en-US"/>
        </w:rPr>
        <w:t xml:space="preserve"> </w:t>
      </w:r>
    </w:p>
    <w:p w14:paraId="4731241F" w14:textId="5EB6DDC9" w:rsidR="006D0941" w:rsidRDefault="00055E98" w:rsidP="00EB4346">
      <w:pPr>
        <w:spacing w:line="360" w:lineRule="auto"/>
        <w:rPr>
          <w:rFonts w:ascii="Arial" w:hAnsi="Arial" w:cs="Arial"/>
          <w:sz w:val="24"/>
          <w:lang w:val="en-US"/>
        </w:rPr>
      </w:pPr>
      <w:r w:rsidRPr="00EB4346">
        <w:rPr>
          <w:rFonts w:ascii="Arial" w:hAnsi="Arial" w:cs="Arial"/>
          <w:sz w:val="24"/>
          <w:lang w:val="en-US"/>
        </w:rPr>
        <w:t>The project template</w:t>
      </w:r>
      <w:r w:rsidR="006D0941" w:rsidRPr="00EB4346">
        <w:rPr>
          <w:rFonts w:ascii="Arial" w:hAnsi="Arial" w:cs="Arial"/>
          <w:sz w:val="24"/>
          <w:lang w:val="en-US"/>
        </w:rPr>
        <w:t xml:space="preserve"> needs to be registered on plugin</w:t>
      </w:r>
      <w:r w:rsidR="0008412F" w:rsidRPr="00EB4346">
        <w:rPr>
          <w:rFonts w:ascii="Arial" w:hAnsi="Arial" w:cs="Arial"/>
          <w:sz w:val="24"/>
          <w:lang w:val="en-US"/>
        </w:rPr>
        <w:t xml:space="preserve"> to appears on new project dialog.</w:t>
      </w:r>
      <w:r w:rsidR="00D27CC5" w:rsidRPr="00EB4346">
        <w:rPr>
          <w:rFonts w:ascii="Arial" w:hAnsi="Arial" w:cs="Arial"/>
          <w:sz w:val="24"/>
          <w:lang w:val="en-US"/>
        </w:rPr>
        <w:t xml:space="preserve"> Figure </w:t>
      </w:r>
      <w:r w:rsidR="00D86A6F" w:rsidRPr="00EB4346">
        <w:rPr>
          <w:rFonts w:ascii="Arial" w:hAnsi="Arial" w:cs="Arial"/>
          <w:sz w:val="24"/>
          <w:lang w:val="en-US"/>
        </w:rPr>
        <w:t xml:space="preserve">19 </w:t>
      </w:r>
      <w:r w:rsidR="00D27CC5" w:rsidRPr="00EB4346">
        <w:rPr>
          <w:rFonts w:ascii="Arial" w:hAnsi="Arial" w:cs="Arial"/>
          <w:sz w:val="24"/>
          <w:lang w:val="en-US"/>
        </w:rPr>
        <w:t>shows the project dialog window</w:t>
      </w:r>
      <w:r w:rsidRPr="00EB4346">
        <w:rPr>
          <w:rFonts w:ascii="Arial" w:hAnsi="Arial" w:cs="Arial"/>
          <w:sz w:val="24"/>
          <w:lang w:val="en-US"/>
        </w:rPr>
        <w:t xml:space="preserve"> width new project type</w:t>
      </w:r>
      <w:r w:rsidR="00D27CC5" w:rsidRPr="00EB4346">
        <w:rPr>
          <w:rFonts w:ascii="Arial" w:hAnsi="Arial" w:cs="Arial"/>
          <w:sz w:val="24"/>
          <w:lang w:val="en-US"/>
        </w:rPr>
        <w:t>.</w:t>
      </w:r>
    </w:p>
    <w:p w14:paraId="286753B1" w14:textId="77777777" w:rsidR="00F2178F" w:rsidRPr="00EB4346" w:rsidRDefault="00F2178F" w:rsidP="00EB4346">
      <w:pPr>
        <w:spacing w:line="360" w:lineRule="auto"/>
        <w:rPr>
          <w:rFonts w:ascii="Arial" w:hAnsi="Arial" w:cs="Arial"/>
          <w:sz w:val="24"/>
          <w:lang w:val="en-US"/>
        </w:rPr>
      </w:pPr>
    </w:p>
    <w:p w14:paraId="67DC9FCE" w14:textId="77777777" w:rsidR="0008412F" w:rsidRPr="0008412F" w:rsidRDefault="006D0941" w:rsidP="0008412F">
      <w:pPr>
        <w:keepNext/>
        <w:jc w:val="center"/>
        <w:rPr>
          <w:lang w:val="en-US"/>
        </w:rPr>
      </w:pPr>
      <w:r w:rsidRPr="0008412F">
        <w:rPr>
          <w:noProof/>
          <w:lang w:eastAsia="pt-PT"/>
        </w:rPr>
        <w:drawing>
          <wp:inline distT="0" distB="0" distL="0" distR="0" wp14:anchorId="28FC52B1" wp14:editId="5C71337F">
            <wp:extent cx="3771455" cy="2612775"/>
            <wp:effectExtent l="0" t="0" r="63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74475" cy="2614867"/>
                    </a:xfrm>
                    <a:prstGeom prst="rect">
                      <a:avLst/>
                    </a:prstGeom>
                  </pic:spPr>
                </pic:pic>
              </a:graphicData>
            </a:graphic>
          </wp:inline>
        </w:drawing>
      </w:r>
    </w:p>
    <w:p w14:paraId="698349E0" w14:textId="16802736" w:rsidR="006D0941" w:rsidRPr="0008412F" w:rsidRDefault="0008412F" w:rsidP="0008412F">
      <w:pPr>
        <w:pStyle w:val="Legenda"/>
        <w:jc w:val="center"/>
        <w:rPr>
          <w:lang w:val="en-US"/>
        </w:rPr>
      </w:pPr>
      <w:bookmarkStart w:id="44" w:name="_Toc471027015"/>
      <w:r w:rsidRPr="0008412F">
        <w:rPr>
          <w:lang w:val="en-US"/>
        </w:rPr>
        <w:t xml:space="preserve">Figure </w:t>
      </w:r>
      <w:r w:rsidRPr="0008412F">
        <w:rPr>
          <w:lang w:val="en-US"/>
        </w:rPr>
        <w:fldChar w:fldCharType="begin"/>
      </w:r>
      <w:r w:rsidRPr="0008412F">
        <w:rPr>
          <w:lang w:val="en-US"/>
        </w:rPr>
        <w:instrText xml:space="preserve"> SEQ Figure \* ARABIC </w:instrText>
      </w:r>
      <w:r w:rsidRPr="0008412F">
        <w:rPr>
          <w:lang w:val="en-US"/>
        </w:rPr>
        <w:fldChar w:fldCharType="separate"/>
      </w:r>
      <w:r w:rsidR="00D3596C">
        <w:rPr>
          <w:noProof/>
          <w:lang w:val="en-US"/>
        </w:rPr>
        <w:t>19</w:t>
      </w:r>
      <w:r w:rsidRPr="0008412F">
        <w:rPr>
          <w:lang w:val="en-US"/>
        </w:rPr>
        <w:fldChar w:fldCharType="end"/>
      </w:r>
      <w:r w:rsidRPr="0008412F">
        <w:rPr>
          <w:lang w:val="en-US"/>
        </w:rPr>
        <w:t xml:space="preserve"> - Visual Studio project dialog</w:t>
      </w:r>
      <w:bookmarkEnd w:id="44"/>
    </w:p>
    <w:p w14:paraId="2F44525A" w14:textId="12B1BD30" w:rsidR="006D0941" w:rsidRPr="00A36E9D" w:rsidRDefault="006D0941" w:rsidP="006D0941">
      <w:pPr>
        <w:rPr>
          <w:lang w:val="en-US"/>
        </w:rPr>
      </w:pPr>
    </w:p>
    <w:p w14:paraId="47B38C0A" w14:textId="18540C5A" w:rsidR="0008412F" w:rsidRDefault="0008412F" w:rsidP="00EB4346">
      <w:pPr>
        <w:spacing w:line="360" w:lineRule="auto"/>
        <w:rPr>
          <w:rFonts w:ascii="Arial" w:hAnsi="Arial" w:cs="Arial"/>
          <w:sz w:val="24"/>
          <w:lang w:val="en-US"/>
        </w:rPr>
      </w:pPr>
      <w:r w:rsidRPr="00EB4346">
        <w:rPr>
          <w:rFonts w:ascii="Arial" w:hAnsi="Arial" w:cs="Arial"/>
          <w:sz w:val="24"/>
          <w:lang w:val="en-US"/>
        </w:rPr>
        <w:t>The project template</w:t>
      </w:r>
      <w:r w:rsidR="00316B7A" w:rsidRPr="00EB4346">
        <w:rPr>
          <w:rFonts w:ascii="Arial" w:hAnsi="Arial" w:cs="Arial"/>
          <w:sz w:val="24"/>
          <w:lang w:val="en-US"/>
        </w:rPr>
        <w:t xml:space="preserve"> contains</w:t>
      </w:r>
      <w:r w:rsidRPr="00EB4346">
        <w:rPr>
          <w:rFonts w:ascii="Arial" w:hAnsi="Arial" w:cs="Arial"/>
          <w:sz w:val="24"/>
          <w:lang w:val="en-US"/>
        </w:rPr>
        <w:t xml:space="preserve"> the</w:t>
      </w:r>
      <w:r w:rsidR="008E4ACD" w:rsidRPr="00EB4346">
        <w:rPr>
          <w:rFonts w:ascii="Arial" w:hAnsi="Arial" w:cs="Arial"/>
          <w:sz w:val="24"/>
          <w:lang w:val="en-US"/>
        </w:rPr>
        <w:t xml:space="preserve"> set of</w:t>
      </w:r>
      <w:r w:rsidRPr="00EB4346">
        <w:rPr>
          <w:rFonts w:ascii="Arial" w:hAnsi="Arial" w:cs="Arial"/>
          <w:sz w:val="24"/>
          <w:lang w:val="en-US"/>
        </w:rPr>
        <w:t xml:space="preserve"> base code files </w:t>
      </w:r>
      <w:r w:rsidR="008E4ACD" w:rsidRPr="00EB4346">
        <w:rPr>
          <w:rFonts w:ascii="Arial" w:hAnsi="Arial" w:cs="Arial"/>
          <w:sz w:val="24"/>
          <w:lang w:val="en-US"/>
        </w:rPr>
        <w:t>that are</w:t>
      </w:r>
      <w:r w:rsidRPr="00EB4346">
        <w:rPr>
          <w:rFonts w:ascii="Arial" w:hAnsi="Arial" w:cs="Arial"/>
          <w:sz w:val="24"/>
          <w:lang w:val="en-US"/>
        </w:rPr>
        <w:t xml:space="preserve"> </w:t>
      </w:r>
      <w:r w:rsidR="00A47BB6" w:rsidRPr="00EB4346">
        <w:rPr>
          <w:rFonts w:ascii="Arial" w:hAnsi="Arial" w:cs="Arial"/>
          <w:sz w:val="24"/>
          <w:lang w:val="en-US"/>
        </w:rPr>
        <w:t>added</w:t>
      </w:r>
      <w:r w:rsidR="00316B7A" w:rsidRPr="00EB4346">
        <w:rPr>
          <w:rFonts w:ascii="Arial" w:hAnsi="Arial" w:cs="Arial"/>
          <w:sz w:val="24"/>
          <w:lang w:val="en-US"/>
        </w:rPr>
        <w:t xml:space="preserve"> to the solution upon</w:t>
      </w:r>
      <w:r w:rsidRPr="00EB4346">
        <w:rPr>
          <w:rFonts w:ascii="Arial" w:hAnsi="Arial" w:cs="Arial"/>
          <w:sz w:val="24"/>
          <w:lang w:val="en-US"/>
        </w:rPr>
        <w:t xml:space="preserve"> project creation.</w:t>
      </w:r>
      <w:r w:rsidR="00D27CC5" w:rsidRPr="00EB4346">
        <w:rPr>
          <w:rFonts w:ascii="Arial" w:hAnsi="Arial" w:cs="Arial"/>
          <w:sz w:val="24"/>
          <w:lang w:val="en-US"/>
        </w:rPr>
        <w:t xml:space="preserve"> Figure </w:t>
      </w:r>
      <w:r w:rsidR="009027A3" w:rsidRPr="00EB4346">
        <w:rPr>
          <w:rFonts w:ascii="Arial" w:hAnsi="Arial" w:cs="Arial"/>
          <w:sz w:val="24"/>
          <w:lang w:val="en-US"/>
        </w:rPr>
        <w:t xml:space="preserve">20 </w:t>
      </w:r>
      <w:r w:rsidR="00D27CC5" w:rsidRPr="00EB4346">
        <w:rPr>
          <w:rFonts w:ascii="Arial" w:hAnsi="Arial" w:cs="Arial"/>
          <w:sz w:val="24"/>
          <w:lang w:val="en-US"/>
        </w:rPr>
        <w:t>shows project structure</w:t>
      </w:r>
      <w:r w:rsidR="007B1C39" w:rsidRPr="00EB4346">
        <w:rPr>
          <w:rFonts w:ascii="Arial" w:hAnsi="Arial" w:cs="Arial"/>
          <w:sz w:val="24"/>
          <w:lang w:val="en-US"/>
        </w:rPr>
        <w:t>, after being created</w:t>
      </w:r>
      <w:r w:rsidR="00D27CC5" w:rsidRPr="00EB4346">
        <w:rPr>
          <w:rFonts w:ascii="Arial" w:hAnsi="Arial" w:cs="Arial"/>
          <w:sz w:val="24"/>
          <w:lang w:val="en-US"/>
        </w:rPr>
        <w:t>.</w:t>
      </w:r>
    </w:p>
    <w:p w14:paraId="6B6A9576" w14:textId="77777777" w:rsidR="00F2178F" w:rsidRPr="0008412F" w:rsidRDefault="00F2178F" w:rsidP="00EB4346">
      <w:pPr>
        <w:spacing w:line="360" w:lineRule="auto"/>
        <w:rPr>
          <w:lang w:val="en-US"/>
        </w:rPr>
      </w:pPr>
    </w:p>
    <w:p w14:paraId="07A381F6" w14:textId="77777777" w:rsidR="0008412F" w:rsidRDefault="006D0941" w:rsidP="0008412F">
      <w:pPr>
        <w:keepNext/>
        <w:jc w:val="center"/>
      </w:pPr>
      <w:r>
        <w:rPr>
          <w:noProof/>
          <w:lang w:eastAsia="pt-PT"/>
        </w:rPr>
        <w:drawing>
          <wp:inline distT="0" distB="0" distL="0" distR="0" wp14:anchorId="5BD728EF" wp14:editId="0274ED1E">
            <wp:extent cx="2366054" cy="114894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03216" cy="1166995"/>
                    </a:xfrm>
                    <a:prstGeom prst="rect">
                      <a:avLst/>
                    </a:prstGeom>
                  </pic:spPr>
                </pic:pic>
              </a:graphicData>
            </a:graphic>
          </wp:inline>
        </w:drawing>
      </w:r>
    </w:p>
    <w:p w14:paraId="40015041" w14:textId="5583EACD" w:rsidR="006D0941" w:rsidRDefault="0008412F" w:rsidP="0008412F">
      <w:pPr>
        <w:pStyle w:val="Legenda"/>
        <w:jc w:val="center"/>
        <w:rPr>
          <w:lang w:val="en-US"/>
        </w:rPr>
      </w:pPr>
      <w:bookmarkStart w:id="45" w:name="_Toc471027016"/>
      <w:r w:rsidRPr="0008412F">
        <w:rPr>
          <w:lang w:val="en-US"/>
        </w:rPr>
        <w:t xml:space="preserve">Figure </w:t>
      </w:r>
      <w:r w:rsidRPr="0008412F">
        <w:rPr>
          <w:lang w:val="en-US"/>
        </w:rPr>
        <w:fldChar w:fldCharType="begin"/>
      </w:r>
      <w:r w:rsidRPr="0008412F">
        <w:rPr>
          <w:lang w:val="en-US"/>
        </w:rPr>
        <w:instrText xml:space="preserve"> SEQ Figure \* ARABIC </w:instrText>
      </w:r>
      <w:r w:rsidRPr="0008412F">
        <w:rPr>
          <w:lang w:val="en-US"/>
        </w:rPr>
        <w:fldChar w:fldCharType="separate"/>
      </w:r>
      <w:r w:rsidR="00D3596C">
        <w:rPr>
          <w:noProof/>
          <w:lang w:val="en-US"/>
        </w:rPr>
        <w:t>20</w:t>
      </w:r>
      <w:r w:rsidRPr="0008412F">
        <w:rPr>
          <w:lang w:val="en-US"/>
        </w:rPr>
        <w:fldChar w:fldCharType="end"/>
      </w:r>
      <w:r w:rsidR="00D344BD">
        <w:rPr>
          <w:lang w:val="en-US"/>
        </w:rPr>
        <w:t xml:space="preserve"> </w:t>
      </w:r>
      <w:r w:rsidRPr="0008412F">
        <w:rPr>
          <w:lang w:val="en-US"/>
        </w:rPr>
        <w:t>- Project created</w:t>
      </w:r>
      <w:bookmarkEnd w:id="45"/>
    </w:p>
    <w:p w14:paraId="40D3B0A3" w14:textId="77777777" w:rsidR="00053B25" w:rsidRPr="00053B25" w:rsidRDefault="00053B25" w:rsidP="00053B25">
      <w:pPr>
        <w:rPr>
          <w:lang w:val="en-US"/>
        </w:rPr>
      </w:pPr>
    </w:p>
    <w:p w14:paraId="40AA6E3B" w14:textId="37696C4B" w:rsidR="0008412F" w:rsidRPr="00EB4346" w:rsidRDefault="007B1C39" w:rsidP="00EB4346">
      <w:pPr>
        <w:spacing w:line="360" w:lineRule="auto"/>
        <w:rPr>
          <w:rFonts w:ascii="Arial" w:hAnsi="Arial" w:cs="Arial"/>
          <w:sz w:val="24"/>
          <w:lang w:val="en-US"/>
        </w:rPr>
      </w:pPr>
      <w:r w:rsidRPr="00EB4346">
        <w:rPr>
          <w:rFonts w:ascii="Arial" w:hAnsi="Arial" w:cs="Arial"/>
          <w:sz w:val="24"/>
          <w:lang w:val="en-US"/>
        </w:rPr>
        <w:lastRenderedPageBreak/>
        <w:t>U</w:t>
      </w:r>
      <w:r w:rsidR="0008412F" w:rsidRPr="00EB4346">
        <w:rPr>
          <w:rFonts w:ascii="Arial" w:hAnsi="Arial" w:cs="Arial"/>
          <w:sz w:val="24"/>
          <w:lang w:val="en-US"/>
        </w:rPr>
        <w:t>sing</w:t>
      </w:r>
      <w:r w:rsidRPr="00EB4346">
        <w:rPr>
          <w:rFonts w:ascii="Arial" w:hAnsi="Arial" w:cs="Arial"/>
          <w:sz w:val="24"/>
          <w:lang w:val="en-US"/>
        </w:rPr>
        <w:t xml:space="preserve"> VSProjectSystem</w:t>
      </w:r>
      <w:r w:rsidR="0008412F" w:rsidRPr="00EB4346">
        <w:rPr>
          <w:rFonts w:ascii="Arial" w:hAnsi="Arial" w:cs="Arial"/>
          <w:sz w:val="24"/>
          <w:lang w:val="en-US"/>
        </w:rPr>
        <w:t xml:space="preserve"> </w:t>
      </w:r>
      <w:sdt>
        <w:sdtPr>
          <w:rPr>
            <w:rFonts w:ascii="Arial" w:hAnsi="Arial" w:cs="Arial"/>
            <w:sz w:val="24"/>
            <w:lang w:val="en-US"/>
          </w:rPr>
          <w:id w:val="1969544324"/>
          <w:citation/>
        </w:sdtPr>
        <w:sdtContent>
          <w:r w:rsidR="0008412F" w:rsidRPr="00EB4346">
            <w:rPr>
              <w:rFonts w:ascii="Arial" w:hAnsi="Arial" w:cs="Arial"/>
              <w:sz w:val="24"/>
              <w:lang w:val="en-US"/>
            </w:rPr>
            <w:fldChar w:fldCharType="begin"/>
          </w:r>
          <w:r w:rsidR="0008412F" w:rsidRPr="00EB4346">
            <w:rPr>
              <w:rFonts w:ascii="Arial" w:hAnsi="Arial" w:cs="Arial"/>
              <w:sz w:val="24"/>
              <w:lang w:val="en-US"/>
            </w:rPr>
            <w:instrText xml:space="preserve"> CITATION VSP \l 2070 </w:instrText>
          </w:r>
          <w:r w:rsidR="0008412F" w:rsidRPr="00EB4346">
            <w:rPr>
              <w:rFonts w:ascii="Arial" w:hAnsi="Arial" w:cs="Arial"/>
              <w:sz w:val="24"/>
              <w:lang w:val="en-US"/>
            </w:rPr>
            <w:fldChar w:fldCharType="separate"/>
          </w:r>
          <w:r w:rsidR="006F683C" w:rsidRPr="00EB4346">
            <w:rPr>
              <w:rFonts w:ascii="Arial" w:hAnsi="Arial" w:cs="Arial"/>
              <w:sz w:val="24"/>
              <w:lang w:val="en-US"/>
            </w:rPr>
            <w:t>[14]</w:t>
          </w:r>
          <w:r w:rsidR="0008412F" w:rsidRPr="00EB4346">
            <w:rPr>
              <w:rFonts w:ascii="Arial" w:hAnsi="Arial" w:cs="Arial"/>
              <w:sz w:val="24"/>
              <w:lang w:val="en-US"/>
            </w:rPr>
            <w:fldChar w:fldCharType="end"/>
          </w:r>
        </w:sdtContent>
      </w:sdt>
      <w:r w:rsidR="0008412F" w:rsidRPr="00EB4346">
        <w:rPr>
          <w:rFonts w:ascii="Arial" w:hAnsi="Arial" w:cs="Arial"/>
          <w:sz w:val="24"/>
          <w:lang w:val="en-US"/>
        </w:rPr>
        <w:t>, we need to define all ite</w:t>
      </w:r>
      <w:r w:rsidRPr="00EB4346">
        <w:rPr>
          <w:rFonts w:ascii="Arial" w:hAnsi="Arial" w:cs="Arial"/>
          <w:sz w:val="24"/>
          <w:lang w:val="en-US"/>
        </w:rPr>
        <w:t>m templates and register them, for the code files</w:t>
      </w:r>
      <w:r w:rsidR="00316B7A" w:rsidRPr="00EB4346">
        <w:rPr>
          <w:rFonts w:ascii="Arial" w:hAnsi="Arial" w:cs="Arial"/>
          <w:sz w:val="24"/>
          <w:lang w:val="en-US"/>
        </w:rPr>
        <w:t xml:space="preserve"> to</w:t>
      </w:r>
      <w:r w:rsidRPr="00EB4346">
        <w:rPr>
          <w:rFonts w:ascii="Arial" w:hAnsi="Arial" w:cs="Arial"/>
          <w:sz w:val="24"/>
          <w:lang w:val="en-US"/>
        </w:rPr>
        <w:t xml:space="preserve"> appear in</w:t>
      </w:r>
      <w:r w:rsidR="00316B7A" w:rsidRPr="00EB4346">
        <w:rPr>
          <w:rFonts w:ascii="Arial" w:hAnsi="Arial" w:cs="Arial"/>
          <w:sz w:val="24"/>
          <w:lang w:val="en-US"/>
        </w:rPr>
        <w:t xml:space="preserve"> the</w:t>
      </w:r>
      <w:r w:rsidR="0008412F" w:rsidRPr="00EB4346">
        <w:rPr>
          <w:rFonts w:ascii="Arial" w:hAnsi="Arial" w:cs="Arial"/>
          <w:sz w:val="24"/>
          <w:lang w:val="en-US"/>
        </w:rPr>
        <w:t xml:space="preserve"> solution explorer.</w:t>
      </w:r>
    </w:p>
    <w:p w14:paraId="5AEB07BF" w14:textId="48DEF3D3" w:rsidR="006D0941" w:rsidRDefault="0008412F" w:rsidP="00EB4346">
      <w:pPr>
        <w:spacing w:line="360" w:lineRule="auto"/>
        <w:rPr>
          <w:lang w:val="en-US"/>
        </w:rPr>
      </w:pPr>
      <w:r w:rsidRPr="00EB4346">
        <w:rPr>
          <w:rFonts w:ascii="Arial" w:hAnsi="Arial" w:cs="Arial"/>
          <w:sz w:val="24"/>
          <w:lang w:val="en-US"/>
        </w:rPr>
        <w:t xml:space="preserve">The item templates </w:t>
      </w:r>
      <w:r w:rsidR="00C031F5" w:rsidRPr="00EB4346">
        <w:rPr>
          <w:rFonts w:ascii="Arial" w:hAnsi="Arial" w:cs="Arial"/>
          <w:sz w:val="24"/>
          <w:lang w:val="en-US"/>
        </w:rPr>
        <w:t>are</w:t>
      </w:r>
      <w:r w:rsidR="006F0B0E" w:rsidRPr="00EB4346">
        <w:rPr>
          <w:rFonts w:ascii="Arial" w:hAnsi="Arial" w:cs="Arial"/>
          <w:sz w:val="24"/>
          <w:lang w:val="en-US"/>
        </w:rPr>
        <w:t xml:space="preserve"> the</w:t>
      </w:r>
      <w:r w:rsidRPr="00EB4346">
        <w:rPr>
          <w:rFonts w:ascii="Arial" w:hAnsi="Arial" w:cs="Arial"/>
          <w:sz w:val="24"/>
          <w:lang w:val="en-US"/>
        </w:rPr>
        <w:t xml:space="preserve"> base</w:t>
      </w:r>
      <w:r w:rsidR="006F0B0E" w:rsidRPr="00EB4346">
        <w:rPr>
          <w:rFonts w:ascii="Arial" w:hAnsi="Arial" w:cs="Arial"/>
          <w:sz w:val="24"/>
          <w:lang w:val="en-US"/>
        </w:rPr>
        <w:t xml:space="preserve"> set of</w:t>
      </w:r>
      <w:r w:rsidRPr="00EB4346">
        <w:rPr>
          <w:rFonts w:ascii="Arial" w:hAnsi="Arial" w:cs="Arial"/>
          <w:sz w:val="24"/>
          <w:lang w:val="en-US"/>
        </w:rPr>
        <w:t xml:space="preserve"> code file</w:t>
      </w:r>
      <w:r w:rsidR="00C031F5" w:rsidRPr="00EB4346">
        <w:rPr>
          <w:rFonts w:ascii="Arial" w:hAnsi="Arial" w:cs="Arial"/>
          <w:sz w:val="24"/>
          <w:lang w:val="en-US"/>
        </w:rPr>
        <w:t>s</w:t>
      </w:r>
      <w:r w:rsidRPr="00EB4346">
        <w:rPr>
          <w:rFonts w:ascii="Arial" w:hAnsi="Arial" w:cs="Arial"/>
          <w:sz w:val="24"/>
          <w:lang w:val="en-US"/>
        </w:rPr>
        <w:t xml:space="preserve">, that appears on new item dialog and </w:t>
      </w:r>
      <w:r w:rsidR="006F0B0E" w:rsidRPr="00EB4346">
        <w:rPr>
          <w:rFonts w:ascii="Arial" w:hAnsi="Arial" w:cs="Arial"/>
          <w:sz w:val="24"/>
          <w:lang w:val="en-US"/>
        </w:rPr>
        <w:t xml:space="preserve">contains </w:t>
      </w:r>
      <w:r w:rsidRPr="00EB4346">
        <w:rPr>
          <w:rFonts w:ascii="Arial" w:hAnsi="Arial" w:cs="Arial"/>
          <w:sz w:val="24"/>
          <w:lang w:val="en-US"/>
        </w:rPr>
        <w:t>the base code structure.</w:t>
      </w:r>
      <w:r w:rsidR="00D27CC5" w:rsidRPr="00EB4346">
        <w:rPr>
          <w:rFonts w:ascii="Arial" w:hAnsi="Arial" w:cs="Arial"/>
          <w:sz w:val="24"/>
          <w:lang w:val="en-US"/>
        </w:rPr>
        <w:t xml:space="preserve"> Figure </w:t>
      </w:r>
      <w:r w:rsidR="00D56599" w:rsidRPr="00EB4346">
        <w:rPr>
          <w:rFonts w:ascii="Arial" w:hAnsi="Arial" w:cs="Arial"/>
          <w:sz w:val="24"/>
          <w:lang w:val="en-US"/>
        </w:rPr>
        <w:t xml:space="preserve">21 </w:t>
      </w:r>
      <w:r w:rsidR="00D27CC5" w:rsidRPr="00EB4346">
        <w:rPr>
          <w:rFonts w:ascii="Arial" w:hAnsi="Arial" w:cs="Arial"/>
          <w:sz w:val="24"/>
          <w:lang w:val="en-US"/>
        </w:rPr>
        <w:t>shows</w:t>
      </w:r>
      <w:r w:rsidR="006F0B0E" w:rsidRPr="00EB4346">
        <w:rPr>
          <w:rFonts w:ascii="Arial" w:hAnsi="Arial" w:cs="Arial"/>
          <w:sz w:val="24"/>
          <w:lang w:val="en-US"/>
        </w:rPr>
        <w:t xml:space="preserve"> the</w:t>
      </w:r>
      <w:r w:rsidR="00D27CC5" w:rsidRPr="00EB4346">
        <w:rPr>
          <w:rFonts w:ascii="Arial" w:hAnsi="Arial" w:cs="Arial"/>
          <w:sz w:val="24"/>
          <w:lang w:val="en-US"/>
        </w:rPr>
        <w:t xml:space="preserve"> new item dialog.</w:t>
      </w:r>
      <w:r w:rsidR="00D27CC5">
        <w:rPr>
          <w:lang w:val="en-US"/>
        </w:rPr>
        <w:t xml:space="preserve"> </w:t>
      </w:r>
    </w:p>
    <w:p w14:paraId="2C3CCDBB" w14:textId="77777777" w:rsidR="00053B25" w:rsidRDefault="00053B25" w:rsidP="00EB4346">
      <w:pPr>
        <w:spacing w:line="360" w:lineRule="auto"/>
        <w:rPr>
          <w:lang w:val="en-US"/>
        </w:rPr>
      </w:pPr>
    </w:p>
    <w:p w14:paraId="2B971056" w14:textId="77777777" w:rsidR="0008412F" w:rsidRDefault="006D0941" w:rsidP="0008412F">
      <w:pPr>
        <w:keepNext/>
        <w:jc w:val="center"/>
      </w:pPr>
      <w:r>
        <w:rPr>
          <w:noProof/>
          <w:lang w:eastAsia="pt-PT"/>
        </w:rPr>
        <w:drawing>
          <wp:inline distT="0" distB="0" distL="0" distR="0" wp14:anchorId="2E0A6AF3" wp14:editId="49BE69A4">
            <wp:extent cx="4073883" cy="2837185"/>
            <wp:effectExtent l="0" t="0" r="3175"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1314" cy="2842360"/>
                    </a:xfrm>
                    <a:prstGeom prst="rect">
                      <a:avLst/>
                    </a:prstGeom>
                  </pic:spPr>
                </pic:pic>
              </a:graphicData>
            </a:graphic>
          </wp:inline>
        </w:drawing>
      </w:r>
    </w:p>
    <w:p w14:paraId="3385810C" w14:textId="3B0941E8" w:rsidR="006D0941" w:rsidRDefault="0008412F" w:rsidP="0008412F">
      <w:pPr>
        <w:pStyle w:val="Legenda"/>
        <w:jc w:val="center"/>
        <w:rPr>
          <w:lang w:val="en-US"/>
        </w:rPr>
      </w:pPr>
      <w:bookmarkStart w:id="46" w:name="_Toc471027017"/>
      <w:r w:rsidRPr="00D344BD">
        <w:rPr>
          <w:lang w:val="en-US"/>
        </w:rPr>
        <w:t xml:space="preserve">Figure </w:t>
      </w:r>
      <w:r w:rsidRPr="009865B5">
        <w:rPr>
          <w:lang w:val="en-US"/>
        </w:rPr>
        <w:fldChar w:fldCharType="begin"/>
      </w:r>
      <w:r w:rsidRPr="009865B5">
        <w:rPr>
          <w:lang w:val="en-US"/>
        </w:rPr>
        <w:instrText xml:space="preserve"> SEQ Figure \* ARABIC </w:instrText>
      </w:r>
      <w:r w:rsidRPr="009865B5">
        <w:rPr>
          <w:lang w:val="en-US"/>
        </w:rPr>
        <w:fldChar w:fldCharType="separate"/>
      </w:r>
      <w:r w:rsidR="00D3596C">
        <w:rPr>
          <w:noProof/>
          <w:lang w:val="en-US"/>
        </w:rPr>
        <w:t>21</w:t>
      </w:r>
      <w:r w:rsidRPr="009865B5">
        <w:rPr>
          <w:lang w:val="en-US"/>
        </w:rPr>
        <w:fldChar w:fldCharType="end"/>
      </w:r>
      <w:r w:rsidRPr="009865B5">
        <w:rPr>
          <w:lang w:val="en-US"/>
        </w:rPr>
        <w:t xml:space="preserve"> - New item dialog</w:t>
      </w:r>
      <w:bookmarkEnd w:id="46"/>
    </w:p>
    <w:p w14:paraId="6D3222B1" w14:textId="77777777" w:rsidR="00053B25" w:rsidRPr="00053B25" w:rsidRDefault="00053B25" w:rsidP="00053B25">
      <w:pPr>
        <w:rPr>
          <w:lang w:val="en-US"/>
        </w:rPr>
      </w:pPr>
    </w:p>
    <w:p w14:paraId="60960FA1" w14:textId="615EEC7F" w:rsidR="0008412F" w:rsidRDefault="00D27CC5" w:rsidP="00EB4346">
      <w:pPr>
        <w:spacing w:line="360" w:lineRule="auto"/>
        <w:rPr>
          <w:rFonts w:ascii="Arial" w:hAnsi="Arial" w:cs="Arial"/>
          <w:sz w:val="24"/>
          <w:lang w:val="en-US"/>
        </w:rPr>
      </w:pPr>
      <w:r w:rsidRPr="00EB4346">
        <w:rPr>
          <w:rFonts w:ascii="Arial" w:hAnsi="Arial" w:cs="Arial"/>
          <w:sz w:val="24"/>
          <w:lang w:val="en-US"/>
        </w:rPr>
        <w:t xml:space="preserve">Figure </w:t>
      </w:r>
      <w:r w:rsidR="00BC3AF0" w:rsidRPr="00EB4346">
        <w:rPr>
          <w:rFonts w:ascii="Arial" w:hAnsi="Arial" w:cs="Arial"/>
          <w:sz w:val="24"/>
          <w:lang w:val="en-US"/>
        </w:rPr>
        <w:t xml:space="preserve">22 </w:t>
      </w:r>
      <w:r w:rsidRPr="00EB4346">
        <w:rPr>
          <w:rFonts w:ascii="Arial" w:hAnsi="Arial" w:cs="Arial"/>
          <w:sz w:val="24"/>
          <w:lang w:val="en-US"/>
        </w:rPr>
        <w:t>shows create file</w:t>
      </w:r>
      <w:r w:rsidR="007B1C39" w:rsidRPr="00EB4346">
        <w:rPr>
          <w:rFonts w:ascii="Arial" w:hAnsi="Arial" w:cs="Arial"/>
          <w:sz w:val="24"/>
          <w:lang w:val="en-US"/>
        </w:rPr>
        <w:t>, after being created</w:t>
      </w:r>
      <w:r w:rsidRPr="00EB4346">
        <w:rPr>
          <w:rFonts w:ascii="Arial" w:hAnsi="Arial" w:cs="Arial"/>
          <w:sz w:val="24"/>
          <w:lang w:val="en-US"/>
        </w:rPr>
        <w:t>.</w:t>
      </w:r>
    </w:p>
    <w:p w14:paraId="11A3BF66" w14:textId="77777777" w:rsidR="00053B25" w:rsidRPr="00EB4346" w:rsidRDefault="00053B25" w:rsidP="00EB4346">
      <w:pPr>
        <w:spacing w:line="360" w:lineRule="auto"/>
        <w:rPr>
          <w:rFonts w:ascii="Arial" w:hAnsi="Arial" w:cs="Arial"/>
          <w:sz w:val="24"/>
          <w:lang w:val="en-US"/>
        </w:rPr>
      </w:pPr>
    </w:p>
    <w:p w14:paraId="1E3D8517" w14:textId="5B00DAA5" w:rsidR="0008412F" w:rsidRDefault="0008412F" w:rsidP="0008412F">
      <w:pPr>
        <w:keepNext/>
        <w:jc w:val="center"/>
      </w:pPr>
      <w:r>
        <w:rPr>
          <w:noProof/>
          <w:lang w:eastAsia="pt-PT"/>
        </w:rPr>
        <w:drawing>
          <wp:inline distT="0" distB="0" distL="0" distR="0" wp14:anchorId="62CA216E" wp14:editId="1FFAE0F7">
            <wp:extent cx="2889077" cy="1256009"/>
            <wp:effectExtent l="0" t="0" r="6985"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01444" cy="1261386"/>
                    </a:xfrm>
                    <a:prstGeom prst="rect">
                      <a:avLst/>
                    </a:prstGeom>
                  </pic:spPr>
                </pic:pic>
              </a:graphicData>
            </a:graphic>
          </wp:inline>
        </w:drawing>
      </w:r>
    </w:p>
    <w:p w14:paraId="1A0BB877" w14:textId="35E06CDD" w:rsidR="0008412F" w:rsidRDefault="0008412F" w:rsidP="0008412F">
      <w:pPr>
        <w:pStyle w:val="Legenda"/>
        <w:jc w:val="center"/>
        <w:rPr>
          <w:lang w:val="en-US"/>
        </w:rPr>
      </w:pPr>
      <w:bookmarkStart w:id="47" w:name="_Toc471027018"/>
      <w:r w:rsidRPr="00C031F5">
        <w:rPr>
          <w:lang w:val="en-US"/>
        </w:rPr>
        <w:t xml:space="preserve">Figure </w:t>
      </w:r>
      <w:r w:rsidRPr="00C031F5">
        <w:rPr>
          <w:lang w:val="en-US"/>
        </w:rPr>
        <w:fldChar w:fldCharType="begin"/>
      </w:r>
      <w:r w:rsidRPr="00C031F5">
        <w:rPr>
          <w:lang w:val="en-US"/>
        </w:rPr>
        <w:instrText xml:space="preserve"> SEQ Figure \* ARABIC </w:instrText>
      </w:r>
      <w:r w:rsidRPr="00C031F5">
        <w:rPr>
          <w:lang w:val="en-US"/>
        </w:rPr>
        <w:fldChar w:fldCharType="separate"/>
      </w:r>
      <w:r w:rsidR="00D3596C">
        <w:rPr>
          <w:noProof/>
          <w:lang w:val="en-US"/>
        </w:rPr>
        <w:t>22</w:t>
      </w:r>
      <w:r w:rsidRPr="00C031F5">
        <w:rPr>
          <w:lang w:val="en-US"/>
        </w:rPr>
        <w:fldChar w:fldCharType="end"/>
      </w:r>
      <w:r w:rsidRPr="00C031F5">
        <w:rPr>
          <w:lang w:val="en-US"/>
        </w:rPr>
        <w:t xml:space="preserve"> - Base code file</w:t>
      </w:r>
      <w:bookmarkEnd w:id="47"/>
    </w:p>
    <w:p w14:paraId="2F6E4775" w14:textId="04526F0F" w:rsidR="008E4ACD" w:rsidRDefault="008E4ACD" w:rsidP="00C36B2E">
      <w:pPr>
        <w:rPr>
          <w:lang w:val="en-US"/>
        </w:rPr>
      </w:pPr>
    </w:p>
    <w:p w14:paraId="697B3D88" w14:textId="77777777" w:rsidR="00053B25" w:rsidRPr="008E4ACD" w:rsidRDefault="00053B25" w:rsidP="00C36B2E">
      <w:pPr>
        <w:rPr>
          <w:lang w:val="en-US"/>
        </w:rPr>
      </w:pPr>
    </w:p>
    <w:p w14:paraId="13E1F2C5" w14:textId="59228F11" w:rsidR="004415E7" w:rsidRDefault="004415E7" w:rsidP="004415E7">
      <w:pPr>
        <w:pStyle w:val="Cabealho2"/>
        <w:rPr>
          <w:lang w:val="en-US"/>
        </w:rPr>
      </w:pPr>
      <w:bookmarkStart w:id="48" w:name="_Toc471026991"/>
      <w:r>
        <w:rPr>
          <w:lang w:val="en-US"/>
        </w:rPr>
        <w:lastRenderedPageBreak/>
        <w:t>Builder/Deploy</w:t>
      </w:r>
      <w:bookmarkEnd w:id="48"/>
    </w:p>
    <w:p w14:paraId="1DD76B4D" w14:textId="77777777" w:rsidR="00053B25" w:rsidRPr="00053B25" w:rsidRDefault="00053B25" w:rsidP="00053B25">
      <w:pPr>
        <w:rPr>
          <w:lang w:val="en-US"/>
        </w:rPr>
      </w:pPr>
    </w:p>
    <w:p w14:paraId="42FF2868" w14:textId="5601244D" w:rsidR="00606A09" w:rsidRPr="00EB4346" w:rsidRDefault="005C5320" w:rsidP="00EB4346">
      <w:pPr>
        <w:spacing w:line="360" w:lineRule="auto"/>
        <w:rPr>
          <w:rFonts w:ascii="Arial" w:hAnsi="Arial" w:cs="Arial"/>
          <w:sz w:val="24"/>
          <w:lang w:val="en-US"/>
        </w:rPr>
      </w:pPr>
      <w:r w:rsidRPr="00EB4346">
        <w:rPr>
          <w:rFonts w:ascii="Arial" w:hAnsi="Arial" w:cs="Arial"/>
          <w:sz w:val="24"/>
          <w:lang w:val="en-US"/>
        </w:rPr>
        <w:t>The builder/deploy</w:t>
      </w:r>
      <w:r w:rsidR="000662AC" w:rsidRPr="00EB4346">
        <w:rPr>
          <w:rFonts w:ascii="Arial" w:hAnsi="Arial" w:cs="Arial"/>
          <w:sz w:val="24"/>
          <w:lang w:val="en-US"/>
        </w:rPr>
        <w:t xml:space="preserve"> component implement’s the tasks</w:t>
      </w:r>
      <w:r w:rsidR="00606A09" w:rsidRPr="00EB4346">
        <w:rPr>
          <w:rFonts w:ascii="Arial" w:hAnsi="Arial" w:cs="Arial"/>
          <w:sz w:val="24"/>
          <w:lang w:val="en-US"/>
        </w:rPr>
        <w:t xml:space="preserve"> to be used on build process. The behavior is the same of described in Debugger section, but there’s an additional CompileTask step, this task uses the compiler to validate the code before deploy.</w:t>
      </w:r>
    </w:p>
    <w:p w14:paraId="779DC6C2" w14:textId="4A55B37E" w:rsidR="000662AC" w:rsidRDefault="00C36B2E" w:rsidP="00EB4346">
      <w:pPr>
        <w:spacing w:after="0" w:line="240" w:lineRule="auto"/>
        <w:rPr>
          <w:lang w:val="en-US"/>
        </w:rPr>
      </w:pPr>
      <w:r>
        <w:rPr>
          <w:lang w:val="en-US"/>
        </w:rPr>
        <w:t>T</w:t>
      </w:r>
      <w:r w:rsidR="00606A09">
        <w:rPr>
          <w:lang w:val="en-US"/>
        </w:rPr>
        <w:t>able</w:t>
      </w:r>
      <w:r>
        <w:rPr>
          <w:lang w:val="en-US"/>
        </w:rPr>
        <w:t xml:space="preserve"> 3 describes all the created task</w:t>
      </w:r>
      <w:r w:rsidR="00606A09">
        <w:rPr>
          <w:lang w:val="en-US"/>
        </w:rPr>
        <w:t>s</w:t>
      </w:r>
      <w:r w:rsidR="000662AC">
        <w:rPr>
          <w:lang w:val="en-US"/>
        </w:rPr>
        <w:t>:</w:t>
      </w:r>
    </w:p>
    <w:p w14:paraId="54D3BA4B" w14:textId="77777777" w:rsidR="00053B25" w:rsidRDefault="00053B25" w:rsidP="00EB4346">
      <w:pPr>
        <w:spacing w:after="0" w:line="240" w:lineRule="auto"/>
        <w:rPr>
          <w:lang w:val="en-US"/>
        </w:rPr>
      </w:pPr>
    </w:p>
    <w:tbl>
      <w:tblPr>
        <w:tblStyle w:val="Tabelacomgrelha"/>
        <w:tblW w:w="0" w:type="auto"/>
        <w:tblLook w:val="04A0" w:firstRow="1" w:lastRow="0" w:firstColumn="1" w:lastColumn="0" w:noHBand="0" w:noVBand="1"/>
      </w:tblPr>
      <w:tblGrid>
        <w:gridCol w:w="2660"/>
        <w:gridCol w:w="6506"/>
      </w:tblGrid>
      <w:tr w:rsidR="000662AC" w:rsidRPr="00064DFA" w14:paraId="5086D84F" w14:textId="77777777" w:rsidTr="00B0798A">
        <w:tc>
          <w:tcPr>
            <w:tcW w:w="2660" w:type="dxa"/>
            <w:shd w:val="clear" w:color="auto" w:fill="BFBFBF" w:themeFill="background1" w:themeFillShade="BF"/>
          </w:tcPr>
          <w:p w14:paraId="5E065AEC" w14:textId="774672D5" w:rsidR="000662AC" w:rsidRPr="00EB4346" w:rsidRDefault="000662AC" w:rsidP="00EB4346">
            <w:pPr>
              <w:spacing w:line="360" w:lineRule="auto"/>
              <w:rPr>
                <w:rFonts w:ascii="Arial" w:hAnsi="Arial" w:cs="Arial"/>
                <w:b/>
                <w:sz w:val="24"/>
                <w:lang w:val="en-US"/>
              </w:rPr>
            </w:pPr>
            <w:r w:rsidRPr="00EB4346">
              <w:rPr>
                <w:rFonts w:ascii="Arial" w:hAnsi="Arial" w:cs="Arial"/>
                <w:b/>
                <w:sz w:val="24"/>
                <w:lang w:val="en-US"/>
              </w:rPr>
              <w:t>Task</w:t>
            </w:r>
          </w:p>
        </w:tc>
        <w:tc>
          <w:tcPr>
            <w:tcW w:w="6506" w:type="dxa"/>
            <w:shd w:val="clear" w:color="auto" w:fill="BFBFBF" w:themeFill="background1" w:themeFillShade="BF"/>
          </w:tcPr>
          <w:p w14:paraId="34DAFF74" w14:textId="5036BAD5" w:rsidR="000662AC" w:rsidRPr="00EB4346" w:rsidRDefault="000662AC" w:rsidP="00EB4346">
            <w:pPr>
              <w:spacing w:line="360" w:lineRule="auto"/>
              <w:rPr>
                <w:rFonts w:ascii="Arial" w:hAnsi="Arial" w:cs="Arial"/>
                <w:b/>
                <w:sz w:val="24"/>
                <w:lang w:val="en-US"/>
              </w:rPr>
            </w:pPr>
            <w:r w:rsidRPr="00EB4346">
              <w:rPr>
                <w:rFonts w:ascii="Arial" w:hAnsi="Arial" w:cs="Arial"/>
                <w:b/>
                <w:sz w:val="24"/>
                <w:lang w:val="en-US"/>
              </w:rPr>
              <w:t>Description</w:t>
            </w:r>
          </w:p>
        </w:tc>
      </w:tr>
      <w:tr w:rsidR="000662AC" w:rsidRPr="0051749B" w14:paraId="2E5CCC75" w14:textId="77777777" w:rsidTr="00B0798A">
        <w:tc>
          <w:tcPr>
            <w:tcW w:w="2660" w:type="dxa"/>
          </w:tcPr>
          <w:p w14:paraId="6025405D" w14:textId="315618FE" w:rsidR="000662AC" w:rsidRPr="00EB4346" w:rsidRDefault="000662AC" w:rsidP="00EB4346">
            <w:pPr>
              <w:spacing w:line="360" w:lineRule="auto"/>
              <w:rPr>
                <w:rFonts w:ascii="Arial" w:hAnsi="Arial" w:cs="Arial"/>
                <w:sz w:val="24"/>
                <w:lang w:val="en-US"/>
              </w:rPr>
            </w:pPr>
            <w:r w:rsidRPr="00EB4346">
              <w:rPr>
                <w:rFonts w:ascii="Arial" w:hAnsi="Arial" w:cs="Arial"/>
                <w:sz w:val="24"/>
                <w:lang w:val="en-US"/>
              </w:rPr>
              <w:t>CompileTask</w:t>
            </w:r>
          </w:p>
        </w:tc>
        <w:tc>
          <w:tcPr>
            <w:tcW w:w="6506" w:type="dxa"/>
          </w:tcPr>
          <w:p w14:paraId="10231EAF" w14:textId="64C3FF9E" w:rsidR="000662AC" w:rsidRPr="00EB4346" w:rsidRDefault="006B12C9" w:rsidP="00EB4346">
            <w:pPr>
              <w:spacing w:line="360" w:lineRule="auto"/>
              <w:rPr>
                <w:rFonts w:ascii="Arial" w:hAnsi="Arial" w:cs="Arial"/>
                <w:sz w:val="24"/>
                <w:lang w:val="en-US"/>
              </w:rPr>
            </w:pPr>
            <w:r w:rsidRPr="00EB4346">
              <w:rPr>
                <w:rFonts w:ascii="Arial" w:hAnsi="Arial" w:cs="Arial"/>
                <w:sz w:val="24"/>
                <w:lang w:val="en-US"/>
              </w:rPr>
              <w:t xml:space="preserve">Uses the Compiler to validate the code before deploy. </w:t>
            </w:r>
          </w:p>
        </w:tc>
      </w:tr>
      <w:tr w:rsidR="000662AC" w:rsidRPr="0051749B" w14:paraId="305AF103" w14:textId="77777777" w:rsidTr="00B0798A">
        <w:tc>
          <w:tcPr>
            <w:tcW w:w="2660" w:type="dxa"/>
          </w:tcPr>
          <w:p w14:paraId="391C76C7" w14:textId="025EB121" w:rsidR="000662AC" w:rsidRPr="00EB4346" w:rsidRDefault="006B12C9" w:rsidP="00EB4346">
            <w:pPr>
              <w:spacing w:line="360" w:lineRule="auto"/>
              <w:rPr>
                <w:rFonts w:ascii="Arial" w:hAnsi="Arial" w:cs="Arial"/>
                <w:sz w:val="24"/>
                <w:lang w:val="en-US"/>
              </w:rPr>
            </w:pPr>
            <w:r w:rsidRPr="00EB4346">
              <w:rPr>
                <w:rFonts w:ascii="Arial" w:hAnsi="Arial" w:cs="Arial"/>
                <w:sz w:val="24"/>
                <w:lang w:val="en-US"/>
              </w:rPr>
              <w:t>CopyToOutputTask</w:t>
            </w:r>
          </w:p>
        </w:tc>
        <w:tc>
          <w:tcPr>
            <w:tcW w:w="6506" w:type="dxa"/>
          </w:tcPr>
          <w:p w14:paraId="140574B5" w14:textId="55633947" w:rsidR="000662AC" w:rsidRPr="00EB4346" w:rsidRDefault="006B12C9" w:rsidP="00EB4346">
            <w:pPr>
              <w:spacing w:line="360" w:lineRule="auto"/>
              <w:rPr>
                <w:rFonts w:ascii="Arial" w:hAnsi="Arial" w:cs="Arial"/>
                <w:sz w:val="24"/>
                <w:lang w:val="en-US"/>
              </w:rPr>
            </w:pPr>
            <w:r w:rsidRPr="00EB4346">
              <w:rPr>
                <w:rFonts w:ascii="Arial" w:hAnsi="Arial" w:cs="Arial"/>
                <w:sz w:val="24"/>
                <w:lang w:val="en-US"/>
              </w:rPr>
              <w:t>Copy files to output path</w:t>
            </w:r>
          </w:p>
        </w:tc>
      </w:tr>
      <w:tr w:rsidR="006B12C9" w:rsidRPr="0051749B" w14:paraId="439C1F8F" w14:textId="77777777" w:rsidTr="000662AC">
        <w:tc>
          <w:tcPr>
            <w:tcW w:w="2660" w:type="dxa"/>
          </w:tcPr>
          <w:p w14:paraId="680BABF6" w14:textId="667C940F" w:rsidR="006B12C9" w:rsidRPr="00EB4346" w:rsidRDefault="006B12C9" w:rsidP="00EB4346">
            <w:pPr>
              <w:spacing w:line="360" w:lineRule="auto"/>
              <w:rPr>
                <w:rFonts w:ascii="Arial" w:hAnsi="Arial" w:cs="Arial"/>
                <w:sz w:val="24"/>
                <w:lang w:val="en-US"/>
              </w:rPr>
            </w:pPr>
            <w:r w:rsidRPr="00EB4346">
              <w:rPr>
                <w:rFonts w:ascii="Arial" w:hAnsi="Arial" w:cs="Arial"/>
                <w:sz w:val="24"/>
                <w:lang w:val="en-US"/>
              </w:rPr>
              <w:t>GitVersionTask</w:t>
            </w:r>
          </w:p>
        </w:tc>
        <w:tc>
          <w:tcPr>
            <w:tcW w:w="6506" w:type="dxa"/>
          </w:tcPr>
          <w:p w14:paraId="22D0E98A" w14:textId="29D7C998" w:rsidR="006B12C9" w:rsidRPr="00EB4346" w:rsidRDefault="006B12C9" w:rsidP="00EB4346">
            <w:pPr>
              <w:spacing w:line="360" w:lineRule="auto"/>
              <w:rPr>
                <w:rFonts w:ascii="Arial" w:hAnsi="Arial" w:cs="Arial"/>
                <w:sz w:val="24"/>
                <w:lang w:val="en-US"/>
              </w:rPr>
            </w:pPr>
            <w:r w:rsidRPr="00EB4346">
              <w:rPr>
                <w:rFonts w:ascii="Arial" w:hAnsi="Arial" w:cs="Arial"/>
                <w:sz w:val="24"/>
                <w:lang w:val="en-US"/>
              </w:rPr>
              <w:t>Generates a output parameter width last tag from Git repository</w:t>
            </w:r>
          </w:p>
        </w:tc>
      </w:tr>
      <w:tr w:rsidR="006B12C9" w:rsidRPr="0051749B" w14:paraId="118EE6F8" w14:textId="77777777" w:rsidTr="000662AC">
        <w:tc>
          <w:tcPr>
            <w:tcW w:w="2660" w:type="dxa"/>
          </w:tcPr>
          <w:p w14:paraId="2C3EC86C" w14:textId="69C9BCEC" w:rsidR="006B12C9" w:rsidRPr="00EB4346" w:rsidRDefault="006B12C9" w:rsidP="00EB4346">
            <w:pPr>
              <w:spacing w:line="360" w:lineRule="auto"/>
              <w:rPr>
                <w:rFonts w:ascii="Arial" w:hAnsi="Arial" w:cs="Arial"/>
                <w:sz w:val="24"/>
                <w:lang w:val="en-US"/>
              </w:rPr>
            </w:pPr>
            <w:r w:rsidRPr="00EB4346">
              <w:rPr>
                <w:rFonts w:ascii="Arial" w:hAnsi="Arial" w:cs="Arial"/>
                <w:sz w:val="24"/>
                <w:lang w:val="en-US"/>
              </w:rPr>
              <w:t>ManifestTask</w:t>
            </w:r>
          </w:p>
        </w:tc>
        <w:tc>
          <w:tcPr>
            <w:tcW w:w="6506" w:type="dxa"/>
          </w:tcPr>
          <w:p w14:paraId="7F9BA827" w14:textId="36E6C558" w:rsidR="006B12C9" w:rsidRPr="00EB4346" w:rsidRDefault="006B12C9" w:rsidP="00EB4346">
            <w:pPr>
              <w:spacing w:line="360" w:lineRule="auto"/>
              <w:rPr>
                <w:rFonts w:ascii="Arial" w:hAnsi="Arial" w:cs="Arial"/>
                <w:sz w:val="24"/>
                <w:lang w:val="en-US"/>
              </w:rPr>
            </w:pPr>
            <w:r w:rsidRPr="00EB4346">
              <w:rPr>
                <w:rFonts w:ascii="Arial" w:hAnsi="Arial" w:cs="Arial"/>
                <w:sz w:val="24"/>
                <w:lang w:val="en-US"/>
              </w:rPr>
              <w:t>Edits manifest file replacing app name and version</w:t>
            </w:r>
          </w:p>
        </w:tc>
      </w:tr>
      <w:tr w:rsidR="006B12C9" w:rsidRPr="0051749B" w14:paraId="61BD96A7" w14:textId="77777777" w:rsidTr="000662AC">
        <w:tc>
          <w:tcPr>
            <w:tcW w:w="2660" w:type="dxa"/>
          </w:tcPr>
          <w:p w14:paraId="74DD301D" w14:textId="781ABE3F" w:rsidR="006B12C9" w:rsidRPr="00EB4346" w:rsidRDefault="006B12C9" w:rsidP="00EB4346">
            <w:pPr>
              <w:spacing w:line="360" w:lineRule="auto"/>
              <w:rPr>
                <w:rFonts w:ascii="Arial" w:hAnsi="Arial" w:cs="Arial"/>
                <w:sz w:val="24"/>
                <w:lang w:val="en-US"/>
              </w:rPr>
            </w:pPr>
            <w:r w:rsidRPr="00EB4346">
              <w:rPr>
                <w:rFonts w:ascii="Arial" w:hAnsi="Arial" w:cs="Arial"/>
                <w:sz w:val="24"/>
                <w:lang w:val="en-US"/>
              </w:rPr>
              <w:t>ReplacesTask</w:t>
            </w:r>
          </w:p>
        </w:tc>
        <w:tc>
          <w:tcPr>
            <w:tcW w:w="6506" w:type="dxa"/>
          </w:tcPr>
          <w:p w14:paraId="648BC97C" w14:textId="6750C71E" w:rsidR="006B12C9" w:rsidRPr="00EB4346" w:rsidRDefault="006B12C9" w:rsidP="00EB4346">
            <w:pPr>
              <w:spacing w:line="360" w:lineRule="auto"/>
              <w:rPr>
                <w:rFonts w:ascii="Arial" w:hAnsi="Arial" w:cs="Arial"/>
                <w:sz w:val="24"/>
                <w:lang w:val="en-US"/>
              </w:rPr>
            </w:pPr>
            <w:r w:rsidRPr="00EB4346">
              <w:rPr>
                <w:rFonts w:ascii="Arial" w:hAnsi="Arial" w:cs="Arial"/>
                <w:sz w:val="24"/>
                <w:lang w:val="en-US"/>
              </w:rPr>
              <w:t>Replace specific file contents. Used to pass parameters for app</w:t>
            </w:r>
          </w:p>
        </w:tc>
      </w:tr>
      <w:tr w:rsidR="006B12C9" w:rsidRPr="0051749B" w14:paraId="511F771B" w14:textId="77777777" w:rsidTr="000662AC">
        <w:tc>
          <w:tcPr>
            <w:tcW w:w="2660" w:type="dxa"/>
          </w:tcPr>
          <w:p w14:paraId="2553D169" w14:textId="77ADA2AD" w:rsidR="006B12C9" w:rsidRPr="00EB4346" w:rsidRDefault="006B12C9" w:rsidP="00EB4346">
            <w:pPr>
              <w:spacing w:line="360" w:lineRule="auto"/>
              <w:rPr>
                <w:rFonts w:ascii="Arial" w:hAnsi="Arial" w:cs="Arial"/>
                <w:sz w:val="24"/>
                <w:lang w:val="en-US"/>
              </w:rPr>
            </w:pPr>
            <w:r w:rsidRPr="00EB4346">
              <w:rPr>
                <w:rFonts w:ascii="Arial" w:hAnsi="Arial" w:cs="Arial"/>
                <w:sz w:val="24"/>
                <w:lang w:val="en-US"/>
              </w:rPr>
              <w:t>OptimizeTask</w:t>
            </w:r>
          </w:p>
        </w:tc>
        <w:tc>
          <w:tcPr>
            <w:tcW w:w="6506" w:type="dxa"/>
          </w:tcPr>
          <w:p w14:paraId="0FCAD11A" w14:textId="77777777" w:rsidR="006B12C9" w:rsidRPr="00EB4346" w:rsidRDefault="006B12C9" w:rsidP="00EB4346">
            <w:pPr>
              <w:spacing w:line="360" w:lineRule="auto"/>
              <w:rPr>
                <w:rFonts w:ascii="Arial" w:hAnsi="Arial" w:cs="Arial"/>
                <w:sz w:val="24"/>
                <w:lang w:val="en-US"/>
              </w:rPr>
            </w:pPr>
            <w:r w:rsidRPr="00EB4346">
              <w:rPr>
                <w:rFonts w:ascii="Arial" w:hAnsi="Arial" w:cs="Arial"/>
                <w:sz w:val="24"/>
                <w:lang w:val="en-US"/>
              </w:rPr>
              <w:t>Remove following code:</w:t>
            </w:r>
          </w:p>
          <w:p w14:paraId="4C23DB62" w14:textId="77777777" w:rsidR="006B12C9" w:rsidRPr="00EB4346" w:rsidRDefault="00DC6366" w:rsidP="00EB4346">
            <w:pPr>
              <w:pStyle w:val="PargrafodaLista"/>
              <w:numPr>
                <w:ilvl w:val="0"/>
                <w:numId w:val="11"/>
              </w:numPr>
              <w:spacing w:line="360" w:lineRule="auto"/>
              <w:rPr>
                <w:rFonts w:ascii="Arial" w:hAnsi="Arial" w:cs="Arial"/>
                <w:sz w:val="24"/>
                <w:lang w:val="en-US"/>
              </w:rPr>
            </w:pPr>
            <w:r w:rsidRPr="00EB4346">
              <w:rPr>
                <w:rFonts w:ascii="Arial" w:hAnsi="Arial" w:cs="Arial"/>
                <w:sz w:val="24"/>
                <w:lang w:val="en-US"/>
              </w:rPr>
              <w:t>Empty lines</w:t>
            </w:r>
          </w:p>
          <w:p w14:paraId="584E56AA" w14:textId="77777777" w:rsidR="00DC6366" w:rsidRPr="00EB4346" w:rsidRDefault="00DC6366" w:rsidP="00EB4346">
            <w:pPr>
              <w:pStyle w:val="PargrafodaLista"/>
              <w:numPr>
                <w:ilvl w:val="0"/>
                <w:numId w:val="11"/>
              </w:numPr>
              <w:spacing w:line="360" w:lineRule="auto"/>
              <w:rPr>
                <w:rFonts w:ascii="Arial" w:hAnsi="Arial" w:cs="Arial"/>
                <w:sz w:val="24"/>
                <w:lang w:val="en-US"/>
              </w:rPr>
            </w:pPr>
            <w:r w:rsidRPr="00EB4346">
              <w:rPr>
                <w:rFonts w:ascii="Arial" w:hAnsi="Arial" w:cs="Arial"/>
                <w:sz w:val="24"/>
                <w:lang w:val="en-US"/>
              </w:rPr>
              <w:t>Comments</w:t>
            </w:r>
          </w:p>
          <w:p w14:paraId="3167BFED" w14:textId="77777777" w:rsidR="00DC6366" w:rsidRPr="00EB4346" w:rsidRDefault="00DC6366" w:rsidP="00EB4346">
            <w:pPr>
              <w:pStyle w:val="PargrafodaLista"/>
              <w:numPr>
                <w:ilvl w:val="0"/>
                <w:numId w:val="11"/>
              </w:numPr>
              <w:spacing w:line="360" w:lineRule="auto"/>
              <w:rPr>
                <w:rFonts w:ascii="Arial" w:hAnsi="Arial" w:cs="Arial"/>
                <w:sz w:val="24"/>
                <w:lang w:val="en-US"/>
              </w:rPr>
            </w:pPr>
            <w:r w:rsidRPr="00EB4346">
              <w:rPr>
                <w:rFonts w:ascii="Arial" w:hAnsi="Arial" w:cs="Arial"/>
                <w:sz w:val="24"/>
                <w:lang w:val="en-US"/>
              </w:rPr>
              <w:t>Duplicated spaces</w:t>
            </w:r>
          </w:p>
          <w:p w14:paraId="1B957E6A" w14:textId="7695325F" w:rsidR="00DC6366" w:rsidRPr="00EB4346" w:rsidRDefault="00DC6366" w:rsidP="00EB4346">
            <w:pPr>
              <w:pStyle w:val="PargrafodaLista"/>
              <w:numPr>
                <w:ilvl w:val="0"/>
                <w:numId w:val="11"/>
              </w:numPr>
              <w:spacing w:line="360" w:lineRule="auto"/>
              <w:rPr>
                <w:rFonts w:ascii="Arial" w:hAnsi="Arial" w:cs="Arial"/>
                <w:sz w:val="24"/>
                <w:lang w:val="en-US"/>
              </w:rPr>
            </w:pPr>
            <w:r w:rsidRPr="00EB4346">
              <w:rPr>
                <w:rFonts w:ascii="Arial" w:hAnsi="Arial" w:cs="Arial"/>
                <w:sz w:val="24"/>
                <w:lang w:val="en-US"/>
              </w:rPr>
              <w:t xml:space="preserve">Code </w:t>
            </w:r>
            <w:r w:rsidR="00C36B2E" w:rsidRPr="00EB4346">
              <w:rPr>
                <w:rFonts w:ascii="Arial" w:hAnsi="Arial" w:cs="Arial"/>
                <w:sz w:val="24"/>
                <w:lang w:val="en-US"/>
              </w:rPr>
              <w:t>between</w:t>
            </w:r>
            <w:r w:rsidRPr="00EB4346">
              <w:rPr>
                <w:rFonts w:ascii="Arial" w:hAnsi="Arial" w:cs="Arial"/>
                <w:sz w:val="24"/>
                <w:lang w:val="en-US"/>
              </w:rPr>
              <w:t xml:space="preserve"> ‘%--‘ and ‘--%’ tags</w:t>
            </w:r>
          </w:p>
        </w:tc>
      </w:tr>
      <w:tr w:rsidR="00DC6366" w:rsidRPr="0051749B" w14:paraId="60F1B630" w14:textId="77777777" w:rsidTr="000662AC">
        <w:tc>
          <w:tcPr>
            <w:tcW w:w="2660" w:type="dxa"/>
          </w:tcPr>
          <w:p w14:paraId="22355A8C" w14:textId="3CC4723A" w:rsidR="00DC6366" w:rsidRPr="00EB4346" w:rsidRDefault="00DC6366" w:rsidP="00EB4346">
            <w:pPr>
              <w:spacing w:line="360" w:lineRule="auto"/>
              <w:rPr>
                <w:rFonts w:ascii="Arial" w:hAnsi="Arial" w:cs="Arial"/>
                <w:sz w:val="24"/>
                <w:lang w:val="en-US"/>
              </w:rPr>
            </w:pPr>
            <w:r w:rsidRPr="00EB4346">
              <w:rPr>
                <w:rFonts w:ascii="Arial" w:hAnsi="Arial" w:cs="Arial"/>
                <w:sz w:val="24"/>
                <w:lang w:val="en-US"/>
              </w:rPr>
              <w:t>ArchiveTask</w:t>
            </w:r>
          </w:p>
        </w:tc>
        <w:tc>
          <w:tcPr>
            <w:tcW w:w="6506" w:type="dxa"/>
          </w:tcPr>
          <w:p w14:paraId="73DF84AC" w14:textId="121644A4" w:rsidR="00DC6366" w:rsidRPr="00EB4346" w:rsidRDefault="00DC6366" w:rsidP="00EB4346">
            <w:pPr>
              <w:spacing w:line="360" w:lineRule="auto"/>
              <w:rPr>
                <w:rFonts w:ascii="Arial" w:hAnsi="Arial" w:cs="Arial"/>
                <w:sz w:val="24"/>
                <w:lang w:val="en-US"/>
              </w:rPr>
            </w:pPr>
            <w:r w:rsidRPr="00EB4346">
              <w:rPr>
                <w:rFonts w:ascii="Arial" w:hAnsi="Arial" w:cs="Arial"/>
                <w:sz w:val="24"/>
                <w:lang w:val="en-US"/>
              </w:rPr>
              <w:t>Generates the zip file to be deployed</w:t>
            </w:r>
          </w:p>
        </w:tc>
      </w:tr>
      <w:tr w:rsidR="00DC6366" w:rsidRPr="0051749B" w14:paraId="4E046133" w14:textId="77777777" w:rsidTr="000662AC">
        <w:tc>
          <w:tcPr>
            <w:tcW w:w="2660" w:type="dxa"/>
          </w:tcPr>
          <w:p w14:paraId="2F0C0AA4" w14:textId="7D4F2575" w:rsidR="00DC6366" w:rsidRPr="00EB4346" w:rsidRDefault="00DC6366" w:rsidP="00EB4346">
            <w:pPr>
              <w:spacing w:line="360" w:lineRule="auto"/>
              <w:rPr>
                <w:rFonts w:ascii="Arial" w:hAnsi="Arial" w:cs="Arial"/>
                <w:sz w:val="24"/>
                <w:lang w:val="en-US"/>
              </w:rPr>
            </w:pPr>
            <w:r w:rsidRPr="00EB4346">
              <w:rPr>
                <w:rFonts w:ascii="Arial" w:hAnsi="Arial" w:cs="Arial"/>
                <w:sz w:val="24"/>
                <w:lang w:val="en-US"/>
              </w:rPr>
              <w:t>DeployTask</w:t>
            </w:r>
          </w:p>
        </w:tc>
        <w:tc>
          <w:tcPr>
            <w:tcW w:w="6506" w:type="dxa"/>
          </w:tcPr>
          <w:p w14:paraId="7C010406" w14:textId="4C7B9BAE" w:rsidR="00DC6366" w:rsidRPr="00EB4346" w:rsidRDefault="00DC6366" w:rsidP="00EB4346">
            <w:pPr>
              <w:spacing w:line="360" w:lineRule="auto"/>
              <w:rPr>
                <w:rFonts w:ascii="Arial" w:hAnsi="Arial" w:cs="Arial"/>
                <w:sz w:val="24"/>
                <w:lang w:val="en-US"/>
              </w:rPr>
            </w:pPr>
            <w:r w:rsidRPr="00EB4346">
              <w:rPr>
                <w:rFonts w:ascii="Arial" w:hAnsi="Arial" w:cs="Arial"/>
                <w:sz w:val="24"/>
                <w:lang w:val="en-US"/>
              </w:rPr>
              <w:t>Uploads the zip file to the box</w:t>
            </w:r>
          </w:p>
        </w:tc>
      </w:tr>
    </w:tbl>
    <w:p w14:paraId="612E4B11" w14:textId="38B94013" w:rsidR="00300D00" w:rsidRDefault="00300D00" w:rsidP="00300D00">
      <w:pPr>
        <w:pStyle w:val="Legenda"/>
        <w:jc w:val="center"/>
        <w:rPr>
          <w:lang w:val="en-US"/>
        </w:rPr>
      </w:pPr>
      <w:r w:rsidRPr="00922261">
        <w:rPr>
          <w:lang w:val="en-US"/>
        </w:rPr>
        <w:t xml:space="preserve">Table </w:t>
      </w:r>
      <w:r>
        <w:fldChar w:fldCharType="begin"/>
      </w:r>
      <w:r w:rsidRPr="00922261">
        <w:rPr>
          <w:lang w:val="en-US"/>
        </w:rPr>
        <w:instrText xml:space="preserve"> SEQ Table \* ARABIC </w:instrText>
      </w:r>
      <w:r>
        <w:fldChar w:fldCharType="separate"/>
      </w:r>
      <w:r w:rsidR="00D3596C">
        <w:rPr>
          <w:noProof/>
          <w:lang w:val="en-US"/>
        </w:rPr>
        <w:t>3</w:t>
      </w:r>
      <w:r>
        <w:fldChar w:fldCharType="end"/>
      </w:r>
      <w:r w:rsidRPr="00922261">
        <w:rPr>
          <w:lang w:val="en-US"/>
        </w:rPr>
        <w:t xml:space="preserve"> </w:t>
      </w:r>
      <w:r>
        <w:rPr>
          <w:lang w:val="en-US"/>
        </w:rPr>
        <w:t>–</w:t>
      </w:r>
      <w:r w:rsidRPr="00922261">
        <w:rPr>
          <w:lang w:val="en-US"/>
        </w:rPr>
        <w:t xml:space="preserve"> </w:t>
      </w:r>
      <w:r>
        <w:rPr>
          <w:lang w:val="en-US"/>
        </w:rPr>
        <w:t>MSBuild tasks</w:t>
      </w:r>
    </w:p>
    <w:p w14:paraId="18CC426E" w14:textId="77777777" w:rsidR="00E904F7" w:rsidRDefault="00E904F7" w:rsidP="005C5320">
      <w:pPr>
        <w:rPr>
          <w:lang w:val="en-US"/>
        </w:rPr>
      </w:pPr>
    </w:p>
    <w:p w14:paraId="08C8CF00" w14:textId="0E1BB67A" w:rsidR="004415E7" w:rsidRDefault="004415E7" w:rsidP="004415E7">
      <w:pPr>
        <w:pStyle w:val="Cabealho2"/>
        <w:rPr>
          <w:lang w:val="en-US"/>
        </w:rPr>
      </w:pPr>
      <w:bookmarkStart w:id="49" w:name="_Toc471026992"/>
      <w:r>
        <w:rPr>
          <w:lang w:val="en-US"/>
        </w:rPr>
        <w:t>Editor Extension</w:t>
      </w:r>
      <w:bookmarkEnd w:id="49"/>
    </w:p>
    <w:p w14:paraId="583428EE" w14:textId="77777777" w:rsidR="00053B25" w:rsidRPr="00053B25" w:rsidRDefault="00053B25" w:rsidP="00053B25">
      <w:pPr>
        <w:rPr>
          <w:lang w:val="en-US"/>
        </w:rPr>
      </w:pPr>
    </w:p>
    <w:p w14:paraId="30464FFF" w14:textId="4C98A6FC" w:rsidR="00ED5CF6" w:rsidRPr="00EB4346" w:rsidRDefault="005C5320" w:rsidP="00EB4346">
      <w:pPr>
        <w:spacing w:line="360" w:lineRule="auto"/>
        <w:rPr>
          <w:rFonts w:ascii="Arial" w:hAnsi="Arial" w:cs="Arial"/>
          <w:sz w:val="24"/>
          <w:lang w:val="en-US"/>
        </w:rPr>
      </w:pPr>
      <w:r w:rsidRPr="00EB4346">
        <w:rPr>
          <w:rFonts w:ascii="Arial" w:hAnsi="Arial" w:cs="Arial"/>
          <w:sz w:val="24"/>
          <w:lang w:val="en-US"/>
        </w:rPr>
        <w:t xml:space="preserve">The editor extensions provide syntax highlighting, </w:t>
      </w:r>
      <w:r w:rsidR="004648FD" w:rsidRPr="00EB4346">
        <w:rPr>
          <w:rFonts w:ascii="Arial" w:hAnsi="Arial" w:cs="Arial"/>
          <w:sz w:val="24"/>
          <w:lang w:val="en-US"/>
        </w:rPr>
        <w:t>error validation</w:t>
      </w:r>
      <w:r w:rsidRPr="00EB4346">
        <w:rPr>
          <w:rFonts w:ascii="Arial" w:hAnsi="Arial" w:cs="Arial"/>
          <w:sz w:val="24"/>
          <w:lang w:val="en-US"/>
        </w:rPr>
        <w:t xml:space="preserve"> and intellisense.</w:t>
      </w:r>
    </w:p>
    <w:p w14:paraId="05DCDF9E" w14:textId="596DF91F" w:rsidR="007402DA" w:rsidRDefault="00F54F46" w:rsidP="00EB4346">
      <w:pPr>
        <w:spacing w:line="360" w:lineRule="auto"/>
        <w:rPr>
          <w:rFonts w:ascii="Arial" w:hAnsi="Arial" w:cs="Arial"/>
          <w:sz w:val="24"/>
          <w:lang w:val="en-US"/>
        </w:rPr>
      </w:pPr>
      <w:r w:rsidRPr="00EB4346">
        <w:rPr>
          <w:rFonts w:ascii="Arial" w:hAnsi="Arial" w:cs="Arial"/>
          <w:sz w:val="24"/>
          <w:lang w:val="en-US"/>
        </w:rPr>
        <w:t>The</w:t>
      </w:r>
      <w:r w:rsidR="007402DA" w:rsidRPr="00EB4346">
        <w:rPr>
          <w:rFonts w:ascii="Arial" w:hAnsi="Arial" w:cs="Arial"/>
          <w:sz w:val="24"/>
          <w:lang w:val="en-US"/>
        </w:rPr>
        <w:t xml:space="preserve"> syntax highlighting</w:t>
      </w:r>
      <w:r w:rsidRPr="00EB4346">
        <w:rPr>
          <w:rFonts w:ascii="Arial" w:hAnsi="Arial" w:cs="Arial"/>
          <w:sz w:val="24"/>
          <w:lang w:val="en-US"/>
        </w:rPr>
        <w:t xml:space="preserve"> is supported by</w:t>
      </w:r>
      <w:r w:rsidR="007402DA" w:rsidRPr="00EB4346">
        <w:rPr>
          <w:rFonts w:ascii="Arial" w:hAnsi="Arial" w:cs="Arial"/>
          <w:sz w:val="24"/>
          <w:lang w:val="en-US"/>
        </w:rPr>
        <w:t xml:space="preserve"> the Lexer, that generates tokens for syntax highlighting. </w:t>
      </w:r>
      <w:r w:rsidRPr="00EB4346">
        <w:rPr>
          <w:rFonts w:ascii="Arial" w:hAnsi="Arial" w:cs="Arial"/>
          <w:sz w:val="24"/>
          <w:lang w:val="en-US"/>
        </w:rPr>
        <w:t>To expose</w:t>
      </w:r>
      <w:r w:rsidR="00C36B2E" w:rsidRPr="00EB4346">
        <w:rPr>
          <w:rFonts w:ascii="Arial" w:hAnsi="Arial" w:cs="Arial"/>
          <w:sz w:val="24"/>
          <w:lang w:val="en-US"/>
        </w:rPr>
        <w:t xml:space="preserve"> that</w:t>
      </w:r>
      <w:r w:rsidRPr="00EB4346">
        <w:rPr>
          <w:rFonts w:ascii="Arial" w:hAnsi="Arial" w:cs="Arial"/>
          <w:sz w:val="24"/>
          <w:lang w:val="en-US"/>
        </w:rPr>
        <w:t xml:space="preserve"> </w:t>
      </w:r>
      <w:r w:rsidR="004648FD" w:rsidRPr="00EB4346">
        <w:rPr>
          <w:rFonts w:ascii="Arial" w:hAnsi="Arial" w:cs="Arial"/>
          <w:sz w:val="24"/>
          <w:lang w:val="en-US"/>
        </w:rPr>
        <w:t>functionality,</w:t>
      </w:r>
      <w:r w:rsidR="007402DA" w:rsidRPr="00EB4346">
        <w:rPr>
          <w:rFonts w:ascii="Arial" w:hAnsi="Arial" w:cs="Arial"/>
          <w:sz w:val="24"/>
          <w:lang w:val="en-US"/>
        </w:rPr>
        <w:t xml:space="preserve"> we need to create and export a class that implements</w:t>
      </w:r>
      <w:r w:rsidR="004648FD" w:rsidRPr="00EB4346">
        <w:rPr>
          <w:rFonts w:ascii="Arial" w:hAnsi="Arial" w:cs="Arial"/>
          <w:sz w:val="24"/>
          <w:lang w:val="en-US"/>
        </w:rPr>
        <w:t xml:space="preserve"> the</w:t>
      </w:r>
      <w:r w:rsidR="007402DA" w:rsidRPr="00EB4346">
        <w:rPr>
          <w:rFonts w:ascii="Arial" w:hAnsi="Arial" w:cs="Arial"/>
          <w:sz w:val="24"/>
          <w:lang w:val="en-US"/>
        </w:rPr>
        <w:t xml:space="preserve"> </w:t>
      </w:r>
      <w:r w:rsidR="00A30F44" w:rsidRPr="00EB4346">
        <w:rPr>
          <w:rFonts w:ascii="Arial" w:hAnsi="Arial" w:cs="Arial"/>
          <w:sz w:val="24"/>
          <w:lang w:val="en-US"/>
        </w:rPr>
        <w:t>“</w:t>
      </w:r>
      <w:r w:rsidR="007402DA" w:rsidRPr="00EB4346">
        <w:rPr>
          <w:rFonts w:ascii="Arial" w:hAnsi="Arial" w:cs="Arial"/>
          <w:i/>
          <w:sz w:val="24"/>
          <w:lang w:val="en-US"/>
        </w:rPr>
        <w:t>ITaggerProvider</w:t>
      </w:r>
      <w:r w:rsidR="00A30F44" w:rsidRPr="00EB4346">
        <w:rPr>
          <w:rFonts w:ascii="Arial" w:hAnsi="Arial" w:cs="Arial"/>
          <w:i/>
          <w:sz w:val="24"/>
          <w:lang w:val="en-US"/>
        </w:rPr>
        <w:t>”</w:t>
      </w:r>
      <w:r w:rsidR="007402DA" w:rsidRPr="00EB4346">
        <w:rPr>
          <w:rFonts w:ascii="Arial" w:hAnsi="Arial" w:cs="Arial"/>
          <w:sz w:val="24"/>
          <w:lang w:val="en-US"/>
        </w:rPr>
        <w:t xml:space="preserve"> interface.</w:t>
      </w:r>
      <w:r w:rsidR="00D27CC5" w:rsidRPr="00EB4346">
        <w:rPr>
          <w:rFonts w:ascii="Arial" w:hAnsi="Arial" w:cs="Arial"/>
          <w:sz w:val="24"/>
          <w:lang w:val="en-US"/>
        </w:rPr>
        <w:t xml:space="preserve"> Figure </w:t>
      </w:r>
      <w:r w:rsidR="00D10818" w:rsidRPr="00EB4346">
        <w:rPr>
          <w:rFonts w:ascii="Arial" w:hAnsi="Arial" w:cs="Arial"/>
          <w:sz w:val="24"/>
          <w:lang w:val="en-US"/>
        </w:rPr>
        <w:t xml:space="preserve">23 </w:t>
      </w:r>
      <w:r w:rsidR="004648FD" w:rsidRPr="00EB4346">
        <w:rPr>
          <w:rFonts w:ascii="Arial" w:hAnsi="Arial" w:cs="Arial"/>
          <w:sz w:val="24"/>
          <w:lang w:val="en-US"/>
        </w:rPr>
        <w:t>depicts the editor window displaying syntax highlighting for the BrightScript language</w:t>
      </w:r>
      <w:r w:rsidR="00D27CC5" w:rsidRPr="00EB4346">
        <w:rPr>
          <w:rFonts w:ascii="Arial" w:hAnsi="Arial" w:cs="Arial"/>
          <w:sz w:val="24"/>
          <w:lang w:val="en-US"/>
        </w:rPr>
        <w:t>.</w:t>
      </w:r>
    </w:p>
    <w:p w14:paraId="6AFB0FF9" w14:textId="77777777" w:rsidR="00053B25" w:rsidRPr="00EB4346" w:rsidRDefault="00053B25" w:rsidP="00EB4346">
      <w:pPr>
        <w:spacing w:line="360" w:lineRule="auto"/>
        <w:rPr>
          <w:rFonts w:ascii="Arial" w:hAnsi="Arial" w:cs="Arial"/>
          <w:sz w:val="24"/>
          <w:lang w:val="en-US"/>
        </w:rPr>
      </w:pPr>
    </w:p>
    <w:p w14:paraId="64CACD5A" w14:textId="77777777" w:rsidR="007402DA" w:rsidRDefault="007402DA" w:rsidP="007402DA">
      <w:pPr>
        <w:keepNext/>
        <w:jc w:val="center"/>
      </w:pPr>
      <w:r>
        <w:rPr>
          <w:noProof/>
          <w:lang w:eastAsia="pt-PT"/>
        </w:rPr>
        <w:drawing>
          <wp:inline distT="0" distB="0" distL="0" distR="0" wp14:anchorId="022F8C83" wp14:editId="762FD2B5">
            <wp:extent cx="2493564" cy="2408750"/>
            <wp:effectExtent l="0" t="0" r="254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10746" cy="2425347"/>
                    </a:xfrm>
                    <a:prstGeom prst="rect">
                      <a:avLst/>
                    </a:prstGeom>
                  </pic:spPr>
                </pic:pic>
              </a:graphicData>
            </a:graphic>
          </wp:inline>
        </w:drawing>
      </w:r>
    </w:p>
    <w:p w14:paraId="1D534848" w14:textId="550819B6" w:rsidR="007402DA" w:rsidRDefault="007402DA" w:rsidP="007402DA">
      <w:pPr>
        <w:pStyle w:val="Legenda"/>
        <w:jc w:val="center"/>
        <w:rPr>
          <w:lang w:val="en-US"/>
        </w:rPr>
      </w:pPr>
      <w:bookmarkStart w:id="50" w:name="_Toc471027019"/>
      <w:r w:rsidRPr="007402DA">
        <w:rPr>
          <w:lang w:val="en-US"/>
        </w:rPr>
        <w:t xml:space="preserve">Figure </w:t>
      </w:r>
      <w:r w:rsidRPr="007402DA">
        <w:rPr>
          <w:lang w:val="en-US"/>
        </w:rPr>
        <w:fldChar w:fldCharType="begin"/>
      </w:r>
      <w:r w:rsidRPr="007402DA">
        <w:rPr>
          <w:lang w:val="en-US"/>
        </w:rPr>
        <w:instrText xml:space="preserve"> SEQ Figure \* ARABIC </w:instrText>
      </w:r>
      <w:r w:rsidRPr="007402DA">
        <w:rPr>
          <w:lang w:val="en-US"/>
        </w:rPr>
        <w:fldChar w:fldCharType="separate"/>
      </w:r>
      <w:r w:rsidR="00D3596C">
        <w:rPr>
          <w:noProof/>
          <w:lang w:val="en-US"/>
        </w:rPr>
        <w:t>23</w:t>
      </w:r>
      <w:r w:rsidRPr="007402DA">
        <w:rPr>
          <w:lang w:val="en-US"/>
        </w:rPr>
        <w:fldChar w:fldCharType="end"/>
      </w:r>
      <w:r w:rsidR="00D344BD">
        <w:rPr>
          <w:lang w:val="en-US"/>
        </w:rPr>
        <w:t xml:space="preserve"> -</w:t>
      </w:r>
      <w:r w:rsidRPr="007402DA">
        <w:rPr>
          <w:lang w:val="en-US"/>
        </w:rPr>
        <w:t xml:space="preserve"> Syntax highlighting</w:t>
      </w:r>
      <w:bookmarkEnd w:id="50"/>
    </w:p>
    <w:p w14:paraId="32CF2F90" w14:textId="77777777" w:rsidR="00053B25" w:rsidRPr="00053B25" w:rsidRDefault="00053B25" w:rsidP="00053B25">
      <w:pPr>
        <w:rPr>
          <w:lang w:val="en-US"/>
        </w:rPr>
      </w:pPr>
    </w:p>
    <w:p w14:paraId="1B893C40" w14:textId="4C373141" w:rsidR="00215BCA" w:rsidRPr="00EB4346" w:rsidRDefault="00F54F46" w:rsidP="00EB4346">
      <w:pPr>
        <w:spacing w:line="360" w:lineRule="auto"/>
        <w:rPr>
          <w:rFonts w:ascii="Arial" w:hAnsi="Arial" w:cs="Arial"/>
          <w:sz w:val="24"/>
          <w:lang w:val="en-US"/>
        </w:rPr>
      </w:pPr>
      <w:r w:rsidRPr="00EB4346">
        <w:rPr>
          <w:rFonts w:ascii="Arial" w:hAnsi="Arial" w:cs="Arial"/>
          <w:sz w:val="24"/>
          <w:lang w:val="en-US"/>
        </w:rPr>
        <w:t>The</w:t>
      </w:r>
      <w:r w:rsidR="001A3689" w:rsidRPr="00EB4346">
        <w:rPr>
          <w:rFonts w:ascii="Arial" w:hAnsi="Arial" w:cs="Arial"/>
          <w:sz w:val="24"/>
          <w:lang w:val="en-US"/>
        </w:rPr>
        <w:t xml:space="preserve"> compiler errors</w:t>
      </w:r>
      <w:r w:rsidRPr="00EB4346">
        <w:rPr>
          <w:rFonts w:ascii="Arial" w:hAnsi="Arial" w:cs="Arial"/>
          <w:sz w:val="24"/>
          <w:lang w:val="en-US"/>
        </w:rPr>
        <w:t xml:space="preserve"> are supported by </w:t>
      </w:r>
      <w:r w:rsidR="001A3689" w:rsidRPr="00EB4346">
        <w:rPr>
          <w:rFonts w:ascii="Arial" w:hAnsi="Arial" w:cs="Arial"/>
          <w:sz w:val="24"/>
          <w:lang w:val="en-US"/>
        </w:rPr>
        <w:t xml:space="preserve">the </w:t>
      </w:r>
      <w:r w:rsidR="005F38C2" w:rsidRPr="00EB4346">
        <w:rPr>
          <w:rFonts w:ascii="Arial" w:hAnsi="Arial" w:cs="Arial"/>
          <w:sz w:val="24"/>
          <w:lang w:val="en-US"/>
        </w:rPr>
        <w:t>Parser</w:t>
      </w:r>
      <w:r w:rsidR="001A3689" w:rsidRPr="00EB4346">
        <w:rPr>
          <w:rFonts w:ascii="Arial" w:hAnsi="Arial" w:cs="Arial"/>
          <w:sz w:val="24"/>
          <w:lang w:val="en-US"/>
        </w:rPr>
        <w:t xml:space="preserve"> </w:t>
      </w:r>
      <w:r w:rsidR="00A52CC4" w:rsidRPr="00EB4346">
        <w:rPr>
          <w:rFonts w:ascii="Arial" w:hAnsi="Arial" w:cs="Arial"/>
          <w:sz w:val="24"/>
          <w:lang w:val="en-US"/>
        </w:rPr>
        <w:t xml:space="preserve">which </w:t>
      </w:r>
      <w:r w:rsidR="005F38C2" w:rsidRPr="00EB4346">
        <w:rPr>
          <w:rFonts w:ascii="Arial" w:hAnsi="Arial" w:cs="Arial"/>
          <w:sz w:val="24"/>
          <w:lang w:val="en-US"/>
        </w:rPr>
        <w:t>compile</w:t>
      </w:r>
      <w:r w:rsidRPr="00EB4346">
        <w:rPr>
          <w:rFonts w:ascii="Arial" w:hAnsi="Arial" w:cs="Arial"/>
          <w:sz w:val="24"/>
          <w:lang w:val="en-US"/>
        </w:rPr>
        <w:t>s</w:t>
      </w:r>
      <w:r w:rsidR="005F38C2" w:rsidRPr="00EB4346">
        <w:rPr>
          <w:rFonts w:ascii="Arial" w:hAnsi="Arial" w:cs="Arial"/>
          <w:sz w:val="24"/>
          <w:lang w:val="en-US"/>
        </w:rPr>
        <w:t xml:space="preserve"> the</w:t>
      </w:r>
      <w:r w:rsidR="00A52CC4" w:rsidRPr="00EB4346">
        <w:rPr>
          <w:rFonts w:ascii="Arial" w:hAnsi="Arial" w:cs="Arial"/>
          <w:sz w:val="24"/>
          <w:lang w:val="en-US"/>
        </w:rPr>
        <w:t xml:space="preserve"> source</w:t>
      </w:r>
      <w:r w:rsidR="005F38C2" w:rsidRPr="00EB4346">
        <w:rPr>
          <w:rFonts w:ascii="Arial" w:hAnsi="Arial" w:cs="Arial"/>
          <w:sz w:val="24"/>
          <w:lang w:val="en-US"/>
        </w:rPr>
        <w:t xml:space="preserve"> code and generate</w:t>
      </w:r>
      <w:r w:rsidR="00A52CC4" w:rsidRPr="00EB4346">
        <w:rPr>
          <w:rFonts w:ascii="Arial" w:hAnsi="Arial" w:cs="Arial"/>
          <w:sz w:val="24"/>
          <w:lang w:val="en-US"/>
        </w:rPr>
        <w:t>s</w:t>
      </w:r>
      <w:r w:rsidR="005F38C2" w:rsidRPr="00EB4346">
        <w:rPr>
          <w:rFonts w:ascii="Arial" w:hAnsi="Arial" w:cs="Arial"/>
          <w:sz w:val="24"/>
          <w:lang w:val="en-US"/>
        </w:rPr>
        <w:t xml:space="preserve"> the</w:t>
      </w:r>
      <w:r w:rsidR="00A52CC4" w:rsidRPr="00EB4346">
        <w:rPr>
          <w:rFonts w:ascii="Arial" w:hAnsi="Arial" w:cs="Arial"/>
          <w:sz w:val="24"/>
          <w:lang w:val="en-US"/>
        </w:rPr>
        <w:t xml:space="preserve"> existing</w:t>
      </w:r>
      <w:r w:rsidR="005F38C2" w:rsidRPr="00EB4346">
        <w:rPr>
          <w:rFonts w:ascii="Arial" w:hAnsi="Arial" w:cs="Arial"/>
          <w:sz w:val="24"/>
          <w:lang w:val="en-US"/>
        </w:rPr>
        <w:t xml:space="preserve"> compiling errors. </w:t>
      </w:r>
      <w:r w:rsidR="00A52CC4" w:rsidRPr="00EB4346">
        <w:rPr>
          <w:rFonts w:ascii="Arial" w:hAnsi="Arial" w:cs="Arial"/>
          <w:sz w:val="24"/>
          <w:lang w:val="en-US"/>
        </w:rPr>
        <w:t>C</w:t>
      </w:r>
      <w:r w:rsidR="005F38C2" w:rsidRPr="00EB4346">
        <w:rPr>
          <w:rFonts w:ascii="Arial" w:hAnsi="Arial" w:cs="Arial"/>
          <w:sz w:val="24"/>
          <w:lang w:val="en-US"/>
        </w:rPr>
        <w:t xml:space="preserve">ompiling errors </w:t>
      </w:r>
      <w:r w:rsidR="00A52CC4" w:rsidRPr="00EB4346">
        <w:rPr>
          <w:rFonts w:ascii="Arial" w:hAnsi="Arial" w:cs="Arial"/>
          <w:sz w:val="24"/>
          <w:lang w:val="en-US"/>
        </w:rPr>
        <w:t>are displayed</w:t>
      </w:r>
      <w:r w:rsidR="005F38C2" w:rsidRPr="00EB4346">
        <w:rPr>
          <w:rFonts w:ascii="Arial" w:hAnsi="Arial" w:cs="Arial"/>
          <w:sz w:val="24"/>
          <w:lang w:val="en-US"/>
        </w:rPr>
        <w:t xml:space="preserve"> on</w:t>
      </w:r>
      <w:r w:rsidR="00A52CC4" w:rsidRPr="00EB4346">
        <w:rPr>
          <w:rFonts w:ascii="Arial" w:hAnsi="Arial" w:cs="Arial"/>
          <w:sz w:val="24"/>
          <w:lang w:val="en-US"/>
        </w:rPr>
        <w:t xml:space="preserve"> the</w:t>
      </w:r>
      <w:r w:rsidR="005F38C2" w:rsidRPr="00EB4346">
        <w:rPr>
          <w:rFonts w:ascii="Arial" w:hAnsi="Arial" w:cs="Arial"/>
          <w:sz w:val="24"/>
          <w:lang w:val="en-US"/>
        </w:rPr>
        <w:t xml:space="preserve"> editor as underlining mark and are listed on</w:t>
      </w:r>
      <w:r w:rsidR="00A52CC4" w:rsidRPr="00EB4346">
        <w:rPr>
          <w:rFonts w:ascii="Arial" w:hAnsi="Arial" w:cs="Arial"/>
          <w:sz w:val="24"/>
          <w:lang w:val="en-US"/>
        </w:rPr>
        <w:t xml:space="preserve"> the</w:t>
      </w:r>
      <w:r w:rsidR="005F38C2" w:rsidRPr="00EB4346">
        <w:rPr>
          <w:rFonts w:ascii="Arial" w:hAnsi="Arial" w:cs="Arial"/>
          <w:sz w:val="24"/>
          <w:lang w:val="en-US"/>
        </w:rPr>
        <w:t xml:space="preserve"> error</w:t>
      </w:r>
      <w:r w:rsidR="00A52CC4" w:rsidRPr="00EB4346">
        <w:rPr>
          <w:rFonts w:ascii="Arial" w:hAnsi="Arial" w:cs="Arial"/>
          <w:sz w:val="24"/>
          <w:lang w:val="en-US"/>
        </w:rPr>
        <w:t>s</w:t>
      </w:r>
      <w:r w:rsidR="005F38C2" w:rsidRPr="00EB4346">
        <w:rPr>
          <w:rFonts w:ascii="Arial" w:hAnsi="Arial" w:cs="Arial"/>
          <w:sz w:val="24"/>
          <w:lang w:val="en-US"/>
        </w:rPr>
        <w:t xml:space="preserve"> window</w:t>
      </w:r>
      <w:r w:rsidR="00A52CC4" w:rsidRPr="00EB4346">
        <w:rPr>
          <w:rFonts w:ascii="Arial" w:hAnsi="Arial" w:cs="Arial"/>
          <w:sz w:val="24"/>
          <w:lang w:val="en-US"/>
        </w:rPr>
        <w:t xml:space="preserve">, as depicted in figure </w:t>
      </w:r>
      <w:r w:rsidR="00C36B2E" w:rsidRPr="00EB4346">
        <w:rPr>
          <w:rFonts w:ascii="Arial" w:hAnsi="Arial" w:cs="Arial"/>
          <w:sz w:val="24"/>
          <w:lang w:val="en-US"/>
        </w:rPr>
        <w:t>24 and figure 25</w:t>
      </w:r>
      <w:r w:rsidR="005F38C2" w:rsidRPr="00EB4346">
        <w:rPr>
          <w:rFonts w:ascii="Arial" w:hAnsi="Arial" w:cs="Arial"/>
          <w:sz w:val="24"/>
          <w:lang w:val="en-US"/>
        </w:rPr>
        <w:t>.</w:t>
      </w:r>
    </w:p>
    <w:p w14:paraId="2A48209B" w14:textId="3127D979" w:rsidR="00A52CC4" w:rsidRDefault="00A52CC4" w:rsidP="00EB4346">
      <w:pPr>
        <w:spacing w:line="360" w:lineRule="auto"/>
        <w:rPr>
          <w:rFonts w:ascii="Arial" w:hAnsi="Arial" w:cs="Arial"/>
          <w:sz w:val="24"/>
          <w:lang w:val="en-US"/>
        </w:rPr>
      </w:pPr>
      <w:r w:rsidRPr="00EB4346">
        <w:rPr>
          <w:rFonts w:ascii="Arial" w:hAnsi="Arial" w:cs="Arial"/>
          <w:sz w:val="24"/>
          <w:lang w:val="en-US"/>
        </w:rPr>
        <w:t>This functionality</w:t>
      </w:r>
      <w:r w:rsidR="00C36B2E" w:rsidRPr="00EB4346">
        <w:rPr>
          <w:rFonts w:ascii="Arial" w:hAnsi="Arial" w:cs="Arial"/>
          <w:sz w:val="24"/>
          <w:lang w:val="en-US"/>
        </w:rPr>
        <w:t xml:space="preserve"> is supported</w:t>
      </w:r>
      <w:r w:rsidRPr="00EB4346">
        <w:rPr>
          <w:rFonts w:ascii="Arial" w:hAnsi="Arial" w:cs="Arial"/>
          <w:sz w:val="24"/>
          <w:lang w:val="en-US"/>
        </w:rPr>
        <w:t xml:space="preserve"> by </w:t>
      </w:r>
      <w:r w:rsidR="00C36B2E" w:rsidRPr="00EB4346">
        <w:rPr>
          <w:rFonts w:ascii="Arial" w:hAnsi="Arial" w:cs="Arial"/>
          <w:sz w:val="24"/>
          <w:lang w:val="en-US"/>
        </w:rPr>
        <w:t>exporting</w:t>
      </w:r>
      <w:r w:rsidR="00B048E9" w:rsidRPr="00EB4346">
        <w:rPr>
          <w:rFonts w:ascii="Arial" w:hAnsi="Arial" w:cs="Arial"/>
          <w:sz w:val="24"/>
          <w:lang w:val="en-US"/>
        </w:rPr>
        <w:t xml:space="preserve"> a </w:t>
      </w:r>
      <w:r w:rsidR="00CA1CE2" w:rsidRPr="00EB4346">
        <w:rPr>
          <w:rFonts w:ascii="Arial" w:hAnsi="Arial" w:cs="Arial"/>
          <w:sz w:val="24"/>
          <w:lang w:val="en-US"/>
        </w:rPr>
        <w:t>“</w:t>
      </w:r>
      <w:r w:rsidR="00B048E9" w:rsidRPr="00EB4346">
        <w:rPr>
          <w:rFonts w:ascii="Arial" w:hAnsi="Arial" w:cs="Arial"/>
          <w:sz w:val="24"/>
          <w:lang w:val="en-US"/>
        </w:rPr>
        <w:t>ITaggerProvider</w:t>
      </w:r>
      <w:r w:rsidR="00CA1CE2" w:rsidRPr="00EB4346">
        <w:rPr>
          <w:rFonts w:ascii="Arial" w:hAnsi="Arial" w:cs="Arial"/>
          <w:sz w:val="24"/>
          <w:lang w:val="en-US"/>
        </w:rPr>
        <w:t>”</w:t>
      </w:r>
      <w:r w:rsidR="00C36B2E" w:rsidRPr="00EB4346">
        <w:rPr>
          <w:rFonts w:ascii="Arial" w:hAnsi="Arial" w:cs="Arial"/>
          <w:sz w:val="24"/>
          <w:lang w:val="en-US"/>
        </w:rPr>
        <w:t xml:space="preserve"> implementation</w:t>
      </w:r>
      <w:r w:rsidR="00B048E9" w:rsidRPr="00EB4346">
        <w:rPr>
          <w:rFonts w:ascii="Arial" w:hAnsi="Arial" w:cs="Arial"/>
          <w:sz w:val="24"/>
          <w:lang w:val="en-US"/>
        </w:rPr>
        <w:t xml:space="preserve"> </w:t>
      </w:r>
      <w:r w:rsidR="00C36B2E" w:rsidRPr="00EB4346">
        <w:rPr>
          <w:rFonts w:ascii="Arial" w:hAnsi="Arial" w:cs="Arial"/>
          <w:sz w:val="24"/>
          <w:lang w:val="en-US"/>
        </w:rPr>
        <w:t xml:space="preserve">of </w:t>
      </w:r>
      <w:r w:rsidRPr="00EB4346">
        <w:rPr>
          <w:rFonts w:ascii="Arial" w:hAnsi="Arial" w:cs="Arial"/>
          <w:sz w:val="24"/>
          <w:lang w:val="en-US"/>
        </w:rPr>
        <w:t>type</w:t>
      </w:r>
      <w:r w:rsidR="00602400" w:rsidRPr="00EB4346">
        <w:rPr>
          <w:rFonts w:ascii="Arial" w:hAnsi="Arial" w:cs="Arial"/>
          <w:sz w:val="24"/>
          <w:lang w:val="en-US"/>
        </w:rPr>
        <w:t xml:space="preserve"> </w:t>
      </w:r>
      <w:r w:rsidR="00CA1CE2" w:rsidRPr="00EB4346">
        <w:rPr>
          <w:rFonts w:ascii="Arial" w:hAnsi="Arial" w:cs="Arial"/>
          <w:sz w:val="24"/>
          <w:lang w:val="en-US"/>
        </w:rPr>
        <w:t>“</w:t>
      </w:r>
      <w:r w:rsidR="00602400" w:rsidRPr="00EB4346">
        <w:rPr>
          <w:rFonts w:ascii="Arial" w:hAnsi="Arial" w:cs="Arial"/>
          <w:sz w:val="24"/>
          <w:lang w:val="en-US"/>
        </w:rPr>
        <w:t>ErrorTag</w:t>
      </w:r>
      <w:r w:rsidR="00CA1CE2" w:rsidRPr="00EB4346">
        <w:rPr>
          <w:rFonts w:ascii="Arial" w:hAnsi="Arial" w:cs="Arial"/>
          <w:sz w:val="24"/>
          <w:lang w:val="en-US"/>
        </w:rPr>
        <w:t>”</w:t>
      </w:r>
      <w:r w:rsidR="00602400" w:rsidRPr="00EB4346">
        <w:rPr>
          <w:rFonts w:ascii="Arial" w:hAnsi="Arial" w:cs="Arial"/>
          <w:sz w:val="24"/>
          <w:lang w:val="en-US"/>
        </w:rPr>
        <w:t>.</w:t>
      </w:r>
      <w:r w:rsidRPr="00EB4346">
        <w:rPr>
          <w:rFonts w:ascii="Arial" w:hAnsi="Arial" w:cs="Arial"/>
          <w:sz w:val="24"/>
          <w:lang w:val="en-US"/>
        </w:rPr>
        <w:t xml:space="preserve"> The Error tagger provides the existing compilation errors. </w:t>
      </w:r>
    </w:p>
    <w:p w14:paraId="60CEB179" w14:textId="77777777" w:rsidR="00053B25" w:rsidRPr="00EB4346" w:rsidRDefault="00053B25" w:rsidP="00EB4346">
      <w:pPr>
        <w:spacing w:line="360" w:lineRule="auto"/>
        <w:rPr>
          <w:rFonts w:ascii="Arial" w:hAnsi="Arial" w:cs="Arial"/>
          <w:sz w:val="24"/>
          <w:lang w:val="en-US"/>
        </w:rPr>
      </w:pPr>
    </w:p>
    <w:p w14:paraId="1BD73014" w14:textId="4A216D0F" w:rsidR="005F38C2" w:rsidRPr="00621CC9" w:rsidRDefault="005F38C2" w:rsidP="00621CC9">
      <w:pPr>
        <w:jc w:val="center"/>
        <w:rPr>
          <w:lang w:val="en-GB"/>
        </w:rPr>
      </w:pPr>
      <w:r>
        <w:rPr>
          <w:noProof/>
          <w:lang w:eastAsia="pt-PT"/>
        </w:rPr>
        <w:drawing>
          <wp:inline distT="0" distB="0" distL="0" distR="0" wp14:anchorId="01691CCC" wp14:editId="7175EC21">
            <wp:extent cx="2711178" cy="104857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25536" cy="1054127"/>
                    </a:xfrm>
                    <a:prstGeom prst="rect">
                      <a:avLst/>
                    </a:prstGeom>
                  </pic:spPr>
                </pic:pic>
              </a:graphicData>
            </a:graphic>
          </wp:inline>
        </w:drawing>
      </w:r>
    </w:p>
    <w:p w14:paraId="575616FD" w14:textId="66E1B075" w:rsidR="005F38C2" w:rsidRDefault="005F38C2" w:rsidP="005F38C2">
      <w:pPr>
        <w:pStyle w:val="Legenda"/>
        <w:jc w:val="center"/>
        <w:rPr>
          <w:lang w:val="en-US"/>
        </w:rPr>
      </w:pPr>
      <w:bookmarkStart w:id="51" w:name="_Toc471027020"/>
      <w:r w:rsidRPr="00602400">
        <w:rPr>
          <w:lang w:val="en-US"/>
        </w:rPr>
        <w:t xml:space="preserve">Figure </w:t>
      </w:r>
      <w:r>
        <w:fldChar w:fldCharType="begin"/>
      </w:r>
      <w:r w:rsidRPr="00602400">
        <w:rPr>
          <w:lang w:val="en-US"/>
        </w:rPr>
        <w:instrText xml:space="preserve"> SEQ Figure \* ARABIC </w:instrText>
      </w:r>
      <w:r>
        <w:fldChar w:fldCharType="separate"/>
      </w:r>
      <w:r w:rsidR="00D3596C">
        <w:rPr>
          <w:noProof/>
          <w:lang w:val="en-US"/>
        </w:rPr>
        <w:t>24</w:t>
      </w:r>
      <w:r>
        <w:fldChar w:fldCharType="end"/>
      </w:r>
      <w:r w:rsidRPr="00602400">
        <w:rPr>
          <w:lang w:val="en-US"/>
        </w:rPr>
        <w:t xml:space="preserve"> - Editor error</w:t>
      </w:r>
      <w:bookmarkEnd w:id="51"/>
    </w:p>
    <w:p w14:paraId="7B3B6C7D" w14:textId="77777777" w:rsidR="00053B25" w:rsidRPr="00053B25" w:rsidRDefault="00053B25" w:rsidP="00053B25">
      <w:pPr>
        <w:rPr>
          <w:lang w:val="en-US"/>
        </w:rPr>
      </w:pPr>
    </w:p>
    <w:p w14:paraId="2D34CCA1" w14:textId="5A18781D" w:rsidR="005F38C2" w:rsidRDefault="00602400" w:rsidP="00EB4346">
      <w:pPr>
        <w:spacing w:line="360" w:lineRule="auto"/>
        <w:rPr>
          <w:rFonts w:ascii="Arial" w:hAnsi="Arial" w:cs="Arial"/>
          <w:sz w:val="24"/>
          <w:lang w:val="en-US"/>
        </w:rPr>
      </w:pPr>
      <w:r w:rsidRPr="00EB4346">
        <w:rPr>
          <w:rFonts w:ascii="Arial" w:hAnsi="Arial" w:cs="Arial"/>
          <w:sz w:val="24"/>
          <w:lang w:val="en-US"/>
        </w:rPr>
        <w:t>T</w:t>
      </w:r>
      <w:r w:rsidR="00F54F46" w:rsidRPr="00EB4346">
        <w:rPr>
          <w:rFonts w:ascii="Arial" w:hAnsi="Arial" w:cs="Arial"/>
          <w:sz w:val="24"/>
          <w:lang w:val="en-US"/>
        </w:rPr>
        <w:t xml:space="preserve">he </w:t>
      </w:r>
      <w:r w:rsidRPr="00EB4346">
        <w:rPr>
          <w:rFonts w:ascii="Arial" w:hAnsi="Arial" w:cs="Arial"/>
          <w:sz w:val="24"/>
          <w:lang w:val="en-US"/>
        </w:rPr>
        <w:t>error window</w:t>
      </w:r>
      <w:r w:rsidR="00F54F46" w:rsidRPr="00EB4346">
        <w:rPr>
          <w:rFonts w:ascii="Arial" w:hAnsi="Arial" w:cs="Arial"/>
          <w:sz w:val="24"/>
          <w:lang w:val="en-US"/>
        </w:rPr>
        <w:t xml:space="preserve"> uses </w:t>
      </w:r>
      <w:r w:rsidR="00B24688" w:rsidRPr="00EB4346">
        <w:rPr>
          <w:rFonts w:ascii="Arial" w:hAnsi="Arial" w:cs="Arial"/>
          <w:sz w:val="24"/>
          <w:lang w:val="en-US"/>
        </w:rPr>
        <w:t>“</w:t>
      </w:r>
      <w:r w:rsidRPr="00EB4346">
        <w:rPr>
          <w:rFonts w:ascii="Arial" w:hAnsi="Arial" w:cs="Arial"/>
          <w:sz w:val="24"/>
          <w:lang w:val="en-US"/>
        </w:rPr>
        <w:t>ErrorListProvider</w:t>
      </w:r>
      <w:r w:rsidR="00B24688" w:rsidRPr="00EB4346">
        <w:rPr>
          <w:rFonts w:ascii="Arial" w:hAnsi="Arial" w:cs="Arial"/>
          <w:sz w:val="24"/>
          <w:lang w:val="en-US"/>
        </w:rPr>
        <w:t>”</w:t>
      </w:r>
      <w:r w:rsidR="00F54F46" w:rsidRPr="00EB4346">
        <w:rPr>
          <w:rFonts w:ascii="Arial" w:hAnsi="Arial" w:cs="Arial"/>
          <w:sz w:val="24"/>
          <w:lang w:val="en-US"/>
        </w:rPr>
        <w:t xml:space="preserve"> class</w:t>
      </w:r>
      <w:r w:rsidRPr="00EB4346">
        <w:rPr>
          <w:rFonts w:ascii="Arial" w:hAnsi="Arial" w:cs="Arial"/>
          <w:sz w:val="24"/>
          <w:lang w:val="en-US"/>
        </w:rPr>
        <w:t xml:space="preserve"> to </w:t>
      </w:r>
      <w:r w:rsidR="00F54F46" w:rsidRPr="00EB4346">
        <w:rPr>
          <w:rFonts w:ascii="Arial" w:hAnsi="Arial" w:cs="Arial"/>
          <w:sz w:val="24"/>
          <w:lang w:val="en-US"/>
        </w:rPr>
        <w:t>show</w:t>
      </w:r>
      <w:r w:rsidRPr="00EB4346">
        <w:rPr>
          <w:rFonts w:ascii="Arial" w:hAnsi="Arial" w:cs="Arial"/>
          <w:sz w:val="24"/>
          <w:lang w:val="en-US"/>
        </w:rPr>
        <w:t xml:space="preserve"> the generated errors.</w:t>
      </w:r>
      <w:r w:rsidR="00D27CC5" w:rsidRPr="00EB4346">
        <w:rPr>
          <w:rFonts w:ascii="Arial" w:hAnsi="Arial" w:cs="Arial"/>
          <w:sz w:val="24"/>
          <w:lang w:val="en-US"/>
        </w:rPr>
        <w:t xml:space="preserve"> Figure </w:t>
      </w:r>
      <w:r w:rsidR="008E2F14" w:rsidRPr="00EB4346">
        <w:rPr>
          <w:rFonts w:ascii="Arial" w:hAnsi="Arial" w:cs="Arial"/>
          <w:sz w:val="24"/>
          <w:lang w:val="en-US"/>
        </w:rPr>
        <w:t xml:space="preserve">25 </w:t>
      </w:r>
      <w:r w:rsidR="00D27CC5" w:rsidRPr="00EB4346">
        <w:rPr>
          <w:rFonts w:ascii="Arial" w:hAnsi="Arial" w:cs="Arial"/>
          <w:sz w:val="24"/>
          <w:lang w:val="en-US"/>
        </w:rPr>
        <w:t>shows</w:t>
      </w:r>
      <w:r w:rsidR="009656D8" w:rsidRPr="00EB4346">
        <w:rPr>
          <w:rFonts w:ascii="Arial" w:hAnsi="Arial" w:cs="Arial"/>
          <w:sz w:val="24"/>
          <w:lang w:val="en-US"/>
        </w:rPr>
        <w:t xml:space="preserve"> an ex</w:t>
      </w:r>
      <w:r w:rsidR="00C36B2E" w:rsidRPr="00EB4346">
        <w:rPr>
          <w:rFonts w:ascii="Arial" w:hAnsi="Arial" w:cs="Arial"/>
          <w:sz w:val="24"/>
          <w:lang w:val="en-US"/>
        </w:rPr>
        <w:t>a</w:t>
      </w:r>
      <w:r w:rsidR="009656D8" w:rsidRPr="00EB4346">
        <w:rPr>
          <w:rFonts w:ascii="Arial" w:hAnsi="Arial" w:cs="Arial"/>
          <w:sz w:val="24"/>
          <w:lang w:val="en-US"/>
        </w:rPr>
        <w:t>mp</w:t>
      </w:r>
      <w:r w:rsidR="00C36B2E" w:rsidRPr="00EB4346">
        <w:rPr>
          <w:rFonts w:ascii="Arial" w:hAnsi="Arial" w:cs="Arial"/>
          <w:sz w:val="24"/>
          <w:lang w:val="en-US"/>
        </w:rPr>
        <w:t>l</w:t>
      </w:r>
      <w:r w:rsidR="009656D8" w:rsidRPr="00EB4346">
        <w:rPr>
          <w:rFonts w:ascii="Arial" w:hAnsi="Arial" w:cs="Arial"/>
          <w:sz w:val="24"/>
          <w:lang w:val="en-US"/>
        </w:rPr>
        <w:t xml:space="preserve">e of an </w:t>
      </w:r>
      <w:r w:rsidR="00D27CC5" w:rsidRPr="00EB4346">
        <w:rPr>
          <w:rFonts w:ascii="Arial" w:hAnsi="Arial" w:cs="Arial"/>
          <w:sz w:val="24"/>
          <w:lang w:val="en-US"/>
        </w:rPr>
        <w:t>error</w:t>
      </w:r>
      <w:r w:rsidR="00C36B2E" w:rsidRPr="00EB4346">
        <w:rPr>
          <w:rFonts w:ascii="Arial" w:hAnsi="Arial" w:cs="Arial"/>
          <w:sz w:val="24"/>
          <w:lang w:val="en-US"/>
        </w:rPr>
        <w:t xml:space="preserve"> on error</w:t>
      </w:r>
      <w:r w:rsidR="00D27CC5" w:rsidRPr="00EB4346">
        <w:rPr>
          <w:rFonts w:ascii="Arial" w:hAnsi="Arial" w:cs="Arial"/>
          <w:sz w:val="24"/>
          <w:lang w:val="en-US"/>
        </w:rPr>
        <w:t xml:space="preserve"> window.</w:t>
      </w:r>
    </w:p>
    <w:p w14:paraId="77C4CDE5" w14:textId="77777777" w:rsidR="00053B25" w:rsidRPr="00EB4346" w:rsidRDefault="00053B25" w:rsidP="00EB4346">
      <w:pPr>
        <w:spacing w:line="360" w:lineRule="auto"/>
        <w:rPr>
          <w:rFonts w:ascii="Arial" w:hAnsi="Arial" w:cs="Arial"/>
          <w:sz w:val="24"/>
          <w:lang w:val="en-US"/>
        </w:rPr>
      </w:pPr>
    </w:p>
    <w:p w14:paraId="55B85C32" w14:textId="77777777" w:rsidR="005F38C2" w:rsidRDefault="005F38C2" w:rsidP="005F38C2">
      <w:pPr>
        <w:keepNext/>
        <w:jc w:val="center"/>
      </w:pPr>
      <w:r>
        <w:rPr>
          <w:noProof/>
          <w:lang w:eastAsia="pt-PT"/>
        </w:rPr>
        <w:lastRenderedPageBreak/>
        <w:drawing>
          <wp:inline distT="0" distB="0" distL="0" distR="0" wp14:anchorId="10163305" wp14:editId="3E5F1C65">
            <wp:extent cx="5731510" cy="621665"/>
            <wp:effectExtent l="0" t="0" r="2540" b="698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621665"/>
                    </a:xfrm>
                    <a:prstGeom prst="rect">
                      <a:avLst/>
                    </a:prstGeom>
                  </pic:spPr>
                </pic:pic>
              </a:graphicData>
            </a:graphic>
          </wp:inline>
        </w:drawing>
      </w:r>
    </w:p>
    <w:p w14:paraId="3827C1F2" w14:textId="12AD588C" w:rsidR="005F38C2" w:rsidRDefault="005F38C2" w:rsidP="005F38C2">
      <w:pPr>
        <w:pStyle w:val="Legenda"/>
        <w:jc w:val="center"/>
        <w:rPr>
          <w:lang w:val="en-US"/>
        </w:rPr>
      </w:pPr>
      <w:bookmarkStart w:id="52" w:name="_Toc471027021"/>
      <w:r w:rsidRPr="00A36E9D">
        <w:rPr>
          <w:lang w:val="en-US"/>
        </w:rPr>
        <w:t xml:space="preserve">Figure </w:t>
      </w:r>
      <w:r>
        <w:fldChar w:fldCharType="begin"/>
      </w:r>
      <w:r w:rsidRPr="00A36E9D">
        <w:rPr>
          <w:lang w:val="en-US"/>
        </w:rPr>
        <w:instrText xml:space="preserve"> SEQ Figure \* ARABIC </w:instrText>
      </w:r>
      <w:r>
        <w:fldChar w:fldCharType="separate"/>
      </w:r>
      <w:r w:rsidR="00D3596C">
        <w:rPr>
          <w:noProof/>
          <w:lang w:val="en-US"/>
        </w:rPr>
        <w:t>25</w:t>
      </w:r>
      <w:r>
        <w:fldChar w:fldCharType="end"/>
      </w:r>
      <w:r w:rsidRPr="00A36E9D">
        <w:rPr>
          <w:lang w:val="en-US"/>
        </w:rPr>
        <w:t xml:space="preserve"> </w:t>
      </w:r>
      <w:r w:rsidRPr="00E908AA">
        <w:rPr>
          <w:lang w:val="en-US"/>
        </w:rPr>
        <w:t>- Error window</w:t>
      </w:r>
      <w:bookmarkEnd w:id="52"/>
    </w:p>
    <w:p w14:paraId="1F2AA4FD" w14:textId="77777777" w:rsidR="00053B25" w:rsidRPr="00053B25" w:rsidRDefault="00053B25" w:rsidP="00053B25">
      <w:pPr>
        <w:rPr>
          <w:lang w:val="en-US"/>
        </w:rPr>
      </w:pPr>
    </w:p>
    <w:p w14:paraId="521D8033" w14:textId="38786368" w:rsidR="003031C3" w:rsidRDefault="00F54F46" w:rsidP="00EB4346">
      <w:pPr>
        <w:spacing w:line="360" w:lineRule="auto"/>
        <w:rPr>
          <w:rFonts w:ascii="Arial" w:hAnsi="Arial" w:cs="Arial"/>
          <w:sz w:val="24"/>
          <w:lang w:val="en-US"/>
        </w:rPr>
      </w:pPr>
      <w:r w:rsidRPr="00EB4346">
        <w:rPr>
          <w:rFonts w:ascii="Arial" w:hAnsi="Arial" w:cs="Arial"/>
          <w:sz w:val="24"/>
          <w:lang w:val="en-US"/>
        </w:rPr>
        <w:t xml:space="preserve">The </w:t>
      </w:r>
      <w:r w:rsidR="00602400" w:rsidRPr="00EB4346">
        <w:rPr>
          <w:rFonts w:ascii="Arial" w:hAnsi="Arial" w:cs="Arial"/>
          <w:sz w:val="24"/>
          <w:lang w:val="en-US"/>
        </w:rPr>
        <w:t>intellisense</w:t>
      </w:r>
      <w:r w:rsidR="009656D8" w:rsidRPr="00EB4346">
        <w:rPr>
          <w:rFonts w:ascii="Arial" w:hAnsi="Arial" w:cs="Arial"/>
          <w:sz w:val="24"/>
          <w:lang w:val="en-US"/>
        </w:rPr>
        <w:t xml:space="preserve"> component</w:t>
      </w:r>
      <w:r w:rsidRPr="00EB4346">
        <w:rPr>
          <w:rFonts w:ascii="Arial" w:hAnsi="Arial" w:cs="Arial"/>
          <w:sz w:val="24"/>
          <w:lang w:val="en-US"/>
        </w:rPr>
        <w:t xml:space="preserve"> uses </w:t>
      </w:r>
      <w:r w:rsidR="003031C3" w:rsidRPr="00EB4346">
        <w:rPr>
          <w:rFonts w:ascii="Arial" w:hAnsi="Arial" w:cs="Arial"/>
          <w:sz w:val="24"/>
          <w:lang w:val="en-US"/>
        </w:rPr>
        <w:t>the Parser to</w:t>
      </w:r>
      <w:r w:rsidRPr="00EB4346">
        <w:rPr>
          <w:rFonts w:ascii="Arial" w:hAnsi="Arial" w:cs="Arial"/>
          <w:sz w:val="24"/>
          <w:lang w:val="en-US"/>
        </w:rPr>
        <w:t xml:space="preserve"> generate the AST and </w:t>
      </w:r>
      <w:r w:rsidR="00FB4053" w:rsidRPr="00EB4346">
        <w:rPr>
          <w:rFonts w:ascii="Arial" w:hAnsi="Arial" w:cs="Arial"/>
          <w:sz w:val="24"/>
          <w:lang w:val="en-US"/>
        </w:rPr>
        <w:t>exports</w:t>
      </w:r>
      <w:r w:rsidRPr="00EB4346">
        <w:rPr>
          <w:rFonts w:ascii="Arial" w:hAnsi="Arial" w:cs="Arial"/>
          <w:sz w:val="24"/>
          <w:lang w:val="en-US"/>
        </w:rPr>
        <w:t xml:space="preserve"> an </w:t>
      </w:r>
      <w:r w:rsidR="00FB4053" w:rsidRPr="00EB4346">
        <w:rPr>
          <w:rFonts w:ascii="Arial" w:hAnsi="Arial" w:cs="Arial"/>
          <w:sz w:val="24"/>
          <w:lang w:val="en-US"/>
        </w:rPr>
        <w:t xml:space="preserve">implementation </w:t>
      </w:r>
      <w:r w:rsidRPr="00EB4346">
        <w:rPr>
          <w:rFonts w:ascii="Arial" w:hAnsi="Arial" w:cs="Arial"/>
          <w:sz w:val="24"/>
          <w:lang w:val="en-US"/>
        </w:rPr>
        <w:t xml:space="preserve">of </w:t>
      </w:r>
      <w:r w:rsidR="003031C3" w:rsidRPr="00EB4346">
        <w:rPr>
          <w:rFonts w:ascii="Arial" w:hAnsi="Arial" w:cs="Arial"/>
          <w:sz w:val="24"/>
          <w:lang w:val="en-US"/>
        </w:rPr>
        <w:t>“ICompletionSourceProvider”</w:t>
      </w:r>
      <w:r w:rsidRPr="00EB4346">
        <w:rPr>
          <w:rFonts w:ascii="Arial" w:hAnsi="Arial" w:cs="Arial"/>
          <w:sz w:val="24"/>
          <w:lang w:val="en-US"/>
        </w:rPr>
        <w:t xml:space="preserve"> interface</w:t>
      </w:r>
      <w:r w:rsidR="003031C3" w:rsidRPr="00EB4346">
        <w:rPr>
          <w:rFonts w:ascii="Arial" w:hAnsi="Arial" w:cs="Arial"/>
          <w:sz w:val="24"/>
          <w:lang w:val="en-US"/>
        </w:rPr>
        <w:t xml:space="preserve"> to </w:t>
      </w:r>
      <w:r w:rsidR="00FB4053" w:rsidRPr="00EB4346">
        <w:rPr>
          <w:rFonts w:ascii="Arial" w:hAnsi="Arial" w:cs="Arial"/>
          <w:sz w:val="24"/>
          <w:lang w:val="en-US"/>
        </w:rPr>
        <w:t xml:space="preserve">generate </w:t>
      </w:r>
      <w:r w:rsidR="003031C3" w:rsidRPr="00EB4346">
        <w:rPr>
          <w:rFonts w:ascii="Arial" w:hAnsi="Arial" w:cs="Arial"/>
          <w:sz w:val="24"/>
          <w:lang w:val="en-US"/>
        </w:rPr>
        <w:t xml:space="preserve">the list of </w:t>
      </w:r>
      <w:r w:rsidR="00602400" w:rsidRPr="00EB4346">
        <w:rPr>
          <w:rFonts w:ascii="Arial" w:hAnsi="Arial" w:cs="Arial"/>
          <w:sz w:val="24"/>
          <w:lang w:val="en-US"/>
        </w:rPr>
        <w:t>suggestions</w:t>
      </w:r>
      <w:r w:rsidR="003031C3" w:rsidRPr="00EB4346">
        <w:rPr>
          <w:rFonts w:ascii="Arial" w:hAnsi="Arial" w:cs="Arial"/>
          <w:sz w:val="24"/>
          <w:lang w:val="en-US"/>
        </w:rPr>
        <w:t>. We need to implement “IVsTextViewCreationListener” to register the command handler to show the list.</w:t>
      </w:r>
      <w:r w:rsidR="00D27CC5" w:rsidRPr="00EB4346">
        <w:rPr>
          <w:rFonts w:ascii="Arial" w:hAnsi="Arial" w:cs="Arial"/>
          <w:sz w:val="24"/>
          <w:lang w:val="en-US"/>
        </w:rPr>
        <w:t xml:space="preserve"> Figure </w:t>
      </w:r>
      <w:r w:rsidR="00A709CB" w:rsidRPr="00EB4346">
        <w:rPr>
          <w:rFonts w:ascii="Arial" w:hAnsi="Arial" w:cs="Arial"/>
          <w:sz w:val="24"/>
          <w:lang w:val="en-US"/>
        </w:rPr>
        <w:t xml:space="preserve">26 </w:t>
      </w:r>
      <w:r w:rsidR="00D27CC5" w:rsidRPr="00EB4346">
        <w:rPr>
          <w:rFonts w:ascii="Arial" w:hAnsi="Arial" w:cs="Arial"/>
          <w:sz w:val="24"/>
          <w:lang w:val="en-US"/>
        </w:rPr>
        <w:t>shows</w:t>
      </w:r>
      <w:r w:rsidR="009656D8" w:rsidRPr="00EB4346">
        <w:rPr>
          <w:rFonts w:ascii="Arial" w:hAnsi="Arial" w:cs="Arial"/>
          <w:sz w:val="24"/>
          <w:lang w:val="en-US"/>
        </w:rPr>
        <w:t xml:space="preserve"> the</w:t>
      </w:r>
      <w:r w:rsidR="00D27CC5" w:rsidRPr="00EB4346">
        <w:rPr>
          <w:rFonts w:ascii="Arial" w:hAnsi="Arial" w:cs="Arial"/>
          <w:sz w:val="24"/>
          <w:lang w:val="en-US"/>
        </w:rPr>
        <w:t xml:space="preserve"> intellisense popup.</w:t>
      </w:r>
    </w:p>
    <w:p w14:paraId="7D8A5A54" w14:textId="77777777" w:rsidR="00053B25" w:rsidRPr="00EB4346" w:rsidRDefault="00053B25" w:rsidP="00EB4346">
      <w:pPr>
        <w:spacing w:line="360" w:lineRule="auto"/>
        <w:rPr>
          <w:rFonts w:ascii="Arial" w:hAnsi="Arial" w:cs="Arial"/>
          <w:sz w:val="24"/>
          <w:lang w:val="en-US"/>
        </w:rPr>
      </w:pPr>
    </w:p>
    <w:p w14:paraId="0D962AD2" w14:textId="77777777" w:rsidR="003031C3" w:rsidRPr="00F54F46" w:rsidRDefault="003031C3" w:rsidP="003031C3">
      <w:pPr>
        <w:keepNext/>
        <w:jc w:val="center"/>
        <w:rPr>
          <w:lang w:val="en-GB"/>
        </w:rPr>
      </w:pPr>
      <w:r>
        <w:rPr>
          <w:noProof/>
          <w:lang w:eastAsia="pt-PT"/>
        </w:rPr>
        <w:drawing>
          <wp:inline distT="0" distB="0" distL="0" distR="0" wp14:anchorId="197D115C" wp14:editId="06E54AAC">
            <wp:extent cx="3331029" cy="1659610"/>
            <wp:effectExtent l="0" t="0" r="317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9569" cy="1668847"/>
                    </a:xfrm>
                    <a:prstGeom prst="rect">
                      <a:avLst/>
                    </a:prstGeom>
                  </pic:spPr>
                </pic:pic>
              </a:graphicData>
            </a:graphic>
          </wp:inline>
        </w:drawing>
      </w:r>
    </w:p>
    <w:p w14:paraId="104A4A4F" w14:textId="77239EBE" w:rsidR="003031C3" w:rsidRDefault="003031C3" w:rsidP="00B24688">
      <w:pPr>
        <w:pStyle w:val="Legenda"/>
        <w:jc w:val="center"/>
        <w:rPr>
          <w:lang w:val="en-GB"/>
        </w:rPr>
      </w:pPr>
      <w:bookmarkStart w:id="53" w:name="_Toc471027022"/>
      <w:r w:rsidRPr="003031C3">
        <w:rPr>
          <w:lang w:val="en-US"/>
        </w:rPr>
        <w:t xml:space="preserve">Figure </w:t>
      </w:r>
      <w:r>
        <w:fldChar w:fldCharType="begin"/>
      </w:r>
      <w:r w:rsidRPr="003031C3">
        <w:rPr>
          <w:lang w:val="en-US"/>
        </w:rPr>
        <w:instrText xml:space="preserve"> SEQ Figure \* ARABIC </w:instrText>
      </w:r>
      <w:r>
        <w:fldChar w:fldCharType="separate"/>
      </w:r>
      <w:r w:rsidR="00D3596C">
        <w:rPr>
          <w:noProof/>
          <w:lang w:val="en-US"/>
        </w:rPr>
        <w:t>26</w:t>
      </w:r>
      <w:r>
        <w:fldChar w:fldCharType="end"/>
      </w:r>
      <w:r w:rsidR="0074219C">
        <w:rPr>
          <w:lang w:val="en-US"/>
        </w:rPr>
        <w:t xml:space="preserve"> </w:t>
      </w:r>
      <w:r w:rsidR="00053B25">
        <w:rPr>
          <w:lang w:val="en-US"/>
        </w:rPr>
        <w:t>–</w:t>
      </w:r>
      <w:r w:rsidRPr="003031C3">
        <w:rPr>
          <w:lang w:val="en-US"/>
        </w:rPr>
        <w:t xml:space="preserve"> </w:t>
      </w:r>
      <w:r w:rsidR="00B24688" w:rsidRPr="00B24688">
        <w:rPr>
          <w:lang w:val="en-GB"/>
        </w:rPr>
        <w:t>intellisense</w:t>
      </w:r>
      <w:bookmarkEnd w:id="53"/>
    </w:p>
    <w:p w14:paraId="6838681F" w14:textId="77777777" w:rsidR="00053B25" w:rsidRPr="00053B25" w:rsidRDefault="00053B25" w:rsidP="00053B25">
      <w:pPr>
        <w:rPr>
          <w:lang w:val="en-GB"/>
        </w:rPr>
      </w:pPr>
    </w:p>
    <w:p w14:paraId="72773EBE" w14:textId="3DC6FD2D" w:rsidR="003F5275" w:rsidRDefault="004415E7" w:rsidP="00470771">
      <w:pPr>
        <w:pStyle w:val="Cabealho2"/>
        <w:rPr>
          <w:lang w:val="en-US"/>
        </w:rPr>
      </w:pPr>
      <w:bookmarkStart w:id="54" w:name="_Toc471026993"/>
      <w:r>
        <w:rPr>
          <w:lang w:val="en-US"/>
        </w:rPr>
        <w:t>Debugger</w:t>
      </w:r>
      <w:r w:rsidR="00E969EE">
        <w:rPr>
          <w:lang w:val="en-US"/>
        </w:rPr>
        <w:t xml:space="preserve"> integration</w:t>
      </w:r>
      <w:bookmarkEnd w:id="54"/>
    </w:p>
    <w:p w14:paraId="15EB822A" w14:textId="77777777" w:rsidR="00053B25" w:rsidRPr="00053B25" w:rsidRDefault="00053B25" w:rsidP="00053B25">
      <w:pPr>
        <w:rPr>
          <w:lang w:val="en-US"/>
        </w:rPr>
      </w:pPr>
    </w:p>
    <w:p w14:paraId="617FA378" w14:textId="1E29E3DE" w:rsidR="00514727" w:rsidRPr="00EB4346" w:rsidRDefault="00A606B7" w:rsidP="00EB4346">
      <w:pPr>
        <w:spacing w:line="360" w:lineRule="auto"/>
        <w:rPr>
          <w:rFonts w:ascii="Arial" w:hAnsi="Arial" w:cs="Arial"/>
          <w:sz w:val="24"/>
          <w:lang w:val="en-US"/>
        </w:rPr>
      </w:pPr>
      <w:r w:rsidRPr="00EB4346">
        <w:rPr>
          <w:rFonts w:ascii="Arial" w:hAnsi="Arial" w:cs="Arial"/>
          <w:sz w:val="24"/>
          <w:lang w:val="en-US"/>
        </w:rPr>
        <w:t>The debugger</w:t>
      </w:r>
      <w:r w:rsidR="00DC6366" w:rsidRPr="00EB4346">
        <w:rPr>
          <w:rFonts w:ascii="Arial" w:hAnsi="Arial" w:cs="Arial"/>
          <w:sz w:val="24"/>
          <w:lang w:val="en-US"/>
        </w:rPr>
        <w:t xml:space="preserve"> was based on Visual Studio MI Debug Engine </w:t>
      </w:r>
      <w:sdt>
        <w:sdtPr>
          <w:rPr>
            <w:rFonts w:ascii="Arial" w:hAnsi="Arial" w:cs="Arial"/>
            <w:sz w:val="24"/>
            <w:lang w:val="en-US"/>
          </w:rPr>
          <w:id w:val="1120112959"/>
          <w:citation/>
        </w:sdtPr>
        <w:sdtContent>
          <w:r w:rsidR="00DC6366" w:rsidRPr="00EB4346">
            <w:rPr>
              <w:rFonts w:ascii="Arial" w:hAnsi="Arial" w:cs="Arial"/>
              <w:sz w:val="24"/>
              <w:lang w:val="en-US"/>
            </w:rPr>
            <w:fldChar w:fldCharType="begin"/>
          </w:r>
          <w:r w:rsidR="00DC6366" w:rsidRPr="00EB4346">
            <w:rPr>
              <w:rFonts w:ascii="Arial" w:hAnsi="Arial" w:cs="Arial"/>
              <w:sz w:val="24"/>
              <w:lang w:val="en-US"/>
            </w:rPr>
            <w:instrText xml:space="preserve"> CITATION Mic \l 2070 </w:instrText>
          </w:r>
          <w:r w:rsidR="00DC6366" w:rsidRPr="00EB4346">
            <w:rPr>
              <w:rFonts w:ascii="Arial" w:hAnsi="Arial" w:cs="Arial"/>
              <w:sz w:val="24"/>
              <w:lang w:val="en-US"/>
            </w:rPr>
            <w:fldChar w:fldCharType="separate"/>
          </w:r>
          <w:r w:rsidR="00DC6366" w:rsidRPr="00EB4346">
            <w:rPr>
              <w:rFonts w:ascii="Arial" w:hAnsi="Arial" w:cs="Arial"/>
              <w:sz w:val="24"/>
              <w:lang w:val="en-US"/>
            </w:rPr>
            <w:t>[13]</w:t>
          </w:r>
          <w:r w:rsidR="00DC6366" w:rsidRPr="00EB4346">
            <w:rPr>
              <w:rFonts w:ascii="Arial" w:hAnsi="Arial" w:cs="Arial"/>
              <w:sz w:val="24"/>
              <w:lang w:val="en-US"/>
            </w:rPr>
            <w:fldChar w:fldCharType="end"/>
          </w:r>
        </w:sdtContent>
      </w:sdt>
      <w:r w:rsidR="00DC6366" w:rsidRPr="00EB4346">
        <w:rPr>
          <w:rFonts w:ascii="Arial" w:hAnsi="Arial" w:cs="Arial"/>
          <w:sz w:val="24"/>
          <w:lang w:val="en-US"/>
        </w:rPr>
        <w:t xml:space="preserve"> and </w:t>
      </w:r>
      <w:r w:rsidR="00D467EF" w:rsidRPr="00EB4346">
        <w:rPr>
          <w:rFonts w:ascii="Arial" w:hAnsi="Arial" w:cs="Arial"/>
          <w:sz w:val="24"/>
          <w:lang w:val="en-US"/>
        </w:rPr>
        <w:t>use the</w:t>
      </w:r>
      <w:r w:rsidR="00602400" w:rsidRPr="00EB4346">
        <w:rPr>
          <w:rFonts w:ascii="Arial" w:hAnsi="Arial" w:cs="Arial"/>
          <w:sz w:val="24"/>
          <w:lang w:val="en-US"/>
        </w:rPr>
        <w:t xml:space="preserve"> </w:t>
      </w:r>
      <w:r w:rsidR="00AC0FFC" w:rsidRPr="00EB4346">
        <w:rPr>
          <w:rFonts w:ascii="Arial" w:hAnsi="Arial" w:cs="Arial"/>
          <w:sz w:val="24"/>
          <w:lang w:val="en-US"/>
        </w:rPr>
        <w:t>implementation</w:t>
      </w:r>
      <w:r w:rsidR="00602400" w:rsidRPr="00EB4346">
        <w:rPr>
          <w:rFonts w:ascii="Arial" w:hAnsi="Arial" w:cs="Arial"/>
          <w:sz w:val="24"/>
          <w:lang w:val="en-US"/>
        </w:rPr>
        <w:t xml:space="preserve"> developed for </w:t>
      </w:r>
      <w:r w:rsidR="0013735E" w:rsidRPr="00EB4346">
        <w:rPr>
          <w:rFonts w:ascii="Arial" w:hAnsi="Arial" w:cs="Arial"/>
          <w:sz w:val="24"/>
          <w:lang w:val="en-US"/>
        </w:rPr>
        <w:t>Debugger App</w:t>
      </w:r>
      <w:r w:rsidR="00B25F82" w:rsidRPr="00EB4346">
        <w:rPr>
          <w:rFonts w:ascii="Arial" w:hAnsi="Arial" w:cs="Arial"/>
          <w:sz w:val="24"/>
          <w:lang w:val="en-US"/>
        </w:rPr>
        <w:t>,</w:t>
      </w:r>
      <w:r w:rsidR="0013735E" w:rsidRPr="00EB4346">
        <w:rPr>
          <w:rFonts w:ascii="Arial" w:hAnsi="Arial" w:cs="Arial"/>
          <w:sz w:val="24"/>
          <w:lang w:val="en-US"/>
        </w:rPr>
        <w:t xml:space="preserve"> that manage the connection with the box and </w:t>
      </w:r>
      <w:r w:rsidR="00B25F82" w:rsidRPr="00EB4346">
        <w:rPr>
          <w:rFonts w:ascii="Arial" w:hAnsi="Arial" w:cs="Arial"/>
          <w:sz w:val="24"/>
          <w:lang w:val="en-US"/>
        </w:rPr>
        <w:t xml:space="preserve">shows </w:t>
      </w:r>
      <w:r w:rsidR="0013735E" w:rsidRPr="00EB4346">
        <w:rPr>
          <w:rFonts w:ascii="Arial" w:hAnsi="Arial" w:cs="Arial"/>
          <w:sz w:val="24"/>
          <w:lang w:val="en-US"/>
        </w:rPr>
        <w:t xml:space="preserve">debug output. </w:t>
      </w:r>
    </w:p>
    <w:p w14:paraId="78BDD430" w14:textId="2D5A47DB" w:rsidR="0087090C" w:rsidRPr="00EB4346" w:rsidRDefault="00DC6366" w:rsidP="00EB4346">
      <w:pPr>
        <w:spacing w:line="360" w:lineRule="auto"/>
        <w:rPr>
          <w:rFonts w:ascii="Arial" w:hAnsi="Arial" w:cs="Arial"/>
          <w:sz w:val="24"/>
          <w:lang w:val="en-US"/>
        </w:rPr>
      </w:pPr>
      <w:r w:rsidRPr="00EB4346">
        <w:rPr>
          <w:rFonts w:ascii="Arial" w:hAnsi="Arial" w:cs="Arial"/>
          <w:sz w:val="24"/>
          <w:lang w:val="en-US"/>
        </w:rPr>
        <w:t xml:space="preserve">To implement a debugger, we need to </w:t>
      </w:r>
      <w:r w:rsidR="00B119D8" w:rsidRPr="00EB4346">
        <w:rPr>
          <w:rFonts w:ascii="Arial" w:hAnsi="Arial" w:cs="Arial"/>
          <w:sz w:val="24"/>
          <w:lang w:val="en-US"/>
        </w:rPr>
        <w:t>perform three tasks. Register Debug Engine, create a debug launcher</w:t>
      </w:r>
      <w:r w:rsidR="00356AE9" w:rsidRPr="00EB4346">
        <w:rPr>
          <w:rFonts w:ascii="Arial" w:hAnsi="Arial" w:cs="Arial"/>
          <w:sz w:val="24"/>
          <w:lang w:val="en-US"/>
        </w:rPr>
        <w:t>, and Implement Debug Engine</w:t>
      </w:r>
      <w:r w:rsidR="00B119D8" w:rsidRPr="00EB4346">
        <w:rPr>
          <w:rFonts w:ascii="Arial" w:hAnsi="Arial" w:cs="Arial"/>
          <w:sz w:val="24"/>
          <w:lang w:val="en-US"/>
        </w:rPr>
        <w:t>.</w:t>
      </w:r>
      <w:r w:rsidR="00356AE9" w:rsidRPr="00EB4346">
        <w:rPr>
          <w:rFonts w:ascii="Arial" w:hAnsi="Arial" w:cs="Arial"/>
          <w:sz w:val="24"/>
          <w:lang w:val="en-US"/>
        </w:rPr>
        <w:t xml:space="preserve"> </w:t>
      </w:r>
    </w:p>
    <w:p w14:paraId="7B00CC73" w14:textId="77777777" w:rsidR="00356AE9" w:rsidRPr="00EB4346" w:rsidRDefault="00356AE9" w:rsidP="00EB4346">
      <w:pPr>
        <w:spacing w:line="360" w:lineRule="auto"/>
        <w:rPr>
          <w:rFonts w:ascii="Arial" w:hAnsi="Arial" w:cs="Arial"/>
          <w:sz w:val="24"/>
          <w:lang w:val="en-US"/>
        </w:rPr>
      </w:pPr>
      <w:r w:rsidRPr="00EB4346">
        <w:rPr>
          <w:rFonts w:ascii="Arial" w:hAnsi="Arial" w:cs="Arial"/>
          <w:sz w:val="24"/>
          <w:lang w:val="en-US"/>
        </w:rPr>
        <w:t>Debugger engine needs to be registered in Windows register to be used, this is implemented using a registration attribute, used on Visual Studio package.</w:t>
      </w:r>
    </w:p>
    <w:p w14:paraId="7B835C9E" w14:textId="0799FF4F" w:rsidR="00356AE9" w:rsidRPr="00EB4346" w:rsidRDefault="00356AE9" w:rsidP="00EB4346">
      <w:pPr>
        <w:spacing w:line="360" w:lineRule="auto"/>
        <w:rPr>
          <w:rFonts w:ascii="Arial" w:hAnsi="Arial" w:cs="Arial"/>
          <w:sz w:val="24"/>
          <w:lang w:val="en-US"/>
        </w:rPr>
      </w:pPr>
      <w:r w:rsidRPr="00EB4346">
        <w:rPr>
          <w:rFonts w:ascii="Arial" w:hAnsi="Arial" w:cs="Arial"/>
          <w:sz w:val="24"/>
          <w:lang w:val="en-US"/>
        </w:rPr>
        <w:t>Visual Studio needs a Launcher implementation to specify witch Debug Engine to create.</w:t>
      </w:r>
    </w:p>
    <w:p w14:paraId="3D347B56" w14:textId="63C9D173" w:rsidR="00B33F2F" w:rsidRPr="00EB4346" w:rsidRDefault="00B33F2F" w:rsidP="00EB4346">
      <w:pPr>
        <w:spacing w:line="360" w:lineRule="auto"/>
        <w:rPr>
          <w:rFonts w:ascii="Arial" w:hAnsi="Arial" w:cs="Arial"/>
          <w:sz w:val="24"/>
          <w:lang w:val="en-US"/>
        </w:rPr>
      </w:pPr>
      <w:r w:rsidRPr="00EB4346">
        <w:rPr>
          <w:rFonts w:ascii="Arial" w:hAnsi="Arial" w:cs="Arial"/>
          <w:sz w:val="24"/>
          <w:lang w:val="en-US"/>
        </w:rPr>
        <w:lastRenderedPageBreak/>
        <w:t>The Debug Engine implementation uses the following components to communicate width Visual Studio: “AD7Engine”, “AD7Thread”, “AD7StackFrame”, “AD7DocumentContext”, “AD7Events”.</w:t>
      </w:r>
    </w:p>
    <w:p w14:paraId="39E42070" w14:textId="216C6BC9" w:rsidR="00B33F2F" w:rsidRPr="00EB4346" w:rsidRDefault="00B33F2F" w:rsidP="00EB4346">
      <w:pPr>
        <w:spacing w:line="360" w:lineRule="auto"/>
        <w:rPr>
          <w:rFonts w:ascii="Arial" w:hAnsi="Arial" w:cs="Arial"/>
          <w:sz w:val="24"/>
          <w:lang w:val="en-US"/>
        </w:rPr>
      </w:pPr>
      <w:r w:rsidRPr="00EB4346">
        <w:rPr>
          <w:rFonts w:ascii="Arial" w:hAnsi="Arial" w:cs="Arial"/>
          <w:sz w:val="24"/>
          <w:lang w:val="en-US"/>
        </w:rPr>
        <w:t>“AD7Engine” exposes methods for Launch, Resume, Suspend, Step, and Terminate debugger, manages the main interactions width Visual Studio. “AD7Thread” represents the current thread on debugging app, exposes thread id, thread name, and current stack list. “AD7StackFrame” represents a frame of stack list. “AD7DocumentContext” represents the document and line of specific stack frame. “AD7Events” implements the debugger events, to be send to Visual Studio. Using these events, we can pass current state of debugger to Visual Studio.</w:t>
      </w:r>
    </w:p>
    <w:p w14:paraId="1812FAB3" w14:textId="45078F94" w:rsidR="0088003A" w:rsidRDefault="00B33F2F" w:rsidP="00EB4346">
      <w:pPr>
        <w:spacing w:line="360" w:lineRule="auto"/>
        <w:rPr>
          <w:rFonts w:ascii="Arial" w:hAnsi="Arial" w:cs="Arial"/>
          <w:sz w:val="24"/>
          <w:lang w:val="en-US"/>
        </w:rPr>
      </w:pPr>
      <w:r w:rsidRPr="00EB4346">
        <w:rPr>
          <w:rFonts w:ascii="Arial" w:hAnsi="Arial" w:cs="Arial"/>
          <w:sz w:val="24"/>
          <w:lang w:val="en-US"/>
        </w:rPr>
        <w:t>This component uses the following components to implement Debugger Engine logic</w:t>
      </w:r>
      <w:r w:rsidR="005656A7" w:rsidRPr="00EB4346">
        <w:rPr>
          <w:rFonts w:ascii="Arial" w:hAnsi="Arial" w:cs="Arial"/>
          <w:sz w:val="24"/>
          <w:lang w:val="en-US"/>
        </w:rPr>
        <w:t xml:space="preserve">. </w:t>
      </w:r>
      <w:r w:rsidR="0088003A" w:rsidRPr="00EB4346">
        <w:rPr>
          <w:rFonts w:ascii="Arial" w:hAnsi="Arial" w:cs="Arial"/>
          <w:sz w:val="24"/>
          <w:lang w:val="en-US"/>
        </w:rPr>
        <w:t>The implementation is based on the following components: “DebuggedProcess”, “EngineCallback”, “RokuController”,</w:t>
      </w:r>
      <w:r w:rsidR="00F633B6" w:rsidRPr="00EB4346">
        <w:rPr>
          <w:rFonts w:ascii="Arial" w:hAnsi="Arial" w:cs="Arial"/>
          <w:sz w:val="24"/>
          <w:lang w:val="en-US"/>
        </w:rPr>
        <w:t xml:space="preserve"> “CommandFactory”,</w:t>
      </w:r>
      <w:r w:rsidR="0088003A" w:rsidRPr="00EB4346">
        <w:rPr>
          <w:rFonts w:ascii="Arial" w:hAnsi="Arial" w:cs="Arial"/>
          <w:sz w:val="24"/>
          <w:lang w:val="en-US"/>
        </w:rPr>
        <w:t xml:space="preserve"> “ThreadCache”, “WorkerThread”, “TcpTranspo</w:t>
      </w:r>
      <w:r w:rsidR="00631ACD" w:rsidRPr="00EB4346">
        <w:rPr>
          <w:rFonts w:ascii="Arial" w:hAnsi="Arial" w:cs="Arial"/>
          <w:sz w:val="24"/>
          <w:lang w:val="en-US"/>
        </w:rPr>
        <w:t>r</w:t>
      </w:r>
      <w:r w:rsidR="0088003A" w:rsidRPr="00EB4346">
        <w:rPr>
          <w:rFonts w:ascii="Arial" w:hAnsi="Arial" w:cs="Arial"/>
          <w:sz w:val="24"/>
          <w:lang w:val="en-US"/>
        </w:rPr>
        <w:t>t”</w:t>
      </w:r>
      <w:r w:rsidR="00631ACD" w:rsidRPr="00EB4346">
        <w:rPr>
          <w:rFonts w:ascii="Arial" w:hAnsi="Arial" w:cs="Arial"/>
          <w:sz w:val="24"/>
          <w:lang w:val="en-US"/>
        </w:rPr>
        <w:t>, “Parser”</w:t>
      </w:r>
      <w:r w:rsidR="006D3079" w:rsidRPr="00EB4346">
        <w:rPr>
          <w:rFonts w:ascii="Arial" w:hAnsi="Arial" w:cs="Arial"/>
          <w:sz w:val="24"/>
          <w:lang w:val="en-US"/>
        </w:rPr>
        <w:t xml:space="preserve"> “VariableInformation”</w:t>
      </w:r>
      <w:r w:rsidR="0088003A" w:rsidRPr="00EB4346">
        <w:rPr>
          <w:rFonts w:ascii="Arial" w:hAnsi="Arial" w:cs="Arial"/>
          <w:sz w:val="24"/>
          <w:lang w:val="en-US"/>
        </w:rPr>
        <w:t>.</w:t>
      </w:r>
    </w:p>
    <w:p w14:paraId="29B1EABE" w14:textId="259AB7D0" w:rsidR="00631ACD" w:rsidRDefault="00631ACD">
      <w:pPr>
        <w:rPr>
          <w:lang w:val="en-US"/>
        </w:rPr>
      </w:pPr>
    </w:p>
    <w:p w14:paraId="17655DFD" w14:textId="77777777" w:rsidR="00631ACD" w:rsidRDefault="00631ACD" w:rsidP="00631ACD">
      <w:pPr>
        <w:keepNext/>
        <w:jc w:val="center"/>
      </w:pPr>
      <w:r>
        <w:rPr>
          <w:noProof/>
          <w:lang w:eastAsia="pt-PT"/>
        </w:rPr>
        <w:drawing>
          <wp:inline distT="0" distB="0" distL="0" distR="0" wp14:anchorId="7B05B21F" wp14:editId="2594F03A">
            <wp:extent cx="5731510" cy="33604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360420"/>
                    </a:xfrm>
                    <a:prstGeom prst="rect">
                      <a:avLst/>
                    </a:prstGeom>
                  </pic:spPr>
                </pic:pic>
              </a:graphicData>
            </a:graphic>
          </wp:inline>
        </w:drawing>
      </w:r>
    </w:p>
    <w:p w14:paraId="0E03F740" w14:textId="66B3775A" w:rsidR="0088003A" w:rsidRDefault="00631ACD" w:rsidP="00631ACD">
      <w:pPr>
        <w:pStyle w:val="Legenda"/>
        <w:jc w:val="center"/>
        <w:rPr>
          <w:lang w:val="en-GB"/>
        </w:rPr>
      </w:pPr>
      <w:bookmarkStart w:id="55" w:name="_Toc471027023"/>
      <w:r w:rsidRPr="00631ACD">
        <w:rPr>
          <w:lang w:val="en-GB"/>
        </w:rPr>
        <w:t xml:space="preserve">Figure </w:t>
      </w:r>
      <w:r>
        <w:fldChar w:fldCharType="begin"/>
      </w:r>
      <w:r w:rsidRPr="00631ACD">
        <w:rPr>
          <w:lang w:val="en-GB"/>
        </w:rPr>
        <w:instrText xml:space="preserve"> SEQ Figure \* ARABIC </w:instrText>
      </w:r>
      <w:r>
        <w:fldChar w:fldCharType="separate"/>
      </w:r>
      <w:r w:rsidR="00D3596C">
        <w:rPr>
          <w:noProof/>
          <w:lang w:val="en-GB"/>
        </w:rPr>
        <w:t>27</w:t>
      </w:r>
      <w:r>
        <w:fldChar w:fldCharType="end"/>
      </w:r>
      <w:r w:rsidRPr="00631ACD">
        <w:rPr>
          <w:lang w:val="en-GB"/>
        </w:rPr>
        <w:t xml:space="preserve"> - Debug Engine Class Diagram</w:t>
      </w:r>
      <w:bookmarkEnd w:id="55"/>
    </w:p>
    <w:p w14:paraId="0DF6A4B8" w14:textId="77777777" w:rsidR="00053B25" w:rsidRPr="00053B25" w:rsidRDefault="00053B25" w:rsidP="00053B25">
      <w:pPr>
        <w:rPr>
          <w:lang w:val="en-GB"/>
        </w:rPr>
      </w:pPr>
    </w:p>
    <w:p w14:paraId="62CF7C8A" w14:textId="48E83808" w:rsidR="00631ACD" w:rsidRPr="00EB4346" w:rsidRDefault="00631ACD" w:rsidP="00EB4346">
      <w:pPr>
        <w:spacing w:line="360" w:lineRule="auto"/>
        <w:rPr>
          <w:rFonts w:ascii="Arial" w:hAnsi="Arial" w:cs="Arial"/>
          <w:sz w:val="24"/>
          <w:lang w:val="en-US"/>
        </w:rPr>
      </w:pPr>
      <w:r w:rsidRPr="00EB4346">
        <w:rPr>
          <w:rFonts w:ascii="Arial" w:hAnsi="Arial" w:cs="Arial"/>
          <w:sz w:val="24"/>
          <w:lang w:val="en-US"/>
        </w:rPr>
        <w:lastRenderedPageBreak/>
        <w:t xml:space="preserve">The “DebuggedProcess” manages all debug engine state, receives commands from </w:t>
      </w:r>
      <w:r w:rsidR="00B33F2F" w:rsidRPr="00EB4346">
        <w:rPr>
          <w:rFonts w:ascii="Arial" w:hAnsi="Arial" w:cs="Arial"/>
          <w:sz w:val="24"/>
          <w:lang w:val="en-US"/>
        </w:rPr>
        <w:t>“AD7Engin”</w:t>
      </w:r>
      <w:r w:rsidRPr="00EB4346">
        <w:rPr>
          <w:rFonts w:ascii="Arial" w:hAnsi="Arial" w:cs="Arial"/>
          <w:sz w:val="24"/>
          <w:lang w:val="en-US"/>
        </w:rPr>
        <w:t xml:space="preserve"> and events from </w:t>
      </w:r>
      <w:r w:rsidR="00B33F2F" w:rsidRPr="00EB4346">
        <w:rPr>
          <w:rFonts w:ascii="Arial" w:hAnsi="Arial" w:cs="Arial"/>
          <w:sz w:val="24"/>
          <w:lang w:val="en-US"/>
        </w:rPr>
        <w:t>“</w:t>
      </w:r>
      <w:r w:rsidRPr="00EB4346">
        <w:rPr>
          <w:rFonts w:ascii="Arial" w:hAnsi="Arial" w:cs="Arial"/>
          <w:sz w:val="24"/>
          <w:lang w:val="en-US"/>
        </w:rPr>
        <w:t>RokuController</w:t>
      </w:r>
      <w:r w:rsidR="00B33F2F" w:rsidRPr="00EB4346">
        <w:rPr>
          <w:rFonts w:ascii="Arial" w:hAnsi="Arial" w:cs="Arial"/>
          <w:sz w:val="24"/>
          <w:lang w:val="en-US"/>
        </w:rPr>
        <w:t>”</w:t>
      </w:r>
      <w:r w:rsidRPr="00EB4346">
        <w:rPr>
          <w:rFonts w:ascii="Arial" w:hAnsi="Arial" w:cs="Arial"/>
          <w:sz w:val="24"/>
          <w:lang w:val="en-US"/>
        </w:rPr>
        <w:t>, uses “EngineCallback” to send events to Visual Studio.</w:t>
      </w:r>
    </w:p>
    <w:p w14:paraId="0769C3BE" w14:textId="01220B93" w:rsidR="00631ACD" w:rsidRPr="00EB4346" w:rsidRDefault="00631ACD" w:rsidP="00EB4346">
      <w:pPr>
        <w:spacing w:line="360" w:lineRule="auto"/>
        <w:rPr>
          <w:rFonts w:ascii="Arial" w:hAnsi="Arial" w:cs="Arial"/>
          <w:sz w:val="24"/>
          <w:lang w:val="en-US"/>
        </w:rPr>
      </w:pPr>
      <w:r w:rsidRPr="00EB4346">
        <w:rPr>
          <w:rFonts w:ascii="Arial" w:hAnsi="Arial" w:cs="Arial"/>
          <w:sz w:val="24"/>
          <w:lang w:val="en-US"/>
        </w:rPr>
        <w:t xml:space="preserve">“EngineCallback” is the component that sends </w:t>
      </w:r>
      <w:r w:rsidR="00B33F2F" w:rsidRPr="00EB4346">
        <w:rPr>
          <w:rFonts w:ascii="Arial" w:hAnsi="Arial" w:cs="Arial"/>
          <w:sz w:val="24"/>
          <w:lang w:val="en-US"/>
        </w:rPr>
        <w:t xml:space="preserve">“AD7Events” </w:t>
      </w:r>
      <w:r w:rsidRPr="00EB4346">
        <w:rPr>
          <w:rFonts w:ascii="Arial" w:hAnsi="Arial" w:cs="Arial"/>
          <w:sz w:val="24"/>
          <w:lang w:val="en-US"/>
        </w:rPr>
        <w:t xml:space="preserve">to Visual Studio, this events needs to be send always from </w:t>
      </w:r>
      <w:r w:rsidR="00F633B6" w:rsidRPr="00EB4346">
        <w:rPr>
          <w:rFonts w:ascii="Arial" w:hAnsi="Arial" w:cs="Arial"/>
          <w:sz w:val="24"/>
          <w:lang w:val="en-US"/>
        </w:rPr>
        <w:t>the same thread, to solve this requirement, this component has a private thread to send all events.</w:t>
      </w:r>
    </w:p>
    <w:p w14:paraId="5A1936FB" w14:textId="53844A72" w:rsidR="00F633B6" w:rsidRPr="00EB4346" w:rsidRDefault="00F633B6" w:rsidP="00EB4346">
      <w:pPr>
        <w:spacing w:line="360" w:lineRule="auto"/>
        <w:rPr>
          <w:rFonts w:ascii="Arial" w:hAnsi="Arial" w:cs="Arial"/>
          <w:sz w:val="24"/>
          <w:lang w:val="en-US"/>
        </w:rPr>
      </w:pPr>
      <w:r w:rsidRPr="00EB4346">
        <w:rPr>
          <w:rFonts w:ascii="Arial" w:hAnsi="Arial" w:cs="Arial"/>
          <w:sz w:val="24"/>
          <w:lang w:val="en-US"/>
        </w:rPr>
        <w:t>“RokuController” manages the connection to the box, uses “TcpTransport” to communicate with the box and “Parser” to parse the “TcpTransport”</w:t>
      </w:r>
      <w:r w:rsidR="00B33F2F" w:rsidRPr="00EB4346">
        <w:rPr>
          <w:rFonts w:ascii="Arial" w:hAnsi="Arial" w:cs="Arial"/>
          <w:sz w:val="24"/>
          <w:lang w:val="en-US"/>
        </w:rPr>
        <w:t xml:space="preserve"> output</w:t>
      </w:r>
      <w:r w:rsidRPr="00EB4346">
        <w:rPr>
          <w:rFonts w:ascii="Arial" w:hAnsi="Arial" w:cs="Arial"/>
          <w:sz w:val="24"/>
          <w:lang w:val="en-US"/>
        </w:rPr>
        <w:t>. This component manages the command response state, sending the commands and validate box responses.</w:t>
      </w:r>
    </w:p>
    <w:p w14:paraId="1528D48E" w14:textId="6785CED1" w:rsidR="00B33F2F" w:rsidRPr="00EB4346" w:rsidRDefault="00B33F2F" w:rsidP="00EB4346">
      <w:pPr>
        <w:spacing w:line="360" w:lineRule="auto"/>
        <w:rPr>
          <w:rFonts w:ascii="Arial" w:hAnsi="Arial" w:cs="Arial"/>
          <w:sz w:val="24"/>
          <w:lang w:val="en-US"/>
        </w:rPr>
      </w:pPr>
      <w:r w:rsidRPr="00EB4346">
        <w:rPr>
          <w:rFonts w:ascii="Arial" w:hAnsi="Arial" w:cs="Arial"/>
          <w:sz w:val="24"/>
          <w:lang w:val="en-US"/>
        </w:rPr>
        <w:t xml:space="preserve">The Debug Parser detects output patterns to and generates Backtrace and </w:t>
      </w:r>
      <w:r w:rsidR="006D3079" w:rsidRPr="00EB4346">
        <w:rPr>
          <w:rFonts w:ascii="Arial" w:hAnsi="Arial" w:cs="Arial"/>
          <w:sz w:val="24"/>
          <w:lang w:val="en-US"/>
        </w:rPr>
        <w:t>Variables.</w:t>
      </w:r>
    </w:p>
    <w:p w14:paraId="0C022695" w14:textId="77777777" w:rsidR="00F633B6" w:rsidRPr="00EB4346" w:rsidRDefault="00F633B6" w:rsidP="00EB4346">
      <w:pPr>
        <w:spacing w:line="360" w:lineRule="auto"/>
        <w:rPr>
          <w:rFonts w:ascii="Arial" w:hAnsi="Arial" w:cs="Arial"/>
          <w:sz w:val="24"/>
          <w:lang w:val="en-US"/>
        </w:rPr>
      </w:pPr>
      <w:r w:rsidRPr="00EB4346">
        <w:rPr>
          <w:rFonts w:ascii="Arial" w:hAnsi="Arial" w:cs="Arial"/>
          <w:sz w:val="24"/>
          <w:lang w:val="en-US"/>
        </w:rPr>
        <w:t>The “CommandFactory” component send specific commands to “RokuController”, is responsible for generate commands to be send.</w:t>
      </w:r>
    </w:p>
    <w:p w14:paraId="6F368736" w14:textId="4165ADDC" w:rsidR="00F633B6" w:rsidRPr="00EB4346" w:rsidRDefault="00F633B6" w:rsidP="00EB4346">
      <w:pPr>
        <w:spacing w:line="360" w:lineRule="auto"/>
        <w:rPr>
          <w:rFonts w:ascii="Arial" w:hAnsi="Arial" w:cs="Arial"/>
          <w:sz w:val="24"/>
          <w:lang w:val="en-US"/>
        </w:rPr>
      </w:pPr>
      <w:r w:rsidRPr="00EB4346">
        <w:rPr>
          <w:rFonts w:ascii="Arial" w:hAnsi="Arial" w:cs="Arial"/>
          <w:sz w:val="24"/>
          <w:lang w:val="en-US"/>
        </w:rPr>
        <w:t xml:space="preserve">The “WorkerThread” is responsible to run background tasks to avoid UI freezing. </w:t>
      </w:r>
    </w:p>
    <w:p w14:paraId="6D1CD53B" w14:textId="2BCA0C56" w:rsidR="00631ACD" w:rsidRPr="00EB4346" w:rsidRDefault="009B1071" w:rsidP="00EB4346">
      <w:pPr>
        <w:spacing w:line="360" w:lineRule="auto"/>
        <w:rPr>
          <w:rFonts w:ascii="Arial" w:hAnsi="Arial" w:cs="Arial"/>
          <w:sz w:val="24"/>
          <w:lang w:val="en-US"/>
        </w:rPr>
      </w:pPr>
      <w:r w:rsidRPr="00EB4346">
        <w:rPr>
          <w:rFonts w:ascii="Arial" w:hAnsi="Arial" w:cs="Arial"/>
          <w:sz w:val="24"/>
          <w:lang w:val="en-US"/>
        </w:rPr>
        <w:t>The “ThreadCache” component holds thread state to avoid multiple calls to the box.</w:t>
      </w:r>
    </w:p>
    <w:p w14:paraId="01481424" w14:textId="541EE6AB" w:rsidR="009B1071" w:rsidRPr="00EB4346" w:rsidRDefault="009B1071" w:rsidP="00EB4346">
      <w:pPr>
        <w:spacing w:line="360" w:lineRule="auto"/>
        <w:rPr>
          <w:rFonts w:ascii="Arial" w:hAnsi="Arial" w:cs="Arial"/>
          <w:sz w:val="24"/>
          <w:lang w:val="en-US"/>
        </w:rPr>
      </w:pPr>
      <w:r w:rsidRPr="00EB4346">
        <w:rPr>
          <w:rFonts w:ascii="Arial" w:hAnsi="Arial" w:cs="Arial"/>
          <w:sz w:val="24"/>
          <w:lang w:val="en-US"/>
        </w:rPr>
        <w:t xml:space="preserve">The “VariableInformation” represents a variable on the box and is used to show on Local Variables window or on Watch window. </w:t>
      </w:r>
    </w:p>
    <w:p w14:paraId="16B05738" w14:textId="77777777" w:rsidR="009B1071" w:rsidRPr="00EB4346" w:rsidRDefault="009B1071" w:rsidP="00EB4346">
      <w:pPr>
        <w:spacing w:line="360" w:lineRule="auto"/>
        <w:rPr>
          <w:rFonts w:ascii="Arial" w:hAnsi="Arial" w:cs="Arial"/>
          <w:sz w:val="24"/>
          <w:lang w:val="en-US"/>
        </w:rPr>
      </w:pPr>
      <w:r w:rsidRPr="00EB4346">
        <w:rPr>
          <w:rFonts w:ascii="Arial" w:hAnsi="Arial" w:cs="Arial"/>
          <w:sz w:val="24"/>
          <w:lang w:val="en-US"/>
        </w:rPr>
        <w:t>Figure 27 shows Visual Studio in debug mode.</w:t>
      </w:r>
    </w:p>
    <w:p w14:paraId="060EAB1B" w14:textId="076576E2" w:rsidR="009B1071" w:rsidRDefault="006D3079" w:rsidP="009B1071">
      <w:pPr>
        <w:keepNext/>
        <w:jc w:val="center"/>
      </w:pPr>
      <w:r>
        <w:rPr>
          <w:noProof/>
          <w:lang w:eastAsia="pt-PT"/>
        </w:rPr>
        <w:lastRenderedPageBreak/>
        <w:drawing>
          <wp:inline distT="0" distB="0" distL="0" distR="0" wp14:anchorId="5A8E61A4" wp14:editId="292577E5">
            <wp:extent cx="5731510" cy="393827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938270"/>
                    </a:xfrm>
                    <a:prstGeom prst="rect">
                      <a:avLst/>
                    </a:prstGeom>
                  </pic:spPr>
                </pic:pic>
              </a:graphicData>
            </a:graphic>
          </wp:inline>
        </w:drawing>
      </w:r>
    </w:p>
    <w:p w14:paraId="7BC6E147" w14:textId="47D5EB60" w:rsidR="009B1071" w:rsidRDefault="009B1071" w:rsidP="009B1071">
      <w:pPr>
        <w:pStyle w:val="Legenda"/>
        <w:jc w:val="center"/>
        <w:rPr>
          <w:lang w:val="en-GB"/>
        </w:rPr>
      </w:pPr>
      <w:bookmarkStart w:id="56" w:name="_Toc471027024"/>
      <w:r w:rsidRPr="006D3079">
        <w:rPr>
          <w:lang w:val="en-GB"/>
        </w:rPr>
        <w:t xml:space="preserve">Figure </w:t>
      </w:r>
      <w:r>
        <w:fldChar w:fldCharType="begin"/>
      </w:r>
      <w:r w:rsidRPr="006D3079">
        <w:rPr>
          <w:lang w:val="en-GB"/>
        </w:rPr>
        <w:instrText xml:space="preserve"> SEQ Figure \* ARABIC </w:instrText>
      </w:r>
      <w:r>
        <w:fldChar w:fldCharType="separate"/>
      </w:r>
      <w:r w:rsidR="00D3596C">
        <w:rPr>
          <w:noProof/>
          <w:lang w:val="en-GB"/>
        </w:rPr>
        <w:t>28</w:t>
      </w:r>
      <w:r>
        <w:fldChar w:fldCharType="end"/>
      </w:r>
      <w:r w:rsidRPr="006D3079">
        <w:rPr>
          <w:lang w:val="en-GB"/>
        </w:rPr>
        <w:t xml:space="preserve"> - Debugging BrightScript</w:t>
      </w:r>
      <w:bookmarkEnd w:id="56"/>
    </w:p>
    <w:p w14:paraId="74B3A959" w14:textId="77777777" w:rsidR="00053B25" w:rsidRPr="00053B25" w:rsidRDefault="00053B25" w:rsidP="00053B25">
      <w:pPr>
        <w:rPr>
          <w:lang w:val="en-GB"/>
        </w:rPr>
      </w:pPr>
    </w:p>
    <w:p w14:paraId="0B947EE0" w14:textId="0908256A" w:rsidR="006D3079" w:rsidRDefault="006D3079" w:rsidP="00EB4346">
      <w:pPr>
        <w:spacing w:line="360" w:lineRule="auto"/>
        <w:rPr>
          <w:rFonts w:ascii="Arial" w:hAnsi="Arial" w:cs="Arial"/>
          <w:sz w:val="24"/>
          <w:lang w:val="en-US"/>
        </w:rPr>
      </w:pPr>
      <w:r w:rsidRPr="00EB4346">
        <w:rPr>
          <w:rFonts w:ascii="Arial" w:hAnsi="Arial" w:cs="Arial"/>
          <w:sz w:val="24"/>
          <w:lang w:val="en-US"/>
        </w:rPr>
        <w:t xml:space="preserve">The “DebuggedProcess” sends the box output to Visual Studio using “AD7OutputDebugStringEvent”, the output is shown on Output window like shown on figure 29. </w:t>
      </w:r>
    </w:p>
    <w:p w14:paraId="1890100D" w14:textId="77777777" w:rsidR="00EB4346" w:rsidRPr="00EB4346" w:rsidRDefault="00EB4346" w:rsidP="00EB4346">
      <w:pPr>
        <w:spacing w:line="360" w:lineRule="auto"/>
        <w:rPr>
          <w:rFonts w:ascii="Arial" w:hAnsi="Arial" w:cs="Arial"/>
          <w:sz w:val="24"/>
          <w:lang w:val="en-US"/>
        </w:rPr>
      </w:pPr>
    </w:p>
    <w:p w14:paraId="6D626ADD" w14:textId="460329C5" w:rsidR="006D3079" w:rsidRPr="006D3079" w:rsidRDefault="006D3079" w:rsidP="006D3079">
      <w:pPr>
        <w:rPr>
          <w:lang w:val="en-GB"/>
        </w:rPr>
      </w:pPr>
      <w:r>
        <w:rPr>
          <w:noProof/>
          <w:lang w:eastAsia="pt-PT"/>
        </w:rPr>
        <w:drawing>
          <wp:inline distT="0" distB="0" distL="0" distR="0" wp14:anchorId="2F591AF3" wp14:editId="0F896FBF">
            <wp:extent cx="5731510" cy="248920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489200"/>
                    </a:xfrm>
                    <a:prstGeom prst="rect">
                      <a:avLst/>
                    </a:prstGeom>
                  </pic:spPr>
                </pic:pic>
              </a:graphicData>
            </a:graphic>
          </wp:inline>
        </w:drawing>
      </w:r>
    </w:p>
    <w:p w14:paraId="0FAD7253" w14:textId="429B7D1A" w:rsidR="006D3079" w:rsidRDefault="006D3079" w:rsidP="006D3079">
      <w:pPr>
        <w:pStyle w:val="Legenda"/>
        <w:jc w:val="center"/>
        <w:rPr>
          <w:lang w:val="en-GB"/>
        </w:rPr>
      </w:pPr>
      <w:bookmarkStart w:id="57" w:name="_Toc471027025"/>
      <w:r w:rsidRPr="009502D0">
        <w:rPr>
          <w:lang w:val="en-GB"/>
        </w:rPr>
        <w:t xml:space="preserve">Figure </w:t>
      </w:r>
      <w:r>
        <w:fldChar w:fldCharType="begin"/>
      </w:r>
      <w:r w:rsidRPr="009502D0">
        <w:rPr>
          <w:lang w:val="en-GB"/>
        </w:rPr>
        <w:instrText xml:space="preserve"> SEQ Figure \* ARABIC </w:instrText>
      </w:r>
      <w:r>
        <w:fldChar w:fldCharType="separate"/>
      </w:r>
      <w:r w:rsidR="00D3596C">
        <w:rPr>
          <w:noProof/>
          <w:lang w:val="en-GB"/>
        </w:rPr>
        <w:t>29</w:t>
      </w:r>
      <w:r>
        <w:fldChar w:fldCharType="end"/>
      </w:r>
      <w:r w:rsidRPr="009502D0">
        <w:rPr>
          <w:lang w:val="en-GB"/>
        </w:rPr>
        <w:t xml:space="preserve"> - Output Window</w:t>
      </w:r>
      <w:bookmarkEnd w:id="57"/>
    </w:p>
    <w:p w14:paraId="621B37A5" w14:textId="77777777" w:rsidR="00EB4346" w:rsidRPr="00EB4346" w:rsidRDefault="00EB4346" w:rsidP="00EB4346">
      <w:pPr>
        <w:rPr>
          <w:lang w:val="en-GB"/>
        </w:rPr>
      </w:pPr>
    </w:p>
    <w:p w14:paraId="0B487906" w14:textId="42E17728" w:rsidR="006D3079" w:rsidRDefault="009F1396" w:rsidP="00EB4346">
      <w:pPr>
        <w:spacing w:line="360" w:lineRule="auto"/>
        <w:rPr>
          <w:rFonts w:ascii="Arial" w:hAnsi="Arial" w:cs="Arial"/>
          <w:sz w:val="24"/>
          <w:lang w:val="en-US"/>
        </w:rPr>
      </w:pPr>
      <w:r w:rsidRPr="00EB4346">
        <w:rPr>
          <w:rFonts w:ascii="Arial" w:hAnsi="Arial" w:cs="Arial"/>
          <w:sz w:val="24"/>
          <w:lang w:val="en-US"/>
        </w:rPr>
        <w:t>When the Box enter on break mode “DebuggedProcess” sends a “AD7BreakpointEvent” to Visual Studio with the list of “AD7StackFrame” each stack frame has “AD7DocumentContext” that connects the stack frame to a document. Figure 30 shows the Call Stack window and Figure 31.</w:t>
      </w:r>
    </w:p>
    <w:p w14:paraId="5EA5038F" w14:textId="77777777" w:rsidR="00053B25" w:rsidRPr="00EB4346" w:rsidRDefault="00053B25" w:rsidP="00EB4346">
      <w:pPr>
        <w:spacing w:line="360" w:lineRule="auto"/>
        <w:rPr>
          <w:rFonts w:ascii="Arial" w:hAnsi="Arial" w:cs="Arial"/>
          <w:sz w:val="24"/>
          <w:lang w:val="en-US"/>
        </w:rPr>
      </w:pPr>
    </w:p>
    <w:p w14:paraId="7DEE175A" w14:textId="77777777" w:rsidR="009F1396" w:rsidRDefault="009F1396" w:rsidP="009F1396">
      <w:pPr>
        <w:keepNext/>
      </w:pPr>
      <w:r>
        <w:rPr>
          <w:noProof/>
          <w:lang w:eastAsia="pt-PT"/>
        </w:rPr>
        <w:drawing>
          <wp:inline distT="0" distB="0" distL="0" distR="0" wp14:anchorId="7A3B13E3" wp14:editId="2C411566">
            <wp:extent cx="5731510" cy="24161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416175"/>
                    </a:xfrm>
                    <a:prstGeom prst="rect">
                      <a:avLst/>
                    </a:prstGeom>
                  </pic:spPr>
                </pic:pic>
              </a:graphicData>
            </a:graphic>
          </wp:inline>
        </w:drawing>
      </w:r>
    </w:p>
    <w:p w14:paraId="496913FA" w14:textId="51EADC49" w:rsidR="009F1396" w:rsidRDefault="009F1396" w:rsidP="009F1396">
      <w:pPr>
        <w:pStyle w:val="Legenda"/>
        <w:jc w:val="center"/>
        <w:rPr>
          <w:lang w:val="en-GB"/>
        </w:rPr>
      </w:pPr>
      <w:bookmarkStart w:id="58" w:name="_Toc471027026"/>
      <w:r w:rsidRPr="00962233">
        <w:rPr>
          <w:lang w:val="en-GB"/>
        </w:rPr>
        <w:t xml:space="preserve">Figure </w:t>
      </w:r>
      <w:r>
        <w:fldChar w:fldCharType="begin"/>
      </w:r>
      <w:r w:rsidRPr="00962233">
        <w:rPr>
          <w:lang w:val="en-GB"/>
        </w:rPr>
        <w:instrText xml:space="preserve"> SEQ Figure \* ARABIC </w:instrText>
      </w:r>
      <w:r>
        <w:fldChar w:fldCharType="separate"/>
      </w:r>
      <w:r w:rsidR="00D3596C">
        <w:rPr>
          <w:noProof/>
          <w:lang w:val="en-GB"/>
        </w:rPr>
        <w:t>30</w:t>
      </w:r>
      <w:r>
        <w:fldChar w:fldCharType="end"/>
      </w:r>
      <w:r w:rsidRPr="00962233">
        <w:rPr>
          <w:lang w:val="en-GB"/>
        </w:rPr>
        <w:t xml:space="preserve"> - Call Stack Window</w:t>
      </w:r>
      <w:bookmarkEnd w:id="58"/>
    </w:p>
    <w:p w14:paraId="3A11C738" w14:textId="77777777" w:rsidR="00053B25" w:rsidRPr="00053B25" w:rsidRDefault="00053B25" w:rsidP="00053B25">
      <w:pPr>
        <w:rPr>
          <w:lang w:val="en-GB"/>
        </w:rPr>
      </w:pPr>
    </w:p>
    <w:p w14:paraId="4B3F37B9" w14:textId="4900ACF4" w:rsidR="00962233" w:rsidRDefault="009F1396" w:rsidP="00EB4346">
      <w:pPr>
        <w:spacing w:line="360" w:lineRule="auto"/>
        <w:rPr>
          <w:rFonts w:ascii="Arial" w:hAnsi="Arial" w:cs="Arial"/>
          <w:sz w:val="24"/>
          <w:lang w:val="en-US"/>
        </w:rPr>
      </w:pPr>
      <w:r w:rsidRPr="00EB4346">
        <w:rPr>
          <w:rFonts w:ascii="Arial" w:hAnsi="Arial" w:cs="Arial"/>
          <w:sz w:val="24"/>
          <w:lang w:val="en-US"/>
        </w:rPr>
        <w:t>The Call Stack Window all</w:t>
      </w:r>
      <w:r w:rsidR="00962233" w:rsidRPr="00EB4346">
        <w:rPr>
          <w:rFonts w:ascii="Arial" w:hAnsi="Arial" w:cs="Arial"/>
          <w:sz w:val="24"/>
          <w:lang w:val="en-US"/>
        </w:rPr>
        <w:t>ows to navigate on call stack. The editor window shows the stack position like shown on figure 31.</w:t>
      </w:r>
    </w:p>
    <w:p w14:paraId="39F7FA7C" w14:textId="77777777" w:rsidR="00053B25" w:rsidRPr="00EB4346" w:rsidRDefault="00053B25" w:rsidP="00EB4346">
      <w:pPr>
        <w:spacing w:line="360" w:lineRule="auto"/>
        <w:rPr>
          <w:rFonts w:ascii="Arial" w:hAnsi="Arial" w:cs="Arial"/>
          <w:sz w:val="24"/>
          <w:lang w:val="en-US"/>
        </w:rPr>
      </w:pPr>
    </w:p>
    <w:p w14:paraId="4D30275E" w14:textId="77777777" w:rsidR="00962233" w:rsidRDefault="00962233" w:rsidP="00962233">
      <w:pPr>
        <w:keepNext/>
        <w:jc w:val="center"/>
      </w:pPr>
      <w:r>
        <w:rPr>
          <w:noProof/>
          <w:lang w:eastAsia="pt-PT"/>
        </w:rPr>
        <w:lastRenderedPageBreak/>
        <w:drawing>
          <wp:inline distT="0" distB="0" distL="0" distR="0" wp14:anchorId="345F6595" wp14:editId="730AAB96">
            <wp:extent cx="5731510" cy="30695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069590"/>
                    </a:xfrm>
                    <a:prstGeom prst="rect">
                      <a:avLst/>
                    </a:prstGeom>
                  </pic:spPr>
                </pic:pic>
              </a:graphicData>
            </a:graphic>
          </wp:inline>
        </w:drawing>
      </w:r>
    </w:p>
    <w:p w14:paraId="0F2E4026" w14:textId="5E4C337E" w:rsidR="009F1396" w:rsidRDefault="00962233" w:rsidP="00962233">
      <w:pPr>
        <w:pStyle w:val="Legenda"/>
        <w:jc w:val="center"/>
        <w:rPr>
          <w:lang w:val="en-GB"/>
        </w:rPr>
      </w:pPr>
      <w:bookmarkStart w:id="59" w:name="_Toc471027027"/>
      <w:r w:rsidRPr="00962233">
        <w:rPr>
          <w:lang w:val="en-GB"/>
        </w:rPr>
        <w:t xml:space="preserve">Figure </w:t>
      </w:r>
      <w:r>
        <w:fldChar w:fldCharType="begin"/>
      </w:r>
      <w:r w:rsidRPr="00962233">
        <w:rPr>
          <w:lang w:val="en-GB"/>
        </w:rPr>
        <w:instrText xml:space="preserve"> SEQ Figure \* ARABIC </w:instrText>
      </w:r>
      <w:r>
        <w:fldChar w:fldCharType="separate"/>
      </w:r>
      <w:r w:rsidR="00D3596C">
        <w:rPr>
          <w:noProof/>
          <w:lang w:val="en-GB"/>
        </w:rPr>
        <w:t>31</w:t>
      </w:r>
      <w:r>
        <w:fldChar w:fldCharType="end"/>
      </w:r>
      <w:r w:rsidRPr="00962233">
        <w:rPr>
          <w:lang w:val="en-GB"/>
        </w:rPr>
        <w:t xml:space="preserve"> - Editor window showing break point</w:t>
      </w:r>
      <w:bookmarkEnd w:id="59"/>
    </w:p>
    <w:p w14:paraId="2C604157" w14:textId="77777777" w:rsidR="00881FDF" w:rsidRPr="00881FDF" w:rsidRDefault="00881FDF" w:rsidP="00881FDF">
      <w:pPr>
        <w:rPr>
          <w:lang w:val="en-GB"/>
        </w:rPr>
      </w:pPr>
    </w:p>
    <w:p w14:paraId="11FF1839" w14:textId="1D27E990" w:rsidR="00962233" w:rsidRDefault="00962233" w:rsidP="00881FDF">
      <w:pPr>
        <w:spacing w:line="360" w:lineRule="auto"/>
        <w:rPr>
          <w:rFonts w:ascii="Arial" w:hAnsi="Arial" w:cs="Arial"/>
          <w:sz w:val="24"/>
          <w:lang w:val="en-US"/>
        </w:rPr>
      </w:pPr>
      <w:r w:rsidRPr="00EB4346">
        <w:rPr>
          <w:rFonts w:ascii="Arial" w:hAnsi="Arial" w:cs="Arial"/>
          <w:sz w:val="24"/>
          <w:lang w:val="en-US"/>
        </w:rPr>
        <w:t>The Call Stack has a list of variables that will be listed on Locals window, if any variable is an associative array it can be expanded and the child variables are shown. This causes the debugger to send print commands to the box witch returns the variable value. Figure 32 shows Locals Window width a “app” variable expanded.</w:t>
      </w:r>
    </w:p>
    <w:p w14:paraId="1F37F495" w14:textId="77777777" w:rsidR="00EB4346" w:rsidRPr="00EB4346" w:rsidRDefault="00EB4346" w:rsidP="00962233">
      <w:pPr>
        <w:rPr>
          <w:rFonts w:ascii="Arial" w:hAnsi="Arial" w:cs="Arial"/>
          <w:sz w:val="24"/>
          <w:lang w:val="en-US"/>
        </w:rPr>
      </w:pPr>
    </w:p>
    <w:p w14:paraId="05F292D6" w14:textId="77777777" w:rsidR="00962233" w:rsidRDefault="00962233" w:rsidP="00962233">
      <w:pPr>
        <w:keepNext/>
        <w:jc w:val="center"/>
      </w:pPr>
      <w:r>
        <w:rPr>
          <w:noProof/>
          <w:lang w:eastAsia="pt-PT"/>
        </w:rPr>
        <w:drawing>
          <wp:inline distT="0" distB="0" distL="0" distR="0" wp14:anchorId="5039BE34" wp14:editId="137B3A45">
            <wp:extent cx="5731510" cy="2483485"/>
            <wp:effectExtent l="0" t="0" r="254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483485"/>
                    </a:xfrm>
                    <a:prstGeom prst="rect">
                      <a:avLst/>
                    </a:prstGeom>
                  </pic:spPr>
                </pic:pic>
              </a:graphicData>
            </a:graphic>
          </wp:inline>
        </w:drawing>
      </w:r>
    </w:p>
    <w:p w14:paraId="5BD91770" w14:textId="586BA96B" w:rsidR="00962233" w:rsidRDefault="00962233" w:rsidP="00962233">
      <w:pPr>
        <w:pStyle w:val="Legenda"/>
        <w:jc w:val="center"/>
        <w:rPr>
          <w:lang w:val="en-GB"/>
        </w:rPr>
      </w:pPr>
      <w:bookmarkStart w:id="60" w:name="_Toc471027028"/>
      <w:r w:rsidRPr="00962233">
        <w:rPr>
          <w:lang w:val="en-GB"/>
        </w:rPr>
        <w:t xml:space="preserve">Figure </w:t>
      </w:r>
      <w:r>
        <w:fldChar w:fldCharType="begin"/>
      </w:r>
      <w:r w:rsidRPr="00962233">
        <w:rPr>
          <w:lang w:val="en-GB"/>
        </w:rPr>
        <w:instrText xml:space="preserve"> SEQ Figure \* ARABIC </w:instrText>
      </w:r>
      <w:r>
        <w:fldChar w:fldCharType="separate"/>
      </w:r>
      <w:r w:rsidR="00D3596C">
        <w:rPr>
          <w:noProof/>
          <w:lang w:val="en-GB"/>
        </w:rPr>
        <w:t>32</w:t>
      </w:r>
      <w:r>
        <w:fldChar w:fldCharType="end"/>
      </w:r>
      <w:r w:rsidRPr="00962233">
        <w:rPr>
          <w:lang w:val="en-GB"/>
        </w:rPr>
        <w:t xml:space="preserve"> - Locals Window</w:t>
      </w:r>
      <w:bookmarkEnd w:id="60"/>
    </w:p>
    <w:p w14:paraId="354F4B9B" w14:textId="77777777" w:rsidR="00053B25" w:rsidRPr="00053B25" w:rsidRDefault="00053B25" w:rsidP="00053B25">
      <w:pPr>
        <w:rPr>
          <w:lang w:val="en-GB"/>
        </w:rPr>
      </w:pPr>
    </w:p>
    <w:p w14:paraId="1A20BD69" w14:textId="553124CA" w:rsidR="00962233" w:rsidRPr="00881FDF" w:rsidRDefault="00962233" w:rsidP="00881FDF">
      <w:pPr>
        <w:spacing w:line="360" w:lineRule="auto"/>
        <w:rPr>
          <w:rFonts w:ascii="Arial" w:hAnsi="Arial" w:cs="Arial"/>
          <w:sz w:val="24"/>
          <w:lang w:val="en-US"/>
        </w:rPr>
      </w:pPr>
      <w:r w:rsidRPr="00881FDF">
        <w:rPr>
          <w:rFonts w:ascii="Arial" w:hAnsi="Arial" w:cs="Arial"/>
          <w:sz w:val="24"/>
          <w:lang w:val="en-US"/>
        </w:rPr>
        <w:t>We can use the Watc</w:t>
      </w:r>
      <w:r w:rsidR="00827327" w:rsidRPr="00881FDF">
        <w:rPr>
          <w:rFonts w:ascii="Arial" w:hAnsi="Arial" w:cs="Arial"/>
          <w:sz w:val="24"/>
          <w:lang w:val="en-US"/>
        </w:rPr>
        <w:t>h window get specific variables values, like shown on figure 33.</w:t>
      </w:r>
    </w:p>
    <w:p w14:paraId="703C2DED" w14:textId="77777777" w:rsidR="00827327" w:rsidRDefault="00827327" w:rsidP="00827327">
      <w:pPr>
        <w:keepNext/>
        <w:jc w:val="center"/>
      </w:pPr>
      <w:r>
        <w:rPr>
          <w:noProof/>
          <w:lang w:eastAsia="pt-PT"/>
        </w:rPr>
        <w:lastRenderedPageBreak/>
        <w:drawing>
          <wp:inline distT="0" distB="0" distL="0" distR="0" wp14:anchorId="23CEF1CD" wp14:editId="6231E1C8">
            <wp:extent cx="5731510" cy="2510155"/>
            <wp:effectExtent l="0" t="0" r="2540" b="4445"/>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510155"/>
                    </a:xfrm>
                    <a:prstGeom prst="rect">
                      <a:avLst/>
                    </a:prstGeom>
                  </pic:spPr>
                </pic:pic>
              </a:graphicData>
            </a:graphic>
          </wp:inline>
        </w:drawing>
      </w:r>
    </w:p>
    <w:p w14:paraId="595D4581" w14:textId="1959B93F" w:rsidR="00827327" w:rsidRDefault="00827327" w:rsidP="00827327">
      <w:pPr>
        <w:pStyle w:val="Legenda"/>
        <w:jc w:val="center"/>
        <w:rPr>
          <w:lang w:val="en-GB"/>
        </w:rPr>
      </w:pPr>
      <w:bookmarkStart w:id="61" w:name="_Toc471027029"/>
      <w:r w:rsidRPr="00827327">
        <w:rPr>
          <w:lang w:val="en-GB"/>
        </w:rPr>
        <w:t xml:space="preserve">Figure </w:t>
      </w:r>
      <w:r>
        <w:fldChar w:fldCharType="begin"/>
      </w:r>
      <w:r w:rsidRPr="00827327">
        <w:rPr>
          <w:lang w:val="en-GB"/>
        </w:rPr>
        <w:instrText xml:space="preserve"> SEQ Figure \* ARABIC </w:instrText>
      </w:r>
      <w:r>
        <w:fldChar w:fldCharType="separate"/>
      </w:r>
      <w:r w:rsidR="00D3596C">
        <w:rPr>
          <w:noProof/>
          <w:lang w:val="en-GB"/>
        </w:rPr>
        <w:t>33</w:t>
      </w:r>
      <w:r>
        <w:fldChar w:fldCharType="end"/>
      </w:r>
      <w:r w:rsidRPr="00827327">
        <w:rPr>
          <w:lang w:val="en-GB"/>
        </w:rPr>
        <w:t>- Watch Window</w:t>
      </w:r>
      <w:bookmarkEnd w:id="61"/>
    </w:p>
    <w:p w14:paraId="222459E4" w14:textId="77777777" w:rsidR="00053B25" w:rsidRPr="00053B25" w:rsidRDefault="00053B25" w:rsidP="00053B25">
      <w:pPr>
        <w:rPr>
          <w:lang w:val="en-GB"/>
        </w:rPr>
      </w:pPr>
    </w:p>
    <w:p w14:paraId="2D944271" w14:textId="311BA270" w:rsidR="00827327" w:rsidRDefault="00827327" w:rsidP="00881FDF">
      <w:pPr>
        <w:spacing w:line="360" w:lineRule="auto"/>
        <w:rPr>
          <w:rFonts w:ascii="Arial" w:hAnsi="Arial" w:cs="Arial"/>
          <w:sz w:val="24"/>
          <w:lang w:val="en-US"/>
        </w:rPr>
      </w:pPr>
      <w:r w:rsidRPr="00881FDF">
        <w:rPr>
          <w:rFonts w:ascii="Arial" w:hAnsi="Arial" w:cs="Arial"/>
          <w:sz w:val="24"/>
          <w:lang w:val="en-US"/>
        </w:rPr>
        <w:t>We can use Immediate Window too, like shown on figure 34.</w:t>
      </w:r>
    </w:p>
    <w:p w14:paraId="0C335EDC" w14:textId="77777777" w:rsidR="00053B25" w:rsidRPr="00881FDF" w:rsidRDefault="00053B25" w:rsidP="00881FDF">
      <w:pPr>
        <w:spacing w:line="360" w:lineRule="auto"/>
        <w:rPr>
          <w:rFonts w:ascii="Arial" w:hAnsi="Arial" w:cs="Arial"/>
          <w:sz w:val="24"/>
          <w:lang w:val="en-US"/>
        </w:rPr>
      </w:pPr>
    </w:p>
    <w:p w14:paraId="29C11B12" w14:textId="77777777" w:rsidR="00827327" w:rsidRDefault="00827327" w:rsidP="00827327">
      <w:pPr>
        <w:keepNext/>
        <w:jc w:val="center"/>
      </w:pPr>
      <w:r>
        <w:rPr>
          <w:noProof/>
          <w:lang w:eastAsia="pt-PT"/>
        </w:rPr>
        <w:drawing>
          <wp:inline distT="0" distB="0" distL="0" distR="0" wp14:anchorId="035B4869" wp14:editId="197142ED">
            <wp:extent cx="5731510" cy="2469515"/>
            <wp:effectExtent l="0" t="0" r="2540" b="6985"/>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469515"/>
                    </a:xfrm>
                    <a:prstGeom prst="rect">
                      <a:avLst/>
                    </a:prstGeom>
                  </pic:spPr>
                </pic:pic>
              </a:graphicData>
            </a:graphic>
          </wp:inline>
        </w:drawing>
      </w:r>
    </w:p>
    <w:p w14:paraId="2D70BB5E" w14:textId="381F6C87" w:rsidR="00827327" w:rsidRDefault="00827327" w:rsidP="00827327">
      <w:pPr>
        <w:pStyle w:val="Legenda"/>
        <w:jc w:val="center"/>
        <w:rPr>
          <w:lang w:val="en-GB"/>
        </w:rPr>
      </w:pPr>
      <w:bookmarkStart w:id="62" w:name="_Toc471027030"/>
      <w:r w:rsidRPr="00827327">
        <w:rPr>
          <w:lang w:val="en-GB"/>
        </w:rPr>
        <w:t xml:space="preserve">Figure </w:t>
      </w:r>
      <w:r>
        <w:fldChar w:fldCharType="begin"/>
      </w:r>
      <w:r w:rsidRPr="00827327">
        <w:rPr>
          <w:lang w:val="en-GB"/>
        </w:rPr>
        <w:instrText xml:space="preserve"> SEQ Figure \* ARABIC </w:instrText>
      </w:r>
      <w:r>
        <w:fldChar w:fldCharType="separate"/>
      </w:r>
      <w:r w:rsidR="00D3596C">
        <w:rPr>
          <w:noProof/>
          <w:lang w:val="en-GB"/>
        </w:rPr>
        <w:t>34</w:t>
      </w:r>
      <w:r>
        <w:fldChar w:fldCharType="end"/>
      </w:r>
      <w:r w:rsidRPr="00827327">
        <w:rPr>
          <w:lang w:val="en-GB"/>
        </w:rPr>
        <w:t xml:space="preserve"> - Immediate Window</w:t>
      </w:r>
      <w:bookmarkEnd w:id="62"/>
    </w:p>
    <w:p w14:paraId="28933AEE" w14:textId="77777777" w:rsidR="00053B25" w:rsidRPr="00053B25" w:rsidRDefault="00053B25" w:rsidP="00053B25">
      <w:pPr>
        <w:rPr>
          <w:lang w:val="en-GB"/>
        </w:rPr>
      </w:pPr>
    </w:p>
    <w:p w14:paraId="6A29EF27" w14:textId="4EEF4E56" w:rsidR="00827327" w:rsidRDefault="00827327" w:rsidP="00881FDF">
      <w:pPr>
        <w:spacing w:line="360" w:lineRule="auto"/>
        <w:rPr>
          <w:rFonts w:ascii="Arial" w:hAnsi="Arial" w:cs="Arial"/>
          <w:sz w:val="24"/>
          <w:lang w:val="en-US"/>
        </w:rPr>
      </w:pPr>
      <w:r w:rsidRPr="00881FDF">
        <w:rPr>
          <w:rFonts w:ascii="Arial" w:hAnsi="Arial" w:cs="Arial"/>
          <w:sz w:val="24"/>
          <w:lang w:val="en-US"/>
        </w:rPr>
        <w:t>Using these windows, we can change variables value like shown on figure 35.</w:t>
      </w:r>
    </w:p>
    <w:p w14:paraId="4D9D2417" w14:textId="77777777" w:rsidR="00053B25" w:rsidRPr="00881FDF" w:rsidRDefault="00053B25" w:rsidP="00881FDF">
      <w:pPr>
        <w:spacing w:line="360" w:lineRule="auto"/>
        <w:rPr>
          <w:rFonts w:ascii="Arial" w:hAnsi="Arial" w:cs="Arial"/>
          <w:sz w:val="24"/>
          <w:lang w:val="en-US"/>
        </w:rPr>
      </w:pPr>
    </w:p>
    <w:p w14:paraId="61733D86" w14:textId="77777777" w:rsidR="00827327" w:rsidRDefault="00827327" w:rsidP="00827327">
      <w:pPr>
        <w:keepNext/>
      </w:pPr>
      <w:r>
        <w:rPr>
          <w:noProof/>
          <w:lang w:eastAsia="pt-PT"/>
        </w:rPr>
        <w:lastRenderedPageBreak/>
        <w:drawing>
          <wp:inline distT="0" distB="0" distL="0" distR="0" wp14:anchorId="1DFA6D32" wp14:editId="4E6E1B62">
            <wp:extent cx="5731510" cy="1138555"/>
            <wp:effectExtent l="0" t="0" r="2540" b="4445"/>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138555"/>
                    </a:xfrm>
                    <a:prstGeom prst="rect">
                      <a:avLst/>
                    </a:prstGeom>
                  </pic:spPr>
                </pic:pic>
              </a:graphicData>
            </a:graphic>
          </wp:inline>
        </w:drawing>
      </w:r>
    </w:p>
    <w:p w14:paraId="03A01762" w14:textId="4813EF85" w:rsidR="00827327" w:rsidRPr="00827327" w:rsidRDefault="00827327" w:rsidP="00827327">
      <w:pPr>
        <w:pStyle w:val="Legenda"/>
        <w:jc w:val="center"/>
        <w:rPr>
          <w:lang w:val="en-GB"/>
        </w:rPr>
      </w:pPr>
      <w:bookmarkStart w:id="63" w:name="_Toc471027031"/>
      <w:r w:rsidRPr="00827327">
        <w:rPr>
          <w:lang w:val="en-GB"/>
        </w:rPr>
        <w:t xml:space="preserve">Figure </w:t>
      </w:r>
      <w:r>
        <w:fldChar w:fldCharType="begin"/>
      </w:r>
      <w:r w:rsidRPr="00827327">
        <w:rPr>
          <w:lang w:val="en-GB"/>
        </w:rPr>
        <w:instrText xml:space="preserve"> SEQ Figure \* ARABIC </w:instrText>
      </w:r>
      <w:r>
        <w:fldChar w:fldCharType="separate"/>
      </w:r>
      <w:r w:rsidR="00D3596C">
        <w:rPr>
          <w:noProof/>
          <w:lang w:val="en-GB"/>
        </w:rPr>
        <w:t>35</w:t>
      </w:r>
      <w:r>
        <w:fldChar w:fldCharType="end"/>
      </w:r>
      <w:r w:rsidRPr="00827327">
        <w:rPr>
          <w:lang w:val="en-GB"/>
        </w:rPr>
        <w:t xml:space="preserve"> - Editing value using watch window</w:t>
      </w:r>
      <w:bookmarkEnd w:id="63"/>
    </w:p>
    <w:p w14:paraId="409BE4D1" w14:textId="19C742C9" w:rsidR="00827327" w:rsidRDefault="00827327" w:rsidP="00827327">
      <w:pPr>
        <w:rPr>
          <w:lang w:val="en-GB"/>
        </w:rPr>
      </w:pPr>
    </w:p>
    <w:p w14:paraId="0C59E6F3" w14:textId="6F74E2BD" w:rsidR="00FD2DE8" w:rsidRDefault="00FD2DE8" w:rsidP="00FD2DE8">
      <w:pPr>
        <w:pStyle w:val="Cabealho2"/>
        <w:rPr>
          <w:lang w:val="en-GB"/>
        </w:rPr>
      </w:pPr>
      <w:bookmarkStart w:id="64" w:name="_Toc471026994"/>
      <w:r>
        <w:rPr>
          <w:lang w:val="en-GB"/>
        </w:rPr>
        <w:t>Tool Windows</w:t>
      </w:r>
      <w:bookmarkEnd w:id="64"/>
    </w:p>
    <w:p w14:paraId="722B5C13" w14:textId="77777777" w:rsidR="00053B25" w:rsidRPr="00053B25" w:rsidRDefault="00053B25" w:rsidP="00053B25">
      <w:pPr>
        <w:rPr>
          <w:lang w:val="en-GB"/>
        </w:rPr>
      </w:pPr>
    </w:p>
    <w:p w14:paraId="3EAF3C38" w14:textId="34F46897" w:rsidR="00FD2DE8" w:rsidRPr="00881FDF" w:rsidRDefault="00FD2DE8" w:rsidP="00881FDF">
      <w:pPr>
        <w:spacing w:line="360" w:lineRule="auto"/>
        <w:rPr>
          <w:rFonts w:ascii="Arial" w:hAnsi="Arial" w:cs="Arial"/>
          <w:sz w:val="24"/>
          <w:lang w:val="en-US"/>
        </w:rPr>
      </w:pPr>
      <w:r w:rsidRPr="00881FDF">
        <w:rPr>
          <w:rFonts w:ascii="Arial" w:hAnsi="Arial" w:cs="Arial"/>
          <w:sz w:val="24"/>
          <w:lang w:val="en-US"/>
        </w:rPr>
        <w:t>It was implemented two windows to interact with the box, the first is the remote window, and the second is the screen shot window.</w:t>
      </w:r>
    </w:p>
    <w:p w14:paraId="1F5D28B2" w14:textId="7176CCD7" w:rsidR="00FD2DE8" w:rsidRDefault="00FD2DE8" w:rsidP="00881FDF">
      <w:pPr>
        <w:spacing w:line="360" w:lineRule="auto"/>
        <w:rPr>
          <w:rFonts w:ascii="Arial" w:hAnsi="Arial" w:cs="Arial"/>
          <w:sz w:val="24"/>
          <w:lang w:val="en-US"/>
        </w:rPr>
      </w:pPr>
      <w:r w:rsidRPr="00881FDF">
        <w:rPr>
          <w:rFonts w:ascii="Arial" w:hAnsi="Arial" w:cs="Arial"/>
          <w:sz w:val="24"/>
          <w:lang w:val="en-US"/>
        </w:rPr>
        <w:t>The Roku Remote window uses the implementation on debugger and allows to emulate the box remote. Remote Window is shown on figure 36.</w:t>
      </w:r>
    </w:p>
    <w:p w14:paraId="759D3669" w14:textId="77777777" w:rsidR="00053B25" w:rsidRPr="00881FDF" w:rsidRDefault="00053B25" w:rsidP="00881FDF">
      <w:pPr>
        <w:spacing w:line="360" w:lineRule="auto"/>
        <w:rPr>
          <w:rFonts w:ascii="Arial" w:hAnsi="Arial" w:cs="Arial"/>
          <w:sz w:val="24"/>
          <w:lang w:val="en-US"/>
        </w:rPr>
      </w:pPr>
    </w:p>
    <w:p w14:paraId="00115A09" w14:textId="77777777" w:rsidR="00FD2DE8" w:rsidRDefault="00FD2DE8" w:rsidP="00FD2DE8">
      <w:pPr>
        <w:keepNext/>
        <w:jc w:val="center"/>
      </w:pPr>
      <w:r>
        <w:rPr>
          <w:noProof/>
          <w:lang w:eastAsia="pt-PT"/>
        </w:rPr>
        <w:drawing>
          <wp:inline distT="0" distB="0" distL="0" distR="0" wp14:anchorId="37C6FFDB" wp14:editId="4D692ED4">
            <wp:extent cx="1784629" cy="4148919"/>
            <wp:effectExtent l="0" t="0" r="6350" b="444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98534" cy="4181246"/>
                    </a:xfrm>
                    <a:prstGeom prst="rect">
                      <a:avLst/>
                    </a:prstGeom>
                  </pic:spPr>
                </pic:pic>
              </a:graphicData>
            </a:graphic>
          </wp:inline>
        </w:drawing>
      </w:r>
    </w:p>
    <w:p w14:paraId="3A0FD69F" w14:textId="37710706" w:rsidR="00FD2DE8" w:rsidRDefault="00FD2DE8" w:rsidP="00FD2DE8">
      <w:pPr>
        <w:pStyle w:val="Legenda"/>
        <w:jc w:val="center"/>
        <w:rPr>
          <w:lang w:val="en-GB"/>
        </w:rPr>
      </w:pPr>
      <w:bookmarkStart w:id="65" w:name="_Toc471027032"/>
      <w:r w:rsidRPr="00FD2DE8">
        <w:rPr>
          <w:lang w:val="en-GB"/>
        </w:rPr>
        <w:t xml:space="preserve">Figure </w:t>
      </w:r>
      <w:r>
        <w:fldChar w:fldCharType="begin"/>
      </w:r>
      <w:r w:rsidRPr="00FD2DE8">
        <w:rPr>
          <w:lang w:val="en-GB"/>
        </w:rPr>
        <w:instrText xml:space="preserve"> SEQ Figure \* ARABIC </w:instrText>
      </w:r>
      <w:r>
        <w:fldChar w:fldCharType="separate"/>
      </w:r>
      <w:r w:rsidR="00D3596C">
        <w:rPr>
          <w:noProof/>
          <w:lang w:val="en-GB"/>
        </w:rPr>
        <w:t>36</w:t>
      </w:r>
      <w:r>
        <w:fldChar w:fldCharType="end"/>
      </w:r>
      <w:r w:rsidRPr="00FD2DE8">
        <w:rPr>
          <w:lang w:val="en-GB"/>
        </w:rPr>
        <w:t xml:space="preserve"> - Remote Window</w:t>
      </w:r>
      <w:bookmarkEnd w:id="65"/>
    </w:p>
    <w:p w14:paraId="0627300C" w14:textId="77777777" w:rsidR="00053B25" w:rsidRPr="00053B25" w:rsidRDefault="00053B25" w:rsidP="00053B25">
      <w:pPr>
        <w:rPr>
          <w:lang w:val="en-GB"/>
        </w:rPr>
      </w:pPr>
    </w:p>
    <w:p w14:paraId="26BFB9A3" w14:textId="3B00E383" w:rsidR="00F4502A" w:rsidRDefault="00FD2DE8" w:rsidP="00881FDF">
      <w:pPr>
        <w:spacing w:line="360" w:lineRule="auto"/>
        <w:rPr>
          <w:rFonts w:ascii="Arial" w:hAnsi="Arial" w:cs="Arial"/>
          <w:sz w:val="24"/>
          <w:lang w:val="en-GB"/>
        </w:rPr>
      </w:pPr>
      <w:r w:rsidRPr="00881FDF">
        <w:rPr>
          <w:rFonts w:ascii="Arial" w:hAnsi="Arial" w:cs="Arial"/>
          <w:sz w:val="24"/>
          <w:lang w:val="en-GB"/>
        </w:rPr>
        <w:t xml:space="preserve">The screenshot window uses the screen shot util from box site to take continues screenshots from the box, this allows to develop using a box without output device or remote debugging. Figure </w:t>
      </w:r>
      <w:r w:rsidR="00F4502A" w:rsidRPr="00881FDF">
        <w:rPr>
          <w:rFonts w:ascii="Arial" w:hAnsi="Arial" w:cs="Arial"/>
          <w:sz w:val="24"/>
          <w:lang w:val="en-GB"/>
        </w:rPr>
        <w:t>37 shows Screenshot window.</w:t>
      </w:r>
    </w:p>
    <w:p w14:paraId="2C24E4DE" w14:textId="77777777" w:rsidR="00053B25" w:rsidRPr="00881FDF" w:rsidRDefault="00053B25" w:rsidP="00881FDF">
      <w:pPr>
        <w:spacing w:line="360" w:lineRule="auto"/>
        <w:rPr>
          <w:rFonts w:ascii="Arial" w:hAnsi="Arial" w:cs="Arial"/>
          <w:sz w:val="24"/>
          <w:lang w:val="en-GB"/>
        </w:rPr>
      </w:pPr>
    </w:p>
    <w:p w14:paraId="39941562" w14:textId="77777777" w:rsidR="00F4502A" w:rsidRDefault="00F4502A" w:rsidP="00F4502A">
      <w:pPr>
        <w:keepNext/>
        <w:jc w:val="center"/>
      </w:pPr>
      <w:r>
        <w:rPr>
          <w:noProof/>
          <w:lang w:eastAsia="pt-PT"/>
        </w:rPr>
        <w:drawing>
          <wp:inline distT="0" distB="0" distL="0" distR="0" wp14:anchorId="629D86CC" wp14:editId="61491D88">
            <wp:extent cx="5731510" cy="2503170"/>
            <wp:effectExtent l="0" t="0" r="254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503170"/>
                    </a:xfrm>
                    <a:prstGeom prst="rect">
                      <a:avLst/>
                    </a:prstGeom>
                  </pic:spPr>
                </pic:pic>
              </a:graphicData>
            </a:graphic>
          </wp:inline>
        </w:drawing>
      </w:r>
    </w:p>
    <w:p w14:paraId="3F053AFA" w14:textId="14CE073B" w:rsidR="00F4502A" w:rsidRDefault="00F4502A" w:rsidP="00F4502A">
      <w:pPr>
        <w:pStyle w:val="Legenda"/>
        <w:jc w:val="center"/>
      </w:pPr>
      <w:bookmarkStart w:id="66" w:name="_Toc471027033"/>
      <w:r>
        <w:t xml:space="preserve">Figure </w:t>
      </w:r>
      <w:r>
        <w:fldChar w:fldCharType="begin"/>
      </w:r>
      <w:r>
        <w:instrText xml:space="preserve"> SEQ Figure \* ARABIC </w:instrText>
      </w:r>
      <w:r>
        <w:fldChar w:fldCharType="separate"/>
      </w:r>
      <w:r w:rsidR="00D3596C">
        <w:rPr>
          <w:noProof/>
        </w:rPr>
        <w:t>37</w:t>
      </w:r>
      <w:r>
        <w:fldChar w:fldCharType="end"/>
      </w:r>
      <w:r>
        <w:t xml:space="preserve"> - Screenshot Window</w:t>
      </w:r>
      <w:bookmarkEnd w:id="66"/>
    </w:p>
    <w:p w14:paraId="3EF82F9C" w14:textId="77777777" w:rsidR="00053B25" w:rsidRPr="00053B25" w:rsidRDefault="00053B25" w:rsidP="00053B25"/>
    <w:p w14:paraId="1530C72E" w14:textId="77777777" w:rsidR="00962233" w:rsidRPr="00962233" w:rsidRDefault="00962233" w:rsidP="00962233">
      <w:pPr>
        <w:jc w:val="center"/>
        <w:rPr>
          <w:lang w:val="en-GB"/>
        </w:rPr>
      </w:pPr>
    </w:p>
    <w:p w14:paraId="71FDA7A5" w14:textId="77777777" w:rsidR="00514727" w:rsidRDefault="00514727">
      <w:pPr>
        <w:jc w:val="left"/>
        <w:rPr>
          <w:lang w:val="en-US"/>
        </w:rPr>
      </w:pPr>
      <w:r>
        <w:rPr>
          <w:lang w:val="en-US"/>
        </w:rPr>
        <w:br w:type="page"/>
      </w:r>
    </w:p>
    <w:p w14:paraId="5E683F44" w14:textId="77777777" w:rsidR="00514727" w:rsidRDefault="00514727" w:rsidP="00514727">
      <w:pPr>
        <w:pStyle w:val="Cabealho1"/>
        <w:rPr>
          <w:lang w:val="en-US"/>
        </w:rPr>
      </w:pPr>
      <w:bookmarkStart w:id="67" w:name="_Toc471026995"/>
      <w:r>
        <w:rPr>
          <w:lang w:val="en-US"/>
        </w:rPr>
        <w:lastRenderedPageBreak/>
        <w:t>Conclusion</w:t>
      </w:r>
      <w:bookmarkEnd w:id="67"/>
      <w:r>
        <w:rPr>
          <w:lang w:val="en-US"/>
        </w:rPr>
        <w:t xml:space="preserve"> </w:t>
      </w:r>
    </w:p>
    <w:p w14:paraId="68A0DCE3" w14:textId="24F93F4E" w:rsidR="004F7D5B" w:rsidRDefault="004F7D5B" w:rsidP="00514727">
      <w:pPr>
        <w:rPr>
          <w:lang w:val="en-US"/>
        </w:rPr>
      </w:pPr>
    </w:p>
    <w:p w14:paraId="75AAE7B6" w14:textId="060283C7" w:rsidR="0089710F" w:rsidRPr="00881FDF" w:rsidRDefault="0089710F" w:rsidP="00881FDF">
      <w:pPr>
        <w:spacing w:line="360" w:lineRule="auto"/>
        <w:rPr>
          <w:rFonts w:ascii="Arial" w:hAnsi="Arial" w:cs="Arial"/>
          <w:sz w:val="24"/>
          <w:lang w:val="en-GB"/>
        </w:rPr>
      </w:pPr>
      <w:r w:rsidRPr="00881FDF">
        <w:rPr>
          <w:rFonts w:ascii="Arial" w:hAnsi="Arial" w:cs="Arial"/>
          <w:sz w:val="24"/>
          <w:lang w:val="en-GB"/>
        </w:rPr>
        <w:t>The Visual Studio extension supports</w:t>
      </w:r>
      <w:r w:rsidR="009431D4" w:rsidRPr="00881FDF">
        <w:rPr>
          <w:rFonts w:ascii="Arial" w:hAnsi="Arial" w:cs="Arial"/>
          <w:sz w:val="24"/>
          <w:lang w:val="en-GB"/>
        </w:rPr>
        <w:t xml:space="preserve"> all proposed features,</w:t>
      </w:r>
      <w:r w:rsidRPr="00881FDF">
        <w:rPr>
          <w:rFonts w:ascii="Arial" w:hAnsi="Arial" w:cs="Arial"/>
          <w:sz w:val="24"/>
          <w:lang w:val="en-GB"/>
        </w:rPr>
        <w:t xml:space="preserve"> </w:t>
      </w:r>
      <w:r w:rsidR="00077F22" w:rsidRPr="00881FDF">
        <w:rPr>
          <w:rFonts w:ascii="Arial" w:hAnsi="Arial" w:cs="Arial"/>
          <w:sz w:val="24"/>
          <w:lang w:val="en-GB"/>
        </w:rPr>
        <w:t xml:space="preserve">namely, </w:t>
      </w:r>
      <w:r w:rsidRPr="00881FDF">
        <w:rPr>
          <w:rFonts w:ascii="Arial" w:hAnsi="Arial" w:cs="Arial"/>
          <w:sz w:val="24"/>
          <w:lang w:val="en-GB"/>
        </w:rPr>
        <w:t xml:space="preserve">code editing, syntax highlighting, error validation </w:t>
      </w:r>
      <w:r w:rsidR="00077F22" w:rsidRPr="00881FDF">
        <w:rPr>
          <w:rFonts w:ascii="Arial" w:hAnsi="Arial" w:cs="Arial"/>
          <w:sz w:val="24"/>
          <w:lang w:val="en-GB"/>
        </w:rPr>
        <w:t>at</w:t>
      </w:r>
      <w:r w:rsidRPr="00881FDF">
        <w:rPr>
          <w:rFonts w:ascii="Arial" w:hAnsi="Arial" w:cs="Arial"/>
          <w:sz w:val="24"/>
          <w:lang w:val="en-GB"/>
        </w:rPr>
        <w:t xml:space="preserve"> development time, </w:t>
      </w:r>
      <w:r w:rsidR="00D27BB6" w:rsidRPr="00881FDF">
        <w:rPr>
          <w:rFonts w:ascii="Arial" w:hAnsi="Arial" w:cs="Arial"/>
          <w:sz w:val="24"/>
          <w:lang w:val="en-GB"/>
        </w:rPr>
        <w:t>IntelliSense</w:t>
      </w:r>
      <w:r w:rsidRPr="00881FDF">
        <w:rPr>
          <w:rFonts w:ascii="Arial" w:hAnsi="Arial" w:cs="Arial"/>
          <w:sz w:val="24"/>
          <w:lang w:val="en-GB"/>
        </w:rPr>
        <w:t>, build and deploy the application, and integrated debug</w:t>
      </w:r>
      <w:r w:rsidR="00077F22" w:rsidRPr="00881FDF">
        <w:rPr>
          <w:rFonts w:ascii="Arial" w:hAnsi="Arial" w:cs="Arial"/>
          <w:sz w:val="24"/>
          <w:lang w:val="en-GB"/>
        </w:rPr>
        <w:t>ging</w:t>
      </w:r>
      <w:r w:rsidRPr="00881FDF">
        <w:rPr>
          <w:rFonts w:ascii="Arial" w:hAnsi="Arial" w:cs="Arial"/>
          <w:sz w:val="24"/>
          <w:lang w:val="en-GB"/>
        </w:rPr>
        <w:t xml:space="preserve">. </w:t>
      </w:r>
    </w:p>
    <w:p w14:paraId="1C79C8F8" w14:textId="0D08A368" w:rsidR="00D27BB6" w:rsidRPr="00881FDF" w:rsidRDefault="0089710F" w:rsidP="00881FDF">
      <w:pPr>
        <w:spacing w:line="360" w:lineRule="auto"/>
        <w:rPr>
          <w:rFonts w:ascii="Arial" w:hAnsi="Arial" w:cs="Arial"/>
          <w:sz w:val="24"/>
          <w:lang w:val="en-GB"/>
        </w:rPr>
      </w:pPr>
      <w:r w:rsidRPr="00881FDF">
        <w:rPr>
          <w:rFonts w:ascii="Arial" w:hAnsi="Arial" w:cs="Arial"/>
          <w:sz w:val="24"/>
          <w:lang w:val="en-GB"/>
        </w:rPr>
        <w:t xml:space="preserve">The extension can be used to develop and debug a simple project. For more complex projects it </w:t>
      </w:r>
      <w:r w:rsidR="00D27BB6" w:rsidRPr="00881FDF">
        <w:rPr>
          <w:rFonts w:ascii="Arial" w:hAnsi="Arial" w:cs="Arial"/>
          <w:sz w:val="24"/>
          <w:lang w:val="en-GB"/>
        </w:rPr>
        <w:t xml:space="preserve">requires </w:t>
      </w:r>
      <w:r w:rsidR="009431D4" w:rsidRPr="00881FDF">
        <w:rPr>
          <w:rFonts w:ascii="Arial" w:hAnsi="Arial" w:cs="Arial"/>
          <w:sz w:val="24"/>
          <w:lang w:val="en-GB"/>
        </w:rPr>
        <w:t>improve</w:t>
      </w:r>
      <w:r w:rsidR="00D27BB6" w:rsidRPr="00881FDF">
        <w:rPr>
          <w:rFonts w:ascii="Arial" w:hAnsi="Arial" w:cs="Arial"/>
          <w:sz w:val="24"/>
          <w:lang w:val="en-GB"/>
        </w:rPr>
        <w:t>ments, identified next.</w:t>
      </w:r>
    </w:p>
    <w:p w14:paraId="78952D87" w14:textId="2DF14EBE" w:rsidR="0089710F" w:rsidRPr="00881FDF" w:rsidRDefault="00D27BB6" w:rsidP="00881FDF">
      <w:pPr>
        <w:spacing w:line="360" w:lineRule="auto"/>
        <w:rPr>
          <w:rFonts w:ascii="Arial" w:hAnsi="Arial" w:cs="Arial"/>
          <w:sz w:val="24"/>
          <w:lang w:val="en-GB"/>
        </w:rPr>
      </w:pPr>
      <w:r w:rsidRPr="00881FDF">
        <w:rPr>
          <w:rFonts w:ascii="Arial" w:hAnsi="Arial" w:cs="Arial"/>
          <w:sz w:val="24"/>
          <w:lang w:val="en-GB"/>
        </w:rPr>
        <w:t>The</w:t>
      </w:r>
      <w:r w:rsidR="009431D4" w:rsidRPr="00881FDF">
        <w:rPr>
          <w:rFonts w:ascii="Arial" w:hAnsi="Arial" w:cs="Arial"/>
          <w:sz w:val="24"/>
          <w:lang w:val="en-GB"/>
        </w:rPr>
        <w:t xml:space="preserve"> </w:t>
      </w:r>
      <w:r w:rsidR="00F433BE" w:rsidRPr="00881FDF">
        <w:rPr>
          <w:rFonts w:ascii="Arial" w:hAnsi="Arial" w:cs="Arial"/>
          <w:sz w:val="24"/>
          <w:lang w:val="en-GB"/>
        </w:rPr>
        <w:t xml:space="preserve">Parser </w:t>
      </w:r>
      <w:r w:rsidRPr="00881FDF">
        <w:rPr>
          <w:rFonts w:ascii="Arial" w:hAnsi="Arial" w:cs="Arial"/>
          <w:sz w:val="24"/>
          <w:lang w:val="en-GB"/>
        </w:rPr>
        <w:t xml:space="preserve">component </w:t>
      </w:r>
      <w:r w:rsidR="009431D4" w:rsidRPr="00881FDF">
        <w:rPr>
          <w:rFonts w:ascii="Arial" w:hAnsi="Arial" w:cs="Arial"/>
          <w:sz w:val="24"/>
          <w:lang w:val="en-GB"/>
        </w:rPr>
        <w:t>doesn’t support all BrightScript statements</w:t>
      </w:r>
      <w:r w:rsidRPr="00881FDF">
        <w:rPr>
          <w:rFonts w:ascii="Arial" w:hAnsi="Arial" w:cs="Arial"/>
          <w:sz w:val="24"/>
          <w:lang w:val="en-GB"/>
        </w:rPr>
        <w:t>.</w:t>
      </w:r>
      <w:r w:rsidR="009431D4" w:rsidRPr="00881FDF">
        <w:rPr>
          <w:rFonts w:ascii="Arial" w:hAnsi="Arial" w:cs="Arial"/>
          <w:sz w:val="24"/>
          <w:lang w:val="en-GB"/>
        </w:rPr>
        <w:t xml:space="preserve"> </w:t>
      </w:r>
      <w:r w:rsidRPr="00881FDF">
        <w:rPr>
          <w:rFonts w:ascii="Arial" w:hAnsi="Arial" w:cs="Arial"/>
          <w:sz w:val="24"/>
          <w:lang w:val="en-GB"/>
        </w:rPr>
        <w:t>It also requires</w:t>
      </w:r>
      <w:r w:rsidR="009431D4" w:rsidRPr="00881FDF">
        <w:rPr>
          <w:rFonts w:ascii="Arial" w:hAnsi="Arial" w:cs="Arial"/>
          <w:sz w:val="24"/>
          <w:lang w:val="en-GB"/>
        </w:rPr>
        <w:t xml:space="preserve"> support </w:t>
      </w:r>
      <w:r w:rsidRPr="00881FDF">
        <w:rPr>
          <w:rFonts w:ascii="Arial" w:hAnsi="Arial" w:cs="Arial"/>
          <w:sz w:val="24"/>
          <w:lang w:val="en-GB"/>
        </w:rPr>
        <w:t xml:space="preserve">for </w:t>
      </w:r>
      <w:r w:rsidR="009431D4" w:rsidRPr="00881FDF">
        <w:rPr>
          <w:rFonts w:ascii="Arial" w:hAnsi="Arial" w:cs="Arial"/>
          <w:sz w:val="24"/>
          <w:lang w:val="en-GB"/>
        </w:rPr>
        <w:t xml:space="preserve">chained if else’s and </w:t>
      </w:r>
      <w:r w:rsidRPr="00881FDF">
        <w:rPr>
          <w:rFonts w:ascii="Arial" w:hAnsi="Arial" w:cs="Arial"/>
          <w:sz w:val="24"/>
          <w:lang w:val="en-GB"/>
        </w:rPr>
        <w:t xml:space="preserve">support for the use of </w:t>
      </w:r>
      <w:r w:rsidR="00F433BE" w:rsidRPr="00881FDF">
        <w:rPr>
          <w:rFonts w:ascii="Arial" w:hAnsi="Arial" w:cs="Arial"/>
          <w:sz w:val="24"/>
          <w:lang w:val="en-GB"/>
        </w:rPr>
        <w:t>reserved words as method identifiers</w:t>
      </w:r>
      <w:r w:rsidRPr="00881FDF">
        <w:rPr>
          <w:rFonts w:ascii="Arial" w:hAnsi="Arial" w:cs="Arial"/>
          <w:sz w:val="24"/>
          <w:lang w:val="en-GB"/>
        </w:rPr>
        <w:t>.</w:t>
      </w:r>
    </w:p>
    <w:p w14:paraId="02C23846" w14:textId="493CD8A1" w:rsidR="00F433BE" w:rsidRPr="00881FDF" w:rsidRDefault="00F433BE" w:rsidP="00881FDF">
      <w:pPr>
        <w:spacing w:line="360" w:lineRule="auto"/>
        <w:rPr>
          <w:rFonts w:ascii="Arial" w:hAnsi="Arial" w:cs="Arial"/>
          <w:sz w:val="24"/>
          <w:lang w:val="en-GB"/>
        </w:rPr>
      </w:pPr>
      <w:r w:rsidRPr="00881FDF">
        <w:rPr>
          <w:rFonts w:ascii="Arial" w:hAnsi="Arial" w:cs="Arial"/>
          <w:sz w:val="24"/>
          <w:lang w:val="en-GB"/>
        </w:rPr>
        <w:t xml:space="preserve">The Debugger Engine needs </w:t>
      </w:r>
      <w:r w:rsidR="00D27BB6" w:rsidRPr="00881FDF">
        <w:rPr>
          <w:rFonts w:ascii="Arial" w:hAnsi="Arial" w:cs="Arial"/>
          <w:sz w:val="24"/>
          <w:lang w:val="en-GB"/>
        </w:rPr>
        <w:t xml:space="preserve">must include in its </w:t>
      </w:r>
      <w:r w:rsidR="007D0054" w:rsidRPr="00881FDF">
        <w:rPr>
          <w:rFonts w:ascii="Arial" w:hAnsi="Arial" w:cs="Arial"/>
          <w:sz w:val="24"/>
          <w:lang w:val="en-GB"/>
        </w:rPr>
        <w:t>implementation</w:t>
      </w:r>
      <w:r w:rsidRPr="00881FDF">
        <w:rPr>
          <w:rFonts w:ascii="Arial" w:hAnsi="Arial" w:cs="Arial"/>
          <w:sz w:val="24"/>
          <w:lang w:val="en-GB"/>
        </w:rPr>
        <w:t xml:space="preserve"> stack context navigation</w:t>
      </w:r>
      <w:r w:rsidR="00D27BB6" w:rsidRPr="00881FDF">
        <w:rPr>
          <w:rFonts w:ascii="Arial" w:hAnsi="Arial" w:cs="Arial"/>
          <w:sz w:val="24"/>
          <w:lang w:val="en-GB"/>
        </w:rPr>
        <w:t xml:space="preserve"> functionalities, thereby</w:t>
      </w:r>
      <w:r w:rsidRPr="00881FDF">
        <w:rPr>
          <w:rFonts w:ascii="Arial" w:hAnsi="Arial" w:cs="Arial"/>
          <w:sz w:val="24"/>
          <w:lang w:val="en-GB"/>
        </w:rPr>
        <w:t xml:space="preserve"> allowing to view stack frame </w:t>
      </w:r>
      <w:r w:rsidR="00D27BB6" w:rsidRPr="00881FDF">
        <w:rPr>
          <w:rFonts w:ascii="Arial" w:hAnsi="Arial" w:cs="Arial"/>
          <w:sz w:val="24"/>
          <w:lang w:val="en-GB"/>
        </w:rPr>
        <w:t>variable. Its implementation also</w:t>
      </w:r>
      <w:r w:rsidRPr="00881FDF">
        <w:rPr>
          <w:rFonts w:ascii="Arial" w:hAnsi="Arial" w:cs="Arial"/>
          <w:sz w:val="24"/>
          <w:lang w:val="en-GB"/>
        </w:rPr>
        <w:t xml:space="preserve"> needs some performance </w:t>
      </w:r>
      <w:r w:rsidR="00A61EC4" w:rsidRPr="00881FDF">
        <w:rPr>
          <w:rFonts w:ascii="Arial" w:hAnsi="Arial" w:cs="Arial"/>
          <w:sz w:val="24"/>
          <w:lang w:val="en-GB"/>
        </w:rPr>
        <w:t>improvements.</w:t>
      </w:r>
    </w:p>
    <w:p w14:paraId="23650F1E" w14:textId="2E0CDFE2" w:rsidR="0089710F" w:rsidRPr="00881FDF" w:rsidRDefault="00A61EC4" w:rsidP="00881FDF">
      <w:pPr>
        <w:spacing w:line="360" w:lineRule="auto"/>
        <w:rPr>
          <w:rFonts w:ascii="Arial" w:hAnsi="Arial" w:cs="Arial"/>
          <w:sz w:val="24"/>
          <w:lang w:val="en-GB"/>
        </w:rPr>
      </w:pPr>
      <w:r w:rsidRPr="00881FDF">
        <w:rPr>
          <w:rFonts w:ascii="Arial" w:hAnsi="Arial" w:cs="Arial"/>
          <w:sz w:val="24"/>
          <w:lang w:val="en-GB"/>
        </w:rPr>
        <w:t xml:space="preserve">The </w:t>
      </w:r>
      <w:r w:rsidR="00D27BB6" w:rsidRPr="00881FDF">
        <w:rPr>
          <w:rFonts w:ascii="Arial" w:hAnsi="Arial" w:cs="Arial"/>
          <w:sz w:val="24"/>
          <w:lang w:val="en-GB"/>
        </w:rPr>
        <w:t xml:space="preserve">IntelliSense </w:t>
      </w:r>
      <w:r w:rsidRPr="00881FDF">
        <w:rPr>
          <w:rFonts w:ascii="Arial" w:hAnsi="Arial" w:cs="Arial"/>
          <w:sz w:val="24"/>
          <w:lang w:val="en-GB"/>
        </w:rPr>
        <w:t xml:space="preserve">only uses </w:t>
      </w:r>
      <w:r w:rsidR="00D27BB6" w:rsidRPr="00881FDF">
        <w:rPr>
          <w:rFonts w:ascii="Arial" w:hAnsi="Arial" w:cs="Arial"/>
          <w:sz w:val="24"/>
          <w:lang w:val="en-GB"/>
        </w:rPr>
        <w:t xml:space="preserve">as its input the </w:t>
      </w:r>
      <w:r w:rsidRPr="00881FDF">
        <w:rPr>
          <w:rFonts w:ascii="Arial" w:hAnsi="Arial" w:cs="Arial"/>
          <w:sz w:val="24"/>
          <w:lang w:val="en-GB"/>
        </w:rPr>
        <w:t>current file and built in functions</w:t>
      </w:r>
      <w:r w:rsidR="00D27BB6" w:rsidRPr="00881FDF">
        <w:rPr>
          <w:rFonts w:ascii="Arial" w:hAnsi="Arial" w:cs="Arial"/>
          <w:sz w:val="24"/>
          <w:lang w:val="en-GB"/>
        </w:rPr>
        <w:t xml:space="preserve">. Improving it in order to have a broader </w:t>
      </w:r>
      <w:r w:rsidR="0043332C" w:rsidRPr="00881FDF">
        <w:rPr>
          <w:rFonts w:ascii="Arial" w:hAnsi="Arial" w:cs="Arial"/>
          <w:sz w:val="24"/>
          <w:lang w:val="en-GB"/>
        </w:rPr>
        <w:t>contribution</w:t>
      </w:r>
      <w:r w:rsidRPr="00881FDF">
        <w:rPr>
          <w:rFonts w:ascii="Arial" w:hAnsi="Arial" w:cs="Arial"/>
          <w:sz w:val="24"/>
          <w:lang w:val="en-GB"/>
        </w:rPr>
        <w:t xml:space="preserve">, the compiler should generate a database with </w:t>
      </w:r>
      <w:r w:rsidR="00672980" w:rsidRPr="00881FDF">
        <w:rPr>
          <w:rFonts w:ascii="Arial" w:hAnsi="Arial" w:cs="Arial"/>
          <w:sz w:val="24"/>
          <w:lang w:val="en-GB"/>
        </w:rPr>
        <w:t>the AST’s from all files</w:t>
      </w:r>
      <w:r w:rsidR="0043332C" w:rsidRPr="00881FDF">
        <w:rPr>
          <w:rFonts w:ascii="Arial" w:hAnsi="Arial" w:cs="Arial"/>
          <w:sz w:val="24"/>
          <w:lang w:val="en-GB"/>
        </w:rPr>
        <w:t>, which could then be used as the I</w:t>
      </w:r>
      <w:r w:rsidR="00672980" w:rsidRPr="00881FDF">
        <w:rPr>
          <w:rFonts w:ascii="Arial" w:hAnsi="Arial" w:cs="Arial"/>
          <w:sz w:val="24"/>
          <w:lang w:val="en-GB"/>
        </w:rPr>
        <w:t>ntelli</w:t>
      </w:r>
      <w:r w:rsidR="0043332C" w:rsidRPr="00881FDF">
        <w:rPr>
          <w:rFonts w:ascii="Arial" w:hAnsi="Arial" w:cs="Arial"/>
          <w:sz w:val="24"/>
          <w:lang w:val="en-GB"/>
        </w:rPr>
        <w:t>S</w:t>
      </w:r>
      <w:r w:rsidR="00672980" w:rsidRPr="00881FDF">
        <w:rPr>
          <w:rFonts w:ascii="Arial" w:hAnsi="Arial" w:cs="Arial"/>
          <w:sz w:val="24"/>
          <w:lang w:val="en-GB"/>
        </w:rPr>
        <w:t>ense source.</w:t>
      </w:r>
    </w:p>
    <w:p w14:paraId="3F9E0042" w14:textId="11CAD4A7" w:rsidR="00B15C4B" w:rsidRPr="00881FDF" w:rsidRDefault="00B15C4B" w:rsidP="00881FDF">
      <w:pPr>
        <w:spacing w:line="360" w:lineRule="auto"/>
        <w:rPr>
          <w:rFonts w:ascii="Arial" w:hAnsi="Arial" w:cs="Arial"/>
          <w:sz w:val="24"/>
          <w:lang w:val="en-GB"/>
        </w:rPr>
      </w:pPr>
    </w:p>
    <w:p w14:paraId="4630F7F2" w14:textId="7631D5A2" w:rsidR="00672980" w:rsidRPr="00881FDF" w:rsidRDefault="0051749B" w:rsidP="00881FDF">
      <w:pPr>
        <w:spacing w:line="360" w:lineRule="auto"/>
        <w:rPr>
          <w:rFonts w:ascii="Arial" w:hAnsi="Arial" w:cs="Arial"/>
          <w:sz w:val="24"/>
          <w:lang w:val="en-GB"/>
        </w:rPr>
      </w:pPr>
      <w:r w:rsidRPr="00881FDF">
        <w:rPr>
          <w:rFonts w:ascii="Arial" w:hAnsi="Arial" w:cs="Arial"/>
          <w:sz w:val="24"/>
          <w:lang w:val="en-GB"/>
        </w:rPr>
        <w:t>As future work we identified the following tasks: Convert existing code base, and add support for Scene Graph framework.</w:t>
      </w:r>
      <w:r w:rsidRPr="00881FDF" w:rsidDel="0051749B">
        <w:rPr>
          <w:rFonts w:ascii="Arial" w:hAnsi="Arial" w:cs="Arial"/>
          <w:sz w:val="24"/>
          <w:lang w:val="en-GB"/>
        </w:rPr>
        <w:t xml:space="preserve"> </w:t>
      </w:r>
    </w:p>
    <w:p w14:paraId="4EDD7257" w14:textId="13CD710F" w:rsidR="00C046D6" w:rsidRPr="00881FDF" w:rsidRDefault="00C046D6" w:rsidP="00881FDF">
      <w:pPr>
        <w:spacing w:line="360" w:lineRule="auto"/>
        <w:rPr>
          <w:rFonts w:ascii="Arial" w:hAnsi="Arial" w:cs="Arial"/>
          <w:sz w:val="24"/>
          <w:lang w:val="en-GB"/>
        </w:rPr>
      </w:pPr>
      <w:r w:rsidRPr="00881FDF">
        <w:rPr>
          <w:rFonts w:ascii="Arial" w:hAnsi="Arial" w:cs="Arial"/>
          <w:sz w:val="24"/>
          <w:lang w:val="en-GB"/>
        </w:rPr>
        <w:t xml:space="preserve">To use this extension </w:t>
      </w:r>
      <w:r w:rsidR="00D9581E" w:rsidRPr="00881FDF">
        <w:rPr>
          <w:rFonts w:ascii="Arial" w:hAnsi="Arial" w:cs="Arial"/>
          <w:sz w:val="24"/>
          <w:lang w:val="en-GB"/>
        </w:rPr>
        <w:t>as a tool in daily</w:t>
      </w:r>
      <w:r w:rsidRPr="00881FDF">
        <w:rPr>
          <w:rFonts w:ascii="Arial" w:hAnsi="Arial" w:cs="Arial"/>
          <w:sz w:val="24"/>
          <w:lang w:val="en-GB"/>
        </w:rPr>
        <w:t xml:space="preserve"> work we need to convert </w:t>
      </w:r>
      <w:r w:rsidR="00D9581E" w:rsidRPr="00881FDF">
        <w:rPr>
          <w:rFonts w:ascii="Arial" w:hAnsi="Arial" w:cs="Arial"/>
          <w:sz w:val="24"/>
          <w:lang w:val="en-GB"/>
        </w:rPr>
        <w:t xml:space="preserve">the </w:t>
      </w:r>
      <w:r w:rsidRPr="00881FDF">
        <w:rPr>
          <w:rFonts w:ascii="Arial" w:hAnsi="Arial" w:cs="Arial"/>
          <w:sz w:val="24"/>
          <w:lang w:val="en-GB"/>
        </w:rPr>
        <w:t xml:space="preserve">existing </w:t>
      </w:r>
      <w:r w:rsidR="00D9581E" w:rsidRPr="00881FDF">
        <w:rPr>
          <w:rFonts w:ascii="Arial" w:hAnsi="Arial" w:cs="Arial"/>
          <w:sz w:val="24"/>
          <w:lang w:val="en-GB"/>
        </w:rPr>
        <w:t xml:space="preserve">code </w:t>
      </w:r>
      <w:r w:rsidRPr="00881FDF">
        <w:rPr>
          <w:rFonts w:ascii="Arial" w:hAnsi="Arial" w:cs="Arial"/>
          <w:sz w:val="24"/>
          <w:lang w:val="en-GB"/>
        </w:rPr>
        <w:t>base to</w:t>
      </w:r>
      <w:r w:rsidR="00D3596C" w:rsidRPr="00881FDF">
        <w:rPr>
          <w:rFonts w:ascii="Arial" w:hAnsi="Arial" w:cs="Arial"/>
          <w:sz w:val="24"/>
          <w:lang w:val="en-GB"/>
        </w:rPr>
        <w:t xml:space="preserve"> a</w:t>
      </w:r>
      <w:r w:rsidRPr="00881FDF">
        <w:rPr>
          <w:rFonts w:ascii="Arial" w:hAnsi="Arial" w:cs="Arial"/>
          <w:sz w:val="24"/>
          <w:lang w:val="en-GB"/>
        </w:rPr>
        <w:t xml:space="preserve"> new</w:t>
      </w:r>
      <w:r w:rsidR="00D3596C" w:rsidRPr="00881FDF">
        <w:rPr>
          <w:rFonts w:ascii="Arial" w:hAnsi="Arial" w:cs="Arial"/>
          <w:sz w:val="24"/>
          <w:lang w:val="en-GB"/>
        </w:rPr>
        <w:t xml:space="preserve"> BrightScript</w:t>
      </w:r>
      <w:r w:rsidRPr="00881FDF">
        <w:rPr>
          <w:rFonts w:ascii="Arial" w:hAnsi="Arial" w:cs="Arial"/>
          <w:sz w:val="24"/>
          <w:lang w:val="en-GB"/>
        </w:rPr>
        <w:t xml:space="preserve"> project. </w:t>
      </w:r>
      <w:r w:rsidR="00D9581E" w:rsidRPr="00881FDF">
        <w:rPr>
          <w:rFonts w:ascii="Arial" w:hAnsi="Arial" w:cs="Arial"/>
          <w:sz w:val="24"/>
          <w:lang w:val="en-GB"/>
        </w:rPr>
        <w:t xml:space="preserve">This process will be simplified if </w:t>
      </w:r>
      <w:r w:rsidRPr="00881FDF">
        <w:rPr>
          <w:rFonts w:ascii="Arial" w:hAnsi="Arial" w:cs="Arial"/>
          <w:sz w:val="24"/>
          <w:lang w:val="en-GB"/>
        </w:rPr>
        <w:t>an integrated tool to import all files from a given folder</w:t>
      </w:r>
      <w:r w:rsidR="00D9581E" w:rsidRPr="00881FDF">
        <w:rPr>
          <w:rFonts w:ascii="Arial" w:hAnsi="Arial" w:cs="Arial"/>
          <w:sz w:val="24"/>
          <w:lang w:val="en-GB"/>
        </w:rPr>
        <w:t xml:space="preserve"> is implemented</w:t>
      </w:r>
      <w:r w:rsidRPr="00881FDF">
        <w:rPr>
          <w:rFonts w:ascii="Arial" w:hAnsi="Arial" w:cs="Arial"/>
          <w:sz w:val="24"/>
          <w:lang w:val="en-GB"/>
        </w:rPr>
        <w:t xml:space="preserve">. </w:t>
      </w:r>
    </w:p>
    <w:p w14:paraId="07BC99A9" w14:textId="134B1309" w:rsidR="00B15C4B" w:rsidRPr="00881FDF" w:rsidRDefault="00D3596C" w:rsidP="00881FDF">
      <w:pPr>
        <w:spacing w:line="360" w:lineRule="auto"/>
        <w:rPr>
          <w:rFonts w:ascii="Arial" w:hAnsi="Arial" w:cs="Arial"/>
          <w:sz w:val="24"/>
          <w:lang w:val="en-GB"/>
        </w:rPr>
      </w:pPr>
      <w:r w:rsidRPr="00881FDF">
        <w:rPr>
          <w:rFonts w:ascii="Arial" w:hAnsi="Arial" w:cs="Arial"/>
          <w:sz w:val="24"/>
          <w:lang w:val="en-GB"/>
        </w:rPr>
        <w:t xml:space="preserve">Scene Graph </w:t>
      </w:r>
      <w:sdt>
        <w:sdtPr>
          <w:rPr>
            <w:rFonts w:ascii="Arial" w:hAnsi="Arial" w:cs="Arial"/>
            <w:sz w:val="24"/>
            <w:lang w:val="en-GB"/>
          </w:rPr>
          <w:id w:val="783154422"/>
          <w:citation/>
        </w:sdtPr>
        <w:sdtContent>
          <w:r w:rsidRPr="00881FDF">
            <w:rPr>
              <w:rFonts w:ascii="Arial" w:hAnsi="Arial" w:cs="Arial"/>
              <w:sz w:val="24"/>
              <w:lang w:val="en-GB"/>
            </w:rPr>
            <w:fldChar w:fldCharType="begin"/>
          </w:r>
          <w:r w:rsidRPr="00881FDF">
            <w:rPr>
              <w:rFonts w:ascii="Arial" w:hAnsi="Arial" w:cs="Arial"/>
              <w:sz w:val="24"/>
              <w:lang w:val="en-GB"/>
            </w:rPr>
            <w:instrText xml:space="preserve"> CITATION Sce \l 2070 </w:instrText>
          </w:r>
          <w:r w:rsidRPr="00881FDF">
            <w:rPr>
              <w:rFonts w:ascii="Arial" w:hAnsi="Arial" w:cs="Arial"/>
              <w:sz w:val="24"/>
              <w:lang w:val="en-GB"/>
            </w:rPr>
            <w:fldChar w:fldCharType="separate"/>
          </w:r>
          <w:r w:rsidRPr="00881FDF">
            <w:rPr>
              <w:rFonts w:ascii="Arial" w:hAnsi="Arial" w:cs="Arial"/>
              <w:sz w:val="24"/>
              <w:lang w:val="en-GB"/>
            </w:rPr>
            <w:t>[20]</w:t>
          </w:r>
          <w:r w:rsidRPr="00881FDF">
            <w:rPr>
              <w:rFonts w:ascii="Arial" w:hAnsi="Arial" w:cs="Arial"/>
              <w:sz w:val="24"/>
              <w:lang w:val="en-GB"/>
            </w:rPr>
            <w:fldChar w:fldCharType="end"/>
          </w:r>
        </w:sdtContent>
      </w:sdt>
      <w:r w:rsidRPr="00881FDF">
        <w:rPr>
          <w:rFonts w:ascii="Arial" w:hAnsi="Arial" w:cs="Arial"/>
          <w:sz w:val="24"/>
          <w:lang w:val="en-GB"/>
        </w:rPr>
        <w:t xml:space="preserve"> is the new framework for Roku development</w:t>
      </w:r>
      <w:r w:rsidR="00D9581E" w:rsidRPr="00881FDF">
        <w:rPr>
          <w:rFonts w:ascii="Arial" w:hAnsi="Arial" w:cs="Arial"/>
          <w:sz w:val="24"/>
          <w:lang w:val="en-GB"/>
        </w:rPr>
        <w:t xml:space="preserve">: </w:t>
      </w:r>
      <w:r w:rsidRPr="00881FDF">
        <w:rPr>
          <w:rFonts w:ascii="Arial" w:hAnsi="Arial" w:cs="Arial"/>
          <w:sz w:val="24"/>
          <w:lang w:val="en-GB"/>
        </w:rPr>
        <w:t xml:space="preserve">it allows </w:t>
      </w:r>
      <w:r w:rsidR="00D9581E" w:rsidRPr="00881FDF">
        <w:rPr>
          <w:rFonts w:ascii="Arial" w:hAnsi="Arial" w:cs="Arial"/>
          <w:sz w:val="24"/>
          <w:lang w:val="en-GB"/>
        </w:rPr>
        <w:t xml:space="preserve">the </w:t>
      </w:r>
      <w:r w:rsidRPr="00881FDF">
        <w:rPr>
          <w:rFonts w:ascii="Arial" w:hAnsi="Arial" w:cs="Arial"/>
          <w:sz w:val="24"/>
          <w:lang w:val="en-GB"/>
        </w:rPr>
        <w:t>defin</w:t>
      </w:r>
      <w:r w:rsidR="00D9581E" w:rsidRPr="00881FDF">
        <w:rPr>
          <w:rFonts w:ascii="Arial" w:hAnsi="Arial" w:cs="Arial"/>
          <w:sz w:val="24"/>
          <w:lang w:val="en-GB"/>
        </w:rPr>
        <w:t>ition of the</w:t>
      </w:r>
      <w:r w:rsidRPr="00881FDF">
        <w:rPr>
          <w:rFonts w:ascii="Arial" w:hAnsi="Arial" w:cs="Arial"/>
          <w:sz w:val="24"/>
          <w:lang w:val="en-GB"/>
        </w:rPr>
        <w:t xml:space="preserve"> UI using xml files and adds multi thread</w:t>
      </w:r>
      <w:r w:rsidR="004F0FA0" w:rsidRPr="00881FDF">
        <w:rPr>
          <w:rFonts w:ascii="Arial" w:hAnsi="Arial" w:cs="Arial"/>
          <w:sz w:val="24"/>
          <w:lang w:val="en-GB"/>
        </w:rPr>
        <w:t xml:space="preserve"> support</w:t>
      </w:r>
      <w:r w:rsidRPr="00881FDF">
        <w:rPr>
          <w:rFonts w:ascii="Arial" w:hAnsi="Arial" w:cs="Arial"/>
          <w:sz w:val="24"/>
          <w:lang w:val="en-GB"/>
        </w:rPr>
        <w:t>.</w:t>
      </w:r>
      <w:r w:rsidR="004F0FA0" w:rsidRPr="00881FDF">
        <w:rPr>
          <w:rFonts w:ascii="Arial" w:hAnsi="Arial" w:cs="Arial"/>
          <w:sz w:val="24"/>
          <w:lang w:val="en-GB"/>
        </w:rPr>
        <w:t xml:space="preserve"> For UI definition we need to add support for Xml files, implementing a new Xml compiler and integrate it with Xml code editor. To support multi thread we need to implement thread switching commands from telnet debugger.</w:t>
      </w:r>
    </w:p>
    <w:p w14:paraId="0EEAFA6A" w14:textId="23841681" w:rsidR="000B751D" w:rsidRPr="006D0941" w:rsidRDefault="00A36E9D" w:rsidP="00514727">
      <w:pPr>
        <w:rPr>
          <w:lang w:val="en-US"/>
        </w:rPr>
      </w:pPr>
      <w:r>
        <w:rPr>
          <w:lang w:val="en-US"/>
        </w:rPr>
        <w:t xml:space="preserve">     </w:t>
      </w:r>
      <w:r w:rsidR="000B751D" w:rsidRPr="006D0941">
        <w:rPr>
          <w:lang w:val="en-US"/>
        </w:rPr>
        <w:br w:type="page"/>
      </w:r>
    </w:p>
    <w:p w14:paraId="43172820" w14:textId="77777777" w:rsidR="00A66D27" w:rsidRPr="006D0941" w:rsidRDefault="00A66D27" w:rsidP="00470771">
      <w:pPr>
        <w:rPr>
          <w:lang w:val="en-US"/>
        </w:rPr>
      </w:pPr>
    </w:p>
    <w:bookmarkStart w:id="68" w:name="_Toc471026996" w:displacedByCustomXml="next"/>
    <w:sdt>
      <w:sdtPr>
        <w:rPr>
          <w:rFonts w:asciiTheme="minorHAnsi" w:eastAsiaTheme="minorHAnsi" w:hAnsiTheme="minorHAnsi" w:cstheme="minorBidi"/>
          <w:sz w:val="22"/>
          <w:szCs w:val="22"/>
          <w:lang w:val="en-US"/>
        </w:rPr>
        <w:id w:val="1235903096"/>
        <w:docPartObj>
          <w:docPartGallery w:val="Bibliographies"/>
          <w:docPartUnique/>
        </w:docPartObj>
      </w:sdtPr>
      <w:sdtEndPr>
        <w:rPr>
          <w:sz w:val="24"/>
        </w:rPr>
      </w:sdtEndPr>
      <w:sdtContent>
        <w:p w14:paraId="78B02D67" w14:textId="418027DB" w:rsidR="00A66D27" w:rsidRDefault="00576574" w:rsidP="00470771">
          <w:pPr>
            <w:pStyle w:val="Cabealho1"/>
            <w:rPr>
              <w:sz w:val="48"/>
              <w:lang w:val="en-US"/>
            </w:rPr>
          </w:pPr>
          <w:r>
            <w:rPr>
              <w:sz w:val="48"/>
              <w:lang w:val="en-US"/>
            </w:rPr>
            <w:t>References</w:t>
          </w:r>
          <w:bookmarkEnd w:id="68"/>
        </w:p>
        <w:p w14:paraId="6C85DCB0" w14:textId="77777777" w:rsidR="004F7D5B" w:rsidRPr="004F7D5B" w:rsidRDefault="004F7D5B" w:rsidP="004F7D5B">
          <w:pPr>
            <w:rPr>
              <w:lang w:val="en-US"/>
            </w:rPr>
          </w:pPr>
        </w:p>
        <w:sdt>
          <w:sdtPr>
            <w:rPr>
              <w:sz w:val="22"/>
              <w:lang w:val="en-US"/>
            </w:rPr>
            <w:id w:val="-573587230"/>
            <w:bibliography/>
          </w:sdtPr>
          <w:sdtEndPr>
            <w:rPr>
              <w:sz w:val="24"/>
            </w:rPr>
          </w:sdtEndPr>
          <w:sdtContent>
            <w:p w14:paraId="4F88F9C5" w14:textId="77777777" w:rsidR="00053B25" w:rsidRDefault="00A66D27" w:rsidP="006F683C">
              <w:pPr>
                <w:rPr>
                  <w:noProof/>
                  <w:sz w:val="22"/>
                  <w:lang w:val="en-GB"/>
                </w:rPr>
              </w:pPr>
              <w:r w:rsidRPr="00F8608E">
                <w:rPr>
                  <w:sz w:val="20"/>
                  <w:lang w:val="en-US"/>
                </w:rPr>
                <w:fldChar w:fldCharType="begin"/>
              </w:r>
              <w:r w:rsidRPr="00F8608E">
                <w:rPr>
                  <w:sz w:val="20"/>
                  <w:lang w:val="en-US"/>
                </w:rPr>
                <w:instrText xml:space="preserve"> BIBLIOGRAPHY </w:instrText>
              </w:r>
              <w:r w:rsidRPr="00F8608E">
                <w:rPr>
                  <w:sz w:val="20"/>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93"/>
                <w:gridCol w:w="8623"/>
              </w:tblGrid>
              <w:tr w:rsidR="00053B25" w:rsidRPr="00053B25" w14:paraId="38CCF952" w14:textId="77777777">
                <w:trPr>
                  <w:divId w:val="398091442"/>
                  <w:tblCellSpacing w:w="15" w:type="dxa"/>
                </w:trPr>
                <w:tc>
                  <w:tcPr>
                    <w:tcW w:w="50" w:type="pct"/>
                    <w:hideMark/>
                  </w:tcPr>
                  <w:p w14:paraId="30E9CB13" w14:textId="261D5D17" w:rsidR="00053B25" w:rsidRDefault="00053B25">
                    <w:pPr>
                      <w:pStyle w:val="Bibliografia"/>
                      <w:rPr>
                        <w:noProof/>
                        <w:sz w:val="24"/>
                        <w:szCs w:val="24"/>
                        <w:lang w:val="en-US"/>
                      </w:rPr>
                    </w:pPr>
                    <w:r>
                      <w:rPr>
                        <w:noProof/>
                        <w:lang w:val="en-US"/>
                      </w:rPr>
                      <w:t xml:space="preserve">[1] </w:t>
                    </w:r>
                  </w:p>
                </w:tc>
                <w:tc>
                  <w:tcPr>
                    <w:tcW w:w="0" w:type="auto"/>
                    <w:hideMark/>
                  </w:tcPr>
                  <w:p w14:paraId="14205E43" w14:textId="77777777" w:rsidR="00053B25" w:rsidRDefault="00053B25">
                    <w:pPr>
                      <w:pStyle w:val="Bibliografia"/>
                      <w:rPr>
                        <w:noProof/>
                        <w:lang w:val="en-US"/>
                      </w:rPr>
                    </w:pPr>
                    <w:r>
                      <w:rPr>
                        <w:noProof/>
                        <w:lang w:val="en-US"/>
                      </w:rPr>
                      <w:t>A. Aiken, "Compilers Theory," [Online]. Available: https://www.youtube.com/playlist?list=PLLH73N9cB21VSVEX1aSRlNTufaLK1dTAI.</w:t>
                    </w:r>
                  </w:p>
                </w:tc>
              </w:tr>
              <w:tr w:rsidR="00053B25" w:rsidRPr="00053B25" w14:paraId="47F9E0E0" w14:textId="77777777">
                <w:trPr>
                  <w:divId w:val="398091442"/>
                  <w:tblCellSpacing w:w="15" w:type="dxa"/>
                </w:trPr>
                <w:tc>
                  <w:tcPr>
                    <w:tcW w:w="50" w:type="pct"/>
                    <w:hideMark/>
                  </w:tcPr>
                  <w:p w14:paraId="2A85957C" w14:textId="77777777" w:rsidR="00053B25" w:rsidRDefault="00053B25">
                    <w:pPr>
                      <w:pStyle w:val="Bibliografia"/>
                      <w:rPr>
                        <w:noProof/>
                        <w:lang w:val="en-US"/>
                      </w:rPr>
                    </w:pPr>
                    <w:r>
                      <w:rPr>
                        <w:noProof/>
                        <w:lang w:val="en-US"/>
                      </w:rPr>
                      <w:t xml:space="preserve">[2] </w:t>
                    </w:r>
                  </w:p>
                </w:tc>
                <w:tc>
                  <w:tcPr>
                    <w:tcW w:w="0" w:type="auto"/>
                    <w:hideMark/>
                  </w:tcPr>
                  <w:p w14:paraId="61C46F97" w14:textId="77777777" w:rsidR="00053B25" w:rsidRDefault="00053B25">
                    <w:pPr>
                      <w:pStyle w:val="Bibliografia"/>
                      <w:rPr>
                        <w:noProof/>
                        <w:lang w:val="en-US"/>
                      </w:rPr>
                    </w:pPr>
                    <w:r>
                      <w:rPr>
                        <w:noProof/>
                        <w:lang w:val="en-US"/>
                      </w:rPr>
                      <w:t xml:space="preserve">A. W. Appel, Modern Compiler Implementation in Java, Cambrige University Press, 2002. </w:t>
                    </w:r>
                  </w:p>
                </w:tc>
              </w:tr>
              <w:tr w:rsidR="00053B25" w:rsidRPr="00053B25" w14:paraId="14C783FD" w14:textId="77777777">
                <w:trPr>
                  <w:divId w:val="398091442"/>
                  <w:tblCellSpacing w:w="15" w:type="dxa"/>
                </w:trPr>
                <w:tc>
                  <w:tcPr>
                    <w:tcW w:w="50" w:type="pct"/>
                    <w:hideMark/>
                  </w:tcPr>
                  <w:p w14:paraId="5834D63A" w14:textId="77777777" w:rsidR="00053B25" w:rsidRDefault="00053B25">
                    <w:pPr>
                      <w:pStyle w:val="Bibliografia"/>
                      <w:rPr>
                        <w:noProof/>
                        <w:lang w:val="en-US"/>
                      </w:rPr>
                    </w:pPr>
                    <w:r>
                      <w:rPr>
                        <w:noProof/>
                        <w:lang w:val="en-US"/>
                      </w:rPr>
                      <w:t xml:space="preserve">[3] </w:t>
                    </w:r>
                  </w:p>
                </w:tc>
                <w:tc>
                  <w:tcPr>
                    <w:tcW w:w="0" w:type="auto"/>
                    <w:hideMark/>
                  </w:tcPr>
                  <w:p w14:paraId="7E0B5BA3" w14:textId="77777777" w:rsidR="00053B25" w:rsidRDefault="00053B25">
                    <w:pPr>
                      <w:pStyle w:val="Bibliografia"/>
                      <w:rPr>
                        <w:noProof/>
                        <w:lang w:val="en-US"/>
                      </w:rPr>
                    </w:pPr>
                    <w:r>
                      <w:rPr>
                        <w:noProof/>
                        <w:lang w:val="en-US"/>
                      </w:rPr>
                      <w:t>"BrightScript," [Online]. Available: https://sdkdocs.roku.com/display/sdkdoc/Roku+SDK+Documentation.</w:t>
                    </w:r>
                  </w:p>
                </w:tc>
              </w:tr>
              <w:tr w:rsidR="00053B25" w:rsidRPr="00053B25" w14:paraId="7492E62B" w14:textId="77777777">
                <w:trPr>
                  <w:divId w:val="398091442"/>
                  <w:tblCellSpacing w:w="15" w:type="dxa"/>
                </w:trPr>
                <w:tc>
                  <w:tcPr>
                    <w:tcW w:w="50" w:type="pct"/>
                    <w:hideMark/>
                  </w:tcPr>
                  <w:p w14:paraId="451F397B" w14:textId="77777777" w:rsidR="00053B25" w:rsidRDefault="00053B25">
                    <w:pPr>
                      <w:pStyle w:val="Bibliografia"/>
                      <w:rPr>
                        <w:noProof/>
                        <w:lang w:val="en-US"/>
                      </w:rPr>
                    </w:pPr>
                    <w:r>
                      <w:rPr>
                        <w:noProof/>
                        <w:lang w:val="en-US"/>
                      </w:rPr>
                      <w:t xml:space="preserve">[4] </w:t>
                    </w:r>
                  </w:p>
                </w:tc>
                <w:tc>
                  <w:tcPr>
                    <w:tcW w:w="0" w:type="auto"/>
                    <w:hideMark/>
                  </w:tcPr>
                  <w:p w14:paraId="59ED02D7" w14:textId="77777777" w:rsidR="00053B25" w:rsidRDefault="00053B25">
                    <w:pPr>
                      <w:pStyle w:val="Bibliografia"/>
                      <w:rPr>
                        <w:noProof/>
                        <w:lang w:val="en-US"/>
                      </w:rPr>
                    </w:pPr>
                    <w:r>
                      <w:rPr>
                        <w:noProof/>
                        <w:lang w:val="en-US"/>
                      </w:rPr>
                      <w:t>[Online]. Available: http://dinosaur.compilertools.net/#yacc.</w:t>
                    </w:r>
                  </w:p>
                </w:tc>
              </w:tr>
              <w:tr w:rsidR="00053B25" w:rsidRPr="00053B25" w14:paraId="3F2BEE4C" w14:textId="77777777">
                <w:trPr>
                  <w:divId w:val="398091442"/>
                  <w:tblCellSpacing w:w="15" w:type="dxa"/>
                </w:trPr>
                <w:tc>
                  <w:tcPr>
                    <w:tcW w:w="50" w:type="pct"/>
                    <w:hideMark/>
                  </w:tcPr>
                  <w:p w14:paraId="4294E752" w14:textId="77777777" w:rsidR="00053B25" w:rsidRDefault="00053B25">
                    <w:pPr>
                      <w:pStyle w:val="Bibliografia"/>
                      <w:rPr>
                        <w:noProof/>
                        <w:lang w:val="en-US"/>
                      </w:rPr>
                    </w:pPr>
                    <w:r>
                      <w:rPr>
                        <w:noProof/>
                        <w:lang w:val="en-US"/>
                      </w:rPr>
                      <w:t xml:space="preserve">[5] </w:t>
                    </w:r>
                  </w:p>
                </w:tc>
                <w:tc>
                  <w:tcPr>
                    <w:tcW w:w="0" w:type="auto"/>
                    <w:hideMark/>
                  </w:tcPr>
                  <w:p w14:paraId="657B1D9D" w14:textId="77777777" w:rsidR="00053B25" w:rsidRDefault="00053B25">
                    <w:pPr>
                      <w:pStyle w:val="Bibliografia"/>
                      <w:rPr>
                        <w:noProof/>
                        <w:lang w:val="en-US"/>
                      </w:rPr>
                    </w:pPr>
                    <w:r>
                      <w:rPr>
                        <w:noProof/>
                        <w:lang w:val="en-US"/>
                      </w:rPr>
                      <w:t>[Online]. Available: http://dinosaur.compilertools.net/#lex.</w:t>
                    </w:r>
                  </w:p>
                </w:tc>
              </w:tr>
              <w:tr w:rsidR="00053B25" w:rsidRPr="00053B25" w14:paraId="66F648F0" w14:textId="77777777">
                <w:trPr>
                  <w:divId w:val="398091442"/>
                  <w:tblCellSpacing w:w="15" w:type="dxa"/>
                </w:trPr>
                <w:tc>
                  <w:tcPr>
                    <w:tcW w:w="50" w:type="pct"/>
                    <w:hideMark/>
                  </w:tcPr>
                  <w:p w14:paraId="1361A06B" w14:textId="77777777" w:rsidR="00053B25" w:rsidRDefault="00053B25">
                    <w:pPr>
                      <w:pStyle w:val="Bibliografia"/>
                      <w:rPr>
                        <w:noProof/>
                        <w:lang w:val="en-US"/>
                      </w:rPr>
                    </w:pPr>
                    <w:r>
                      <w:rPr>
                        <w:noProof/>
                        <w:lang w:val="en-US"/>
                      </w:rPr>
                      <w:t xml:space="preserve">[6] </w:t>
                    </w:r>
                  </w:p>
                </w:tc>
                <w:tc>
                  <w:tcPr>
                    <w:tcW w:w="0" w:type="auto"/>
                    <w:hideMark/>
                  </w:tcPr>
                  <w:p w14:paraId="2353F54D" w14:textId="77777777" w:rsidR="00053B25" w:rsidRDefault="00053B25">
                    <w:pPr>
                      <w:pStyle w:val="Bibliografia"/>
                      <w:rPr>
                        <w:noProof/>
                        <w:lang w:val="en-US"/>
                      </w:rPr>
                    </w:pPr>
                    <w:r>
                      <w:rPr>
                        <w:noProof/>
                        <w:lang w:val="en-US"/>
                      </w:rPr>
                      <w:t>"GPlex," [Online]. Available: http://gplex.codeplex.com/.</w:t>
                    </w:r>
                  </w:p>
                </w:tc>
              </w:tr>
              <w:tr w:rsidR="00053B25" w:rsidRPr="00053B25" w14:paraId="644B283B" w14:textId="77777777">
                <w:trPr>
                  <w:divId w:val="398091442"/>
                  <w:tblCellSpacing w:w="15" w:type="dxa"/>
                </w:trPr>
                <w:tc>
                  <w:tcPr>
                    <w:tcW w:w="50" w:type="pct"/>
                    <w:hideMark/>
                  </w:tcPr>
                  <w:p w14:paraId="11590159" w14:textId="77777777" w:rsidR="00053B25" w:rsidRDefault="00053B25">
                    <w:pPr>
                      <w:pStyle w:val="Bibliografia"/>
                      <w:rPr>
                        <w:noProof/>
                        <w:lang w:val="en-US"/>
                      </w:rPr>
                    </w:pPr>
                    <w:r>
                      <w:rPr>
                        <w:noProof/>
                        <w:lang w:val="en-US"/>
                      </w:rPr>
                      <w:t xml:space="preserve">[7] </w:t>
                    </w:r>
                  </w:p>
                </w:tc>
                <w:tc>
                  <w:tcPr>
                    <w:tcW w:w="0" w:type="auto"/>
                    <w:hideMark/>
                  </w:tcPr>
                  <w:p w14:paraId="1E9564DD" w14:textId="77777777" w:rsidR="00053B25" w:rsidRDefault="00053B25">
                    <w:pPr>
                      <w:pStyle w:val="Bibliografia"/>
                      <w:rPr>
                        <w:noProof/>
                        <w:lang w:val="en-US"/>
                      </w:rPr>
                    </w:pPr>
                    <w:r>
                      <w:rPr>
                        <w:noProof/>
                        <w:lang w:val="en-US"/>
                      </w:rPr>
                      <w:t>"Gppg," [Online]. Available: https://gppg.codeplex.com/.</w:t>
                    </w:r>
                  </w:p>
                </w:tc>
              </w:tr>
              <w:tr w:rsidR="00053B25" w:rsidRPr="00053B25" w14:paraId="31B4A71A" w14:textId="77777777">
                <w:trPr>
                  <w:divId w:val="398091442"/>
                  <w:tblCellSpacing w:w="15" w:type="dxa"/>
                </w:trPr>
                <w:tc>
                  <w:tcPr>
                    <w:tcW w:w="50" w:type="pct"/>
                    <w:hideMark/>
                  </w:tcPr>
                  <w:p w14:paraId="3253573F" w14:textId="77777777" w:rsidR="00053B25" w:rsidRDefault="00053B25">
                    <w:pPr>
                      <w:pStyle w:val="Bibliografia"/>
                      <w:rPr>
                        <w:noProof/>
                        <w:lang w:val="en-US"/>
                      </w:rPr>
                    </w:pPr>
                    <w:r>
                      <w:rPr>
                        <w:noProof/>
                        <w:lang w:val="en-US"/>
                      </w:rPr>
                      <w:t xml:space="preserve">[8] </w:t>
                    </w:r>
                  </w:p>
                </w:tc>
                <w:tc>
                  <w:tcPr>
                    <w:tcW w:w="0" w:type="auto"/>
                    <w:hideMark/>
                  </w:tcPr>
                  <w:p w14:paraId="4246D05F" w14:textId="77777777" w:rsidR="00053B25" w:rsidRDefault="00053B25">
                    <w:pPr>
                      <w:pStyle w:val="Bibliografia"/>
                      <w:rPr>
                        <w:noProof/>
                        <w:lang w:val="en-US"/>
                      </w:rPr>
                    </w:pPr>
                    <w:r>
                      <w:rPr>
                        <w:noProof/>
                        <w:lang w:val="en-US"/>
                      </w:rPr>
                      <w:t>[Online]. Available: https://irony.codeplex.com/.</w:t>
                    </w:r>
                  </w:p>
                </w:tc>
              </w:tr>
              <w:tr w:rsidR="00053B25" w:rsidRPr="00053B25" w14:paraId="65D3ED75" w14:textId="77777777">
                <w:trPr>
                  <w:divId w:val="398091442"/>
                  <w:tblCellSpacing w:w="15" w:type="dxa"/>
                </w:trPr>
                <w:tc>
                  <w:tcPr>
                    <w:tcW w:w="50" w:type="pct"/>
                    <w:hideMark/>
                  </w:tcPr>
                  <w:p w14:paraId="7A7B5B12" w14:textId="77777777" w:rsidR="00053B25" w:rsidRDefault="00053B25">
                    <w:pPr>
                      <w:pStyle w:val="Bibliografia"/>
                      <w:rPr>
                        <w:noProof/>
                        <w:lang w:val="en-US"/>
                      </w:rPr>
                    </w:pPr>
                    <w:r>
                      <w:rPr>
                        <w:noProof/>
                        <w:lang w:val="en-US"/>
                      </w:rPr>
                      <w:t xml:space="preserve">[9] </w:t>
                    </w:r>
                  </w:p>
                </w:tc>
                <w:tc>
                  <w:tcPr>
                    <w:tcW w:w="0" w:type="auto"/>
                    <w:hideMark/>
                  </w:tcPr>
                  <w:p w14:paraId="6961BE71" w14:textId="77777777" w:rsidR="00053B25" w:rsidRDefault="00053B25">
                    <w:pPr>
                      <w:pStyle w:val="Bibliografia"/>
                      <w:rPr>
                        <w:noProof/>
                        <w:lang w:val="en-US"/>
                      </w:rPr>
                    </w:pPr>
                    <w:r>
                      <w:rPr>
                        <w:noProof/>
                        <w:lang w:val="en-US"/>
                      </w:rPr>
                      <w:t>[Online]. Available: https://javacc.java.net/.</w:t>
                    </w:r>
                  </w:p>
                </w:tc>
              </w:tr>
              <w:tr w:rsidR="00053B25" w:rsidRPr="00053B25" w14:paraId="447E38C8" w14:textId="77777777">
                <w:trPr>
                  <w:divId w:val="398091442"/>
                  <w:tblCellSpacing w:w="15" w:type="dxa"/>
                </w:trPr>
                <w:tc>
                  <w:tcPr>
                    <w:tcW w:w="50" w:type="pct"/>
                    <w:hideMark/>
                  </w:tcPr>
                  <w:p w14:paraId="0E499DBD" w14:textId="77777777" w:rsidR="00053B25" w:rsidRDefault="00053B25">
                    <w:pPr>
                      <w:pStyle w:val="Bibliografia"/>
                      <w:rPr>
                        <w:noProof/>
                        <w:lang w:val="en-US"/>
                      </w:rPr>
                    </w:pPr>
                    <w:r>
                      <w:rPr>
                        <w:noProof/>
                        <w:lang w:val="en-US"/>
                      </w:rPr>
                      <w:t xml:space="preserve">[10] </w:t>
                    </w:r>
                  </w:p>
                </w:tc>
                <w:tc>
                  <w:tcPr>
                    <w:tcW w:w="0" w:type="auto"/>
                    <w:hideMark/>
                  </w:tcPr>
                  <w:p w14:paraId="39351548" w14:textId="77777777" w:rsidR="00053B25" w:rsidRDefault="00053B25">
                    <w:pPr>
                      <w:pStyle w:val="Bibliografia"/>
                      <w:rPr>
                        <w:noProof/>
                        <w:lang w:val="en-US"/>
                      </w:rPr>
                    </w:pPr>
                    <w:r>
                      <w:rPr>
                        <w:noProof/>
                        <w:lang w:val="en-US"/>
                      </w:rPr>
                      <w:t>[Online]. Available: http://www.sablecc.org/.</w:t>
                    </w:r>
                  </w:p>
                </w:tc>
              </w:tr>
              <w:tr w:rsidR="00053B25" w:rsidRPr="00053B25" w14:paraId="0B21BB89" w14:textId="77777777">
                <w:trPr>
                  <w:divId w:val="398091442"/>
                  <w:tblCellSpacing w:w="15" w:type="dxa"/>
                </w:trPr>
                <w:tc>
                  <w:tcPr>
                    <w:tcW w:w="50" w:type="pct"/>
                    <w:hideMark/>
                  </w:tcPr>
                  <w:p w14:paraId="39553164" w14:textId="77777777" w:rsidR="00053B25" w:rsidRDefault="00053B25">
                    <w:pPr>
                      <w:pStyle w:val="Bibliografia"/>
                      <w:rPr>
                        <w:noProof/>
                        <w:lang w:val="en-US"/>
                      </w:rPr>
                    </w:pPr>
                    <w:r>
                      <w:rPr>
                        <w:noProof/>
                        <w:lang w:val="en-US"/>
                      </w:rPr>
                      <w:t xml:space="preserve">[11] </w:t>
                    </w:r>
                  </w:p>
                </w:tc>
                <w:tc>
                  <w:tcPr>
                    <w:tcW w:w="0" w:type="auto"/>
                    <w:hideMark/>
                  </w:tcPr>
                  <w:p w14:paraId="14548FEA" w14:textId="77777777" w:rsidR="00053B25" w:rsidRDefault="00053B25">
                    <w:pPr>
                      <w:pStyle w:val="Bibliografia"/>
                      <w:rPr>
                        <w:noProof/>
                        <w:lang w:val="en-US"/>
                      </w:rPr>
                    </w:pPr>
                    <w:r>
                      <w:rPr>
                        <w:noProof/>
                        <w:lang w:val="en-US"/>
                      </w:rPr>
                      <w:t>"Python Tools," [Online]. Available: https://github.com/Microsoft/PTVS.</w:t>
                    </w:r>
                  </w:p>
                </w:tc>
              </w:tr>
              <w:tr w:rsidR="00053B25" w:rsidRPr="00053B25" w14:paraId="227B9BF9" w14:textId="77777777">
                <w:trPr>
                  <w:divId w:val="398091442"/>
                  <w:tblCellSpacing w:w="15" w:type="dxa"/>
                </w:trPr>
                <w:tc>
                  <w:tcPr>
                    <w:tcW w:w="50" w:type="pct"/>
                    <w:hideMark/>
                  </w:tcPr>
                  <w:p w14:paraId="28241ABD" w14:textId="77777777" w:rsidR="00053B25" w:rsidRDefault="00053B25">
                    <w:pPr>
                      <w:pStyle w:val="Bibliografia"/>
                      <w:rPr>
                        <w:noProof/>
                        <w:lang w:val="en-US"/>
                      </w:rPr>
                    </w:pPr>
                    <w:r>
                      <w:rPr>
                        <w:noProof/>
                        <w:lang w:val="en-US"/>
                      </w:rPr>
                      <w:t xml:space="preserve">[12] </w:t>
                    </w:r>
                  </w:p>
                </w:tc>
                <w:tc>
                  <w:tcPr>
                    <w:tcW w:w="0" w:type="auto"/>
                    <w:hideMark/>
                  </w:tcPr>
                  <w:p w14:paraId="0C227F55" w14:textId="77777777" w:rsidR="00053B25" w:rsidRDefault="00053B25">
                    <w:pPr>
                      <w:pStyle w:val="Bibliografia"/>
                      <w:rPr>
                        <w:noProof/>
                        <w:lang w:val="en-US"/>
                      </w:rPr>
                    </w:pPr>
                    <w:r>
                      <w:rPr>
                        <w:noProof/>
                        <w:lang w:val="en-US"/>
                      </w:rPr>
                      <w:t>"Visual Studio Extension for Lua," [Online]. Available: https://github.com/Microsoft/VSLua.</w:t>
                    </w:r>
                  </w:p>
                </w:tc>
              </w:tr>
              <w:tr w:rsidR="00053B25" w:rsidRPr="00053B25" w14:paraId="40FF3BB2" w14:textId="77777777">
                <w:trPr>
                  <w:divId w:val="398091442"/>
                  <w:tblCellSpacing w:w="15" w:type="dxa"/>
                </w:trPr>
                <w:tc>
                  <w:tcPr>
                    <w:tcW w:w="50" w:type="pct"/>
                    <w:hideMark/>
                  </w:tcPr>
                  <w:p w14:paraId="7B1B6CDB" w14:textId="77777777" w:rsidR="00053B25" w:rsidRDefault="00053B25">
                    <w:pPr>
                      <w:pStyle w:val="Bibliografia"/>
                      <w:rPr>
                        <w:noProof/>
                        <w:lang w:val="en-US"/>
                      </w:rPr>
                    </w:pPr>
                    <w:r>
                      <w:rPr>
                        <w:noProof/>
                        <w:lang w:val="en-US"/>
                      </w:rPr>
                      <w:t xml:space="preserve">[13] </w:t>
                    </w:r>
                  </w:p>
                </w:tc>
                <w:tc>
                  <w:tcPr>
                    <w:tcW w:w="0" w:type="auto"/>
                    <w:hideMark/>
                  </w:tcPr>
                  <w:p w14:paraId="662BFFBF" w14:textId="77777777" w:rsidR="00053B25" w:rsidRDefault="00053B25">
                    <w:pPr>
                      <w:pStyle w:val="Bibliografia"/>
                      <w:rPr>
                        <w:noProof/>
                        <w:lang w:val="en-US"/>
                      </w:rPr>
                    </w:pPr>
                    <w:r>
                      <w:rPr>
                        <w:noProof/>
                        <w:lang w:val="en-US"/>
                      </w:rPr>
                      <w:t>Microsoft, "Visual Studio MI Debug Engine," [Online]. Available: https://github.com/Microsoft/MIEngine.</w:t>
                    </w:r>
                  </w:p>
                </w:tc>
              </w:tr>
              <w:tr w:rsidR="00053B25" w:rsidRPr="00053B25" w14:paraId="4E37ADE5" w14:textId="77777777">
                <w:trPr>
                  <w:divId w:val="398091442"/>
                  <w:tblCellSpacing w:w="15" w:type="dxa"/>
                </w:trPr>
                <w:tc>
                  <w:tcPr>
                    <w:tcW w:w="50" w:type="pct"/>
                    <w:hideMark/>
                  </w:tcPr>
                  <w:p w14:paraId="1AA1F86E" w14:textId="77777777" w:rsidR="00053B25" w:rsidRDefault="00053B25">
                    <w:pPr>
                      <w:pStyle w:val="Bibliografia"/>
                      <w:rPr>
                        <w:noProof/>
                        <w:lang w:val="en-US"/>
                      </w:rPr>
                    </w:pPr>
                    <w:r>
                      <w:rPr>
                        <w:noProof/>
                        <w:lang w:val="en-US"/>
                      </w:rPr>
                      <w:t xml:space="preserve">[14] </w:t>
                    </w:r>
                  </w:p>
                </w:tc>
                <w:tc>
                  <w:tcPr>
                    <w:tcW w:w="0" w:type="auto"/>
                    <w:hideMark/>
                  </w:tcPr>
                  <w:p w14:paraId="52C4427E" w14:textId="77777777" w:rsidR="00053B25" w:rsidRDefault="00053B25">
                    <w:pPr>
                      <w:pStyle w:val="Bibliografia"/>
                      <w:rPr>
                        <w:noProof/>
                        <w:lang w:val="en-US"/>
                      </w:rPr>
                    </w:pPr>
                    <w:r>
                      <w:rPr>
                        <w:noProof/>
                        <w:lang w:val="en-US"/>
                      </w:rPr>
                      <w:t>"MEF - Managed Extensibility Framework," [Online]. Available: https://msdn.microsoft.com/en-us/library/dd460648(v=vs.110).aspx.</w:t>
                    </w:r>
                  </w:p>
                </w:tc>
              </w:tr>
              <w:tr w:rsidR="00053B25" w:rsidRPr="00053B25" w14:paraId="1BD92AC9" w14:textId="77777777">
                <w:trPr>
                  <w:divId w:val="398091442"/>
                  <w:tblCellSpacing w:w="15" w:type="dxa"/>
                </w:trPr>
                <w:tc>
                  <w:tcPr>
                    <w:tcW w:w="50" w:type="pct"/>
                    <w:hideMark/>
                  </w:tcPr>
                  <w:p w14:paraId="49170707" w14:textId="77777777" w:rsidR="00053B25" w:rsidRDefault="00053B25">
                    <w:pPr>
                      <w:pStyle w:val="Bibliografia"/>
                      <w:rPr>
                        <w:noProof/>
                        <w:lang w:val="en-US"/>
                      </w:rPr>
                    </w:pPr>
                    <w:r>
                      <w:rPr>
                        <w:noProof/>
                        <w:lang w:val="en-US"/>
                      </w:rPr>
                      <w:lastRenderedPageBreak/>
                      <w:t xml:space="preserve">[15] </w:t>
                    </w:r>
                  </w:p>
                </w:tc>
                <w:tc>
                  <w:tcPr>
                    <w:tcW w:w="0" w:type="auto"/>
                    <w:hideMark/>
                  </w:tcPr>
                  <w:p w14:paraId="13757368" w14:textId="77777777" w:rsidR="00053B25" w:rsidRDefault="00053B25">
                    <w:pPr>
                      <w:pStyle w:val="Bibliografia"/>
                      <w:rPr>
                        <w:noProof/>
                        <w:lang w:val="en-US"/>
                      </w:rPr>
                    </w:pPr>
                    <w:r>
                      <w:rPr>
                        <w:noProof/>
                        <w:lang w:val="en-US"/>
                      </w:rPr>
                      <w:t>"VSPackages," Microsoft, [Online]. Available: https://msdn.microsoft.com/en-us/library/bb166424.aspx.</w:t>
                    </w:r>
                  </w:p>
                </w:tc>
              </w:tr>
              <w:tr w:rsidR="00053B25" w:rsidRPr="00053B25" w14:paraId="040B04BF" w14:textId="77777777">
                <w:trPr>
                  <w:divId w:val="398091442"/>
                  <w:tblCellSpacing w:w="15" w:type="dxa"/>
                </w:trPr>
                <w:tc>
                  <w:tcPr>
                    <w:tcW w:w="50" w:type="pct"/>
                    <w:hideMark/>
                  </w:tcPr>
                  <w:p w14:paraId="754B17DD" w14:textId="77777777" w:rsidR="00053B25" w:rsidRDefault="00053B25">
                    <w:pPr>
                      <w:pStyle w:val="Bibliografia"/>
                      <w:rPr>
                        <w:noProof/>
                        <w:lang w:val="en-US"/>
                      </w:rPr>
                    </w:pPr>
                    <w:r>
                      <w:rPr>
                        <w:noProof/>
                        <w:lang w:val="en-US"/>
                      </w:rPr>
                      <w:t xml:space="preserve">[16] </w:t>
                    </w:r>
                  </w:p>
                </w:tc>
                <w:tc>
                  <w:tcPr>
                    <w:tcW w:w="0" w:type="auto"/>
                    <w:hideMark/>
                  </w:tcPr>
                  <w:p w14:paraId="5CDF77FD" w14:textId="77777777" w:rsidR="00053B25" w:rsidRDefault="00053B25">
                    <w:pPr>
                      <w:pStyle w:val="Bibliografia"/>
                      <w:rPr>
                        <w:noProof/>
                        <w:lang w:val="en-US"/>
                      </w:rPr>
                    </w:pPr>
                    <w:r>
                      <w:rPr>
                        <w:noProof/>
                        <w:lang w:val="en-US"/>
                      </w:rPr>
                      <w:t>"Creating Project and Item Templates," Microsoft, [Online]. Available: https://msdn.microsoft.com/en-us/library/s365byhx(v=vs.100).aspx.</w:t>
                    </w:r>
                  </w:p>
                </w:tc>
              </w:tr>
              <w:tr w:rsidR="00053B25" w:rsidRPr="00053B25" w14:paraId="01834593" w14:textId="77777777">
                <w:trPr>
                  <w:divId w:val="398091442"/>
                  <w:tblCellSpacing w:w="15" w:type="dxa"/>
                </w:trPr>
                <w:tc>
                  <w:tcPr>
                    <w:tcW w:w="50" w:type="pct"/>
                    <w:hideMark/>
                  </w:tcPr>
                  <w:p w14:paraId="35C1D314" w14:textId="77777777" w:rsidR="00053B25" w:rsidRDefault="00053B25">
                    <w:pPr>
                      <w:pStyle w:val="Bibliografia"/>
                      <w:rPr>
                        <w:noProof/>
                        <w:lang w:val="en-US"/>
                      </w:rPr>
                    </w:pPr>
                    <w:r>
                      <w:rPr>
                        <w:noProof/>
                        <w:lang w:val="en-US"/>
                      </w:rPr>
                      <w:t xml:space="preserve">[17] </w:t>
                    </w:r>
                  </w:p>
                </w:tc>
                <w:tc>
                  <w:tcPr>
                    <w:tcW w:w="0" w:type="auto"/>
                    <w:hideMark/>
                  </w:tcPr>
                  <w:p w14:paraId="67CB68E0" w14:textId="77777777" w:rsidR="00053B25" w:rsidRDefault="00053B25">
                    <w:pPr>
                      <w:pStyle w:val="Bibliografia"/>
                      <w:rPr>
                        <w:noProof/>
                        <w:lang w:val="en-US"/>
                      </w:rPr>
                    </w:pPr>
                    <w:r>
                      <w:rPr>
                        <w:noProof/>
                        <w:lang w:val="en-US"/>
                      </w:rPr>
                      <w:t>"How to: Create Item Templates," Microsoft, [Online]. Available: https://msdn.microsoft.com/en-us/library/tsyyf0yh.aspx.</w:t>
                    </w:r>
                  </w:p>
                </w:tc>
              </w:tr>
              <w:tr w:rsidR="00053B25" w:rsidRPr="00053B25" w14:paraId="501E00DA" w14:textId="77777777">
                <w:trPr>
                  <w:divId w:val="398091442"/>
                  <w:tblCellSpacing w:w="15" w:type="dxa"/>
                </w:trPr>
                <w:tc>
                  <w:tcPr>
                    <w:tcW w:w="50" w:type="pct"/>
                    <w:hideMark/>
                  </w:tcPr>
                  <w:p w14:paraId="2410D6F8" w14:textId="77777777" w:rsidR="00053B25" w:rsidRDefault="00053B25">
                    <w:pPr>
                      <w:pStyle w:val="Bibliografia"/>
                      <w:rPr>
                        <w:noProof/>
                        <w:lang w:val="en-US"/>
                      </w:rPr>
                    </w:pPr>
                    <w:r>
                      <w:rPr>
                        <w:noProof/>
                        <w:lang w:val="en-US"/>
                      </w:rPr>
                      <w:t xml:space="preserve">[18] </w:t>
                    </w:r>
                  </w:p>
                </w:tc>
                <w:tc>
                  <w:tcPr>
                    <w:tcW w:w="0" w:type="auto"/>
                    <w:hideMark/>
                  </w:tcPr>
                  <w:p w14:paraId="3513B546" w14:textId="77777777" w:rsidR="00053B25" w:rsidRDefault="00053B25">
                    <w:pPr>
                      <w:pStyle w:val="Bibliografia"/>
                      <w:rPr>
                        <w:noProof/>
                        <w:lang w:val="en-US"/>
                      </w:rPr>
                    </w:pPr>
                    <w:r>
                      <w:rPr>
                        <w:noProof/>
                        <w:lang w:val="en-US"/>
                      </w:rPr>
                      <w:t>"VSProjectSystem," [Online]. Available: https://github.com/Microsoft/VSProjectSystem/.</w:t>
                    </w:r>
                  </w:p>
                </w:tc>
              </w:tr>
              <w:tr w:rsidR="00053B25" w:rsidRPr="00053B25" w14:paraId="5FEF45A5" w14:textId="77777777">
                <w:trPr>
                  <w:divId w:val="398091442"/>
                  <w:tblCellSpacing w:w="15" w:type="dxa"/>
                </w:trPr>
                <w:tc>
                  <w:tcPr>
                    <w:tcW w:w="50" w:type="pct"/>
                    <w:hideMark/>
                  </w:tcPr>
                  <w:p w14:paraId="2A139927" w14:textId="77777777" w:rsidR="00053B25" w:rsidRDefault="00053B25">
                    <w:pPr>
                      <w:pStyle w:val="Bibliografia"/>
                      <w:rPr>
                        <w:noProof/>
                        <w:lang w:val="en-US"/>
                      </w:rPr>
                    </w:pPr>
                    <w:r>
                      <w:rPr>
                        <w:noProof/>
                        <w:lang w:val="en-US"/>
                      </w:rPr>
                      <w:t xml:space="preserve">[19] </w:t>
                    </w:r>
                  </w:p>
                </w:tc>
                <w:tc>
                  <w:tcPr>
                    <w:tcW w:w="0" w:type="auto"/>
                    <w:hideMark/>
                  </w:tcPr>
                  <w:p w14:paraId="4CE7492E" w14:textId="77777777" w:rsidR="00053B25" w:rsidRDefault="00053B25">
                    <w:pPr>
                      <w:pStyle w:val="Bibliografia"/>
                      <w:rPr>
                        <w:noProof/>
                        <w:lang w:val="en-US"/>
                      </w:rPr>
                    </w:pPr>
                    <w:r>
                      <w:rPr>
                        <w:noProof/>
                        <w:lang w:val="en-US"/>
                      </w:rPr>
                      <w:t>"MSBuild Project File Schema Reference," [Online]. Available: https://msdn.microsoft.com/en-us/library/5dy88c2e.aspx.</w:t>
                    </w:r>
                  </w:p>
                </w:tc>
              </w:tr>
              <w:tr w:rsidR="00053B25" w:rsidRPr="00053B25" w14:paraId="482F7B1B" w14:textId="77777777">
                <w:trPr>
                  <w:divId w:val="398091442"/>
                  <w:tblCellSpacing w:w="15" w:type="dxa"/>
                </w:trPr>
                <w:tc>
                  <w:tcPr>
                    <w:tcW w:w="50" w:type="pct"/>
                    <w:hideMark/>
                  </w:tcPr>
                  <w:p w14:paraId="794FC645" w14:textId="77777777" w:rsidR="00053B25" w:rsidRDefault="00053B25">
                    <w:pPr>
                      <w:pStyle w:val="Bibliografia"/>
                      <w:rPr>
                        <w:noProof/>
                        <w:lang w:val="en-US"/>
                      </w:rPr>
                    </w:pPr>
                    <w:r>
                      <w:rPr>
                        <w:noProof/>
                        <w:lang w:val="en-US"/>
                      </w:rPr>
                      <w:t xml:space="preserve">[20] </w:t>
                    </w:r>
                  </w:p>
                </w:tc>
                <w:tc>
                  <w:tcPr>
                    <w:tcW w:w="0" w:type="auto"/>
                    <w:hideMark/>
                  </w:tcPr>
                  <w:p w14:paraId="04764486" w14:textId="77777777" w:rsidR="00053B25" w:rsidRDefault="00053B25">
                    <w:pPr>
                      <w:pStyle w:val="Bibliografia"/>
                      <w:rPr>
                        <w:noProof/>
                        <w:lang w:val="en-US"/>
                      </w:rPr>
                    </w:pPr>
                    <w:r>
                      <w:rPr>
                        <w:noProof/>
                        <w:lang w:val="en-US"/>
                      </w:rPr>
                      <w:t>"Scene Graph," [Online]. Available: https://sdkdocs.roku.com/display/sdkdoc/Scene+Graph+XML+Tutorial.</w:t>
                    </w:r>
                  </w:p>
                </w:tc>
              </w:tr>
              <w:tr w:rsidR="00053B25" w:rsidRPr="00053B25" w14:paraId="5EE5858B" w14:textId="77777777">
                <w:trPr>
                  <w:divId w:val="398091442"/>
                  <w:tblCellSpacing w:w="15" w:type="dxa"/>
                </w:trPr>
                <w:tc>
                  <w:tcPr>
                    <w:tcW w:w="50" w:type="pct"/>
                    <w:hideMark/>
                  </w:tcPr>
                  <w:p w14:paraId="60929E03" w14:textId="77777777" w:rsidR="00053B25" w:rsidRDefault="00053B25">
                    <w:pPr>
                      <w:pStyle w:val="Bibliografia"/>
                      <w:rPr>
                        <w:noProof/>
                        <w:lang w:val="en-US"/>
                      </w:rPr>
                    </w:pPr>
                    <w:r>
                      <w:rPr>
                        <w:noProof/>
                        <w:lang w:val="en-US"/>
                      </w:rPr>
                      <w:t xml:space="preserve">[21] </w:t>
                    </w:r>
                  </w:p>
                </w:tc>
                <w:tc>
                  <w:tcPr>
                    <w:tcW w:w="0" w:type="auto"/>
                    <w:hideMark/>
                  </w:tcPr>
                  <w:p w14:paraId="73C4C5CF" w14:textId="77777777" w:rsidR="00053B25" w:rsidRDefault="00053B25">
                    <w:pPr>
                      <w:pStyle w:val="Bibliografia"/>
                      <w:rPr>
                        <w:noProof/>
                        <w:lang w:val="en-US"/>
                      </w:rPr>
                    </w:pPr>
                    <w:r>
                      <w:rPr>
                        <w:noProof/>
                        <w:lang w:val="en-US"/>
                      </w:rPr>
                      <w:t>"PowerShell Tools," [Online]. Available: https://github.com/adamdriscoll/poshtools.</w:t>
                    </w:r>
                  </w:p>
                </w:tc>
              </w:tr>
            </w:tbl>
            <w:p w14:paraId="2640FC57" w14:textId="77777777" w:rsidR="00053B25" w:rsidRPr="00053B25" w:rsidRDefault="00053B25">
              <w:pPr>
                <w:divId w:val="398091442"/>
                <w:rPr>
                  <w:rFonts w:eastAsia="Times New Roman"/>
                  <w:noProof/>
                  <w:lang w:val="en-US"/>
                </w:rPr>
              </w:pPr>
            </w:p>
            <w:p w14:paraId="19CAC04E" w14:textId="7BA353E8" w:rsidR="00A66D27" w:rsidRPr="00F8608E" w:rsidRDefault="00A66D27" w:rsidP="006F683C">
              <w:pPr>
                <w:rPr>
                  <w:sz w:val="24"/>
                  <w:lang w:val="en-US"/>
                </w:rPr>
              </w:pPr>
              <w:r w:rsidRPr="00F8608E">
                <w:rPr>
                  <w:noProof/>
                  <w:sz w:val="20"/>
                  <w:lang w:val="en-US"/>
                </w:rPr>
                <w:fldChar w:fldCharType="end"/>
              </w:r>
              <w:r w:rsidR="003B0DB7" w:rsidRPr="00F8608E">
                <w:rPr>
                  <w:noProof/>
                  <w:sz w:val="24"/>
                  <w:lang w:val="en-US"/>
                </w:rPr>
                <w:tab/>
              </w:r>
            </w:p>
          </w:sdtContent>
        </w:sdt>
      </w:sdtContent>
    </w:sdt>
    <w:p w14:paraId="1C67B391" w14:textId="6E7EDBAC" w:rsidR="00187803" w:rsidRPr="00F8608E" w:rsidRDefault="00187803">
      <w:pPr>
        <w:jc w:val="left"/>
        <w:rPr>
          <w:lang w:val="en-US"/>
        </w:rPr>
      </w:pPr>
      <w:r w:rsidRPr="00F8608E">
        <w:rPr>
          <w:lang w:val="en-US"/>
        </w:rPr>
        <w:br w:type="page"/>
      </w:r>
    </w:p>
    <w:p w14:paraId="65F01FDF" w14:textId="3EC3042D" w:rsidR="00187803" w:rsidRPr="00B96CF8" w:rsidRDefault="00E807BD" w:rsidP="00B96CF8">
      <w:pPr>
        <w:rPr>
          <w:rFonts w:ascii="Lucida Fax" w:hAnsi="Lucida Fax"/>
          <w:sz w:val="56"/>
          <w:szCs w:val="56"/>
          <w:lang w:val="en-US"/>
        </w:rPr>
      </w:pPr>
      <w:r w:rsidRPr="00B96CF8">
        <w:rPr>
          <w:rFonts w:ascii="Lucida Fax" w:hAnsi="Lucida Fax"/>
          <w:sz w:val="56"/>
          <w:szCs w:val="56"/>
          <w:lang w:val="en-US"/>
        </w:rPr>
        <w:lastRenderedPageBreak/>
        <w:t>Figures Index</w:t>
      </w:r>
    </w:p>
    <w:p w14:paraId="5A84000C" w14:textId="77777777" w:rsidR="003E6183" w:rsidRPr="003E6183" w:rsidRDefault="003E6183" w:rsidP="003E6183">
      <w:pPr>
        <w:rPr>
          <w:lang w:val="en-US"/>
        </w:rPr>
      </w:pPr>
    </w:p>
    <w:bookmarkStart w:id="69" w:name="_GoBack"/>
    <w:bookmarkEnd w:id="69"/>
    <w:p w14:paraId="21AA342E" w14:textId="3FE346BB" w:rsidR="00053B25" w:rsidRDefault="003E6183">
      <w:pPr>
        <w:pStyle w:val="ndicedeilustraes"/>
        <w:tabs>
          <w:tab w:val="right" w:leader="dot" w:pos="9016"/>
        </w:tabs>
        <w:rPr>
          <w:rFonts w:eastAsiaTheme="minorEastAsia"/>
          <w:noProof/>
          <w:sz w:val="22"/>
          <w:lang w:eastAsia="pt-PT"/>
        </w:rPr>
      </w:pPr>
      <w:r>
        <w:rPr>
          <w:lang w:val="en-US"/>
        </w:rPr>
        <w:fldChar w:fldCharType="begin"/>
      </w:r>
      <w:r>
        <w:rPr>
          <w:lang w:val="en-US"/>
        </w:rPr>
        <w:instrText xml:space="preserve"> TOC \h \z \c "Figure" </w:instrText>
      </w:r>
      <w:r>
        <w:rPr>
          <w:lang w:val="en-US"/>
        </w:rPr>
        <w:fldChar w:fldCharType="separate"/>
      </w:r>
      <w:hyperlink w:anchor="_Toc471026997" w:history="1">
        <w:r w:rsidR="00053B25" w:rsidRPr="005B1F11">
          <w:rPr>
            <w:rStyle w:val="Hiperligao"/>
            <w:noProof/>
            <w:lang w:val="en-US"/>
          </w:rPr>
          <w:t>Figure 1 - Component diagram</w:t>
        </w:r>
        <w:r w:rsidR="00053B25">
          <w:rPr>
            <w:noProof/>
            <w:webHidden/>
          </w:rPr>
          <w:tab/>
        </w:r>
        <w:r w:rsidR="00053B25">
          <w:rPr>
            <w:noProof/>
            <w:webHidden/>
          </w:rPr>
          <w:fldChar w:fldCharType="begin"/>
        </w:r>
        <w:r w:rsidR="00053B25">
          <w:rPr>
            <w:noProof/>
            <w:webHidden/>
          </w:rPr>
          <w:instrText xml:space="preserve"> PAGEREF _Toc471026997 \h </w:instrText>
        </w:r>
        <w:r w:rsidR="00053B25">
          <w:rPr>
            <w:noProof/>
            <w:webHidden/>
          </w:rPr>
        </w:r>
        <w:r w:rsidR="00053B25">
          <w:rPr>
            <w:noProof/>
            <w:webHidden/>
          </w:rPr>
          <w:fldChar w:fldCharType="separate"/>
        </w:r>
        <w:r w:rsidR="00053B25">
          <w:rPr>
            <w:noProof/>
            <w:webHidden/>
          </w:rPr>
          <w:t>3</w:t>
        </w:r>
        <w:r w:rsidR="00053B25">
          <w:rPr>
            <w:noProof/>
            <w:webHidden/>
          </w:rPr>
          <w:fldChar w:fldCharType="end"/>
        </w:r>
      </w:hyperlink>
    </w:p>
    <w:p w14:paraId="19A08242" w14:textId="0343CD18" w:rsidR="00053B25" w:rsidRDefault="00053B25">
      <w:pPr>
        <w:pStyle w:val="ndicedeilustraes"/>
        <w:tabs>
          <w:tab w:val="right" w:leader="dot" w:pos="9016"/>
        </w:tabs>
        <w:rPr>
          <w:rFonts w:eastAsiaTheme="minorEastAsia"/>
          <w:noProof/>
          <w:sz w:val="22"/>
          <w:lang w:eastAsia="pt-PT"/>
        </w:rPr>
      </w:pPr>
      <w:hyperlink w:anchor="_Toc471026998" w:history="1">
        <w:r w:rsidRPr="005B1F11">
          <w:rPr>
            <w:rStyle w:val="Hiperligao"/>
            <w:noProof/>
            <w:lang w:val="en-US"/>
          </w:rPr>
          <w:t>Figure 2 - Phases of a compiler, and interfaces, extracted from [2]</w:t>
        </w:r>
        <w:r>
          <w:rPr>
            <w:noProof/>
            <w:webHidden/>
          </w:rPr>
          <w:tab/>
        </w:r>
        <w:r>
          <w:rPr>
            <w:noProof/>
            <w:webHidden/>
          </w:rPr>
          <w:fldChar w:fldCharType="begin"/>
        </w:r>
        <w:r>
          <w:rPr>
            <w:noProof/>
            <w:webHidden/>
          </w:rPr>
          <w:instrText xml:space="preserve"> PAGEREF _Toc471026998 \h </w:instrText>
        </w:r>
        <w:r>
          <w:rPr>
            <w:noProof/>
            <w:webHidden/>
          </w:rPr>
        </w:r>
        <w:r>
          <w:rPr>
            <w:noProof/>
            <w:webHidden/>
          </w:rPr>
          <w:fldChar w:fldCharType="separate"/>
        </w:r>
        <w:r>
          <w:rPr>
            <w:noProof/>
            <w:webHidden/>
          </w:rPr>
          <w:t>4</w:t>
        </w:r>
        <w:r>
          <w:rPr>
            <w:noProof/>
            <w:webHidden/>
          </w:rPr>
          <w:fldChar w:fldCharType="end"/>
        </w:r>
      </w:hyperlink>
    </w:p>
    <w:p w14:paraId="3DB1E4A2" w14:textId="3134B8B5" w:rsidR="00053B25" w:rsidRDefault="00053B25">
      <w:pPr>
        <w:pStyle w:val="ndicedeilustraes"/>
        <w:tabs>
          <w:tab w:val="right" w:leader="dot" w:pos="9016"/>
        </w:tabs>
        <w:rPr>
          <w:rFonts w:eastAsiaTheme="minorEastAsia"/>
          <w:noProof/>
          <w:sz w:val="22"/>
          <w:lang w:eastAsia="pt-PT"/>
        </w:rPr>
      </w:pPr>
      <w:hyperlink w:anchor="_Toc471026999" w:history="1">
        <w:r w:rsidRPr="005B1F11">
          <w:rPr>
            <w:rStyle w:val="Hiperligao"/>
            <w:noProof/>
            <w:lang w:val="en-GB"/>
          </w:rPr>
          <w:t xml:space="preserve">Figure 3 - </w:t>
        </w:r>
        <w:r w:rsidRPr="005B1F11">
          <w:rPr>
            <w:rStyle w:val="Hiperligao"/>
            <w:noProof/>
            <w:lang w:val="en-US"/>
          </w:rPr>
          <w:t>Combined ﬁnite automaton, extracted from [2]</w:t>
        </w:r>
        <w:r>
          <w:rPr>
            <w:noProof/>
            <w:webHidden/>
          </w:rPr>
          <w:tab/>
        </w:r>
        <w:r>
          <w:rPr>
            <w:noProof/>
            <w:webHidden/>
          </w:rPr>
          <w:fldChar w:fldCharType="begin"/>
        </w:r>
        <w:r>
          <w:rPr>
            <w:noProof/>
            <w:webHidden/>
          </w:rPr>
          <w:instrText xml:space="preserve"> PAGEREF _Toc471026999 \h </w:instrText>
        </w:r>
        <w:r>
          <w:rPr>
            <w:noProof/>
            <w:webHidden/>
          </w:rPr>
        </w:r>
        <w:r>
          <w:rPr>
            <w:noProof/>
            <w:webHidden/>
          </w:rPr>
          <w:fldChar w:fldCharType="separate"/>
        </w:r>
        <w:r>
          <w:rPr>
            <w:noProof/>
            <w:webHidden/>
          </w:rPr>
          <w:t>7</w:t>
        </w:r>
        <w:r>
          <w:rPr>
            <w:noProof/>
            <w:webHidden/>
          </w:rPr>
          <w:fldChar w:fldCharType="end"/>
        </w:r>
      </w:hyperlink>
    </w:p>
    <w:p w14:paraId="6C9CFFB4" w14:textId="79E2672B" w:rsidR="00053B25" w:rsidRDefault="00053B25">
      <w:pPr>
        <w:pStyle w:val="ndicedeilustraes"/>
        <w:tabs>
          <w:tab w:val="right" w:leader="dot" w:pos="9016"/>
        </w:tabs>
        <w:rPr>
          <w:rFonts w:eastAsiaTheme="minorEastAsia"/>
          <w:noProof/>
          <w:sz w:val="22"/>
          <w:lang w:eastAsia="pt-PT"/>
        </w:rPr>
      </w:pPr>
      <w:hyperlink w:anchor="_Toc471027000" w:history="1">
        <w:r w:rsidRPr="005B1F11">
          <w:rPr>
            <w:rStyle w:val="Hiperligao"/>
            <w:noProof/>
            <w:lang w:val="en-US"/>
          </w:rPr>
          <w:t>Figure 4 - LR(0) states for Grammar, extracted from [2]</w:t>
        </w:r>
        <w:r>
          <w:rPr>
            <w:noProof/>
            <w:webHidden/>
          </w:rPr>
          <w:tab/>
        </w:r>
        <w:r>
          <w:rPr>
            <w:noProof/>
            <w:webHidden/>
          </w:rPr>
          <w:fldChar w:fldCharType="begin"/>
        </w:r>
        <w:r>
          <w:rPr>
            <w:noProof/>
            <w:webHidden/>
          </w:rPr>
          <w:instrText xml:space="preserve"> PAGEREF _Toc471027000 \h </w:instrText>
        </w:r>
        <w:r>
          <w:rPr>
            <w:noProof/>
            <w:webHidden/>
          </w:rPr>
        </w:r>
        <w:r>
          <w:rPr>
            <w:noProof/>
            <w:webHidden/>
          </w:rPr>
          <w:fldChar w:fldCharType="separate"/>
        </w:r>
        <w:r>
          <w:rPr>
            <w:noProof/>
            <w:webHidden/>
          </w:rPr>
          <w:t>8</w:t>
        </w:r>
        <w:r>
          <w:rPr>
            <w:noProof/>
            <w:webHidden/>
          </w:rPr>
          <w:fldChar w:fldCharType="end"/>
        </w:r>
      </w:hyperlink>
    </w:p>
    <w:p w14:paraId="5E0A88F6" w14:textId="2BAFEFB3" w:rsidR="00053B25" w:rsidRDefault="00053B25">
      <w:pPr>
        <w:pStyle w:val="ndicedeilustraes"/>
        <w:tabs>
          <w:tab w:val="right" w:leader="dot" w:pos="9016"/>
        </w:tabs>
        <w:rPr>
          <w:rFonts w:eastAsiaTheme="minorEastAsia"/>
          <w:noProof/>
          <w:sz w:val="22"/>
          <w:lang w:eastAsia="pt-PT"/>
        </w:rPr>
      </w:pPr>
      <w:hyperlink w:anchor="_Toc471027001" w:history="1">
        <w:r w:rsidRPr="005B1F11">
          <w:rPr>
            <w:rStyle w:val="Hiperligao"/>
            <w:noProof/>
            <w:lang w:val="en-US"/>
          </w:rPr>
          <w:t>Figure 5 - Abstract Syntax Tree Sample, extracted from [2]</w:t>
        </w:r>
        <w:r>
          <w:rPr>
            <w:noProof/>
            <w:webHidden/>
          </w:rPr>
          <w:tab/>
        </w:r>
        <w:r>
          <w:rPr>
            <w:noProof/>
            <w:webHidden/>
          </w:rPr>
          <w:fldChar w:fldCharType="begin"/>
        </w:r>
        <w:r>
          <w:rPr>
            <w:noProof/>
            <w:webHidden/>
          </w:rPr>
          <w:instrText xml:space="preserve"> PAGEREF _Toc471027001 \h </w:instrText>
        </w:r>
        <w:r>
          <w:rPr>
            <w:noProof/>
            <w:webHidden/>
          </w:rPr>
        </w:r>
        <w:r>
          <w:rPr>
            <w:noProof/>
            <w:webHidden/>
          </w:rPr>
          <w:fldChar w:fldCharType="separate"/>
        </w:r>
        <w:r>
          <w:rPr>
            <w:noProof/>
            <w:webHidden/>
          </w:rPr>
          <w:t>9</w:t>
        </w:r>
        <w:r>
          <w:rPr>
            <w:noProof/>
            <w:webHidden/>
          </w:rPr>
          <w:fldChar w:fldCharType="end"/>
        </w:r>
      </w:hyperlink>
    </w:p>
    <w:p w14:paraId="553526D9" w14:textId="4C6C931A" w:rsidR="00053B25" w:rsidRDefault="00053B25">
      <w:pPr>
        <w:pStyle w:val="ndicedeilustraes"/>
        <w:tabs>
          <w:tab w:val="right" w:leader="dot" w:pos="9016"/>
        </w:tabs>
        <w:rPr>
          <w:rFonts w:eastAsiaTheme="minorEastAsia"/>
          <w:noProof/>
          <w:sz w:val="22"/>
          <w:lang w:eastAsia="pt-PT"/>
        </w:rPr>
      </w:pPr>
      <w:hyperlink w:anchor="_Toc471027002" w:history="1">
        <w:r w:rsidRPr="005B1F11">
          <w:rPr>
            <w:rStyle w:val="Hiperligao"/>
            <w:noProof/>
          </w:rPr>
          <w:t xml:space="preserve">Figure 6 - </w:t>
        </w:r>
        <w:r w:rsidRPr="005B1F11">
          <w:rPr>
            <w:rStyle w:val="Hiperligao"/>
            <w:noProof/>
            <w:lang w:val="en-US"/>
          </w:rPr>
          <w:t>Compiler Components</w:t>
        </w:r>
        <w:r>
          <w:rPr>
            <w:noProof/>
            <w:webHidden/>
          </w:rPr>
          <w:tab/>
        </w:r>
        <w:r>
          <w:rPr>
            <w:noProof/>
            <w:webHidden/>
          </w:rPr>
          <w:fldChar w:fldCharType="begin"/>
        </w:r>
        <w:r>
          <w:rPr>
            <w:noProof/>
            <w:webHidden/>
          </w:rPr>
          <w:instrText xml:space="preserve"> PAGEREF _Toc471027002 \h </w:instrText>
        </w:r>
        <w:r>
          <w:rPr>
            <w:noProof/>
            <w:webHidden/>
          </w:rPr>
        </w:r>
        <w:r>
          <w:rPr>
            <w:noProof/>
            <w:webHidden/>
          </w:rPr>
          <w:fldChar w:fldCharType="separate"/>
        </w:r>
        <w:r>
          <w:rPr>
            <w:noProof/>
            <w:webHidden/>
          </w:rPr>
          <w:t>14</w:t>
        </w:r>
        <w:r>
          <w:rPr>
            <w:noProof/>
            <w:webHidden/>
          </w:rPr>
          <w:fldChar w:fldCharType="end"/>
        </w:r>
      </w:hyperlink>
    </w:p>
    <w:p w14:paraId="732038BB" w14:textId="23D14C3C" w:rsidR="00053B25" w:rsidRDefault="00053B25">
      <w:pPr>
        <w:pStyle w:val="ndicedeilustraes"/>
        <w:tabs>
          <w:tab w:val="right" w:leader="dot" w:pos="9016"/>
        </w:tabs>
        <w:rPr>
          <w:rFonts w:eastAsiaTheme="minorEastAsia"/>
          <w:noProof/>
          <w:sz w:val="22"/>
          <w:lang w:eastAsia="pt-PT"/>
        </w:rPr>
      </w:pPr>
      <w:hyperlink w:anchor="_Toc471027003" w:history="1">
        <w:r w:rsidRPr="005B1F11">
          <w:rPr>
            <w:rStyle w:val="Hiperligao"/>
            <w:noProof/>
            <w:lang w:val="en-US"/>
          </w:rPr>
          <w:t>Figure 7 - FSA - Finite State Automata, extracted from [2]</w:t>
        </w:r>
        <w:r>
          <w:rPr>
            <w:noProof/>
            <w:webHidden/>
          </w:rPr>
          <w:tab/>
        </w:r>
        <w:r>
          <w:rPr>
            <w:noProof/>
            <w:webHidden/>
          </w:rPr>
          <w:fldChar w:fldCharType="begin"/>
        </w:r>
        <w:r>
          <w:rPr>
            <w:noProof/>
            <w:webHidden/>
          </w:rPr>
          <w:instrText xml:space="preserve"> PAGEREF _Toc471027003 \h </w:instrText>
        </w:r>
        <w:r>
          <w:rPr>
            <w:noProof/>
            <w:webHidden/>
          </w:rPr>
        </w:r>
        <w:r>
          <w:rPr>
            <w:noProof/>
            <w:webHidden/>
          </w:rPr>
          <w:fldChar w:fldCharType="separate"/>
        </w:r>
        <w:r>
          <w:rPr>
            <w:noProof/>
            <w:webHidden/>
          </w:rPr>
          <w:t>15</w:t>
        </w:r>
        <w:r>
          <w:rPr>
            <w:noProof/>
            <w:webHidden/>
          </w:rPr>
          <w:fldChar w:fldCharType="end"/>
        </w:r>
      </w:hyperlink>
    </w:p>
    <w:p w14:paraId="362D5F56" w14:textId="781721E8" w:rsidR="00053B25" w:rsidRDefault="00053B25">
      <w:pPr>
        <w:pStyle w:val="ndicedeilustraes"/>
        <w:tabs>
          <w:tab w:val="right" w:leader="dot" w:pos="9016"/>
        </w:tabs>
        <w:rPr>
          <w:rFonts w:eastAsiaTheme="minorEastAsia"/>
          <w:noProof/>
          <w:sz w:val="22"/>
          <w:lang w:eastAsia="pt-PT"/>
        </w:rPr>
      </w:pPr>
      <w:hyperlink w:anchor="_Toc471027004" w:history="1">
        <w:r w:rsidRPr="005B1F11">
          <w:rPr>
            <w:rStyle w:val="Hiperligao"/>
            <w:noProof/>
            <w:lang w:val="en-US"/>
          </w:rPr>
          <w:t>Figure 8 - Shift reduce table, extracted from [2]</w:t>
        </w:r>
        <w:r>
          <w:rPr>
            <w:noProof/>
            <w:webHidden/>
          </w:rPr>
          <w:tab/>
        </w:r>
        <w:r>
          <w:rPr>
            <w:noProof/>
            <w:webHidden/>
          </w:rPr>
          <w:fldChar w:fldCharType="begin"/>
        </w:r>
        <w:r>
          <w:rPr>
            <w:noProof/>
            <w:webHidden/>
          </w:rPr>
          <w:instrText xml:space="preserve"> PAGEREF _Toc471027004 \h </w:instrText>
        </w:r>
        <w:r>
          <w:rPr>
            <w:noProof/>
            <w:webHidden/>
          </w:rPr>
        </w:r>
        <w:r>
          <w:rPr>
            <w:noProof/>
            <w:webHidden/>
          </w:rPr>
          <w:fldChar w:fldCharType="separate"/>
        </w:r>
        <w:r>
          <w:rPr>
            <w:noProof/>
            <w:webHidden/>
          </w:rPr>
          <w:t>16</w:t>
        </w:r>
        <w:r>
          <w:rPr>
            <w:noProof/>
            <w:webHidden/>
          </w:rPr>
          <w:fldChar w:fldCharType="end"/>
        </w:r>
      </w:hyperlink>
    </w:p>
    <w:p w14:paraId="05AF3465" w14:textId="2975C5FD" w:rsidR="00053B25" w:rsidRDefault="00053B25">
      <w:pPr>
        <w:pStyle w:val="ndicedeilustraes"/>
        <w:tabs>
          <w:tab w:val="right" w:leader="dot" w:pos="9016"/>
        </w:tabs>
        <w:rPr>
          <w:rFonts w:eastAsiaTheme="minorEastAsia"/>
          <w:noProof/>
          <w:sz w:val="22"/>
          <w:lang w:eastAsia="pt-PT"/>
        </w:rPr>
      </w:pPr>
      <w:hyperlink w:anchor="_Toc471027005" w:history="1">
        <w:r w:rsidRPr="005B1F11">
          <w:rPr>
            <w:rStyle w:val="Hiperligao"/>
            <w:noProof/>
            <w:lang w:val="en-US"/>
          </w:rPr>
          <w:t>Figure 9 - Debuger diagram</w:t>
        </w:r>
        <w:r>
          <w:rPr>
            <w:noProof/>
            <w:webHidden/>
          </w:rPr>
          <w:tab/>
        </w:r>
        <w:r>
          <w:rPr>
            <w:noProof/>
            <w:webHidden/>
          </w:rPr>
          <w:fldChar w:fldCharType="begin"/>
        </w:r>
        <w:r>
          <w:rPr>
            <w:noProof/>
            <w:webHidden/>
          </w:rPr>
          <w:instrText xml:space="preserve"> PAGEREF _Toc471027005 \h </w:instrText>
        </w:r>
        <w:r>
          <w:rPr>
            <w:noProof/>
            <w:webHidden/>
          </w:rPr>
        </w:r>
        <w:r>
          <w:rPr>
            <w:noProof/>
            <w:webHidden/>
          </w:rPr>
          <w:fldChar w:fldCharType="separate"/>
        </w:r>
        <w:r>
          <w:rPr>
            <w:noProof/>
            <w:webHidden/>
          </w:rPr>
          <w:t>17</w:t>
        </w:r>
        <w:r>
          <w:rPr>
            <w:noProof/>
            <w:webHidden/>
          </w:rPr>
          <w:fldChar w:fldCharType="end"/>
        </w:r>
      </w:hyperlink>
    </w:p>
    <w:p w14:paraId="2D79CB7A" w14:textId="30965D86" w:rsidR="00053B25" w:rsidRDefault="00053B25">
      <w:pPr>
        <w:pStyle w:val="ndicedeilustraes"/>
        <w:tabs>
          <w:tab w:val="right" w:leader="dot" w:pos="9016"/>
        </w:tabs>
        <w:rPr>
          <w:rFonts w:eastAsiaTheme="minorEastAsia"/>
          <w:noProof/>
          <w:sz w:val="22"/>
          <w:lang w:eastAsia="pt-PT"/>
        </w:rPr>
      </w:pPr>
      <w:hyperlink w:anchor="_Toc471027006" w:history="1">
        <w:r w:rsidRPr="005B1F11">
          <w:rPr>
            <w:rStyle w:val="Hiperligao"/>
            <w:noProof/>
            <w:lang w:val="en-US"/>
          </w:rPr>
          <w:t>Figure 10 - Debugger Application</w:t>
        </w:r>
        <w:r>
          <w:rPr>
            <w:noProof/>
            <w:webHidden/>
          </w:rPr>
          <w:tab/>
        </w:r>
        <w:r>
          <w:rPr>
            <w:noProof/>
            <w:webHidden/>
          </w:rPr>
          <w:fldChar w:fldCharType="begin"/>
        </w:r>
        <w:r>
          <w:rPr>
            <w:noProof/>
            <w:webHidden/>
          </w:rPr>
          <w:instrText xml:space="preserve"> PAGEREF _Toc471027006 \h </w:instrText>
        </w:r>
        <w:r>
          <w:rPr>
            <w:noProof/>
            <w:webHidden/>
          </w:rPr>
        </w:r>
        <w:r>
          <w:rPr>
            <w:noProof/>
            <w:webHidden/>
          </w:rPr>
          <w:fldChar w:fldCharType="separate"/>
        </w:r>
        <w:r>
          <w:rPr>
            <w:noProof/>
            <w:webHidden/>
          </w:rPr>
          <w:t>18</w:t>
        </w:r>
        <w:r>
          <w:rPr>
            <w:noProof/>
            <w:webHidden/>
          </w:rPr>
          <w:fldChar w:fldCharType="end"/>
        </w:r>
      </w:hyperlink>
    </w:p>
    <w:p w14:paraId="347FD76B" w14:textId="477E4A93" w:rsidR="00053B25" w:rsidRDefault="00053B25">
      <w:pPr>
        <w:pStyle w:val="ndicedeilustraes"/>
        <w:tabs>
          <w:tab w:val="right" w:leader="dot" w:pos="9016"/>
        </w:tabs>
        <w:rPr>
          <w:rFonts w:eastAsiaTheme="minorEastAsia"/>
          <w:noProof/>
          <w:sz w:val="22"/>
          <w:lang w:eastAsia="pt-PT"/>
        </w:rPr>
      </w:pPr>
      <w:hyperlink w:anchor="_Toc471027007" w:history="1">
        <w:r w:rsidRPr="005B1F11">
          <w:rPr>
            <w:rStyle w:val="Hiperligao"/>
            <w:noProof/>
            <w:lang w:val="en-US"/>
          </w:rPr>
          <w:t>Figure 11 - Telnet component diagram</w:t>
        </w:r>
        <w:r>
          <w:rPr>
            <w:noProof/>
            <w:webHidden/>
          </w:rPr>
          <w:tab/>
        </w:r>
        <w:r>
          <w:rPr>
            <w:noProof/>
            <w:webHidden/>
          </w:rPr>
          <w:fldChar w:fldCharType="begin"/>
        </w:r>
        <w:r>
          <w:rPr>
            <w:noProof/>
            <w:webHidden/>
          </w:rPr>
          <w:instrText xml:space="preserve"> PAGEREF _Toc471027007 \h </w:instrText>
        </w:r>
        <w:r>
          <w:rPr>
            <w:noProof/>
            <w:webHidden/>
          </w:rPr>
        </w:r>
        <w:r>
          <w:rPr>
            <w:noProof/>
            <w:webHidden/>
          </w:rPr>
          <w:fldChar w:fldCharType="separate"/>
        </w:r>
        <w:r>
          <w:rPr>
            <w:noProof/>
            <w:webHidden/>
          </w:rPr>
          <w:t>20</w:t>
        </w:r>
        <w:r>
          <w:rPr>
            <w:noProof/>
            <w:webHidden/>
          </w:rPr>
          <w:fldChar w:fldCharType="end"/>
        </w:r>
      </w:hyperlink>
    </w:p>
    <w:p w14:paraId="27780461" w14:textId="04DD44DB" w:rsidR="00053B25" w:rsidRDefault="00053B25">
      <w:pPr>
        <w:pStyle w:val="ndicedeilustraes"/>
        <w:tabs>
          <w:tab w:val="right" w:leader="dot" w:pos="9016"/>
        </w:tabs>
        <w:rPr>
          <w:rFonts w:eastAsiaTheme="minorEastAsia"/>
          <w:noProof/>
          <w:sz w:val="22"/>
          <w:lang w:eastAsia="pt-PT"/>
        </w:rPr>
      </w:pPr>
      <w:hyperlink w:anchor="_Toc471027008" w:history="1">
        <w:r w:rsidRPr="005B1F11">
          <w:rPr>
            <w:rStyle w:val="Hiperligao"/>
            <w:noProof/>
            <w:lang w:val="en-US"/>
          </w:rPr>
          <w:t>Figure 12 -</w:t>
        </w:r>
        <w:r w:rsidRPr="005B1F11">
          <w:rPr>
            <w:rStyle w:val="Hiperligao"/>
            <w:noProof/>
            <w:lang w:val="en-GB"/>
          </w:rPr>
          <w:t xml:space="preserve"> C</w:t>
        </w:r>
        <w:r w:rsidRPr="005B1F11">
          <w:rPr>
            <w:rStyle w:val="Hiperligao"/>
            <w:noProof/>
            <w:lang w:val="en-US"/>
          </w:rPr>
          <w:t>ompiler output windows</w:t>
        </w:r>
        <w:r>
          <w:rPr>
            <w:noProof/>
            <w:webHidden/>
          </w:rPr>
          <w:tab/>
        </w:r>
        <w:r>
          <w:rPr>
            <w:noProof/>
            <w:webHidden/>
          </w:rPr>
          <w:fldChar w:fldCharType="begin"/>
        </w:r>
        <w:r>
          <w:rPr>
            <w:noProof/>
            <w:webHidden/>
          </w:rPr>
          <w:instrText xml:space="preserve"> PAGEREF _Toc471027008 \h </w:instrText>
        </w:r>
        <w:r>
          <w:rPr>
            <w:noProof/>
            <w:webHidden/>
          </w:rPr>
        </w:r>
        <w:r>
          <w:rPr>
            <w:noProof/>
            <w:webHidden/>
          </w:rPr>
          <w:fldChar w:fldCharType="separate"/>
        </w:r>
        <w:r>
          <w:rPr>
            <w:noProof/>
            <w:webHidden/>
          </w:rPr>
          <w:t>21</w:t>
        </w:r>
        <w:r>
          <w:rPr>
            <w:noProof/>
            <w:webHidden/>
          </w:rPr>
          <w:fldChar w:fldCharType="end"/>
        </w:r>
      </w:hyperlink>
    </w:p>
    <w:p w14:paraId="424CD547" w14:textId="4AF87514" w:rsidR="00053B25" w:rsidRDefault="00053B25">
      <w:pPr>
        <w:pStyle w:val="ndicedeilustraes"/>
        <w:tabs>
          <w:tab w:val="right" w:leader="dot" w:pos="9016"/>
        </w:tabs>
        <w:rPr>
          <w:rFonts w:eastAsiaTheme="minorEastAsia"/>
          <w:noProof/>
          <w:sz w:val="22"/>
          <w:lang w:eastAsia="pt-PT"/>
        </w:rPr>
      </w:pPr>
      <w:hyperlink w:anchor="_Toc471027009" w:history="1">
        <w:r w:rsidRPr="005B1F11">
          <w:rPr>
            <w:rStyle w:val="Hiperligao"/>
            <w:noProof/>
            <w:lang w:val="en-US"/>
          </w:rPr>
          <w:t>Figure 13 - Output visualizer</w:t>
        </w:r>
        <w:r>
          <w:rPr>
            <w:noProof/>
            <w:webHidden/>
          </w:rPr>
          <w:tab/>
        </w:r>
        <w:r>
          <w:rPr>
            <w:noProof/>
            <w:webHidden/>
          </w:rPr>
          <w:fldChar w:fldCharType="begin"/>
        </w:r>
        <w:r>
          <w:rPr>
            <w:noProof/>
            <w:webHidden/>
          </w:rPr>
          <w:instrText xml:space="preserve"> PAGEREF _Toc471027009 \h </w:instrText>
        </w:r>
        <w:r>
          <w:rPr>
            <w:noProof/>
            <w:webHidden/>
          </w:rPr>
        </w:r>
        <w:r>
          <w:rPr>
            <w:noProof/>
            <w:webHidden/>
          </w:rPr>
          <w:fldChar w:fldCharType="separate"/>
        </w:r>
        <w:r>
          <w:rPr>
            <w:noProof/>
            <w:webHidden/>
          </w:rPr>
          <w:t>22</w:t>
        </w:r>
        <w:r>
          <w:rPr>
            <w:noProof/>
            <w:webHidden/>
          </w:rPr>
          <w:fldChar w:fldCharType="end"/>
        </w:r>
      </w:hyperlink>
    </w:p>
    <w:p w14:paraId="189EEF0B" w14:textId="66089855" w:rsidR="00053B25" w:rsidRDefault="00053B25">
      <w:pPr>
        <w:pStyle w:val="ndicedeilustraes"/>
        <w:tabs>
          <w:tab w:val="right" w:leader="dot" w:pos="9016"/>
        </w:tabs>
        <w:rPr>
          <w:rFonts w:eastAsiaTheme="minorEastAsia"/>
          <w:noProof/>
          <w:sz w:val="22"/>
          <w:lang w:eastAsia="pt-PT"/>
        </w:rPr>
      </w:pPr>
      <w:hyperlink w:anchor="_Toc471027010" w:history="1">
        <w:r w:rsidRPr="005B1F11">
          <w:rPr>
            <w:rStyle w:val="Hiperligao"/>
            <w:noProof/>
            <w:lang w:val="en-US"/>
          </w:rPr>
          <w:t>Figure 14 - UI Commands</w:t>
        </w:r>
        <w:r>
          <w:rPr>
            <w:noProof/>
            <w:webHidden/>
          </w:rPr>
          <w:tab/>
        </w:r>
        <w:r>
          <w:rPr>
            <w:noProof/>
            <w:webHidden/>
          </w:rPr>
          <w:fldChar w:fldCharType="begin"/>
        </w:r>
        <w:r>
          <w:rPr>
            <w:noProof/>
            <w:webHidden/>
          </w:rPr>
          <w:instrText xml:space="preserve"> PAGEREF _Toc471027010 \h </w:instrText>
        </w:r>
        <w:r>
          <w:rPr>
            <w:noProof/>
            <w:webHidden/>
          </w:rPr>
        </w:r>
        <w:r>
          <w:rPr>
            <w:noProof/>
            <w:webHidden/>
          </w:rPr>
          <w:fldChar w:fldCharType="separate"/>
        </w:r>
        <w:r>
          <w:rPr>
            <w:noProof/>
            <w:webHidden/>
          </w:rPr>
          <w:t>22</w:t>
        </w:r>
        <w:r>
          <w:rPr>
            <w:noProof/>
            <w:webHidden/>
          </w:rPr>
          <w:fldChar w:fldCharType="end"/>
        </w:r>
      </w:hyperlink>
    </w:p>
    <w:p w14:paraId="24454234" w14:textId="7EB068D6" w:rsidR="00053B25" w:rsidRDefault="00053B25">
      <w:pPr>
        <w:pStyle w:val="ndicedeilustraes"/>
        <w:tabs>
          <w:tab w:val="right" w:leader="dot" w:pos="9016"/>
        </w:tabs>
        <w:rPr>
          <w:rFonts w:eastAsiaTheme="minorEastAsia"/>
          <w:noProof/>
          <w:sz w:val="22"/>
          <w:lang w:eastAsia="pt-PT"/>
        </w:rPr>
      </w:pPr>
      <w:hyperlink w:anchor="_Toc471027011" w:history="1">
        <w:r w:rsidRPr="005B1F11">
          <w:rPr>
            <w:rStyle w:val="Hiperligao"/>
            <w:noProof/>
            <w:lang w:val="en-GB"/>
          </w:rPr>
          <w:t>Figure 15 - Deploy process</w:t>
        </w:r>
        <w:r>
          <w:rPr>
            <w:noProof/>
            <w:webHidden/>
          </w:rPr>
          <w:tab/>
        </w:r>
        <w:r>
          <w:rPr>
            <w:noProof/>
            <w:webHidden/>
          </w:rPr>
          <w:fldChar w:fldCharType="begin"/>
        </w:r>
        <w:r>
          <w:rPr>
            <w:noProof/>
            <w:webHidden/>
          </w:rPr>
          <w:instrText xml:space="preserve"> PAGEREF _Toc471027011 \h </w:instrText>
        </w:r>
        <w:r>
          <w:rPr>
            <w:noProof/>
            <w:webHidden/>
          </w:rPr>
        </w:r>
        <w:r>
          <w:rPr>
            <w:noProof/>
            <w:webHidden/>
          </w:rPr>
          <w:fldChar w:fldCharType="separate"/>
        </w:r>
        <w:r>
          <w:rPr>
            <w:noProof/>
            <w:webHidden/>
          </w:rPr>
          <w:t>22</w:t>
        </w:r>
        <w:r>
          <w:rPr>
            <w:noProof/>
            <w:webHidden/>
          </w:rPr>
          <w:fldChar w:fldCharType="end"/>
        </w:r>
      </w:hyperlink>
    </w:p>
    <w:p w14:paraId="10098A21" w14:textId="56798AA1" w:rsidR="00053B25" w:rsidRDefault="00053B25">
      <w:pPr>
        <w:pStyle w:val="ndicedeilustraes"/>
        <w:tabs>
          <w:tab w:val="right" w:leader="dot" w:pos="9016"/>
        </w:tabs>
        <w:rPr>
          <w:rFonts w:eastAsiaTheme="minorEastAsia"/>
          <w:noProof/>
          <w:sz w:val="22"/>
          <w:lang w:eastAsia="pt-PT"/>
        </w:rPr>
      </w:pPr>
      <w:hyperlink w:anchor="_Toc471027012" w:history="1">
        <w:r w:rsidRPr="005B1F11">
          <w:rPr>
            <w:rStyle w:val="Hiperligao"/>
            <w:noProof/>
            <w:lang w:val="en-US"/>
          </w:rPr>
          <w:t>Figure 16 - Configurations Window</w:t>
        </w:r>
        <w:r>
          <w:rPr>
            <w:noProof/>
            <w:webHidden/>
          </w:rPr>
          <w:tab/>
        </w:r>
        <w:r>
          <w:rPr>
            <w:noProof/>
            <w:webHidden/>
          </w:rPr>
          <w:fldChar w:fldCharType="begin"/>
        </w:r>
        <w:r>
          <w:rPr>
            <w:noProof/>
            <w:webHidden/>
          </w:rPr>
          <w:instrText xml:space="preserve"> PAGEREF _Toc471027012 \h </w:instrText>
        </w:r>
        <w:r>
          <w:rPr>
            <w:noProof/>
            <w:webHidden/>
          </w:rPr>
        </w:r>
        <w:r>
          <w:rPr>
            <w:noProof/>
            <w:webHidden/>
          </w:rPr>
          <w:fldChar w:fldCharType="separate"/>
        </w:r>
        <w:r>
          <w:rPr>
            <w:noProof/>
            <w:webHidden/>
          </w:rPr>
          <w:t>23</w:t>
        </w:r>
        <w:r>
          <w:rPr>
            <w:noProof/>
            <w:webHidden/>
          </w:rPr>
          <w:fldChar w:fldCharType="end"/>
        </w:r>
      </w:hyperlink>
    </w:p>
    <w:p w14:paraId="5904C12B" w14:textId="2F1081CE" w:rsidR="00053B25" w:rsidRDefault="00053B25">
      <w:pPr>
        <w:pStyle w:val="ndicedeilustraes"/>
        <w:tabs>
          <w:tab w:val="right" w:leader="dot" w:pos="9016"/>
        </w:tabs>
        <w:rPr>
          <w:rFonts w:eastAsiaTheme="minorEastAsia"/>
          <w:noProof/>
          <w:sz w:val="22"/>
          <w:lang w:eastAsia="pt-PT"/>
        </w:rPr>
      </w:pPr>
      <w:hyperlink w:anchor="_Toc471027013" w:history="1">
        <w:r w:rsidRPr="005B1F11">
          <w:rPr>
            <w:rStyle w:val="Hiperligao"/>
            <w:noProof/>
            <w:lang w:val="en-GB"/>
          </w:rPr>
          <w:t xml:space="preserve">Figure 17 – </w:t>
        </w:r>
        <w:r w:rsidRPr="005B1F11">
          <w:rPr>
            <w:rStyle w:val="Hiperligao"/>
            <w:noProof/>
            <w:lang w:val="en-US"/>
          </w:rPr>
          <w:t>Remote</w:t>
        </w:r>
        <w:r>
          <w:rPr>
            <w:noProof/>
            <w:webHidden/>
          </w:rPr>
          <w:tab/>
        </w:r>
        <w:r>
          <w:rPr>
            <w:noProof/>
            <w:webHidden/>
          </w:rPr>
          <w:fldChar w:fldCharType="begin"/>
        </w:r>
        <w:r>
          <w:rPr>
            <w:noProof/>
            <w:webHidden/>
          </w:rPr>
          <w:instrText xml:space="preserve"> PAGEREF _Toc471027013 \h </w:instrText>
        </w:r>
        <w:r>
          <w:rPr>
            <w:noProof/>
            <w:webHidden/>
          </w:rPr>
        </w:r>
        <w:r>
          <w:rPr>
            <w:noProof/>
            <w:webHidden/>
          </w:rPr>
          <w:fldChar w:fldCharType="separate"/>
        </w:r>
        <w:r>
          <w:rPr>
            <w:noProof/>
            <w:webHidden/>
          </w:rPr>
          <w:t>25</w:t>
        </w:r>
        <w:r>
          <w:rPr>
            <w:noProof/>
            <w:webHidden/>
          </w:rPr>
          <w:fldChar w:fldCharType="end"/>
        </w:r>
      </w:hyperlink>
    </w:p>
    <w:p w14:paraId="26737CC4" w14:textId="31EF9198" w:rsidR="00053B25" w:rsidRDefault="00053B25">
      <w:pPr>
        <w:pStyle w:val="ndicedeilustraes"/>
        <w:tabs>
          <w:tab w:val="right" w:leader="dot" w:pos="9016"/>
        </w:tabs>
        <w:rPr>
          <w:rFonts w:eastAsiaTheme="minorEastAsia"/>
          <w:noProof/>
          <w:sz w:val="22"/>
          <w:lang w:eastAsia="pt-PT"/>
        </w:rPr>
      </w:pPr>
      <w:hyperlink w:anchor="_Toc471027014" w:history="1">
        <w:r w:rsidRPr="005B1F11">
          <w:rPr>
            <w:rStyle w:val="Hiperligao"/>
            <w:noProof/>
            <w:lang w:val="en-GB"/>
          </w:rPr>
          <w:t>Figure 18 - Visual Studio Plugin diagram</w:t>
        </w:r>
        <w:r>
          <w:rPr>
            <w:noProof/>
            <w:webHidden/>
          </w:rPr>
          <w:tab/>
        </w:r>
        <w:r>
          <w:rPr>
            <w:noProof/>
            <w:webHidden/>
          </w:rPr>
          <w:fldChar w:fldCharType="begin"/>
        </w:r>
        <w:r>
          <w:rPr>
            <w:noProof/>
            <w:webHidden/>
          </w:rPr>
          <w:instrText xml:space="preserve"> PAGEREF _Toc471027014 \h </w:instrText>
        </w:r>
        <w:r>
          <w:rPr>
            <w:noProof/>
            <w:webHidden/>
          </w:rPr>
        </w:r>
        <w:r>
          <w:rPr>
            <w:noProof/>
            <w:webHidden/>
          </w:rPr>
          <w:fldChar w:fldCharType="separate"/>
        </w:r>
        <w:r>
          <w:rPr>
            <w:noProof/>
            <w:webHidden/>
          </w:rPr>
          <w:t>27</w:t>
        </w:r>
        <w:r>
          <w:rPr>
            <w:noProof/>
            <w:webHidden/>
          </w:rPr>
          <w:fldChar w:fldCharType="end"/>
        </w:r>
      </w:hyperlink>
    </w:p>
    <w:p w14:paraId="3786457E" w14:textId="55EC26A1" w:rsidR="00053B25" w:rsidRDefault="00053B25">
      <w:pPr>
        <w:pStyle w:val="ndicedeilustraes"/>
        <w:tabs>
          <w:tab w:val="right" w:leader="dot" w:pos="9016"/>
        </w:tabs>
        <w:rPr>
          <w:rFonts w:eastAsiaTheme="minorEastAsia"/>
          <w:noProof/>
          <w:sz w:val="22"/>
          <w:lang w:eastAsia="pt-PT"/>
        </w:rPr>
      </w:pPr>
      <w:hyperlink w:anchor="_Toc471027015" w:history="1">
        <w:r w:rsidRPr="005B1F11">
          <w:rPr>
            <w:rStyle w:val="Hiperligao"/>
            <w:noProof/>
            <w:lang w:val="en-US"/>
          </w:rPr>
          <w:t>Figure 19 - Visual Studio project dialog</w:t>
        </w:r>
        <w:r>
          <w:rPr>
            <w:noProof/>
            <w:webHidden/>
          </w:rPr>
          <w:tab/>
        </w:r>
        <w:r>
          <w:rPr>
            <w:noProof/>
            <w:webHidden/>
          </w:rPr>
          <w:fldChar w:fldCharType="begin"/>
        </w:r>
        <w:r>
          <w:rPr>
            <w:noProof/>
            <w:webHidden/>
          </w:rPr>
          <w:instrText xml:space="preserve"> PAGEREF _Toc471027015 \h </w:instrText>
        </w:r>
        <w:r>
          <w:rPr>
            <w:noProof/>
            <w:webHidden/>
          </w:rPr>
        </w:r>
        <w:r>
          <w:rPr>
            <w:noProof/>
            <w:webHidden/>
          </w:rPr>
          <w:fldChar w:fldCharType="separate"/>
        </w:r>
        <w:r>
          <w:rPr>
            <w:noProof/>
            <w:webHidden/>
          </w:rPr>
          <w:t>28</w:t>
        </w:r>
        <w:r>
          <w:rPr>
            <w:noProof/>
            <w:webHidden/>
          </w:rPr>
          <w:fldChar w:fldCharType="end"/>
        </w:r>
      </w:hyperlink>
    </w:p>
    <w:p w14:paraId="3524C7E5" w14:textId="48A46EB0" w:rsidR="00053B25" w:rsidRDefault="00053B25">
      <w:pPr>
        <w:pStyle w:val="ndicedeilustraes"/>
        <w:tabs>
          <w:tab w:val="right" w:leader="dot" w:pos="9016"/>
        </w:tabs>
        <w:rPr>
          <w:rFonts w:eastAsiaTheme="minorEastAsia"/>
          <w:noProof/>
          <w:sz w:val="22"/>
          <w:lang w:eastAsia="pt-PT"/>
        </w:rPr>
      </w:pPr>
      <w:hyperlink w:anchor="_Toc471027016" w:history="1">
        <w:r w:rsidRPr="005B1F11">
          <w:rPr>
            <w:rStyle w:val="Hiperligao"/>
            <w:noProof/>
            <w:lang w:val="en-US"/>
          </w:rPr>
          <w:t>Figure 20 - Project created</w:t>
        </w:r>
        <w:r>
          <w:rPr>
            <w:noProof/>
            <w:webHidden/>
          </w:rPr>
          <w:tab/>
        </w:r>
        <w:r>
          <w:rPr>
            <w:noProof/>
            <w:webHidden/>
          </w:rPr>
          <w:fldChar w:fldCharType="begin"/>
        </w:r>
        <w:r>
          <w:rPr>
            <w:noProof/>
            <w:webHidden/>
          </w:rPr>
          <w:instrText xml:space="preserve"> PAGEREF _Toc471027016 \h </w:instrText>
        </w:r>
        <w:r>
          <w:rPr>
            <w:noProof/>
            <w:webHidden/>
          </w:rPr>
        </w:r>
        <w:r>
          <w:rPr>
            <w:noProof/>
            <w:webHidden/>
          </w:rPr>
          <w:fldChar w:fldCharType="separate"/>
        </w:r>
        <w:r>
          <w:rPr>
            <w:noProof/>
            <w:webHidden/>
          </w:rPr>
          <w:t>28</w:t>
        </w:r>
        <w:r>
          <w:rPr>
            <w:noProof/>
            <w:webHidden/>
          </w:rPr>
          <w:fldChar w:fldCharType="end"/>
        </w:r>
      </w:hyperlink>
    </w:p>
    <w:p w14:paraId="5F155CDA" w14:textId="5774864C" w:rsidR="00053B25" w:rsidRDefault="00053B25">
      <w:pPr>
        <w:pStyle w:val="ndicedeilustraes"/>
        <w:tabs>
          <w:tab w:val="right" w:leader="dot" w:pos="9016"/>
        </w:tabs>
        <w:rPr>
          <w:rFonts w:eastAsiaTheme="minorEastAsia"/>
          <w:noProof/>
          <w:sz w:val="22"/>
          <w:lang w:eastAsia="pt-PT"/>
        </w:rPr>
      </w:pPr>
      <w:hyperlink w:anchor="_Toc471027017" w:history="1">
        <w:r w:rsidRPr="005B1F11">
          <w:rPr>
            <w:rStyle w:val="Hiperligao"/>
            <w:noProof/>
            <w:lang w:val="en-US"/>
          </w:rPr>
          <w:t>Figure 21 - New item dialog</w:t>
        </w:r>
        <w:r>
          <w:rPr>
            <w:noProof/>
            <w:webHidden/>
          </w:rPr>
          <w:tab/>
        </w:r>
        <w:r>
          <w:rPr>
            <w:noProof/>
            <w:webHidden/>
          </w:rPr>
          <w:fldChar w:fldCharType="begin"/>
        </w:r>
        <w:r>
          <w:rPr>
            <w:noProof/>
            <w:webHidden/>
          </w:rPr>
          <w:instrText xml:space="preserve"> PAGEREF _Toc471027017 \h </w:instrText>
        </w:r>
        <w:r>
          <w:rPr>
            <w:noProof/>
            <w:webHidden/>
          </w:rPr>
        </w:r>
        <w:r>
          <w:rPr>
            <w:noProof/>
            <w:webHidden/>
          </w:rPr>
          <w:fldChar w:fldCharType="separate"/>
        </w:r>
        <w:r>
          <w:rPr>
            <w:noProof/>
            <w:webHidden/>
          </w:rPr>
          <w:t>29</w:t>
        </w:r>
        <w:r>
          <w:rPr>
            <w:noProof/>
            <w:webHidden/>
          </w:rPr>
          <w:fldChar w:fldCharType="end"/>
        </w:r>
      </w:hyperlink>
    </w:p>
    <w:p w14:paraId="51980E08" w14:textId="35DED54E" w:rsidR="00053B25" w:rsidRDefault="00053B25">
      <w:pPr>
        <w:pStyle w:val="ndicedeilustraes"/>
        <w:tabs>
          <w:tab w:val="right" w:leader="dot" w:pos="9016"/>
        </w:tabs>
        <w:rPr>
          <w:rFonts w:eastAsiaTheme="minorEastAsia"/>
          <w:noProof/>
          <w:sz w:val="22"/>
          <w:lang w:eastAsia="pt-PT"/>
        </w:rPr>
      </w:pPr>
      <w:hyperlink w:anchor="_Toc471027018" w:history="1">
        <w:r w:rsidRPr="005B1F11">
          <w:rPr>
            <w:rStyle w:val="Hiperligao"/>
            <w:noProof/>
            <w:lang w:val="en-US"/>
          </w:rPr>
          <w:t>Figure 22 - Base code file</w:t>
        </w:r>
        <w:r>
          <w:rPr>
            <w:noProof/>
            <w:webHidden/>
          </w:rPr>
          <w:tab/>
        </w:r>
        <w:r>
          <w:rPr>
            <w:noProof/>
            <w:webHidden/>
          </w:rPr>
          <w:fldChar w:fldCharType="begin"/>
        </w:r>
        <w:r>
          <w:rPr>
            <w:noProof/>
            <w:webHidden/>
          </w:rPr>
          <w:instrText xml:space="preserve"> PAGEREF _Toc471027018 \h </w:instrText>
        </w:r>
        <w:r>
          <w:rPr>
            <w:noProof/>
            <w:webHidden/>
          </w:rPr>
        </w:r>
        <w:r>
          <w:rPr>
            <w:noProof/>
            <w:webHidden/>
          </w:rPr>
          <w:fldChar w:fldCharType="separate"/>
        </w:r>
        <w:r>
          <w:rPr>
            <w:noProof/>
            <w:webHidden/>
          </w:rPr>
          <w:t>29</w:t>
        </w:r>
        <w:r>
          <w:rPr>
            <w:noProof/>
            <w:webHidden/>
          </w:rPr>
          <w:fldChar w:fldCharType="end"/>
        </w:r>
      </w:hyperlink>
    </w:p>
    <w:p w14:paraId="515F25E4" w14:textId="53442F9D" w:rsidR="00053B25" w:rsidRDefault="00053B25">
      <w:pPr>
        <w:pStyle w:val="ndicedeilustraes"/>
        <w:tabs>
          <w:tab w:val="right" w:leader="dot" w:pos="9016"/>
        </w:tabs>
        <w:rPr>
          <w:rFonts w:eastAsiaTheme="minorEastAsia"/>
          <w:noProof/>
          <w:sz w:val="22"/>
          <w:lang w:eastAsia="pt-PT"/>
        </w:rPr>
      </w:pPr>
      <w:hyperlink w:anchor="_Toc471027019" w:history="1">
        <w:r w:rsidRPr="005B1F11">
          <w:rPr>
            <w:rStyle w:val="Hiperligao"/>
            <w:noProof/>
            <w:lang w:val="en-US"/>
          </w:rPr>
          <w:t>Figure 23 - Syntax highlighting</w:t>
        </w:r>
        <w:r>
          <w:rPr>
            <w:noProof/>
            <w:webHidden/>
          </w:rPr>
          <w:tab/>
        </w:r>
        <w:r>
          <w:rPr>
            <w:noProof/>
            <w:webHidden/>
          </w:rPr>
          <w:fldChar w:fldCharType="begin"/>
        </w:r>
        <w:r>
          <w:rPr>
            <w:noProof/>
            <w:webHidden/>
          </w:rPr>
          <w:instrText xml:space="preserve"> PAGEREF _Toc471027019 \h </w:instrText>
        </w:r>
        <w:r>
          <w:rPr>
            <w:noProof/>
            <w:webHidden/>
          </w:rPr>
        </w:r>
        <w:r>
          <w:rPr>
            <w:noProof/>
            <w:webHidden/>
          </w:rPr>
          <w:fldChar w:fldCharType="separate"/>
        </w:r>
        <w:r>
          <w:rPr>
            <w:noProof/>
            <w:webHidden/>
          </w:rPr>
          <w:t>31</w:t>
        </w:r>
        <w:r>
          <w:rPr>
            <w:noProof/>
            <w:webHidden/>
          </w:rPr>
          <w:fldChar w:fldCharType="end"/>
        </w:r>
      </w:hyperlink>
    </w:p>
    <w:p w14:paraId="4A3D85A0" w14:textId="3E563264" w:rsidR="00053B25" w:rsidRDefault="00053B25">
      <w:pPr>
        <w:pStyle w:val="ndicedeilustraes"/>
        <w:tabs>
          <w:tab w:val="right" w:leader="dot" w:pos="9016"/>
        </w:tabs>
        <w:rPr>
          <w:rFonts w:eastAsiaTheme="minorEastAsia"/>
          <w:noProof/>
          <w:sz w:val="22"/>
          <w:lang w:eastAsia="pt-PT"/>
        </w:rPr>
      </w:pPr>
      <w:hyperlink w:anchor="_Toc471027020" w:history="1">
        <w:r w:rsidRPr="005B1F11">
          <w:rPr>
            <w:rStyle w:val="Hiperligao"/>
            <w:noProof/>
            <w:lang w:val="en-US"/>
          </w:rPr>
          <w:t>Figure 24 - Editor error</w:t>
        </w:r>
        <w:r>
          <w:rPr>
            <w:noProof/>
            <w:webHidden/>
          </w:rPr>
          <w:tab/>
        </w:r>
        <w:r>
          <w:rPr>
            <w:noProof/>
            <w:webHidden/>
          </w:rPr>
          <w:fldChar w:fldCharType="begin"/>
        </w:r>
        <w:r>
          <w:rPr>
            <w:noProof/>
            <w:webHidden/>
          </w:rPr>
          <w:instrText xml:space="preserve"> PAGEREF _Toc471027020 \h </w:instrText>
        </w:r>
        <w:r>
          <w:rPr>
            <w:noProof/>
            <w:webHidden/>
          </w:rPr>
        </w:r>
        <w:r>
          <w:rPr>
            <w:noProof/>
            <w:webHidden/>
          </w:rPr>
          <w:fldChar w:fldCharType="separate"/>
        </w:r>
        <w:r>
          <w:rPr>
            <w:noProof/>
            <w:webHidden/>
          </w:rPr>
          <w:t>31</w:t>
        </w:r>
        <w:r>
          <w:rPr>
            <w:noProof/>
            <w:webHidden/>
          </w:rPr>
          <w:fldChar w:fldCharType="end"/>
        </w:r>
      </w:hyperlink>
    </w:p>
    <w:p w14:paraId="353C373F" w14:textId="0E9BD44B" w:rsidR="00053B25" w:rsidRDefault="00053B25">
      <w:pPr>
        <w:pStyle w:val="ndicedeilustraes"/>
        <w:tabs>
          <w:tab w:val="right" w:leader="dot" w:pos="9016"/>
        </w:tabs>
        <w:rPr>
          <w:rFonts w:eastAsiaTheme="minorEastAsia"/>
          <w:noProof/>
          <w:sz w:val="22"/>
          <w:lang w:eastAsia="pt-PT"/>
        </w:rPr>
      </w:pPr>
      <w:hyperlink w:anchor="_Toc471027021" w:history="1">
        <w:r w:rsidRPr="005B1F11">
          <w:rPr>
            <w:rStyle w:val="Hiperligao"/>
            <w:noProof/>
            <w:lang w:val="en-US"/>
          </w:rPr>
          <w:t>Figure 25 - Error window</w:t>
        </w:r>
        <w:r>
          <w:rPr>
            <w:noProof/>
            <w:webHidden/>
          </w:rPr>
          <w:tab/>
        </w:r>
        <w:r>
          <w:rPr>
            <w:noProof/>
            <w:webHidden/>
          </w:rPr>
          <w:fldChar w:fldCharType="begin"/>
        </w:r>
        <w:r>
          <w:rPr>
            <w:noProof/>
            <w:webHidden/>
          </w:rPr>
          <w:instrText xml:space="preserve"> PAGEREF _Toc471027021 \h </w:instrText>
        </w:r>
        <w:r>
          <w:rPr>
            <w:noProof/>
            <w:webHidden/>
          </w:rPr>
        </w:r>
        <w:r>
          <w:rPr>
            <w:noProof/>
            <w:webHidden/>
          </w:rPr>
          <w:fldChar w:fldCharType="separate"/>
        </w:r>
        <w:r>
          <w:rPr>
            <w:noProof/>
            <w:webHidden/>
          </w:rPr>
          <w:t>32</w:t>
        </w:r>
        <w:r>
          <w:rPr>
            <w:noProof/>
            <w:webHidden/>
          </w:rPr>
          <w:fldChar w:fldCharType="end"/>
        </w:r>
      </w:hyperlink>
    </w:p>
    <w:p w14:paraId="622049D8" w14:textId="17194FE7" w:rsidR="00053B25" w:rsidRDefault="00053B25">
      <w:pPr>
        <w:pStyle w:val="ndicedeilustraes"/>
        <w:tabs>
          <w:tab w:val="right" w:leader="dot" w:pos="9016"/>
        </w:tabs>
        <w:rPr>
          <w:rFonts w:eastAsiaTheme="minorEastAsia"/>
          <w:noProof/>
          <w:sz w:val="22"/>
          <w:lang w:eastAsia="pt-PT"/>
        </w:rPr>
      </w:pPr>
      <w:hyperlink w:anchor="_Toc471027022" w:history="1">
        <w:r w:rsidRPr="005B1F11">
          <w:rPr>
            <w:rStyle w:val="Hiperligao"/>
            <w:noProof/>
            <w:lang w:val="en-US"/>
          </w:rPr>
          <w:t xml:space="preserve">Figure 26 – </w:t>
        </w:r>
        <w:r w:rsidRPr="005B1F11">
          <w:rPr>
            <w:rStyle w:val="Hiperligao"/>
            <w:noProof/>
            <w:lang w:val="en-GB"/>
          </w:rPr>
          <w:t>intellisense</w:t>
        </w:r>
        <w:r>
          <w:rPr>
            <w:noProof/>
            <w:webHidden/>
          </w:rPr>
          <w:tab/>
        </w:r>
        <w:r>
          <w:rPr>
            <w:noProof/>
            <w:webHidden/>
          </w:rPr>
          <w:fldChar w:fldCharType="begin"/>
        </w:r>
        <w:r>
          <w:rPr>
            <w:noProof/>
            <w:webHidden/>
          </w:rPr>
          <w:instrText xml:space="preserve"> PAGEREF _Toc471027022 \h </w:instrText>
        </w:r>
        <w:r>
          <w:rPr>
            <w:noProof/>
            <w:webHidden/>
          </w:rPr>
        </w:r>
        <w:r>
          <w:rPr>
            <w:noProof/>
            <w:webHidden/>
          </w:rPr>
          <w:fldChar w:fldCharType="separate"/>
        </w:r>
        <w:r>
          <w:rPr>
            <w:noProof/>
            <w:webHidden/>
          </w:rPr>
          <w:t>32</w:t>
        </w:r>
        <w:r>
          <w:rPr>
            <w:noProof/>
            <w:webHidden/>
          </w:rPr>
          <w:fldChar w:fldCharType="end"/>
        </w:r>
      </w:hyperlink>
    </w:p>
    <w:p w14:paraId="0BBDDB22" w14:textId="783BB108" w:rsidR="00053B25" w:rsidRDefault="00053B25">
      <w:pPr>
        <w:pStyle w:val="ndicedeilustraes"/>
        <w:tabs>
          <w:tab w:val="right" w:leader="dot" w:pos="9016"/>
        </w:tabs>
        <w:rPr>
          <w:rFonts w:eastAsiaTheme="minorEastAsia"/>
          <w:noProof/>
          <w:sz w:val="22"/>
          <w:lang w:eastAsia="pt-PT"/>
        </w:rPr>
      </w:pPr>
      <w:hyperlink w:anchor="_Toc471027023" w:history="1">
        <w:r w:rsidRPr="005B1F11">
          <w:rPr>
            <w:rStyle w:val="Hiperligao"/>
            <w:noProof/>
            <w:lang w:val="en-GB"/>
          </w:rPr>
          <w:t>Figure 27 - Debug Engine Class Diagram</w:t>
        </w:r>
        <w:r>
          <w:rPr>
            <w:noProof/>
            <w:webHidden/>
          </w:rPr>
          <w:tab/>
        </w:r>
        <w:r>
          <w:rPr>
            <w:noProof/>
            <w:webHidden/>
          </w:rPr>
          <w:fldChar w:fldCharType="begin"/>
        </w:r>
        <w:r>
          <w:rPr>
            <w:noProof/>
            <w:webHidden/>
          </w:rPr>
          <w:instrText xml:space="preserve"> PAGEREF _Toc471027023 \h </w:instrText>
        </w:r>
        <w:r>
          <w:rPr>
            <w:noProof/>
            <w:webHidden/>
          </w:rPr>
        </w:r>
        <w:r>
          <w:rPr>
            <w:noProof/>
            <w:webHidden/>
          </w:rPr>
          <w:fldChar w:fldCharType="separate"/>
        </w:r>
        <w:r>
          <w:rPr>
            <w:noProof/>
            <w:webHidden/>
          </w:rPr>
          <w:t>33</w:t>
        </w:r>
        <w:r>
          <w:rPr>
            <w:noProof/>
            <w:webHidden/>
          </w:rPr>
          <w:fldChar w:fldCharType="end"/>
        </w:r>
      </w:hyperlink>
    </w:p>
    <w:p w14:paraId="0D8C5DE7" w14:textId="2B3DF778" w:rsidR="00053B25" w:rsidRDefault="00053B25">
      <w:pPr>
        <w:pStyle w:val="ndicedeilustraes"/>
        <w:tabs>
          <w:tab w:val="right" w:leader="dot" w:pos="9016"/>
        </w:tabs>
        <w:rPr>
          <w:rFonts w:eastAsiaTheme="minorEastAsia"/>
          <w:noProof/>
          <w:sz w:val="22"/>
          <w:lang w:eastAsia="pt-PT"/>
        </w:rPr>
      </w:pPr>
      <w:hyperlink w:anchor="_Toc471027024" w:history="1">
        <w:r w:rsidRPr="005B1F11">
          <w:rPr>
            <w:rStyle w:val="Hiperligao"/>
            <w:noProof/>
            <w:lang w:val="en-GB"/>
          </w:rPr>
          <w:t>Figure 28 - Debugging BrightScript</w:t>
        </w:r>
        <w:r>
          <w:rPr>
            <w:noProof/>
            <w:webHidden/>
          </w:rPr>
          <w:tab/>
        </w:r>
        <w:r>
          <w:rPr>
            <w:noProof/>
            <w:webHidden/>
          </w:rPr>
          <w:fldChar w:fldCharType="begin"/>
        </w:r>
        <w:r>
          <w:rPr>
            <w:noProof/>
            <w:webHidden/>
          </w:rPr>
          <w:instrText xml:space="preserve"> PAGEREF _Toc471027024 \h </w:instrText>
        </w:r>
        <w:r>
          <w:rPr>
            <w:noProof/>
            <w:webHidden/>
          </w:rPr>
        </w:r>
        <w:r>
          <w:rPr>
            <w:noProof/>
            <w:webHidden/>
          </w:rPr>
          <w:fldChar w:fldCharType="separate"/>
        </w:r>
        <w:r>
          <w:rPr>
            <w:noProof/>
            <w:webHidden/>
          </w:rPr>
          <w:t>35</w:t>
        </w:r>
        <w:r>
          <w:rPr>
            <w:noProof/>
            <w:webHidden/>
          </w:rPr>
          <w:fldChar w:fldCharType="end"/>
        </w:r>
      </w:hyperlink>
    </w:p>
    <w:p w14:paraId="5CFB2362" w14:textId="2E7B077A" w:rsidR="00053B25" w:rsidRDefault="00053B25">
      <w:pPr>
        <w:pStyle w:val="ndicedeilustraes"/>
        <w:tabs>
          <w:tab w:val="right" w:leader="dot" w:pos="9016"/>
        </w:tabs>
        <w:rPr>
          <w:rFonts w:eastAsiaTheme="minorEastAsia"/>
          <w:noProof/>
          <w:sz w:val="22"/>
          <w:lang w:eastAsia="pt-PT"/>
        </w:rPr>
      </w:pPr>
      <w:hyperlink w:anchor="_Toc471027025" w:history="1">
        <w:r w:rsidRPr="005B1F11">
          <w:rPr>
            <w:rStyle w:val="Hiperligao"/>
            <w:noProof/>
            <w:lang w:val="en-GB"/>
          </w:rPr>
          <w:t>Figure 29 - Output Window</w:t>
        </w:r>
        <w:r>
          <w:rPr>
            <w:noProof/>
            <w:webHidden/>
          </w:rPr>
          <w:tab/>
        </w:r>
        <w:r>
          <w:rPr>
            <w:noProof/>
            <w:webHidden/>
          </w:rPr>
          <w:fldChar w:fldCharType="begin"/>
        </w:r>
        <w:r>
          <w:rPr>
            <w:noProof/>
            <w:webHidden/>
          </w:rPr>
          <w:instrText xml:space="preserve"> PAGEREF _Toc471027025 \h </w:instrText>
        </w:r>
        <w:r>
          <w:rPr>
            <w:noProof/>
            <w:webHidden/>
          </w:rPr>
        </w:r>
        <w:r>
          <w:rPr>
            <w:noProof/>
            <w:webHidden/>
          </w:rPr>
          <w:fldChar w:fldCharType="separate"/>
        </w:r>
        <w:r>
          <w:rPr>
            <w:noProof/>
            <w:webHidden/>
          </w:rPr>
          <w:t>35</w:t>
        </w:r>
        <w:r>
          <w:rPr>
            <w:noProof/>
            <w:webHidden/>
          </w:rPr>
          <w:fldChar w:fldCharType="end"/>
        </w:r>
      </w:hyperlink>
    </w:p>
    <w:p w14:paraId="298956D9" w14:textId="2FC5B548" w:rsidR="00053B25" w:rsidRDefault="00053B25">
      <w:pPr>
        <w:pStyle w:val="ndicedeilustraes"/>
        <w:tabs>
          <w:tab w:val="right" w:leader="dot" w:pos="9016"/>
        </w:tabs>
        <w:rPr>
          <w:rFonts w:eastAsiaTheme="minorEastAsia"/>
          <w:noProof/>
          <w:sz w:val="22"/>
          <w:lang w:eastAsia="pt-PT"/>
        </w:rPr>
      </w:pPr>
      <w:hyperlink w:anchor="_Toc471027026" w:history="1">
        <w:r w:rsidRPr="005B1F11">
          <w:rPr>
            <w:rStyle w:val="Hiperligao"/>
            <w:noProof/>
            <w:lang w:val="en-GB"/>
          </w:rPr>
          <w:t>Figure 30 - Call Stack Window</w:t>
        </w:r>
        <w:r>
          <w:rPr>
            <w:noProof/>
            <w:webHidden/>
          </w:rPr>
          <w:tab/>
        </w:r>
        <w:r>
          <w:rPr>
            <w:noProof/>
            <w:webHidden/>
          </w:rPr>
          <w:fldChar w:fldCharType="begin"/>
        </w:r>
        <w:r>
          <w:rPr>
            <w:noProof/>
            <w:webHidden/>
          </w:rPr>
          <w:instrText xml:space="preserve"> PAGEREF _Toc471027026 \h </w:instrText>
        </w:r>
        <w:r>
          <w:rPr>
            <w:noProof/>
            <w:webHidden/>
          </w:rPr>
        </w:r>
        <w:r>
          <w:rPr>
            <w:noProof/>
            <w:webHidden/>
          </w:rPr>
          <w:fldChar w:fldCharType="separate"/>
        </w:r>
        <w:r>
          <w:rPr>
            <w:noProof/>
            <w:webHidden/>
          </w:rPr>
          <w:t>36</w:t>
        </w:r>
        <w:r>
          <w:rPr>
            <w:noProof/>
            <w:webHidden/>
          </w:rPr>
          <w:fldChar w:fldCharType="end"/>
        </w:r>
      </w:hyperlink>
    </w:p>
    <w:p w14:paraId="14D57A0F" w14:textId="161E2A4A" w:rsidR="00053B25" w:rsidRDefault="00053B25">
      <w:pPr>
        <w:pStyle w:val="ndicedeilustraes"/>
        <w:tabs>
          <w:tab w:val="right" w:leader="dot" w:pos="9016"/>
        </w:tabs>
        <w:rPr>
          <w:rFonts w:eastAsiaTheme="minorEastAsia"/>
          <w:noProof/>
          <w:sz w:val="22"/>
          <w:lang w:eastAsia="pt-PT"/>
        </w:rPr>
      </w:pPr>
      <w:hyperlink w:anchor="_Toc471027027" w:history="1">
        <w:r w:rsidRPr="005B1F11">
          <w:rPr>
            <w:rStyle w:val="Hiperligao"/>
            <w:noProof/>
            <w:lang w:val="en-GB"/>
          </w:rPr>
          <w:t>Figure 31 - Editor window showing break point</w:t>
        </w:r>
        <w:r>
          <w:rPr>
            <w:noProof/>
            <w:webHidden/>
          </w:rPr>
          <w:tab/>
        </w:r>
        <w:r>
          <w:rPr>
            <w:noProof/>
            <w:webHidden/>
          </w:rPr>
          <w:fldChar w:fldCharType="begin"/>
        </w:r>
        <w:r>
          <w:rPr>
            <w:noProof/>
            <w:webHidden/>
          </w:rPr>
          <w:instrText xml:space="preserve"> PAGEREF _Toc471027027 \h </w:instrText>
        </w:r>
        <w:r>
          <w:rPr>
            <w:noProof/>
            <w:webHidden/>
          </w:rPr>
        </w:r>
        <w:r>
          <w:rPr>
            <w:noProof/>
            <w:webHidden/>
          </w:rPr>
          <w:fldChar w:fldCharType="separate"/>
        </w:r>
        <w:r>
          <w:rPr>
            <w:noProof/>
            <w:webHidden/>
          </w:rPr>
          <w:t>37</w:t>
        </w:r>
        <w:r>
          <w:rPr>
            <w:noProof/>
            <w:webHidden/>
          </w:rPr>
          <w:fldChar w:fldCharType="end"/>
        </w:r>
      </w:hyperlink>
    </w:p>
    <w:p w14:paraId="5CB83FE7" w14:textId="2945CBCC" w:rsidR="00053B25" w:rsidRDefault="00053B25">
      <w:pPr>
        <w:pStyle w:val="ndicedeilustraes"/>
        <w:tabs>
          <w:tab w:val="right" w:leader="dot" w:pos="9016"/>
        </w:tabs>
        <w:rPr>
          <w:rFonts w:eastAsiaTheme="minorEastAsia"/>
          <w:noProof/>
          <w:sz w:val="22"/>
          <w:lang w:eastAsia="pt-PT"/>
        </w:rPr>
      </w:pPr>
      <w:hyperlink w:anchor="_Toc471027028" w:history="1">
        <w:r w:rsidRPr="005B1F11">
          <w:rPr>
            <w:rStyle w:val="Hiperligao"/>
            <w:noProof/>
            <w:lang w:val="en-GB"/>
          </w:rPr>
          <w:t>Figure 32 - Locals Window</w:t>
        </w:r>
        <w:r>
          <w:rPr>
            <w:noProof/>
            <w:webHidden/>
          </w:rPr>
          <w:tab/>
        </w:r>
        <w:r>
          <w:rPr>
            <w:noProof/>
            <w:webHidden/>
          </w:rPr>
          <w:fldChar w:fldCharType="begin"/>
        </w:r>
        <w:r>
          <w:rPr>
            <w:noProof/>
            <w:webHidden/>
          </w:rPr>
          <w:instrText xml:space="preserve"> PAGEREF _Toc471027028 \h </w:instrText>
        </w:r>
        <w:r>
          <w:rPr>
            <w:noProof/>
            <w:webHidden/>
          </w:rPr>
        </w:r>
        <w:r>
          <w:rPr>
            <w:noProof/>
            <w:webHidden/>
          </w:rPr>
          <w:fldChar w:fldCharType="separate"/>
        </w:r>
        <w:r>
          <w:rPr>
            <w:noProof/>
            <w:webHidden/>
          </w:rPr>
          <w:t>37</w:t>
        </w:r>
        <w:r>
          <w:rPr>
            <w:noProof/>
            <w:webHidden/>
          </w:rPr>
          <w:fldChar w:fldCharType="end"/>
        </w:r>
      </w:hyperlink>
    </w:p>
    <w:p w14:paraId="23787270" w14:textId="300C5036" w:rsidR="00053B25" w:rsidRDefault="00053B25">
      <w:pPr>
        <w:pStyle w:val="ndicedeilustraes"/>
        <w:tabs>
          <w:tab w:val="right" w:leader="dot" w:pos="9016"/>
        </w:tabs>
        <w:rPr>
          <w:rFonts w:eastAsiaTheme="minorEastAsia"/>
          <w:noProof/>
          <w:sz w:val="22"/>
          <w:lang w:eastAsia="pt-PT"/>
        </w:rPr>
      </w:pPr>
      <w:hyperlink w:anchor="_Toc471027029" w:history="1">
        <w:r w:rsidRPr="005B1F11">
          <w:rPr>
            <w:rStyle w:val="Hiperligao"/>
            <w:noProof/>
            <w:lang w:val="en-GB"/>
          </w:rPr>
          <w:t>Figure 33- Watch Window</w:t>
        </w:r>
        <w:r>
          <w:rPr>
            <w:noProof/>
            <w:webHidden/>
          </w:rPr>
          <w:tab/>
        </w:r>
        <w:r>
          <w:rPr>
            <w:noProof/>
            <w:webHidden/>
          </w:rPr>
          <w:fldChar w:fldCharType="begin"/>
        </w:r>
        <w:r>
          <w:rPr>
            <w:noProof/>
            <w:webHidden/>
          </w:rPr>
          <w:instrText xml:space="preserve"> PAGEREF _Toc471027029 \h </w:instrText>
        </w:r>
        <w:r>
          <w:rPr>
            <w:noProof/>
            <w:webHidden/>
          </w:rPr>
        </w:r>
        <w:r>
          <w:rPr>
            <w:noProof/>
            <w:webHidden/>
          </w:rPr>
          <w:fldChar w:fldCharType="separate"/>
        </w:r>
        <w:r>
          <w:rPr>
            <w:noProof/>
            <w:webHidden/>
          </w:rPr>
          <w:t>38</w:t>
        </w:r>
        <w:r>
          <w:rPr>
            <w:noProof/>
            <w:webHidden/>
          </w:rPr>
          <w:fldChar w:fldCharType="end"/>
        </w:r>
      </w:hyperlink>
    </w:p>
    <w:p w14:paraId="5ECAED48" w14:textId="37B2CF4A" w:rsidR="00053B25" w:rsidRDefault="00053B25">
      <w:pPr>
        <w:pStyle w:val="ndicedeilustraes"/>
        <w:tabs>
          <w:tab w:val="right" w:leader="dot" w:pos="9016"/>
        </w:tabs>
        <w:rPr>
          <w:rFonts w:eastAsiaTheme="minorEastAsia"/>
          <w:noProof/>
          <w:sz w:val="22"/>
          <w:lang w:eastAsia="pt-PT"/>
        </w:rPr>
      </w:pPr>
      <w:hyperlink w:anchor="_Toc471027030" w:history="1">
        <w:r w:rsidRPr="005B1F11">
          <w:rPr>
            <w:rStyle w:val="Hiperligao"/>
            <w:noProof/>
            <w:lang w:val="en-GB"/>
          </w:rPr>
          <w:t>Figure 34 - Immediate Window</w:t>
        </w:r>
        <w:r>
          <w:rPr>
            <w:noProof/>
            <w:webHidden/>
          </w:rPr>
          <w:tab/>
        </w:r>
        <w:r>
          <w:rPr>
            <w:noProof/>
            <w:webHidden/>
          </w:rPr>
          <w:fldChar w:fldCharType="begin"/>
        </w:r>
        <w:r>
          <w:rPr>
            <w:noProof/>
            <w:webHidden/>
          </w:rPr>
          <w:instrText xml:space="preserve"> PAGEREF _Toc471027030 \h </w:instrText>
        </w:r>
        <w:r>
          <w:rPr>
            <w:noProof/>
            <w:webHidden/>
          </w:rPr>
        </w:r>
        <w:r>
          <w:rPr>
            <w:noProof/>
            <w:webHidden/>
          </w:rPr>
          <w:fldChar w:fldCharType="separate"/>
        </w:r>
        <w:r>
          <w:rPr>
            <w:noProof/>
            <w:webHidden/>
          </w:rPr>
          <w:t>38</w:t>
        </w:r>
        <w:r>
          <w:rPr>
            <w:noProof/>
            <w:webHidden/>
          </w:rPr>
          <w:fldChar w:fldCharType="end"/>
        </w:r>
      </w:hyperlink>
    </w:p>
    <w:p w14:paraId="29FDBEA5" w14:textId="743B7910" w:rsidR="00053B25" w:rsidRDefault="00053B25">
      <w:pPr>
        <w:pStyle w:val="ndicedeilustraes"/>
        <w:tabs>
          <w:tab w:val="right" w:leader="dot" w:pos="9016"/>
        </w:tabs>
        <w:rPr>
          <w:rFonts w:eastAsiaTheme="minorEastAsia"/>
          <w:noProof/>
          <w:sz w:val="22"/>
          <w:lang w:eastAsia="pt-PT"/>
        </w:rPr>
      </w:pPr>
      <w:hyperlink w:anchor="_Toc471027031" w:history="1">
        <w:r w:rsidRPr="005B1F11">
          <w:rPr>
            <w:rStyle w:val="Hiperligao"/>
            <w:noProof/>
            <w:lang w:val="en-GB"/>
          </w:rPr>
          <w:t>Figure 35 - Editing value using watch window</w:t>
        </w:r>
        <w:r>
          <w:rPr>
            <w:noProof/>
            <w:webHidden/>
          </w:rPr>
          <w:tab/>
        </w:r>
        <w:r>
          <w:rPr>
            <w:noProof/>
            <w:webHidden/>
          </w:rPr>
          <w:fldChar w:fldCharType="begin"/>
        </w:r>
        <w:r>
          <w:rPr>
            <w:noProof/>
            <w:webHidden/>
          </w:rPr>
          <w:instrText xml:space="preserve"> PAGEREF _Toc471027031 \h </w:instrText>
        </w:r>
        <w:r>
          <w:rPr>
            <w:noProof/>
            <w:webHidden/>
          </w:rPr>
        </w:r>
        <w:r>
          <w:rPr>
            <w:noProof/>
            <w:webHidden/>
          </w:rPr>
          <w:fldChar w:fldCharType="separate"/>
        </w:r>
        <w:r>
          <w:rPr>
            <w:noProof/>
            <w:webHidden/>
          </w:rPr>
          <w:t>39</w:t>
        </w:r>
        <w:r>
          <w:rPr>
            <w:noProof/>
            <w:webHidden/>
          </w:rPr>
          <w:fldChar w:fldCharType="end"/>
        </w:r>
      </w:hyperlink>
    </w:p>
    <w:p w14:paraId="06879178" w14:textId="27ECD6B0" w:rsidR="00053B25" w:rsidRDefault="00053B25">
      <w:pPr>
        <w:pStyle w:val="ndicedeilustraes"/>
        <w:tabs>
          <w:tab w:val="right" w:leader="dot" w:pos="9016"/>
        </w:tabs>
        <w:rPr>
          <w:rFonts w:eastAsiaTheme="minorEastAsia"/>
          <w:noProof/>
          <w:sz w:val="22"/>
          <w:lang w:eastAsia="pt-PT"/>
        </w:rPr>
      </w:pPr>
      <w:hyperlink w:anchor="_Toc471027032" w:history="1">
        <w:r w:rsidRPr="005B1F11">
          <w:rPr>
            <w:rStyle w:val="Hiperligao"/>
            <w:noProof/>
            <w:lang w:val="en-GB"/>
          </w:rPr>
          <w:t>Figure 36 - Remote Window</w:t>
        </w:r>
        <w:r>
          <w:rPr>
            <w:noProof/>
            <w:webHidden/>
          </w:rPr>
          <w:tab/>
        </w:r>
        <w:r>
          <w:rPr>
            <w:noProof/>
            <w:webHidden/>
          </w:rPr>
          <w:fldChar w:fldCharType="begin"/>
        </w:r>
        <w:r>
          <w:rPr>
            <w:noProof/>
            <w:webHidden/>
          </w:rPr>
          <w:instrText xml:space="preserve"> PAGEREF _Toc471027032 \h </w:instrText>
        </w:r>
        <w:r>
          <w:rPr>
            <w:noProof/>
            <w:webHidden/>
          </w:rPr>
        </w:r>
        <w:r>
          <w:rPr>
            <w:noProof/>
            <w:webHidden/>
          </w:rPr>
          <w:fldChar w:fldCharType="separate"/>
        </w:r>
        <w:r>
          <w:rPr>
            <w:noProof/>
            <w:webHidden/>
          </w:rPr>
          <w:t>39</w:t>
        </w:r>
        <w:r>
          <w:rPr>
            <w:noProof/>
            <w:webHidden/>
          </w:rPr>
          <w:fldChar w:fldCharType="end"/>
        </w:r>
      </w:hyperlink>
    </w:p>
    <w:p w14:paraId="19E44DB0" w14:textId="17ADF176" w:rsidR="00053B25" w:rsidRDefault="00053B25">
      <w:pPr>
        <w:pStyle w:val="ndicedeilustraes"/>
        <w:tabs>
          <w:tab w:val="right" w:leader="dot" w:pos="9016"/>
        </w:tabs>
        <w:rPr>
          <w:rFonts w:eastAsiaTheme="minorEastAsia"/>
          <w:noProof/>
          <w:sz w:val="22"/>
          <w:lang w:eastAsia="pt-PT"/>
        </w:rPr>
      </w:pPr>
      <w:hyperlink w:anchor="_Toc471027033" w:history="1">
        <w:r w:rsidRPr="005B1F11">
          <w:rPr>
            <w:rStyle w:val="Hiperligao"/>
            <w:noProof/>
          </w:rPr>
          <w:t>Figure 37 - Screenshot Window</w:t>
        </w:r>
        <w:r>
          <w:rPr>
            <w:noProof/>
            <w:webHidden/>
          </w:rPr>
          <w:tab/>
        </w:r>
        <w:r>
          <w:rPr>
            <w:noProof/>
            <w:webHidden/>
          </w:rPr>
          <w:fldChar w:fldCharType="begin"/>
        </w:r>
        <w:r>
          <w:rPr>
            <w:noProof/>
            <w:webHidden/>
          </w:rPr>
          <w:instrText xml:space="preserve"> PAGEREF _Toc471027033 \h </w:instrText>
        </w:r>
        <w:r>
          <w:rPr>
            <w:noProof/>
            <w:webHidden/>
          </w:rPr>
        </w:r>
        <w:r>
          <w:rPr>
            <w:noProof/>
            <w:webHidden/>
          </w:rPr>
          <w:fldChar w:fldCharType="separate"/>
        </w:r>
        <w:r>
          <w:rPr>
            <w:noProof/>
            <w:webHidden/>
          </w:rPr>
          <w:t>40</w:t>
        </w:r>
        <w:r>
          <w:rPr>
            <w:noProof/>
            <w:webHidden/>
          </w:rPr>
          <w:fldChar w:fldCharType="end"/>
        </w:r>
      </w:hyperlink>
    </w:p>
    <w:p w14:paraId="78CD942C" w14:textId="0C4A83AD" w:rsidR="00187803" w:rsidRPr="00F8608E" w:rsidRDefault="003E6183" w:rsidP="00187803">
      <w:pPr>
        <w:rPr>
          <w:lang w:val="en-US"/>
        </w:rPr>
      </w:pPr>
      <w:r>
        <w:rPr>
          <w:lang w:val="en-US"/>
        </w:rPr>
        <w:fldChar w:fldCharType="end"/>
      </w:r>
    </w:p>
    <w:p w14:paraId="15DE0AE4" w14:textId="190451DA" w:rsidR="003E6183" w:rsidRDefault="00187803" w:rsidP="003E6183">
      <w:pPr>
        <w:pStyle w:val="ndicedeilustraes"/>
        <w:tabs>
          <w:tab w:val="right" w:leader="dot" w:pos="9016"/>
        </w:tabs>
        <w:rPr>
          <w:rFonts w:eastAsiaTheme="minorEastAsia"/>
          <w:noProof/>
          <w:sz w:val="22"/>
          <w:lang w:eastAsia="pt-PT"/>
        </w:rPr>
      </w:pPr>
      <w:r w:rsidRPr="00F8608E">
        <w:rPr>
          <w:lang w:val="en-US"/>
        </w:rPr>
        <w:fldChar w:fldCharType="begin"/>
      </w:r>
      <w:r w:rsidRPr="00F8608E">
        <w:rPr>
          <w:lang w:val="en-US"/>
        </w:rPr>
        <w:instrText xml:space="preserve"> TOC \h \z \c "Figura" </w:instrText>
      </w:r>
      <w:r w:rsidRPr="00F8608E">
        <w:rPr>
          <w:lang w:val="en-US"/>
        </w:rPr>
        <w:fldChar w:fldCharType="separate"/>
      </w:r>
    </w:p>
    <w:p w14:paraId="63B181C4" w14:textId="5D1DB0AE" w:rsidR="003E6183" w:rsidRDefault="003E6183">
      <w:pPr>
        <w:pStyle w:val="ndicedeilustraes"/>
        <w:tabs>
          <w:tab w:val="right" w:leader="dot" w:pos="9016"/>
        </w:tabs>
        <w:rPr>
          <w:rFonts w:eastAsiaTheme="minorEastAsia"/>
          <w:noProof/>
          <w:sz w:val="22"/>
          <w:lang w:eastAsia="pt-PT"/>
        </w:rPr>
      </w:pPr>
    </w:p>
    <w:p w14:paraId="13BE37DE" w14:textId="6B93883A" w:rsidR="00F4244A" w:rsidRPr="00F8608E" w:rsidRDefault="00187803" w:rsidP="00470771">
      <w:pPr>
        <w:rPr>
          <w:lang w:val="en-US"/>
        </w:rPr>
      </w:pPr>
      <w:r w:rsidRPr="00F8608E">
        <w:rPr>
          <w:lang w:val="en-US"/>
        </w:rPr>
        <w:fldChar w:fldCharType="end"/>
      </w:r>
    </w:p>
    <w:sectPr w:rsidR="00F4244A" w:rsidRPr="00F8608E" w:rsidSect="00395C04">
      <w:footerReference w:type="default" r:id="rId5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277B12" w14:textId="77777777" w:rsidR="00A82F8F" w:rsidRDefault="00A82F8F" w:rsidP="00470771">
      <w:r>
        <w:separator/>
      </w:r>
    </w:p>
  </w:endnote>
  <w:endnote w:type="continuationSeparator" w:id="0">
    <w:p w14:paraId="4082BC76" w14:textId="77777777" w:rsidR="00A82F8F" w:rsidRDefault="00A82F8F" w:rsidP="00470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Fax">
    <w:panose1 w:val="02060602050505020204"/>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 w:name="MS Mincho">
    <w:altName w:val="Yu Gothic UI"/>
    <w:panose1 w:val="02020609040205080304"/>
    <w:charset w:val="4E"/>
    <w:family w:val="auto"/>
    <w:pitch w:val="variable"/>
    <w:sig w:usb0="00000001" w:usb1="08070000" w:usb2="00000010" w:usb3="00000000" w:csb0="00020000" w:csb1="00000000"/>
  </w:font>
  <w:font w:name="Segoe UI">
    <w:altName w:val="Courier New"/>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DD81D" w14:textId="77777777" w:rsidR="00BB35AD" w:rsidRPr="00FA532A" w:rsidRDefault="00BB35AD" w:rsidP="00470771">
    <w:pPr>
      <w:pStyle w:val="Rodap"/>
    </w:pPr>
    <w:r>
      <w:tab/>
    </w:r>
    <w:r>
      <w:fldChar w:fldCharType="begin"/>
    </w:r>
    <w:r>
      <w:instrText xml:space="preserve"> DATE  \@ "MMMM' de 'yyyy"  \* MERGEFORMAT </w:instrText>
    </w:r>
    <w:r>
      <w:fldChar w:fldCharType="separate"/>
    </w:r>
    <w:r>
      <w:rPr>
        <w:noProof/>
      </w:rPr>
      <w:t>janeiro de 2017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2273478"/>
      <w:docPartObj>
        <w:docPartGallery w:val="Page Numbers (Bottom of Page)"/>
        <w:docPartUnique/>
      </w:docPartObj>
    </w:sdtPr>
    <w:sdtEndPr>
      <w:rPr>
        <w:noProof/>
      </w:rPr>
    </w:sdtEndPr>
    <w:sdtContent>
      <w:p w14:paraId="4A79E91E" w14:textId="10FC50FA" w:rsidR="008F1806" w:rsidRDefault="008F1806">
        <w:pPr>
          <w:pStyle w:val="Rodap"/>
          <w:jc w:val="center"/>
        </w:pPr>
        <w:r>
          <w:fldChar w:fldCharType="begin"/>
        </w:r>
        <w:r>
          <w:instrText xml:space="preserve"> PAGE   \* MERGEFORMAT </w:instrText>
        </w:r>
        <w:r>
          <w:fldChar w:fldCharType="separate"/>
        </w:r>
        <w:r w:rsidR="00053B25">
          <w:rPr>
            <w:noProof/>
          </w:rPr>
          <w:t>iii</w:t>
        </w:r>
        <w:r>
          <w:rPr>
            <w:noProof/>
          </w:rPr>
          <w:fldChar w:fldCharType="end"/>
        </w:r>
      </w:p>
    </w:sdtContent>
  </w:sdt>
  <w:p w14:paraId="13B753CB" w14:textId="785D80E9" w:rsidR="008F1806" w:rsidRPr="00FA532A" w:rsidRDefault="008F1806" w:rsidP="0047077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9517210"/>
      <w:docPartObj>
        <w:docPartGallery w:val="Page Numbers (Bottom of Page)"/>
        <w:docPartUnique/>
      </w:docPartObj>
    </w:sdtPr>
    <w:sdtEndPr>
      <w:rPr>
        <w:noProof/>
      </w:rPr>
    </w:sdtEndPr>
    <w:sdtContent>
      <w:p w14:paraId="02F790E5" w14:textId="686EB03B" w:rsidR="008F1806" w:rsidRDefault="008F1806">
        <w:pPr>
          <w:pStyle w:val="Rodap"/>
          <w:jc w:val="center"/>
        </w:pPr>
        <w:r>
          <w:fldChar w:fldCharType="begin"/>
        </w:r>
        <w:r>
          <w:instrText xml:space="preserve"> PAGE   \* MERGEFORMAT </w:instrText>
        </w:r>
        <w:r>
          <w:fldChar w:fldCharType="separate"/>
        </w:r>
        <w:r w:rsidR="00053B25">
          <w:rPr>
            <w:noProof/>
          </w:rPr>
          <w:t>44</w:t>
        </w:r>
        <w:r>
          <w:rPr>
            <w:noProof/>
          </w:rPr>
          <w:fldChar w:fldCharType="end"/>
        </w:r>
      </w:p>
    </w:sdtContent>
  </w:sdt>
  <w:p w14:paraId="68704662" w14:textId="77777777" w:rsidR="008F1806" w:rsidRPr="00FA532A" w:rsidRDefault="008F1806" w:rsidP="0047077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246ADB" w14:textId="77777777" w:rsidR="00A82F8F" w:rsidRDefault="00A82F8F" w:rsidP="00470771">
      <w:r>
        <w:separator/>
      </w:r>
    </w:p>
  </w:footnote>
  <w:footnote w:type="continuationSeparator" w:id="0">
    <w:p w14:paraId="5F313ECA" w14:textId="77777777" w:rsidR="00A82F8F" w:rsidRDefault="00A82F8F" w:rsidP="004707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A9199" w14:textId="77777777" w:rsidR="008F1806" w:rsidRDefault="008F1806" w:rsidP="0047077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B4351F"/>
    <w:multiLevelType w:val="hybridMultilevel"/>
    <w:tmpl w:val="62A830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DB86FA8"/>
    <w:multiLevelType w:val="hybridMultilevel"/>
    <w:tmpl w:val="D56402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05A0B8D"/>
    <w:multiLevelType w:val="hybridMultilevel"/>
    <w:tmpl w:val="B810E08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0CF789C"/>
    <w:multiLevelType w:val="hybridMultilevel"/>
    <w:tmpl w:val="8BE8D7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1F73437"/>
    <w:multiLevelType w:val="hybridMultilevel"/>
    <w:tmpl w:val="A60835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374A03"/>
    <w:multiLevelType w:val="hybridMultilevel"/>
    <w:tmpl w:val="178255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397C7E6C"/>
    <w:multiLevelType w:val="hybridMultilevel"/>
    <w:tmpl w:val="AB5697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3D134D7A"/>
    <w:multiLevelType w:val="hybridMultilevel"/>
    <w:tmpl w:val="F06282D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613F71EC"/>
    <w:multiLevelType w:val="hybridMultilevel"/>
    <w:tmpl w:val="5B4E32E8"/>
    <w:lvl w:ilvl="0" w:tplc="EAEC1728">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64821E2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4C327E5"/>
    <w:multiLevelType w:val="hybridMultilevel"/>
    <w:tmpl w:val="8D6875A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7CBD428E"/>
    <w:multiLevelType w:val="multilevel"/>
    <w:tmpl w:val="607CECB4"/>
    <w:lvl w:ilvl="0">
      <w:start w:val="1"/>
      <w:numFmt w:val="decimal"/>
      <w:pStyle w:val="Cabealho1"/>
      <w:lvlText w:val="%1."/>
      <w:lvlJc w:val="left"/>
      <w:pPr>
        <w:ind w:left="360" w:hanging="360"/>
      </w:pPr>
    </w:lvl>
    <w:lvl w:ilvl="1">
      <w:start w:val="1"/>
      <w:numFmt w:val="decimal"/>
      <w:pStyle w:val="Cabealho2"/>
      <w:lvlText w:val="%1.%2."/>
      <w:lvlJc w:val="left"/>
      <w:pPr>
        <w:ind w:left="792" w:hanging="432"/>
      </w:pPr>
      <w:rPr>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9"/>
  </w:num>
  <w:num w:numId="3">
    <w:abstractNumId w:val="11"/>
  </w:num>
  <w:num w:numId="4">
    <w:abstractNumId w:val="6"/>
  </w:num>
  <w:num w:numId="5">
    <w:abstractNumId w:val="10"/>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7"/>
  </w:num>
  <w:num w:numId="9">
    <w:abstractNumId w:val="0"/>
  </w:num>
  <w:num w:numId="10">
    <w:abstractNumId w:val="1"/>
  </w:num>
  <w:num w:numId="11">
    <w:abstractNumId w:val="5"/>
  </w:num>
  <w:num w:numId="12">
    <w:abstractNumId w:val="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3"/>
  <w:activeWritingStyle w:appName="MSWord" w:lang="en-US" w:vendorID="64" w:dllVersion="131078" w:nlCheck="1" w:checkStyle="0"/>
  <w:activeWritingStyle w:appName="MSWord" w:lang="en-GB" w:vendorID="64" w:dllVersion="131078" w:nlCheck="1" w:checkStyle="0"/>
  <w:activeWritingStyle w:appName="MSWord" w:lang="pt-PT" w:vendorID="64" w:dllVersion="131078"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3E0"/>
    <w:rsid w:val="00006408"/>
    <w:rsid w:val="00012F4A"/>
    <w:rsid w:val="00042908"/>
    <w:rsid w:val="00044658"/>
    <w:rsid w:val="000511AD"/>
    <w:rsid w:val="00053B25"/>
    <w:rsid w:val="00055942"/>
    <w:rsid w:val="00055E98"/>
    <w:rsid w:val="00064DFA"/>
    <w:rsid w:val="000662AC"/>
    <w:rsid w:val="00066E1E"/>
    <w:rsid w:val="00077F22"/>
    <w:rsid w:val="0008262F"/>
    <w:rsid w:val="000832C9"/>
    <w:rsid w:val="0008412F"/>
    <w:rsid w:val="00093167"/>
    <w:rsid w:val="000A28F7"/>
    <w:rsid w:val="000A5113"/>
    <w:rsid w:val="000B3245"/>
    <w:rsid w:val="000B46F5"/>
    <w:rsid w:val="000B751D"/>
    <w:rsid w:val="000C6425"/>
    <w:rsid w:val="000D53BD"/>
    <w:rsid w:val="000E23B2"/>
    <w:rsid w:val="000E3D86"/>
    <w:rsid w:val="000F2A1F"/>
    <w:rsid w:val="000F6ECD"/>
    <w:rsid w:val="001004F7"/>
    <w:rsid w:val="00102015"/>
    <w:rsid w:val="00112115"/>
    <w:rsid w:val="00114408"/>
    <w:rsid w:val="0011537B"/>
    <w:rsid w:val="00120982"/>
    <w:rsid w:val="001227C2"/>
    <w:rsid w:val="00123CB6"/>
    <w:rsid w:val="00126717"/>
    <w:rsid w:val="001310B1"/>
    <w:rsid w:val="0013735E"/>
    <w:rsid w:val="00140530"/>
    <w:rsid w:val="00141EBA"/>
    <w:rsid w:val="00144F47"/>
    <w:rsid w:val="00155BB1"/>
    <w:rsid w:val="001600CD"/>
    <w:rsid w:val="001614DA"/>
    <w:rsid w:val="001712FF"/>
    <w:rsid w:val="0017138D"/>
    <w:rsid w:val="0017560D"/>
    <w:rsid w:val="00176706"/>
    <w:rsid w:val="00176F43"/>
    <w:rsid w:val="00181606"/>
    <w:rsid w:val="00184C8C"/>
    <w:rsid w:val="00187803"/>
    <w:rsid w:val="00192245"/>
    <w:rsid w:val="001A293A"/>
    <w:rsid w:val="001A3689"/>
    <w:rsid w:val="001A3B6F"/>
    <w:rsid w:val="001A7840"/>
    <w:rsid w:val="001C303D"/>
    <w:rsid w:val="001D41B7"/>
    <w:rsid w:val="001E1EFC"/>
    <w:rsid w:val="001E3921"/>
    <w:rsid w:val="00215BCA"/>
    <w:rsid w:val="0022542E"/>
    <w:rsid w:val="00236E13"/>
    <w:rsid w:val="00241B74"/>
    <w:rsid w:val="00251EF0"/>
    <w:rsid w:val="0025343B"/>
    <w:rsid w:val="00265959"/>
    <w:rsid w:val="00277757"/>
    <w:rsid w:val="00280895"/>
    <w:rsid w:val="0028212A"/>
    <w:rsid w:val="002917FE"/>
    <w:rsid w:val="002A7150"/>
    <w:rsid w:val="002B1908"/>
    <w:rsid w:val="002C55BB"/>
    <w:rsid w:val="002F3808"/>
    <w:rsid w:val="002F5032"/>
    <w:rsid w:val="002F66C3"/>
    <w:rsid w:val="00300D00"/>
    <w:rsid w:val="00301FA0"/>
    <w:rsid w:val="003031C3"/>
    <w:rsid w:val="00305F0F"/>
    <w:rsid w:val="00306AD1"/>
    <w:rsid w:val="0031050B"/>
    <w:rsid w:val="00316B7A"/>
    <w:rsid w:val="00324E9B"/>
    <w:rsid w:val="00330C15"/>
    <w:rsid w:val="0033281F"/>
    <w:rsid w:val="003453E0"/>
    <w:rsid w:val="003560D8"/>
    <w:rsid w:val="00356AE9"/>
    <w:rsid w:val="00365515"/>
    <w:rsid w:val="00372247"/>
    <w:rsid w:val="003810EE"/>
    <w:rsid w:val="00395C04"/>
    <w:rsid w:val="003A44FA"/>
    <w:rsid w:val="003A7ACE"/>
    <w:rsid w:val="003B06AA"/>
    <w:rsid w:val="003B0DB7"/>
    <w:rsid w:val="003B420F"/>
    <w:rsid w:val="003B5F53"/>
    <w:rsid w:val="003B72B6"/>
    <w:rsid w:val="003E0067"/>
    <w:rsid w:val="003E0B48"/>
    <w:rsid w:val="003E370C"/>
    <w:rsid w:val="003E6183"/>
    <w:rsid w:val="003F1BD6"/>
    <w:rsid w:val="003F2CAA"/>
    <w:rsid w:val="003F389E"/>
    <w:rsid w:val="003F5275"/>
    <w:rsid w:val="003F5605"/>
    <w:rsid w:val="00400998"/>
    <w:rsid w:val="00407BCD"/>
    <w:rsid w:val="00411965"/>
    <w:rsid w:val="00411E16"/>
    <w:rsid w:val="004133ED"/>
    <w:rsid w:val="004178CC"/>
    <w:rsid w:val="0043332C"/>
    <w:rsid w:val="004415E7"/>
    <w:rsid w:val="00452537"/>
    <w:rsid w:val="00460E3F"/>
    <w:rsid w:val="004648FD"/>
    <w:rsid w:val="00464982"/>
    <w:rsid w:val="00470771"/>
    <w:rsid w:val="00480919"/>
    <w:rsid w:val="00484A31"/>
    <w:rsid w:val="00495847"/>
    <w:rsid w:val="00495CE9"/>
    <w:rsid w:val="004B1673"/>
    <w:rsid w:val="004C56A9"/>
    <w:rsid w:val="004E65F3"/>
    <w:rsid w:val="004F0FA0"/>
    <w:rsid w:val="004F7519"/>
    <w:rsid w:val="004F7D5B"/>
    <w:rsid w:val="00501B79"/>
    <w:rsid w:val="00510CF0"/>
    <w:rsid w:val="00514727"/>
    <w:rsid w:val="0051749B"/>
    <w:rsid w:val="00522B72"/>
    <w:rsid w:val="00536A82"/>
    <w:rsid w:val="00541D85"/>
    <w:rsid w:val="00551336"/>
    <w:rsid w:val="005656A7"/>
    <w:rsid w:val="00576574"/>
    <w:rsid w:val="0058014D"/>
    <w:rsid w:val="00583755"/>
    <w:rsid w:val="00585F5E"/>
    <w:rsid w:val="0059134F"/>
    <w:rsid w:val="005A57A7"/>
    <w:rsid w:val="005A5E39"/>
    <w:rsid w:val="005A66DB"/>
    <w:rsid w:val="005B08E2"/>
    <w:rsid w:val="005B15A2"/>
    <w:rsid w:val="005B6899"/>
    <w:rsid w:val="005C5320"/>
    <w:rsid w:val="005D325A"/>
    <w:rsid w:val="005D7246"/>
    <w:rsid w:val="005E3717"/>
    <w:rsid w:val="005E5F83"/>
    <w:rsid w:val="005F38C2"/>
    <w:rsid w:val="005F61AB"/>
    <w:rsid w:val="005F68E0"/>
    <w:rsid w:val="005F71CE"/>
    <w:rsid w:val="00602400"/>
    <w:rsid w:val="00603D70"/>
    <w:rsid w:val="006056FA"/>
    <w:rsid w:val="00606A09"/>
    <w:rsid w:val="00611A64"/>
    <w:rsid w:val="00611DB9"/>
    <w:rsid w:val="00621CC9"/>
    <w:rsid w:val="00631ACD"/>
    <w:rsid w:val="00634E4E"/>
    <w:rsid w:val="006350F2"/>
    <w:rsid w:val="00642297"/>
    <w:rsid w:val="006458B1"/>
    <w:rsid w:val="0065102B"/>
    <w:rsid w:val="00651EC9"/>
    <w:rsid w:val="00654455"/>
    <w:rsid w:val="00666566"/>
    <w:rsid w:val="00672980"/>
    <w:rsid w:val="006813E2"/>
    <w:rsid w:val="00691E02"/>
    <w:rsid w:val="006940EA"/>
    <w:rsid w:val="006A73F8"/>
    <w:rsid w:val="006B12C9"/>
    <w:rsid w:val="006B42CA"/>
    <w:rsid w:val="006B6EA4"/>
    <w:rsid w:val="006C16BF"/>
    <w:rsid w:val="006D0941"/>
    <w:rsid w:val="006D3079"/>
    <w:rsid w:val="006D4493"/>
    <w:rsid w:val="006D4551"/>
    <w:rsid w:val="006D6315"/>
    <w:rsid w:val="006E112F"/>
    <w:rsid w:val="006E2E9F"/>
    <w:rsid w:val="006E3528"/>
    <w:rsid w:val="006F013E"/>
    <w:rsid w:val="006F0B0E"/>
    <w:rsid w:val="006F24D3"/>
    <w:rsid w:val="006F683C"/>
    <w:rsid w:val="0070155A"/>
    <w:rsid w:val="00720021"/>
    <w:rsid w:val="00730329"/>
    <w:rsid w:val="0073426C"/>
    <w:rsid w:val="007402DA"/>
    <w:rsid w:val="007416B3"/>
    <w:rsid w:val="0074219C"/>
    <w:rsid w:val="00753F95"/>
    <w:rsid w:val="00757290"/>
    <w:rsid w:val="00757711"/>
    <w:rsid w:val="00764953"/>
    <w:rsid w:val="007678D2"/>
    <w:rsid w:val="00772527"/>
    <w:rsid w:val="00773417"/>
    <w:rsid w:val="007864C6"/>
    <w:rsid w:val="00795919"/>
    <w:rsid w:val="007A5295"/>
    <w:rsid w:val="007B1C39"/>
    <w:rsid w:val="007C08AC"/>
    <w:rsid w:val="007C1BD2"/>
    <w:rsid w:val="007C2646"/>
    <w:rsid w:val="007C325C"/>
    <w:rsid w:val="007D0054"/>
    <w:rsid w:val="007D53CF"/>
    <w:rsid w:val="007D594D"/>
    <w:rsid w:val="007E0FD0"/>
    <w:rsid w:val="007E1660"/>
    <w:rsid w:val="007E2CE1"/>
    <w:rsid w:val="007E3E76"/>
    <w:rsid w:val="007E473E"/>
    <w:rsid w:val="007E5E14"/>
    <w:rsid w:val="007E7F3A"/>
    <w:rsid w:val="008029B1"/>
    <w:rsid w:val="008200EA"/>
    <w:rsid w:val="00827327"/>
    <w:rsid w:val="00845AE6"/>
    <w:rsid w:val="00856CBA"/>
    <w:rsid w:val="00865746"/>
    <w:rsid w:val="0086639F"/>
    <w:rsid w:val="008668C0"/>
    <w:rsid w:val="0087090C"/>
    <w:rsid w:val="00871071"/>
    <w:rsid w:val="0087109D"/>
    <w:rsid w:val="00872C0E"/>
    <w:rsid w:val="008738B0"/>
    <w:rsid w:val="0088003A"/>
    <w:rsid w:val="00881FDF"/>
    <w:rsid w:val="00883B58"/>
    <w:rsid w:val="00884F34"/>
    <w:rsid w:val="008925C5"/>
    <w:rsid w:val="00894F10"/>
    <w:rsid w:val="0089710F"/>
    <w:rsid w:val="008A1BE9"/>
    <w:rsid w:val="008A2F2C"/>
    <w:rsid w:val="008B6F5F"/>
    <w:rsid w:val="008C0EFA"/>
    <w:rsid w:val="008C1382"/>
    <w:rsid w:val="008C3755"/>
    <w:rsid w:val="008E08BC"/>
    <w:rsid w:val="008E123B"/>
    <w:rsid w:val="008E2F14"/>
    <w:rsid w:val="008E4ACD"/>
    <w:rsid w:val="008F0E54"/>
    <w:rsid w:val="008F1806"/>
    <w:rsid w:val="008F256E"/>
    <w:rsid w:val="008F3D49"/>
    <w:rsid w:val="009027A3"/>
    <w:rsid w:val="009030C5"/>
    <w:rsid w:val="0091085B"/>
    <w:rsid w:val="00912557"/>
    <w:rsid w:val="009134D5"/>
    <w:rsid w:val="00920B45"/>
    <w:rsid w:val="00922261"/>
    <w:rsid w:val="0092264B"/>
    <w:rsid w:val="009236EF"/>
    <w:rsid w:val="0093021D"/>
    <w:rsid w:val="00935AA7"/>
    <w:rsid w:val="009373BA"/>
    <w:rsid w:val="009431D4"/>
    <w:rsid w:val="00944273"/>
    <w:rsid w:val="009502D0"/>
    <w:rsid w:val="00954E9E"/>
    <w:rsid w:val="0095679C"/>
    <w:rsid w:val="00962233"/>
    <w:rsid w:val="009656D8"/>
    <w:rsid w:val="009657A5"/>
    <w:rsid w:val="00966AAD"/>
    <w:rsid w:val="00966E9E"/>
    <w:rsid w:val="00970E83"/>
    <w:rsid w:val="009824EC"/>
    <w:rsid w:val="009865B5"/>
    <w:rsid w:val="009A691D"/>
    <w:rsid w:val="009B1071"/>
    <w:rsid w:val="009E2BE5"/>
    <w:rsid w:val="009F0824"/>
    <w:rsid w:val="009F1396"/>
    <w:rsid w:val="009F7F37"/>
    <w:rsid w:val="00A03E60"/>
    <w:rsid w:val="00A10F12"/>
    <w:rsid w:val="00A12DDB"/>
    <w:rsid w:val="00A14A2A"/>
    <w:rsid w:val="00A17E7C"/>
    <w:rsid w:val="00A30F44"/>
    <w:rsid w:val="00A32497"/>
    <w:rsid w:val="00A33FE0"/>
    <w:rsid w:val="00A36E9D"/>
    <w:rsid w:val="00A37728"/>
    <w:rsid w:val="00A47BB6"/>
    <w:rsid w:val="00A5217B"/>
    <w:rsid w:val="00A52CC4"/>
    <w:rsid w:val="00A606B7"/>
    <w:rsid w:val="00A61EC4"/>
    <w:rsid w:val="00A660E7"/>
    <w:rsid w:val="00A66255"/>
    <w:rsid w:val="00A66D27"/>
    <w:rsid w:val="00A709CB"/>
    <w:rsid w:val="00A76AAE"/>
    <w:rsid w:val="00A81426"/>
    <w:rsid w:val="00A82F8F"/>
    <w:rsid w:val="00A850D7"/>
    <w:rsid w:val="00A87A3B"/>
    <w:rsid w:val="00AA0DE7"/>
    <w:rsid w:val="00AA4274"/>
    <w:rsid w:val="00AA4CA7"/>
    <w:rsid w:val="00AA61F1"/>
    <w:rsid w:val="00AB29AC"/>
    <w:rsid w:val="00AB3B56"/>
    <w:rsid w:val="00AC0FFC"/>
    <w:rsid w:val="00AC75C0"/>
    <w:rsid w:val="00AD0230"/>
    <w:rsid w:val="00AD085B"/>
    <w:rsid w:val="00AD7488"/>
    <w:rsid w:val="00AF12EA"/>
    <w:rsid w:val="00AF3442"/>
    <w:rsid w:val="00B048E9"/>
    <w:rsid w:val="00B0708E"/>
    <w:rsid w:val="00B0798A"/>
    <w:rsid w:val="00B119D8"/>
    <w:rsid w:val="00B12377"/>
    <w:rsid w:val="00B135FF"/>
    <w:rsid w:val="00B146E7"/>
    <w:rsid w:val="00B15C4B"/>
    <w:rsid w:val="00B24688"/>
    <w:rsid w:val="00B25F82"/>
    <w:rsid w:val="00B32222"/>
    <w:rsid w:val="00B33448"/>
    <w:rsid w:val="00B33F2F"/>
    <w:rsid w:val="00B350D4"/>
    <w:rsid w:val="00B3727A"/>
    <w:rsid w:val="00B468FC"/>
    <w:rsid w:val="00B50EC3"/>
    <w:rsid w:val="00B520A3"/>
    <w:rsid w:val="00B5654C"/>
    <w:rsid w:val="00B57094"/>
    <w:rsid w:val="00B57CFE"/>
    <w:rsid w:val="00B62E3E"/>
    <w:rsid w:val="00B66901"/>
    <w:rsid w:val="00B70F98"/>
    <w:rsid w:val="00B72C21"/>
    <w:rsid w:val="00B77FB0"/>
    <w:rsid w:val="00B803A9"/>
    <w:rsid w:val="00B90333"/>
    <w:rsid w:val="00B91E17"/>
    <w:rsid w:val="00B96CF8"/>
    <w:rsid w:val="00BA0741"/>
    <w:rsid w:val="00BA1A80"/>
    <w:rsid w:val="00BA212E"/>
    <w:rsid w:val="00BA5AEC"/>
    <w:rsid w:val="00BB35AD"/>
    <w:rsid w:val="00BC038C"/>
    <w:rsid w:val="00BC10AD"/>
    <w:rsid w:val="00BC3AF0"/>
    <w:rsid w:val="00BC5CBA"/>
    <w:rsid w:val="00BD2C8C"/>
    <w:rsid w:val="00BD2FFD"/>
    <w:rsid w:val="00BD4D14"/>
    <w:rsid w:val="00BD5EF6"/>
    <w:rsid w:val="00BD62F4"/>
    <w:rsid w:val="00BD738E"/>
    <w:rsid w:val="00BE2E43"/>
    <w:rsid w:val="00BE6CCE"/>
    <w:rsid w:val="00BF24C3"/>
    <w:rsid w:val="00BF5E7D"/>
    <w:rsid w:val="00BF6623"/>
    <w:rsid w:val="00C031F5"/>
    <w:rsid w:val="00C04469"/>
    <w:rsid w:val="00C046D6"/>
    <w:rsid w:val="00C13940"/>
    <w:rsid w:val="00C23961"/>
    <w:rsid w:val="00C24006"/>
    <w:rsid w:val="00C36B2E"/>
    <w:rsid w:val="00C37BB1"/>
    <w:rsid w:val="00C459A2"/>
    <w:rsid w:val="00C51B56"/>
    <w:rsid w:val="00C55D55"/>
    <w:rsid w:val="00C63752"/>
    <w:rsid w:val="00C91B45"/>
    <w:rsid w:val="00CA1CE2"/>
    <w:rsid w:val="00CA54B1"/>
    <w:rsid w:val="00CB4063"/>
    <w:rsid w:val="00CC1951"/>
    <w:rsid w:val="00CC1A98"/>
    <w:rsid w:val="00CC3A17"/>
    <w:rsid w:val="00CD36D9"/>
    <w:rsid w:val="00CD42BC"/>
    <w:rsid w:val="00CD48E1"/>
    <w:rsid w:val="00CD4E46"/>
    <w:rsid w:val="00CD7558"/>
    <w:rsid w:val="00CE07E3"/>
    <w:rsid w:val="00CE2540"/>
    <w:rsid w:val="00CE2C15"/>
    <w:rsid w:val="00CE5358"/>
    <w:rsid w:val="00CE5DDC"/>
    <w:rsid w:val="00D10818"/>
    <w:rsid w:val="00D12E78"/>
    <w:rsid w:val="00D24BA3"/>
    <w:rsid w:val="00D27BB6"/>
    <w:rsid w:val="00D27CC5"/>
    <w:rsid w:val="00D30422"/>
    <w:rsid w:val="00D344BD"/>
    <w:rsid w:val="00D3596C"/>
    <w:rsid w:val="00D467EF"/>
    <w:rsid w:val="00D46D60"/>
    <w:rsid w:val="00D55829"/>
    <w:rsid w:val="00D55834"/>
    <w:rsid w:val="00D56599"/>
    <w:rsid w:val="00D62A09"/>
    <w:rsid w:val="00D7246A"/>
    <w:rsid w:val="00D735D7"/>
    <w:rsid w:val="00D8180C"/>
    <w:rsid w:val="00D82C5E"/>
    <w:rsid w:val="00D84492"/>
    <w:rsid w:val="00D86A6F"/>
    <w:rsid w:val="00D919CB"/>
    <w:rsid w:val="00D92968"/>
    <w:rsid w:val="00D9307F"/>
    <w:rsid w:val="00D9581E"/>
    <w:rsid w:val="00DA3EE4"/>
    <w:rsid w:val="00DA4499"/>
    <w:rsid w:val="00DB113F"/>
    <w:rsid w:val="00DB234C"/>
    <w:rsid w:val="00DB2BE3"/>
    <w:rsid w:val="00DB57C7"/>
    <w:rsid w:val="00DB7089"/>
    <w:rsid w:val="00DC2F63"/>
    <w:rsid w:val="00DC6366"/>
    <w:rsid w:val="00DD0AB6"/>
    <w:rsid w:val="00DE2411"/>
    <w:rsid w:val="00DE5102"/>
    <w:rsid w:val="00DF32A0"/>
    <w:rsid w:val="00DF42C4"/>
    <w:rsid w:val="00DF6674"/>
    <w:rsid w:val="00E07F6D"/>
    <w:rsid w:val="00E2074D"/>
    <w:rsid w:val="00E26130"/>
    <w:rsid w:val="00E44AC0"/>
    <w:rsid w:val="00E46C6C"/>
    <w:rsid w:val="00E64024"/>
    <w:rsid w:val="00E807BD"/>
    <w:rsid w:val="00E828B6"/>
    <w:rsid w:val="00E904F7"/>
    <w:rsid w:val="00E908AA"/>
    <w:rsid w:val="00E969EE"/>
    <w:rsid w:val="00EB265F"/>
    <w:rsid w:val="00EB318A"/>
    <w:rsid w:val="00EB3735"/>
    <w:rsid w:val="00EB4346"/>
    <w:rsid w:val="00EC2335"/>
    <w:rsid w:val="00EC3868"/>
    <w:rsid w:val="00ED5CF6"/>
    <w:rsid w:val="00EE7060"/>
    <w:rsid w:val="00EF00D9"/>
    <w:rsid w:val="00EF58F3"/>
    <w:rsid w:val="00EF6B34"/>
    <w:rsid w:val="00F07DCE"/>
    <w:rsid w:val="00F13C88"/>
    <w:rsid w:val="00F20DC5"/>
    <w:rsid w:val="00F212BC"/>
    <w:rsid w:val="00F2178F"/>
    <w:rsid w:val="00F233B8"/>
    <w:rsid w:val="00F302C6"/>
    <w:rsid w:val="00F3149B"/>
    <w:rsid w:val="00F406CA"/>
    <w:rsid w:val="00F4244A"/>
    <w:rsid w:val="00F433BE"/>
    <w:rsid w:val="00F4502A"/>
    <w:rsid w:val="00F50691"/>
    <w:rsid w:val="00F54F46"/>
    <w:rsid w:val="00F633B6"/>
    <w:rsid w:val="00F6616C"/>
    <w:rsid w:val="00F72F68"/>
    <w:rsid w:val="00F827A7"/>
    <w:rsid w:val="00F83107"/>
    <w:rsid w:val="00F8608E"/>
    <w:rsid w:val="00FA532A"/>
    <w:rsid w:val="00FA65EC"/>
    <w:rsid w:val="00FA6680"/>
    <w:rsid w:val="00FB4053"/>
    <w:rsid w:val="00FC1141"/>
    <w:rsid w:val="00FC2341"/>
    <w:rsid w:val="00FC5285"/>
    <w:rsid w:val="00FD2DE8"/>
    <w:rsid w:val="00FE13A9"/>
    <w:rsid w:val="00FE3DD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3B80D0B"/>
  <w15:docId w15:val="{8209B321-22F3-48E9-BC45-41D68E194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70771"/>
    <w:pPr>
      <w:jc w:val="both"/>
    </w:pPr>
    <w:rPr>
      <w:sz w:val="28"/>
      <w:lang w:val="pt-PT"/>
    </w:rPr>
  </w:style>
  <w:style w:type="paragraph" w:styleId="Cabealho1">
    <w:name w:val="heading 1"/>
    <w:basedOn w:val="Normal"/>
    <w:next w:val="Normal"/>
    <w:link w:val="Cabealho1Carter"/>
    <w:uiPriority w:val="9"/>
    <w:qFormat/>
    <w:rsid w:val="006D4493"/>
    <w:pPr>
      <w:keepNext/>
      <w:keepLines/>
      <w:numPr>
        <w:numId w:val="3"/>
      </w:numPr>
      <w:spacing w:before="240" w:after="0"/>
      <w:outlineLvl w:val="0"/>
    </w:pPr>
    <w:rPr>
      <w:rFonts w:ascii="Lucida Fax" w:eastAsiaTheme="majorEastAsia" w:hAnsi="Lucida Fax" w:cstheme="majorBidi"/>
      <w:sz w:val="56"/>
      <w:szCs w:val="32"/>
    </w:rPr>
  </w:style>
  <w:style w:type="paragraph" w:styleId="Cabealho2">
    <w:name w:val="heading 2"/>
    <w:basedOn w:val="Normal"/>
    <w:next w:val="Normal"/>
    <w:link w:val="Cabealho2Carter"/>
    <w:uiPriority w:val="9"/>
    <w:unhideWhenUsed/>
    <w:qFormat/>
    <w:rsid w:val="006D4493"/>
    <w:pPr>
      <w:keepNext/>
      <w:keepLines/>
      <w:numPr>
        <w:ilvl w:val="1"/>
        <w:numId w:val="3"/>
      </w:numPr>
      <w:spacing w:before="40" w:after="0"/>
      <w:outlineLvl w:val="1"/>
    </w:pPr>
    <w:rPr>
      <w:rFonts w:asciiTheme="majorHAnsi" w:eastAsiaTheme="majorEastAsia" w:hAnsiTheme="majorHAnsi" w:cstheme="majorBidi"/>
      <w:sz w:val="44"/>
      <w:szCs w:val="26"/>
    </w:rPr>
  </w:style>
  <w:style w:type="paragraph" w:styleId="Cabealho3">
    <w:name w:val="heading 3"/>
    <w:basedOn w:val="Normal"/>
    <w:next w:val="Normal"/>
    <w:link w:val="Cabealho3Carter"/>
    <w:uiPriority w:val="9"/>
    <w:unhideWhenUsed/>
    <w:qFormat/>
    <w:rsid w:val="00BF6623"/>
    <w:pPr>
      <w:keepNext/>
      <w:keepLines/>
      <w:spacing w:before="40" w:after="0"/>
      <w:outlineLvl w:val="2"/>
    </w:pPr>
    <w:rPr>
      <w:rFonts w:asciiTheme="majorHAnsi" w:eastAsiaTheme="majorEastAsia" w:hAnsiTheme="majorHAnsi" w:cstheme="majorBidi"/>
      <w:sz w:val="24"/>
      <w:szCs w:val="24"/>
    </w:rPr>
  </w:style>
  <w:style w:type="paragraph" w:styleId="Cabealho4">
    <w:name w:val="heading 4"/>
    <w:basedOn w:val="Normal"/>
    <w:next w:val="Normal"/>
    <w:link w:val="Cabealho4Carter"/>
    <w:uiPriority w:val="9"/>
    <w:unhideWhenUsed/>
    <w:qFormat/>
    <w:rsid w:val="00BF6623"/>
    <w:pPr>
      <w:keepNext/>
      <w:keepLines/>
      <w:spacing w:before="40" w:after="0"/>
      <w:outlineLvl w:val="3"/>
    </w:pPr>
    <w:rPr>
      <w:rFonts w:asciiTheme="majorHAnsi" w:eastAsiaTheme="majorEastAsia" w:hAnsiTheme="majorHAnsi" w:cstheme="majorBidi"/>
      <w:i/>
      <w:iCs/>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6D4493"/>
    <w:rPr>
      <w:rFonts w:ascii="Lucida Fax" w:eastAsiaTheme="majorEastAsia" w:hAnsi="Lucida Fax" w:cstheme="majorBidi"/>
      <w:sz w:val="56"/>
      <w:szCs w:val="32"/>
      <w:lang w:val="pt-PT"/>
    </w:rPr>
  </w:style>
  <w:style w:type="paragraph" w:styleId="Cabealho">
    <w:name w:val="header"/>
    <w:basedOn w:val="Normal"/>
    <w:link w:val="CabealhoCarter"/>
    <w:uiPriority w:val="99"/>
    <w:unhideWhenUsed/>
    <w:rsid w:val="00FA532A"/>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FA532A"/>
  </w:style>
  <w:style w:type="paragraph" w:styleId="Rodap">
    <w:name w:val="footer"/>
    <w:basedOn w:val="Normal"/>
    <w:link w:val="RodapCarter"/>
    <w:uiPriority w:val="99"/>
    <w:unhideWhenUsed/>
    <w:rsid w:val="00FA532A"/>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FA532A"/>
  </w:style>
  <w:style w:type="character" w:customStyle="1" w:styleId="Cabealho2Carter">
    <w:name w:val="Cabeçalho 2 Caráter"/>
    <w:basedOn w:val="Tipodeletrapredefinidodopargrafo"/>
    <w:link w:val="Cabealho2"/>
    <w:uiPriority w:val="9"/>
    <w:rsid w:val="006D4493"/>
    <w:rPr>
      <w:rFonts w:asciiTheme="majorHAnsi" w:eastAsiaTheme="majorEastAsia" w:hAnsiTheme="majorHAnsi" w:cstheme="majorBidi"/>
      <w:sz w:val="44"/>
      <w:szCs w:val="26"/>
    </w:rPr>
  </w:style>
  <w:style w:type="character" w:customStyle="1" w:styleId="Cabealho3Carter">
    <w:name w:val="Cabeçalho 3 Caráter"/>
    <w:basedOn w:val="Tipodeletrapredefinidodopargrafo"/>
    <w:link w:val="Cabealho3"/>
    <w:uiPriority w:val="9"/>
    <w:rsid w:val="00BF6623"/>
    <w:rPr>
      <w:rFonts w:asciiTheme="majorHAnsi" w:eastAsiaTheme="majorEastAsia" w:hAnsiTheme="majorHAnsi" w:cstheme="majorBidi"/>
      <w:sz w:val="24"/>
      <w:szCs w:val="24"/>
    </w:rPr>
  </w:style>
  <w:style w:type="character" w:customStyle="1" w:styleId="Cabealho4Carter">
    <w:name w:val="Cabeçalho 4 Caráter"/>
    <w:basedOn w:val="Tipodeletrapredefinidodopargrafo"/>
    <w:link w:val="Cabealho4"/>
    <w:uiPriority w:val="9"/>
    <w:rsid w:val="00BF6623"/>
    <w:rPr>
      <w:rFonts w:asciiTheme="majorHAnsi" w:eastAsiaTheme="majorEastAsia" w:hAnsiTheme="majorHAnsi" w:cstheme="majorBidi"/>
      <w:i/>
      <w:iCs/>
    </w:rPr>
  </w:style>
  <w:style w:type="paragraph" w:styleId="Cabealhodondice">
    <w:name w:val="TOC Heading"/>
    <w:basedOn w:val="Cabealho1"/>
    <w:next w:val="Normal"/>
    <w:uiPriority w:val="39"/>
    <w:unhideWhenUsed/>
    <w:qFormat/>
    <w:rsid w:val="00F4244A"/>
    <w:pPr>
      <w:outlineLvl w:val="9"/>
    </w:pPr>
    <w:rPr>
      <w:color w:val="2E74B5" w:themeColor="accent1" w:themeShade="BF"/>
      <w:lang w:val="en-US"/>
    </w:rPr>
  </w:style>
  <w:style w:type="paragraph" w:styleId="ndice1">
    <w:name w:val="toc 1"/>
    <w:basedOn w:val="Normal"/>
    <w:next w:val="Normal"/>
    <w:autoRedefine/>
    <w:uiPriority w:val="39"/>
    <w:unhideWhenUsed/>
    <w:rsid w:val="00F4244A"/>
    <w:pPr>
      <w:spacing w:after="100"/>
    </w:pPr>
  </w:style>
  <w:style w:type="character" w:styleId="Hiperligao">
    <w:name w:val="Hyperlink"/>
    <w:basedOn w:val="Tipodeletrapredefinidodopargrafo"/>
    <w:uiPriority w:val="99"/>
    <w:unhideWhenUsed/>
    <w:rsid w:val="00F4244A"/>
    <w:rPr>
      <w:color w:val="0563C1" w:themeColor="hyperlink"/>
      <w:u w:val="single"/>
    </w:rPr>
  </w:style>
  <w:style w:type="paragraph" w:styleId="Bibliografia">
    <w:name w:val="Bibliography"/>
    <w:basedOn w:val="Normal"/>
    <w:next w:val="Normal"/>
    <w:uiPriority w:val="37"/>
    <w:unhideWhenUsed/>
    <w:rsid w:val="000B751D"/>
  </w:style>
  <w:style w:type="paragraph" w:styleId="ndice2">
    <w:name w:val="toc 2"/>
    <w:basedOn w:val="Normal"/>
    <w:next w:val="Normal"/>
    <w:autoRedefine/>
    <w:uiPriority w:val="39"/>
    <w:unhideWhenUsed/>
    <w:rsid w:val="00B5654C"/>
    <w:pPr>
      <w:spacing w:after="100"/>
      <w:ind w:left="280"/>
    </w:pPr>
  </w:style>
  <w:style w:type="character" w:styleId="Forte">
    <w:name w:val="Strong"/>
    <w:basedOn w:val="Tipodeletrapredefinidodopargrafo"/>
    <w:uiPriority w:val="22"/>
    <w:qFormat/>
    <w:rsid w:val="00464982"/>
    <w:rPr>
      <w:b/>
      <w:bCs/>
    </w:rPr>
  </w:style>
  <w:style w:type="character" w:customStyle="1" w:styleId="apple-converted-space">
    <w:name w:val="apple-converted-space"/>
    <w:basedOn w:val="Tipodeletrapredefinidodopargrafo"/>
    <w:rsid w:val="00464982"/>
  </w:style>
  <w:style w:type="paragraph" w:styleId="ndice3">
    <w:name w:val="toc 3"/>
    <w:basedOn w:val="Normal"/>
    <w:next w:val="Normal"/>
    <w:autoRedefine/>
    <w:uiPriority w:val="39"/>
    <w:unhideWhenUsed/>
    <w:rsid w:val="002F5032"/>
    <w:pPr>
      <w:spacing w:after="100"/>
      <w:ind w:left="440"/>
      <w:jc w:val="left"/>
    </w:pPr>
    <w:rPr>
      <w:rFonts w:eastAsiaTheme="minorEastAsia" w:cs="Times New Roman"/>
      <w:sz w:val="22"/>
      <w:lang w:val="en-US"/>
    </w:rPr>
  </w:style>
  <w:style w:type="paragraph" w:styleId="Legenda">
    <w:name w:val="caption"/>
    <w:basedOn w:val="Normal"/>
    <w:next w:val="Normal"/>
    <w:uiPriority w:val="35"/>
    <w:unhideWhenUsed/>
    <w:qFormat/>
    <w:rsid w:val="003F389E"/>
    <w:pPr>
      <w:spacing w:after="200" w:line="240" w:lineRule="auto"/>
    </w:pPr>
    <w:rPr>
      <w:i/>
      <w:iCs/>
      <w:color w:val="44546A" w:themeColor="text2"/>
      <w:sz w:val="18"/>
      <w:szCs w:val="18"/>
    </w:rPr>
  </w:style>
  <w:style w:type="paragraph" w:styleId="PargrafodaLista">
    <w:name w:val="List Paragraph"/>
    <w:basedOn w:val="Normal"/>
    <w:uiPriority w:val="34"/>
    <w:qFormat/>
    <w:rsid w:val="008200EA"/>
    <w:pPr>
      <w:ind w:left="720"/>
      <w:contextualSpacing/>
    </w:pPr>
  </w:style>
  <w:style w:type="paragraph" w:styleId="ndicedeilustraes">
    <w:name w:val="table of figures"/>
    <w:basedOn w:val="Normal"/>
    <w:next w:val="Normal"/>
    <w:uiPriority w:val="99"/>
    <w:unhideWhenUsed/>
    <w:rsid w:val="00187803"/>
    <w:pPr>
      <w:spacing w:after="0"/>
    </w:pPr>
  </w:style>
  <w:style w:type="character" w:styleId="Refdecomentrio">
    <w:name w:val="annotation reference"/>
    <w:basedOn w:val="Tipodeletrapredefinidodopargrafo"/>
    <w:uiPriority w:val="99"/>
    <w:semiHidden/>
    <w:unhideWhenUsed/>
    <w:rsid w:val="006D0941"/>
    <w:rPr>
      <w:sz w:val="16"/>
      <w:szCs w:val="16"/>
    </w:rPr>
  </w:style>
  <w:style w:type="paragraph" w:styleId="Textodecomentrio">
    <w:name w:val="annotation text"/>
    <w:basedOn w:val="Normal"/>
    <w:link w:val="TextodecomentrioCarter"/>
    <w:uiPriority w:val="99"/>
    <w:semiHidden/>
    <w:unhideWhenUsed/>
    <w:rsid w:val="006D0941"/>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D0941"/>
    <w:rPr>
      <w:sz w:val="20"/>
      <w:szCs w:val="20"/>
      <w:lang w:val="pt-PT"/>
    </w:rPr>
  </w:style>
  <w:style w:type="paragraph" w:styleId="Assuntodecomentrio">
    <w:name w:val="annotation subject"/>
    <w:basedOn w:val="Textodecomentrio"/>
    <w:next w:val="Textodecomentrio"/>
    <w:link w:val="AssuntodecomentrioCarter"/>
    <w:uiPriority w:val="99"/>
    <w:semiHidden/>
    <w:unhideWhenUsed/>
    <w:rsid w:val="006D0941"/>
    <w:rPr>
      <w:b/>
      <w:bCs/>
    </w:rPr>
  </w:style>
  <w:style w:type="character" w:customStyle="1" w:styleId="AssuntodecomentrioCarter">
    <w:name w:val="Assunto de comentário Caráter"/>
    <w:basedOn w:val="TextodecomentrioCarter"/>
    <w:link w:val="Assuntodecomentrio"/>
    <w:uiPriority w:val="99"/>
    <w:semiHidden/>
    <w:rsid w:val="006D0941"/>
    <w:rPr>
      <w:b/>
      <w:bCs/>
      <w:sz w:val="20"/>
      <w:szCs w:val="20"/>
      <w:lang w:val="pt-PT"/>
    </w:rPr>
  </w:style>
  <w:style w:type="paragraph" w:styleId="Textodebalo">
    <w:name w:val="Balloon Text"/>
    <w:basedOn w:val="Normal"/>
    <w:link w:val="TextodebaloCarter"/>
    <w:uiPriority w:val="99"/>
    <w:semiHidden/>
    <w:unhideWhenUsed/>
    <w:rsid w:val="006D0941"/>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6D0941"/>
    <w:rPr>
      <w:rFonts w:ascii="Segoe UI" w:hAnsi="Segoe UI" w:cs="Segoe UI"/>
      <w:sz w:val="18"/>
      <w:szCs w:val="18"/>
      <w:lang w:val="pt-PT"/>
    </w:rPr>
  </w:style>
  <w:style w:type="table" w:styleId="Tabelacomgrelha">
    <w:name w:val="Table Grid"/>
    <w:basedOn w:val="Tabelanormal"/>
    <w:uiPriority w:val="39"/>
    <w:rsid w:val="003810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o">
    <w:name w:val="Revision"/>
    <w:hidden/>
    <w:uiPriority w:val="99"/>
    <w:semiHidden/>
    <w:rsid w:val="00753F95"/>
    <w:pPr>
      <w:spacing w:after="0" w:line="240" w:lineRule="auto"/>
    </w:pPr>
    <w:rPr>
      <w:sz w:val="28"/>
      <w:lang w:val="pt-PT"/>
    </w:rPr>
  </w:style>
  <w:style w:type="paragraph" w:styleId="SemEspaamento">
    <w:name w:val="No Spacing"/>
    <w:uiPriority w:val="1"/>
    <w:qFormat/>
    <w:rsid w:val="00966AAD"/>
    <w:pPr>
      <w:spacing w:after="0" w:line="240" w:lineRule="auto"/>
      <w:jc w:val="both"/>
    </w:pPr>
    <w:rPr>
      <w:sz w:val="28"/>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7965">
      <w:bodyDiv w:val="1"/>
      <w:marLeft w:val="0"/>
      <w:marRight w:val="0"/>
      <w:marTop w:val="0"/>
      <w:marBottom w:val="0"/>
      <w:divBdr>
        <w:top w:val="none" w:sz="0" w:space="0" w:color="auto"/>
        <w:left w:val="none" w:sz="0" w:space="0" w:color="auto"/>
        <w:bottom w:val="none" w:sz="0" w:space="0" w:color="auto"/>
        <w:right w:val="none" w:sz="0" w:space="0" w:color="auto"/>
      </w:divBdr>
    </w:div>
    <w:div w:id="6059263">
      <w:bodyDiv w:val="1"/>
      <w:marLeft w:val="0"/>
      <w:marRight w:val="0"/>
      <w:marTop w:val="0"/>
      <w:marBottom w:val="0"/>
      <w:divBdr>
        <w:top w:val="none" w:sz="0" w:space="0" w:color="auto"/>
        <w:left w:val="none" w:sz="0" w:space="0" w:color="auto"/>
        <w:bottom w:val="none" w:sz="0" w:space="0" w:color="auto"/>
        <w:right w:val="none" w:sz="0" w:space="0" w:color="auto"/>
      </w:divBdr>
    </w:div>
    <w:div w:id="6450298">
      <w:bodyDiv w:val="1"/>
      <w:marLeft w:val="0"/>
      <w:marRight w:val="0"/>
      <w:marTop w:val="0"/>
      <w:marBottom w:val="0"/>
      <w:divBdr>
        <w:top w:val="none" w:sz="0" w:space="0" w:color="auto"/>
        <w:left w:val="none" w:sz="0" w:space="0" w:color="auto"/>
        <w:bottom w:val="none" w:sz="0" w:space="0" w:color="auto"/>
        <w:right w:val="none" w:sz="0" w:space="0" w:color="auto"/>
      </w:divBdr>
    </w:div>
    <w:div w:id="20405053">
      <w:bodyDiv w:val="1"/>
      <w:marLeft w:val="0"/>
      <w:marRight w:val="0"/>
      <w:marTop w:val="0"/>
      <w:marBottom w:val="0"/>
      <w:divBdr>
        <w:top w:val="none" w:sz="0" w:space="0" w:color="auto"/>
        <w:left w:val="none" w:sz="0" w:space="0" w:color="auto"/>
        <w:bottom w:val="none" w:sz="0" w:space="0" w:color="auto"/>
        <w:right w:val="none" w:sz="0" w:space="0" w:color="auto"/>
      </w:divBdr>
    </w:div>
    <w:div w:id="42097682">
      <w:bodyDiv w:val="1"/>
      <w:marLeft w:val="0"/>
      <w:marRight w:val="0"/>
      <w:marTop w:val="0"/>
      <w:marBottom w:val="0"/>
      <w:divBdr>
        <w:top w:val="none" w:sz="0" w:space="0" w:color="auto"/>
        <w:left w:val="none" w:sz="0" w:space="0" w:color="auto"/>
        <w:bottom w:val="none" w:sz="0" w:space="0" w:color="auto"/>
        <w:right w:val="none" w:sz="0" w:space="0" w:color="auto"/>
      </w:divBdr>
    </w:div>
    <w:div w:id="61678525">
      <w:bodyDiv w:val="1"/>
      <w:marLeft w:val="0"/>
      <w:marRight w:val="0"/>
      <w:marTop w:val="0"/>
      <w:marBottom w:val="0"/>
      <w:divBdr>
        <w:top w:val="none" w:sz="0" w:space="0" w:color="auto"/>
        <w:left w:val="none" w:sz="0" w:space="0" w:color="auto"/>
        <w:bottom w:val="none" w:sz="0" w:space="0" w:color="auto"/>
        <w:right w:val="none" w:sz="0" w:space="0" w:color="auto"/>
      </w:divBdr>
    </w:div>
    <w:div w:id="83230853">
      <w:bodyDiv w:val="1"/>
      <w:marLeft w:val="0"/>
      <w:marRight w:val="0"/>
      <w:marTop w:val="0"/>
      <w:marBottom w:val="0"/>
      <w:divBdr>
        <w:top w:val="none" w:sz="0" w:space="0" w:color="auto"/>
        <w:left w:val="none" w:sz="0" w:space="0" w:color="auto"/>
        <w:bottom w:val="none" w:sz="0" w:space="0" w:color="auto"/>
        <w:right w:val="none" w:sz="0" w:space="0" w:color="auto"/>
      </w:divBdr>
    </w:div>
    <w:div w:id="94794715">
      <w:bodyDiv w:val="1"/>
      <w:marLeft w:val="0"/>
      <w:marRight w:val="0"/>
      <w:marTop w:val="0"/>
      <w:marBottom w:val="0"/>
      <w:divBdr>
        <w:top w:val="none" w:sz="0" w:space="0" w:color="auto"/>
        <w:left w:val="none" w:sz="0" w:space="0" w:color="auto"/>
        <w:bottom w:val="none" w:sz="0" w:space="0" w:color="auto"/>
        <w:right w:val="none" w:sz="0" w:space="0" w:color="auto"/>
      </w:divBdr>
    </w:div>
    <w:div w:id="114519903">
      <w:bodyDiv w:val="1"/>
      <w:marLeft w:val="0"/>
      <w:marRight w:val="0"/>
      <w:marTop w:val="0"/>
      <w:marBottom w:val="0"/>
      <w:divBdr>
        <w:top w:val="none" w:sz="0" w:space="0" w:color="auto"/>
        <w:left w:val="none" w:sz="0" w:space="0" w:color="auto"/>
        <w:bottom w:val="none" w:sz="0" w:space="0" w:color="auto"/>
        <w:right w:val="none" w:sz="0" w:space="0" w:color="auto"/>
      </w:divBdr>
    </w:div>
    <w:div w:id="114914317">
      <w:bodyDiv w:val="1"/>
      <w:marLeft w:val="0"/>
      <w:marRight w:val="0"/>
      <w:marTop w:val="0"/>
      <w:marBottom w:val="0"/>
      <w:divBdr>
        <w:top w:val="none" w:sz="0" w:space="0" w:color="auto"/>
        <w:left w:val="none" w:sz="0" w:space="0" w:color="auto"/>
        <w:bottom w:val="none" w:sz="0" w:space="0" w:color="auto"/>
        <w:right w:val="none" w:sz="0" w:space="0" w:color="auto"/>
      </w:divBdr>
    </w:div>
    <w:div w:id="123085616">
      <w:bodyDiv w:val="1"/>
      <w:marLeft w:val="0"/>
      <w:marRight w:val="0"/>
      <w:marTop w:val="0"/>
      <w:marBottom w:val="0"/>
      <w:divBdr>
        <w:top w:val="none" w:sz="0" w:space="0" w:color="auto"/>
        <w:left w:val="none" w:sz="0" w:space="0" w:color="auto"/>
        <w:bottom w:val="none" w:sz="0" w:space="0" w:color="auto"/>
        <w:right w:val="none" w:sz="0" w:space="0" w:color="auto"/>
      </w:divBdr>
    </w:div>
    <w:div w:id="135800721">
      <w:bodyDiv w:val="1"/>
      <w:marLeft w:val="0"/>
      <w:marRight w:val="0"/>
      <w:marTop w:val="0"/>
      <w:marBottom w:val="0"/>
      <w:divBdr>
        <w:top w:val="none" w:sz="0" w:space="0" w:color="auto"/>
        <w:left w:val="none" w:sz="0" w:space="0" w:color="auto"/>
        <w:bottom w:val="none" w:sz="0" w:space="0" w:color="auto"/>
        <w:right w:val="none" w:sz="0" w:space="0" w:color="auto"/>
      </w:divBdr>
    </w:div>
    <w:div w:id="136339370">
      <w:bodyDiv w:val="1"/>
      <w:marLeft w:val="0"/>
      <w:marRight w:val="0"/>
      <w:marTop w:val="0"/>
      <w:marBottom w:val="0"/>
      <w:divBdr>
        <w:top w:val="none" w:sz="0" w:space="0" w:color="auto"/>
        <w:left w:val="none" w:sz="0" w:space="0" w:color="auto"/>
        <w:bottom w:val="none" w:sz="0" w:space="0" w:color="auto"/>
        <w:right w:val="none" w:sz="0" w:space="0" w:color="auto"/>
      </w:divBdr>
    </w:div>
    <w:div w:id="149370273">
      <w:bodyDiv w:val="1"/>
      <w:marLeft w:val="0"/>
      <w:marRight w:val="0"/>
      <w:marTop w:val="0"/>
      <w:marBottom w:val="0"/>
      <w:divBdr>
        <w:top w:val="none" w:sz="0" w:space="0" w:color="auto"/>
        <w:left w:val="none" w:sz="0" w:space="0" w:color="auto"/>
        <w:bottom w:val="none" w:sz="0" w:space="0" w:color="auto"/>
        <w:right w:val="none" w:sz="0" w:space="0" w:color="auto"/>
      </w:divBdr>
    </w:div>
    <w:div w:id="157694743">
      <w:bodyDiv w:val="1"/>
      <w:marLeft w:val="0"/>
      <w:marRight w:val="0"/>
      <w:marTop w:val="0"/>
      <w:marBottom w:val="0"/>
      <w:divBdr>
        <w:top w:val="none" w:sz="0" w:space="0" w:color="auto"/>
        <w:left w:val="none" w:sz="0" w:space="0" w:color="auto"/>
        <w:bottom w:val="none" w:sz="0" w:space="0" w:color="auto"/>
        <w:right w:val="none" w:sz="0" w:space="0" w:color="auto"/>
      </w:divBdr>
    </w:div>
    <w:div w:id="165217365">
      <w:bodyDiv w:val="1"/>
      <w:marLeft w:val="0"/>
      <w:marRight w:val="0"/>
      <w:marTop w:val="0"/>
      <w:marBottom w:val="0"/>
      <w:divBdr>
        <w:top w:val="none" w:sz="0" w:space="0" w:color="auto"/>
        <w:left w:val="none" w:sz="0" w:space="0" w:color="auto"/>
        <w:bottom w:val="none" w:sz="0" w:space="0" w:color="auto"/>
        <w:right w:val="none" w:sz="0" w:space="0" w:color="auto"/>
      </w:divBdr>
    </w:div>
    <w:div w:id="168444893">
      <w:bodyDiv w:val="1"/>
      <w:marLeft w:val="0"/>
      <w:marRight w:val="0"/>
      <w:marTop w:val="0"/>
      <w:marBottom w:val="0"/>
      <w:divBdr>
        <w:top w:val="none" w:sz="0" w:space="0" w:color="auto"/>
        <w:left w:val="none" w:sz="0" w:space="0" w:color="auto"/>
        <w:bottom w:val="none" w:sz="0" w:space="0" w:color="auto"/>
        <w:right w:val="none" w:sz="0" w:space="0" w:color="auto"/>
      </w:divBdr>
    </w:div>
    <w:div w:id="171528514">
      <w:bodyDiv w:val="1"/>
      <w:marLeft w:val="0"/>
      <w:marRight w:val="0"/>
      <w:marTop w:val="0"/>
      <w:marBottom w:val="0"/>
      <w:divBdr>
        <w:top w:val="none" w:sz="0" w:space="0" w:color="auto"/>
        <w:left w:val="none" w:sz="0" w:space="0" w:color="auto"/>
        <w:bottom w:val="none" w:sz="0" w:space="0" w:color="auto"/>
        <w:right w:val="none" w:sz="0" w:space="0" w:color="auto"/>
      </w:divBdr>
    </w:div>
    <w:div w:id="179003853">
      <w:bodyDiv w:val="1"/>
      <w:marLeft w:val="0"/>
      <w:marRight w:val="0"/>
      <w:marTop w:val="0"/>
      <w:marBottom w:val="0"/>
      <w:divBdr>
        <w:top w:val="none" w:sz="0" w:space="0" w:color="auto"/>
        <w:left w:val="none" w:sz="0" w:space="0" w:color="auto"/>
        <w:bottom w:val="none" w:sz="0" w:space="0" w:color="auto"/>
        <w:right w:val="none" w:sz="0" w:space="0" w:color="auto"/>
      </w:divBdr>
    </w:div>
    <w:div w:id="183903272">
      <w:bodyDiv w:val="1"/>
      <w:marLeft w:val="0"/>
      <w:marRight w:val="0"/>
      <w:marTop w:val="0"/>
      <w:marBottom w:val="0"/>
      <w:divBdr>
        <w:top w:val="none" w:sz="0" w:space="0" w:color="auto"/>
        <w:left w:val="none" w:sz="0" w:space="0" w:color="auto"/>
        <w:bottom w:val="none" w:sz="0" w:space="0" w:color="auto"/>
        <w:right w:val="none" w:sz="0" w:space="0" w:color="auto"/>
      </w:divBdr>
    </w:div>
    <w:div w:id="196550072">
      <w:bodyDiv w:val="1"/>
      <w:marLeft w:val="0"/>
      <w:marRight w:val="0"/>
      <w:marTop w:val="0"/>
      <w:marBottom w:val="0"/>
      <w:divBdr>
        <w:top w:val="none" w:sz="0" w:space="0" w:color="auto"/>
        <w:left w:val="none" w:sz="0" w:space="0" w:color="auto"/>
        <w:bottom w:val="none" w:sz="0" w:space="0" w:color="auto"/>
        <w:right w:val="none" w:sz="0" w:space="0" w:color="auto"/>
      </w:divBdr>
    </w:div>
    <w:div w:id="197351351">
      <w:bodyDiv w:val="1"/>
      <w:marLeft w:val="0"/>
      <w:marRight w:val="0"/>
      <w:marTop w:val="0"/>
      <w:marBottom w:val="0"/>
      <w:divBdr>
        <w:top w:val="none" w:sz="0" w:space="0" w:color="auto"/>
        <w:left w:val="none" w:sz="0" w:space="0" w:color="auto"/>
        <w:bottom w:val="none" w:sz="0" w:space="0" w:color="auto"/>
        <w:right w:val="none" w:sz="0" w:space="0" w:color="auto"/>
      </w:divBdr>
    </w:div>
    <w:div w:id="205332623">
      <w:bodyDiv w:val="1"/>
      <w:marLeft w:val="0"/>
      <w:marRight w:val="0"/>
      <w:marTop w:val="0"/>
      <w:marBottom w:val="0"/>
      <w:divBdr>
        <w:top w:val="none" w:sz="0" w:space="0" w:color="auto"/>
        <w:left w:val="none" w:sz="0" w:space="0" w:color="auto"/>
        <w:bottom w:val="none" w:sz="0" w:space="0" w:color="auto"/>
        <w:right w:val="none" w:sz="0" w:space="0" w:color="auto"/>
      </w:divBdr>
    </w:div>
    <w:div w:id="210315066">
      <w:bodyDiv w:val="1"/>
      <w:marLeft w:val="0"/>
      <w:marRight w:val="0"/>
      <w:marTop w:val="0"/>
      <w:marBottom w:val="0"/>
      <w:divBdr>
        <w:top w:val="none" w:sz="0" w:space="0" w:color="auto"/>
        <w:left w:val="none" w:sz="0" w:space="0" w:color="auto"/>
        <w:bottom w:val="none" w:sz="0" w:space="0" w:color="auto"/>
        <w:right w:val="none" w:sz="0" w:space="0" w:color="auto"/>
      </w:divBdr>
    </w:div>
    <w:div w:id="214973234">
      <w:bodyDiv w:val="1"/>
      <w:marLeft w:val="0"/>
      <w:marRight w:val="0"/>
      <w:marTop w:val="0"/>
      <w:marBottom w:val="0"/>
      <w:divBdr>
        <w:top w:val="none" w:sz="0" w:space="0" w:color="auto"/>
        <w:left w:val="none" w:sz="0" w:space="0" w:color="auto"/>
        <w:bottom w:val="none" w:sz="0" w:space="0" w:color="auto"/>
        <w:right w:val="none" w:sz="0" w:space="0" w:color="auto"/>
      </w:divBdr>
    </w:div>
    <w:div w:id="228661524">
      <w:bodyDiv w:val="1"/>
      <w:marLeft w:val="0"/>
      <w:marRight w:val="0"/>
      <w:marTop w:val="0"/>
      <w:marBottom w:val="0"/>
      <w:divBdr>
        <w:top w:val="none" w:sz="0" w:space="0" w:color="auto"/>
        <w:left w:val="none" w:sz="0" w:space="0" w:color="auto"/>
        <w:bottom w:val="none" w:sz="0" w:space="0" w:color="auto"/>
        <w:right w:val="none" w:sz="0" w:space="0" w:color="auto"/>
      </w:divBdr>
    </w:div>
    <w:div w:id="233440013">
      <w:bodyDiv w:val="1"/>
      <w:marLeft w:val="0"/>
      <w:marRight w:val="0"/>
      <w:marTop w:val="0"/>
      <w:marBottom w:val="0"/>
      <w:divBdr>
        <w:top w:val="none" w:sz="0" w:space="0" w:color="auto"/>
        <w:left w:val="none" w:sz="0" w:space="0" w:color="auto"/>
        <w:bottom w:val="none" w:sz="0" w:space="0" w:color="auto"/>
        <w:right w:val="none" w:sz="0" w:space="0" w:color="auto"/>
      </w:divBdr>
    </w:div>
    <w:div w:id="240524663">
      <w:bodyDiv w:val="1"/>
      <w:marLeft w:val="0"/>
      <w:marRight w:val="0"/>
      <w:marTop w:val="0"/>
      <w:marBottom w:val="0"/>
      <w:divBdr>
        <w:top w:val="none" w:sz="0" w:space="0" w:color="auto"/>
        <w:left w:val="none" w:sz="0" w:space="0" w:color="auto"/>
        <w:bottom w:val="none" w:sz="0" w:space="0" w:color="auto"/>
        <w:right w:val="none" w:sz="0" w:space="0" w:color="auto"/>
      </w:divBdr>
    </w:div>
    <w:div w:id="241454620">
      <w:bodyDiv w:val="1"/>
      <w:marLeft w:val="0"/>
      <w:marRight w:val="0"/>
      <w:marTop w:val="0"/>
      <w:marBottom w:val="0"/>
      <w:divBdr>
        <w:top w:val="none" w:sz="0" w:space="0" w:color="auto"/>
        <w:left w:val="none" w:sz="0" w:space="0" w:color="auto"/>
        <w:bottom w:val="none" w:sz="0" w:space="0" w:color="auto"/>
        <w:right w:val="none" w:sz="0" w:space="0" w:color="auto"/>
      </w:divBdr>
    </w:div>
    <w:div w:id="255676006">
      <w:bodyDiv w:val="1"/>
      <w:marLeft w:val="0"/>
      <w:marRight w:val="0"/>
      <w:marTop w:val="0"/>
      <w:marBottom w:val="0"/>
      <w:divBdr>
        <w:top w:val="none" w:sz="0" w:space="0" w:color="auto"/>
        <w:left w:val="none" w:sz="0" w:space="0" w:color="auto"/>
        <w:bottom w:val="none" w:sz="0" w:space="0" w:color="auto"/>
        <w:right w:val="none" w:sz="0" w:space="0" w:color="auto"/>
      </w:divBdr>
    </w:div>
    <w:div w:id="258220413">
      <w:bodyDiv w:val="1"/>
      <w:marLeft w:val="0"/>
      <w:marRight w:val="0"/>
      <w:marTop w:val="0"/>
      <w:marBottom w:val="0"/>
      <w:divBdr>
        <w:top w:val="none" w:sz="0" w:space="0" w:color="auto"/>
        <w:left w:val="none" w:sz="0" w:space="0" w:color="auto"/>
        <w:bottom w:val="none" w:sz="0" w:space="0" w:color="auto"/>
        <w:right w:val="none" w:sz="0" w:space="0" w:color="auto"/>
      </w:divBdr>
    </w:div>
    <w:div w:id="271087534">
      <w:bodyDiv w:val="1"/>
      <w:marLeft w:val="0"/>
      <w:marRight w:val="0"/>
      <w:marTop w:val="0"/>
      <w:marBottom w:val="0"/>
      <w:divBdr>
        <w:top w:val="none" w:sz="0" w:space="0" w:color="auto"/>
        <w:left w:val="none" w:sz="0" w:space="0" w:color="auto"/>
        <w:bottom w:val="none" w:sz="0" w:space="0" w:color="auto"/>
        <w:right w:val="none" w:sz="0" w:space="0" w:color="auto"/>
      </w:divBdr>
    </w:div>
    <w:div w:id="275983724">
      <w:bodyDiv w:val="1"/>
      <w:marLeft w:val="0"/>
      <w:marRight w:val="0"/>
      <w:marTop w:val="0"/>
      <w:marBottom w:val="0"/>
      <w:divBdr>
        <w:top w:val="none" w:sz="0" w:space="0" w:color="auto"/>
        <w:left w:val="none" w:sz="0" w:space="0" w:color="auto"/>
        <w:bottom w:val="none" w:sz="0" w:space="0" w:color="auto"/>
        <w:right w:val="none" w:sz="0" w:space="0" w:color="auto"/>
      </w:divBdr>
    </w:div>
    <w:div w:id="283393422">
      <w:bodyDiv w:val="1"/>
      <w:marLeft w:val="0"/>
      <w:marRight w:val="0"/>
      <w:marTop w:val="0"/>
      <w:marBottom w:val="0"/>
      <w:divBdr>
        <w:top w:val="none" w:sz="0" w:space="0" w:color="auto"/>
        <w:left w:val="none" w:sz="0" w:space="0" w:color="auto"/>
        <w:bottom w:val="none" w:sz="0" w:space="0" w:color="auto"/>
        <w:right w:val="none" w:sz="0" w:space="0" w:color="auto"/>
      </w:divBdr>
    </w:div>
    <w:div w:id="292294642">
      <w:bodyDiv w:val="1"/>
      <w:marLeft w:val="0"/>
      <w:marRight w:val="0"/>
      <w:marTop w:val="0"/>
      <w:marBottom w:val="0"/>
      <w:divBdr>
        <w:top w:val="none" w:sz="0" w:space="0" w:color="auto"/>
        <w:left w:val="none" w:sz="0" w:space="0" w:color="auto"/>
        <w:bottom w:val="none" w:sz="0" w:space="0" w:color="auto"/>
        <w:right w:val="none" w:sz="0" w:space="0" w:color="auto"/>
      </w:divBdr>
    </w:div>
    <w:div w:id="297032078">
      <w:bodyDiv w:val="1"/>
      <w:marLeft w:val="0"/>
      <w:marRight w:val="0"/>
      <w:marTop w:val="0"/>
      <w:marBottom w:val="0"/>
      <w:divBdr>
        <w:top w:val="none" w:sz="0" w:space="0" w:color="auto"/>
        <w:left w:val="none" w:sz="0" w:space="0" w:color="auto"/>
        <w:bottom w:val="none" w:sz="0" w:space="0" w:color="auto"/>
        <w:right w:val="none" w:sz="0" w:space="0" w:color="auto"/>
      </w:divBdr>
    </w:div>
    <w:div w:id="297761668">
      <w:bodyDiv w:val="1"/>
      <w:marLeft w:val="0"/>
      <w:marRight w:val="0"/>
      <w:marTop w:val="0"/>
      <w:marBottom w:val="0"/>
      <w:divBdr>
        <w:top w:val="none" w:sz="0" w:space="0" w:color="auto"/>
        <w:left w:val="none" w:sz="0" w:space="0" w:color="auto"/>
        <w:bottom w:val="none" w:sz="0" w:space="0" w:color="auto"/>
        <w:right w:val="none" w:sz="0" w:space="0" w:color="auto"/>
      </w:divBdr>
    </w:div>
    <w:div w:id="305015120">
      <w:bodyDiv w:val="1"/>
      <w:marLeft w:val="0"/>
      <w:marRight w:val="0"/>
      <w:marTop w:val="0"/>
      <w:marBottom w:val="0"/>
      <w:divBdr>
        <w:top w:val="none" w:sz="0" w:space="0" w:color="auto"/>
        <w:left w:val="none" w:sz="0" w:space="0" w:color="auto"/>
        <w:bottom w:val="none" w:sz="0" w:space="0" w:color="auto"/>
        <w:right w:val="none" w:sz="0" w:space="0" w:color="auto"/>
      </w:divBdr>
    </w:div>
    <w:div w:id="312804563">
      <w:bodyDiv w:val="1"/>
      <w:marLeft w:val="0"/>
      <w:marRight w:val="0"/>
      <w:marTop w:val="0"/>
      <w:marBottom w:val="0"/>
      <w:divBdr>
        <w:top w:val="none" w:sz="0" w:space="0" w:color="auto"/>
        <w:left w:val="none" w:sz="0" w:space="0" w:color="auto"/>
        <w:bottom w:val="none" w:sz="0" w:space="0" w:color="auto"/>
        <w:right w:val="none" w:sz="0" w:space="0" w:color="auto"/>
      </w:divBdr>
    </w:div>
    <w:div w:id="317344406">
      <w:bodyDiv w:val="1"/>
      <w:marLeft w:val="0"/>
      <w:marRight w:val="0"/>
      <w:marTop w:val="0"/>
      <w:marBottom w:val="0"/>
      <w:divBdr>
        <w:top w:val="none" w:sz="0" w:space="0" w:color="auto"/>
        <w:left w:val="none" w:sz="0" w:space="0" w:color="auto"/>
        <w:bottom w:val="none" w:sz="0" w:space="0" w:color="auto"/>
        <w:right w:val="none" w:sz="0" w:space="0" w:color="auto"/>
      </w:divBdr>
    </w:div>
    <w:div w:id="321475323">
      <w:bodyDiv w:val="1"/>
      <w:marLeft w:val="0"/>
      <w:marRight w:val="0"/>
      <w:marTop w:val="0"/>
      <w:marBottom w:val="0"/>
      <w:divBdr>
        <w:top w:val="none" w:sz="0" w:space="0" w:color="auto"/>
        <w:left w:val="none" w:sz="0" w:space="0" w:color="auto"/>
        <w:bottom w:val="none" w:sz="0" w:space="0" w:color="auto"/>
        <w:right w:val="none" w:sz="0" w:space="0" w:color="auto"/>
      </w:divBdr>
    </w:div>
    <w:div w:id="333411963">
      <w:bodyDiv w:val="1"/>
      <w:marLeft w:val="0"/>
      <w:marRight w:val="0"/>
      <w:marTop w:val="0"/>
      <w:marBottom w:val="0"/>
      <w:divBdr>
        <w:top w:val="none" w:sz="0" w:space="0" w:color="auto"/>
        <w:left w:val="none" w:sz="0" w:space="0" w:color="auto"/>
        <w:bottom w:val="none" w:sz="0" w:space="0" w:color="auto"/>
        <w:right w:val="none" w:sz="0" w:space="0" w:color="auto"/>
      </w:divBdr>
    </w:div>
    <w:div w:id="341932144">
      <w:bodyDiv w:val="1"/>
      <w:marLeft w:val="0"/>
      <w:marRight w:val="0"/>
      <w:marTop w:val="0"/>
      <w:marBottom w:val="0"/>
      <w:divBdr>
        <w:top w:val="none" w:sz="0" w:space="0" w:color="auto"/>
        <w:left w:val="none" w:sz="0" w:space="0" w:color="auto"/>
        <w:bottom w:val="none" w:sz="0" w:space="0" w:color="auto"/>
        <w:right w:val="none" w:sz="0" w:space="0" w:color="auto"/>
      </w:divBdr>
    </w:div>
    <w:div w:id="342823478">
      <w:bodyDiv w:val="1"/>
      <w:marLeft w:val="0"/>
      <w:marRight w:val="0"/>
      <w:marTop w:val="0"/>
      <w:marBottom w:val="0"/>
      <w:divBdr>
        <w:top w:val="none" w:sz="0" w:space="0" w:color="auto"/>
        <w:left w:val="none" w:sz="0" w:space="0" w:color="auto"/>
        <w:bottom w:val="none" w:sz="0" w:space="0" w:color="auto"/>
        <w:right w:val="none" w:sz="0" w:space="0" w:color="auto"/>
      </w:divBdr>
    </w:div>
    <w:div w:id="343361774">
      <w:bodyDiv w:val="1"/>
      <w:marLeft w:val="0"/>
      <w:marRight w:val="0"/>
      <w:marTop w:val="0"/>
      <w:marBottom w:val="0"/>
      <w:divBdr>
        <w:top w:val="none" w:sz="0" w:space="0" w:color="auto"/>
        <w:left w:val="none" w:sz="0" w:space="0" w:color="auto"/>
        <w:bottom w:val="none" w:sz="0" w:space="0" w:color="auto"/>
        <w:right w:val="none" w:sz="0" w:space="0" w:color="auto"/>
      </w:divBdr>
    </w:div>
    <w:div w:id="346714336">
      <w:bodyDiv w:val="1"/>
      <w:marLeft w:val="0"/>
      <w:marRight w:val="0"/>
      <w:marTop w:val="0"/>
      <w:marBottom w:val="0"/>
      <w:divBdr>
        <w:top w:val="none" w:sz="0" w:space="0" w:color="auto"/>
        <w:left w:val="none" w:sz="0" w:space="0" w:color="auto"/>
        <w:bottom w:val="none" w:sz="0" w:space="0" w:color="auto"/>
        <w:right w:val="none" w:sz="0" w:space="0" w:color="auto"/>
      </w:divBdr>
    </w:div>
    <w:div w:id="351536667">
      <w:bodyDiv w:val="1"/>
      <w:marLeft w:val="0"/>
      <w:marRight w:val="0"/>
      <w:marTop w:val="0"/>
      <w:marBottom w:val="0"/>
      <w:divBdr>
        <w:top w:val="none" w:sz="0" w:space="0" w:color="auto"/>
        <w:left w:val="none" w:sz="0" w:space="0" w:color="auto"/>
        <w:bottom w:val="none" w:sz="0" w:space="0" w:color="auto"/>
        <w:right w:val="none" w:sz="0" w:space="0" w:color="auto"/>
      </w:divBdr>
    </w:div>
    <w:div w:id="352340870">
      <w:bodyDiv w:val="1"/>
      <w:marLeft w:val="0"/>
      <w:marRight w:val="0"/>
      <w:marTop w:val="0"/>
      <w:marBottom w:val="0"/>
      <w:divBdr>
        <w:top w:val="none" w:sz="0" w:space="0" w:color="auto"/>
        <w:left w:val="none" w:sz="0" w:space="0" w:color="auto"/>
        <w:bottom w:val="none" w:sz="0" w:space="0" w:color="auto"/>
        <w:right w:val="none" w:sz="0" w:space="0" w:color="auto"/>
      </w:divBdr>
    </w:div>
    <w:div w:id="363408681">
      <w:bodyDiv w:val="1"/>
      <w:marLeft w:val="0"/>
      <w:marRight w:val="0"/>
      <w:marTop w:val="0"/>
      <w:marBottom w:val="0"/>
      <w:divBdr>
        <w:top w:val="none" w:sz="0" w:space="0" w:color="auto"/>
        <w:left w:val="none" w:sz="0" w:space="0" w:color="auto"/>
        <w:bottom w:val="none" w:sz="0" w:space="0" w:color="auto"/>
        <w:right w:val="none" w:sz="0" w:space="0" w:color="auto"/>
      </w:divBdr>
    </w:div>
    <w:div w:id="371153584">
      <w:bodyDiv w:val="1"/>
      <w:marLeft w:val="0"/>
      <w:marRight w:val="0"/>
      <w:marTop w:val="0"/>
      <w:marBottom w:val="0"/>
      <w:divBdr>
        <w:top w:val="none" w:sz="0" w:space="0" w:color="auto"/>
        <w:left w:val="none" w:sz="0" w:space="0" w:color="auto"/>
        <w:bottom w:val="none" w:sz="0" w:space="0" w:color="auto"/>
        <w:right w:val="none" w:sz="0" w:space="0" w:color="auto"/>
      </w:divBdr>
    </w:div>
    <w:div w:id="393742622">
      <w:bodyDiv w:val="1"/>
      <w:marLeft w:val="0"/>
      <w:marRight w:val="0"/>
      <w:marTop w:val="0"/>
      <w:marBottom w:val="0"/>
      <w:divBdr>
        <w:top w:val="none" w:sz="0" w:space="0" w:color="auto"/>
        <w:left w:val="none" w:sz="0" w:space="0" w:color="auto"/>
        <w:bottom w:val="none" w:sz="0" w:space="0" w:color="auto"/>
        <w:right w:val="none" w:sz="0" w:space="0" w:color="auto"/>
      </w:divBdr>
    </w:div>
    <w:div w:id="398091442">
      <w:bodyDiv w:val="1"/>
      <w:marLeft w:val="0"/>
      <w:marRight w:val="0"/>
      <w:marTop w:val="0"/>
      <w:marBottom w:val="0"/>
      <w:divBdr>
        <w:top w:val="none" w:sz="0" w:space="0" w:color="auto"/>
        <w:left w:val="none" w:sz="0" w:space="0" w:color="auto"/>
        <w:bottom w:val="none" w:sz="0" w:space="0" w:color="auto"/>
        <w:right w:val="none" w:sz="0" w:space="0" w:color="auto"/>
      </w:divBdr>
    </w:div>
    <w:div w:id="398292002">
      <w:bodyDiv w:val="1"/>
      <w:marLeft w:val="0"/>
      <w:marRight w:val="0"/>
      <w:marTop w:val="0"/>
      <w:marBottom w:val="0"/>
      <w:divBdr>
        <w:top w:val="none" w:sz="0" w:space="0" w:color="auto"/>
        <w:left w:val="none" w:sz="0" w:space="0" w:color="auto"/>
        <w:bottom w:val="none" w:sz="0" w:space="0" w:color="auto"/>
        <w:right w:val="none" w:sz="0" w:space="0" w:color="auto"/>
      </w:divBdr>
    </w:div>
    <w:div w:id="398409904">
      <w:bodyDiv w:val="1"/>
      <w:marLeft w:val="0"/>
      <w:marRight w:val="0"/>
      <w:marTop w:val="0"/>
      <w:marBottom w:val="0"/>
      <w:divBdr>
        <w:top w:val="none" w:sz="0" w:space="0" w:color="auto"/>
        <w:left w:val="none" w:sz="0" w:space="0" w:color="auto"/>
        <w:bottom w:val="none" w:sz="0" w:space="0" w:color="auto"/>
        <w:right w:val="none" w:sz="0" w:space="0" w:color="auto"/>
      </w:divBdr>
    </w:div>
    <w:div w:id="401685670">
      <w:bodyDiv w:val="1"/>
      <w:marLeft w:val="0"/>
      <w:marRight w:val="0"/>
      <w:marTop w:val="0"/>
      <w:marBottom w:val="0"/>
      <w:divBdr>
        <w:top w:val="none" w:sz="0" w:space="0" w:color="auto"/>
        <w:left w:val="none" w:sz="0" w:space="0" w:color="auto"/>
        <w:bottom w:val="none" w:sz="0" w:space="0" w:color="auto"/>
        <w:right w:val="none" w:sz="0" w:space="0" w:color="auto"/>
      </w:divBdr>
    </w:div>
    <w:div w:id="410322372">
      <w:bodyDiv w:val="1"/>
      <w:marLeft w:val="0"/>
      <w:marRight w:val="0"/>
      <w:marTop w:val="0"/>
      <w:marBottom w:val="0"/>
      <w:divBdr>
        <w:top w:val="none" w:sz="0" w:space="0" w:color="auto"/>
        <w:left w:val="none" w:sz="0" w:space="0" w:color="auto"/>
        <w:bottom w:val="none" w:sz="0" w:space="0" w:color="auto"/>
        <w:right w:val="none" w:sz="0" w:space="0" w:color="auto"/>
      </w:divBdr>
    </w:div>
    <w:div w:id="412318780">
      <w:bodyDiv w:val="1"/>
      <w:marLeft w:val="0"/>
      <w:marRight w:val="0"/>
      <w:marTop w:val="0"/>
      <w:marBottom w:val="0"/>
      <w:divBdr>
        <w:top w:val="none" w:sz="0" w:space="0" w:color="auto"/>
        <w:left w:val="none" w:sz="0" w:space="0" w:color="auto"/>
        <w:bottom w:val="none" w:sz="0" w:space="0" w:color="auto"/>
        <w:right w:val="none" w:sz="0" w:space="0" w:color="auto"/>
      </w:divBdr>
    </w:div>
    <w:div w:id="413626873">
      <w:bodyDiv w:val="1"/>
      <w:marLeft w:val="0"/>
      <w:marRight w:val="0"/>
      <w:marTop w:val="0"/>
      <w:marBottom w:val="0"/>
      <w:divBdr>
        <w:top w:val="none" w:sz="0" w:space="0" w:color="auto"/>
        <w:left w:val="none" w:sz="0" w:space="0" w:color="auto"/>
        <w:bottom w:val="none" w:sz="0" w:space="0" w:color="auto"/>
        <w:right w:val="none" w:sz="0" w:space="0" w:color="auto"/>
      </w:divBdr>
    </w:div>
    <w:div w:id="419571463">
      <w:bodyDiv w:val="1"/>
      <w:marLeft w:val="0"/>
      <w:marRight w:val="0"/>
      <w:marTop w:val="0"/>
      <w:marBottom w:val="0"/>
      <w:divBdr>
        <w:top w:val="none" w:sz="0" w:space="0" w:color="auto"/>
        <w:left w:val="none" w:sz="0" w:space="0" w:color="auto"/>
        <w:bottom w:val="none" w:sz="0" w:space="0" w:color="auto"/>
        <w:right w:val="none" w:sz="0" w:space="0" w:color="auto"/>
      </w:divBdr>
    </w:div>
    <w:div w:id="429208050">
      <w:bodyDiv w:val="1"/>
      <w:marLeft w:val="0"/>
      <w:marRight w:val="0"/>
      <w:marTop w:val="0"/>
      <w:marBottom w:val="0"/>
      <w:divBdr>
        <w:top w:val="none" w:sz="0" w:space="0" w:color="auto"/>
        <w:left w:val="none" w:sz="0" w:space="0" w:color="auto"/>
        <w:bottom w:val="none" w:sz="0" w:space="0" w:color="auto"/>
        <w:right w:val="none" w:sz="0" w:space="0" w:color="auto"/>
      </w:divBdr>
    </w:div>
    <w:div w:id="434444286">
      <w:bodyDiv w:val="1"/>
      <w:marLeft w:val="0"/>
      <w:marRight w:val="0"/>
      <w:marTop w:val="0"/>
      <w:marBottom w:val="0"/>
      <w:divBdr>
        <w:top w:val="none" w:sz="0" w:space="0" w:color="auto"/>
        <w:left w:val="none" w:sz="0" w:space="0" w:color="auto"/>
        <w:bottom w:val="none" w:sz="0" w:space="0" w:color="auto"/>
        <w:right w:val="none" w:sz="0" w:space="0" w:color="auto"/>
      </w:divBdr>
    </w:div>
    <w:div w:id="450056882">
      <w:bodyDiv w:val="1"/>
      <w:marLeft w:val="0"/>
      <w:marRight w:val="0"/>
      <w:marTop w:val="0"/>
      <w:marBottom w:val="0"/>
      <w:divBdr>
        <w:top w:val="none" w:sz="0" w:space="0" w:color="auto"/>
        <w:left w:val="none" w:sz="0" w:space="0" w:color="auto"/>
        <w:bottom w:val="none" w:sz="0" w:space="0" w:color="auto"/>
        <w:right w:val="none" w:sz="0" w:space="0" w:color="auto"/>
      </w:divBdr>
    </w:div>
    <w:div w:id="450127590">
      <w:bodyDiv w:val="1"/>
      <w:marLeft w:val="0"/>
      <w:marRight w:val="0"/>
      <w:marTop w:val="0"/>
      <w:marBottom w:val="0"/>
      <w:divBdr>
        <w:top w:val="none" w:sz="0" w:space="0" w:color="auto"/>
        <w:left w:val="none" w:sz="0" w:space="0" w:color="auto"/>
        <w:bottom w:val="none" w:sz="0" w:space="0" w:color="auto"/>
        <w:right w:val="none" w:sz="0" w:space="0" w:color="auto"/>
      </w:divBdr>
    </w:div>
    <w:div w:id="450322537">
      <w:bodyDiv w:val="1"/>
      <w:marLeft w:val="0"/>
      <w:marRight w:val="0"/>
      <w:marTop w:val="0"/>
      <w:marBottom w:val="0"/>
      <w:divBdr>
        <w:top w:val="none" w:sz="0" w:space="0" w:color="auto"/>
        <w:left w:val="none" w:sz="0" w:space="0" w:color="auto"/>
        <w:bottom w:val="none" w:sz="0" w:space="0" w:color="auto"/>
        <w:right w:val="none" w:sz="0" w:space="0" w:color="auto"/>
      </w:divBdr>
    </w:div>
    <w:div w:id="456216291">
      <w:bodyDiv w:val="1"/>
      <w:marLeft w:val="0"/>
      <w:marRight w:val="0"/>
      <w:marTop w:val="0"/>
      <w:marBottom w:val="0"/>
      <w:divBdr>
        <w:top w:val="none" w:sz="0" w:space="0" w:color="auto"/>
        <w:left w:val="none" w:sz="0" w:space="0" w:color="auto"/>
        <w:bottom w:val="none" w:sz="0" w:space="0" w:color="auto"/>
        <w:right w:val="none" w:sz="0" w:space="0" w:color="auto"/>
      </w:divBdr>
    </w:div>
    <w:div w:id="468715891">
      <w:bodyDiv w:val="1"/>
      <w:marLeft w:val="0"/>
      <w:marRight w:val="0"/>
      <w:marTop w:val="0"/>
      <w:marBottom w:val="0"/>
      <w:divBdr>
        <w:top w:val="none" w:sz="0" w:space="0" w:color="auto"/>
        <w:left w:val="none" w:sz="0" w:space="0" w:color="auto"/>
        <w:bottom w:val="none" w:sz="0" w:space="0" w:color="auto"/>
        <w:right w:val="none" w:sz="0" w:space="0" w:color="auto"/>
      </w:divBdr>
    </w:div>
    <w:div w:id="469981292">
      <w:bodyDiv w:val="1"/>
      <w:marLeft w:val="0"/>
      <w:marRight w:val="0"/>
      <w:marTop w:val="0"/>
      <w:marBottom w:val="0"/>
      <w:divBdr>
        <w:top w:val="none" w:sz="0" w:space="0" w:color="auto"/>
        <w:left w:val="none" w:sz="0" w:space="0" w:color="auto"/>
        <w:bottom w:val="none" w:sz="0" w:space="0" w:color="auto"/>
        <w:right w:val="none" w:sz="0" w:space="0" w:color="auto"/>
      </w:divBdr>
    </w:div>
    <w:div w:id="472450705">
      <w:bodyDiv w:val="1"/>
      <w:marLeft w:val="0"/>
      <w:marRight w:val="0"/>
      <w:marTop w:val="0"/>
      <w:marBottom w:val="0"/>
      <w:divBdr>
        <w:top w:val="none" w:sz="0" w:space="0" w:color="auto"/>
        <w:left w:val="none" w:sz="0" w:space="0" w:color="auto"/>
        <w:bottom w:val="none" w:sz="0" w:space="0" w:color="auto"/>
        <w:right w:val="none" w:sz="0" w:space="0" w:color="auto"/>
      </w:divBdr>
    </w:div>
    <w:div w:id="477459894">
      <w:bodyDiv w:val="1"/>
      <w:marLeft w:val="0"/>
      <w:marRight w:val="0"/>
      <w:marTop w:val="0"/>
      <w:marBottom w:val="0"/>
      <w:divBdr>
        <w:top w:val="none" w:sz="0" w:space="0" w:color="auto"/>
        <w:left w:val="none" w:sz="0" w:space="0" w:color="auto"/>
        <w:bottom w:val="none" w:sz="0" w:space="0" w:color="auto"/>
        <w:right w:val="none" w:sz="0" w:space="0" w:color="auto"/>
      </w:divBdr>
    </w:div>
    <w:div w:id="480122335">
      <w:bodyDiv w:val="1"/>
      <w:marLeft w:val="0"/>
      <w:marRight w:val="0"/>
      <w:marTop w:val="0"/>
      <w:marBottom w:val="0"/>
      <w:divBdr>
        <w:top w:val="none" w:sz="0" w:space="0" w:color="auto"/>
        <w:left w:val="none" w:sz="0" w:space="0" w:color="auto"/>
        <w:bottom w:val="none" w:sz="0" w:space="0" w:color="auto"/>
        <w:right w:val="none" w:sz="0" w:space="0" w:color="auto"/>
      </w:divBdr>
    </w:div>
    <w:div w:id="482545099">
      <w:bodyDiv w:val="1"/>
      <w:marLeft w:val="0"/>
      <w:marRight w:val="0"/>
      <w:marTop w:val="0"/>
      <w:marBottom w:val="0"/>
      <w:divBdr>
        <w:top w:val="none" w:sz="0" w:space="0" w:color="auto"/>
        <w:left w:val="none" w:sz="0" w:space="0" w:color="auto"/>
        <w:bottom w:val="none" w:sz="0" w:space="0" w:color="auto"/>
        <w:right w:val="none" w:sz="0" w:space="0" w:color="auto"/>
      </w:divBdr>
    </w:div>
    <w:div w:id="492721444">
      <w:bodyDiv w:val="1"/>
      <w:marLeft w:val="0"/>
      <w:marRight w:val="0"/>
      <w:marTop w:val="0"/>
      <w:marBottom w:val="0"/>
      <w:divBdr>
        <w:top w:val="none" w:sz="0" w:space="0" w:color="auto"/>
        <w:left w:val="none" w:sz="0" w:space="0" w:color="auto"/>
        <w:bottom w:val="none" w:sz="0" w:space="0" w:color="auto"/>
        <w:right w:val="none" w:sz="0" w:space="0" w:color="auto"/>
      </w:divBdr>
    </w:div>
    <w:div w:id="494540999">
      <w:bodyDiv w:val="1"/>
      <w:marLeft w:val="0"/>
      <w:marRight w:val="0"/>
      <w:marTop w:val="0"/>
      <w:marBottom w:val="0"/>
      <w:divBdr>
        <w:top w:val="none" w:sz="0" w:space="0" w:color="auto"/>
        <w:left w:val="none" w:sz="0" w:space="0" w:color="auto"/>
        <w:bottom w:val="none" w:sz="0" w:space="0" w:color="auto"/>
        <w:right w:val="none" w:sz="0" w:space="0" w:color="auto"/>
      </w:divBdr>
    </w:div>
    <w:div w:id="502864140">
      <w:bodyDiv w:val="1"/>
      <w:marLeft w:val="0"/>
      <w:marRight w:val="0"/>
      <w:marTop w:val="0"/>
      <w:marBottom w:val="0"/>
      <w:divBdr>
        <w:top w:val="none" w:sz="0" w:space="0" w:color="auto"/>
        <w:left w:val="none" w:sz="0" w:space="0" w:color="auto"/>
        <w:bottom w:val="none" w:sz="0" w:space="0" w:color="auto"/>
        <w:right w:val="none" w:sz="0" w:space="0" w:color="auto"/>
      </w:divBdr>
    </w:div>
    <w:div w:id="507476776">
      <w:bodyDiv w:val="1"/>
      <w:marLeft w:val="0"/>
      <w:marRight w:val="0"/>
      <w:marTop w:val="0"/>
      <w:marBottom w:val="0"/>
      <w:divBdr>
        <w:top w:val="none" w:sz="0" w:space="0" w:color="auto"/>
        <w:left w:val="none" w:sz="0" w:space="0" w:color="auto"/>
        <w:bottom w:val="none" w:sz="0" w:space="0" w:color="auto"/>
        <w:right w:val="none" w:sz="0" w:space="0" w:color="auto"/>
      </w:divBdr>
    </w:div>
    <w:div w:id="516582293">
      <w:bodyDiv w:val="1"/>
      <w:marLeft w:val="0"/>
      <w:marRight w:val="0"/>
      <w:marTop w:val="0"/>
      <w:marBottom w:val="0"/>
      <w:divBdr>
        <w:top w:val="none" w:sz="0" w:space="0" w:color="auto"/>
        <w:left w:val="none" w:sz="0" w:space="0" w:color="auto"/>
        <w:bottom w:val="none" w:sz="0" w:space="0" w:color="auto"/>
        <w:right w:val="none" w:sz="0" w:space="0" w:color="auto"/>
      </w:divBdr>
    </w:div>
    <w:div w:id="535587467">
      <w:bodyDiv w:val="1"/>
      <w:marLeft w:val="0"/>
      <w:marRight w:val="0"/>
      <w:marTop w:val="0"/>
      <w:marBottom w:val="0"/>
      <w:divBdr>
        <w:top w:val="none" w:sz="0" w:space="0" w:color="auto"/>
        <w:left w:val="none" w:sz="0" w:space="0" w:color="auto"/>
        <w:bottom w:val="none" w:sz="0" w:space="0" w:color="auto"/>
        <w:right w:val="none" w:sz="0" w:space="0" w:color="auto"/>
      </w:divBdr>
    </w:div>
    <w:div w:id="543172629">
      <w:bodyDiv w:val="1"/>
      <w:marLeft w:val="0"/>
      <w:marRight w:val="0"/>
      <w:marTop w:val="0"/>
      <w:marBottom w:val="0"/>
      <w:divBdr>
        <w:top w:val="none" w:sz="0" w:space="0" w:color="auto"/>
        <w:left w:val="none" w:sz="0" w:space="0" w:color="auto"/>
        <w:bottom w:val="none" w:sz="0" w:space="0" w:color="auto"/>
        <w:right w:val="none" w:sz="0" w:space="0" w:color="auto"/>
      </w:divBdr>
    </w:div>
    <w:div w:id="549077172">
      <w:bodyDiv w:val="1"/>
      <w:marLeft w:val="0"/>
      <w:marRight w:val="0"/>
      <w:marTop w:val="0"/>
      <w:marBottom w:val="0"/>
      <w:divBdr>
        <w:top w:val="none" w:sz="0" w:space="0" w:color="auto"/>
        <w:left w:val="none" w:sz="0" w:space="0" w:color="auto"/>
        <w:bottom w:val="none" w:sz="0" w:space="0" w:color="auto"/>
        <w:right w:val="none" w:sz="0" w:space="0" w:color="auto"/>
      </w:divBdr>
    </w:div>
    <w:div w:id="551426547">
      <w:bodyDiv w:val="1"/>
      <w:marLeft w:val="0"/>
      <w:marRight w:val="0"/>
      <w:marTop w:val="0"/>
      <w:marBottom w:val="0"/>
      <w:divBdr>
        <w:top w:val="none" w:sz="0" w:space="0" w:color="auto"/>
        <w:left w:val="none" w:sz="0" w:space="0" w:color="auto"/>
        <w:bottom w:val="none" w:sz="0" w:space="0" w:color="auto"/>
        <w:right w:val="none" w:sz="0" w:space="0" w:color="auto"/>
      </w:divBdr>
    </w:div>
    <w:div w:id="554313331">
      <w:bodyDiv w:val="1"/>
      <w:marLeft w:val="0"/>
      <w:marRight w:val="0"/>
      <w:marTop w:val="0"/>
      <w:marBottom w:val="0"/>
      <w:divBdr>
        <w:top w:val="none" w:sz="0" w:space="0" w:color="auto"/>
        <w:left w:val="none" w:sz="0" w:space="0" w:color="auto"/>
        <w:bottom w:val="none" w:sz="0" w:space="0" w:color="auto"/>
        <w:right w:val="none" w:sz="0" w:space="0" w:color="auto"/>
      </w:divBdr>
    </w:div>
    <w:div w:id="566842925">
      <w:bodyDiv w:val="1"/>
      <w:marLeft w:val="0"/>
      <w:marRight w:val="0"/>
      <w:marTop w:val="0"/>
      <w:marBottom w:val="0"/>
      <w:divBdr>
        <w:top w:val="none" w:sz="0" w:space="0" w:color="auto"/>
        <w:left w:val="none" w:sz="0" w:space="0" w:color="auto"/>
        <w:bottom w:val="none" w:sz="0" w:space="0" w:color="auto"/>
        <w:right w:val="none" w:sz="0" w:space="0" w:color="auto"/>
      </w:divBdr>
    </w:div>
    <w:div w:id="573899880">
      <w:bodyDiv w:val="1"/>
      <w:marLeft w:val="0"/>
      <w:marRight w:val="0"/>
      <w:marTop w:val="0"/>
      <w:marBottom w:val="0"/>
      <w:divBdr>
        <w:top w:val="none" w:sz="0" w:space="0" w:color="auto"/>
        <w:left w:val="none" w:sz="0" w:space="0" w:color="auto"/>
        <w:bottom w:val="none" w:sz="0" w:space="0" w:color="auto"/>
        <w:right w:val="none" w:sz="0" w:space="0" w:color="auto"/>
      </w:divBdr>
    </w:div>
    <w:div w:id="596597164">
      <w:bodyDiv w:val="1"/>
      <w:marLeft w:val="0"/>
      <w:marRight w:val="0"/>
      <w:marTop w:val="0"/>
      <w:marBottom w:val="0"/>
      <w:divBdr>
        <w:top w:val="none" w:sz="0" w:space="0" w:color="auto"/>
        <w:left w:val="none" w:sz="0" w:space="0" w:color="auto"/>
        <w:bottom w:val="none" w:sz="0" w:space="0" w:color="auto"/>
        <w:right w:val="none" w:sz="0" w:space="0" w:color="auto"/>
      </w:divBdr>
    </w:div>
    <w:div w:id="598486395">
      <w:bodyDiv w:val="1"/>
      <w:marLeft w:val="0"/>
      <w:marRight w:val="0"/>
      <w:marTop w:val="0"/>
      <w:marBottom w:val="0"/>
      <w:divBdr>
        <w:top w:val="none" w:sz="0" w:space="0" w:color="auto"/>
        <w:left w:val="none" w:sz="0" w:space="0" w:color="auto"/>
        <w:bottom w:val="none" w:sz="0" w:space="0" w:color="auto"/>
        <w:right w:val="none" w:sz="0" w:space="0" w:color="auto"/>
      </w:divBdr>
    </w:div>
    <w:div w:id="599728708">
      <w:bodyDiv w:val="1"/>
      <w:marLeft w:val="0"/>
      <w:marRight w:val="0"/>
      <w:marTop w:val="0"/>
      <w:marBottom w:val="0"/>
      <w:divBdr>
        <w:top w:val="none" w:sz="0" w:space="0" w:color="auto"/>
        <w:left w:val="none" w:sz="0" w:space="0" w:color="auto"/>
        <w:bottom w:val="none" w:sz="0" w:space="0" w:color="auto"/>
        <w:right w:val="none" w:sz="0" w:space="0" w:color="auto"/>
      </w:divBdr>
    </w:div>
    <w:div w:id="611864464">
      <w:bodyDiv w:val="1"/>
      <w:marLeft w:val="0"/>
      <w:marRight w:val="0"/>
      <w:marTop w:val="0"/>
      <w:marBottom w:val="0"/>
      <w:divBdr>
        <w:top w:val="none" w:sz="0" w:space="0" w:color="auto"/>
        <w:left w:val="none" w:sz="0" w:space="0" w:color="auto"/>
        <w:bottom w:val="none" w:sz="0" w:space="0" w:color="auto"/>
        <w:right w:val="none" w:sz="0" w:space="0" w:color="auto"/>
      </w:divBdr>
    </w:div>
    <w:div w:id="616331143">
      <w:bodyDiv w:val="1"/>
      <w:marLeft w:val="0"/>
      <w:marRight w:val="0"/>
      <w:marTop w:val="0"/>
      <w:marBottom w:val="0"/>
      <w:divBdr>
        <w:top w:val="none" w:sz="0" w:space="0" w:color="auto"/>
        <w:left w:val="none" w:sz="0" w:space="0" w:color="auto"/>
        <w:bottom w:val="none" w:sz="0" w:space="0" w:color="auto"/>
        <w:right w:val="none" w:sz="0" w:space="0" w:color="auto"/>
      </w:divBdr>
    </w:div>
    <w:div w:id="623541457">
      <w:bodyDiv w:val="1"/>
      <w:marLeft w:val="0"/>
      <w:marRight w:val="0"/>
      <w:marTop w:val="0"/>
      <w:marBottom w:val="0"/>
      <w:divBdr>
        <w:top w:val="none" w:sz="0" w:space="0" w:color="auto"/>
        <w:left w:val="none" w:sz="0" w:space="0" w:color="auto"/>
        <w:bottom w:val="none" w:sz="0" w:space="0" w:color="auto"/>
        <w:right w:val="none" w:sz="0" w:space="0" w:color="auto"/>
      </w:divBdr>
    </w:div>
    <w:div w:id="629015412">
      <w:bodyDiv w:val="1"/>
      <w:marLeft w:val="0"/>
      <w:marRight w:val="0"/>
      <w:marTop w:val="0"/>
      <w:marBottom w:val="0"/>
      <w:divBdr>
        <w:top w:val="none" w:sz="0" w:space="0" w:color="auto"/>
        <w:left w:val="none" w:sz="0" w:space="0" w:color="auto"/>
        <w:bottom w:val="none" w:sz="0" w:space="0" w:color="auto"/>
        <w:right w:val="none" w:sz="0" w:space="0" w:color="auto"/>
      </w:divBdr>
    </w:div>
    <w:div w:id="630136572">
      <w:bodyDiv w:val="1"/>
      <w:marLeft w:val="0"/>
      <w:marRight w:val="0"/>
      <w:marTop w:val="0"/>
      <w:marBottom w:val="0"/>
      <w:divBdr>
        <w:top w:val="none" w:sz="0" w:space="0" w:color="auto"/>
        <w:left w:val="none" w:sz="0" w:space="0" w:color="auto"/>
        <w:bottom w:val="none" w:sz="0" w:space="0" w:color="auto"/>
        <w:right w:val="none" w:sz="0" w:space="0" w:color="auto"/>
      </w:divBdr>
    </w:div>
    <w:div w:id="630795053">
      <w:bodyDiv w:val="1"/>
      <w:marLeft w:val="0"/>
      <w:marRight w:val="0"/>
      <w:marTop w:val="0"/>
      <w:marBottom w:val="0"/>
      <w:divBdr>
        <w:top w:val="none" w:sz="0" w:space="0" w:color="auto"/>
        <w:left w:val="none" w:sz="0" w:space="0" w:color="auto"/>
        <w:bottom w:val="none" w:sz="0" w:space="0" w:color="auto"/>
        <w:right w:val="none" w:sz="0" w:space="0" w:color="auto"/>
      </w:divBdr>
    </w:div>
    <w:div w:id="637227583">
      <w:bodyDiv w:val="1"/>
      <w:marLeft w:val="0"/>
      <w:marRight w:val="0"/>
      <w:marTop w:val="0"/>
      <w:marBottom w:val="0"/>
      <w:divBdr>
        <w:top w:val="none" w:sz="0" w:space="0" w:color="auto"/>
        <w:left w:val="none" w:sz="0" w:space="0" w:color="auto"/>
        <w:bottom w:val="none" w:sz="0" w:space="0" w:color="auto"/>
        <w:right w:val="none" w:sz="0" w:space="0" w:color="auto"/>
      </w:divBdr>
    </w:div>
    <w:div w:id="639307122">
      <w:bodyDiv w:val="1"/>
      <w:marLeft w:val="0"/>
      <w:marRight w:val="0"/>
      <w:marTop w:val="0"/>
      <w:marBottom w:val="0"/>
      <w:divBdr>
        <w:top w:val="none" w:sz="0" w:space="0" w:color="auto"/>
        <w:left w:val="none" w:sz="0" w:space="0" w:color="auto"/>
        <w:bottom w:val="none" w:sz="0" w:space="0" w:color="auto"/>
        <w:right w:val="none" w:sz="0" w:space="0" w:color="auto"/>
      </w:divBdr>
    </w:div>
    <w:div w:id="648174115">
      <w:bodyDiv w:val="1"/>
      <w:marLeft w:val="0"/>
      <w:marRight w:val="0"/>
      <w:marTop w:val="0"/>
      <w:marBottom w:val="0"/>
      <w:divBdr>
        <w:top w:val="none" w:sz="0" w:space="0" w:color="auto"/>
        <w:left w:val="none" w:sz="0" w:space="0" w:color="auto"/>
        <w:bottom w:val="none" w:sz="0" w:space="0" w:color="auto"/>
        <w:right w:val="none" w:sz="0" w:space="0" w:color="auto"/>
      </w:divBdr>
    </w:div>
    <w:div w:id="650792738">
      <w:bodyDiv w:val="1"/>
      <w:marLeft w:val="0"/>
      <w:marRight w:val="0"/>
      <w:marTop w:val="0"/>
      <w:marBottom w:val="0"/>
      <w:divBdr>
        <w:top w:val="none" w:sz="0" w:space="0" w:color="auto"/>
        <w:left w:val="none" w:sz="0" w:space="0" w:color="auto"/>
        <w:bottom w:val="none" w:sz="0" w:space="0" w:color="auto"/>
        <w:right w:val="none" w:sz="0" w:space="0" w:color="auto"/>
      </w:divBdr>
    </w:div>
    <w:div w:id="651643985">
      <w:bodyDiv w:val="1"/>
      <w:marLeft w:val="0"/>
      <w:marRight w:val="0"/>
      <w:marTop w:val="0"/>
      <w:marBottom w:val="0"/>
      <w:divBdr>
        <w:top w:val="none" w:sz="0" w:space="0" w:color="auto"/>
        <w:left w:val="none" w:sz="0" w:space="0" w:color="auto"/>
        <w:bottom w:val="none" w:sz="0" w:space="0" w:color="auto"/>
        <w:right w:val="none" w:sz="0" w:space="0" w:color="auto"/>
      </w:divBdr>
    </w:div>
    <w:div w:id="664286684">
      <w:bodyDiv w:val="1"/>
      <w:marLeft w:val="0"/>
      <w:marRight w:val="0"/>
      <w:marTop w:val="0"/>
      <w:marBottom w:val="0"/>
      <w:divBdr>
        <w:top w:val="none" w:sz="0" w:space="0" w:color="auto"/>
        <w:left w:val="none" w:sz="0" w:space="0" w:color="auto"/>
        <w:bottom w:val="none" w:sz="0" w:space="0" w:color="auto"/>
        <w:right w:val="none" w:sz="0" w:space="0" w:color="auto"/>
      </w:divBdr>
    </w:div>
    <w:div w:id="679744736">
      <w:bodyDiv w:val="1"/>
      <w:marLeft w:val="0"/>
      <w:marRight w:val="0"/>
      <w:marTop w:val="0"/>
      <w:marBottom w:val="0"/>
      <w:divBdr>
        <w:top w:val="none" w:sz="0" w:space="0" w:color="auto"/>
        <w:left w:val="none" w:sz="0" w:space="0" w:color="auto"/>
        <w:bottom w:val="none" w:sz="0" w:space="0" w:color="auto"/>
        <w:right w:val="none" w:sz="0" w:space="0" w:color="auto"/>
      </w:divBdr>
    </w:div>
    <w:div w:id="680163358">
      <w:bodyDiv w:val="1"/>
      <w:marLeft w:val="0"/>
      <w:marRight w:val="0"/>
      <w:marTop w:val="0"/>
      <w:marBottom w:val="0"/>
      <w:divBdr>
        <w:top w:val="none" w:sz="0" w:space="0" w:color="auto"/>
        <w:left w:val="none" w:sz="0" w:space="0" w:color="auto"/>
        <w:bottom w:val="none" w:sz="0" w:space="0" w:color="auto"/>
        <w:right w:val="none" w:sz="0" w:space="0" w:color="auto"/>
      </w:divBdr>
    </w:div>
    <w:div w:id="684330448">
      <w:bodyDiv w:val="1"/>
      <w:marLeft w:val="0"/>
      <w:marRight w:val="0"/>
      <w:marTop w:val="0"/>
      <w:marBottom w:val="0"/>
      <w:divBdr>
        <w:top w:val="none" w:sz="0" w:space="0" w:color="auto"/>
        <w:left w:val="none" w:sz="0" w:space="0" w:color="auto"/>
        <w:bottom w:val="none" w:sz="0" w:space="0" w:color="auto"/>
        <w:right w:val="none" w:sz="0" w:space="0" w:color="auto"/>
      </w:divBdr>
    </w:div>
    <w:div w:id="694769947">
      <w:bodyDiv w:val="1"/>
      <w:marLeft w:val="0"/>
      <w:marRight w:val="0"/>
      <w:marTop w:val="0"/>
      <w:marBottom w:val="0"/>
      <w:divBdr>
        <w:top w:val="none" w:sz="0" w:space="0" w:color="auto"/>
        <w:left w:val="none" w:sz="0" w:space="0" w:color="auto"/>
        <w:bottom w:val="none" w:sz="0" w:space="0" w:color="auto"/>
        <w:right w:val="none" w:sz="0" w:space="0" w:color="auto"/>
      </w:divBdr>
    </w:div>
    <w:div w:id="695545130">
      <w:bodyDiv w:val="1"/>
      <w:marLeft w:val="0"/>
      <w:marRight w:val="0"/>
      <w:marTop w:val="0"/>
      <w:marBottom w:val="0"/>
      <w:divBdr>
        <w:top w:val="none" w:sz="0" w:space="0" w:color="auto"/>
        <w:left w:val="none" w:sz="0" w:space="0" w:color="auto"/>
        <w:bottom w:val="none" w:sz="0" w:space="0" w:color="auto"/>
        <w:right w:val="none" w:sz="0" w:space="0" w:color="auto"/>
      </w:divBdr>
    </w:div>
    <w:div w:id="696857184">
      <w:bodyDiv w:val="1"/>
      <w:marLeft w:val="0"/>
      <w:marRight w:val="0"/>
      <w:marTop w:val="0"/>
      <w:marBottom w:val="0"/>
      <w:divBdr>
        <w:top w:val="none" w:sz="0" w:space="0" w:color="auto"/>
        <w:left w:val="none" w:sz="0" w:space="0" w:color="auto"/>
        <w:bottom w:val="none" w:sz="0" w:space="0" w:color="auto"/>
        <w:right w:val="none" w:sz="0" w:space="0" w:color="auto"/>
      </w:divBdr>
    </w:div>
    <w:div w:id="719476577">
      <w:bodyDiv w:val="1"/>
      <w:marLeft w:val="0"/>
      <w:marRight w:val="0"/>
      <w:marTop w:val="0"/>
      <w:marBottom w:val="0"/>
      <w:divBdr>
        <w:top w:val="none" w:sz="0" w:space="0" w:color="auto"/>
        <w:left w:val="none" w:sz="0" w:space="0" w:color="auto"/>
        <w:bottom w:val="none" w:sz="0" w:space="0" w:color="auto"/>
        <w:right w:val="none" w:sz="0" w:space="0" w:color="auto"/>
      </w:divBdr>
    </w:div>
    <w:div w:id="720710323">
      <w:bodyDiv w:val="1"/>
      <w:marLeft w:val="0"/>
      <w:marRight w:val="0"/>
      <w:marTop w:val="0"/>
      <w:marBottom w:val="0"/>
      <w:divBdr>
        <w:top w:val="none" w:sz="0" w:space="0" w:color="auto"/>
        <w:left w:val="none" w:sz="0" w:space="0" w:color="auto"/>
        <w:bottom w:val="none" w:sz="0" w:space="0" w:color="auto"/>
        <w:right w:val="none" w:sz="0" w:space="0" w:color="auto"/>
      </w:divBdr>
    </w:div>
    <w:div w:id="723792756">
      <w:bodyDiv w:val="1"/>
      <w:marLeft w:val="0"/>
      <w:marRight w:val="0"/>
      <w:marTop w:val="0"/>
      <w:marBottom w:val="0"/>
      <w:divBdr>
        <w:top w:val="none" w:sz="0" w:space="0" w:color="auto"/>
        <w:left w:val="none" w:sz="0" w:space="0" w:color="auto"/>
        <w:bottom w:val="none" w:sz="0" w:space="0" w:color="auto"/>
        <w:right w:val="none" w:sz="0" w:space="0" w:color="auto"/>
      </w:divBdr>
    </w:div>
    <w:div w:id="732503110">
      <w:bodyDiv w:val="1"/>
      <w:marLeft w:val="0"/>
      <w:marRight w:val="0"/>
      <w:marTop w:val="0"/>
      <w:marBottom w:val="0"/>
      <w:divBdr>
        <w:top w:val="none" w:sz="0" w:space="0" w:color="auto"/>
        <w:left w:val="none" w:sz="0" w:space="0" w:color="auto"/>
        <w:bottom w:val="none" w:sz="0" w:space="0" w:color="auto"/>
        <w:right w:val="none" w:sz="0" w:space="0" w:color="auto"/>
      </w:divBdr>
    </w:div>
    <w:div w:id="745148402">
      <w:bodyDiv w:val="1"/>
      <w:marLeft w:val="0"/>
      <w:marRight w:val="0"/>
      <w:marTop w:val="0"/>
      <w:marBottom w:val="0"/>
      <w:divBdr>
        <w:top w:val="none" w:sz="0" w:space="0" w:color="auto"/>
        <w:left w:val="none" w:sz="0" w:space="0" w:color="auto"/>
        <w:bottom w:val="none" w:sz="0" w:space="0" w:color="auto"/>
        <w:right w:val="none" w:sz="0" w:space="0" w:color="auto"/>
      </w:divBdr>
    </w:div>
    <w:div w:id="753548542">
      <w:bodyDiv w:val="1"/>
      <w:marLeft w:val="0"/>
      <w:marRight w:val="0"/>
      <w:marTop w:val="0"/>
      <w:marBottom w:val="0"/>
      <w:divBdr>
        <w:top w:val="none" w:sz="0" w:space="0" w:color="auto"/>
        <w:left w:val="none" w:sz="0" w:space="0" w:color="auto"/>
        <w:bottom w:val="none" w:sz="0" w:space="0" w:color="auto"/>
        <w:right w:val="none" w:sz="0" w:space="0" w:color="auto"/>
      </w:divBdr>
    </w:div>
    <w:div w:id="764694705">
      <w:bodyDiv w:val="1"/>
      <w:marLeft w:val="0"/>
      <w:marRight w:val="0"/>
      <w:marTop w:val="0"/>
      <w:marBottom w:val="0"/>
      <w:divBdr>
        <w:top w:val="none" w:sz="0" w:space="0" w:color="auto"/>
        <w:left w:val="none" w:sz="0" w:space="0" w:color="auto"/>
        <w:bottom w:val="none" w:sz="0" w:space="0" w:color="auto"/>
        <w:right w:val="none" w:sz="0" w:space="0" w:color="auto"/>
      </w:divBdr>
    </w:div>
    <w:div w:id="771826672">
      <w:bodyDiv w:val="1"/>
      <w:marLeft w:val="0"/>
      <w:marRight w:val="0"/>
      <w:marTop w:val="0"/>
      <w:marBottom w:val="0"/>
      <w:divBdr>
        <w:top w:val="none" w:sz="0" w:space="0" w:color="auto"/>
        <w:left w:val="none" w:sz="0" w:space="0" w:color="auto"/>
        <w:bottom w:val="none" w:sz="0" w:space="0" w:color="auto"/>
        <w:right w:val="none" w:sz="0" w:space="0" w:color="auto"/>
      </w:divBdr>
    </w:div>
    <w:div w:id="774979135">
      <w:bodyDiv w:val="1"/>
      <w:marLeft w:val="0"/>
      <w:marRight w:val="0"/>
      <w:marTop w:val="0"/>
      <w:marBottom w:val="0"/>
      <w:divBdr>
        <w:top w:val="none" w:sz="0" w:space="0" w:color="auto"/>
        <w:left w:val="none" w:sz="0" w:space="0" w:color="auto"/>
        <w:bottom w:val="none" w:sz="0" w:space="0" w:color="auto"/>
        <w:right w:val="none" w:sz="0" w:space="0" w:color="auto"/>
      </w:divBdr>
    </w:div>
    <w:div w:id="784814604">
      <w:bodyDiv w:val="1"/>
      <w:marLeft w:val="0"/>
      <w:marRight w:val="0"/>
      <w:marTop w:val="0"/>
      <w:marBottom w:val="0"/>
      <w:divBdr>
        <w:top w:val="none" w:sz="0" w:space="0" w:color="auto"/>
        <w:left w:val="none" w:sz="0" w:space="0" w:color="auto"/>
        <w:bottom w:val="none" w:sz="0" w:space="0" w:color="auto"/>
        <w:right w:val="none" w:sz="0" w:space="0" w:color="auto"/>
      </w:divBdr>
    </w:div>
    <w:div w:id="795567957">
      <w:bodyDiv w:val="1"/>
      <w:marLeft w:val="0"/>
      <w:marRight w:val="0"/>
      <w:marTop w:val="0"/>
      <w:marBottom w:val="0"/>
      <w:divBdr>
        <w:top w:val="none" w:sz="0" w:space="0" w:color="auto"/>
        <w:left w:val="none" w:sz="0" w:space="0" w:color="auto"/>
        <w:bottom w:val="none" w:sz="0" w:space="0" w:color="auto"/>
        <w:right w:val="none" w:sz="0" w:space="0" w:color="auto"/>
      </w:divBdr>
    </w:div>
    <w:div w:id="796950316">
      <w:bodyDiv w:val="1"/>
      <w:marLeft w:val="0"/>
      <w:marRight w:val="0"/>
      <w:marTop w:val="0"/>
      <w:marBottom w:val="0"/>
      <w:divBdr>
        <w:top w:val="none" w:sz="0" w:space="0" w:color="auto"/>
        <w:left w:val="none" w:sz="0" w:space="0" w:color="auto"/>
        <w:bottom w:val="none" w:sz="0" w:space="0" w:color="auto"/>
        <w:right w:val="none" w:sz="0" w:space="0" w:color="auto"/>
      </w:divBdr>
    </w:div>
    <w:div w:id="807746566">
      <w:bodyDiv w:val="1"/>
      <w:marLeft w:val="0"/>
      <w:marRight w:val="0"/>
      <w:marTop w:val="0"/>
      <w:marBottom w:val="0"/>
      <w:divBdr>
        <w:top w:val="none" w:sz="0" w:space="0" w:color="auto"/>
        <w:left w:val="none" w:sz="0" w:space="0" w:color="auto"/>
        <w:bottom w:val="none" w:sz="0" w:space="0" w:color="auto"/>
        <w:right w:val="none" w:sz="0" w:space="0" w:color="auto"/>
      </w:divBdr>
    </w:div>
    <w:div w:id="815293682">
      <w:bodyDiv w:val="1"/>
      <w:marLeft w:val="0"/>
      <w:marRight w:val="0"/>
      <w:marTop w:val="0"/>
      <w:marBottom w:val="0"/>
      <w:divBdr>
        <w:top w:val="none" w:sz="0" w:space="0" w:color="auto"/>
        <w:left w:val="none" w:sz="0" w:space="0" w:color="auto"/>
        <w:bottom w:val="none" w:sz="0" w:space="0" w:color="auto"/>
        <w:right w:val="none" w:sz="0" w:space="0" w:color="auto"/>
      </w:divBdr>
    </w:div>
    <w:div w:id="817765299">
      <w:bodyDiv w:val="1"/>
      <w:marLeft w:val="0"/>
      <w:marRight w:val="0"/>
      <w:marTop w:val="0"/>
      <w:marBottom w:val="0"/>
      <w:divBdr>
        <w:top w:val="none" w:sz="0" w:space="0" w:color="auto"/>
        <w:left w:val="none" w:sz="0" w:space="0" w:color="auto"/>
        <w:bottom w:val="none" w:sz="0" w:space="0" w:color="auto"/>
        <w:right w:val="none" w:sz="0" w:space="0" w:color="auto"/>
      </w:divBdr>
    </w:div>
    <w:div w:id="818039177">
      <w:bodyDiv w:val="1"/>
      <w:marLeft w:val="0"/>
      <w:marRight w:val="0"/>
      <w:marTop w:val="0"/>
      <w:marBottom w:val="0"/>
      <w:divBdr>
        <w:top w:val="none" w:sz="0" w:space="0" w:color="auto"/>
        <w:left w:val="none" w:sz="0" w:space="0" w:color="auto"/>
        <w:bottom w:val="none" w:sz="0" w:space="0" w:color="auto"/>
        <w:right w:val="none" w:sz="0" w:space="0" w:color="auto"/>
      </w:divBdr>
    </w:div>
    <w:div w:id="819493990">
      <w:bodyDiv w:val="1"/>
      <w:marLeft w:val="0"/>
      <w:marRight w:val="0"/>
      <w:marTop w:val="0"/>
      <w:marBottom w:val="0"/>
      <w:divBdr>
        <w:top w:val="none" w:sz="0" w:space="0" w:color="auto"/>
        <w:left w:val="none" w:sz="0" w:space="0" w:color="auto"/>
        <w:bottom w:val="none" w:sz="0" w:space="0" w:color="auto"/>
        <w:right w:val="none" w:sz="0" w:space="0" w:color="auto"/>
      </w:divBdr>
    </w:div>
    <w:div w:id="820541565">
      <w:bodyDiv w:val="1"/>
      <w:marLeft w:val="0"/>
      <w:marRight w:val="0"/>
      <w:marTop w:val="0"/>
      <w:marBottom w:val="0"/>
      <w:divBdr>
        <w:top w:val="none" w:sz="0" w:space="0" w:color="auto"/>
        <w:left w:val="none" w:sz="0" w:space="0" w:color="auto"/>
        <w:bottom w:val="none" w:sz="0" w:space="0" w:color="auto"/>
        <w:right w:val="none" w:sz="0" w:space="0" w:color="auto"/>
      </w:divBdr>
    </w:div>
    <w:div w:id="830952138">
      <w:bodyDiv w:val="1"/>
      <w:marLeft w:val="0"/>
      <w:marRight w:val="0"/>
      <w:marTop w:val="0"/>
      <w:marBottom w:val="0"/>
      <w:divBdr>
        <w:top w:val="none" w:sz="0" w:space="0" w:color="auto"/>
        <w:left w:val="none" w:sz="0" w:space="0" w:color="auto"/>
        <w:bottom w:val="none" w:sz="0" w:space="0" w:color="auto"/>
        <w:right w:val="none" w:sz="0" w:space="0" w:color="auto"/>
      </w:divBdr>
    </w:div>
    <w:div w:id="834611214">
      <w:bodyDiv w:val="1"/>
      <w:marLeft w:val="0"/>
      <w:marRight w:val="0"/>
      <w:marTop w:val="0"/>
      <w:marBottom w:val="0"/>
      <w:divBdr>
        <w:top w:val="none" w:sz="0" w:space="0" w:color="auto"/>
        <w:left w:val="none" w:sz="0" w:space="0" w:color="auto"/>
        <w:bottom w:val="none" w:sz="0" w:space="0" w:color="auto"/>
        <w:right w:val="none" w:sz="0" w:space="0" w:color="auto"/>
      </w:divBdr>
    </w:div>
    <w:div w:id="835266231">
      <w:bodyDiv w:val="1"/>
      <w:marLeft w:val="0"/>
      <w:marRight w:val="0"/>
      <w:marTop w:val="0"/>
      <w:marBottom w:val="0"/>
      <w:divBdr>
        <w:top w:val="none" w:sz="0" w:space="0" w:color="auto"/>
        <w:left w:val="none" w:sz="0" w:space="0" w:color="auto"/>
        <w:bottom w:val="none" w:sz="0" w:space="0" w:color="auto"/>
        <w:right w:val="none" w:sz="0" w:space="0" w:color="auto"/>
      </w:divBdr>
    </w:div>
    <w:div w:id="835804063">
      <w:bodyDiv w:val="1"/>
      <w:marLeft w:val="0"/>
      <w:marRight w:val="0"/>
      <w:marTop w:val="0"/>
      <w:marBottom w:val="0"/>
      <w:divBdr>
        <w:top w:val="none" w:sz="0" w:space="0" w:color="auto"/>
        <w:left w:val="none" w:sz="0" w:space="0" w:color="auto"/>
        <w:bottom w:val="none" w:sz="0" w:space="0" w:color="auto"/>
        <w:right w:val="none" w:sz="0" w:space="0" w:color="auto"/>
      </w:divBdr>
    </w:div>
    <w:div w:id="841236764">
      <w:bodyDiv w:val="1"/>
      <w:marLeft w:val="0"/>
      <w:marRight w:val="0"/>
      <w:marTop w:val="0"/>
      <w:marBottom w:val="0"/>
      <w:divBdr>
        <w:top w:val="none" w:sz="0" w:space="0" w:color="auto"/>
        <w:left w:val="none" w:sz="0" w:space="0" w:color="auto"/>
        <w:bottom w:val="none" w:sz="0" w:space="0" w:color="auto"/>
        <w:right w:val="none" w:sz="0" w:space="0" w:color="auto"/>
      </w:divBdr>
    </w:div>
    <w:div w:id="841430068">
      <w:bodyDiv w:val="1"/>
      <w:marLeft w:val="0"/>
      <w:marRight w:val="0"/>
      <w:marTop w:val="0"/>
      <w:marBottom w:val="0"/>
      <w:divBdr>
        <w:top w:val="none" w:sz="0" w:space="0" w:color="auto"/>
        <w:left w:val="none" w:sz="0" w:space="0" w:color="auto"/>
        <w:bottom w:val="none" w:sz="0" w:space="0" w:color="auto"/>
        <w:right w:val="none" w:sz="0" w:space="0" w:color="auto"/>
      </w:divBdr>
    </w:div>
    <w:div w:id="847019608">
      <w:bodyDiv w:val="1"/>
      <w:marLeft w:val="0"/>
      <w:marRight w:val="0"/>
      <w:marTop w:val="0"/>
      <w:marBottom w:val="0"/>
      <w:divBdr>
        <w:top w:val="none" w:sz="0" w:space="0" w:color="auto"/>
        <w:left w:val="none" w:sz="0" w:space="0" w:color="auto"/>
        <w:bottom w:val="none" w:sz="0" w:space="0" w:color="auto"/>
        <w:right w:val="none" w:sz="0" w:space="0" w:color="auto"/>
      </w:divBdr>
    </w:div>
    <w:div w:id="851147168">
      <w:bodyDiv w:val="1"/>
      <w:marLeft w:val="0"/>
      <w:marRight w:val="0"/>
      <w:marTop w:val="0"/>
      <w:marBottom w:val="0"/>
      <w:divBdr>
        <w:top w:val="none" w:sz="0" w:space="0" w:color="auto"/>
        <w:left w:val="none" w:sz="0" w:space="0" w:color="auto"/>
        <w:bottom w:val="none" w:sz="0" w:space="0" w:color="auto"/>
        <w:right w:val="none" w:sz="0" w:space="0" w:color="auto"/>
      </w:divBdr>
    </w:div>
    <w:div w:id="856307692">
      <w:bodyDiv w:val="1"/>
      <w:marLeft w:val="0"/>
      <w:marRight w:val="0"/>
      <w:marTop w:val="0"/>
      <w:marBottom w:val="0"/>
      <w:divBdr>
        <w:top w:val="none" w:sz="0" w:space="0" w:color="auto"/>
        <w:left w:val="none" w:sz="0" w:space="0" w:color="auto"/>
        <w:bottom w:val="none" w:sz="0" w:space="0" w:color="auto"/>
        <w:right w:val="none" w:sz="0" w:space="0" w:color="auto"/>
      </w:divBdr>
    </w:div>
    <w:div w:id="865604726">
      <w:bodyDiv w:val="1"/>
      <w:marLeft w:val="0"/>
      <w:marRight w:val="0"/>
      <w:marTop w:val="0"/>
      <w:marBottom w:val="0"/>
      <w:divBdr>
        <w:top w:val="none" w:sz="0" w:space="0" w:color="auto"/>
        <w:left w:val="none" w:sz="0" w:space="0" w:color="auto"/>
        <w:bottom w:val="none" w:sz="0" w:space="0" w:color="auto"/>
        <w:right w:val="none" w:sz="0" w:space="0" w:color="auto"/>
      </w:divBdr>
    </w:div>
    <w:div w:id="868907973">
      <w:bodyDiv w:val="1"/>
      <w:marLeft w:val="0"/>
      <w:marRight w:val="0"/>
      <w:marTop w:val="0"/>
      <w:marBottom w:val="0"/>
      <w:divBdr>
        <w:top w:val="none" w:sz="0" w:space="0" w:color="auto"/>
        <w:left w:val="none" w:sz="0" w:space="0" w:color="auto"/>
        <w:bottom w:val="none" w:sz="0" w:space="0" w:color="auto"/>
        <w:right w:val="none" w:sz="0" w:space="0" w:color="auto"/>
      </w:divBdr>
    </w:div>
    <w:div w:id="882323560">
      <w:bodyDiv w:val="1"/>
      <w:marLeft w:val="0"/>
      <w:marRight w:val="0"/>
      <w:marTop w:val="0"/>
      <w:marBottom w:val="0"/>
      <w:divBdr>
        <w:top w:val="none" w:sz="0" w:space="0" w:color="auto"/>
        <w:left w:val="none" w:sz="0" w:space="0" w:color="auto"/>
        <w:bottom w:val="none" w:sz="0" w:space="0" w:color="auto"/>
        <w:right w:val="none" w:sz="0" w:space="0" w:color="auto"/>
      </w:divBdr>
    </w:div>
    <w:div w:id="901451715">
      <w:bodyDiv w:val="1"/>
      <w:marLeft w:val="0"/>
      <w:marRight w:val="0"/>
      <w:marTop w:val="0"/>
      <w:marBottom w:val="0"/>
      <w:divBdr>
        <w:top w:val="none" w:sz="0" w:space="0" w:color="auto"/>
        <w:left w:val="none" w:sz="0" w:space="0" w:color="auto"/>
        <w:bottom w:val="none" w:sz="0" w:space="0" w:color="auto"/>
        <w:right w:val="none" w:sz="0" w:space="0" w:color="auto"/>
      </w:divBdr>
    </w:div>
    <w:div w:id="904297246">
      <w:bodyDiv w:val="1"/>
      <w:marLeft w:val="0"/>
      <w:marRight w:val="0"/>
      <w:marTop w:val="0"/>
      <w:marBottom w:val="0"/>
      <w:divBdr>
        <w:top w:val="none" w:sz="0" w:space="0" w:color="auto"/>
        <w:left w:val="none" w:sz="0" w:space="0" w:color="auto"/>
        <w:bottom w:val="none" w:sz="0" w:space="0" w:color="auto"/>
        <w:right w:val="none" w:sz="0" w:space="0" w:color="auto"/>
      </w:divBdr>
    </w:div>
    <w:div w:id="904416718">
      <w:bodyDiv w:val="1"/>
      <w:marLeft w:val="0"/>
      <w:marRight w:val="0"/>
      <w:marTop w:val="0"/>
      <w:marBottom w:val="0"/>
      <w:divBdr>
        <w:top w:val="none" w:sz="0" w:space="0" w:color="auto"/>
        <w:left w:val="none" w:sz="0" w:space="0" w:color="auto"/>
        <w:bottom w:val="none" w:sz="0" w:space="0" w:color="auto"/>
        <w:right w:val="none" w:sz="0" w:space="0" w:color="auto"/>
      </w:divBdr>
    </w:div>
    <w:div w:id="904602989">
      <w:bodyDiv w:val="1"/>
      <w:marLeft w:val="0"/>
      <w:marRight w:val="0"/>
      <w:marTop w:val="0"/>
      <w:marBottom w:val="0"/>
      <w:divBdr>
        <w:top w:val="none" w:sz="0" w:space="0" w:color="auto"/>
        <w:left w:val="none" w:sz="0" w:space="0" w:color="auto"/>
        <w:bottom w:val="none" w:sz="0" w:space="0" w:color="auto"/>
        <w:right w:val="none" w:sz="0" w:space="0" w:color="auto"/>
      </w:divBdr>
    </w:div>
    <w:div w:id="914321013">
      <w:bodyDiv w:val="1"/>
      <w:marLeft w:val="0"/>
      <w:marRight w:val="0"/>
      <w:marTop w:val="0"/>
      <w:marBottom w:val="0"/>
      <w:divBdr>
        <w:top w:val="none" w:sz="0" w:space="0" w:color="auto"/>
        <w:left w:val="none" w:sz="0" w:space="0" w:color="auto"/>
        <w:bottom w:val="none" w:sz="0" w:space="0" w:color="auto"/>
        <w:right w:val="none" w:sz="0" w:space="0" w:color="auto"/>
      </w:divBdr>
    </w:div>
    <w:div w:id="917858908">
      <w:bodyDiv w:val="1"/>
      <w:marLeft w:val="0"/>
      <w:marRight w:val="0"/>
      <w:marTop w:val="0"/>
      <w:marBottom w:val="0"/>
      <w:divBdr>
        <w:top w:val="none" w:sz="0" w:space="0" w:color="auto"/>
        <w:left w:val="none" w:sz="0" w:space="0" w:color="auto"/>
        <w:bottom w:val="none" w:sz="0" w:space="0" w:color="auto"/>
        <w:right w:val="none" w:sz="0" w:space="0" w:color="auto"/>
      </w:divBdr>
    </w:div>
    <w:div w:id="919484365">
      <w:bodyDiv w:val="1"/>
      <w:marLeft w:val="0"/>
      <w:marRight w:val="0"/>
      <w:marTop w:val="0"/>
      <w:marBottom w:val="0"/>
      <w:divBdr>
        <w:top w:val="none" w:sz="0" w:space="0" w:color="auto"/>
        <w:left w:val="none" w:sz="0" w:space="0" w:color="auto"/>
        <w:bottom w:val="none" w:sz="0" w:space="0" w:color="auto"/>
        <w:right w:val="none" w:sz="0" w:space="0" w:color="auto"/>
      </w:divBdr>
    </w:div>
    <w:div w:id="922179106">
      <w:bodyDiv w:val="1"/>
      <w:marLeft w:val="0"/>
      <w:marRight w:val="0"/>
      <w:marTop w:val="0"/>
      <w:marBottom w:val="0"/>
      <w:divBdr>
        <w:top w:val="none" w:sz="0" w:space="0" w:color="auto"/>
        <w:left w:val="none" w:sz="0" w:space="0" w:color="auto"/>
        <w:bottom w:val="none" w:sz="0" w:space="0" w:color="auto"/>
        <w:right w:val="none" w:sz="0" w:space="0" w:color="auto"/>
      </w:divBdr>
    </w:div>
    <w:div w:id="940380740">
      <w:bodyDiv w:val="1"/>
      <w:marLeft w:val="0"/>
      <w:marRight w:val="0"/>
      <w:marTop w:val="0"/>
      <w:marBottom w:val="0"/>
      <w:divBdr>
        <w:top w:val="none" w:sz="0" w:space="0" w:color="auto"/>
        <w:left w:val="none" w:sz="0" w:space="0" w:color="auto"/>
        <w:bottom w:val="none" w:sz="0" w:space="0" w:color="auto"/>
        <w:right w:val="none" w:sz="0" w:space="0" w:color="auto"/>
      </w:divBdr>
    </w:div>
    <w:div w:id="940915144">
      <w:bodyDiv w:val="1"/>
      <w:marLeft w:val="0"/>
      <w:marRight w:val="0"/>
      <w:marTop w:val="0"/>
      <w:marBottom w:val="0"/>
      <w:divBdr>
        <w:top w:val="none" w:sz="0" w:space="0" w:color="auto"/>
        <w:left w:val="none" w:sz="0" w:space="0" w:color="auto"/>
        <w:bottom w:val="none" w:sz="0" w:space="0" w:color="auto"/>
        <w:right w:val="none" w:sz="0" w:space="0" w:color="auto"/>
      </w:divBdr>
    </w:div>
    <w:div w:id="941455926">
      <w:bodyDiv w:val="1"/>
      <w:marLeft w:val="0"/>
      <w:marRight w:val="0"/>
      <w:marTop w:val="0"/>
      <w:marBottom w:val="0"/>
      <w:divBdr>
        <w:top w:val="none" w:sz="0" w:space="0" w:color="auto"/>
        <w:left w:val="none" w:sz="0" w:space="0" w:color="auto"/>
        <w:bottom w:val="none" w:sz="0" w:space="0" w:color="auto"/>
        <w:right w:val="none" w:sz="0" w:space="0" w:color="auto"/>
      </w:divBdr>
    </w:div>
    <w:div w:id="946083857">
      <w:bodyDiv w:val="1"/>
      <w:marLeft w:val="0"/>
      <w:marRight w:val="0"/>
      <w:marTop w:val="0"/>
      <w:marBottom w:val="0"/>
      <w:divBdr>
        <w:top w:val="none" w:sz="0" w:space="0" w:color="auto"/>
        <w:left w:val="none" w:sz="0" w:space="0" w:color="auto"/>
        <w:bottom w:val="none" w:sz="0" w:space="0" w:color="auto"/>
        <w:right w:val="none" w:sz="0" w:space="0" w:color="auto"/>
      </w:divBdr>
    </w:div>
    <w:div w:id="954095909">
      <w:bodyDiv w:val="1"/>
      <w:marLeft w:val="0"/>
      <w:marRight w:val="0"/>
      <w:marTop w:val="0"/>
      <w:marBottom w:val="0"/>
      <w:divBdr>
        <w:top w:val="none" w:sz="0" w:space="0" w:color="auto"/>
        <w:left w:val="none" w:sz="0" w:space="0" w:color="auto"/>
        <w:bottom w:val="none" w:sz="0" w:space="0" w:color="auto"/>
        <w:right w:val="none" w:sz="0" w:space="0" w:color="auto"/>
      </w:divBdr>
    </w:div>
    <w:div w:id="968900047">
      <w:bodyDiv w:val="1"/>
      <w:marLeft w:val="0"/>
      <w:marRight w:val="0"/>
      <w:marTop w:val="0"/>
      <w:marBottom w:val="0"/>
      <w:divBdr>
        <w:top w:val="none" w:sz="0" w:space="0" w:color="auto"/>
        <w:left w:val="none" w:sz="0" w:space="0" w:color="auto"/>
        <w:bottom w:val="none" w:sz="0" w:space="0" w:color="auto"/>
        <w:right w:val="none" w:sz="0" w:space="0" w:color="auto"/>
      </w:divBdr>
    </w:div>
    <w:div w:id="971251730">
      <w:bodyDiv w:val="1"/>
      <w:marLeft w:val="0"/>
      <w:marRight w:val="0"/>
      <w:marTop w:val="0"/>
      <w:marBottom w:val="0"/>
      <w:divBdr>
        <w:top w:val="none" w:sz="0" w:space="0" w:color="auto"/>
        <w:left w:val="none" w:sz="0" w:space="0" w:color="auto"/>
        <w:bottom w:val="none" w:sz="0" w:space="0" w:color="auto"/>
        <w:right w:val="none" w:sz="0" w:space="0" w:color="auto"/>
      </w:divBdr>
    </w:div>
    <w:div w:id="979699001">
      <w:bodyDiv w:val="1"/>
      <w:marLeft w:val="0"/>
      <w:marRight w:val="0"/>
      <w:marTop w:val="0"/>
      <w:marBottom w:val="0"/>
      <w:divBdr>
        <w:top w:val="none" w:sz="0" w:space="0" w:color="auto"/>
        <w:left w:val="none" w:sz="0" w:space="0" w:color="auto"/>
        <w:bottom w:val="none" w:sz="0" w:space="0" w:color="auto"/>
        <w:right w:val="none" w:sz="0" w:space="0" w:color="auto"/>
      </w:divBdr>
    </w:div>
    <w:div w:id="980503807">
      <w:bodyDiv w:val="1"/>
      <w:marLeft w:val="0"/>
      <w:marRight w:val="0"/>
      <w:marTop w:val="0"/>
      <w:marBottom w:val="0"/>
      <w:divBdr>
        <w:top w:val="none" w:sz="0" w:space="0" w:color="auto"/>
        <w:left w:val="none" w:sz="0" w:space="0" w:color="auto"/>
        <w:bottom w:val="none" w:sz="0" w:space="0" w:color="auto"/>
        <w:right w:val="none" w:sz="0" w:space="0" w:color="auto"/>
      </w:divBdr>
    </w:div>
    <w:div w:id="1014383493">
      <w:bodyDiv w:val="1"/>
      <w:marLeft w:val="0"/>
      <w:marRight w:val="0"/>
      <w:marTop w:val="0"/>
      <w:marBottom w:val="0"/>
      <w:divBdr>
        <w:top w:val="none" w:sz="0" w:space="0" w:color="auto"/>
        <w:left w:val="none" w:sz="0" w:space="0" w:color="auto"/>
        <w:bottom w:val="none" w:sz="0" w:space="0" w:color="auto"/>
        <w:right w:val="none" w:sz="0" w:space="0" w:color="auto"/>
      </w:divBdr>
    </w:div>
    <w:div w:id="1019160912">
      <w:bodyDiv w:val="1"/>
      <w:marLeft w:val="0"/>
      <w:marRight w:val="0"/>
      <w:marTop w:val="0"/>
      <w:marBottom w:val="0"/>
      <w:divBdr>
        <w:top w:val="none" w:sz="0" w:space="0" w:color="auto"/>
        <w:left w:val="none" w:sz="0" w:space="0" w:color="auto"/>
        <w:bottom w:val="none" w:sz="0" w:space="0" w:color="auto"/>
        <w:right w:val="none" w:sz="0" w:space="0" w:color="auto"/>
      </w:divBdr>
    </w:div>
    <w:div w:id="1020013939">
      <w:bodyDiv w:val="1"/>
      <w:marLeft w:val="0"/>
      <w:marRight w:val="0"/>
      <w:marTop w:val="0"/>
      <w:marBottom w:val="0"/>
      <w:divBdr>
        <w:top w:val="none" w:sz="0" w:space="0" w:color="auto"/>
        <w:left w:val="none" w:sz="0" w:space="0" w:color="auto"/>
        <w:bottom w:val="none" w:sz="0" w:space="0" w:color="auto"/>
        <w:right w:val="none" w:sz="0" w:space="0" w:color="auto"/>
      </w:divBdr>
    </w:div>
    <w:div w:id="1031416454">
      <w:bodyDiv w:val="1"/>
      <w:marLeft w:val="0"/>
      <w:marRight w:val="0"/>
      <w:marTop w:val="0"/>
      <w:marBottom w:val="0"/>
      <w:divBdr>
        <w:top w:val="none" w:sz="0" w:space="0" w:color="auto"/>
        <w:left w:val="none" w:sz="0" w:space="0" w:color="auto"/>
        <w:bottom w:val="none" w:sz="0" w:space="0" w:color="auto"/>
        <w:right w:val="none" w:sz="0" w:space="0" w:color="auto"/>
      </w:divBdr>
    </w:div>
    <w:div w:id="1036544731">
      <w:bodyDiv w:val="1"/>
      <w:marLeft w:val="0"/>
      <w:marRight w:val="0"/>
      <w:marTop w:val="0"/>
      <w:marBottom w:val="0"/>
      <w:divBdr>
        <w:top w:val="none" w:sz="0" w:space="0" w:color="auto"/>
        <w:left w:val="none" w:sz="0" w:space="0" w:color="auto"/>
        <w:bottom w:val="none" w:sz="0" w:space="0" w:color="auto"/>
        <w:right w:val="none" w:sz="0" w:space="0" w:color="auto"/>
      </w:divBdr>
    </w:div>
    <w:div w:id="1037897248">
      <w:bodyDiv w:val="1"/>
      <w:marLeft w:val="0"/>
      <w:marRight w:val="0"/>
      <w:marTop w:val="0"/>
      <w:marBottom w:val="0"/>
      <w:divBdr>
        <w:top w:val="none" w:sz="0" w:space="0" w:color="auto"/>
        <w:left w:val="none" w:sz="0" w:space="0" w:color="auto"/>
        <w:bottom w:val="none" w:sz="0" w:space="0" w:color="auto"/>
        <w:right w:val="none" w:sz="0" w:space="0" w:color="auto"/>
      </w:divBdr>
    </w:div>
    <w:div w:id="1042052185">
      <w:bodyDiv w:val="1"/>
      <w:marLeft w:val="0"/>
      <w:marRight w:val="0"/>
      <w:marTop w:val="0"/>
      <w:marBottom w:val="0"/>
      <w:divBdr>
        <w:top w:val="none" w:sz="0" w:space="0" w:color="auto"/>
        <w:left w:val="none" w:sz="0" w:space="0" w:color="auto"/>
        <w:bottom w:val="none" w:sz="0" w:space="0" w:color="auto"/>
        <w:right w:val="none" w:sz="0" w:space="0" w:color="auto"/>
      </w:divBdr>
    </w:div>
    <w:div w:id="1047685146">
      <w:bodyDiv w:val="1"/>
      <w:marLeft w:val="0"/>
      <w:marRight w:val="0"/>
      <w:marTop w:val="0"/>
      <w:marBottom w:val="0"/>
      <w:divBdr>
        <w:top w:val="none" w:sz="0" w:space="0" w:color="auto"/>
        <w:left w:val="none" w:sz="0" w:space="0" w:color="auto"/>
        <w:bottom w:val="none" w:sz="0" w:space="0" w:color="auto"/>
        <w:right w:val="none" w:sz="0" w:space="0" w:color="auto"/>
      </w:divBdr>
    </w:div>
    <w:div w:id="1051029842">
      <w:bodyDiv w:val="1"/>
      <w:marLeft w:val="0"/>
      <w:marRight w:val="0"/>
      <w:marTop w:val="0"/>
      <w:marBottom w:val="0"/>
      <w:divBdr>
        <w:top w:val="none" w:sz="0" w:space="0" w:color="auto"/>
        <w:left w:val="none" w:sz="0" w:space="0" w:color="auto"/>
        <w:bottom w:val="none" w:sz="0" w:space="0" w:color="auto"/>
        <w:right w:val="none" w:sz="0" w:space="0" w:color="auto"/>
      </w:divBdr>
    </w:div>
    <w:div w:id="1058281916">
      <w:bodyDiv w:val="1"/>
      <w:marLeft w:val="0"/>
      <w:marRight w:val="0"/>
      <w:marTop w:val="0"/>
      <w:marBottom w:val="0"/>
      <w:divBdr>
        <w:top w:val="none" w:sz="0" w:space="0" w:color="auto"/>
        <w:left w:val="none" w:sz="0" w:space="0" w:color="auto"/>
        <w:bottom w:val="none" w:sz="0" w:space="0" w:color="auto"/>
        <w:right w:val="none" w:sz="0" w:space="0" w:color="auto"/>
      </w:divBdr>
    </w:div>
    <w:div w:id="1084884665">
      <w:bodyDiv w:val="1"/>
      <w:marLeft w:val="0"/>
      <w:marRight w:val="0"/>
      <w:marTop w:val="0"/>
      <w:marBottom w:val="0"/>
      <w:divBdr>
        <w:top w:val="none" w:sz="0" w:space="0" w:color="auto"/>
        <w:left w:val="none" w:sz="0" w:space="0" w:color="auto"/>
        <w:bottom w:val="none" w:sz="0" w:space="0" w:color="auto"/>
        <w:right w:val="none" w:sz="0" w:space="0" w:color="auto"/>
      </w:divBdr>
    </w:div>
    <w:div w:id="1103459292">
      <w:bodyDiv w:val="1"/>
      <w:marLeft w:val="0"/>
      <w:marRight w:val="0"/>
      <w:marTop w:val="0"/>
      <w:marBottom w:val="0"/>
      <w:divBdr>
        <w:top w:val="none" w:sz="0" w:space="0" w:color="auto"/>
        <w:left w:val="none" w:sz="0" w:space="0" w:color="auto"/>
        <w:bottom w:val="none" w:sz="0" w:space="0" w:color="auto"/>
        <w:right w:val="none" w:sz="0" w:space="0" w:color="auto"/>
      </w:divBdr>
    </w:div>
    <w:div w:id="1103720049">
      <w:bodyDiv w:val="1"/>
      <w:marLeft w:val="0"/>
      <w:marRight w:val="0"/>
      <w:marTop w:val="0"/>
      <w:marBottom w:val="0"/>
      <w:divBdr>
        <w:top w:val="none" w:sz="0" w:space="0" w:color="auto"/>
        <w:left w:val="none" w:sz="0" w:space="0" w:color="auto"/>
        <w:bottom w:val="none" w:sz="0" w:space="0" w:color="auto"/>
        <w:right w:val="none" w:sz="0" w:space="0" w:color="auto"/>
      </w:divBdr>
    </w:div>
    <w:div w:id="1105419096">
      <w:bodyDiv w:val="1"/>
      <w:marLeft w:val="0"/>
      <w:marRight w:val="0"/>
      <w:marTop w:val="0"/>
      <w:marBottom w:val="0"/>
      <w:divBdr>
        <w:top w:val="none" w:sz="0" w:space="0" w:color="auto"/>
        <w:left w:val="none" w:sz="0" w:space="0" w:color="auto"/>
        <w:bottom w:val="none" w:sz="0" w:space="0" w:color="auto"/>
        <w:right w:val="none" w:sz="0" w:space="0" w:color="auto"/>
      </w:divBdr>
    </w:div>
    <w:div w:id="1110010335">
      <w:bodyDiv w:val="1"/>
      <w:marLeft w:val="0"/>
      <w:marRight w:val="0"/>
      <w:marTop w:val="0"/>
      <w:marBottom w:val="0"/>
      <w:divBdr>
        <w:top w:val="none" w:sz="0" w:space="0" w:color="auto"/>
        <w:left w:val="none" w:sz="0" w:space="0" w:color="auto"/>
        <w:bottom w:val="none" w:sz="0" w:space="0" w:color="auto"/>
        <w:right w:val="none" w:sz="0" w:space="0" w:color="auto"/>
      </w:divBdr>
    </w:div>
    <w:div w:id="1119488372">
      <w:bodyDiv w:val="1"/>
      <w:marLeft w:val="0"/>
      <w:marRight w:val="0"/>
      <w:marTop w:val="0"/>
      <w:marBottom w:val="0"/>
      <w:divBdr>
        <w:top w:val="none" w:sz="0" w:space="0" w:color="auto"/>
        <w:left w:val="none" w:sz="0" w:space="0" w:color="auto"/>
        <w:bottom w:val="none" w:sz="0" w:space="0" w:color="auto"/>
        <w:right w:val="none" w:sz="0" w:space="0" w:color="auto"/>
      </w:divBdr>
    </w:div>
    <w:div w:id="1129279233">
      <w:bodyDiv w:val="1"/>
      <w:marLeft w:val="0"/>
      <w:marRight w:val="0"/>
      <w:marTop w:val="0"/>
      <w:marBottom w:val="0"/>
      <w:divBdr>
        <w:top w:val="none" w:sz="0" w:space="0" w:color="auto"/>
        <w:left w:val="none" w:sz="0" w:space="0" w:color="auto"/>
        <w:bottom w:val="none" w:sz="0" w:space="0" w:color="auto"/>
        <w:right w:val="none" w:sz="0" w:space="0" w:color="auto"/>
      </w:divBdr>
    </w:div>
    <w:div w:id="1145200819">
      <w:bodyDiv w:val="1"/>
      <w:marLeft w:val="0"/>
      <w:marRight w:val="0"/>
      <w:marTop w:val="0"/>
      <w:marBottom w:val="0"/>
      <w:divBdr>
        <w:top w:val="none" w:sz="0" w:space="0" w:color="auto"/>
        <w:left w:val="none" w:sz="0" w:space="0" w:color="auto"/>
        <w:bottom w:val="none" w:sz="0" w:space="0" w:color="auto"/>
        <w:right w:val="none" w:sz="0" w:space="0" w:color="auto"/>
      </w:divBdr>
    </w:div>
    <w:div w:id="1155150368">
      <w:bodyDiv w:val="1"/>
      <w:marLeft w:val="0"/>
      <w:marRight w:val="0"/>
      <w:marTop w:val="0"/>
      <w:marBottom w:val="0"/>
      <w:divBdr>
        <w:top w:val="none" w:sz="0" w:space="0" w:color="auto"/>
        <w:left w:val="none" w:sz="0" w:space="0" w:color="auto"/>
        <w:bottom w:val="none" w:sz="0" w:space="0" w:color="auto"/>
        <w:right w:val="none" w:sz="0" w:space="0" w:color="auto"/>
      </w:divBdr>
    </w:div>
    <w:div w:id="1183474445">
      <w:bodyDiv w:val="1"/>
      <w:marLeft w:val="0"/>
      <w:marRight w:val="0"/>
      <w:marTop w:val="0"/>
      <w:marBottom w:val="0"/>
      <w:divBdr>
        <w:top w:val="none" w:sz="0" w:space="0" w:color="auto"/>
        <w:left w:val="none" w:sz="0" w:space="0" w:color="auto"/>
        <w:bottom w:val="none" w:sz="0" w:space="0" w:color="auto"/>
        <w:right w:val="none" w:sz="0" w:space="0" w:color="auto"/>
      </w:divBdr>
    </w:div>
    <w:div w:id="1204827013">
      <w:bodyDiv w:val="1"/>
      <w:marLeft w:val="0"/>
      <w:marRight w:val="0"/>
      <w:marTop w:val="0"/>
      <w:marBottom w:val="0"/>
      <w:divBdr>
        <w:top w:val="none" w:sz="0" w:space="0" w:color="auto"/>
        <w:left w:val="none" w:sz="0" w:space="0" w:color="auto"/>
        <w:bottom w:val="none" w:sz="0" w:space="0" w:color="auto"/>
        <w:right w:val="none" w:sz="0" w:space="0" w:color="auto"/>
      </w:divBdr>
    </w:div>
    <w:div w:id="1205216760">
      <w:bodyDiv w:val="1"/>
      <w:marLeft w:val="0"/>
      <w:marRight w:val="0"/>
      <w:marTop w:val="0"/>
      <w:marBottom w:val="0"/>
      <w:divBdr>
        <w:top w:val="none" w:sz="0" w:space="0" w:color="auto"/>
        <w:left w:val="none" w:sz="0" w:space="0" w:color="auto"/>
        <w:bottom w:val="none" w:sz="0" w:space="0" w:color="auto"/>
        <w:right w:val="none" w:sz="0" w:space="0" w:color="auto"/>
      </w:divBdr>
    </w:div>
    <w:div w:id="1212762869">
      <w:bodyDiv w:val="1"/>
      <w:marLeft w:val="0"/>
      <w:marRight w:val="0"/>
      <w:marTop w:val="0"/>
      <w:marBottom w:val="0"/>
      <w:divBdr>
        <w:top w:val="none" w:sz="0" w:space="0" w:color="auto"/>
        <w:left w:val="none" w:sz="0" w:space="0" w:color="auto"/>
        <w:bottom w:val="none" w:sz="0" w:space="0" w:color="auto"/>
        <w:right w:val="none" w:sz="0" w:space="0" w:color="auto"/>
      </w:divBdr>
    </w:div>
    <w:div w:id="1212962310">
      <w:bodyDiv w:val="1"/>
      <w:marLeft w:val="0"/>
      <w:marRight w:val="0"/>
      <w:marTop w:val="0"/>
      <w:marBottom w:val="0"/>
      <w:divBdr>
        <w:top w:val="none" w:sz="0" w:space="0" w:color="auto"/>
        <w:left w:val="none" w:sz="0" w:space="0" w:color="auto"/>
        <w:bottom w:val="none" w:sz="0" w:space="0" w:color="auto"/>
        <w:right w:val="none" w:sz="0" w:space="0" w:color="auto"/>
      </w:divBdr>
    </w:div>
    <w:div w:id="1213736889">
      <w:bodyDiv w:val="1"/>
      <w:marLeft w:val="0"/>
      <w:marRight w:val="0"/>
      <w:marTop w:val="0"/>
      <w:marBottom w:val="0"/>
      <w:divBdr>
        <w:top w:val="none" w:sz="0" w:space="0" w:color="auto"/>
        <w:left w:val="none" w:sz="0" w:space="0" w:color="auto"/>
        <w:bottom w:val="none" w:sz="0" w:space="0" w:color="auto"/>
        <w:right w:val="none" w:sz="0" w:space="0" w:color="auto"/>
      </w:divBdr>
    </w:div>
    <w:div w:id="1218980008">
      <w:bodyDiv w:val="1"/>
      <w:marLeft w:val="0"/>
      <w:marRight w:val="0"/>
      <w:marTop w:val="0"/>
      <w:marBottom w:val="0"/>
      <w:divBdr>
        <w:top w:val="none" w:sz="0" w:space="0" w:color="auto"/>
        <w:left w:val="none" w:sz="0" w:space="0" w:color="auto"/>
        <w:bottom w:val="none" w:sz="0" w:space="0" w:color="auto"/>
        <w:right w:val="none" w:sz="0" w:space="0" w:color="auto"/>
      </w:divBdr>
    </w:div>
    <w:div w:id="1221593764">
      <w:bodyDiv w:val="1"/>
      <w:marLeft w:val="0"/>
      <w:marRight w:val="0"/>
      <w:marTop w:val="0"/>
      <w:marBottom w:val="0"/>
      <w:divBdr>
        <w:top w:val="none" w:sz="0" w:space="0" w:color="auto"/>
        <w:left w:val="none" w:sz="0" w:space="0" w:color="auto"/>
        <w:bottom w:val="none" w:sz="0" w:space="0" w:color="auto"/>
        <w:right w:val="none" w:sz="0" w:space="0" w:color="auto"/>
      </w:divBdr>
    </w:div>
    <w:div w:id="1224684420">
      <w:bodyDiv w:val="1"/>
      <w:marLeft w:val="0"/>
      <w:marRight w:val="0"/>
      <w:marTop w:val="0"/>
      <w:marBottom w:val="0"/>
      <w:divBdr>
        <w:top w:val="none" w:sz="0" w:space="0" w:color="auto"/>
        <w:left w:val="none" w:sz="0" w:space="0" w:color="auto"/>
        <w:bottom w:val="none" w:sz="0" w:space="0" w:color="auto"/>
        <w:right w:val="none" w:sz="0" w:space="0" w:color="auto"/>
      </w:divBdr>
    </w:div>
    <w:div w:id="1245724828">
      <w:bodyDiv w:val="1"/>
      <w:marLeft w:val="0"/>
      <w:marRight w:val="0"/>
      <w:marTop w:val="0"/>
      <w:marBottom w:val="0"/>
      <w:divBdr>
        <w:top w:val="none" w:sz="0" w:space="0" w:color="auto"/>
        <w:left w:val="none" w:sz="0" w:space="0" w:color="auto"/>
        <w:bottom w:val="none" w:sz="0" w:space="0" w:color="auto"/>
        <w:right w:val="none" w:sz="0" w:space="0" w:color="auto"/>
      </w:divBdr>
    </w:div>
    <w:div w:id="1257326358">
      <w:bodyDiv w:val="1"/>
      <w:marLeft w:val="0"/>
      <w:marRight w:val="0"/>
      <w:marTop w:val="0"/>
      <w:marBottom w:val="0"/>
      <w:divBdr>
        <w:top w:val="none" w:sz="0" w:space="0" w:color="auto"/>
        <w:left w:val="none" w:sz="0" w:space="0" w:color="auto"/>
        <w:bottom w:val="none" w:sz="0" w:space="0" w:color="auto"/>
        <w:right w:val="none" w:sz="0" w:space="0" w:color="auto"/>
      </w:divBdr>
    </w:div>
    <w:div w:id="1267736002">
      <w:bodyDiv w:val="1"/>
      <w:marLeft w:val="0"/>
      <w:marRight w:val="0"/>
      <w:marTop w:val="0"/>
      <w:marBottom w:val="0"/>
      <w:divBdr>
        <w:top w:val="none" w:sz="0" w:space="0" w:color="auto"/>
        <w:left w:val="none" w:sz="0" w:space="0" w:color="auto"/>
        <w:bottom w:val="none" w:sz="0" w:space="0" w:color="auto"/>
        <w:right w:val="none" w:sz="0" w:space="0" w:color="auto"/>
      </w:divBdr>
    </w:div>
    <w:div w:id="1267929730">
      <w:bodyDiv w:val="1"/>
      <w:marLeft w:val="0"/>
      <w:marRight w:val="0"/>
      <w:marTop w:val="0"/>
      <w:marBottom w:val="0"/>
      <w:divBdr>
        <w:top w:val="none" w:sz="0" w:space="0" w:color="auto"/>
        <w:left w:val="none" w:sz="0" w:space="0" w:color="auto"/>
        <w:bottom w:val="none" w:sz="0" w:space="0" w:color="auto"/>
        <w:right w:val="none" w:sz="0" w:space="0" w:color="auto"/>
      </w:divBdr>
    </w:div>
    <w:div w:id="1280450528">
      <w:bodyDiv w:val="1"/>
      <w:marLeft w:val="0"/>
      <w:marRight w:val="0"/>
      <w:marTop w:val="0"/>
      <w:marBottom w:val="0"/>
      <w:divBdr>
        <w:top w:val="none" w:sz="0" w:space="0" w:color="auto"/>
        <w:left w:val="none" w:sz="0" w:space="0" w:color="auto"/>
        <w:bottom w:val="none" w:sz="0" w:space="0" w:color="auto"/>
        <w:right w:val="none" w:sz="0" w:space="0" w:color="auto"/>
      </w:divBdr>
    </w:div>
    <w:div w:id="1285110793">
      <w:bodyDiv w:val="1"/>
      <w:marLeft w:val="0"/>
      <w:marRight w:val="0"/>
      <w:marTop w:val="0"/>
      <w:marBottom w:val="0"/>
      <w:divBdr>
        <w:top w:val="none" w:sz="0" w:space="0" w:color="auto"/>
        <w:left w:val="none" w:sz="0" w:space="0" w:color="auto"/>
        <w:bottom w:val="none" w:sz="0" w:space="0" w:color="auto"/>
        <w:right w:val="none" w:sz="0" w:space="0" w:color="auto"/>
      </w:divBdr>
    </w:div>
    <w:div w:id="1285844139">
      <w:bodyDiv w:val="1"/>
      <w:marLeft w:val="0"/>
      <w:marRight w:val="0"/>
      <w:marTop w:val="0"/>
      <w:marBottom w:val="0"/>
      <w:divBdr>
        <w:top w:val="none" w:sz="0" w:space="0" w:color="auto"/>
        <w:left w:val="none" w:sz="0" w:space="0" w:color="auto"/>
        <w:bottom w:val="none" w:sz="0" w:space="0" w:color="auto"/>
        <w:right w:val="none" w:sz="0" w:space="0" w:color="auto"/>
      </w:divBdr>
    </w:div>
    <w:div w:id="1292903365">
      <w:bodyDiv w:val="1"/>
      <w:marLeft w:val="0"/>
      <w:marRight w:val="0"/>
      <w:marTop w:val="0"/>
      <w:marBottom w:val="0"/>
      <w:divBdr>
        <w:top w:val="none" w:sz="0" w:space="0" w:color="auto"/>
        <w:left w:val="none" w:sz="0" w:space="0" w:color="auto"/>
        <w:bottom w:val="none" w:sz="0" w:space="0" w:color="auto"/>
        <w:right w:val="none" w:sz="0" w:space="0" w:color="auto"/>
      </w:divBdr>
    </w:div>
    <w:div w:id="1296255973">
      <w:bodyDiv w:val="1"/>
      <w:marLeft w:val="0"/>
      <w:marRight w:val="0"/>
      <w:marTop w:val="0"/>
      <w:marBottom w:val="0"/>
      <w:divBdr>
        <w:top w:val="none" w:sz="0" w:space="0" w:color="auto"/>
        <w:left w:val="none" w:sz="0" w:space="0" w:color="auto"/>
        <w:bottom w:val="none" w:sz="0" w:space="0" w:color="auto"/>
        <w:right w:val="none" w:sz="0" w:space="0" w:color="auto"/>
      </w:divBdr>
    </w:div>
    <w:div w:id="1296990003">
      <w:bodyDiv w:val="1"/>
      <w:marLeft w:val="0"/>
      <w:marRight w:val="0"/>
      <w:marTop w:val="0"/>
      <w:marBottom w:val="0"/>
      <w:divBdr>
        <w:top w:val="none" w:sz="0" w:space="0" w:color="auto"/>
        <w:left w:val="none" w:sz="0" w:space="0" w:color="auto"/>
        <w:bottom w:val="none" w:sz="0" w:space="0" w:color="auto"/>
        <w:right w:val="none" w:sz="0" w:space="0" w:color="auto"/>
      </w:divBdr>
    </w:div>
    <w:div w:id="1301034287">
      <w:bodyDiv w:val="1"/>
      <w:marLeft w:val="0"/>
      <w:marRight w:val="0"/>
      <w:marTop w:val="0"/>
      <w:marBottom w:val="0"/>
      <w:divBdr>
        <w:top w:val="none" w:sz="0" w:space="0" w:color="auto"/>
        <w:left w:val="none" w:sz="0" w:space="0" w:color="auto"/>
        <w:bottom w:val="none" w:sz="0" w:space="0" w:color="auto"/>
        <w:right w:val="none" w:sz="0" w:space="0" w:color="auto"/>
      </w:divBdr>
    </w:div>
    <w:div w:id="1301378283">
      <w:bodyDiv w:val="1"/>
      <w:marLeft w:val="0"/>
      <w:marRight w:val="0"/>
      <w:marTop w:val="0"/>
      <w:marBottom w:val="0"/>
      <w:divBdr>
        <w:top w:val="none" w:sz="0" w:space="0" w:color="auto"/>
        <w:left w:val="none" w:sz="0" w:space="0" w:color="auto"/>
        <w:bottom w:val="none" w:sz="0" w:space="0" w:color="auto"/>
        <w:right w:val="none" w:sz="0" w:space="0" w:color="auto"/>
      </w:divBdr>
    </w:div>
    <w:div w:id="1306740042">
      <w:bodyDiv w:val="1"/>
      <w:marLeft w:val="0"/>
      <w:marRight w:val="0"/>
      <w:marTop w:val="0"/>
      <w:marBottom w:val="0"/>
      <w:divBdr>
        <w:top w:val="none" w:sz="0" w:space="0" w:color="auto"/>
        <w:left w:val="none" w:sz="0" w:space="0" w:color="auto"/>
        <w:bottom w:val="none" w:sz="0" w:space="0" w:color="auto"/>
        <w:right w:val="none" w:sz="0" w:space="0" w:color="auto"/>
      </w:divBdr>
    </w:div>
    <w:div w:id="1316226538">
      <w:bodyDiv w:val="1"/>
      <w:marLeft w:val="0"/>
      <w:marRight w:val="0"/>
      <w:marTop w:val="0"/>
      <w:marBottom w:val="0"/>
      <w:divBdr>
        <w:top w:val="none" w:sz="0" w:space="0" w:color="auto"/>
        <w:left w:val="none" w:sz="0" w:space="0" w:color="auto"/>
        <w:bottom w:val="none" w:sz="0" w:space="0" w:color="auto"/>
        <w:right w:val="none" w:sz="0" w:space="0" w:color="auto"/>
      </w:divBdr>
    </w:div>
    <w:div w:id="1326128365">
      <w:bodyDiv w:val="1"/>
      <w:marLeft w:val="0"/>
      <w:marRight w:val="0"/>
      <w:marTop w:val="0"/>
      <w:marBottom w:val="0"/>
      <w:divBdr>
        <w:top w:val="none" w:sz="0" w:space="0" w:color="auto"/>
        <w:left w:val="none" w:sz="0" w:space="0" w:color="auto"/>
        <w:bottom w:val="none" w:sz="0" w:space="0" w:color="auto"/>
        <w:right w:val="none" w:sz="0" w:space="0" w:color="auto"/>
      </w:divBdr>
    </w:div>
    <w:div w:id="1345207575">
      <w:bodyDiv w:val="1"/>
      <w:marLeft w:val="0"/>
      <w:marRight w:val="0"/>
      <w:marTop w:val="0"/>
      <w:marBottom w:val="0"/>
      <w:divBdr>
        <w:top w:val="none" w:sz="0" w:space="0" w:color="auto"/>
        <w:left w:val="none" w:sz="0" w:space="0" w:color="auto"/>
        <w:bottom w:val="none" w:sz="0" w:space="0" w:color="auto"/>
        <w:right w:val="none" w:sz="0" w:space="0" w:color="auto"/>
      </w:divBdr>
    </w:div>
    <w:div w:id="1354499343">
      <w:bodyDiv w:val="1"/>
      <w:marLeft w:val="0"/>
      <w:marRight w:val="0"/>
      <w:marTop w:val="0"/>
      <w:marBottom w:val="0"/>
      <w:divBdr>
        <w:top w:val="none" w:sz="0" w:space="0" w:color="auto"/>
        <w:left w:val="none" w:sz="0" w:space="0" w:color="auto"/>
        <w:bottom w:val="none" w:sz="0" w:space="0" w:color="auto"/>
        <w:right w:val="none" w:sz="0" w:space="0" w:color="auto"/>
      </w:divBdr>
    </w:div>
    <w:div w:id="1360472373">
      <w:bodyDiv w:val="1"/>
      <w:marLeft w:val="0"/>
      <w:marRight w:val="0"/>
      <w:marTop w:val="0"/>
      <w:marBottom w:val="0"/>
      <w:divBdr>
        <w:top w:val="none" w:sz="0" w:space="0" w:color="auto"/>
        <w:left w:val="none" w:sz="0" w:space="0" w:color="auto"/>
        <w:bottom w:val="none" w:sz="0" w:space="0" w:color="auto"/>
        <w:right w:val="none" w:sz="0" w:space="0" w:color="auto"/>
      </w:divBdr>
    </w:div>
    <w:div w:id="1366523657">
      <w:bodyDiv w:val="1"/>
      <w:marLeft w:val="0"/>
      <w:marRight w:val="0"/>
      <w:marTop w:val="0"/>
      <w:marBottom w:val="0"/>
      <w:divBdr>
        <w:top w:val="none" w:sz="0" w:space="0" w:color="auto"/>
        <w:left w:val="none" w:sz="0" w:space="0" w:color="auto"/>
        <w:bottom w:val="none" w:sz="0" w:space="0" w:color="auto"/>
        <w:right w:val="none" w:sz="0" w:space="0" w:color="auto"/>
      </w:divBdr>
    </w:div>
    <w:div w:id="1371997261">
      <w:bodyDiv w:val="1"/>
      <w:marLeft w:val="0"/>
      <w:marRight w:val="0"/>
      <w:marTop w:val="0"/>
      <w:marBottom w:val="0"/>
      <w:divBdr>
        <w:top w:val="none" w:sz="0" w:space="0" w:color="auto"/>
        <w:left w:val="none" w:sz="0" w:space="0" w:color="auto"/>
        <w:bottom w:val="none" w:sz="0" w:space="0" w:color="auto"/>
        <w:right w:val="none" w:sz="0" w:space="0" w:color="auto"/>
      </w:divBdr>
    </w:div>
    <w:div w:id="1379478132">
      <w:bodyDiv w:val="1"/>
      <w:marLeft w:val="0"/>
      <w:marRight w:val="0"/>
      <w:marTop w:val="0"/>
      <w:marBottom w:val="0"/>
      <w:divBdr>
        <w:top w:val="none" w:sz="0" w:space="0" w:color="auto"/>
        <w:left w:val="none" w:sz="0" w:space="0" w:color="auto"/>
        <w:bottom w:val="none" w:sz="0" w:space="0" w:color="auto"/>
        <w:right w:val="none" w:sz="0" w:space="0" w:color="auto"/>
      </w:divBdr>
    </w:div>
    <w:div w:id="1380322751">
      <w:bodyDiv w:val="1"/>
      <w:marLeft w:val="0"/>
      <w:marRight w:val="0"/>
      <w:marTop w:val="0"/>
      <w:marBottom w:val="0"/>
      <w:divBdr>
        <w:top w:val="none" w:sz="0" w:space="0" w:color="auto"/>
        <w:left w:val="none" w:sz="0" w:space="0" w:color="auto"/>
        <w:bottom w:val="none" w:sz="0" w:space="0" w:color="auto"/>
        <w:right w:val="none" w:sz="0" w:space="0" w:color="auto"/>
      </w:divBdr>
    </w:div>
    <w:div w:id="1389845411">
      <w:bodyDiv w:val="1"/>
      <w:marLeft w:val="0"/>
      <w:marRight w:val="0"/>
      <w:marTop w:val="0"/>
      <w:marBottom w:val="0"/>
      <w:divBdr>
        <w:top w:val="none" w:sz="0" w:space="0" w:color="auto"/>
        <w:left w:val="none" w:sz="0" w:space="0" w:color="auto"/>
        <w:bottom w:val="none" w:sz="0" w:space="0" w:color="auto"/>
        <w:right w:val="none" w:sz="0" w:space="0" w:color="auto"/>
      </w:divBdr>
    </w:div>
    <w:div w:id="1397390169">
      <w:bodyDiv w:val="1"/>
      <w:marLeft w:val="0"/>
      <w:marRight w:val="0"/>
      <w:marTop w:val="0"/>
      <w:marBottom w:val="0"/>
      <w:divBdr>
        <w:top w:val="none" w:sz="0" w:space="0" w:color="auto"/>
        <w:left w:val="none" w:sz="0" w:space="0" w:color="auto"/>
        <w:bottom w:val="none" w:sz="0" w:space="0" w:color="auto"/>
        <w:right w:val="none" w:sz="0" w:space="0" w:color="auto"/>
      </w:divBdr>
    </w:div>
    <w:div w:id="1398019643">
      <w:bodyDiv w:val="1"/>
      <w:marLeft w:val="0"/>
      <w:marRight w:val="0"/>
      <w:marTop w:val="0"/>
      <w:marBottom w:val="0"/>
      <w:divBdr>
        <w:top w:val="none" w:sz="0" w:space="0" w:color="auto"/>
        <w:left w:val="none" w:sz="0" w:space="0" w:color="auto"/>
        <w:bottom w:val="none" w:sz="0" w:space="0" w:color="auto"/>
        <w:right w:val="none" w:sz="0" w:space="0" w:color="auto"/>
      </w:divBdr>
    </w:div>
    <w:div w:id="1399551974">
      <w:bodyDiv w:val="1"/>
      <w:marLeft w:val="0"/>
      <w:marRight w:val="0"/>
      <w:marTop w:val="0"/>
      <w:marBottom w:val="0"/>
      <w:divBdr>
        <w:top w:val="none" w:sz="0" w:space="0" w:color="auto"/>
        <w:left w:val="none" w:sz="0" w:space="0" w:color="auto"/>
        <w:bottom w:val="none" w:sz="0" w:space="0" w:color="auto"/>
        <w:right w:val="none" w:sz="0" w:space="0" w:color="auto"/>
      </w:divBdr>
    </w:div>
    <w:div w:id="1406368477">
      <w:bodyDiv w:val="1"/>
      <w:marLeft w:val="0"/>
      <w:marRight w:val="0"/>
      <w:marTop w:val="0"/>
      <w:marBottom w:val="0"/>
      <w:divBdr>
        <w:top w:val="none" w:sz="0" w:space="0" w:color="auto"/>
        <w:left w:val="none" w:sz="0" w:space="0" w:color="auto"/>
        <w:bottom w:val="none" w:sz="0" w:space="0" w:color="auto"/>
        <w:right w:val="none" w:sz="0" w:space="0" w:color="auto"/>
      </w:divBdr>
    </w:div>
    <w:div w:id="1407336601">
      <w:bodyDiv w:val="1"/>
      <w:marLeft w:val="0"/>
      <w:marRight w:val="0"/>
      <w:marTop w:val="0"/>
      <w:marBottom w:val="0"/>
      <w:divBdr>
        <w:top w:val="none" w:sz="0" w:space="0" w:color="auto"/>
        <w:left w:val="none" w:sz="0" w:space="0" w:color="auto"/>
        <w:bottom w:val="none" w:sz="0" w:space="0" w:color="auto"/>
        <w:right w:val="none" w:sz="0" w:space="0" w:color="auto"/>
      </w:divBdr>
    </w:div>
    <w:div w:id="1413358138">
      <w:bodyDiv w:val="1"/>
      <w:marLeft w:val="0"/>
      <w:marRight w:val="0"/>
      <w:marTop w:val="0"/>
      <w:marBottom w:val="0"/>
      <w:divBdr>
        <w:top w:val="none" w:sz="0" w:space="0" w:color="auto"/>
        <w:left w:val="none" w:sz="0" w:space="0" w:color="auto"/>
        <w:bottom w:val="none" w:sz="0" w:space="0" w:color="auto"/>
        <w:right w:val="none" w:sz="0" w:space="0" w:color="auto"/>
      </w:divBdr>
    </w:div>
    <w:div w:id="1423524669">
      <w:bodyDiv w:val="1"/>
      <w:marLeft w:val="0"/>
      <w:marRight w:val="0"/>
      <w:marTop w:val="0"/>
      <w:marBottom w:val="0"/>
      <w:divBdr>
        <w:top w:val="none" w:sz="0" w:space="0" w:color="auto"/>
        <w:left w:val="none" w:sz="0" w:space="0" w:color="auto"/>
        <w:bottom w:val="none" w:sz="0" w:space="0" w:color="auto"/>
        <w:right w:val="none" w:sz="0" w:space="0" w:color="auto"/>
      </w:divBdr>
    </w:div>
    <w:div w:id="1435052174">
      <w:bodyDiv w:val="1"/>
      <w:marLeft w:val="0"/>
      <w:marRight w:val="0"/>
      <w:marTop w:val="0"/>
      <w:marBottom w:val="0"/>
      <w:divBdr>
        <w:top w:val="none" w:sz="0" w:space="0" w:color="auto"/>
        <w:left w:val="none" w:sz="0" w:space="0" w:color="auto"/>
        <w:bottom w:val="none" w:sz="0" w:space="0" w:color="auto"/>
        <w:right w:val="none" w:sz="0" w:space="0" w:color="auto"/>
      </w:divBdr>
    </w:div>
    <w:div w:id="1436094941">
      <w:bodyDiv w:val="1"/>
      <w:marLeft w:val="0"/>
      <w:marRight w:val="0"/>
      <w:marTop w:val="0"/>
      <w:marBottom w:val="0"/>
      <w:divBdr>
        <w:top w:val="none" w:sz="0" w:space="0" w:color="auto"/>
        <w:left w:val="none" w:sz="0" w:space="0" w:color="auto"/>
        <w:bottom w:val="none" w:sz="0" w:space="0" w:color="auto"/>
        <w:right w:val="none" w:sz="0" w:space="0" w:color="auto"/>
      </w:divBdr>
    </w:div>
    <w:div w:id="1449083031">
      <w:bodyDiv w:val="1"/>
      <w:marLeft w:val="0"/>
      <w:marRight w:val="0"/>
      <w:marTop w:val="0"/>
      <w:marBottom w:val="0"/>
      <w:divBdr>
        <w:top w:val="none" w:sz="0" w:space="0" w:color="auto"/>
        <w:left w:val="none" w:sz="0" w:space="0" w:color="auto"/>
        <w:bottom w:val="none" w:sz="0" w:space="0" w:color="auto"/>
        <w:right w:val="none" w:sz="0" w:space="0" w:color="auto"/>
      </w:divBdr>
    </w:div>
    <w:div w:id="1452700859">
      <w:bodyDiv w:val="1"/>
      <w:marLeft w:val="0"/>
      <w:marRight w:val="0"/>
      <w:marTop w:val="0"/>
      <w:marBottom w:val="0"/>
      <w:divBdr>
        <w:top w:val="none" w:sz="0" w:space="0" w:color="auto"/>
        <w:left w:val="none" w:sz="0" w:space="0" w:color="auto"/>
        <w:bottom w:val="none" w:sz="0" w:space="0" w:color="auto"/>
        <w:right w:val="none" w:sz="0" w:space="0" w:color="auto"/>
      </w:divBdr>
    </w:div>
    <w:div w:id="1455365382">
      <w:bodyDiv w:val="1"/>
      <w:marLeft w:val="0"/>
      <w:marRight w:val="0"/>
      <w:marTop w:val="0"/>
      <w:marBottom w:val="0"/>
      <w:divBdr>
        <w:top w:val="none" w:sz="0" w:space="0" w:color="auto"/>
        <w:left w:val="none" w:sz="0" w:space="0" w:color="auto"/>
        <w:bottom w:val="none" w:sz="0" w:space="0" w:color="auto"/>
        <w:right w:val="none" w:sz="0" w:space="0" w:color="auto"/>
      </w:divBdr>
    </w:div>
    <w:div w:id="1475441932">
      <w:bodyDiv w:val="1"/>
      <w:marLeft w:val="0"/>
      <w:marRight w:val="0"/>
      <w:marTop w:val="0"/>
      <w:marBottom w:val="0"/>
      <w:divBdr>
        <w:top w:val="none" w:sz="0" w:space="0" w:color="auto"/>
        <w:left w:val="none" w:sz="0" w:space="0" w:color="auto"/>
        <w:bottom w:val="none" w:sz="0" w:space="0" w:color="auto"/>
        <w:right w:val="none" w:sz="0" w:space="0" w:color="auto"/>
      </w:divBdr>
    </w:div>
    <w:div w:id="1476488110">
      <w:bodyDiv w:val="1"/>
      <w:marLeft w:val="0"/>
      <w:marRight w:val="0"/>
      <w:marTop w:val="0"/>
      <w:marBottom w:val="0"/>
      <w:divBdr>
        <w:top w:val="none" w:sz="0" w:space="0" w:color="auto"/>
        <w:left w:val="none" w:sz="0" w:space="0" w:color="auto"/>
        <w:bottom w:val="none" w:sz="0" w:space="0" w:color="auto"/>
        <w:right w:val="none" w:sz="0" w:space="0" w:color="auto"/>
      </w:divBdr>
    </w:div>
    <w:div w:id="1478497672">
      <w:bodyDiv w:val="1"/>
      <w:marLeft w:val="0"/>
      <w:marRight w:val="0"/>
      <w:marTop w:val="0"/>
      <w:marBottom w:val="0"/>
      <w:divBdr>
        <w:top w:val="none" w:sz="0" w:space="0" w:color="auto"/>
        <w:left w:val="none" w:sz="0" w:space="0" w:color="auto"/>
        <w:bottom w:val="none" w:sz="0" w:space="0" w:color="auto"/>
        <w:right w:val="none" w:sz="0" w:space="0" w:color="auto"/>
      </w:divBdr>
    </w:div>
    <w:div w:id="1480421592">
      <w:bodyDiv w:val="1"/>
      <w:marLeft w:val="0"/>
      <w:marRight w:val="0"/>
      <w:marTop w:val="0"/>
      <w:marBottom w:val="0"/>
      <w:divBdr>
        <w:top w:val="none" w:sz="0" w:space="0" w:color="auto"/>
        <w:left w:val="none" w:sz="0" w:space="0" w:color="auto"/>
        <w:bottom w:val="none" w:sz="0" w:space="0" w:color="auto"/>
        <w:right w:val="none" w:sz="0" w:space="0" w:color="auto"/>
      </w:divBdr>
    </w:div>
    <w:div w:id="1483278247">
      <w:bodyDiv w:val="1"/>
      <w:marLeft w:val="0"/>
      <w:marRight w:val="0"/>
      <w:marTop w:val="0"/>
      <w:marBottom w:val="0"/>
      <w:divBdr>
        <w:top w:val="none" w:sz="0" w:space="0" w:color="auto"/>
        <w:left w:val="none" w:sz="0" w:space="0" w:color="auto"/>
        <w:bottom w:val="none" w:sz="0" w:space="0" w:color="auto"/>
        <w:right w:val="none" w:sz="0" w:space="0" w:color="auto"/>
      </w:divBdr>
    </w:div>
    <w:div w:id="1491483617">
      <w:bodyDiv w:val="1"/>
      <w:marLeft w:val="0"/>
      <w:marRight w:val="0"/>
      <w:marTop w:val="0"/>
      <w:marBottom w:val="0"/>
      <w:divBdr>
        <w:top w:val="none" w:sz="0" w:space="0" w:color="auto"/>
        <w:left w:val="none" w:sz="0" w:space="0" w:color="auto"/>
        <w:bottom w:val="none" w:sz="0" w:space="0" w:color="auto"/>
        <w:right w:val="none" w:sz="0" w:space="0" w:color="auto"/>
      </w:divBdr>
    </w:div>
    <w:div w:id="1497768555">
      <w:bodyDiv w:val="1"/>
      <w:marLeft w:val="0"/>
      <w:marRight w:val="0"/>
      <w:marTop w:val="0"/>
      <w:marBottom w:val="0"/>
      <w:divBdr>
        <w:top w:val="none" w:sz="0" w:space="0" w:color="auto"/>
        <w:left w:val="none" w:sz="0" w:space="0" w:color="auto"/>
        <w:bottom w:val="none" w:sz="0" w:space="0" w:color="auto"/>
        <w:right w:val="none" w:sz="0" w:space="0" w:color="auto"/>
      </w:divBdr>
    </w:div>
    <w:div w:id="1498838135">
      <w:bodyDiv w:val="1"/>
      <w:marLeft w:val="0"/>
      <w:marRight w:val="0"/>
      <w:marTop w:val="0"/>
      <w:marBottom w:val="0"/>
      <w:divBdr>
        <w:top w:val="none" w:sz="0" w:space="0" w:color="auto"/>
        <w:left w:val="none" w:sz="0" w:space="0" w:color="auto"/>
        <w:bottom w:val="none" w:sz="0" w:space="0" w:color="auto"/>
        <w:right w:val="none" w:sz="0" w:space="0" w:color="auto"/>
      </w:divBdr>
    </w:div>
    <w:div w:id="1499805032">
      <w:bodyDiv w:val="1"/>
      <w:marLeft w:val="0"/>
      <w:marRight w:val="0"/>
      <w:marTop w:val="0"/>
      <w:marBottom w:val="0"/>
      <w:divBdr>
        <w:top w:val="none" w:sz="0" w:space="0" w:color="auto"/>
        <w:left w:val="none" w:sz="0" w:space="0" w:color="auto"/>
        <w:bottom w:val="none" w:sz="0" w:space="0" w:color="auto"/>
        <w:right w:val="none" w:sz="0" w:space="0" w:color="auto"/>
      </w:divBdr>
    </w:div>
    <w:div w:id="1509370629">
      <w:bodyDiv w:val="1"/>
      <w:marLeft w:val="0"/>
      <w:marRight w:val="0"/>
      <w:marTop w:val="0"/>
      <w:marBottom w:val="0"/>
      <w:divBdr>
        <w:top w:val="none" w:sz="0" w:space="0" w:color="auto"/>
        <w:left w:val="none" w:sz="0" w:space="0" w:color="auto"/>
        <w:bottom w:val="none" w:sz="0" w:space="0" w:color="auto"/>
        <w:right w:val="none" w:sz="0" w:space="0" w:color="auto"/>
      </w:divBdr>
    </w:div>
    <w:div w:id="1511020201">
      <w:bodyDiv w:val="1"/>
      <w:marLeft w:val="0"/>
      <w:marRight w:val="0"/>
      <w:marTop w:val="0"/>
      <w:marBottom w:val="0"/>
      <w:divBdr>
        <w:top w:val="none" w:sz="0" w:space="0" w:color="auto"/>
        <w:left w:val="none" w:sz="0" w:space="0" w:color="auto"/>
        <w:bottom w:val="none" w:sz="0" w:space="0" w:color="auto"/>
        <w:right w:val="none" w:sz="0" w:space="0" w:color="auto"/>
      </w:divBdr>
    </w:div>
    <w:div w:id="1516649737">
      <w:bodyDiv w:val="1"/>
      <w:marLeft w:val="0"/>
      <w:marRight w:val="0"/>
      <w:marTop w:val="0"/>
      <w:marBottom w:val="0"/>
      <w:divBdr>
        <w:top w:val="none" w:sz="0" w:space="0" w:color="auto"/>
        <w:left w:val="none" w:sz="0" w:space="0" w:color="auto"/>
        <w:bottom w:val="none" w:sz="0" w:space="0" w:color="auto"/>
        <w:right w:val="none" w:sz="0" w:space="0" w:color="auto"/>
      </w:divBdr>
    </w:div>
    <w:div w:id="1535385734">
      <w:bodyDiv w:val="1"/>
      <w:marLeft w:val="0"/>
      <w:marRight w:val="0"/>
      <w:marTop w:val="0"/>
      <w:marBottom w:val="0"/>
      <w:divBdr>
        <w:top w:val="none" w:sz="0" w:space="0" w:color="auto"/>
        <w:left w:val="none" w:sz="0" w:space="0" w:color="auto"/>
        <w:bottom w:val="none" w:sz="0" w:space="0" w:color="auto"/>
        <w:right w:val="none" w:sz="0" w:space="0" w:color="auto"/>
      </w:divBdr>
    </w:div>
    <w:div w:id="1540045243">
      <w:bodyDiv w:val="1"/>
      <w:marLeft w:val="0"/>
      <w:marRight w:val="0"/>
      <w:marTop w:val="0"/>
      <w:marBottom w:val="0"/>
      <w:divBdr>
        <w:top w:val="none" w:sz="0" w:space="0" w:color="auto"/>
        <w:left w:val="none" w:sz="0" w:space="0" w:color="auto"/>
        <w:bottom w:val="none" w:sz="0" w:space="0" w:color="auto"/>
        <w:right w:val="none" w:sz="0" w:space="0" w:color="auto"/>
      </w:divBdr>
    </w:div>
    <w:div w:id="1541819755">
      <w:bodyDiv w:val="1"/>
      <w:marLeft w:val="0"/>
      <w:marRight w:val="0"/>
      <w:marTop w:val="0"/>
      <w:marBottom w:val="0"/>
      <w:divBdr>
        <w:top w:val="none" w:sz="0" w:space="0" w:color="auto"/>
        <w:left w:val="none" w:sz="0" w:space="0" w:color="auto"/>
        <w:bottom w:val="none" w:sz="0" w:space="0" w:color="auto"/>
        <w:right w:val="none" w:sz="0" w:space="0" w:color="auto"/>
      </w:divBdr>
    </w:div>
    <w:div w:id="1541897292">
      <w:bodyDiv w:val="1"/>
      <w:marLeft w:val="0"/>
      <w:marRight w:val="0"/>
      <w:marTop w:val="0"/>
      <w:marBottom w:val="0"/>
      <w:divBdr>
        <w:top w:val="none" w:sz="0" w:space="0" w:color="auto"/>
        <w:left w:val="none" w:sz="0" w:space="0" w:color="auto"/>
        <w:bottom w:val="none" w:sz="0" w:space="0" w:color="auto"/>
        <w:right w:val="none" w:sz="0" w:space="0" w:color="auto"/>
      </w:divBdr>
    </w:div>
    <w:div w:id="1544977492">
      <w:bodyDiv w:val="1"/>
      <w:marLeft w:val="0"/>
      <w:marRight w:val="0"/>
      <w:marTop w:val="0"/>
      <w:marBottom w:val="0"/>
      <w:divBdr>
        <w:top w:val="none" w:sz="0" w:space="0" w:color="auto"/>
        <w:left w:val="none" w:sz="0" w:space="0" w:color="auto"/>
        <w:bottom w:val="none" w:sz="0" w:space="0" w:color="auto"/>
        <w:right w:val="none" w:sz="0" w:space="0" w:color="auto"/>
      </w:divBdr>
    </w:div>
    <w:div w:id="1549535832">
      <w:bodyDiv w:val="1"/>
      <w:marLeft w:val="0"/>
      <w:marRight w:val="0"/>
      <w:marTop w:val="0"/>
      <w:marBottom w:val="0"/>
      <w:divBdr>
        <w:top w:val="none" w:sz="0" w:space="0" w:color="auto"/>
        <w:left w:val="none" w:sz="0" w:space="0" w:color="auto"/>
        <w:bottom w:val="none" w:sz="0" w:space="0" w:color="auto"/>
        <w:right w:val="none" w:sz="0" w:space="0" w:color="auto"/>
      </w:divBdr>
    </w:div>
    <w:div w:id="1554778966">
      <w:bodyDiv w:val="1"/>
      <w:marLeft w:val="0"/>
      <w:marRight w:val="0"/>
      <w:marTop w:val="0"/>
      <w:marBottom w:val="0"/>
      <w:divBdr>
        <w:top w:val="none" w:sz="0" w:space="0" w:color="auto"/>
        <w:left w:val="none" w:sz="0" w:space="0" w:color="auto"/>
        <w:bottom w:val="none" w:sz="0" w:space="0" w:color="auto"/>
        <w:right w:val="none" w:sz="0" w:space="0" w:color="auto"/>
      </w:divBdr>
    </w:div>
    <w:div w:id="1567376988">
      <w:bodyDiv w:val="1"/>
      <w:marLeft w:val="0"/>
      <w:marRight w:val="0"/>
      <w:marTop w:val="0"/>
      <w:marBottom w:val="0"/>
      <w:divBdr>
        <w:top w:val="none" w:sz="0" w:space="0" w:color="auto"/>
        <w:left w:val="none" w:sz="0" w:space="0" w:color="auto"/>
        <w:bottom w:val="none" w:sz="0" w:space="0" w:color="auto"/>
        <w:right w:val="none" w:sz="0" w:space="0" w:color="auto"/>
      </w:divBdr>
    </w:div>
    <w:div w:id="1576082980">
      <w:bodyDiv w:val="1"/>
      <w:marLeft w:val="0"/>
      <w:marRight w:val="0"/>
      <w:marTop w:val="0"/>
      <w:marBottom w:val="0"/>
      <w:divBdr>
        <w:top w:val="none" w:sz="0" w:space="0" w:color="auto"/>
        <w:left w:val="none" w:sz="0" w:space="0" w:color="auto"/>
        <w:bottom w:val="none" w:sz="0" w:space="0" w:color="auto"/>
        <w:right w:val="none" w:sz="0" w:space="0" w:color="auto"/>
      </w:divBdr>
    </w:div>
    <w:div w:id="1576236111">
      <w:bodyDiv w:val="1"/>
      <w:marLeft w:val="0"/>
      <w:marRight w:val="0"/>
      <w:marTop w:val="0"/>
      <w:marBottom w:val="0"/>
      <w:divBdr>
        <w:top w:val="none" w:sz="0" w:space="0" w:color="auto"/>
        <w:left w:val="none" w:sz="0" w:space="0" w:color="auto"/>
        <w:bottom w:val="none" w:sz="0" w:space="0" w:color="auto"/>
        <w:right w:val="none" w:sz="0" w:space="0" w:color="auto"/>
      </w:divBdr>
    </w:div>
    <w:div w:id="1578787904">
      <w:bodyDiv w:val="1"/>
      <w:marLeft w:val="0"/>
      <w:marRight w:val="0"/>
      <w:marTop w:val="0"/>
      <w:marBottom w:val="0"/>
      <w:divBdr>
        <w:top w:val="none" w:sz="0" w:space="0" w:color="auto"/>
        <w:left w:val="none" w:sz="0" w:space="0" w:color="auto"/>
        <w:bottom w:val="none" w:sz="0" w:space="0" w:color="auto"/>
        <w:right w:val="none" w:sz="0" w:space="0" w:color="auto"/>
      </w:divBdr>
    </w:div>
    <w:div w:id="1589576580">
      <w:bodyDiv w:val="1"/>
      <w:marLeft w:val="0"/>
      <w:marRight w:val="0"/>
      <w:marTop w:val="0"/>
      <w:marBottom w:val="0"/>
      <w:divBdr>
        <w:top w:val="none" w:sz="0" w:space="0" w:color="auto"/>
        <w:left w:val="none" w:sz="0" w:space="0" w:color="auto"/>
        <w:bottom w:val="none" w:sz="0" w:space="0" w:color="auto"/>
        <w:right w:val="none" w:sz="0" w:space="0" w:color="auto"/>
      </w:divBdr>
    </w:div>
    <w:div w:id="1590696419">
      <w:bodyDiv w:val="1"/>
      <w:marLeft w:val="0"/>
      <w:marRight w:val="0"/>
      <w:marTop w:val="0"/>
      <w:marBottom w:val="0"/>
      <w:divBdr>
        <w:top w:val="none" w:sz="0" w:space="0" w:color="auto"/>
        <w:left w:val="none" w:sz="0" w:space="0" w:color="auto"/>
        <w:bottom w:val="none" w:sz="0" w:space="0" w:color="auto"/>
        <w:right w:val="none" w:sz="0" w:space="0" w:color="auto"/>
      </w:divBdr>
    </w:div>
    <w:div w:id="1595631587">
      <w:bodyDiv w:val="1"/>
      <w:marLeft w:val="0"/>
      <w:marRight w:val="0"/>
      <w:marTop w:val="0"/>
      <w:marBottom w:val="0"/>
      <w:divBdr>
        <w:top w:val="none" w:sz="0" w:space="0" w:color="auto"/>
        <w:left w:val="none" w:sz="0" w:space="0" w:color="auto"/>
        <w:bottom w:val="none" w:sz="0" w:space="0" w:color="auto"/>
        <w:right w:val="none" w:sz="0" w:space="0" w:color="auto"/>
      </w:divBdr>
    </w:div>
    <w:div w:id="1615794194">
      <w:bodyDiv w:val="1"/>
      <w:marLeft w:val="0"/>
      <w:marRight w:val="0"/>
      <w:marTop w:val="0"/>
      <w:marBottom w:val="0"/>
      <w:divBdr>
        <w:top w:val="none" w:sz="0" w:space="0" w:color="auto"/>
        <w:left w:val="none" w:sz="0" w:space="0" w:color="auto"/>
        <w:bottom w:val="none" w:sz="0" w:space="0" w:color="auto"/>
        <w:right w:val="none" w:sz="0" w:space="0" w:color="auto"/>
      </w:divBdr>
    </w:div>
    <w:div w:id="1616791323">
      <w:bodyDiv w:val="1"/>
      <w:marLeft w:val="0"/>
      <w:marRight w:val="0"/>
      <w:marTop w:val="0"/>
      <w:marBottom w:val="0"/>
      <w:divBdr>
        <w:top w:val="none" w:sz="0" w:space="0" w:color="auto"/>
        <w:left w:val="none" w:sz="0" w:space="0" w:color="auto"/>
        <w:bottom w:val="none" w:sz="0" w:space="0" w:color="auto"/>
        <w:right w:val="none" w:sz="0" w:space="0" w:color="auto"/>
      </w:divBdr>
    </w:div>
    <w:div w:id="1619526778">
      <w:bodyDiv w:val="1"/>
      <w:marLeft w:val="0"/>
      <w:marRight w:val="0"/>
      <w:marTop w:val="0"/>
      <w:marBottom w:val="0"/>
      <w:divBdr>
        <w:top w:val="none" w:sz="0" w:space="0" w:color="auto"/>
        <w:left w:val="none" w:sz="0" w:space="0" w:color="auto"/>
        <w:bottom w:val="none" w:sz="0" w:space="0" w:color="auto"/>
        <w:right w:val="none" w:sz="0" w:space="0" w:color="auto"/>
      </w:divBdr>
    </w:div>
    <w:div w:id="1633486467">
      <w:bodyDiv w:val="1"/>
      <w:marLeft w:val="0"/>
      <w:marRight w:val="0"/>
      <w:marTop w:val="0"/>
      <w:marBottom w:val="0"/>
      <w:divBdr>
        <w:top w:val="none" w:sz="0" w:space="0" w:color="auto"/>
        <w:left w:val="none" w:sz="0" w:space="0" w:color="auto"/>
        <w:bottom w:val="none" w:sz="0" w:space="0" w:color="auto"/>
        <w:right w:val="none" w:sz="0" w:space="0" w:color="auto"/>
      </w:divBdr>
    </w:div>
    <w:div w:id="1635483369">
      <w:bodyDiv w:val="1"/>
      <w:marLeft w:val="0"/>
      <w:marRight w:val="0"/>
      <w:marTop w:val="0"/>
      <w:marBottom w:val="0"/>
      <w:divBdr>
        <w:top w:val="none" w:sz="0" w:space="0" w:color="auto"/>
        <w:left w:val="none" w:sz="0" w:space="0" w:color="auto"/>
        <w:bottom w:val="none" w:sz="0" w:space="0" w:color="auto"/>
        <w:right w:val="none" w:sz="0" w:space="0" w:color="auto"/>
      </w:divBdr>
    </w:div>
    <w:div w:id="1635745608">
      <w:bodyDiv w:val="1"/>
      <w:marLeft w:val="0"/>
      <w:marRight w:val="0"/>
      <w:marTop w:val="0"/>
      <w:marBottom w:val="0"/>
      <w:divBdr>
        <w:top w:val="none" w:sz="0" w:space="0" w:color="auto"/>
        <w:left w:val="none" w:sz="0" w:space="0" w:color="auto"/>
        <w:bottom w:val="none" w:sz="0" w:space="0" w:color="auto"/>
        <w:right w:val="none" w:sz="0" w:space="0" w:color="auto"/>
      </w:divBdr>
    </w:div>
    <w:div w:id="1637297362">
      <w:bodyDiv w:val="1"/>
      <w:marLeft w:val="0"/>
      <w:marRight w:val="0"/>
      <w:marTop w:val="0"/>
      <w:marBottom w:val="0"/>
      <w:divBdr>
        <w:top w:val="none" w:sz="0" w:space="0" w:color="auto"/>
        <w:left w:val="none" w:sz="0" w:space="0" w:color="auto"/>
        <w:bottom w:val="none" w:sz="0" w:space="0" w:color="auto"/>
        <w:right w:val="none" w:sz="0" w:space="0" w:color="auto"/>
      </w:divBdr>
    </w:div>
    <w:div w:id="1643580680">
      <w:bodyDiv w:val="1"/>
      <w:marLeft w:val="0"/>
      <w:marRight w:val="0"/>
      <w:marTop w:val="0"/>
      <w:marBottom w:val="0"/>
      <w:divBdr>
        <w:top w:val="none" w:sz="0" w:space="0" w:color="auto"/>
        <w:left w:val="none" w:sz="0" w:space="0" w:color="auto"/>
        <w:bottom w:val="none" w:sz="0" w:space="0" w:color="auto"/>
        <w:right w:val="none" w:sz="0" w:space="0" w:color="auto"/>
      </w:divBdr>
    </w:div>
    <w:div w:id="1657302082">
      <w:bodyDiv w:val="1"/>
      <w:marLeft w:val="0"/>
      <w:marRight w:val="0"/>
      <w:marTop w:val="0"/>
      <w:marBottom w:val="0"/>
      <w:divBdr>
        <w:top w:val="none" w:sz="0" w:space="0" w:color="auto"/>
        <w:left w:val="none" w:sz="0" w:space="0" w:color="auto"/>
        <w:bottom w:val="none" w:sz="0" w:space="0" w:color="auto"/>
        <w:right w:val="none" w:sz="0" w:space="0" w:color="auto"/>
      </w:divBdr>
    </w:div>
    <w:div w:id="1659461049">
      <w:bodyDiv w:val="1"/>
      <w:marLeft w:val="0"/>
      <w:marRight w:val="0"/>
      <w:marTop w:val="0"/>
      <w:marBottom w:val="0"/>
      <w:divBdr>
        <w:top w:val="none" w:sz="0" w:space="0" w:color="auto"/>
        <w:left w:val="none" w:sz="0" w:space="0" w:color="auto"/>
        <w:bottom w:val="none" w:sz="0" w:space="0" w:color="auto"/>
        <w:right w:val="none" w:sz="0" w:space="0" w:color="auto"/>
      </w:divBdr>
    </w:div>
    <w:div w:id="1675256801">
      <w:bodyDiv w:val="1"/>
      <w:marLeft w:val="0"/>
      <w:marRight w:val="0"/>
      <w:marTop w:val="0"/>
      <w:marBottom w:val="0"/>
      <w:divBdr>
        <w:top w:val="none" w:sz="0" w:space="0" w:color="auto"/>
        <w:left w:val="none" w:sz="0" w:space="0" w:color="auto"/>
        <w:bottom w:val="none" w:sz="0" w:space="0" w:color="auto"/>
        <w:right w:val="none" w:sz="0" w:space="0" w:color="auto"/>
      </w:divBdr>
    </w:div>
    <w:div w:id="1693845348">
      <w:bodyDiv w:val="1"/>
      <w:marLeft w:val="0"/>
      <w:marRight w:val="0"/>
      <w:marTop w:val="0"/>
      <w:marBottom w:val="0"/>
      <w:divBdr>
        <w:top w:val="none" w:sz="0" w:space="0" w:color="auto"/>
        <w:left w:val="none" w:sz="0" w:space="0" w:color="auto"/>
        <w:bottom w:val="none" w:sz="0" w:space="0" w:color="auto"/>
        <w:right w:val="none" w:sz="0" w:space="0" w:color="auto"/>
      </w:divBdr>
    </w:div>
    <w:div w:id="1694333608">
      <w:bodyDiv w:val="1"/>
      <w:marLeft w:val="0"/>
      <w:marRight w:val="0"/>
      <w:marTop w:val="0"/>
      <w:marBottom w:val="0"/>
      <w:divBdr>
        <w:top w:val="none" w:sz="0" w:space="0" w:color="auto"/>
        <w:left w:val="none" w:sz="0" w:space="0" w:color="auto"/>
        <w:bottom w:val="none" w:sz="0" w:space="0" w:color="auto"/>
        <w:right w:val="none" w:sz="0" w:space="0" w:color="auto"/>
      </w:divBdr>
    </w:div>
    <w:div w:id="1696155353">
      <w:bodyDiv w:val="1"/>
      <w:marLeft w:val="0"/>
      <w:marRight w:val="0"/>
      <w:marTop w:val="0"/>
      <w:marBottom w:val="0"/>
      <w:divBdr>
        <w:top w:val="none" w:sz="0" w:space="0" w:color="auto"/>
        <w:left w:val="none" w:sz="0" w:space="0" w:color="auto"/>
        <w:bottom w:val="none" w:sz="0" w:space="0" w:color="auto"/>
        <w:right w:val="none" w:sz="0" w:space="0" w:color="auto"/>
      </w:divBdr>
    </w:div>
    <w:div w:id="1705866883">
      <w:bodyDiv w:val="1"/>
      <w:marLeft w:val="0"/>
      <w:marRight w:val="0"/>
      <w:marTop w:val="0"/>
      <w:marBottom w:val="0"/>
      <w:divBdr>
        <w:top w:val="none" w:sz="0" w:space="0" w:color="auto"/>
        <w:left w:val="none" w:sz="0" w:space="0" w:color="auto"/>
        <w:bottom w:val="none" w:sz="0" w:space="0" w:color="auto"/>
        <w:right w:val="none" w:sz="0" w:space="0" w:color="auto"/>
      </w:divBdr>
    </w:div>
    <w:div w:id="1706907800">
      <w:bodyDiv w:val="1"/>
      <w:marLeft w:val="0"/>
      <w:marRight w:val="0"/>
      <w:marTop w:val="0"/>
      <w:marBottom w:val="0"/>
      <w:divBdr>
        <w:top w:val="none" w:sz="0" w:space="0" w:color="auto"/>
        <w:left w:val="none" w:sz="0" w:space="0" w:color="auto"/>
        <w:bottom w:val="none" w:sz="0" w:space="0" w:color="auto"/>
        <w:right w:val="none" w:sz="0" w:space="0" w:color="auto"/>
      </w:divBdr>
    </w:div>
    <w:div w:id="1717047137">
      <w:bodyDiv w:val="1"/>
      <w:marLeft w:val="0"/>
      <w:marRight w:val="0"/>
      <w:marTop w:val="0"/>
      <w:marBottom w:val="0"/>
      <w:divBdr>
        <w:top w:val="none" w:sz="0" w:space="0" w:color="auto"/>
        <w:left w:val="none" w:sz="0" w:space="0" w:color="auto"/>
        <w:bottom w:val="none" w:sz="0" w:space="0" w:color="auto"/>
        <w:right w:val="none" w:sz="0" w:space="0" w:color="auto"/>
      </w:divBdr>
    </w:div>
    <w:div w:id="1719359111">
      <w:bodyDiv w:val="1"/>
      <w:marLeft w:val="0"/>
      <w:marRight w:val="0"/>
      <w:marTop w:val="0"/>
      <w:marBottom w:val="0"/>
      <w:divBdr>
        <w:top w:val="none" w:sz="0" w:space="0" w:color="auto"/>
        <w:left w:val="none" w:sz="0" w:space="0" w:color="auto"/>
        <w:bottom w:val="none" w:sz="0" w:space="0" w:color="auto"/>
        <w:right w:val="none" w:sz="0" w:space="0" w:color="auto"/>
      </w:divBdr>
    </w:div>
    <w:div w:id="1727021161">
      <w:bodyDiv w:val="1"/>
      <w:marLeft w:val="0"/>
      <w:marRight w:val="0"/>
      <w:marTop w:val="0"/>
      <w:marBottom w:val="0"/>
      <w:divBdr>
        <w:top w:val="none" w:sz="0" w:space="0" w:color="auto"/>
        <w:left w:val="none" w:sz="0" w:space="0" w:color="auto"/>
        <w:bottom w:val="none" w:sz="0" w:space="0" w:color="auto"/>
        <w:right w:val="none" w:sz="0" w:space="0" w:color="auto"/>
      </w:divBdr>
    </w:div>
    <w:div w:id="1731228435">
      <w:bodyDiv w:val="1"/>
      <w:marLeft w:val="0"/>
      <w:marRight w:val="0"/>
      <w:marTop w:val="0"/>
      <w:marBottom w:val="0"/>
      <w:divBdr>
        <w:top w:val="none" w:sz="0" w:space="0" w:color="auto"/>
        <w:left w:val="none" w:sz="0" w:space="0" w:color="auto"/>
        <w:bottom w:val="none" w:sz="0" w:space="0" w:color="auto"/>
        <w:right w:val="none" w:sz="0" w:space="0" w:color="auto"/>
      </w:divBdr>
    </w:div>
    <w:div w:id="1731729790">
      <w:bodyDiv w:val="1"/>
      <w:marLeft w:val="0"/>
      <w:marRight w:val="0"/>
      <w:marTop w:val="0"/>
      <w:marBottom w:val="0"/>
      <w:divBdr>
        <w:top w:val="none" w:sz="0" w:space="0" w:color="auto"/>
        <w:left w:val="none" w:sz="0" w:space="0" w:color="auto"/>
        <w:bottom w:val="none" w:sz="0" w:space="0" w:color="auto"/>
        <w:right w:val="none" w:sz="0" w:space="0" w:color="auto"/>
      </w:divBdr>
    </w:div>
    <w:div w:id="1732578648">
      <w:bodyDiv w:val="1"/>
      <w:marLeft w:val="0"/>
      <w:marRight w:val="0"/>
      <w:marTop w:val="0"/>
      <w:marBottom w:val="0"/>
      <w:divBdr>
        <w:top w:val="none" w:sz="0" w:space="0" w:color="auto"/>
        <w:left w:val="none" w:sz="0" w:space="0" w:color="auto"/>
        <w:bottom w:val="none" w:sz="0" w:space="0" w:color="auto"/>
        <w:right w:val="none" w:sz="0" w:space="0" w:color="auto"/>
      </w:divBdr>
    </w:div>
    <w:div w:id="1738624092">
      <w:bodyDiv w:val="1"/>
      <w:marLeft w:val="0"/>
      <w:marRight w:val="0"/>
      <w:marTop w:val="0"/>
      <w:marBottom w:val="0"/>
      <w:divBdr>
        <w:top w:val="none" w:sz="0" w:space="0" w:color="auto"/>
        <w:left w:val="none" w:sz="0" w:space="0" w:color="auto"/>
        <w:bottom w:val="none" w:sz="0" w:space="0" w:color="auto"/>
        <w:right w:val="none" w:sz="0" w:space="0" w:color="auto"/>
      </w:divBdr>
    </w:div>
    <w:div w:id="1743523555">
      <w:bodyDiv w:val="1"/>
      <w:marLeft w:val="0"/>
      <w:marRight w:val="0"/>
      <w:marTop w:val="0"/>
      <w:marBottom w:val="0"/>
      <w:divBdr>
        <w:top w:val="none" w:sz="0" w:space="0" w:color="auto"/>
        <w:left w:val="none" w:sz="0" w:space="0" w:color="auto"/>
        <w:bottom w:val="none" w:sz="0" w:space="0" w:color="auto"/>
        <w:right w:val="none" w:sz="0" w:space="0" w:color="auto"/>
      </w:divBdr>
    </w:div>
    <w:div w:id="1748652580">
      <w:bodyDiv w:val="1"/>
      <w:marLeft w:val="0"/>
      <w:marRight w:val="0"/>
      <w:marTop w:val="0"/>
      <w:marBottom w:val="0"/>
      <w:divBdr>
        <w:top w:val="none" w:sz="0" w:space="0" w:color="auto"/>
        <w:left w:val="none" w:sz="0" w:space="0" w:color="auto"/>
        <w:bottom w:val="none" w:sz="0" w:space="0" w:color="auto"/>
        <w:right w:val="none" w:sz="0" w:space="0" w:color="auto"/>
      </w:divBdr>
    </w:div>
    <w:div w:id="1752241204">
      <w:bodyDiv w:val="1"/>
      <w:marLeft w:val="0"/>
      <w:marRight w:val="0"/>
      <w:marTop w:val="0"/>
      <w:marBottom w:val="0"/>
      <w:divBdr>
        <w:top w:val="none" w:sz="0" w:space="0" w:color="auto"/>
        <w:left w:val="none" w:sz="0" w:space="0" w:color="auto"/>
        <w:bottom w:val="none" w:sz="0" w:space="0" w:color="auto"/>
        <w:right w:val="none" w:sz="0" w:space="0" w:color="auto"/>
      </w:divBdr>
    </w:div>
    <w:div w:id="1786921111">
      <w:bodyDiv w:val="1"/>
      <w:marLeft w:val="0"/>
      <w:marRight w:val="0"/>
      <w:marTop w:val="0"/>
      <w:marBottom w:val="0"/>
      <w:divBdr>
        <w:top w:val="none" w:sz="0" w:space="0" w:color="auto"/>
        <w:left w:val="none" w:sz="0" w:space="0" w:color="auto"/>
        <w:bottom w:val="none" w:sz="0" w:space="0" w:color="auto"/>
        <w:right w:val="none" w:sz="0" w:space="0" w:color="auto"/>
      </w:divBdr>
    </w:div>
    <w:div w:id="1794520766">
      <w:bodyDiv w:val="1"/>
      <w:marLeft w:val="0"/>
      <w:marRight w:val="0"/>
      <w:marTop w:val="0"/>
      <w:marBottom w:val="0"/>
      <w:divBdr>
        <w:top w:val="none" w:sz="0" w:space="0" w:color="auto"/>
        <w:left w:val="none" w:sz="0" w:space="0" w:color="auto"/>
        <w:bottom w:val="none" w:sz="0" w:space="0" w:color="auto"/>
        <w:right w:val="none" w:sz="0" w:space="0" w:color="auto"/>
      </w:divBdr>
    </w:div>
    <w:div w:id="1799058696">
      <w:bodyDiv w:val="1"/>
      <w:marLeft w:val="0"/>
      <w:marRight w:val="0"/>
      <w:marTop w:val="0"/>
      <w:marBottom w:val="0"/>
      <w:divBdr>
        <w:top w:val="none" w:sz="0" w:space="0" w:color="auto"/>
        <w:left w:val="none" w:sz="0" w:space="0" w:color="auto"/>
        <w:bottom w:val="none" w:sz="0" w:space="0" w:color="auto"/>
        <w:right w:val="none" w:sz="0" w:space="0" w:color="auto"/>
      </w:divBdr>
    </w:div>
    <w:div w:id="1799757868">
      <w:bodyDiv w:val="1"/>
      <w:marLeft w:val="0"/>
      <w:marRight w:val="0"/>
      <w:marTop w:val="0"/>
      <w:marBottom w:val="0"/>
      <w:divBdr>
        <w:top w:val="none" w:sz="0" w:space="0" w:color="auto"/>
        <w:left w:val="none" w:sz="0" w:space="0" w:color="auto"/>
        <w:bottom w:val="none" w:sz="0" w:space="0" w:color="auto"/>
        <w:right w:val="none" w:sz="0" w:space="0" w:color="auto"/>
      </w:divBdr>
    </w:div>
    <w:div w:id="1810631580">
      <w:bodyDiv w:val="1"/>
      <w:marLeft w:val="0"/>
      <w:marRight w:val="0"/>
      <w:marTop w:val="0"/>
      <w:marBottom w:val="0"/>
      <w:divBdr>
        <w:top w:val="none" w:sz="0" w:space="0" w:color="auto"/>
        <w:left w:val="none" w:sz="0" w:space="0" w:color="auto"/>
        <w:bottom w:val="none" w:sz="0" w:space="0" w:color="auto"/>
        <w:right w:val="none" w:sz="0" w:space="0" w:color="auto"/>
      </w:divBdr>
    </w:div>
    <w:div w:id="1823278518">
      <w:bodyDiv w:val="1"/>
      <w:marLeft w:val="0"/>
      <w:marRight w:val="0"/>
      <w:marTop w:val="0"/>
      <w:marBottom w:val="0"/>
      <w:divBdr>
        <w:top w:val="none" w:sz="0" w:space="0" w:color="auto"/>
        <w:left w:val="none" w:sz="0" w:space="0" w:color="auto"/>
        <w:bottom w:val="none" w:sz="0" w:space="0" w:color="auto"/>
        <w:right w:val="none" w:sz="0" w:space="0" w:color="auto"/>
      </w:divBdr>
    </w:div>
    <w:div w:id="1823959749">
      <w:bodyDiv w:val="1"/>
      <w:marLeft w:val="0"/>
      <w:marRight w:val="0"/>
      <w:marTop w:val="0"/>
      <w:marBottom w:val="0"/>
      <w:divBdr>
        <w:top w:val="none" w:sz="0" w:space="0" w:color="auto"/>
        <w:left w:val="none" w:sz="0" w:space="0" w:color="auto"/>
        <w:bottom w:val="none" w:sz="0" w:space="0" w:color="auto"/>
        <w:right w:val="none" w:sz="0" w:space="0" w:color="auto"/>
      </w:divBdr>
    </w:div>
    <w:div w:id="1829445658">
      <w:bodyDiv w:val="1"/>
      <w:marLeft w:val="0"/>
      <w:marRight w:val="0"/>
      <w:marTop w:val="0"/>
      <w:marBottom w:val="0"/>
      <w:divBdr>
        <w:top w:val="none" w:sz="0" w:space="0" w:color="auto"/>
        <w:left w:val="none" w:sz="0" w:space="0" w:color="auto"/>
        <w:bottom w:val="none" w:sz="0" w:space="0" w:color="auto"/>
        <w:right w:val="none" w:sz="0" w:space="0" w:color="auto"/>
      </w:divBdr>
    </w:div>
    <w:div w:id="1830318955">
      <w:bodyDiv w:val="1"/>
      <w:marLeft w:val="0"/>
      <w:marRight w:val="0"/>
      <w:marTop w:val="0"/>
      <w:marBottom w:val="0"/>
      <w:divBdr>
        <w:top w:val="none" w:sz="0" w:space="0" w:color="auto"/>
        <w:left w:val="none" w:sz="0" w:space="0" w:color="auto"/>
        <w:bottom w:val="none" w:sz="0" w:space="0" w:color="auto"/>
        <w:right w:val="none" w:sz="0" w:space="0" w:color="auto"/>
      </w:divBdr>
    </w:div>
    <w:div w:id="1857117326">
      <w:bodyDiv w:val="1"/>
      <w:marLeft w:val="0"/>
      <w:marRight w:val="0"/>
      <w:marTop w:val="0"/>
      <w:marBottom w:val="0"/>
      <w:divBdr>
        <w:top w:val="none" w:sz="0" w:space="0" w:color="auto"/>
        <w:left w:val="none" w:sz="0" w:space="0" w:color="auto"/>
        <w:bottom w:val="none" w:sz="0" w:space="0" w:color="auto"/>
        <w:right w:val="none" w:sz="0" w:space="0" w:color="auto"/>
      </w:divBdr>
    </w:div>
    <w:div w:id="1866365310">
      <w:bodyDiv w:val="1"/>
      <w:marLeft w:val="0"/>
      <w:marRight w:val="0"/>
      <w:marTop w:val="0"/>
      <w:marBottom w:val="0"/>
      <w:divBdr>
        <w:top w:val="none" w:sz="0" w:space="0" w:color="auto"/>
        <w:left w:val="none" w:sz="0" w:space="0" w:color="auto"/>
        <w:bottom w:val="none" w:sz="0" w:space="0" w:color="auto"/>
        <w:right w:val="none" w:sz="0" w:space="0" w:color="auto"/>
      </w:divBdr>
    </w:div>
    <w:div w:id="1871718465">
      <w:bodyDiv w:val="1"/>
      <w:marLeft w:val="0"/>
      <w:marRight w:val="0"/>
      <w:marTop w:val="0"/>
      <w:marBottom w:val="0"/>
      <w:divBdr>
        <w:top w:val="none" w:sz="0" w:space="0" w:color="auto"/>
        <w:left w:val="none" w:sz="0" w:space="0" w:color="auto"/>
        <w:bottom w:val="none" w:sz="0" w:space="0" w:color="auto"/>
        <w:right w:val="none" w:sz="0" w:space="0" w:color="auto"/>
      </w:divBdr>
    </w:div>
    <w:div w:id="1873835823">
      <w:bodyDiv w:val="1"/>
      <w:marLeft w:val="0"/>
      <w:marRight w:val="0"/>
      <w:marTop w:val="0"/>
      <w:marBottom w:val="0"/>
      <w:divBdr>
        <w:top w:val="none" w:sz="0" w:space="0" w:color="auto"/>
        <w:left w:val="none" w:sz="0" w:space="0" w:color="auto"/>
        <w:bottom w:val="none" w:sz="0" w:space="0" w:color="auto"/>
        <w:right w:val="none" w:sz="0" w:space="0" w:color="auto"/>
      </w:divBdr>
    </w:div>
    <w:div w:id="1889536894">
      <w:bodyDiv w:val="1"/>
      <w:marLeft w:val="0"/>
      <w:marRight w:val="0"/>
      <w:marTop w:val="0"/>
      <w:marBottom w:val="0"/>
      <w:divBdr>
        <w:top w:val="none" w:sz="0" w:space="0" w:color="auto"/>
        <w:left w:val="none" w:sz="0" w:space="0" w:color="auto"/>
        <w:bottom w:val="none" w:sz="0" w:space="0" w:color="auto"/>
        <w:right w:val="none" w:sz="0" w:space="0" w:color="auto"/>
      </w:divBdr>
    </w:div>
    <w:div w:id="1911424565">
      <w:bodyDiv w:val="1"/>
      <w:marLeft w:val="0"/>
      <w:marRight w:val="0"/>
      <w:marTop w:val="0"/>
      <w:marBottom w:val="0"/>
      <w:divBdr>
        <w:top w:val="none" w:sz="0" w:space="0" w:color="auto"/>
        <w:left w:val="none" w:sz="0" w:space="0" w:color="auto"/>
        <w:bottom w:val="none" w:sz="0" w:space="0" w:color="auto"/>
        <w:right w:val="none" w:sz="0" w:space="0" w:color="auto"/>
      </w:divBdr>
    </w:div>
    <w:div w:id="1916011370">
      <w:bodyDiv w:val="1"/>
      <w:marLeft w:val="0"/>
      <w:marRight w:val="0"/>
      <w:marTop w:val="0"/>
      <w:marBottom w:val="0"/>
      <w:divBdr>
        <w:top w:val="none" w:sz="0" w:space="0" w:color="auto"/>
        <w:left w:val="none" w:sz="0" w:space="0" w:color="auto"/>
        <w:bottom w:val="none" w:sz="0" w:space="0" w:color="auto"/>
        <w:right w:val="none" w:sz="0" w:space="0" w:color="auto"/>
      </w:divBdr>
    </w:div>
    <w:div w:id="1918202623">
      <w:bodyDiv w:val="1"/>
      <w:marLeft w:val="0"/>
      <w:marRight w:val="0"/>
      <w:marTop w:val="0"/>
      <w:marBottom w:val="0"/>
      <w:divBdr>
        <w:top w:val="none" w:sz="0" w:space="0" w:color="auto"/>
        <w:left w:val="none" w:sz="0" w:space="0" w:color="auto"/>
        <w:bottom w:val="none" w:sz="0" w:space="0" w:color="auto"/>
        <w:right w:val="none" w:sz="0" w:space="0" w:color="auto"/>
      </w:divBdr>
    </w:div>
    <w:div w:id="1938713013">
      <w:bodyDiv w:val="1"/>
      <w:marLeft w:val="0"/>
      <w:marRight w:val="0"/>
      <w:marTop w:val="0"/>
      <w:marBottom w:val="0"/>
      <w:divBdr>
        <w:top w:val="none" w:sz="0" w:space="0" w:color="auto"/>
        <w:left w:val="none" w:sz="0" w:space="0" w:color="auto"/>
        <w:bottom w:val="none" w:sz="0" w:space="0" w:color="auto"/>
        <w:right w:val="none" w:sz="0" w:space="0" w:color="auto"/>
      </w:divBdr>
    </w:div>
    <w:div w:id="1952279981">
      <w:bodyDiv w:val="1"/>
      <w:marLeft w:val="0"/>
      <w:marRight w:val="0"/>
      <w:marTop w:val="0"/>
      <w:marBottom w:val="0"/>
      <w:divBdr>
        <w:top w:val="none" w:sz="0" w:space="0" w:color="auto"/>
        <w:left w:val="none" w:sz="0" w:space="0" w:color="auto"/>
        <w:bottom w:val="none" w:sz="0" w:space="0" w:color="auto"/>
        <w:right w:val="none" w:sz="0" w:space="0" w:color="auto"/>
      </w:divBdr>
    </w:div>
    <w:div w:id="1961300480">
      <w:bodyDiv w:val="1"/>
      <w:marLeft w:val="0"/>
      <w:marRight w:val="0"/>
      <w:marTop w:val="0"/>
      <w:marBottom w:val="0"/>
      <w:divBdr>
        <w:top w:val="none" w:sz="0" w:space="0" w:color="auto"/>
        <w:left w:val="none" w:sz="0" w:space="0" w:color="auto"/>
        <w:bottom w:val="none" w:sz="0" w:space="0" w:color="auto"/>
        <w:right w:val="none" w:sz="0" w:space="0" w:color="auto"/>
      </w:divBdr>
    </w:div>
    <w:div w:id="1976715979">
      <w:bodyDiv w:val="1"/>
      <w:marLeft w:val="0"/>
      <w:marRight w:val="0"/>
      <w:marTop w:val="0"/>
      <w:marBottom w:val="0"/>
      <w:divBdr>
        <w:top w:val="none" w:sz="0" w:space="0" w:color="auto"/>
        <w:left w:val="none" w:sz="0" w:space="0" w:color="auto"/>
        <w:bottom w:val="none" w:sz="0" w:space="0" w:color="auto"/>
        <w:right w:val="none" w:sz="0" w:space="0" w:color="auto"/>
      </w:divBdr>
    </w:div>
    <w:div w:id="1986162341">
      <w:bodyDiv w:val="1"/>
      <w:marLeft w:val="0"/>
      <w:marRight w:val="0"/>
      <w:marTop w:val="0"/>
      <w:marBottom w:val="0"/>
      <w:divBdr>
        <w:top w:val="none" w:sz="0" w:space="0" w:color="auto"/>
        <w:left w:val="none" w:sz="0" w:space="0" w:color="auto"/>
        <w:bottom w:val="none" w:sz="0" w:space="0" w:color="auto"/>
        <w:right w:val="none" w:sz="0" w:space="0" w:color="auto"/>
      </w:divBdr>
    </w:div>
    <w:div w:id="1990942322">
      <w:bodyDiv w:val="1"/>
      <w:marLeft w:val="0"/>
      <w:marRight w:val="0"/>
      <w:marTop w:val="0"/>
      <w:marBottom w:val="0"/>
      <w:divBdr>
        <w:top w:val="none" w:sz="0" w:space="0" w:color="auto"/>
        <w:left w:val="none" w:sz="0" w:space="0" w:color="auto"/>
        <w:bottom w:val="none" w:sz="0" w:space="0" w:color="auto"/>
        <w:right w:val="none" w:sz="0" w:space="0" w:color="auto"/>
      </w:divBdr>
    </w:div>
    <w:div w:id="2006593154">
      <w:bodyDiv w:val="1"/>
      <w:marLeft w:val="0"/>
      <w:marRight w:val="0"/>
      <w:marTop w:val="0"/>
      <w:marBottom w:val="0"/>
      <w:divBdr>
        <w:top w:val="none" w:sz="0" w:space="0" w:color="auto"/>
        <w:left w:val="none" w:sz="0" w:space="0" w:color="auto"/>
        <w:bottom w:val="none" w:sz="0" w:space="0" w:color="auto"/>
        <w:right w:val="none" w:sz="0" w:space="0" w:color="auto"/>
      </w:divBdr>
    </w:div>
    <w:div w:id="2007127493">
      <w:bodyDiv w:val="1"/>
      <w:marLeft w:val="0"/>
      <w:marRight w:val="0"/>
      <w:marTop w:val="0"/>
      <w:marBottom w:val="0"/>
      <w:divBdr>
        <w:top w:val="none" w:sz="0" w:space="0" w:color="auto"/>
        <w:left w:val="none" w:sz="0" w:space="0" w:color="auto"/>
        <w:bottom w:val="none" w:sz="0" w:space="0" w:color="auto"/>
        <w:right w:val="none" w:sz="0" w:space="0" w:color="auto"/>
      </w:divBdr>
    </w:div>
    <w:div w:id="2007390855">
      <w:bodyDiv w:val="1"/>
      <w:marLeft w:val="0"/>
      <w:marRight w:val="0"/>
      <w:marTop w:val="0"/>
      <w:marBottom w:val="0"/>
      <w:divBdr>
        <w:top w:val="none" w:sz="0" w:space="0" w:color="auto"/>
        <w:left w:val="none" w:sz="0" w:space="0" w:color="auto"/>
        <w:bottom w:val="none" w:sz="0" w:space="0" w:color="auto"/>
        <w:right w:val="none" w:sz="0" w:space="0" w:color="auto"/>
      </w:divBdr>
    </w:div>
    <w:div w:id="2011324767">
      <w:bodyDiv w:val="1"/>
      <w:marLeft w:val="0"/>
      <w:marRight w:val="0"/>
      <w:marTop w:val="0"/>
      <w:marBottom w:val="0"/>
      <w:divBdr>
        <w:top w:val="none" w:sz="0" w:space="0" w:color="auto"/>
        <w:left w:val="none" w:sz="0" w:space="0" w:color="auto"/>
        <w:bottom w:val="none" w:sz="0" w:space="0" w:color="auto"/>
        <w:right w:val="none" w:sz="0" w:space="0" w:color="auto"/>
      </w:divBdr>
    </w:div>
    <w:div w:id="2013407361">
      <w:bodyDiv w:val="1"/>
      <w:marLeft w:val="0"/>
      <w:marRight w:val="0"/>
      <w:marTop w:val="0"/>
      <w:marBottom w:val="0"/>
      <w:divBdr>
        <w:top w:val="none" w:sz="0" w:space="0" w:color="auto"/>
        <w:left w:val="none" w:sz="0" w:space="0" w:color="auto"/>
        <w:bottom w:val="none" w:sz="0" w:space="0" w:color="auto"/>
        <w:right w:val="none" w:sz="0" w:space="0" w:color="auto"/>
      </w:divBdr>
    </w:div>
    <w:div w:id="2019044496">
      <w:bodyDiv w:val="1"/>
      <w:marLeft w:val="0"/>
      <w:marRight w:val="0"/>
      <w:marTop w:val="0"/>
      <w:marBottom w:val="0"/>
      <w:divBdr>
        <w:top w:val="none" w:sz="0" w:space="0" w:color="auto"/>
        <w:left w:val="none" w:sz="0" w:space="0" w:color="auto"/>
        <w:bottom w:val="none" w:sz="0" w:space="0" w:color="auto"/>
        <w:right w:val="none" w:sz="0" w:space="0" w:color="auto"/>
      </w:divBdr>
    </w:div>
    <w:div w:id="2023893857">
      <w:bodyDiv w:val="1"/>
      <w:marLeft w:val="0"/>
      <w:marRight w:val="0"/>
      <w:marTop w:val="0"/>
      <w:marBottom w:val="0"/>
      <w:divBdr>
        <w:top w:val="none" w:sz="0" w:space="0" w:color="auto"/>
        <w:left w:val="none" w:sz="0" w:space="0" w:color="auto"/>
        <w:bottom w:val="none" w:sz="0" w:space="0" w:color="auto"/>
        <w:right w:val="none" w:sz="0" w:space="0" w:color="auto"/>
      </w:divBdr>
    </w:div>
    <w:div w:id="2025665268">
      <w:bodyDiv w:val="1"/>
      <w:marLeft w:val="0"/>
      <w:marRight w:val="0"/>
      <w:marTop w:val="0"/>
      <w:marBottom w:val="0"/>
      <w:divBdr>
        <w:top w:val="none" w:sz="0" w:space="0" w:color="auto"/>
        <w:left w:val="none" w:sz="0" w:space="0" w:color="auto"/>
        <w:bottom w:val="none" w:sz="0" w:space="0" w:color="auto"/>
        <w:right w:val="none" w:sz="0" w:space="0" w:color="auto"/>
      </w:divBdr>
    </w:div>
    <w:div w:id="2031491073">
      <w:bodyDiv w:val="1"/>
      <w:marLeft w:val="0"/>
      <w:marRight w:val="0"/>
      <w:marTop w:val="0"/>
      <w:marBottom w:val="0"/>
      <w:divBdr>
        <w:top w:val="none" w:sz="0" w:space="0" w:color="auto"/>
        <w:left w:val="none" w:sz="0" w:space="0" w:color="auto"/>
        <w:bottom w:val="none" w:sz="0" w:space="0" w:color="auto"/>
        <w:right w:val="none" w:sz="0" w:space="0" w:color="auto"/>
      </w:divBdr>
    </w:div>
    <w:div w:id="2054041082">
      <w:bodyDiv w:val="1"/>
      <w:marLeft w:val="0"/>
      <w:marRight w:val="0"/>
      <w:marTop w:val="0"/>
      <w:marBottom w:val="0"/>
      <w:divBdr>
        <w:top w:val="none" w:sz="0" w:space="0" w:color="auto"/>
        <w:left w:val="none" w:sz="0" w:space="0" w:color="auto"/>
        <w:bottom w:val="none" w:sz="0" w:space="0" w:color="auto"/>
        <w:right w:val="none" w:sz="0" w:space="0" w:color="auto"/>
      </w:divBdr>
    </w:div>
    <w:div w:id="2059350891">
      <w:bodyDiv w:val="1"/>
      <w:marLeft w:val="0"/>
      <w:marRight w:val="0"/>
      <w:marTop w:val="0"/>
      <w:marBottom w:val="0"/>
      <w:divBdr>
        <w:top w:val="none" w:sz="0" w:space="0" w:color="auto"/>
        <w:left w:val="none" w:sz="0" w:space="0" w:color="auto"/>
        <w:bottom w:val="none" w:sz="0" w:space="0" w:color="auto"/>
        <w:right w:val="none" w:sz="0" w:space="0" w:color="auto"/>
      </w:divBdr>
    </w:div>
    <w:div w:id="2070883072">
      <w:bodyDiv w:val="1"/>
      <w:marLeft w:val="0"/>
      <w:marRight w:val="0"/>
      <w:marTop w:val="0"/>
      <w:marBottom w:val="0"/>
      <w:divBdr>
        <w:top w:val="none" w:sz="0" w:space="0" w:color="auto"/>
        <w:left w:val="none" w:sz="0" w:space="0" w:color="auto"/>
        <w:bottom w:val="none" w:sz="0" w:space="0" w:color="auto"/>
        <w:right w:val="none" w:sz="0" w:space="0" w:color="auto"/>
      </w:divBdr>
    </w:div>
    <w:div w:id="2071493695">
      <w:bodyDiv w:val="1"/>
      <w:marLeft w:val="0"/>
      <w:marRight w:val="0"/>
      <w:marTop w:val="0"/>
      <w:marBottom w:val="0"/>
      <w:divBdr>
        <w:top w:val="none" w:sz="0" w:space="0" w:color="auto"/>
        <w:left w:val="none" w:sz="0" w:space="0" w:color="auto"/>
        <w:bottom w:val="none" w:sz="0" w:space="0" w:color="auto"/>
        <w:right w:val="none" w:sz="0" w:space="0" w:color="auto"/>
      </w:divBdr>
    </w:div>
    <w:div w:id="2082289896">
      <w:bodyDiv w:val="1"/>
      <w:marLeft w:val="0"/>
      <w:marRight w:val="0"/>
      <w:marTop w:val="0"/>
      <w:marBottom w:val="0"/>
      <w:divBdr>
        <w:top w:val="none" w:sz="0" w:space="0" w:color="auto"/>
        <w:left w:val="none" w:sz="0" w:space="0" w:color="auto"/>
        <w:bottom w:val="none" w:sz="0" w:space="0" w:color="auto"/>
        <w:right w:val="none" w:sz="0" w:space="0" w:color="auto"/>
      </w:divBdr>
    </w:div>
    <w:div w:id="2097824837">
      <w:bodyDiv w:val="1"/>
      <w:marLeft w:val="0"/>
      <w:marRight w:val="0"/>
      <w:marTop w:val="0"/>
      <w:marBottom w:val="0"/>
      <w:divBdr>
        <w:top w:val="none" w:sz="0" w:space="0" w:color="auto"/>
        <w:left w:val="none" w:sz="0" w:space="0" w:color="auto"/>
        <w:bottom w:val="none" w:sz="0" w:space="0" w:color="auto"/>
        <w:right w:val="none" w:sz="0" w:space="0" w:color="auto"/>
      </w:divBdr>
    </w:div>
    <w:div w:id="2098987483">
      <w:bodyDiv w:val="1"/>
      <w:marLeft w:val="0"/>
      <w:marRight w:val="0"/>
      <w:marTop w:val="0"/>
      <w:marBottom w:val="0"/>
      <w:divBdr>
        <w:top w:val="none" w:sz="0" w:space="0" w:color="auto"/>
        <w:left w:val="none" w:sz="0" w:space="0" w:color="auto"/>
        <w:bottom w:val="none" w:sz="0" w:space="0" w:color="auto"/>
        <w:right w:val="none" w:sz="0" w:space="0" w:color="auto"/>
      </w:divBdr>
    </w:div>
    <w:div w:id="2100175718">
      <w:bodyDiv w:val="1"/>
      <w:marLeft w:val="0"/>
      <w:marRight w:val="0"/>
      <w:marTop w:val="0"/>
      <w:marBottom w:val="0"/>
      <w:divBdr>
        <w:top w:val="none" w:sz="0" w:space="0" w:color="auto"/>
        <w:left w:val="none" w:sz="0" w:space="0" w:color="auto"/>
        <w:bottom w:val="none" w:sz="0" w:space="0" w:color="auto"/>
        <w:right w:val="none" w:sz="0" w:space="0" w:color="auto"/>
      </w:divBdr>
    </w:div>
    <w:div w:id="2116054479">
      <w:bodyDiv w:val="1"/>
      <w:marLeft w:val="0"/>
      <w:marRight w:val="0"/>
      <w:marTop w:val="0"/>
      <w:marBottom w:val="0"/>
      <w:divBdr>
        <w:top w:val="none" w:sz="0" w:space="0" w:color="auto"/>
        <w:left w:val="none" w:sz="0" w:space="0" w:color="auto"/>
        <w:bottom w:val="none" w:sz="0" w:space="0" w:color="auto"/>
        <w:right w:val="none" w:sz="0" w:space="0" w:color="auto"/>
      </w:divBdr>
    </w:div>
    <w:div w:id="2120366284">
      <w:bodyDiv w:val="1"/>
      <w:marLeft w:val="0"/>
      <w:marRight w:val="0"/>
      <w:marTop w:val="0"/>
      <w:marBottom w:val="0"/>
      <w:divBdr>
        <w:top w:val="none" w:sz="0" w:space="0" w:color="auto"/>
        <w:left w:val="none" w:sz="0" w:space="0" w:color="auto"/>
        <w:bottom w:val="none" w:sz="0" w:space="0" w:color="auto"/>
        <w:right w:val="none" w:sz="0" w:space="0" w:color="auto"/>
      </w:divBdr>
    </w:div>
    <w:div w:id="2132481023">
      <w:bodyDiv w:val="1"/>
      <w:marLeft w:val="0"/>
      <w:marRight w:val="0"/>
      <w:marTop w:val="0"/>
      <w:marBottom w:val="0"/>
      <w:divBdr>
        <w:top w:val="none" w:sz="0" w:space="0" w:color="auto"/>
        <w:left w:val="none" w:sz="0" w:space="0" w:color="auto"/>
        <w:bottom w:val="none" w:sz="0" w:space="0" w:color="auto"/>
        <w:right w:val="none" w:sz="0" w:space="0" w:color="auto"/>
      </w:divBdr>
    </w:div>
    <w:div w:id="2145004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DF6BB6D-50A5-4693-8785-49334CCDBC5D}">
  <we:reference id="wa102920449" version="1.2.0.1" store="pt-P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GPl</b:Tag>
    <b:SourceType>InternetSite</b:SourceType>
    <b:Guid>{22B8A4B3-D3AE-474A-9209-7C4BB51352BA}</b:Guid>
    <b:Title>GPlex</b:Title>
    <b:URL>http://gplex.codeplex.com/</b:URL>
    <b:RefOrder>6</b:RefOrder>
  </b:Source>
  <b:Source>
    <b:Tag>Gpp</b:Tag>
    <b:SourceType>InternetSite</b:SourceType>
    <b:Guid>{3AE192A4-F6CD-4F67-83F8-F783AE9B28C6}</b:Guid>
    <b:Title>Gppg</b:Title>
    <b:URL>https://gppg.codeplex.com/</b:URL>
    <b:RefOrder>7</b:RefOrder>
  </b:Source>
  <b:Source>
    <b:Tag>Pyt</b:Tag>
    <b:SourceType>InternetSite</b:SourceType>
    <b:Guid>{BB93D447-35A1-46F3-A13D-11CED827896B}</b:Guid>
    <b:Title>Python Tools</b:Title>
    <b:URL>https://github.com/Microsoft/PTVS</b:URL>
    <b:RefOrder>11</b:RefOrder>
  </b:Source>
  <b:Source>
    <b:Tag>Ale</b:Tag>
    <b:SourceType>InternetSite</b:SourceType>
    <b:Guid>{8E0938C6-4B27-4512-868B-20EE8ED2BDE0}</b:Guid>
    <b:Title>Compilers Theory</b:Title>
    <b:Author>
      <b:Author>
        <b:NameList>
          <b:Person>
            <b:Last>Aiken</b:Last>
            <b:First>Alex</b:First>
          </b:Person>
        </b:NameList>
      </b:Author>
    </b:Author>
    <b:URL>https://www.youtube.com/playlist?list=PLLH73N9cB21VSVEX1aSRlNTufaLK1dTAI</b:URL>
    <b:RefOrder>1</b:RefOrder>
  </b:Source>
  <b:Source>
    <b:Tag>Vis</b:Tag>
    <b:SourceType>InternetSite</b:SourceType>
    <b:Guid>{FB56A154-F80B-46EE-AF58-CE4878DA0BD1}</b:Guid>
    <b:Title>Visual Studio Extension for Lua</b:Title>
    <b:URL>https://github.com/Microsoft/VSLua</b:URL>
    <b:RefOrder>12</b:RefOrder>
  </b:Source>
  <b:Source>
    <b:Tag>Pow</b:Tag>
    <b:SourceType>InternetSite</b:SourceType>
    <b:Guid>{DE45C18D-D009-47AD-AC9D-A731A2F965CD}</b:Guid>
    <b:Title>PowerShell Tools</b:Title>
    <b:URL>https://github.com/adamdriscoll/poshtools</b:URL>
    <b:RefOrder>21</b:RefOrder>
  </b:Source>
  <b:Source>
    <b:Tag>VSP</b:Tag>
    <b:SourceType>InternetSite</b:SourceType>
    <b:Guid>{B313215F-DE05-4643-8327-053A2BE6A219}</b:Guid>
    <b:Title>VSProjectSystem</b:Title>
    <b:InternetSiteTitle>GitHub</b:InternetSiteTitle>
    <b:URL>https://github.com/Microsoft/VSProjectSystem/</b:URL>
    <b:RefOrder>18</b:RefOrder>
  </b:Source>
  <b:Source>
    <b:Tag>MEF</b:Tag>
    <b:SourceType>InternetSite</b:SourceType>
    <b:Guid>{270474D1-D910-4678-88F2-8C0CFFFA0301}</b:Guid>
    <b:Title>MEF - Managed Extensibility Framework</b:Title>
    <b:URL>https://msdn.microsoft.com/en-us/library/dd460648(v=vs.110).aspx</b:URL>
    <b:RefOrder>14</b:RefOrder>
  </b:Source>
  <b:Source>
    <b:Tag>Bri</b:Tag>
    <b:SourceType>InternetSite</b:SourceType>
    <b:Guid>{2D42E1BD-16BA-4875-A0B8-67DF69A18C4E}</b:Guid>
    <b:Title>BrightScript</b:Title>
    <b:InternetSiteTitle>Roku SDK</b:InternetSiteTitle>
    <b:URL>https://sdkdocs.roku.com/display/sdkdoc/Roku+SDK+Documentation</b:URL>
    <b:RefOrder>3</b:RefOrder>
  </b:Source>
  <b:Source xmlns:b="http://schemas.openxmlformats.org/officeDocument/2006/bibliography">
    <b:Tag>App02</b:Tag>
    <b:SourceType>Book</b:SourceType>
    <b:Guid>{5771DC5C-E77C-49EE-8548-07455F34AA3E}</b:Guid>
    <b:Title>Modern Compiler Implementation in Java</b:Title>
    <b:Year>2002</b:Year>
    <b:Publisher>Cambrige University Press</b:Publisher>
    <b:Author>
      <b:Author>
        <b:NameList>
          <b:Person>
            <b:Last>Appel</b:Last>
            <b:Middle>W.</b:Middle>
            <b:First>Andrew</b:First>
          </b:Person>
        </b:NameList>
      </b:Author>
    </b:Author>
    <b:RefOrder>2</b:RefOrder>
  </b:Source>
  <b:Source>
    <b:Tag>Iro</b:Tag>
    <b:SourceType>InternetSite</b:SourceType>
    <b:Guid>{B96D9AA2-2B1F-4A20-970C-B45C4CDAFB15}</b:Guid>
    <b:InternetSiteTitle>Irony - .Net Language Implementation Kit</b:InternetSiteTitle>
    <b:URL>https://irony.codeplex.com/</b:URL>
    <b:RefOrder>8</b:RefOrder>
  </b:Source>
  <b:Source>
    <b:Tag>Jav</b:Tag>
    <b:SourceType>InternetSite</b:SourceType>
    <b:Guid>{428FF24B-A582-4485-AF6A-3A50216A63B4}</b:Guid>
    <b:InternetSiteTitle>JavaCC</b:InternetSiteTitle>
    <b:URL>https://javacc.java.net/</b:URL>
    <b:RefOrder>9</b:RefOrder>
  </b:Source>
  <b:Source>
    <b:Tag>Sab</b:Tag>
    <b:SourceType>InternetSite</b:SourceType>
    <b:Guid>{35DC77BB-799A-432B-9020-B0AB537849D0}</b:Guid>
    <b:InternetSiteTitle>SableCC</b:InternetSiteTitle>
    <b:URL>http://www.sablecc.org/</b:URL>
    <b:RefOrder>10</b:RefOrder>
  </b:Source>
  <b:Source>
    <b:Tag>YAC</b:Tag>
    <b:SourceType>InternetSite</b:SourceType>
    <b:Guid>{366139CB-E63E-4826-9303-7D86084E2BD8}</b:Guid>
    <b:InternetSiteTitle>YACC</b:InternetSiteTitle>
    <b:URL>http://dinosaur.compilertools.net/#yacc</b:URL>
    <b:RefOrder>4</b:RefOrder>
  </b:Source>
  <b:Source>
    <b:Tag>Lex</b:Tag>
    <b:SourceType>InternetSite</b:SourceType>
    <b:Guid>{2EF0D459-B965-44F8-9D8C-D49F60978906}</b:Guid>
    <b:InternetSiteTitle>Lex</b:InternetSiteTitle>
    <b:URL>http://dinosaur.compilertools.net/#lex</b:URL>
    <b:RefOrder>5</b:RefOrder>
  </b:Source>
  <b:Source>
    <b:Tag>Mic</b:Tag>
    <b:SourceType>InternetSite</b:SourceType>
    <b:Guid>{7764100A-D0E3-4B06-B7D0-3653794DE47E}</b:Guid>
    <b:Author>
      <b:Author>
        <b:NameList>
          <b:Person>
            <b:Last>Microsoft</b:Last>
          </b:Person>
        </b:NameList>
      </b:Author>
    </b:Author>
    <b:Title>Visual Studio MI Debug Engine</b:Title>
    <b:URL>https://github.com/Microsoft/MIEngine</b:URL>
    <b:RefOrder>13</b:RefOrder>
  </b:Source>
  <b:Source>
    <b:Tag>VSPa</b:Tag>
    <b:SourceType>InternetSite</b:SourceType>
    <b:Guid>{FEC37817-69F4-4FC2-9BB4-221E2A1EE6CB}</b:Guid>
    <b:Title>VSPackages</b:Title>
    <b:ProductionCompany>Microsoft</b:ProductionCompany>
    <b:URL>https://msdn.microsoft.com/en-us/library/bb166424.aspx</b:URL>
    <b:RefOrder>15</b:RefOrder>
  </b:Source>
  <b:Source>
    <b:Tag>projtemp</b:Tag>
    <b:SourceType>InternetSite</b:SourceType>
    <b:Guid>{F7F1166E-F9ED-437F-8BBA-607F133BBCC9}</b:Guid>
    <b:Title>Creating Project and Item Templates</b:Title>
    <b:ProductionCompany>Microsoft</b:ProductionCompany>
    <b:URL>https://msdn.microsoft.com/en-us/library/s365byhx(v=vs.100).aspx</b:URL>
    <b:RefOrder>16</b:RefOrder>
  </b:Source>
  <b:Source>
    <b:Tag>itemtemp</b:Tag>
    <b:SourceType>InternetSite</b:SourceType>
    <b:Guid>{1D2A0DAA-56E2-47BE-9A46-EE33DAB1B56C}</b:Guid>
    <b:Title>How to: Create Item Templates</b:Title>
    <b:ProductionCompany>Microsoft</b:ProductionCompany>
    <b:URL>https://msdn.microsoft.com/en-us/library/tsyyf0yh.aspx</b:URL>
    <b:RefOrder>17</b:RefOrder>
  </b:Source>
  <b:Source>
    <b:Tag>MSB1</b:Tag>
    <b:SourceType>InternetSite</b:SourceType>
    <b:Guid>{FC947457-422E-405D-9ACF-D1D8668B8CAB}</b:Guid>
    <b:Title>MSBuild Project File Schema Reference</b:Title>
    <b:URL>https://msdn.microsoft.com/en-us/library/5dy88c2e.aspx</b:URL>
    <b:RefOrder>19</b:RefOrder>
  </b:Source>
  <b:Source>
    <b:Tag>Sce</b:Tag>
    <b:SourceType>InternetSite</b:SourceType>
    <b:Guid>{76246A6A-F58E-4FE8-B84C-9E76CA09E2EC}</b:Guid>
    <b:Title>Scene Graph</b:Title>
    <b:URL>https://sdkdocs.roku.com/display/sdkdoc/Scene+Graph+XML+Tutorial</b:URL>
    <b:RefOrder>20</b:RefOrder>
  </b:Source>
</b:Sources>
</file>

<file path=customXml/itemProps1.xml><?xml version="1.0" encoding="utf-8"?>
<ds:datastoreItem xmlns:ds="http://schemas.openxmlformats.org/officeDocument/2006/customXml" ds:itemID="{49361742-D535-4DDD-8FA2-C3313391F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1650</TotalTime>
  <Pages>49</Pages>
  <Words>7776</Words>
  <Characters>41992</Characters>
  <Application>Microsoft Office Word</Application>
  <DocSecurity>0</DocSecurity>
  <Lines>349</Lines>
  <Paragraphs>99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British Sky Broadcasting Limited</Company>
  <LinksUpToDate>false</LinksUpToDate>
  <CharactersWithSpaces>49669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Authorised User</dc:creator>
  <cp:keywords/>
  <dc:description/>
  <cp:lastModifiedBy>Celso Fernandes</cp:lastModifiedBy>
  <cp:revision>86</cp:revision>
  <cp:lastPrinted>2016-11-11T13:25:00Z</cp:lastPrinted>
  <dcterms:created xsi:type="dcterms:W3CDTF">2016-11-07T23:47:00Z</dcterms:created>
  <dcterms:modified xsi:type="dcterms:W3CDTF">2017-01-01T09:41:00Z</dcterms:modified>
</cp:coreProperties>
</file>