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B4D2E"/>
          <w:sz w:val="36"/>
          <w:szCs w:val="36"/>
        </w:rPr>
        <w:t xml:space="preserve">Celtic Supporters Limited</w:t>
      </w:r>
    </w:p>
    <w:p>
      <w:pPr>
        <w:pBdr>
          <w:bottom w:val="single" w:color="C8A951" w:sz="8" w:space="4"/>
        </w:pBdr>
        <w:spacing w:after="40" w:before="0"/>
      </w:pPr>
      <w:r>
        <w:rPr>
          <w:rFonts w:ascii="Arial" w:cs="Arial" w:eastAsia="Arial" w:hAnsi="Arial"/>
          <w:b/>
          <w:bCs/>
          <w:color w:val="1B4D2E"/>
          <w:sz w:val="52"/>
          <w:szCs w:val="52"/>
        </w:rPr>
        <w:t xml:space="preserve">WordPress Subscription Support Runbook</w:t>
      </w:r>
    </w:p>
    <w:p>
      <w:pPr>
        <w:spacing w:after="80" w:before="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 1.0  |  June 2026  |  For internal volunteer use</w:t>
      </w:r>
    </w:p>
    <w:p>
      <w:pPr>
        <w:spacing w:after="4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2E"/>
          <w:sz w:val="30"/>
          <w:szCs w:val="30"/>
        </w:rPr>
        <w:t xml:space="preserve">1.  The WP-Cron Reactivation Trap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Changing a member's Status field from Expired to Active in WordPress does not reliably reactivate their subscription. WP-Cron, the WordPress scheduled task system, runs independently and uses the Expiration Date field to decide whether a subscription has lapsed. If Expiration Date is still in the past, WP-Cron will silently revert Status back to Expired, usually within a few hours.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known behaviour of Paid Member Subscriptions Pro combined with WP-Cron. It is not a bug that can be fixed in WordPress - it is by design. The workaround is to update all three relevant fields at the same time.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D2E"/>
          <w:sz w:val="24"/>
          <w:szCs w:val="24"/>
        </w:rPr>
        <w:t xml:space="preserve">Confirmed incident - 11 June 2026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 Customer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cus_TvQ7nCv3DEAQEX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2026-03-05 (3 months in the past)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 Payment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(blank)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action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changed to Active at 15:44 on 11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WP-Cron action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Reverted to Expired at 18:14 on 11 June 2026 (2.5 hours later)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 Payment set to 2026-07-01, Expiration Date cleared, Status set to Active - all saved together</w:t>
            </w:r>
          </w:p>
        </w:tc>
      </w:tr>
    </w:tbl>
    <w:p>
      <w:pPr>
        <w:spacing w:after="4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2E"/>
          <w:sz w:val="30"/>
          <w:szCs w:val="30"/>
        </w:rPr>
        <w:t xml:space="preserve">2.  The Fix: Three-Field Update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three fields must be updated in the same save.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Changing Status alone is not sufficient.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530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to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Re-enables portal access for the member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it (leave blank)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the past date that WP-Cron uses to revert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 of next month (monthly) or next annual date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Tells WordPress when to trigger the next payment - without this, billing will not resume</w:t>
            </w:r>
          </w:p>
        </w:tc>
      </w:tr>
    </w:tbl>
    <w:p>
      <w:pPr>
        <w:spacing w:after="4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D2E"/>
          <w:sz w:val="24"/>
          <w:szCs w:val="24"/>
        </w:rPr>
        <w:t xml:space="preserve">Step-by-step instructions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 in to WordPress admin at celticsupporters.net/wp-admin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Navigate to: Paid Member Subscriptions &gt; Members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Search for the member by their email address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Click on their subscription record to open the edit screen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Change the Status field to Active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Clear the Expiration Date field (delete the date so the field is empty)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the Next Payment Date to the 1st of next month for monthly members, or the correct annual date for annual members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Click Save (all three changes must be in the same save - do not save between steps 5, 6, and 7)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Wait 30-60 minutes, then reload the member record and confirm Status is still showing Active</w:t>
      </w:r>
    </w:p>
    <w:p>
      <w:pPr>
        <w:spacing w:after="160" w:before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C8A951" w:sz="6"/>
              <w:left w:val="single" w:color="C8A951" w:sz="6"/>
              <w:bottom w:val="single" w:color="C8A951" w:sz="6"/>
              <w:right w:val="single" w:color="C8A951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95200"/>
                <w:sz w:val="22"/>
                <w:szCs w:val="22"/>
              </w:rPr>
              <w:t xml:space="preserve">Important: verify the fix worked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5200"/>
                <w:sz w:val="22"/>
                <w:szCs w:val="22"/>
              </w:rPr>
              <w:t xml:space="preserve">WP-Cron typically runs every 5 minutes but can be delayed if traffic is low. Always check back after 30-60 minutes to confirm the Status has not reverted. If it has, the most likely cause is that the Expiration Date was not cleared in step 6.</w:t>
            </w:r>
          </w:p>
        </w:tc>
      </w:tr>
    </w:tbl>
    <w:p>
      <w:pPr>
        <w:spacing w:after="4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2E"/>
          <w:sz w:val="30"/>
          <w:szCs w:val="30"/>
        </w:rPr>
        <w:t xml:space="preserve">3.  Why This is a Temporary Problem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WP-Cron reactivation issue only exists because WordPress (via the Paid Member Subscriptions Pro plugin) is currently acting as the billing engine. Once a member has been migrated to a native Stripe Subscription - which is the purpose of the August 2026 cutover - Stripe takes over the billing schedule entirely. WP-Cron no longer controls when or whether that member is charged.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migration, if a lapsed member needs to be reactivated, they simply update their payment details in the CSL member portal and Stripe resumes billing on the next cycle automatically. There is no three-field update, no WP-Cron, and no risk of silent reversion.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hard deadline of 31 August 2026 (the date the PMS Pro plugin licence expires) is therefore significant not only for licensing reasons but operationally: after that date, this manual reactivation procedure is no longer required for any migrated member. It is a temporary workaround for a temporary system.</w:t>
      </w:r>
    </w:p>
    <w:p>
      <w:pPr>
        <w:spacing w:after="160" w:before="0"/>
      </w:pP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1B4D2E" w:sz="6"/>
              <w:left w:val="single" w:color="1B4D2E" w:sz="6"/>
              <w:bottom w:val="single" w:color="1B4D2E" w:sz="6"/>
              <w:right w:val="single" w:color="1B4D2E" w:sz="6"/>
            </w:tcBorders>
            <w:shd w:fill="F2F7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4D2E"/>
                <w:sz w:val="22"/>
                <w:szCs w:val="22"/>
              </w:rPr>
              <w:t xml:space="preserve">After migration (new CSL website)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Lapsed members on the new platform are asked to update their payment details via the Billing Portal link in their member portal (Subscription tab). Stripe handles the reactivation automatically - no manual status change is required, and there is no WP-Cron to undo the change.</w:t>
            </w:r>
          </w:p>
        </w:tc>
      </w:tr>
    </w:tbl>
    <w:p>
      <w:pPr>
        <w:spacing w:after="4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D2E"/>
          <w:sz w:val="30"/>
          <w:szCs w:val="30"/>
        </w:rPr>
        <w:t xml:space="preserve">4.  Migration Script Consideration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building the seed CSV for the Stripe Subscription migration, members in an inconsistent state - Status showing Active in WordPress, but Expiration Date still in the past - are flagged to a separate review file rather than silently included in the migration batch.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members require deliberate review before migration because: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Status may have been set manually without the three-field fix, and WP-Cron may revert it before the migration runs.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billing_cycle_anchor cannot be reliably inferred from a stale WP expiration date.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Including them without review risks creating a Stripe Subscription for a member whose WP status is actually Expired.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build-seed.ts script flags these rows to data/seed_review.csv with a REVIEW_REQUIRED note. Each flagged member should be confirmed active and the correct next billing date agreed before they are added to the main migration batch.</w:t>
      </w:r>
    </w:p>
    <w:p>
      <w:pPr>
        <w:spacing w:after="400" w:before="0"/>
      </w:pPr>
    </w:p>
    <w:p>
      <w:pPr>
        <w:pBdr>
          <w:bottom w:val="single" w:color="CCCCCC" w:sz="4" w:space="1"/>
        </w:pBdr>
        <w:spacing w:after="0" w:before="0"/>
      </w:pP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Celtic Supporters Limited  |  Company No. SC862186  |  info@celticsupporters.net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D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4D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2026-06-12T13:53:24.507Z</dcterms:created>
  <dcterms:modified xsi:type="dcterms:W3CDTF">2026-06-12T13:53:24.508Z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