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Ying-Shan Liang </w:t>
      </w: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420-CT1-AS</w:t>
      </w:r>
    </w:p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Computer Tools</w:t>
      </w:r>
    </w:p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Final Exam</w:t>
      </w: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Presented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to </w:t>
      </w:r>
    </w:p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Zohreh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Moeini</w:t>
      </w:r>
      <w:proofErr w:type="spellEnd"/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C05CAB">
      <w:pPr>
        <w:rPr>
          <w:rFonts w:ascii="Trebuchet MS" w:eastAsia="Trebuchet MS" w:hAnsi="Trebuchet MS" w:cs="Trebuchet MS"/>
          <w:b/>
          <w:sz w:val="24"/>
          <w:szCs w:val="24"/>
          <w:shd w:val="clear" w:color="auto" w:fill="D9D9D9"/>
        </w:rPr>
      </w:pPr>
      <w:r>
        <w:rPr>
          <w:rFonts w:ascii="Trebuchet MS" w:eastAsia="Trebuchet MS" w:hAnsi="Trebuchet MS" w:cs="Trebuchet MS"/>
          <w:b/>
          <w:sz w:val="24"/>
          <w:szCs w:val="24"/>
          <w:shd w:val="clear" w:color="auto" w:fill="D9D9D9"/>
        </w:rPr>
        <w:t xml:space="preserve">Excel Graphs for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  <w:shd w:val="clear" w:color="auto" w:fill="D9D9D9"/>
        </w:rPr>
        <w:t>results</w:t>
      </w:r>
      <w:proofErr w:type="spellEnd"/>
    </w:p>
    <w:p w:rsidR="00A337C1" w:rsidRDefault="00A337C1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</w:p>
    <w:p w:rsidR="00A337C1" w:rsidRDefault="00C05CAB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1- Graph for East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Region</w:t>
      </w:r>
      <w:proofErr w:type="spellEnd"/>
    </w:p>
    <w:p w:rsidR="00A337C1" w:rsidRDefault="00C05CAB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5255004" cy="314103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4" cy="314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7C1" w:rsidRDefault="00A337C1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A337C1" w:rsidRDefault="00C05CAB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2- Graph for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each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category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sales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results</w:t>
      </w:r>
      <w:proofErr w:type="spellEnd"/>
    </w:p>
    <w:p w:rsidR="00A337C1" w:rsidRDefault="00C05CAB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5319713" cy="38793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87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C05CAB">
      <w:pPr>
        <w:rPr>
          <w:rFonts w:ascii="Trebuchet MS" w:eastAsia="Trebuchet MS" w:hAnsi="Trebuchet MS" w:cs="Trebuchet MS"/>
          <w:b/>
          <w:sz w:val="24"/>
          <w:szCs w:val="24"/>
          <w:shd w:val="clear" w:color="auto" w:fill="CCCCCC"/>
        </w:rPr>
      </w:pPr>
      <w:r>
        <w:rPr>
          <w:rFonts w:ascii="Trebuchet MS" w:eastAsia="Trebuchet MS" w:hAnsi="Trebuchet MS" w:cs="Trebuchet MS"/>
          <w:b/>
          <w:sz w:val="24"/>
          <w:szCs w:val="24"/>
          <w:shd w:val="clear" w:color="auto" w:fill="CCCCCC"/>
        </w:rPr>
        <w:t xml:space="preserve">Tables for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  <w:shd w:val="clear" w:color="auto" w:fill="CCCCCC"/>
        </w:rPr>
        <w:t>results</w:t>
      </w:r>
      <w:proofErr w:type="spellEnd"/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sz w:val="24"/>
          <w:szCs w:val="24"/>
          <w:u w:val="single"/>
        </w:rPr>
        <w:t>Food Sales Data Table</w:t>
      </w:r>
    </w:p>
    <w:p w:rsidR="00A337C1" w:rsidRDefault="00A337C1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"/>
        <w:tblW w:w="10665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155"/>
        <w:gridCol w:w="1260"/>
        <w:gridCol w:w="1335"/>
        <w:gridCol w:w="1395"/>
        <w:gridCol w:w="1155"/>
        <w:gridCol w:w="1230"/>
        <w:gridCol w:w="1335"/>
      </w:tblGrid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Region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City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TotalPrice</w:t>
            </w:r>
            <w:proofErr w:type="spellEnd"/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2020-01-01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33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58,41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2020-01-04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Crackers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Whole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Wheat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3,49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303,63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2020-01-07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Los Angeles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Chocolate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Chip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1,87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108,46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2020-01-10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New York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Chocolate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Chip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1,87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153,34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2020-01-13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Arrowroot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2,18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82,84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2020-01-16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95,58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2020-01-19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Crackers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Whole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Wheat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149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3,49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520,01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2020-01-22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West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Los Angeles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90,27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2020-01-25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New York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177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2020-01-28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New York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Snacks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Potato Chips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1,35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37,8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2020-01-31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Arrowroot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36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2,18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78,48</w:t>
            </w:r>
          </w:p>
        </w:tc>
      </w:tr>
      <w:tr w:rsidR="00A337C1">
        <w:trPr>
          <w:trHeight w:val="5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2020-02-03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East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Chocolate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Chip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1,87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57,97</w:t>
            </w:r>
          </w:p>
        </w:tc>
      </w:tr>
    </w:tbl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sz w:val="24"/>
          <w:szCs w:val="24"/>
          <w:u w:val="single"/>
        </w:rPr>
        <w:t xml:space="preserve">Sale for the East </w:t>
      </w:r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0"/>
        <w:tblW w:w="9000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245"/>
        <w:gridCol w:w="1875"/>
        <w:gridCol w:w="1215"/>
        <w:gridCol w:w="1230"/>
        <w:gridCol w:w="1395"/>
      </w:tblGrid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City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TotalPrice</w:t>
            </w:r>
            <w:proofErr w:type="spellEnd"/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33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58,41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Crackers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Whole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Wheat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3,49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303,63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Arrowroot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36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2,18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78,48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New York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Chocolate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Chip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1,87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153,34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Arrowroot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2,18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82,84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95,58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Crackers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Whole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Wheat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149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3,49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520,01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Boston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Chocolate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Chip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1,87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57,97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New York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177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New York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Snacks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Potato Chips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1,35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37,8</w:t>
            </w:r>
          </w:p>
        </w:tc>
      </w:tr>
      <w:tr w:rsidR="00A337C1">
        <w:trPr>
          <w:trHeight w:val="500"/>
        </w:trPr>
        <w:tc>
          <w:tcPr>
            <w:tcW w:w="2040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</w:tr>
      <w:tr w:rsidR="00A337C1">
        <w:trPr>
          <w:trHeight w:val="50"/>
        </w:trPr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A3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</w:tr>
    </w:tbl>
    <w:p w:rsidR="00A337C1" w:rsidRDefault="00C05CAB">
      <w:pPr>
        <w:jc w:val="center"/>
        <w:rPr>
          <w:rFonts w:ascii="Trebuchet MS" w:eastAsia="Trebuchet MS" w:hAnsi="Trebuchet MS" w:cs="Trebuchet MS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sz w:val="24"/>
          <w:szCs w:val="24"/>
          <w:u w:val="single"/>
        </w:rPr>
        <w:t xml:space="preserve">Sale </w:t>
      </w:r>
      <w:proofErr w:type="spellStart"/>
      <w:r>
        <w:rPr>
          <w:rFonts w:ascii="Trebuchet MS" w:eastAsia="Trebuchet MS" w:hAnsi="Trebuchet MS" w:cs="Trebuchet MS"/>
          <w:sz w:val="24"/>
          <w:szCs w:val="24"/>
          <w:u w:val="single"/>
        </w:rPr>
        <w:t>results</w:t>
      </w:r>
      <w:proofErr w:type="spellEnd"/>
      <w:r>
        <w:rPr>
          <w:rFonts w:ascii="Trebuchet MS" w:eastAsia="Trebuchet MS" w:hAnsi="Trebuchet MS" w:cs="Trebuchet MS"/>
          <w:sz w:val="24"/>
          <w:szCs w:val="24"/>
          <w:u w:val="single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  <w:u w:val="single"/>
        </w:rPr>
        <w:t>according</w:t>
      </w:r>
      <w:proofErr w:type="spellEnd"/>
      <w:r>
        <w:rPr>
          <w:rFonts w:ascii="Trebuchet MS" w:eastAsia="Trebuchet MS" w:hAnsi="Trebuchet MS" w:cs="Trebuchet MS"/>
          <w:sz w:val="24"/>
          <w:szCs w:val="24"/>
          <w:u w:val="single"/>
        </w:rPr>
        <w:t xml:space="preserve"> to </w:t>
      </w:r>
      <w:proofErr w:type="spellStart"/>
      <w:r>
        <w:rPr>
          <w:rFonts w:ascii="Trebuchet MS" w:eastAsia="Trebuchet MS" w:hAnsi="Trebuchet MS" w:cs="Trebuchet MS"/>
          <w:sz w:val="24"/>
          <w:szCs w:val="24"/>
          <w:u w:val="single"/>
        </w:rPr>
        <w:t>each</w:t>
      </w:r>
      <w:proofErr w:type="spellEnd"/>
      <w:r>
        <w:rPr>
          <w:rFonts w:ascii="Trebuchet MS" w:eastAsia="Trebuchet MS" w:hAnsi="Trebuchet MS" w:cs="Trebuchet MS"/>
          <w:sz w:val="24"/>
          <w:szCs w:val="24"/>
          <w:u w:val="single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  <w:u w:val="single"/>
        </w:rPr>
        <w:t>category</w:t>
      </w:r>
      <w:proofErr w:type="spellEnd"/>
    </w:p>
    <w:p w:rsidR="00A337C1" w:rsidRDefault="00A337C1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1"/>
        <w:tblW w:w="7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1170"/>
        <w:gridCol w:w="1275"/>
        <w:gridCol w:w="1320"/>
      </w:tblGrid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TotalPrice</w:t>
            </w:r>
            <w:proofErr w:type="spellEnd"/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58,41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Crackers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Whole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Wheat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3,49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303,63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Chocolate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Chip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1,87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108,46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Chocolate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Chip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1,87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153,34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Arrowroot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2,18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82,84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95,58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Crackers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Whole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Wheat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149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3,49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520,01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90,27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Bars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Carrot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1,77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177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Snacks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Potato Chips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1,35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37,8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Arrowroot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2,18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78,48</w:t>
            </w:r>
          </w:p>
        </w:tc>
      </w:tr>
      <w:tr w:rsidR="00A337C1">
        <w:trPr>
          <w:trHeight w:val="5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Cookies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Chocolate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Chip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1,87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C1" w:rsidRDefault="00C05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57,97</w:t>
            </w:r>
          </w:p>
        </w:tc>
      </w:tr>
    </w:tbl>
    <w:p w:rsidR="00A337C1" w:rsidRDefault="00A337C1">
      <w:pPr>
        <w:rPr>
          <w:rFonts w:ascii="Trebuchet MS" w:eastAsia="Trebuchet MS" w:hAnsi="Trebuchet MS" w:cs="Trebuchet MS"/>
          <w:color w:val="FFFFFF"/>
          <w:sz w:val="24"/>
          <w:szCs w:val="24"/>
        </w:rPr>
      </w:pPr>
    </w:p>
    <w:tbl>
      <w:tblPr>
        <w:tblStyle w:val="a2"/>
        <w:tblW w:w="7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8"/>
        <w:gridCol w:w="1307"/>
        <w:gridCol w:w="1711"/>
        <w:gridCol w:w="1005"/>
        <w:gridCol w:w="810"/>
        <w:gridCol w:w="105"/>
        <w:gridCol w:w="559"/>
        <w:gridCol w:w="559"/>
        <w:gridCol w:w="559"/>
      </w:tblGrid>
      <w:tr w:rsidR="00A337C1">
        <w:trPr>
          <w:trHeight w:val="600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82" w:type="dxa"/>
            <w:gridSpan w:val="4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31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58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600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600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31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31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31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31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31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31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  <w:tr w:rsidR="00A337C1">
        <w:trPr>
          <w:trHeight w:val="555"/>
        </w:trPr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7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1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jc w:val="center"/>
              <w:rPr>
                <w:color w:val="FFFFFF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105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37C1" w:rsidRDefault="00A337C1">
            <w:pPr>
              <w:spacing w:before="40" w:after="40"/>
              <w:ind w:left="-80"/>
              <w:rPr>
                <w:color w:val="FFFFFF"/>
              </w:rPr>
            </w:pPr>
          </w:p>
        </w:tc>
      </w:tr>
    </w:tbl>
    <w:p w:rsidR="00A337C1" w:rsidRDefault="00A337C1">
      <w:pPr>
        <w:shd w:val="clear" w:color="auto" w:fill="FFFFFF"/>
        <w:rPr>
          <w:rFonts w:ascii="Trebuchet MS" w:eastAsia="Trebuchet MS" w:hAnsi="Trebuchet MS" w:cs="Trebuchet MS"/>
          <w:sz w:val="24"/>
          <w:szCs w:val="24"/>
        </w:rPr>
      </w:pPr>
    </w:p>
    <w:sectPr w:rsidR="00A337C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05CAB">
      <w:pPr>
        <w:spacing w:line="240" w:lineRule="auto"/>
      </w:pPr>
      <w:r>
        <w:separator/>
      </w:r>
    </w:p>
  </w:endnote>
  <w:endnote w:type="continuationSeparator" w:id="0">
    <w:p w:rsidR="00000000" w:rsidRDefault="00C05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7C1" w:rsidRDefault="00C05CAB">
    <w:r>
      <w:t xml:space="preserve">Final Exam </w:t>
    </w:r>
    <w:proofErr w:type="spellStart"/>
    <w:r>
      <w:t>Submission</w:t>
    </w:r>
    <w:proofErr w:type="spellEnd"/>
  </w:p>
  <w:p w:rsidR="00A337C1" w:rsidRDefault="00C05CA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05CAB">
      <w:pPr>
        <w:spacing w:line="240" w:lineRule="auto"/>
      </w:pPr>
      <w:r>
        <w:separator/>
      </w:r>
    </w:p>
  </w:footnote>
  <w:footnote w:type="continuationSeparator" w:id="0">
    <w:p w:rsidR="00000000" w:rsidRDefault="00C05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7C1" w:rsidRDefault="00C05CAB">
    <w:r>
      <w:rPr>
        <w:noProof/>
      </w:rPr>
      <w:drawing>
        <wp:inline distT="114300" distB="114300" distL="114300" distR="114300">
          <wp:extent cx="1023938" cy="855527"/>
          <wp:effectExtent l="0" t="0" r="0" b="0"/>
          <wp:docPr id="3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938" cy="8555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7C1"/>
    <w:rsid w:val="00A337C1"/>
    <w:rsid w:val="00C0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367673F-5610-4FFC-A197-5F7BFE5F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Celine Liang</cp:lastModifiedBy>
  <cp:revision>2</cp:revision>
  <dcterms:created xsi:type="dcterms:W3CDTF">2022-04-28T21:21:00Z</dcterms:created>
  <dcterms:modified xsi:type="dcterms:W3CDTF">2022-04-28T21:21:00Z</dcterms:modified>
</cp:coreProperties>
</file>