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D740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T.C. Piri Reis Üniversitesi</w:t>
      </w:r>
    </w:p>
    <w:p w14:paraId="4C9B7529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Postane Mah. Eflatun Sok No:8</w:t>
      </w:r>
    </w:p>
    <w:p w14:paraId="02EA879B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Tuzla / İstanbul</w:t>
      </w:r>
    </w:p>
    <w:p w14:paraId="7A60F363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Tuzla VD 730 034 6482</w:t>
      </w:r>
    </w:p>
    <w:p w14:paraId="70D1A296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</w:p>
    <w:p w14:paraId="3F6B2FFE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</w:p>
    <w:p w14:paraId="74661201" w14:textId="60D0A588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T.C. Piri Reis Üniversitesi Eğitim İktisadi İşletmesi</w:t>
      </w:r>
    </w:p>
    <w:p w14:paraId="0ACD96A5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Postane Mah. Eflatun Sok No:8</w:t>
      </w:r>
    </w:p>
    <w:p w14:paraId="0C18E92C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Tuzla / İstanbul</w:t>
      </w:r>
    </w:p>
    <w:p w14:paraId="32B5FD6D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Tuzla VD 730 038 57 93</w:t>
      </w:r>
    </w:p>
    <w:p w14:paraId="723683F6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</w:p>
    <w:p w14:paraId="0BD761D3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</w:p>
    <w:p w14:paraId="0AC7FA2B" w14:textId="38AACF16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T.C. Piri Reis Üniversitesi Sosyal ve Ticari Hizmetleri İktisadi İşletmesi</w:t>
      </w:r>
    </w:p>
    <w:p w14:paraId="34D5069C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Postane Mah. Eflatun Sok No:8</w:t>
      </w:r>
    </w:p>
    <w:p w14:paraId="6B6B50FB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Tuzla / İstanbul</w:t>
      </w:r>
    </w:p>
    <w:p w14:paraId="0F0EA3E0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Tuzla VD 730 038 58 00</w:t>
      </w:r>
    </w:p>
    <w:p w14:paraId="08759AB0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</w:p>
    <w:p w14:paraId="22C69E12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</w:p>
    <w:p w14:paraId="3FB17110" w14:textId="22BC0989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T.C. Piri Reis Üniversitesi Teknopark İktisadi İşletmesi</w:t>
      </w:r>
    </w:p>
    <w:p w14:paraId="154B3E7E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Sanayi Mah. Teknopark Bluv.3.Blok</w:t>
      </w:r>
    </w:p>
    <w:p w14:paraId="02A92CC9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2.Bodrum No:1 Z02</w:t>
      </w:r>
    </w:p>
    <w:p w14:paraId="2F27D9A9" w14:textId="77777777" w:rsidR="00EB73AA" w:rsidRDefault="00EB73AA" w:rsidP="00EB73AA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Pendik / İstanbul</w:t>
      </w:r>
    </w:p>
    <w:p w14:paraId="3E2A8B52" w14:textId="26D5FC8B" w:rsidR="001B54B6" w:rsidRDefault="00EB73AA" w:rsidP="00EB73AA">
      <w:pPr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Pendik VD 730 039 9178</w:t>
      </w:r>
    </w:p>
    <w:p w14:paraId="0EE97D2B" w14:textId="77777777" w:rsidR="008B74B3" w:rsidRDefault="008B74B3" w:rsidP="00EB73AA">
      <w:pPr>
        <w:rPr>
          <w:rFonts w:ascii="CIDFont+F4" w:hAnsi="CIDFont+F4" w:cs="CIDFont+F4"/>
          <w:kern w:val="0"/>
        </w:rPr>
      </w:pPr>
    </w:p>
    <w:p w14:paraId="0099124D" w14:textId="3A6CF08F" w:rsidR="00625037" w:rsidRDefault="00625037" w:rsidP="00EB73AA">
      <w:pPr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 xml:space="preserve">Sanal Kart </w:t>
      </w:r>
    </w:p>
    <w:p w14:paraId="696E573A" w14:textId="165901BF" w:rsidR="00625037" w:rsidRDefault="006F3E18" w:rsidP="00EB73AA">
      <w:pPr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5440 7850 1895 6022</w:t>
      </w:r>
    </w:p>
    <w:p w14:paraId="1B4C2AD9" w14:textId="0E4BD2C7" w:rsidR="006F3E18" w:rsidRDefault="006F3E18" w:rsidP="00EB73AA">
      <w:pPr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06/26</w:t>
      </w:r>
    </w:p>
    <w:p w14:paraId="2CC6D4E7" w14:textId="69120169" w:rsidR="006F3E18" w:rsidRDefault="006F3E18" w:rsidP="00EB73AA">
      <w:pPr>
        <w:rPr>
          <w:rFonts w:ascii="CIDFont+F4" w:hAnsi="CIDFont+F4" w:cs="CIDFont+F4"/>
          <w:kern w:val="0"/>
        </w:rPr>
      </w:pPr>
      <w:r>
        <w:rPr>
          <w:rFonts w:ascii="CIDFont+F4" w:hAnsi="CIDFont+F4" w:cs="CIDFont+F4"/>
          <w:kern w:val="0"/>
        </w:rPr>
        <w:t>646</w:t>
      </w:r>
    </w:p>
    <w:sectPr w:rsidR="006F3E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2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IDFont+F4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9E"/>
    <w:rsid w:val="001B54B6"/>
    <w:rsid w:val="002F1C9E"/>
    <w:rsid w:val="00625037"/>
    <w:rsid w:val="006F3E18"/>
    <w:rsid w:val="00774AAF"/>
    <w:rsid w:val="008B74B3"/>
    <w:rsid w:val="0093003D"/>
    <w:rsid w:val="009A562B"/>
    <w:rsid w:val="00A65EF5"/>
    <w:rsid w:val="00BF35AF"/>
    <w:rsid w:val="00C737BC"/>
    <w:rsid w:val="00D75980"/>
    <w:rsid w:val="00DF64A3"/>
    <w:rsid w:val="00EB73AA"/>
    <w:rsid w:val="00F6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4383A"/>
  <w15:chartTrackingRefBased/>
  <w15:docId w15:val="{BD9F50C3-08DB-4A8A-8222-B4316D49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F1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F1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F1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1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F1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F1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F1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F1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F1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1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F1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F1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1C9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F1C9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F1C9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F1C9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F1C9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F1C9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F1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F1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F1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F1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F1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F1C9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F1C9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F1C9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F1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F1C9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F1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92</Words>
  <Characters>465</Characters>
  <Application>Microsoft Office Word</Application>
  <DocSecurity>0</DocSecurity>
  <Lines>28</Lines>
  <Paragraphs>21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TUR</dc:creator>
  <cp:keywords/>
  <dc:description/>
  <cp:lastModifiedBy>Cem TUR</cp:lastModifiedBy>
  <cp:revision>9</cp:revision>
  <dcterms:created xsi:type="dcterms:W3CDTF">2024-06-25T05:45:00Z</dcterms:created>
  <dcterms:modified xsi:type="dcterms:W3CDTF">2025-10-21T05:56:00Z</dcterms:modified>
</cp:coreProperties>
</file>