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C1" w:rsidRPr="00715BE8" w:rsidRDefault="00A232CC">
      <w:pPr>
        <w:pStyle w:val="Title"/>
      </w:pPr>
      <w:r w:rsidRPr="00715BE8">
        <w:t>Preparation of Papers i</w:t>
      </w:r>
      <w:r w:rsidR="00922EDB" w:rsidRPr="00715BE8">
        <w:t>n Tw</w:t>
      </w:r>
      <w:r w:rsidR="0059543A" w:rsidRPr="00715BE8">
        <w:t>o Column Format for the FIE 200</w:t>
      </w:r>
      <w:r w:rsidR="00675318">
        <w:t>9</w:t>
      </w:r>
      <w:r w:rsidR="00922EDB" w:rsidRPr="00715BE8">
        <w:t xml:space="preserve"> Conference </w:t>
      </w:r>
    </w:p>
    <w:p w:rsidR="004053C1" w:rsidRPr="00715BE8" w:rsidRDefault="004053C1" w:rsidP="001D31FC">
      <w:pPr>
        <w:pStyle w:val="Author"/>
      </w:pPr>
    </w:p>
    <w:p w:rsidR="001D31FC" w:rsidRPr="00715BE8" w:rsidRDefault="004053C1">
      <w:pPr>
        <w:pStyle w:val="Author"/>
      </w:pPr>
      <w:r w:rsidRPr="00715BE8">
        <w:t>Dan Budny</w:t>
      </w:r>
    </w:p>
    <w:p w:rsidR="001D31FC" w:rsidRPr="00715BE8" w:rsidRDefault="001D31FC" w:rsidP="00943260">
      <w:pPr>
        <w:pStyle w:val="Affiliation"/>
      </w:pPr>
      <w:smartTag w:uri="urn:schemas-microsoft-com:office:smarttags" w:element="place">
        <w:smartTag w:uri="urn:schemas-microsoft-com:office:smarttags" w:element="PlaceType">
          <w:r w:rsidRPr="00715BE8">
            <w:t>University</w:t>
          </w:r>
        </w:smartTag>
        <w:r w:rsidRPr="00715BE8">
          <w:t xml:space="preserve"> of </w:t>
        </w:r>
        <w:smartTag w:uri="urn:schemas-microsoft-com:office:smarttags" w:element="PlaceName">
          <w:r w:rsidRPr="00715BE8">
            <w:t>Pittsburgh</w:t>
          </w:r>
        </w:smartTag>
      </w:smartTag>
      <w:r w:rsidRPr="00715BE8">
        <w:t xml:space="preserve">, </w:t>
      </w:r>
      <w:smartTag w:uri="urn:schemas-microsoft-com:office:smarttags" w:element="PersonName">
        <w:r w:rsidRPr="00715BE8">
          <w:t>budny@pitt.edu</w:t>
        </w:r>
      </w:smartTag>
    </w:p>
    <w:p w:rsidR="001D31FC" w:rsidRPr="00715BE8" w:rsidRDefault="001D31FC">
      <w:pPr>
        <w:pStyle w:val="Author"/>
        <w:rPr>
          <w:sz w:val="16"/>
          <w:szCs w:val="16"/>
        </w:rPr>
      </w:pPr>
    </w:p>
    <w:p w:rsidR="00943260" w:rsidRPr="00715BE8" w:rsidRDefault="00943260">
      <w:pPr>
        <w:pStyle w:val="Author"/>
      </w:pPr>
      <w:r w:rsidRPr="00715BE8">
        <w:t>If multiple authors from the same university</w:t>
      </w:r>
    </w:p>
    <w:p w:rsidR="00943260" w:rsidRPr="00715BE8" w:rsidRDefault="00943260">
      <w:pPr>
        <w:pStyle w:val="Author"/>
        <w:rPr>
          <w:sz w:val="16"/>
          <w:szCs w:val="16"/>
        </w:rPr>
      </w:pPr>
    </w:p>
    <w:p w:rsidR="00943260" w:rsidRPr="00715BE8" w:rsidRDefault="00943260" w:rsidP="00943260">
      <w:pPr>
        <w:pStyle w:val="Author"/>
      </w:pPr>
      <w:r w:rsidRPr="00715BE8">
        <w:t>Dan Budny, Author 2, and Author 3</w:t>
      </w:r>
    </w:p>
    <w:p w:rsidR="00943260" w:rsidRPr="00715BE8" w:rsidRDefault="00943260" w:rsidP="00943260">
      <w:pPr>
        <w:pStyle w:val="Affiliation"/>
      </w:pPr>
      <w:r w:rsidRPr="00715BE8">
        <w:t xml:space="preserve">University of </w:t>
      </w:r>
      <w:smartTag w:uri="urn:schemas-microsoft-com:office:smarttags" w:element="place">
        <w:smartTag w:uri="urn:schemas-microsoft-com:office:smarttags" w:element="City">
          <w:r w:rsidRPr="00715BE8">
            <w:t>Pittsburgh</w:t>
          </w:r>
        </w:smartTag>
      </w:smartTag>
      <w:r w:rsidRPr="00715BE8">
        <w:t xml:space="preserve">, </w:t>
      </w:r>
      <w:smartTag w:uri="urn:schemas-microsoft-com:office:smarttags" w:element="PersonName">
        <w:r w:rsidRPr="00715BE8">
          <w:t>budny@pitt.edu</w:t>
        </w:r>
      </w:smartTag>
      <w:r w:rsidRPr="00715BE8">
        <w:t>, author2@pitt.edu, author3@pitt.edu</w:t>
      </w:r>
    </w:p>
    <w:p w:rsidR="00943260" w:rsidRPr="00715BE8" w:rsidRDefault="00943260">
      <w:pPr>
        <w:pStyle w:val="Author"/>
        <w:rPr>
          <w:sz w:val="16"/>
          <w:szCs w:val="16"/>
        </w:rPr>
      </w:pPr>
    </w:p>
    <w:p w:rsidR="00905EA8" w:rsidRPr="00715BE8" w:rsidRDefault="00905EA8">
      <w:pPr>
        <w:pStyle w:val="Author"/>
      </w:pPr>
      <w:proofErr w:type="gramStart"/>
      <w:r w:rsidRPr="00715BE8">
        <w:t>or</w:t>
      </w:r>
      <w:proofErr w:type="gramEnd"/>
      <w:r w:rsidRPr="00715BE8">
        <w:t xml:space="preserve"> multiple authors from multiple institutions</w:t>
      </w:r>
    </w:p>
    <w:p w:rsidR="00905EA8" w:rsidRPr="00715BE8" w:rsidRDefault="00905EA8">
      <w:pPr>
        <w:pStyle w:val="Author"/>
        <w:rPr>
          <w:sz w:val="16"/>
          <w:szCs w:val="16"/>
        </w:rPr>
      </w:pPr>
    </w:p>
    <w:p w:rsidR="004053C1" w:rsidRPr="00715BE8" w:rsidRDefault="00675318" w:rsidP="006A6F93">
      <w:pPr>
        <w:pStyle w:val="Author"/>
        <w:ind w:left="720"/>
      </w:pPr>
      <w:r w:rsidRPr="00675318">
        <w:t>Jeff Froyd</w:t>
      </w:r>
      <w:r w:rsidR="00145BC2" w:rsidRPr="00715BE8">
        <w:t>,</w:t>
      </w:r>
      <w:r w:rsidR="004053C1" w:rsidRPr="00715BE8">
        <w:t xml:space="preserve"> </w:t>
      </w:r>
      <w:r w:rsidRPr="00675318">
        <w:t xml:space="preserve">Richard </w:t>
      </w:r>
      <w:smartTag w:uri="urn:schemas-microsoft-com:office:smarttags" w:element="City">
        <w:smartTag w:uri="urn:schemas-microsoft-com:office:smarttags" w:element="place">
          <w:r w:rsidRPr="00675318">
            <w:t>Layton</w:t>
          </w:r>
        </w:smartTag>
      </w:smartTag>
      <w:r w:rsidR="0059543A" w:rsidRPr="00715BE8">
        <w:rPr>
          <w:rStyle w:val="FootnoteReference"/>
          <w:vertAlign w:val="baseline"/>
        </w:rPr>
        <w:t>,</w:t>
      </w:r>
      <w:r w:rsidR="0082226E" w:rsidRPr="00715BE8">
        <w:t xml:space="preserve"> </w:t>
      </w:r>
      <w:r w:rsidRPr="00675318">
        <w:t>David Cordes</w:t>
      </w:r>
      <w:r w:rsidR="00F04C56" w:rsidRPr="00715BE8">
        <w:t xml:space="preserve">, </w:t>
      </w:r>
      <w:r>
        <w:t>Mani Mina</w:t>
      </w:r>
      <w:r w:rsidR="00817EDF" w:rsidRPr="00715BE8">
        <w:t xml:space="preserve">, and </w:t>
      </w:r>
      <w:r w:rsidRPr="00675318">
        <w:t>Daniel J. Moore</w:t>
      </w:r>
    </w:p>
    <w:p w:rsidR="00675318" w:rsidRDefault="00675318" w:rsidP="00943260">
      <w:pPr>
        <w:pStyle w:val="Affiliation"/>
      </w:pPr>
      <w:r w:rsidRPr="00675318">
        <w:t>froyd@tamu.edu</w:t>
      </w:r>
      <w:r w:rsidR="00943260" w:rsidRPr="00715BE8">
        <w:t xml:space="preserve">, </w:t>
      </w:r>
      <w:r w:rsidRPr="00675318">
        <w:t>Richard.A.Layton@Rose-Hulman.edu</w:t>
      </w:r>
      <w:r w:rsidR="00943260" w:rsidRPr="00715BE8">
        <w:t xml:space="preserve">, </w:t>
      </w:r>
      <w:r w:rsidRPr="00675318">
        <w:t>cordes@cs.ua.edu</w:t>
      </w:r>
      <w:r w:rsidR="00943260" w:rsidRPr="00715BE8">
        <w:t xml:space="preserve">, </w:t>
      </w:r>
    </w:p>
    <w:p w:rsidR="00943260" w:rsidRPr="00715BE8" w:rsidRDefault="00675318" w:rsidP="00943260">
      <w:pPr>
        <w:pStyle w:val="Affiliation"/>
      </w:pPr>
      <w:r w:rsidRPr="00675318">
        <w:t>mmina@iastate.edu</w:t>
      </w:r>
      <w:r w:rsidR="00943260" w:rsidRPr="00715BE8">
        <w:t xml:space="preserve">, </w:t>
      </w:r>
      <w:r w:rsidRPr="00675318">
        <w:t>daniel.j.moore@Rose-Hulman.edu</w:t>
      </w:r>
    </w:p>
    <w:p w:rsidR="004053C1" w:rsidRPr="00715BE8" w:rsidRDefault="004053C1" w:rsidP="001D31FC">
      <w:pPr>
        <w:pStyle w:val="Author"/>
      </w:pPr>
    </w:p>
    <w:p w:rsidR="004053C1" w:rsidRPr="00715BE8" w:rsidRDefault="004053C1">
      <w:pPr>
        <w:pStyle w:val="BodyText"/>
      </w:pPr>
    </w:p>
    <w:p w:rsidR="004053C1" w:rsidRPr="00715BE8" w:rsidRDefault="004053C1">
      <w:pPr>
        <w:pStyle w:val="BodyText"/>
        <w:sectPr w:rsidR="004053C1" w:rsidRPr="00715BE8" w:rsidSect="00FC6267">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080" w:right="1080" w:bottom="1440" w:left="1080" w:header="720" w:footer="720" w:gutter="0"/>
          <w:cols w:space="720"/>
        </w:sectPr>
      </w:pPr>
    </w:p>
    <w:p w:rsidR="004053C1" w:rsidRPr="00715BE8" w:rsidRDefault="004053C1" w:rsidP="00943260">
      <w:pPr>
        <w:pStyle w:val="Abstract"/>
      </w:pPr>
      <w:r w:rsidRPr="00715BE8">
        <w:rPr>
          <w:i/>
        </w:rPr>
        <w:lastRenderedPageBreak/>
        <w:t>Abstract</w:t>
      </w:r>
      <w:r w:rsidRPr="00715BE8">
        <w:t xml:space="preserve"> - All papers either Full 6 page papers, Work in Process papers</w:t>
      </w:r>
      <w:r w:rsidR="00981F3C" w:rsidRPr="00715BE8">
        <w:t xml:space="preserve">, </w:t>
      </w:r>
      <w:r w:rsidR="00562938" w:rsidRPr="00715BE8">
        <w:t>Special</w:t>
      </w:r>
      <w:r w:rsidR="00981F3C" w:rsidRPr="00715BE8">
        <w:t xml:space="preserve"> Sessions</w:t>
      </w:r>
      <w:r w:rsidR="00E34974" w:rsidRPr="00715BE8">
        <w:t xml:space="preserve"> summaries</w:t>
      </w:r>
      <w:r w:rsidR="00981F3C" w:rsidRPr="00715BE8">
        <w:t>,</w:t>
      </w:r>
      <w:r w:rsidR="0031285B" w:rsidRPr="00715BE8">
        <w:t xml:space="preserve"> </w:t>
      </w:r>
      <w:r w:rsidR="00E34974" w:rsidRPr="00715BE8">
        <w:t>Panel Session summaries</w:t>
      </w:r>
      <w:r w:rsidRPr="00715BE8">
        <w:t xml:space="preserve"> </w:t>
      </w:r>
      <w:r w:rsidR="0031285B" w:rsidRPr="00715BE8">
        <w:t xml:space="preserve">or Workshops </w:t>
      </w:r>
      <w:r w:rsidR="00E34974" w:rsidRPr="00715BE8">
        <w:t xml:space="preserve">summaries </w:t>
      </w:r>
      <w:r w:rsidRPr="00715BE8">
        <w:t>must include an Abstract with the submission.  The Abstract and I</w:t>
      </w:r>
      <w:r w:rsidR="006677E1" w:rsidRPr="00715BE8">
        <w:t>ndex Terms text should be 10 poi</w:t>
      </w:r>
      <w:r w:rsidR="00E46C0F" w:rsidRPr="00715BE8">
        <w:t>nt Times New Roman</w:t>
      </w:r>
      <w:r w:rsidRPr="00715BE8">
        <w:t>, full</w:t>
      </w:r>
      <w:r w:rsidR="00D72BB6">
        <w:t xml:space="preserve"> justified and contained within</w:t>
      </w:r>
      <w:r w:rsidRPr="00715BE8">
        <w:t xml:space="preserve"> one paragraph.  Begin the Abstract with the word Abstract - in Times New Roman</w:t>
      </w:r>
      <w:r w:rsidR="00E46C0F" w:rsidRPr="00715BE8">
        <w:t xml:space="preserve"> italic.  The entire </w:t>
      </w:r>
      <w:r w:rsidRPr="00715BE8">
        <w:t xml:space="preserve">Abstract should be bold.  Do not </w:t>
      </w:r>
      <w:proofErr w:type="gramStart"/>
      <w:r w:rsidRPr="00715BE8">
        <w:t>Indent</w:t>
      </w:r>
      <w:proofErr w:type="gramEnd"/>
      <w:r w:rsidRPr="00715BE8">
        <w:t xml:space="preserve">.  Use a </w:t>
      </w:r>
      <w:r w:rsidR="00E34974" w:rsidRPr="00715BE8">
        <w:t xml:space="preserve">standard </w:t>
      </w:r>
      <w:r w:rsidR="00E46C0F" w:rsidRPr="00715BE8">
        <w:t xml:space="preserve">dash </w:t>
      </w:r>
      <w:r w:rsidR="00E34974" w:rsidRPr="00715BE8">
        <w:t xml:space="preserve">not a long dash </w:t>
      </w:r>
      <w:r w:rsidR="00E46C0F" w:rsidRPr="00715BE8">
        <w:t xml:space="preserve">after the words “Abstract”.  </w:t>
      </w:r>
      <w:r w:rsidRPr="00715BE8">
        <w:t>Do not cite references in the abstract.  The abstract should be approximately 150</w:t>
      </w:r>
      <w:r w:rsidR="00E34974" w:rsidRPr="00715BE8">
        <w:t xml:space="preserve"> - 200</w:t>
      </w:r>
      <w:r w:rsidRPr="00715BE8">
        <w:t xml:space="preserve"> wor</w:t>
      </w:r>
      <w:r w:rsidR="00981F3C" w:rsidRPr="00715BE8">
        <w:t>ds</w:t>
      </w:r>
      <w:r w:rsidR="00E34974" w:rsidRPr="00715BE8">
        <w:t>; this example abstract is 188</w:t>
      </w:r>
      <w:r w:rsidRPr="00715BE8">
        <w:t xml:space="preserve"> words</w:t>
      </w:r>
      <w:r w:rsidR="00E34974" w:rsidRPr="00715BE8">
        <w:t>, thus you can use the length of this abstract as an example of a standard abstract</w:t>
      </w:r>
      <w:r w:rsidRPr="00715BE8">
        <w:t xml:space="preserve">.  Avoid using abbreviations in the abstract.  A copy of this abstract will be </w:t>
      </w:r>
      <w:r w:rsidR="00E34974" w:rsidRPr="00715BE8">
        <w:t xml:space="preserve">copied and </w:t>
      </w:r>
      <w:r w:rsidRPr="00715BE8">
        <w:t>included in the conference program book so please follow these guidelines to ensure every presentation will have an abstract in the program book.</w:t>
      </w:r>
      <w:r w:rsidR="00E34974" w:rsidRPr="00715BE8">
        <w:t xml:space="preserve">  Also when you submit your paper </w:t>
      </w:r>
      <w:r w:rsidR="00781D9F">
        <w:t xml:space="preserve">online </w:t>
      </w:r>
      <w:r w:rsidR="00E34974" w:rsidRPr="00715BE8">
        <w:t xml:space="preserve">make sure </w:t>
      </w:r>
      <w:r w:rsidR="00781D9F">
        <w:t>you replace the</w:t>
      </w:r>
      <w:r w:rsidR="00E34974" w:rsidRPr="00715BE8">
        <w:t xml:space="preserve"> </w:t>
      </w:r>
      <w:r w:rsidR="00781D9F">
        <w:t xml:space="preserve">existing </w:t>
      </w:r>
      <w:r w:rsidR="00E34974" w:rsidRPr="00715BE8">
        <w:t>abstract you have in the text box on the paper submission form</w:t>
      </w:r>
      <w:r w:rsidR="00781D9F">
        <w:t xml:space="preserve"> with this new version</w:t>
      </w:r>
      <w:r w:rsidR="00E34974" w:rsidRPr="00715BE8">
        <w:t>.</w:t>
      </w:r>
    </w:p>
    <w:p w:rsidR="004053C1" w:rsidRPr="00715BE8" w:rsidRDefault="004053C1" w:rsidP="00E46C0F">
      <w:pPr>
        <w:pStyle w:val="Abstract"/>
      </w:pPr>
    </w:p>
    <w:p w:rsidR="004053C1" w:rsidRPr="00715BE8" w:rsidRDefault="004053C1" w:rsidP="00E46C0F">
      <w:pPr>
        <w:pStyle w:val="FirstParagraph"/>
      </w:pPr>
      <w:r w:rsidRPr="00715BE8">
        <w:rPr>
          <w:i/>
        </w:rPr>
        <w:t>Index Terms</w:t>
      </w:r>
      <w:r w:rsidRPr="00715BE8">
        <w:t xml:space="preserve"> - About four, alphabetical order, key words or phrases, separated by commas (for suggestions: Camera-ready, FIE format, Preparation of papers, Two-column format).</w:t>
      </w:r>
    </w:p>
    <w:p w:rsidR="004053C1" w:rsidRPr="00715BE8" w:rsidRDefault="004053C1">
      <w:pPr>
        <w:pStyle w:val="SectionHeading"/>
        <w:outlineLvl w:val="0"/>
      </w:pPr>
      <w:r w:rsidRPr="00715BE8">
        <w:t>Page Layout</w:t>
      </w:r>
    </w:p>
    <w:p w:rsidR="004053C1" w:rsidRPr="00715BE8" w:rsidRDefault="004053C1">
      <w:pPr>
        <w:pStyle w:val="FirstParagraph"/>
      </w:pPr>
      <w:r w:rsidRPr="00715BE8">
        <w:t xml:space="preserve">These instructions serve as a template for Microsoft </w:t>
      </w:r>
      <w:r w:rsidRPr="00715BE8">
        <w:rPr>
          <w:i/>
        </w:rPr>
        <w:t>Word</w:t>
      </w:r>
      <w:r w:rsidRPr="00715BE8">
        <w:t>, and give you the basic guidelines for preparing came</w:t>
      </w:r>
      <w:r w:rsidR="00F04C56" w:rsidRPr="00715BE8">
        <w:t>ra-ready papers for the FIE 200</w:t>
      </w:r>
      <w:r w:rsidR="00675318">
        <w:t>9</w:t>
      </w:r>
      <w:r w:rsidRPr="00715BE8">
        <w:t xml:space="preserve"> conference (Frontiers in Education Conference), </w:t>
      </w:r>
      <w:r w:rsidR="00675318" w:rsidRPr="00675318">
        <w:t>October 18 - 21, 2009</w:t>
      </w:r>
      <w:r w:rsidR="00E34974" w:rsidRPr="00715BE8">
        <w:t xml:space="preserve"> in </w:t>
      </w:r>
      <w:smartTag w:uri="urn:schemas-microsoft-com:office:smarttags" w:element="place">
        <w:smartTag w:uri="urn:schemas-microsoft-com:office:smarttags" w:element="City">
          <w:r w:rsidR="00675318" w:rsidRPr="00675318">
            <w:t>San Antonio</w:t>
          </w:r>
        </w:smartTag>
        <w:r w:rsidR="00675318" w:rsidRPr="00675318">
          <w:t xml:space="preserve">, </w:t>
        </w:r>
        <w:smartTag w:uri="urn:schemas-microsoft-com:office:smarttags" w:element="State">
          <w:r w:rsidR="00675318" w:rsidRPr="00675318">
            <w:t>Texas</w:t>
          </w:r>
        </w:smartTag>
      </w:smartTag>
      <w:r w:rsidRPr="00715BE8">
        <w:t xml:space="preserve">.  Please carefully follow the instructions provided in these guidelines to ensure legibility and uniformity.  The guidelines are designed to reduce the amount of white space and maximize the amount of text that </w:t>
      </w:r>
      <w:r w:rsidRPr="00715BE8">
        <w:lastRenderedPageBreak/>
        <w:t xml:space="preserve">can be placed on one page. </w:t>
      </w:r>
      <w:r w:rsidR="00D73B62" w:rsidRPr="00715BE8">
        <w:t xml:space="preserve"> Please do not use LATEX.  </w:t>
      </w:r>
      <w:r w:rsidR="00DB0612" w:rsidRPr="00715BE8">
        <w:t>If</w:t>
      </w:r>
      <w:r w:rsidR="00145BC2" w:rsidRPr="00715BE8">
        <w:t xml:space="preserve"> you wish to use Word Perfect, please save the file as </w:t>
      </w:r>
      <w:proofErr w:type="gramStart"/>
      <w:r w:rsidR="00145BC2" w:rsidRPr="00715BE8">
        <w:t>a</w:t>
      </w:r>
      <w:proofErr w:type="gramEnd"/>
      <w:r w:rsidR="00145BC2" w:rsidRPr="00715BE8">
        <w:t xml:space="preserve"> rtf file not a wpd file</w:t>
      </w:r>
      <w:r w:rsidR="00DB0612" w:rsidRPr="00715BE8">
        <w:t>.</w:t>
      </w:r>
    </w:p>
    <w:p w:rsidR="00145BC2" w:rsidRPr="00715BE8" w:rsidRDefault="00CC7DF6">
      <w:pPr>
        <w:pStyle w:val="BodyText"/>
        <w:rPr>
          <w:b/>
        </w:rPr>
      </w:pPr>
      <w:r w:rsidRPr="00715BE8">
        <w:t xml:space="preserve">When you open these guidelines, select "Print Layout" from the "View" menu (View | Print Layout), which will allow you to see the two-column format. You may then type over sections by using the cut and paste commands listed under the Edit menu (Edit | Paste) into this document and/or by using the markup styles.  </w:t>
      </w:r>
      <w:r w:rsidR="00145BC2" w:rsidRPr="00715BE8">
        <w:rPr>
          <w:b/>
        </w:rPr>
        <w:t xml:space="preserve">We suggest you just use this document as your guide and simply cut and paste your text over the material in this document.  </w:t>
      </w:r>
    </w:p>
    <w:p w:rsidR="00145BC2" w:rsidRPr="00715BE8" w:rsidRDefault="00CC7DF6">
      <w:pPr>
        <w:pStyle w:val="BodyText"/>
      </w:pPr>
      <w:r w:rsidRPr="00715BE8">
        <w:t xml:space="preserve">The pull-down style menu is at the left.  Click on the down arrow to access the various styles (for example, the style at this point in </w:t>
      </w:r>
      <w:r w:rsidR="00561F95">
        <w:t>the document is "Body text</w:t>
      </w:r>
      <w:r w:rsidRPr="00715BE8">
        <w:t>").  Scroll through the style list an</w:t>
      </w:r>
      <w:r w:rsidR="00561F95">
        <w:t>d you will find “Body text</w:t>
      </w:r>
      <w:r w:rsidRPr="00715BE8">
        <w:t xml:space="preserve">” highlighted.  To use these built-in style guides, highlight a section that you want to designate with a certain style, and then select the appropriate name on the style pull-down </w:t>
      </w:r>
      <w:proofErr w:type="gramStart"/>
      <w:r w:rsidRPr="00715BE8">
        <w:t>menu</w:t>
      </w:r>
      <w:proofErr w:type="gramEnd"/>
      <w:r w:rsidRPr="00715BE8">
        <w:t>.</w:t>
      </w:r>
    </w:p>
    <w:p w:rsidR="00FA738F" w:rsidRPr="00715BE8" w:rsidRDefault="00FA738F" w:rsidP="00FA738F">
      <w:pPr>
        <w:pStyle w:val="SectionHeading"/>
        <w:outlineLvl w:val="0"/>
      </w:pPr>
      <w:r w:rsidRPr="00715BE8">
        <w:t>paper Length</w:t>
      </w:r>
    </w:p>
    <w:p w:rsidR="00FA738F" w:rsidRPr="00715BE8" w:rsidRDefault="002A2C53" w:rsidP="00FA738F">
      <w:pPr>
        <w:pStyle w:val="FirstParagraph"/>
      </w:pPr>
      <w:r w:rsidRPr="000A0726">
        <w:t xml:space="preserve">Full papers are limited to 6 pages.  Work in Progress papers are limited to 2 pages.  </w:t>
      </w:r>
      <w:r w:rsidR="0016449C">
        <w:t xml:space="preserve">Panels, </w:t>
      </w:r>
      <w:r w:rsidRPr="000A0726">
        <w:t xml:space="preserve">Special Sessions </w:t>
      </w:r>
      <w:r w:rsidR="0016449C">
        <w:t xml:space="preserve">and </w:t>
      </w:r>
      <w:r w:rsidRPr="000A0726">
        <w:t xml:space="preserve">Workshops </w:t>
      </w:r>
      <w:r>
        <w:t xml:space="preserve">should follow the Work In Progress paper </w:t>
      </w:r>
      <w:r w:rsidR="0016449C">
        <w:t xml:space="preserve">2 </w:t>
      </w:r>
      <w:r>
        <w:t>page length.</w:t>
      </w:r>
    </w:p>
    <w:p w:rsidR="00145BC2" w:rsidRPr="00715BE8" w:rsidRDefault="00145BC2" w:rsidP="00145BC2">
      <w:pPr>
        <w:pStyle w:val="SectionHeading"/>
      </w:pPr>
      <w:r w:rsidRPr="00715BE8">
        <w:t>Overall Format Specifications</w:t>
      </w:r>
    </w:p>
    <w:p w:rsidR="004053C1" w:rsidRDefault="004053C1" w:rsidP="00145BC2">
      <w:pPr>
        <w:pStyle w:val="FirstParagraph"/>
      </w:pPr>
      <w:r w:rsidRPr="00715BE8">
        <w:t>All papers either Full Papers (6 pages</w:t>
      </w:r>
      <w:r w:rsidR="00E34974" w:rsidRPr="00715BE8">
        <w:t>), Work in Progr</w:t>
      </w:r>
      <w:r w:rsidR="006223EB" w:rsidRPr="00715BE8">
        <w:t>ess (Two</w:t>
      </w:r>
      <w:r w:rsidRPr="00715BE8">
        <w:t xml:space="preserve"> page) or Panel</w:t>
      </w:r>
      <w:r w:rsidR="00E34974" w:rsidRPr="00715BE8">
        <w:t xml:space="preserve">, Special or </w:t>
      </w:r>
      <w:proofErr w:type="gramStart"/>
      <w:r w:rsidR="00E34974" w:rsidRPr="00715BE8">
        <w:t xml:space="preserve">Workshop </w:t>
      </w:r>
      <w:r w:rsidRPr="00715BE8">
        <w:t xml:space="preserve"> Sessions</w:t>
      </w:r>
      <w:proofErr w:type="gramEnd"/>
      <w:r w:rsidRPr="00715BE8">
        <w:t xml:space="preserve"> must follow the following layout: </w:t>
      </w:r>
    </w:p>
    <w:p w:rsidR="002F5DA0" w:rsidRPr="00715BE8" w:rsidRDefault="002F5DA0" w:rsidP="00145BC2">
      <w:pPr>
        <w:pStyle w:val="FirstParagraph"/>
      </w:pPr>
    </w:p>
    <w:p w:rsidR="004053C1" w:rsidRPr="00715BE8" w:rsidRDefault="004053C1">
      <w:pPr>
        <w:pStyle w:val="Bullets"/>
      </w:pPr>
      <w:r w:rsidRPr="00715BE8">
        <w:t>8 1/2" x 11" paper size</w:t>
      </w:r>
    </w:p>
    <w:p w:rsidR="004053C1" w:rsidRPr="00715BE8" w:rsidRDefault="004053C1">
      <w:pPr>
        <w:pStyle w:val="Bullets"/>
      </w:pPr>
      <w:r w:rsidRPr="00715BE8">
        <w:t>Portrait Orientation</w:t>
      </w:r>
    </w:p>
    <w:p w:rsidR="004053C1" w:rsidRPr="00715BE8" w:rsidRDefault="004053C1">
      <w:pPr>
        <w:pStyle w:val="Bullets"/>
      </w:pPr>
      <w:r w:rsidRPr="00715BE8">
        <w:t>Two-column format for the body of the document</w:t>
      </w:r>
    </w:p>
    <w:p w:rsidR="004053C1" w:rsidRPr="00715BE8" w:rsidRDefault="00922EDB">
      <w:pPr>
        <w:pStyle w:val="Bullets"/>
      </w:pPr>
      <w:r w:rsidRPr="00715BE8">
        <w:t>Top m</w:t>
      </w:r>
      <w:r w:rsidR="00981F3C" w:rsidRPr="00715BE8">
        <w:t>argin</w:t>
      </w:r>
      <w:r w:rsidRPr="00715BE8">
        <w:t>: 0.75</w:t>
      </w:r>
      <w:r w:rsidR="004053C1" w:rsidRPr="00715BE8">
        <w:t xml:space="preserve">" </w:t>
      </w:r>
    </w:p>
    <w:p w:rsidR="00922EDB" w:rsidRPr="00715BE8" w:rsidRDefault="00922EDB" w:rsidP="00922EDB">
      <w:pPr>
        <w:pStyle w:val="Bullets"/>
      </w:pPr>
      <w:r w:rsidRPr="00715BE8">
        <w:t xml:space="preserve">Bottom margin: 1.0" </w:t>
      </w:r>
    </w:p>
    <w:p w:rsidR="004053C1" w:rsidRPr="00715BE8" w:rsidRDefault="00FC6267">
      <w:pPr>
        <w:pStyle w:val="Bullets"/>
      </w:pPr>
      <w:r w:rsidRPr="00715BE8">
        <w:lastRenderedPageBreak/>
        <w:t>Left and right margins: 0.7</w:t>
      </w:r>
      <w:r w:rsidR="00922EDB" w:rsidRPr="00715BE8">
        <w:t>5</w:t>
      </w:r>
      <w:r w:rsidR="004053C1" w:rsidRPr="00715BE8">
        <w:t xml:space="preserve">" </w:t>
      </w:r>
    </w:p>
    <w:p w:rsidR="004053C1" w:rsidRPr="00715BE8" w:rsidRDefault="004053C1">
      <w:pPr>
        <w:pStyle w:val="Bullets"/>
      </w:pPr>
      <w:r w:rsidRPr="00715BE8">
        <w:t>Spacing between columns: 0.2</w:t>
      </w:r>
      <w:r w:rsidR="00FC6267" w:rsidRPr="00715BE8">
        <w:t>0</w:t>
      </w:r>
      <w:r w:rsidRPr="00715BE8">
        <w:t xml:space="preserve">" </w:t>
      </w:r>
    </w:p>
    <w:p w:rsidR="004053C1" w:rsidRPr="00715BE8" w:rsidRDefault="00922EDB">
      <w:pPr>
        <w:pStyle w:val="Bullets"/>
      </w:pPr>
      <w:r w:rsidRPr="00715BE8">
        <w:t>Column w</w:t>
      </w:r>
      <w:r w:rsidR="00FC6267" w:rsidRPr="00715BE8">
        <w:t>idth: 3.4</w:t>
      </w:r>
      <w:r w:rsidR="004053C1" w:rsidRPr="00715BE8">
        <w:t xml:space="preserve">" </w:t>
      </w:r>
    </w:p>
    <w:p w:rsidR="004053C1" w:rsidRPr="00715BE8" w:rsidRDefault="004053C1">
      <w:pPr>
        <w:pStyle w:val="Bullets"/>
      </w:pPr>
      <w:r w:rsidRPr="00715BE8">
        <w:t xml:space="preserve">Indents - first paragraph of section - none </w:t>
      </w:r>
    </w:p>
    <w:p w:rsidR="004053C1" w:rsidRPr="00715BE8" w:rsidRDefault="004053C1">
      <w:pPr>
        <w:pStyle w:val="Bullets"/>
      </w:pPr>
      <w:r w:rsidRPr="00715BE8">
        <w:t xml:space="preserve">Indents - all other paragraphs - .25" </w:t>
      </w:r>
    </w:p>
    <w:p w:rsidR="00E91F3F" w:rsidRPr="00715BE8" w:rsidRDefault="00E91F3F">
      <w:pPr>
        <w:pStyle w:val="Bullets"/>
      </w:pPr>
      <w:r w:rsidRPr="00715BE8">
        <w:t>Header and Footers 0.5 inches</w:t>
      </w:r>
    </w:p>
    <w:p w:rsidR="00FC6267" w:rsidRPr="00715BE8" w:rsidRDefault="00FC6267" w:rsidP="00FC6267">
      <w:pPr>
        <w:pStyle w:val="Bullets"/>
        <w:numPr>
          <w:ilvl w:val="0"/>
          <w:numId w:val="0"/>
        </w:numPr>
        <w:ind w:left="360"/>
      </w:pPr>
    </w:p>
    <w:p w:rsidR="00CC7DF6" w:rsidRPr="00715BE8" w:rsidRDefault="00CC7DF6" w:rsidP="00CC7DF6">
      <w:pPr>
        <w:pStyle w:val="BodyText"/>
      </w:pPr>
      <w:r w:rsidRPr="00715BE8">
        <w:t>Set all these values using the "FILE" Menu.  Select the Page Setup – Margins tab option and click on portrait orientation option.  The above margin dimensions can then be inserted into the Page Setup Window.  Now select the Paper tab and click on the paper size and select the letter paper size.  Next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to "This Section".</w:t>
      </w:r>
    </w:p>
    <w:p w:rsidR="00E91F3F" w:rsidRPr="00715BE8" w:rsidRDefault="00E91F3F" w:rsidP="00E91F3F">
      <w:pPr>
        <w:pStyle w:val="BodyText"/>
      </w:pPr>
      <w:r w:rsidRPr="00715BE8">
        <w:t>While formatting your document, make consistent use of punctuation marks and spelling.  There are two basic systems used by American and British authors.  Either American or British is acceptable, but it must be consistent, (i.e. not a mix).  For example,</w:t>
      </w:r>
    </w:p>
    <w:p w:rsidR="004053C1" w:rsidRPr="00715BE8" w:rsidRDefault="004053C1">
      <w:pPr>
        <w:pStyle w:val="Bullets"/>
      </w:pPr>
      <w:r w:rsidRPr="00715BE8">
        <w:t xml:space="preserve">Putting commas and periods outside of quotation marks, e.g. ", and ". instead </w:t>
      </w:r>
      <w:proofErr w:type="gramStart"/>
      <w:r w:rsidRPr="00715BE8">
        <w:t>of ,</w:t>
      </w:r>
      <w:proofErr w:type="gramEnd"/>
      <w:r w:rsidRPr="00715BE8">
        <w:t>" and ."  The latter is American usage and the former is British.</w:t>
      </w:r>
    </w:p>
    <w:p w:rsidR="004053C1" w:rsidRPr="00715BE8" w:rsidRDefault="004053C1">
      <w:pPr>
        <w:pStyle w:val="Bullets"/>
      </w:pPr>
      <w:r w:rsidRPr="00715BE8">
        <w:t>Use of single quotes, e.g. 'service center' (British) rather than "service center" (American).</w:t>
      </w:r>
    </w:p>
    <w:p w:rsidR="004053C1" w:rsidRPr="00715BE8" w:rsidRDefault="004053C1">
      <w:pPr>
        <w:pStyle w:val="Bullets"/>
      </w:pPr>
      <w:r w:rsidRPr="00715BE8">
        <w:t>Or text such as grey and disc (British) vs. gray and disk (American).</w:t>
      </w:r>
    </w:p>
    <w:p w:rsidR="004053C1" w:rsidRPr="00715BE8" w:rsidRDefault="004053C1">
      <w:pPr>
        <w:pStyle w:val="SectionHeading"/>
        <w:outlineLvl w:val="0"/>
      </w:pPr>
      <w:r w:rsidRPr="00715BE8">
        <w:t>Paper Title and Author Data</w:t>
      </w:r>
    </w:p>
    <w:p w:rsidR="00E91F3F" w:rsidRPr="00715BE8" w:rsidRDefault="00E91F3F" w:rsidP="00E91F3F">
      <w:pPr>
        <w:pStyle w:val="FirstParagraph"/>
      </w:pPr>
      <w:r w:rsidRPr="00715BE8">
        <w:t>The title and author data is in one-column format, while the rest of the paper is in two-column format. To accomplish this, most word processors have a section break that is installed to separate the one and two-column format.  There are two ways to setup this format: 1) Use this template as a guide, 2) make your own.  If you wish to make your own, it is suggested that you open a new document and begin by inserting the title and author information in the standard one-column format.  Please adhere to the following style guidelines:</w:t>
      </w:r>
    </w:p>
    <w:p w:rsidR="00E91F3F" w:rsidRPr="00715BE8" w:rsidRDefault="00E91F3F" w:rsidP="00E91F3F">
      <w:pPr>
        <w:pStyle w:val="BodyText"/>
      </w:pPr>
    </w:p>
    <w:p w:rsidR="004053C1" w:rsidRPr="00715BE8" w:rsidRDefault="004053C1">
      <w:pPr>
        <w:pStyle w:val="Bullets"/>
      </w:pPr>
      <w:r w:rsidRPr="00715BE8">
        <w:rPr>
          <w:b/>
        </w:rPr>
        <w:t>Paper title</w:t>
      </w:r>
      <w:r w:rsidRPr="00715BE8">
        <w:t>: This information should be placed a</w:t>
      </w:r>
      <w:r w:rsidR="00922EDB" w:rsidRPr="00715BE8">
        <w:t>t the top of the first page in 2</w:t>
      </w:r>
      <w:r w:rsidRPr="00715BE8">
        <w:t xml:space="preserve">4 point, Times New Roman in </w:t>
      </w:r>
      <w:r w:rsidR="006223EB" w:rsidRPr="00715BE8">
        <w:t>Title case</w:t>
      </w:r>
      <w:r w:rsidRPr="00715BE8">
        <w:t>, and centered.  This style is defined under the style menu of this document as "TITLE".</w:t>
      </w:r>
    </w:p>
    <w:p w:rsidR="003E3960" w:rsidRPr="00715BE8" w:rsidRDefault="003E3960">
      <w:pPr>
        <w:pStyle w:val="Bullets"/>
      </w:pPr>
      <w:r w:rsidRPr="00715BE8">
        <w:rPr>
          <w:b/>
        </w:rPr>
        <w:t>Work in Progress</w:t>
      </w:r>
      <w:r w:rsidRPr="00715BE8">
        <w:t>:  All Work in Progress paper</w:t>
      </w:r>
      <w:r w:rsidR="00E91F3F" w:rsidRPr="00715BE8">
        <w:t xml:space="preserve"> titles must begin with the word</w:t>
      </w:r>
      <w:r w:rsidRPr="00715BE8">
        <w:t>s Work in Progress.  For example if your paper was titled “I Love College”, then the title on your submitted paper should be as follows: “Work in Progress – I Love College”</w:t>
      </w:r>
    </w:p>
    <w:p w:rsidR="00E91F3F" w:rsidRPr="00715BE8" w:rsidRDefault="00E91F3F" w:rsidP="00E91F3F">
      <w:pPr>
        <w:pStyle w:val="Bullets"/>
      </w:pPr>
      <w:r w:rsidRPr="00715BE8">
        <w:rPr>
          <w:b/>
        </w:rPr>
        <w:t>Panels, Special Sessions, Workshops</w:t>
      </w:r>
      <w:r w:rsidRPr="00715BE8">
        <w:t xml:space="preserve">:  All </w:t>
      </w:r>
      <w:proofErr w:type="gramStart"/>
      <w:r w:rsidRPr="00715BE8">
        <w:t>Panel</w:t>
      </w:r>
      <w:proofErr w:type="gramEnd"/>
      <w:r w:rsidR="00A51492" w:rsidRPr="00715BE8">
        <w:t>, Special Session and Workshop</w:t>
      </w:r>
      <w:r w:rsidRPr="00715BE8">
        <w:t xml:space="preserve"> titles must begin with the word</w:t>
      </w:r>
      <w:r w:rsidR="00A51492" w:rsidRPr="00715BE8">
        <w:t>(s)</w:t>
      </w:r>
      <w:r w:rsidRPr="00715BE8">
        <w:t xml:space="preserve"> Panel</w:t>
      </w:r>
      <w:r w:rsidR="00A51492" w:rsidRPr="00715BE8">
        <w:t>, Special Session and Workshop</w:t>
      </w:r>
      <w:r w:rsidRPr="00715BE8">
        <w:t xml:space="preserve">.  For example if your paper was titled “I Love College”, then </w:t>
      </w:r>
      <w:r w:rsidRPr="00715BE8">
        <w:lastRenderedPageBreak/>
        <w:t>the title on your submitted paper should be as follows: “Panel – I Love College”</w:t>
      </w:r>
      <w:r w:rsidR="00A51492" w:rsidRPr="00715BE8">
        <w:t>, etc.</w:t>
      </w:r>
    </w:p>
    <w:p w:rsidR="001D31FC" w:rsidRPr="00715BE8" w:rsidRDefault="001D31FC" w:rsidP="001D31FC">
      <w:pPr>
        <w:pStyle w:val="Bullets"/>
      </w:pPr>
      <w:r w:rsidRPr="00715BE8">
        <w:t xml:space="preserve">Insert </w:t>
      </w:r>
      <w:proofErr w:type="gramStart"/>
      <w:r w:rsidRPr="00715BE8">
        <w:t>a</w:t>
      </w:r>
      <w:proofErr w:type="gramEnd"/>
      <w:r w:rsidRPr="00715BE8">
        <w:t xml:space="preserve"> 11 point blank line between the Title and the Author listing and between the Author l</w:t>
      </w:r>
      <w:r w:rsidR="00817EDF" w:rsidRPr="00715BE8">
        <w:t>isting</w:t>
      </w:r>
      <w:r w:rsidRPr="00715BE8">
        <w:t xml:space="preserve">.  </w:t>
      </w:r>
    </w:p>
    <w:p w:rsidR="004053C1" w:rsidRPr="00715BE8" w:rsidRDefault="004053C1">
      <w:pPr>
        <w:pStyle w:val="Bullets"/>
      </w:pPr>
      <w:r w:rsidRPr="00715BE8">
        <w:rPr>
          <w:b/>
        </w:rPr>
        <w:t>Author listing</w:t>
      </w:r>
      <w:r w:rsidR="006223EB" w:rsidRPr="00715BE8">
        <w:t>: 11 point, Times New Roman</w:t>
      </w:r>
      <w:r w:rsidRPr="00715BE8">
        <w:t xml:space="preserve">, centered.  This style is defined under the style menu of this document as "Author".  For </w:t>
      </w:r>
      <w:r w:rsidR="00562938" w:rsidRPr="00715BE8">
        <w:t>Special</w:t>
      </w:r>
      <w:r w:rsidR="001D31FC" w:rsidRPr="00715BE8">
        <w:t xml:space="preserve"> and </w:t>
      </w:r>
      <w:r w:rsidRPr="00715BE8">
        <w:t>Panel Session, list all panelists as authors.</w:t>
      </w:r>
      <w:r w:rsidR="001D31FC" w:rsidRPr="00715BE8">
        <w:t xml:space="preserve">  Include only the author names in the author listing.  Use the full first name for the authors.  If an author is submitting more than one paper please provide the same name on both papers.  For example, do not submit one paper as Dan Budny, the other as Dan D. Budny and a third as D.D. Budny.  Be consistent as the name you provide on the paper will be what is used to create the author index for the proceedings.</w:t>
      </w:r>
    </w:p>
    <w:p w:rsidR="004053C1" w:rsidRPr="00715BE8" w:rsidRDefault="006223EB" w:rsidP="00817EDF">
      <w:pPr>
        <w:pStyle w:val="Bullets"/>
      </w:pPr>
      <w:r w:rsidRPr="00715BE8">
        <w:rPr>
          <w:b/>
        </w:rPr>
        <w:t>Author Affiliations</w:t>
      </w:r>
      <w:r w:rsidRPr="00715BE8">
        <w:t xml:space="preserve">: 10 point, Times New Roman, centered under the author name.  </w:t>
      </w:r>
      <w:r w:rsidR="00905EA8" w:rsidRPr="00715BE8">
        <w:t xml:space="preserve">This style is defined under the style menu of this document as "Affiliations".  </w:t>
      </w:r>
      <w:r w:rsidR="001D31FC" w:rsidRPr="00715BE8">
        <w:t xml:space="preserve">Information for each author such as email, department or college, university, city, state and zip </w:t>
      </w:r>
      <w:r w:rsidR="00905EA8" w:rsidRPr="00715BE8">
        <w:t>can</w:t>
      </w:r>
      <w:r w:rsidR="001D31FC" w:rsidRPr="00715BE8">
        <w:t xml:space="preserve"> be listed.  </w:t>
      </w:r>
      <w:r w:rsidR="00905EA8" w:rsidRPr="00715BE8">
        <w:t xml:space="preserve">If you list the email address make sure the Hyperlink is not attached.  If the email address turns a color that means the hyperlink is active.  Right click on the address and select Remove Hyperlink.  </w:t>
      </w:r>
      <w:r w:rsidR="00C90F1C" w:rsidRPr="000A0726">
        <w:t>There are 3 basic types of setups that will be encounter: One author, multiple authors from the same inst</w:t>
      </w:r>
      <w:r w:rsidR="00C90F1C">
        <w:t>itution and multiple authors from</w:t>
      </w:r>
      <w:r w:rsidR="00C90F1C"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For multiple authors from multiple institutions list the author names under the title, then list the author emails under their names.   Additional information </w:t>
      </w:r>
      <w:r w:rsidR="00C90F1C">
        <w:t xml:space="preserve">for multiple authors </w:t>
      </w:r>
      <w:r w:rsidR="00C90F1C" w:rsidRPr="000A0726">
        <w:t xml:space="preserve">can be added to the Author </w:t>
      </w:r>
      <w:r w:rsidR="00C90F1C">
        <w:t>Information</w:t>
      </w:r>
      <w:r w:rsidR="00C90F1C" w:rsidRPr="000A0726">
        <w:t xml:space="preserve"> section at the end of the paper.</w:t>
      </w:r>
    </w:p>
    <w:p w:rsidR="004053C1" w:rsidRPr="00715BE8" w:rsidRDefault="004053C1">
      <w:pPr>
        <w:pStyle w:val="SectionHeading"/>
        <w:outlineLvl w:val="0"/>
      </w:pPr>
      <w:r w:rsidRPr="00715BE8">
        <w:t>Paper Body Format</w:t>
      </w:r>
    </w:p>
    <w:p w:rsidR="004053C1" w:rsidRPr="00715BE8" w:rsidRDefault="002A2C53">
      <w:pPr>
        <w:pStyle w:val="FirstParagraph"/>
      </w:pPr>
      <w:r w:rsidRPr="000A0726">
        <w:t xml:space="preserve">The following Information is for </w:t>
      </w:r>
      <w:proofErr w:type="gramStart"/>
      <w:r w:rsidRPr="000A0726">
        <w:t>either a</w:t>
      </w:r>
      <w:proofErr w:type="gramEnd"/>
      <w:r w:rsidRPr="000A0726">
        <w:t xml:space="preserve"> "Full Paper",</w:t>
      </w:r>
      <w:r>
        <w:t xml:space="preserve"> "</w:t>
      </w:r>
      <w:r w:rsidRPr="000A0726">
        <w:t>Work in Process", “Special Session” “Workshop”, or "Panel Session".  Every presentation at the conference must have a submission.  For panel sessions, special sessions, or workshops the submission should be a review of the topic to be discussed, with a brief description of the topic for each presentation.</w:t>
      </w:r>
    </w:p>
    <w:p w:rsidR="004053C1" w:rsidRPr="00715BE8" w:rsidRDefault="00D94971" w:rsidP="00FC6267">
      <w:pPr>
        <w:pStyle w:val="SubHeadings"/>
      </w:pPr>
      <w:r w:rsidRPr="00715BE8">
        <w:t xml:space="preserve">I. </w:t>
      </w:r>
      <w:r w:rsidR="004053C1" w:rsidRPr="00715BE8">
        <w:t>Column Format Instructions</w:t>
      </w:r>
    </w:p>
    <w:p w:rsidR="00CC7DF6" w:rsidRPr="00715BE8" w:rsidRDefault="00CC7DF6" w:rsidP="00CC7DF6">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rsidR="00CC7DF6" w:rsidRPr="00715BE8" w:rsidRDefault="00CC7DF6" w:rsidP="00CC7DF6">
      <w:pPr>
        <w:pStyle w:val="BodyText"/>
      </w:pPr>
      <w:r w:rsidRPr="00715BE8">
        <w:lastRenderedPageBreak/>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"Format" menu select "Columns". This option will open the Columns window.  It has an input box for the number of columns. Enter 2 and then set the spacing to 0.2" and select equal column widths.  If you have the margin widths set correctly, the width of the column should display as 3.40".  If it does not, go to the "File" menu and select “Page Setup - Margins”. This will open the "Page Setup" window that will allow you to set the top and bottom margins to 1" and the right and left margins to 0.75".  Every word processor will have its own method of accomplishing the above </w:t>
      </w:r>
      <w:proofErr w:type="gramStart"/>
      <w:r w:rsidRPr="00715BE8">
        <w:t>setting,</w:t>
      </w:r>
      <w:proofErr w:type="gramEnd"/>
      <w:r w:rsidRPr="00715BE8">
        <w:t xml:space="preserve"> however, most follow the same format.</w:t>
      </w:r>
    </w:p>
    <w:p w:rsidR="004053C1" w:rsidRPr="00715BE8" w:rsidRDefault="004053C1">
      <w:pPr>
        <w:pStyle w:val="BodyText"/>
      </w:pPr>
      <w:r w:rsidRPr="00715BE8">
        <w:t xml:space="preserve">For "Work in Process" or "Panel Session" submissions, if the paper does not fill the entire page and covers more than 4 inches of the first column, please balance the paper within the two-columns.  The easiest way to do this is to </w:t>
      </w:r>
      <w:r w:rsidR="003F1555" w:rsidRPr="00715BE8">
        <w:t>insert a section break at the end of the document</w:t>
      </w:r>
      <w:r w:rsidRPr="00715BE8">
        <w:t>.</w:t>
      </w:r>
    </w:p>
    <w:p w:rsidR="004053C1" w:rsidRPr="00715BE8" w:rsidRDefault="00D94971">
      <w:pPr>
        <w:pStyle w:val="SubHeadings"/>
        <w:outlineLvl w:val="0"/>
      </w:pPr>
      <w:r w:rsidRPr="00715BE8">
        <w:t xml:space="preserve">II. </w:t>
      </w:r>
      <w:r w:rsidR="004053C1" w:rsidRPr="00715BE8">
        <w:t>Font and Spacing Instructions</w:t>
      </w:r>
    </w:p>
    <w:p w:rsidR="00CC036D" w:rsidRPr="00715BE8" w:rsidRDefault="00CC036D" w:rsidP="00CC036D">
      <w:pPr>
        <w:pStyle w:val="FirstParagraph"/>
      </w:pPr>
      <w:proofErr w:type="gramStart"/>
      <w:r w:rsidRPr="00715BE8">
        <w:t>Use the full justify</w:t>
      </w:r>
      <w:proofErr w:type="gramEnd"/>
      <w:r w:rsidRPr="00715BE8">
        <w:t xml:space="preserve"> option for your columns, and use two-columns in all pages.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“hyphenation” feature in </w:t>
      </w:r>
      <w:r w:rsidRPr="00715BE8">
        <w:rPr>
          <w:i/>
        </w:rPr>
        <w:t>Word</w:t>
      </w:r>
      <w:r w:rsidRPr="00715BE8">
        <w:t>. Please use the following font and alignment instructions:</w:t>
      </w:r>
    </w:p>
    <w:p w:rsidR="004053C1" w:rsidRPr="00715BE8" w:rsidRDefault="004053C1">
      <w:pPr>
        <w:pStyle w:val="Bullets"/>
      </w:pPr>
      <w:r w:rsidRPr="00715BE8">
        <w:rPr>
          <w:b/>
        </w:rPr>
        <w:t>Body text</w:t>
      </w:r>
      <w:r w:rsidRPr="00715BE8">
        <w:t>: 10 point, Times New Roman, full justified, single space, no blank lines between the paragraphs. Indents - first paragraph of section - none (this style is defined under the style menu of this document as "First Paragraph"), Indent - all other paragraphs - .25" (this style is defined under the style menu of this document as "Body Text").  Follow the examples shown in this document.</w:t>
      </w:r>
    </w:p>
    <w:p w:rsidR="004053C1" w:rsidRPr="00715BE8" w:rsidRDefault="004053C1">
      <w:pPr>
        <w:pStyle w:val="Bullets"/>
      </w:pPr>
      <w:r w:rsidRPr="00715BE8">
        <w:rPr>
          <w:b/>
        </w:rPr>
        <w:t>Section Headings</w:t>
      </w:r>
      <w:r w:rsidR="003F1555" w:rsidRPr="00715BE8">
        <w:t>: 10</w:t>
      </w:r>
      <w:r w:rsidRPr="00715BE8">
        <w:t xml:space="preserve"> point, Times New Roman, bold, centered, use </w:t>
      </w:r>
      <w:r w:rsidRPr="00715BE8">
        <w:rPr>
          <w:smallCaps/>
        </w:rPr>
        <w:t>Small Caps</w:t>
      </w:r>
      <w:r w:rsidRPr="00715BE8">
        <w:t>, leave one blank line above and below.  For example, "Page Layout" on page one of this document is a Section Heading (this style is defined under the style menu of this document as "Section Headings").</w:t>
      </w:r>
      <w:r w:rsidR="00CC036D" w:rsidRPr="00715BE8">
        <w:t xml:space="preserve">  To convert the text to small caps, click on the “Home” tab, and select the pull down arrow in the “Font” submenu.  This will open the “Font Window” where you can select the Small Cap option.</w:t>
      </w:r>
    </w:p>
    <w:p w:rsidR="004053C1" w:rsidRPr="00715BE8" w:rsidRDefault="004053C1">
      <w:pPr>
        <w:pStyle w:val="Bullets"/>
      </w:pPr>
      <w:r w:rsidRPr="00715BE8">
        <w:rPr>
          <w:b/>
        </w:rPr>
        <w:t>Section Sub-headings</w:t>
      </w:r>
      <w:r w:rsidRPr="00715BE8">
        <w:t xml:space="preserve">: 10 point, Times New Roman, </w:t>
      </w:r>
      <w:r w:rsidR="003F1555" w:rsidRPr="00715BE8">
        <w:t>italic, left justified</w:t>
      </w:r>
      <w:r w:rsidRPr="00715BE8">
        <w:t>, leave one blank line a</w:t>
      </w:r>
      <w:r w:rsidR="00D94971" w:rsidRPr="00715BE8">
        <w:t>bove and below.  For example, "Font and Spacing Instructions</w:t>
      </w:r>
      <w:r w:rsidRPr="00715BE8">
        <w:t>" on this page is a Section Sub Heading (this style is defined under the style menu of this document as "Subheading").</w:t>
      </w:r>
    </w:p>
    <w:p w:rsidR="004053C1" w:rsidRPr="00715BE8" w:rsidRDefault="004053C1">
      <w:pPr>
        <w:pStyle w:val="Bullets"/>
      </w:pPr>
      <w:r w:rsidRPr="00715BE8">
        <w:rPr>
          <w:b/>
        </w:rPr>
        <w:t>Bullets</w:t>
      </w:r>
      <w:r w:rsidRPr="00715BE8">
        <w:t xml:space="preserve">: 10 point, Times New Roman, left justify and indent the text 0.25".  Insert a blank line after the bullet </w:t>
      </w:r>
      <w:r w:rsidRPr="00715BE8">
        <w:lastRenderedPageBreak/>
        <w:t>list but not before, follow the examples in this document (this style is defined under the style menu of this document as "Bullets").</w:t>
      </w:r>
    </w:p>
    <w:p w:rsidR="00CC036D" w:rsidRPr="00715BE8" w:rsidRDefault="00CC036D" w:rsidP="00CC036D">
      <w:pPr>
        <w:pStyle w:val="SubHeadings"/>
      </w:pPr>
      <w:r w:rsidRPr="00715BE8">
        <w:t>III. Page Numbering</w:t>
      </w:r>
    </w:p>
    <w:p w:rsidR="00CC036D" w:rsidRPr="00715BE8" w:rsidRDefault="00E82722" w:rsidP="00CC036D">
      <w:pPr>
        <w:pStyle w:val="FirstParagraph"/>
      </w:pPr>
      <w:r>
        <w:t>The page number</w:t>
      </w:r>
      <w:r w:rsidR="00CC036D" w:rsidRPr="00715BE8">
        <w:t xml:space="preserve"> on your manuscript is centered at the bottom of the footer.  The final page number will be modified by the conference before the file is saved into the proceedings</w:t>
      </w:r>
    </w:p>
    <w:p w:rsidR="004053C1" w:rsidRPr="00715BE8" w:rsidRDefault="004053C1">
      <w:pPr>
        <w:pStyle w:val="SectionHeading"/>
        <w:outlineLvl w:val="0"/>
      </w:pPr>
      <w:r w:rsidRPr="00715BE8">
        <w:t>Figures, Tables and Equations</w:t>
      </w:r>
    </w:p>
    <w:p w:rsidR="004053C1" w:rsidRPr="00715BE8" w:rsidRDefault="004053C1">
      <w:pPr>
        <w:pStyle w:val="FirstParagraph"/>
      </w:pPr>
      <w:r w:rsidRPr="00715BE8">
        <w:t xml:space="preserve">All figures and tables must fit either one or two-column width, </w:t>
      </w:r>
      <w:r w:rsidR="00E74083" w:rsidRPr="00715BE8">
        <w:t>3.4</w:t>
      </w:r>
      <w:r w:rsidRPr="00715BE8">
        <w:t>" or 7" wide respectively.  It is suggested that you use one-column whenever possible.  If your table or figure will not fit into one-column, then insert a continuous section break before and after the table or figure, as described above and define it as one-column.  To make the paper read easier you may want to position any table or figure that requires one-column either at the bottom of the page or the top of a new page.</w:t>
      </w:r>
    </w:p>
    <w:p w:rsidR="004053C1" w:rsidRPr="00715BE8" w:rsidRDefault="004053C1">
      <w:pPr>
        <w:pStyle w:val="BodyText"/>
      </w:pPr>
      <w:r w:rsidRPr="00715BE8">
        <w:t>Do not abbreviate “Table”; use Roman numerals to number tables. Use the following format guidelines for Figures and Tables:</w:t>
      </w:r>
    </w:p>
    <w:p w:rsidR="004053C1" w:rsidRPr="00715BE8" w:rsidRDefault="004053C1">
      <w:pPr>
        <w:pStyle w:val="Bullets"/>
      </w:pPr>
      <w:r w:rsidRPr="00715BE8">
        <w:rPr>
          <w:b/>
        </w:rPr>
        <w:t>Figure and Table headings</w:t>
      </w:r>
      <w:r w:rsidR="00F156DB" w:rsidRPr="00715BE8">
        <w:t>: 8</w:t>
      </w:r>
      <w:r w:rsidRPr="00715BE8">
        <w:t xml:space="preserve"> point, Times New Roman </w:t>
      </w:r>
      <w:r w:rsidR="008C3037" w:rsidRPr="00715BE8">
        <w:rPr>
          <w:smallCaps/>
        </w:rPr>
        <w:t>UPPERCASE</w:t>
      </w:r>
      <w:r w:rsidRPr="00715BE8">
        <w:t>, centered. Place below the figure and above the Table, (this style is defined under the style menu of this document as "Figure Heading")</w:t>
      </w:r>
    </w:p>
    <w:p w:rsidR="004053C1" w:rsidRPr="00715BE8" w:rsidRDefault="004053C1">
      <w:pPr>
        <w:pStyle w:val="Bullets"/>
      </w:pPr>
      <w:r w:rsidRPr="00715BE8">
        <w:t xml:space="preserve">Leave one blank line above and below each Table or Figure. </w:t>
      </w:r>
    </w:p>
    <w:p w:rsidR="004053C1" w:rsidRPr="00715BE8" w:rsidRDefault="004053C1">
      <w:pPr>
        <w:pStyle w:val="Bullets"/>
      </w:pPr>
      <w:r w:rsidRPr="00715BE8">
        <w:rPr>
          <w:b/>
        </w:rPr>
        <w:t>Figure and Table captions</w:t>
      </w:r>
      <w:r w:rsidRPr="00715BE8">
        <w:t xml:space="preserve">: 8 point, Times New Roman, </w:t>
      </w:r>
      <w:r w:rsidRPr="00715BE8">
        <w:rPr>
          <w:smallCaps/>
        </w:rPr>
        <w:t>Small Caps</w:t>
      </w:r>
      <w:r w:rsidRPr="00715BE8">
        <w:t>, centered.  Place below the figure or table headings (this style is defined under the style menu of this document as "Figure Caption")</w:t>
      </w:r>
    </w:p>
    <w:p w:rsidR="00AA3364" w:rsidRPr="00715BE8" w:rsidRDefault="00AA3364">
      <w:pPr>
        <w:pStyle w:val="Bullets"/>
      </w:pPr>
      <w:r w:rsidRPr="00715BE8">
        <w:rPr>
          <w:b/>
        </w:rPr>
        <w:t>Table text</w:t>
      </w:r>
      <w:r w:rsidRPr="00715BE8">
        <w:t>: 8 point, Times New Roman, (this style is defined under the style menu of this document as "Table text")</w:t>
      </w:r>
    </w:p>
    <w:p w:rsidR="004053C1" w:rsidRPr="00715BE8" w:rsidRDefault="004053C1">
      <w:pPr>
        <w:pStyle w:val="BodyText"/>
        <w:rPr>
          <w:sz w:val="16"/>
        </w:rPr>
      </w:pPr>
    </w:p>
    <w:p w:rsidR="008C3037" w:rsidRPr="00715BE8" w:rsidRDefault="004053C1" w:rsidP="00111ADC">
      <w:pPr>
        <w:pStyle w:val="BodyText"/>
      </w:pPr>
      <w:r w:rsidRPr="00715BE8">
        <w:t xml:space="preserve">Table </w:t>
      </w:r>
      <w:proofErr w:type="gramStart"/>
      <w:r w:rsidRPr="00715BE8">
        <w:t>I</w:t>
      </w:r>
      <w:proofErr w:type="gramEnd"/>
      <w:r w:rsidRPr="00715BE8">
        <w:t xml:space="preserve"> and Figure 1 below illustrates proper Table and Figure formatting.  Avoid placing figures and tables before their first mention in the text.  </w:t>
      </w:r>
      <w:r w:rsidR="008C3037" w:rsidRPr="00715BE8">
        <w:t>IEEE has the following rules for inserting graphics as figures:</w:t>
      </w:r>
    </w:p>
    <w:p w:rsidR="008C3037" w:rsidRPr="00715BE8" w:rsidRDefault="008C3037" w:rsidP="00111ADC">
      <w:pPr>
        <w:pStyle w:val="Bullets"/>
      </w:pPr>
      <w:r w:rsidRPr="00715BE8">
        <w:t>The manuscript’s graphics should have resolutions of 600 dpi for monochrome, 300 dpi for grayscale, and 300 dpi for color.</w:t>
      </w:r>
    </w:p>
    <w:p w:rsidR="008C3037" w:rsidRPr="00715BE8" w:rsidRDefault="008C3037" w:rsidP="00111ADC">
      <w:pPr>
        <w:pStyle w:val="Bullets"/>
      </w:pPr>
      <w:r w:rsidRPr="00715BE8">
        <w:t xml:space="preserve">Graphics should be inserted into the manuscript file using the “Insert – Picture – From File” option in the “Insert” </w:t>
      </w:r>
      <w:r w:rsidR="00E74083" w:rsidRPr="00715BE8">
        <w:t>tab</w:t>
      </w:r>
      <w:r w:rsidRPr="00715BE8">
        <w:t>.  This means you must save every graphics as a separate file.  Do not use cut and paste to insert graphics.</w:t>
      </w:r>
    </w:p>
    <w:p w:rsidR="008C3037" w:rsidRPr="00715BE8" w:rsidRDefault="008C3037" w:rsidP="00111ADC">
      <w:pPr>
        <w:pStyle w:val="Bullets"/>
      </w:pPr>
      <w:r w:rsidRPr="00715BE8">
        <w:t xml:space="preserve">Do not link to a graphic.  </w:t>
      </w:r>
      <w:r w:rsidR="00111ADC" w:rsidRPr="00715BE8">
        <w:t>When inserting figures or tables be sure you insert the figure and not just a link to the figure.  The best way to make sure you are doing this correctly is t</w:t>
      </w:r>
      <w:r w:rsidR="00E74083" w:rsidRPr="00715BE8">
        <w:t>o save your paper,</w:t>
      </w:r>
      <w:r w:rsidR="00111ADC" w:rsidRPr="00715BE8">
        <w:t xml:space="preserve"> then open the file on a different machine and make sure all your figures are correct.  If you insert the link instead of the figure or table, a box with a big red x will appear in the location where the table or figure is supposed to be located.</w:t>
      </w:r>
    </w:p>
    <w:p w:rsidR="002F5DA0" w:rsidRPr="00715BE8" w:rsidRDefault="002F5DA0">
      <w:pPr>
        <w:pStyle w:val="FigureHeading"/>
        <w:outlineLvl w:val="0"/>
      </w:pPr>
    </w:p>
    <w:p w:rsidR="004053C1" w:rsidRPr="00715BE8" w:rsidRDefault="004053C1">
      <w:pPr>
        <w:pStyle w:val="FigureHeading"/>
        <w:outlineLvl w:val="0"/>
      </w:pPr>
      <w:r w:rsidRPr="00715BE8">
        <w:t>TABLE I</w:t>
      </w:r>
    </w:p>
    <w:p w:rsidR="004053C1" w:rsidRPr="00715BE8" w:rsidRDefault="004053C1">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tblPr>
      <w:tblGrid>
        <w:gridCol w:w="661"/>
        <w:gridCol w:w="2922"/>
        <w:gridCol w:w="1527"/>
      </w:tblGrid>
      <w:tr w:rsidR="004053C1" w:rsidRPr="00715BE8">
        <w:tblPrEx>
          <w:tblCellMar>
            <w:top w:w="0" w:type="dxa"/>
            <w:bottom w:w="0" w:type="dxa"/>
          </w:tblCellMar>
        </w:tblPrEx>
        <w:tc>
          <w:tcPr>
            <w:tcW w:w="661" w:type="dxa"/>
            <w:tcBorders>
              <w:bottom w:val="single" w:sz="6" w:space="0" w:color="008000"/>
            </w:tcBorders>
          </w:tcPr>
          <w:p w:rsidR="004053C1" w:rsidRPr="00715BE8" w:rsidRDefault="004053C1">
            <w:pPr>
              <w:pStyle w:val="FootnoteText"/>
            </w:pPr>
            <w:r w:rsidRPr="00715BE8">
              <w:t xml:space="preserve">Points </w:t>
            </w:r>
          </w:p>
        </w:tc>
        <w:tc>
          <w:tcPr>
            <w:tcW w:w="2922" w:type="dxa"/>
            <w:tcBorders>
              <w:bottom w:val="single" w:sz="6" w:space="0" w:color="008000"/>
            </w:tcBorders>
          </w:tcPr>
          <w:p w:rsidR="004053C1" w:rsidRPr="00715BE8" w:rsidRDefault="004053C1">
            <w:pPr>
              <w:pStyle w:val="FootnoteText"/>
            </w:pPr>
            <w:r w:rsidRPr="00715BE8">
              <w:t>Place of Text</w:t>
            </w:r>
          </w:p>
        </w:tc>
        <w:tc>
          <w:tcPr>
            <w:tcW w:w="1527" w:type="dxa"/>
            <w:tcBorders>
              <w:bottom w:val="single" w:sz="6" w:space="0" w:color="008000"/>
            </w:tcBorders>
          </w:tcPr>
          <w:p w:rsidR="004053C1" w:rsidRPr="00715BE8" w:rsidRDefault="004053C1">
            <w:pPr>
              <w:pStyle w:val="FootnoteText"/>
            </w:pPr>
            <w:r w:rsidRPr="00715BE8">
              <w:t>Type Styles</w:t>
            </w:r>
          </w:p>
        </w:tc>
      </w:tr>
      <w:tr w:rsidR="004053C1" w:rsidRPr="00715BE8">
        <w:tblPrEx>
          <w:tblCellMar>
            <w:top w:w="0" w:type="dxa"/>
            <w:bottom w:w="0" w:type="dxa"/>
          </w:tblCellMar>
        </w:tblPrEx>
        <w:trPr>
          <w:trHeight w:val="2523"/>
        </w:trPr>
        <w:tc>
          <w:tcPr>
            <w:tcW w:w="661" w:type="dxa"/>
          </w:tcPr>
          <w:p w:rsidR="004053C1" w:rsidRPr="00715BE8" w:rsidRDefault="008C3037" w:rsidP="00AA3364">
            <w:pPr>
              <w:pStyle w:val="Tabletext"/>
            </w:pPr>
            <w:r w:rsidRPr="00715BE8">
              <w:t>8</w:t>
            </w:r>
          </w:p>
          <w:p w:rsidR="00AA3364" w:rsidRPr="00715BE8" w:rsidRDefault="00AA3364" w:rsidP="00AA3364">
            <w:pPr>
              <w:pStyle w:val="Tabletext"/>
            </w:pPr>
            <w:r w:rsidRPr="00715BE8">
              <w:t>8</w:t>
            </w:r>
          </w:p>
          <w:p w:rsidR="004053C1" w:rsidRPr="00715BE8" w:rsidRDefault="00F156DB" w:rsidP="00AA3364">
            <w:pPr>
              <w:pStyle w:val="Tabletext"/>
            </w:pPr>
            <w:r w:rsidRPr="00715BE8">
              <w:t>8</w:t>
            </w:r>
          </w:p>
          <w:p w:rsidR="004053C1" w:rsidRPr="00715BE8" w:rsidRDefault="00D94971" w:rsidP="00AA3364">
            <w:pPr>
              <w:pStyle w:val="Tabletext"/>
            </w:pPr>
            <w:r w:rsidRPr="00715BE8">
              <w:t>8</w:t>
            </w:r>
          </w:p>
          <w:p w:rsidR="004053C1" w:rsidRPr="00715BE8" w:rsidRDefault="004053C1" w:rsidP="00AA3364">
            <w:pPr>
              <w:pStyle w:val="Tabletext"/>
            </w:pPr>
            <w:r w:rsidRPr="00715BE8">
              <w:t>8</w:t>
            </w:r>
          </w:p>
          <w:p w:rsidR="004053C1" w:rsidRPr="00715BE8" w:rsidRDefault="004053C1" w:rsidP="00AA3364">
            <w:pPr>
              <w:pStyle w:val="Tabletext"/>
            </w:pPr>
            <w:r w:rsidRPr="00715BE8">
              <w:t>8</w:t>
            </w:r>
          </w:p>
          <w:p w:rsidR="004053C1" w:rsidRPr="00715BE8" w:rsidRDefault="004053C1" w:rsidP="00AA3364">
            <w:pPr>
              <w:pStyle w:val="Tabletext"/>
            </w:pPr>
            <w:r w:rsidRPr="00715BE8">
              <w:t>10</w:t>
            </w:r>
          </w:p>
          <w:p w:rsidR="004053C1" w:rsidRPr="00715BE8" w:rsidRDefault="004053C1" w:rsidP="00AA3364">
            <w:pPr>
              <w:pStyle w:val="Tabletext"/>
            </w:pPr>
            <w:r w:rsidRPr="00715BE8">
              <w:t>10</w:t>
            </w:r>
          </w:p>
          <w:p w:rsidR="004053C1" w:rsidRPr="00715BE8" w:rsidRDefault="003F1555" w:rsidP="00AA3364">
            <w:pPr>
              <w:pStyle w:val="Tabletext"/>
            </w:pPr>
            <w:r w:rsidRPr="00715BE8">
              <w:t>10</w:t>
            </w:r>
          </w:p>
          <w:p w:rsidR="00D94971" w:rsidRPr="00715BE8" w:rsidRDefault="00D94971" w:rsidP="00AA3364">
            <w:pPr>
              <w:pStyle w:val="Tabletext"/>
            </w:pPr>
            <w:r w:rsidRPr="00715BE8">
              <w:t>10</w:t>
            </w:r>
          </w:p>
          <w:p w:rsidR="004053C1" w:rsidRPr="00715BE8" w:rsidRDefault="004053C1" w:rsidP="00AA3364">
            <w:pPr>
              <w:pStyle w:val="Tabletext"/>
            </w:pPr>
            <w:r w:rsidRPr="00715BE8">
              <w:t>10</w:t>
            </w:r>
          </w:p>
          <w:p w:rsidR="004053C1" w:rsidRPr="00715BE8" w:rsidRDefault="004053C1" w:rsidP="00AA3364">
            <w:pPr>
              <w:pStyle w:val="Tabletext"/>
            </w:pPr>
            <w:r w:rsidRPr="00715BE8">
              <w:t>10</w:t>
            </w:r>
          </w:p>
          <w:p w:rsidR="004053C1" w:rsidRPr="00715BE8" w:rsidRDefault="003F1555" w:rsidP="00AA3364">
            <w:pPr>
              <w:pStyle w:val="Tabletext"/>
            </w:pPr>
            <w:r w:rsidRPr="00715BE8">
              <w:t>11</w:t>
            </w:r>
          </w:p>
          <w:p w:rsidR="004053C1" w:rsidRPr="00715BE8" w:rsidRDefault="003F1555" w:rsidP="00AA3364">
            <w:pPr>
              <w:pStyle w:val="Tabletext"/>
            </w:pPr>
            <w:r w:rsidRPr="00715BE8">
              <w:t>2</w:t>
            </w:r>
            <w:r w:rsidR="004053C1" w:rsidRPr="00715BE8">
              <w:t>4</w:t>
            </w:r>
          </w:p>
        </w:tc>
        <w:tc>
          <w:tcPr>
            <w:tcW w:w="2922" w:type="dxa"/>
          </w:tcPr>
          <w:p w:rsidR="004053C1" w:rsidRPr="00715BE8" w:rsidRDefault="004053C1" w:rsidP="00AA3364">
            <w:pPr>
              <w:pStyle w:val="Tabletext"/>
            </w:pPr>
            <w:r w:rsidRPr="00715BE8">
              <w:t>Table number</w:t>
            </w:r>
          </w:p>
          <w:p w:rsidR="00AA3364" w:rsidRPr="00715BE8" w:rsidRDefault="00AA3364" w:rsidP="00AA3364">
            <w:pPr>
              <w:pStyle w:val="Tabletext"/>
            </w:pPr>
            <w:r w:rsidRPr="00715BE8">
              <w:t>Table text</w:t>
            </w:r>
          </w:p>
          <w:p w:rsidR="004053C1" w:rsidRPr="00715BE8" w:rsidRDefault="004053C1" w:rsidP="00AA3364">
            <w:pPr>
              <w:pStyle w:val="Tabletext"/>
            </w:pPr>
            <w:r w:rsidRPr="00715BE8">
              <w:t>Figure and Table Headings</w:t>
            </w:r>
          </w:p>
          <w:p w:rsidR="004053C1" w:rsidRPr="00715BE8" w:rsidRDefault="004053C1" w:rsidP="00AA3364">
            <w:pPr>
              <w:pStyle w:val="Tabletext"/>
            </w:pPr>
            <w:r w:rsidRPr="00715BE8">
              <w:t>Figure and Table Captions</w:t>
            </w:r>
          </w:p>
          <w:p w:rsidR="004053C1" w:rsidRPr="00715BE8" w:rsidRDefault="004053C1" w:rsidP="00AA3364">
            <w:pPr>
              <w:pStyle w:val="Tabletext"/>
            </w:pPr>
            <w:r w:rsidRPr="00715BE8">
              <w:t>Footnote</w:t>
            </w:r>
          </w:p>
          <w:p w:rsidR="004053C1" w:rsidRPr="00715BE8" w:rsidRDefault="004053C1" w:rsidP="00AA3364">
            <w:pPr>
              <w:pStyle w:val="Tabletext"/>
            </w:pPr>
            <w:r w:rsidRPr="00715BE8">
              <w:t>Reference list</w:t>
            </w:r>
          </w:p>
          <w:p w:rsidR="004053C1" w:rsidRPr="00715BE8" w:rsidRDefault="004053C1" w:rsidP="00AA3364">
            <w:pPr>
              <w:pStyle w:val="Tabletext"/>
            </w:pPr>
            <w:r w:rsidRPr="00715BE8">
              <w:t>Footer</w:t>
            </w:r>
          </w:p>
          <w:p w:rsidR="004053C1" w:rsidRPr="00715BE8" w:rsidRDefault="00D94971" w:rsidP="00AA3364">
            <w:pPr>
              <w:pStyle w:val="Tabletext"/>
            </w:pPr>
            <w:r w:rsidRPr="00715BE8">
              <w:t>Abstract</w:t>
            </w:r>
          </w:p>
          <w:p w:rsidR="00D94971" w:rsidRPr="00715BE8" w:rsidRDefault="00D94971" w:rsidP="00AA3364">
            <w:pPr>
              <w:pStyle w:val="Tabletext"/>
            </w:pPr>
            <w:r w:rsidRPr="00715BE8">
              <w:t>Index Terms</w:t>
            </w:r>
          </w:p>
          <w:p w:rsidR="004053C1" w:rsidRPr="00715BE8" w:rsidRDefault="004053C1" w:rsidP="00AA3364">
            <w:pPr>
              <w:pStyle w:val="Tabletext"/>
            </w:pPr>
            <w:r w:rsidRPr="00715BE8">
              <w:t>Section Titles</w:t>
            </w:r>
          </w:p>
          <w:p w:rsidR="004053C1" w:rsidRPr="00715BE8" w:rsidRDefault="004053C1" w:rsidP="00AA3364">
            <w:pPr>
              <w:pStyle w:val="Tabletext"/>
            </w:pPr>
            <w:r w:rsidRPr="00715BE8">
              <w:t>Main Text and Equations</w:t>
            </w:r>
          </w:p>
          <w:p w:rsidR="004053C1" w:rsidRPr="00715BE8" w:rsidRDefault="004053C1" w:rsidP="00AA3364">
            <w:pPr>
              <w:pStyle w:val="Tabletext"/>
            </w:pPr>
            <w:r w:rsidRPr="00715BE8">
              <w:t>Subheadings</w:t>
            </w:r>
          </w:p>
          <w:p w:rsidR="004053C1" w:rsidRPr="00715BE8" w:rsidRDefault="004053C1" w:rsidP="00AA3364">
            <w:pPr>
              <w:pStyle w:val="Tabletext"/>
            </w:pPr>
            <w:r w:rsidRPr="00715BE8">
              <w:t>Authors’ names</w:t>
            </w:r>
          </w:p>
          <w:p w:rsidR="004053C1" w:rsidRPr="00715BE8" w:rsidRDefault="004053C1" w:rsidP="00AA3364">
            <w:pPr>
              <w:pStyle w:val="Tabletext"/>
            </w:pPr>
            <w:r w:rsidRPr="00715BE8">
              <w:t xml:space="preserve">Title </w:t>
            </w:r>
          </w:p>
        </w:tc>
        <w:tc>
          <w:tcPr>
            <w:tcW w:w="1527" w:type="dxa"/>
          </w:tcPr>
          <w:p w:rsidR="004053C1" w:rsidRPr="00715BE8" w:rsidRDefault="004053C1" w:rsidP="00AA3364">
            <w:pPr>
              <w:pStyle w:val="Tabletext"/>
              <w:rPr>
                <w:smallCaps/>
              </w:rPr>
            </w:pPr>
            <w:r w:rsidRPr="00715BE8">
              <w:rPr>
                <w:smallCaps/>
              </w:rPr>
              <w:t>Roman numerals</w:t>
            </w:r>
          </w:p>
          <w:p w:rsidR="00AA3364" w:rsidRPr="00715BE8" w:rsidRDefault="00AA3364" w:rsidP="00AA3364">
            <w:pPr>
              <w:pStyle w:val="Tabletext"/>
              <w:rPr>
                <w:smallCaps/>
              </w:rPr>
            </w:pPr>
          </w:p>
          <w:p w:rsidR="00F156DB" w:rsidRPr="00715BE8" w:rsidRDefault="008C3037" w:rsidP="00AA3364">
            <w:pPr>
              <w:pStyle w:val="Tabletext"/>
            </w:pPr>
            <w:r w:rsidRPr="00715BE8">
              <w:rPr>
                <w:smallCaps/>
              </w:rPr>
              <w:t>UPPERCASE</w:t>
            </w:r>
          </w:p>
          <w:p w:rsidR="004053C1" w:rsidRPr="00715BE8" w:rsidRDefault="004053C1" w:rsidP="00AA3364">
            <w:pPr>
              <w:pStyle w:val="Tabletext"/>
            </w:pPr>
            <w:r w:rsidRPr="00715BE8">
              <w:rPr>
                <w:smallCaps/>
              </w:rPr>
              <w:t>Small Caps</w:t>
            </w:r>
          </w:p>
          <w:p w:rsidR="004053C1" w:rsidRPr="00715BE8" w:rsidRDefault="004053C1" w:rsidP="00AA3364">
            <w:pPr>
              <w:pStyle w:val="Tabletext"/>
            </w:pPr>
          </w:p>
          <w:p w:rsidR="004053C1" w:rsidRPr="00715BE8" w:rsidRDefault="004053C1" w:rsidP="00AA3364">
            <w:pPr>
              <w:pStyle w:val="Tabletext"/>
            </w:pPr>
          </w:p>
          <w:p w:rsidR="004053C1" w:rsidRPr="00715BE8" w:rsidRDefault="004053C1" w:rsidP="00AA3364">
            <w:pPr>
              <w:pStyle w:val="Tabletext"/>
              <w:rPr>
                <w:b/>
              </w:rPr>
            </w:pPr>
            <w:r w:rsidRPr="00715BE8">
              <w:rPr>
                <w:b/>
              </w:rPr>
              <w:t>Bold</w:t>
            </w:r>
          </w:p>
          <w:p w:rsidR="004053C1" w:rsidRPr="00715BE8" w:rsidRDefault="00D94971" w:rsidP="00AA3364">
            <w:pPr>
              <w:pStyle w:val="Tabletext"/>
              <w:rPr>
                <w:b/>
              </w:rPr>
            </w:pPr>
            <w:r w:rsidRPr="00715BE8">
              <w:rPr>
                <w:b/>
              </w:rPr>
              <w:t>Bold</w:t>
            </w:r>
          </w:p>
          <w:p w:rsidR="00D94971" w:rsidRPr="00715BE8" w:rsidRDefault="00D94971" w:rsidP="00AA3364">
            <w:pPr>
              <w:pStyle w:val="Tabletext"/>
            </w:pPr>
          </w:p>
          <w:p w:rsidR="004053C1" w:rsidRPr="00715BE8" w:rsidRDefault="004053C1" w:rsidP="00AA3364">
            <w:pPr>
              <w:pStyle w:val="Tabletext"/>
              <w:rPr>
                <w:b/>
                <w:smallCaps/>
              </w:rPr>
            </w:pPr>
            <w:r w:rsidRPr="00715BE8">
              <w:rPr>
                <w:b/>
                <w:smallCaps/>
              </w:rPr>
              <w:t>Small Caps, Bold</w:t>
            </w:r>
          </w:p>
          <w:p w:rsidR="004053C1" w:rsidRPr="00715BE8" w:rsidRDefault="004053C1" w:rsidP="00AA3364">
            <w:pPr>
              <w:pStyle w:val="Tabletext"/>
            </w:pPr>
          </w:p>
          <w:p w:rsidR="004053C1" w:rsidRPr="00715BE8" w:rsidRDefault="003F1555" w:rsidP="00AA3364">
            <w:pPr>
              <w:pStyle w:val="Tabletext"/>
            </w:pPr>
            <w:r w:rsidRPr="00715BE8">
              <w:rPr>
                <w:i/>
              </w:rPr>
              <w:t>Italic</w:t>
            </w:r>
            <w:r w:rsidRPr="00715BE8">
              <w:t>, Left justified</w:t>
            </w:r>
          </w:p>
          <w:p w:rsidR="003F1555" w:rsidRPr="00715BE8" w:rsidRDefault="003F1555" w:rsidP="00AA3364">
            <w:pPr>
              <w:pStyle w:val="Tabletext"/>
            </w:pPr>
          </w:p>
          <w:p w:rsidR="004053C1" w:rsidRPr="00715BE8" w:rsidRDefault="003F1555" w:rsidP="00AA3364">
            <w:pPr>
              <w:pStyle w:val="Tabletext"/>
            </w:pPr>
            <w:r w:rsidRPr="00715BE8">
              <w:t>Title Case</w:t>
            </w:r>
          </w:p>
        </w:tc>
      </w:tr>
    </w:tbl>
    <w:p w:rsidR="004053C1" w:rsidRPr="00715BE8" w:rsidRDefault="004053C1">
      <w:pPr>
        <w:pStyle w:val="BodyText"/>
        <w:rPr>
          <w:smallCaps/>
          <w:sz w:val="18"/>
        </w:rPr>
      </w:pPr>
    </w:p>
    <w:p w:rsidR="004053C1" w:rsidRPr="00715BE8" w:rsidRDefault="004053C1" w:rsidP="00111ADC">
      <w:pPr>
        <w:pStyle w:val="BodyText"/>
        <w:ind w:firstLine="0"/>
      </w:pPr>
    </w:p>
    <w:p w:rsidR="004053C1" w:rsidRPr="00715BE8" w:rsidRDefault="004053C1">
      <w:pPr>
        <w:pStyle w:val="BodyText"/>
      </w:pPr>
      <w:r w:rsidRPr="00715BE8">
        <w:t xml:space="preserve">                                    </w:t>
      </w:r>
      <w:r w:rsidR="00150BE9" w:rsidRPr="00715BE8">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_ieee" style="width:33pt;height:42.75pt;visibility:visible">
            <v:imagedata r:id="rId13" o:title="_ieee"/>
          </v:shape>
        </w:pict>
      </w:r>
      <w:r w:rsidRPr="00715BE8">
        <w:t xml:space="preserve">             </w:t>
      </w:r>
    </w:p>
    <w:p w:rsidR="004053C1" w:rsidRPr="00715BE8" w:rsidRDefault="004053C1">
      <w:pPr>
        <w:pStyle w:val="BodyText"/>
        <w:rPr>
          <w:sz w:val="16"/>
        </w:rPr>
      </w:pPr>
    </w:p>
    <w:p w:rsidR="004053C1" w:rsidRPr="00715BE8" w:rsidRDefault="004053C1">
      <w:pPr>
        <w:pStyle w:val="FigureHeading"/>
        <w:outlineLvl w:val="0"/>
      </w:pPr>
      <w:r w:rsidRPr="00715BE8">
        <w:t>Figure 1</w:t>
      </w:r>
    </w:p>
    <w:p w:rsidR="004053C1" w:rsidRPr="00715BE8" w:rsidRDefault="004053C1">
      <w:pPr>
        <w:pStyle w:val="FigureCaptions"/>
      </w:pPr>
      <w:r w:rsidRPr="00715BE8">
        <w:t xml:space="preserve">Logo of </w:t>
      </w:r>
      <w:proofErr w:type="gramStart"/>
      <w:r w:rsidRPr="00715BE8">
        <w:t>the</w:t>
      </w:r>
      <w:r w:rsidR="00372B79" w:rsidRPr="00715BE8">
        <w:t xml:space="preserve"> </w:t>
      </w:r>
      <w:r w:rsidRPr="00715BE8">
        <w:t xml:space="preserve"> Institute</w:t>
      </w:r>
      <w:proofErr w:type="gramEnd"/>
      <w:r w:rsidRPr="00715BE8">
        <w:t xml:space="preserve"> for Electrical and Electronics Engineers.</w:t>
      </w:r>
    </w:p>
    <w:p w:rsidR="0082226E" w:rsidRPr="00715BE8" w:rsidRDefault="0082226E">
      <w:pPr>
        <w:pStyle w:val="BodyText"/>
      </w:pPr>
    </w:p>
    <w:p w:rsidR="004053C1" w:rsidRPr="00715BE8" w:rsidRDefault="004053C1">
      <w:pPr>
        <w:pStyle w:val="BodyText"/>
      </w:pPr>
      <w:r w:rsidRPr="00715BE8">
        <w:t xml:space="preserve">Number equations </w:t>
      </w:r>
      <w:r w:rsidR="00A471CE" w:rsidRPr="00715BE8">
        <w:t xml:space="preserve">consecutively with equation numbers </w:t>
      </w:r>
      <w:r w:rsidRPr="00715BE8">
        <w:t xml:space="preserve">in parenthesis flush with the right margin, </w:t>
      </w:r>
      <w:r w:rsidR="00A471CE" w:rsidRPr="00715BE8">
        <w:t>as in (1)</w:t>
      </w:r>
    </w:p>
    <w:p w:rsidR="004053C1" w:rsidRPr="00715BE8" w:rsidRDefault="004053C1">
      <w:pPr>
        <w:pStyle w:val="BodyText"/>
      </w:pPr>
    </w:p>
    <w:p w:rsidR="004053C1" w:rsidRPr="00715BE8" w:rsidRDefault="004053C1">
      <w:pPr>
        <w:pStyle w:val="BodyText"/>
      </w:pPr>
      <w:r w:rsidRPr="00715BE8">
        <w:t xml:space="preserve">       </w:t>
      </w:r>
      <w:r w:rsidRPr="00715BE8">
        <w:rPr>
          <w:i/>
        </w:rPr>
        <w:t xml:space="preserve">2jk </w:t>
      </w:r>
      <w:r w:rsidRPr="00715BE8">
        <w:rPr>
          <w:i/>
        </w:rPr>
        <w:sym w:font="Symbol" w:char="F0B6"/>
      </w:r>
      <w:r w:rsidRPr="00715BE8">
        <w:rPr>
          <w:i/>
        </w:rPr>
        <w:t>u/</w:t>
      </w:r>
      <w:r w:rsidRPr="00715BE8">
        <w:rPr>
          <w:i/>
        </w:rPr>
        <w:sym w:font="Symbol" w:char="F0B6"/>
      </w:r>
      <w:proofErr w:type="gramStart"/>
      <w:r w:rsidRPr="00715BE8">
        <w:rPr>
          <w:i/>
        </w:rPr>
        <w:t>z  =</w:t>
      </w:r>
      <w:proofErr w:type="gramEnd"/>
      <w:r w:rsidRPr="00715BE8">
        <w:rPr>
          <w:i/>
        </w:rPr>
        <w:t xml:space="preserve">  </w:t>
      </w:r>
      <w:r w:rsidRPr="00715BE8">
        <w:rPr>
          <w:i/>
        </w:rPr>
        <w:sym w:font="Symbol" w:char="F0B6"/>
      </w:r>
      <w:r w:rsidRPr="00715BE8">
        <w:rPr>
          <w:i/>
          <w:vertAlign w:val="superscript"/>
        </w:rPr>
        <w:t>2</w:t>
      </w:r>
      <w:r w:rsidRPr="00715BE8">
        <w:rPr>
          <w:i/>
        </w:rPr>
        <w:t>u/</w:t>
      </w:r>
      <w:r w:rsidRPr="00715BE8">
        <w:rPr>
          <w:i/>
        </w:rPr>
        <w:sym w:font="Symbol" w:char="F0B6"/>
      </w:r>
      <w:r w:rsidRPr="00715BE8">
        <w:rPr>
          <w:i/>
        </w:rPr>
        <w:t>x</w:t>
      </w:r>
      <w:r w:rsidRPr="00715BE8">
        <w:rPr>
          <w:i/>
          <w:vertAlign w:val="superscript"/>
        </w:rPr>
        <w:t>2</w:t>
      </w:r>
      <w:r w:rsidRPr="00715BE8">
        <w:rPr>
          <w:i/>
        </w:rPr>
        <w:t xml:space="preserve"> + k</w:t>
      </w:r>
      <w:r w:rsidRPr="00715BE8">
        <w:rPr>
          <w:i/>
          <w:vertAlign w:val="superscript"/>
        </w:rPr>
        <w:t>2</w:t>
      </w:r>
      <w:r w:rsidRPr="00715BE8">
        <w:rPr>
          <w:i/>
        </w:rPr>
        <w:t xml:space="preserve"> (n</w:t>
      </w:r>
      <w:r w:rsidRPr="00715BE8">
        <w:rPr>
          <w:i/>
          <w:vertAlign w:val="superscript"/>
        </w:rPr>
        <w:t>2</w:t>
      </w:r>
      <w:r w:rsidRPr="00715BE8">
        <w:t xml:space="preserve"> - </w:t>
      </w:r>
      <w:r w:rsidRPr="00715BE8">
        <w:sym w:font="Symbol" w:char="F062"/>
      </w:r>
      <w:r w:rsidRPr="00715BE8">
        <w:rPr>
          <w:i/>
          <w:vertAlign w:val="superscript"/>
        </w:rPr>
        <w:t>2</w:t>
      </w:r>
      <w:r w:rsidRPr="00715BE8">
        <w:rPr>
          <w:i/>
        </w:rPr>
        <w:t xml:space="preserve">) u </w:t>
      </w:r>
      <w:r w:rsidRPr="00715BE8">
        <w:t>.                  (1)</w:t>
      </w:r>
    </w:p>
    <w:p w:rsidR="004053C1" w:rsidRPr="00715BE8" w:rsidRDefault="004053C1">
      <w:pPr>
        <w:pStyle w:val="BodyText"/>
      </w:pPr>
    </w:p>
    <w:p w:rsidR="004053C1" w:rsidRPr="00715BE8" w:rsidRDefault="004053C1">
      <w:pPr>
        <w:pStyle w:val="BodyText"/>
      </w:pPr>
      <w:r w:rsidRPr="00715BE8">
        <w:t>Refer to “(1)”, not “Eq. (1)” or “Equation (1)”, except at the beginning of a sentence: “Equation (1) is…</w:t>
      </w:r>
      <w:proofErr w:type="gramStart"/>
      <w:r w:rsidRPr="00715BE8">
        <w:t>”.</w:t>
      </w:r>
      <w:proofErr w:type="gramEnd"/>
      <w:r w:rsidRPr="00715BE8">
        <w:t xml:space="preserve"> </w:t>
      </w:r>
    </w:p>
    <w:p w:rsidR="00111ADC" w:rsidRPr="00715BE8" w:rsidRDefault="00111ADC">
      <w:pPr>
        <w:pStyle w:val="BodyText"/>
        <w:rPr>
          <w:sz w:val="16"/>
        </w:rPr>
      </w:pPr>
      <w:r w:rsidRPr="00715BE8">
        <w:t>Make sure you only use the “Symbol Font” for all your symbols, or embed all your different symbol fonts within the file when you save the document.</w:t>
      </w:r>
    </w:p>
    <w:p w:rsidR="004053C1" w:rsidRPr="00715BE8" w:rsidRDefault="004053C1">
      <w:pPr>
        <w:pStyle w:val="SectionHeading"/>
        <w:outlineLvl w:val="0"/>
      </w:pPr>
      <w:r w:rsidRPr="00715BE8">
        <w:t>Headers and Footers</w:t>
      </w:r>
    </w:p>
    <w:p w:rsidR="00676C6E" w:rsidRPr="00715BE8" w:rsidRDefault="00676C6E" w:rsidP="00676C6E">
      <w:pPr>
        <w:pStyle w:val="FirstParagraph"/>
      </w:pPr>
      <w:r w:rsidRPr="00715BE8">
        <w:t>Select Page Layout tab, select Margins – More Margins.  This will open the Page Setup Window, select the Layout tab.  Set the Header and Footer to 0.5 inches.  Please use the following format guidelines for the Header and Footer:</w:t>
      </w:r>
    </w:p>
    <w:p w:rsidR="00676C6E" w:rsidRPr="00715BE8" w:rsidRDefault="00676C6E" w:rsidP="00676C6E">
      <w:pPr>
        <w:pStyle w:val="FirstParagraph"/>
      </w:pPr>
    </w:p>
    <w:p w:rsidR="004053C1" w:rsidRPr="00715BE8" w:rsidRDefault="004053C1">
      <w:pPr>
        <w:pStyle w:val="Bullets"/>
      </w:pPr>
      <w:r w:rsidRPr="00715BE8">
        <w:rPr>
          <w:b/>
        </w:rPr>
        <w:t>Header text</w:t>
      </w:r>
      <w:r w:rsidRPr="00715BE8">
        <w:t xml:space="preserve">: should say Session </w:t>
      </w:r>
      <w:r w:rsidR="008019ED" w:rsidRPr="00715BE8">
        <w:t xml:space="preserve">T1A </w:t>
      </w:r>
      <w:r w:rsidRPr="00715BE8">
        <w:t xml:space="preserve">as shown on the top of this document.  </w:t>
      </w:r>
      <w:r w:rsidR="008019ED" w:rsidRPr="00715BE8">
        <w:t xml:space="preserve">Once your paper is assigned to its final session, the Publications Chair will modify this to the correct session.  </w:t>
      </w:r>
      <w:r w:rsidRPr="00715BE8">
        <w:t>Text should be 14 point Times New Roman, right justified, bold (this style is defined under the style menu of this document as "Header")</w:t>
      </w:r>
    </w:p>
    <w:p w:rsidR="004053C1" w:rsidRDefault="004053C1">
      <w:pPr>
        <w:pStyle w:val="Bullets"/>
      </w:pPr>
      <w:r w:rsidRPr="00715BE8">
        <w:rPr>
          <w:b/>
        </w:rPr>
        <w:t>Footer text</w:t>
      </w:r>
      <w:r w:rsidRPr="00715BE8">
        <w:t xml:space="preserve">: should be 10 point Times New Roman, bold (this style is defined under the style menu of this document as "Footer").  The text of the footer should say the same as shown on the bottom of this document.  Please copy and paste this information into your document exactly as shown on this page.  </w:t>
      </w:r>
      <w:r w:rsidR="007B4324" w:rsidRPr="00715BE8">
        <w:t xml:space="preserve">Once your paper is assigned to its final session, the Publications Chair will modify the page number to the correct session.  </w:t>
      </w:r>
    </w:p>
    <w:p w:rsidR="002F5DA0" w:rsidRPr="00715BE8" w:rsidRDefault="002F5DA0" w:rsidP="002F5DA0">
      <w:pPr>
        <w:pStyle w:val="Bullets"/>
        <w:numPr>
          <w:ilvl w:val="0"/>
          <w:numId w:val="0"/>
        </w:numPr>
        <w:ind w:left="360"/>
      </w:pPr>
    </w:p>
    <w:p w:rsidR="004053C1" w:rsidRPr="00715BE8" w:rsidRDefault="004053C1" w:rsidP="00111ADC">
      <w:pPr>
        <w:pStyle w:val="SectionHeading"/>
      </w:pPr>
      <w:r w:rsidRPr="00715BE8">
        <w:lastRenderedPageBreak/>
        <w:t>Acknowledgment</w:t>
      </w:r>
    </w:p>
    <w:p w:rsidR="00DB0612" w:rsidRPr="00715BE8" w:rsidRDefault="004053C1">
      <w:pPr>
        <w:pStyle w:val="FirstParagraph"/>
      </w:pPr>
      <w:r w:rsidRPr="00715BE8">
        <w:t>The preferred spelling of the word "acknowledgment" in American English is without an "e" after the "g." Use the singular heading even if you have many acknowledgments.  Please put the sponsor acknowledgments in this section do not use a footnote on the first page.</w:t>
      </w:r>
    </w:p>
    <w:p w:rsidR="004053C1" w:rsidRPr="00715BE8" w:rsidRDefault="004053C1">
      <w:pPr>
        <w:pStyle w:val="SectionHeading"/>
      </w:pPr>
      <w:r w:rsidRPr="00715BE8">
        <w:t>Copyright Form</w:t>
      </w:r>
    </w:p>
    <w:p w:rsidR="004053C1" w:rsidRPr="00715BE8" w:rsidRDefault="004053C1" w:rsidP="001C785C">
      <w:pPr>
        <w:pStyle w:val="FirstParagraph"/>
      </w:pPr>
      <w:r w:rsidRPr="00715BE8">
        <w:t xml:space="preserve">An IEEE copyright form should accompany your final submission. You can get one at the </w:t>
      </w:r>
      <w:r w:rsidR="001C785C" w:rsidRPr="00715BE8">
        <w:t>conference web site, under Authors. Follow the instructions posted on the web.</w:t>
      </w:r>
    </w:p>
    <w:p w:rsidR="00676C6E" w:rsidRPr="00715BE8" w:rsidRDefault="00676C6E" w:rsidP="00676C6E">
      <w:pPr>
        <w:pStyle w:val="SectionHeading"/>
      </w:pPr>
      <w:r w:rsidRPr="00715BE8">
        <w:t>In Text References</w:t>
      </w:r>
    </w:p>
    <w:p w:rsidR="00676C6E" w:rsidRPr="00715BE8" w:rsidRDefault="00676C6E" w:rsidP="00676C6E">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rsidR="00E96FB0">
        <w:t xml:space="preserve"> open to charges of plagiarism.</w:t>
      </w:r>
    </w:p>
    <w:p w:rsidR="00676C6E" w:rsidRPr="00715BE8" w:rsidRDefault="00676C6E" w:rsidP="00676C6E">
      <w:pPr>
        <w:pStyle w:val="BodyText"/>
      </w:pPr>
      <w:r w:rsidRPr="00715BE8">
        <w:t xml:space="preserve">Follow these specifications for </w:t>
      </w:r>
      <w:r w:rsidRPr="00715BE8">
        <w:rPr>
          <w:b/>
        </w:rPr>
        <w:t>in-text references</w:t>
      </w:r>
      <w:r w:rsidRPr="00715BE8">
        <w:t>:</w:t>
      </w:r>
    </w:p>
    <w:p w:rsidR="00676C6E" w:rsidRPr="00715BE8" w:rsidRDefault="00676C6E" w:rsidP="00676C6E">
      <w:pPr>
        <w:pStyle w:val="BodyText"/>
      </w:pPr>
    </w:p>
    <w:p w:rsidR="00676C6E" w:rsidRPr="00715BE8" w:rsidRDefault="00676C6E" w:rsidP="00676C6E">
      <w:pPr>
        <w:pStyle w:val="Bullets"/>
        <w:numPr>
          <w:ilvl w:val="0"/>
          <w:numId w:val="13"/>
        </w:numPr>
        <w:tabs>
          <w:tab w:val="num" w:pos="2160"/>
        </w:tabs>
      </w:pPr>
      <w:r w:rsidRPr="00715BE8">
        <w:t>Bracket all in-text references, for example [1].</w:t>
      </w:r>
    </w:p>
    <w:p w:rsidR="00676C6E" w:rsidRPr="00715BE8" w:rsidRDefault="00676C6E" w:rsidP="00676C6E">
      <w:pPr>
        <w:pStyle w:val="Bullets"/>
        <w:numPr>
          <w:ilvl w:val="0"/>
          <w:numId w:val="13"/>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use information must be [2].  If, later in your paper, you use information from the same source and same page as [1], then your in-text reference number will again be [1]. </w:t>
      </w:r>
    </w:p>
    <w:p w:rsidR="00676C6E" w:rsidRPr="00715BE8" w:rsidRDefault="00676C6E" w:rsidP="00676C6E">
      <w:pPr>
        <w:pStyle w:val="Bullets"/>
        <w:numPr>
          <w:ilvl w:val="0"/>
          <w:numId w:val="12"/>
        </w:numPr>
        <w:tabs>
          <w:tab w:val="clear" w:pos="1080"/>
          <w:tab w:val="num" w:pos="360"/>
        </w:tabs>
        <w:ind w:left="360"/>
      </w:pPr>
      <w:r w:rsidRPr="00715BE8">
        <w:t>Do not use “Ref. [3]” or “reference [3].” Simply use the bracketed number</w:t>
      </w:r>
      <w:r w:rsidR="00E96FB0">
        <w:t>.</w:t>
      </w:r>
    </w:p>
    <w:p w:rsidR="00676C6E" w:rsidRPr="00715BE8" w:rsidRDefault="00676C6E" w:rsidP="00676C6E">
      <w:pPr>
        <w:pStyle w:val="Bullets"/>
        <w:numPr>
          <w:ilvl w:val="0"/>
          <w:numId w:val="12"/>
        </w:numPr>
        <w:tabs>
          <w:tab w:val="clear" w:pos="1080"/>
          <w:tab w:val="num" w:pos="360"/>
        </w:tabs>
        <w:ind w:left="360"/>
      </w:pPr>
      <w:r w:rsidRPr="00715BE8">
        <w:t>For material summarized from several sources, use the appropriate bracketed numbers, for example [3]-[5].</w:t>
      </w:r>
    </w:p>
    <w:p w:rsidR="00676C6E" w:rsidRPr="00715BE8" w:rsidRDefault="00676C6E" w:rsidP="00676C6E">
      <w:pPr>
        <w:pStyle w:val="Bullets"/>
        <w:numPr>
          <w:ilvl w:val="0"/>
          <w:numId w:val="12"/>
        </w:numPr>
        <w:tabs>
          <w:tab w:val="clear" w:pos="1080"/>
          <w:tab w:val="num" w:pos="360"/>
        </w:tabs>
        <w:ind w:left="360"/>
      </w:pPr>
      <w:r w:rsidRPr="00715BE8">
        <w:t xml:space="preserve">Bracketed reference numbers should appear after the quotation marks on an in-text quote, but before the final punctuation of the quote.  For example, “Here’s the quote” [3].  Bracketed references for paraphrases or summaries should appear after the paraphrase or summary, but before the final punctuation of the sentence or passage.  For example, </w:t>
      </w:r>
      <w:proofErr w:type="gramStart"/>
      <w:r w:rsidRPr="00715BE8">
        <w:t>Here’s</w:t>
      </w:r>
      <w:proofErr w:type="gramEnd"/>
      <w:r w:rsidRPr="00715BE8">
        <w:t xml:space="preserve"> the paraphrased material [4].</w:t>
      </w:r>
    </w:p>
    <w:p w:rsidR="004053C1" w:rsidRPr="00715BE8" w:rsidRDefault="004053C1">
      <w:pPr>
        <w:pStyle w:val="SectionHeading"/>
        <w:outlineLvl w:val="0"/>
      </w:pPr>
      <w:r w:rsidRPr="00715BE8">
        <w:t>References</w:t>
      </w:r>
    </w:p>
    <w:p w:rsidR="004053C1" w:rsidRPr="00715BE8" w:rsidRDefault="008D3C6D" w:rsidP="002A2C53">
      <w:pPr>
        <w:pStyle w:val="FirstParagraph"/>
      </w:pPr>
      <w:r>
        <w:t>P</w:t>
      </w:r>
      <w:r w:rsidR="004053C1" w:rsidRPr="00715BE8">
        <w:t xml:space="preserve">lace references in a separate </w:t>
      </w:r>
      <w:r>
        <w:t xml:space="preserve">References </w:t>
      </w:r>
      <w:r w:rsidR="004053C1" w:rsidRPr="00715BE8">
        <w:t xml:space="preserve">section, do not footnote references.  </w:t>
      </w:r>
      <w:r w:rsidR="00166515" w:rsidRPr="00715BE8">
        <w:t xml:space="preserve">Number the </w:t>
      </w:r>
      <w:r w:rsidR="00D2242E" w:rsidRPr="00715BE8">
        <w:t>references</w:t>
      </w:r>
      <w:r w:rsidR="00166515" w:rsidRPr="00715BE8">
        <w:t xml:space="preserve"> sequentially by order of appearance</w:t>
      </w:r>
      <w:r w:rsidR="00D2242E" w:rsidRPr="00715BE8">
        <w:t xml:space="preserve"> not alphabetically</w:t>
      </w:r>
      <w:r w:rsidR="00166515" w:rsidRPr="00715BE8">
        <w:t xml:space="preserve">.  </w:t>
      </w:r>
      <w:r w:rsidR="004053C1" w:rsidRPr="00715BE8">
        <w:t>Refer simply to the reference number, as [3] or [5]-[8]. Do not use “Ref. [3]” or “reference [3]” except at the beginning of se</w:t>
      </w:r>
      <w:r w:rsidR="00111ADC" w:rsidRPr="00715BE8">
        <w:t>ntence: “Reference [3] shows….</w:t>
      </w:r>
      <w:proofErr w:type="gramStart"/>
      <w:r w:rsidR="00111ADC" w:rsidRPr="00715BE8">
        <w:t>”.</w:t>
      </w:r>
      <w:proofErr w:type="gramEnd"/>
      <w:r w:rsidR="004053C1" w:rsidRPr="00715BE8">
        <w:t xml:space="preserve"> Provide up to five authors’ names; replace the others by “</w:t>
      </w:r>
      <w:r w:rsidR="004053C1" w:rsidRPr="00715BE8">
        <w:rPr>
          <w:i/>
        </w:rPr>
        <w:t>et al</w:t>
      </w:r>
      <w:r w:rsidR="004053C1" w:rsidRPr="00715BE8">
        <w:t xml:space="preserve">.”  Do not put figures or anything else after the references. </w:t>
      </w:r>
    </w:p>
    <w:p w:rsidR="004053C1" w:rsidRPr="00715BE8" w:rsidRDefault="004053C1">
      <w:pPr>
        <w:pStyle w:val="Bullets"/>
      </w:pPr>
      <w:r w:rsidRPr="00715BE8">
        <w:rPr>
          <w:b/>
        </w:rPr>
        <w:t>Reference text</w:t>
      </w:r>
      <w:r w:rsidRPr="00715BE8">
        <w:t xml:space="preserve">: 8 point, Times New Roman, full justified, no space between the references (this style is </w:t>
      </w:r>
      <w:r w:rsidRPr="00715BE8">
        <w:lastRenderedPageBreak/>
        <w:t>defined under the style menu of this document as "References")</w:t>
      </w:r>
    </w:p>
    <w:p w:rsidR="004053C1" w:rsidRPr="00715BE8" w:rsidRDefault="004053C1">
      <w:pPr>
        <w:pStyle w:val="Bullets"/>
      </w:pPr>
      <w:r w:rsidRPr="00715BE8">
        <w:t xml:space="preserve">Use box numbers with square brackets [ ] within text. Do not use superscripts or subscripts.  Do not use ( ) for references, since these are used to refer to equations. </w:t>
      </w:r>
    </w:p>
    <w:p w:rsidR="004053C1" w:rsidRPr="00715BE8" w:rsidRDefault="004053C1">
      <w:pPr>
        <w:pStyle w:val="BodyText"/>
      </w:pPr>
    </w:p>
    <w:p w:rsidR="004053C1" w:rsidRPr="00715BE8" w:rsidRDefault="004053C1">
      <w:pPr>
        <w:pStyle w:val="BodyText"/>
      </w:pPr>
      <w:r w:rsidRPr="00715BE8">
        <w:t>Use the following as the guide for references:</w:t>
      </w:r>
    </w:p>
    <w:p w:rsidR="004053C1" w:rsidRPr="00715BE8" w:rsidRDefault="004053C1">
      <w:pPr>
        <w:pStyle w:val="BodyText"/>
        <w:rPr>
          <w:sz w:val="16"/>
        </w:rPr>
      </w:pPr>
    </w:p>
    <w:p w:rsidR="004053C1" w:rsidRPr="00715BE8" w:rsidRDefault="004053C1">
      <w:pPr>
        <w:pStyle w:val="References"/>
      </w:pPr>
      <w:r w:rsidRPr="00715BE8">
        <w:t xml:space="preserve">Author's Last name, First initial, Middle initial, "Title", </w:t>
      </w:r>
      <w:r w:rsidRPr="00715BE8">
        <w:rPr>
          <w:i/>
          <w:iCs/>
        </w:rPr>
        <w:t>Journal or book (italics),</w:t>
      </w:r>
      <w:r w:rsidRPr="00715BE8">
        <w:t xml:space="preserve"> Vol, No #., date, pp. </w:t>
      </w:r>
    </w:p>
    <w:p w:rsidR="004053C1" w:rsidRPr="00715BE8" w:rsidRDefault="004053C1">
      <w:pPr>
        <w:pStyle w:val="References"/>
      </w:pPr>
      <w:r w:rsidRPr="00715BE8">
        <w:t xml:space="preserve">Author's Last name, First initial, Middle initial, "Title", </w:t>
      </w:r>
      <w:r w:rsidRPr="00715BE8">
        <w:rPr>
          <w:i/>
          <w:iCs/>
        </w:rPr>
        <w:t>Journal or book (italics),</w:t>
      </w:r>
      <w:r w:rsidRPr="00715BE8">
        <w:t xml:space="preserve"> Vol, No #., date, pp.</w:t>
      </w:r>
    </w:p>
    <w:p w:rsidR="00E760A8" w:rsidRPr="000A0726" w:rsidRDefault="00E760A8" w:rsidP="00E760A8">
      <w:pPr>
        <w:pStyle w:val="SectionHeading"/>
        <w:outlineLvl w:val="0"/>
      </w:pPr>
      <w:r>
        <w:t>Author Information</w:t>
      </w:r>
    </w:p>
    <w:p w:rsidR="00E760A8" w:rsidRPr="000A0726" w:rsidRDefault="00E760A8" w:rsidP="00E760A8">
      <w:pPr>
        <w:pStyle w:val="FirstParagraph"/>
      </w:pPr>
      <w:r w:rsidRPr="000A0726">
        <w:t>I</w:t>
      </w:r>
      <w:r>
        <w:t xml:space="preserve">f your paper has multiple authors, use this section to list </w:t>
      </w:r>
      <w:r w:rsidRPr="000A0726">
        <w:t>author</w:t>
      </w:r>
      <w:r>
        <w:t xml:space="preserve"> information</w:t>
      </w:r>
      <w:r w:rsidRPr="000A0726">
        <w:t>.  For Example:</w:t>
      </w:r>
    </w:p>
    <w:p w:rsidR="00E760A8" w:rsidRPr="000A0726" w:rsidRDefault="00E760A8" w:rsidP="00E760A8">
      <w:pPr>
        <w:pStyle w:val="FirstParagraph"/>
      </w:pPr>
    </w:p>
    <w:p w:rsidR="00E760A8" w:rsidRPr="000A0726" w:rsidRDefault="00E760A8" w:rsidP="00E760A8">
      <w:pPr>
        <w:pStyle w:val="FirstParagraph"/>
      </w:pPr>
      <w:r w:rsidRPr="000A0726">
        <w:rPr>
          <w:b/>
        </w:rPr>
        <w:t>Dan Budny</w:t>
      </w:r>
      <w:r w:rsidRPr="000A0726">
        <w:t xml:space="preserve"> </w:t>
      </w:r>
      <w:r>
        <w:t>Publications C</w:t>
      </w:r>
      <w:r w:rsidR="00427F7D">
        <w:t>hair, University of Pittsburgh</w:t>
      </w:r>
      <w:r>
        <w:t>, budny@pitt.edu</w:t>
      </w:r>
      <w:r w:rsidRPr="000A0726">
        <w:t>.</w:t>
      </w:r>
    </w:p>
    <w:p w:rsidR="00E760A8" w:rsidRPr="000A0726" w:rsidRDefault="00E760A8" w:rsidP="00E760A8">
      <w:pPr>
        <w:pStyle w:val="FirstParagraph"/>
      </w:pPr>
    </w:p>
    <w:p w:rsidR="00E760A8" w:rsidRPr="00675318" w:rsidRDefault="00675318" w:rsidP="00675318">
      <w:pPr>
        <w:pStyle w:val="FirstParagraph"/>
        <w:rPr>
          <w:b/>
        </w:rPr>
      </w:pPr>
      <w:r w:rsidRPr="00675318">
        <w:rPr>
          <w:b/>
        </w:rPr>
        <w:t>Jeff Froyd</w:t>
      </w:r>
      <w:r>
        <w:rPr>
          <w:b/>
        </w:rPr>
        <w:t xml:space="preserve">, </w:t>
      </w:r>
      <w:r w:rsidRPr="00675318">
        <w:t>General Chair, Texas A&amp;M University, froyd@tamu.edu</w:t>
      </w:r>
    </w:p>
    <w:p w:rsidR="00E760A8" w:rsidRDefault="00E760A8" w:rsidP="00E760A8">
      <w:pPr>
        <w:pStyle w:val="FirstParagraph"/>
      </w:pPr>
    </w:p>
    <w:p w:rsidR="00E760A8" w:rsidRDefault="00BE57B6" w:rsidP="00BE57B6">
      <w:pPr>
        <w:pStyle w:val="FirstParagraph"/>
      </w:pPr>
      <w:r w:rsidRPr="00BE57B6">
        <w:rPr>
          <w:b/>
        </w:rPr>
        <w:lastRenderedPageBreak/>
        <w:t>Richard Layton</w:t>
      </w:r>
      <w:r w:rsidR="00E760A8">
        <w:t xml:space="preserve">, ASEE/ERM Program Co-Chair, </w:t>
      </w:r>
      <w:r>
        <w:t>Rose-Hulman Institute of Technology, Richard.A.Layton@Rose-Hulman.edu</w:t>
      </w:r>
    </w:p>
    <w:p w:rsidR="00BE57B6" w:rsidRDefault="00BE57B6" w:rsidP="00E760A8">
      <w:pPr>
        <w:pStyle w:val="FirstParagraph"/>
      </w:pPr>
    </w:p>
    <w:p w:rsidR="00E760A8" w:rsidRDefault="00BE57B6" w:rsidP="00BE57B6">
      <w:pPr>
        <w:pStyle w:val="FirstParagraph"/>
      </w:pPr>
      <w:r w:rsidRPr="00BE57B6">
        <w:rPr>
          <w:b/>
        </w:rPr>
        <w:t>David Cordes</w:t>
      </w:r>
      <w:r w:rsidR="00E760A8">
        <w:t xml:space="preserve">, IEEE/Computer Society Program Co-chair, </w:t>
      </w:r>
      <w:r>
        <w:t>University of Alabama, cordes@cs.ua.edu</w:t>
      </w:r>
    </w:p>
    <w:p w:rsidR="00E760A8" w:rsidRDefault="00E760A8" w:rsidP="00E760A8">
      <w:pPr>
        <w:pStyle w:val="FirstParagraph"/>
      </w:pPr>
    </w:p>
    <w:p w:rsidR="00E760A8" w:rsidRDefault="00BE57B6" w:rsidP="00BE57B6">
      <w:pPr>
        <w:pStyle w:val="FirstParagraph"/>
      </w:pPr>
      <w:r w:rsidRPr="00BE57B6">
        <w:rPr>
          <w:b/>
        </w:rPr>
        <w:t>Mani Mina</w:t>
      </w:r>
      <w:r w:rsidR="00E760A8">
        <w:t xml:space="preserve">, IEEE/Education Society Program Co-chair, </w:t>
      </w:r>
      <w:r>
        <w:t>Iowa State University, mmina@iastate.edu</w:t>
      </w:r>
    </w:p>
    <w:p w:rsidR="00E760A8" w:rsidRDefault="00E760A8" w:rsidP="00E760A8">
      <w:pPr>
        <w:pStyle w:val="FirstParagraph"/>
      </w:pPr>
    </w:p>
    <w:p w:rsidR="00E760A8" w:rsidRDefault="00BE57B6" w:rsidP="00BE57B6">
      <w:pPr>
        <w:pStyle w:val="FirstParagraph"/>
      </w:pPr>
      <w:r w:rsidRPr="00BE57B6">
        <w:rPr>
          <w:b/>
        </w:rPr>
        <w:t>Daniel J. Moore</w:t>
      </w:r>
      <w:r w:rsidR="00E760A8">
        <w:t>, Special Sessions</w:t>
      </w:r>
      <w:r>
        <w:t>, Workshops</w:t>
      </w:r>
      <w:r w:rsidR="00E760A8">
        <w:t xml:space="preserve"> &amp; Panels Chair, </w:t>
      </w:r>
      <w:r>
        <w:t>Rose-Hulman Institute of Technology, daniel.j.moore@Rose-Hulman.edu</w:t>
      </w:r>
    </w:p>
    <w:p w:rsidR="00E760A8" w:rsidRDefault="00E760A8" w:rsidP="00E760A8">
      <w:pPr>
        <w:pStyle w:val="FirstParagraph"/>
      </w:pPr>
    </w:p>
    <w:p w:rsidR="00E760A8" w:rsidRPr="00E514F5" w:rsidRDefault="00E760A8" w:rsidP="00E760A8">
      <w:pPr>
        <w:pStyle w:val="FirstParagraph"/>
        <w:rPr>
          <w:lang w:val="es-US"/>
        </w:rPr>
      </w:pPr>
      <w:r w:rsidRPr="00E514F5">
        <w:rPr>
          <w:b/>
          <w:lang w:val="es-US"/>
        </w:rPr>
        <w:t>Edmundo Tovar Caro</w:t>
      </w:r>
      <w:r w:rsidRPr="00E514F5">
        <w:rPr>
          <w:lang w:val="es-US"/>
        </w:rPr>
        <w:t>, International Co-Chair, Europe, Universidad Politecnica de Madrid, etovar@fi.upm.es</w:t>
      </w:r>
    </w:p>
    <w:p w:rsidR="00E760A8" w:rsidRPr="00E514F5" w:rsidRDefault="00E760A8" w:rsidP="00E760A8">
      <w:pPr>
        <w:pStyle w:val="FirstParagraph"/>
        <w:rPr>
          <w:lang w:val="es-US"/>
        </w:rPr>
      </w:pPr>
    </w:p>
    <w:p w:rsidR="00E760A8" w:rsidRDefault="00E760A8" w:rsidP="00E760A8">
      <w:pPr>
        <w:pStyle w:val="FirstParagraph"/>
      </w:pPr>
      <w:r w:rsidRPr="00630509">
        <w:rPr>
          <w:b/>
        </w:rPr>
        <w:t>Melany M. Ciampi</w:t>
      </w:r>
      <w:r>
        <w:t>, International Co-Chair, South America, Vice-President, COPEC-Council of Researches in Education and Sciences, melany@copec.org.br</w:t>
      </w:r>
    </w:p>
    <w:p w:rsidR="00E760A8" w:rsidRDefault="00E760A8" w:rsidP="00E760A8">
      <w:pPr>
        <w:pStyle w:val="FirstParagraph"/>
      </w:pPr>
    </w:p>
    <w:p w:rsidR="00E760A8" w:rsidRPr="00E514F5" w:rsidRDefault="00E760A8" w:rsidP="00E760A8">
      <w:pPr>
        <w:pStyle w:val="FirstParagraph"/>
        <w:rPr>
          <w:lang w:val="es-US"/>
        </w:rPr>
      </w:pPr>
      <w:r w:rsidRPr="00E514F5">
        <w:rPr>
          <w:b/>
          <w:lang w:val="es-US"/>
        </w:rPr>
        <w:t>Javier Quezada</w:t>
      </w:r>
      <w:r w:rsidRPr="00E514F5">
        <w:rPr>
          <w:lang w:val="es-US"/>
        </w:rPr>
        <w:t>, International Co-Chair, Central America, Technologico de Monterey, jquezada@itesm.mx</w:t>
      </w:r>
    </w:p>
    <w:p w:rsidR="0066787D" w:rsidRPr="00E514F5" w:rsidRDefault="0066787D" w:rsidP="003F3AB5">
      <w:pPr>
        <w:pStyle w:val="FirstParagraph"/>
        <w:rPr>
          <w:lang w:val="es-US"/>
        </w:rPr>
      </w:pPr>
    </w:p>
    <w:p w:rsidR="003F1555" w:rsidRPr="00E514F5" w:rsidRDefault="003F1555" w:rsidP="003F1555">
      <w:pPr>
        <w:pStyle w:val="References"/>
        <w:numPr>
          <w:ilvl w:val="0"/>
          <w:numId w:val="0"/>
        </w:numPr>
        <w:rPr>
          <w:lang w:val="es-US"/>
        </w:rPr>
        <w:sectPr w:rsidR="003F1555" w:rsidRPr="00E514F5" w:rsidSect="00FC6267">
          <w:type w:val="continuous"/>
          <w:pgSz w:w="12240" w:h="15840" w:code="1"/>
          <w:pgMar w:top="1080" w:right="1080" w:bottom="1440" w:left="1080" w:header="720" w:footer="720" w:gutter="0"/>
          <w:cols w:num="2" w:space="288"/>
        </w:sectPr>
      </w:pPr>
    </w:p>
    <w:p w:rsidR="003F1555" w:rsidRPr="00E514F5" w:rsidRDefault="003F1555" w:rsidP="003F1555">
      <w:pPr>
        <w:pStyle w:val="References"/>
        <w:numPr>
          <w:ilvl w:val="0"/>
          <w:numId w:val="0"/>
        </w:numPr>
        <w:rPr>
          <w:lang w:val="es-US"/>
        </w:rPr>
      </w:pPr>
    </w:p>
    <w:sectPr w:rsidR="003F1555" w:rsidRPr="00E514F5" w:rsidSect="00FC6267">
      <w:type w:val="continuous"/>
      <w:pgSz w:w="12240" w:h="15840" w:code="1"/>
      <w:pgMar w:top="1080" w:right="1080" w:bottom="1440" w:left="1080" w:header="720" w:footer="720" w:gutter="0"/>
      <w:cols w:num="2"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4DF" w:rsidRDefault="000D44DF">
      <w:r>
        <w:separator/>
      </w:r>
    </w:p>
  </w:endnote>
  <w:endnote w:type="continuationSeparator" w:id="1">
    <w:p w:rsidR="000D44DF" w:rsidRDefault="000D4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B6" w:rsidRDefault="00BE57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7" w:rsidRPr="00FB4329" w:rsidRDefault="00BE57B6" w:rsidP="00FB4329">
    <w:pPr>
      <w:pStyle w:val="Footer"/>
      <w:rPr>
        <w:lang w:eastAsia="en-US"/>
      </w:rPr>
    </w:pPr>
    <w:r>
      <w:rPr>
        <w:lang w:eastAsia="en-US"/>
      </w:rPr>
      <w:t>/09</w:t>
    </w:r>
    <w:r w:rsidR="00FB4329">
      <w:rPr>
        <w:lang w:eastAsia="en-US"/>
      </w:rPr>
      <w:t xml:space="preserve">/$25.00 </w:t>
    </w:r>
    <w:r w:rsidR="00FB4329">
      <w:rPr>
        <w:rFonts w:ascii="SymbolMT" w:hAnsi="SymbolMT" w:cs="SymbolMT"/>
        <w:lang w:eastAsia="en-US"/>
      </w:rPr>
      <w:t>©</w:t>
    </w:r>
    <w:r>
      <w:rPr>
        <w:lang w:eastAsia="en-US"/>
      </w:rPr>
      <w:t>2009</w:t>
    </w:r>
    <w:r w:rsidR="00FB4329">
      <w:rPr>
        <w:lang w:eastAsia="en-US"/>
      </w:rPr>
      <w:t xml:space="preserve"> IEEE</w:t>
    </w:r>
    <w:r w:rsidR="00C95DF7" w:rsidRPr="0097158F">
      <w:tab/>
    </w:r>
    <w:r w:rsidR="00FB4329">
      <w:tab/>
    </w:r>
    <w:r w:rsidRPr="00BE57B6">
      <w:rPr>
        <w:bCs/>
      </w:rPr>
      <w:t>October 18 - 21, 200</w:t>
    </w:r>
    <w:r>
      <w:rPr>
        <w:bCs/>
      </w:rPr>
      <w:t>9</w:t>
    </w:r>
    <w:r w:rsidR="00C95DF7" w:rsidRPr="0097158F">
      <w:rPr>
        <w:bCs/>
      </w:rPr>
      <w:t xml:space="preserve">, </w:t>
    </w:r>
    <w:r>
      <w:t>San Antonio, TX</w:t>
    </w:r>
  </w:p>
  <w:p w:rsidR="00C95DF7" w:rsidRDefault="00FB4329" w:rsidP="00FB4329">
    <w:pPr>
      <w:pStyle w:val="Footer"/>
    </w:pPr>
    <w:r>
      <w:tab/>
      <w:t>3</w:t>
    </w:r>
    <w:r w:rsidR="00BE57B6">
      <w:t>9</w:t>
    </w:r>
    <w:r w:rsidR="00C95DF7">
      <w:rPr>
        <w:vertAlign w:val="superscript"/>
      </w:rPr>
      <w:t>th</w:t>
    </w:r>
    <w:r w:rsidR="00C95DF7">
      <w:t xml:space="preserve"> ASEE/IEEE Frontiers in Education Conference</w:t>
    </w:r>
  </w:p>
  <w:p w:rsidR="00C95DF7" w:rsidRDefault="00FB4329" w:rsidP="00FB4329">
    <w:pPr>
      <w:pStyle w:val="Footer"/>
    </w:pPr>
    <w:r>
      <w:rPr>
        <w:rStyle w:val="PageNumber"/>
        <w:rFonts w:ascii="Times New Roman" w:hAnsi="Times New Roman"/>
      </w:rPr>
      <w:tab/>
    </w:r>
    <w:r w:rsidR="00C95DF7" w:rsidRPr="00FB4329">
      <w:rPr>
        <w:rStyle w:val="PageNumber"/>
        <w:rFonts w:ascii="Times New Roman" w:hAnsi="Times New Roman"/>
      </w:rPr>
      <w:t>T1A</w:t>
    </w:r>
    <w:r w:rsidR="00C95DF7">
      <w:rPr>
        <w:rStyle w:val="PageNumber"/>
        <w:rFonts w:ascii="Times New Roman" w:hAnsi="Times New Roman"/>
        <w:b w:val="0"/>
      </w:rPr>
      <w:t>-</w:t>
    </w:r>
    <w:r w:rsidR="00C95DF7" w:rsidRPr="00FB4329">
      <w:rPr>
        <w:rStyle w:val="PageNumber"/>
        <w:rFonts w:ascii="Times New Roman" w:hAnsi="Times New Roman"/>
      </w:rPr>
      <w:fldChar w:fldCharType="begin"/>
    </w:r>
    <w:r w:rsidR="00C95DF7" w:rsidRPr="00FB4329">
      <w:rPr>
        <w:rStyle w:val="PageNumber"/>
        <w:rFonts w:ascii="Times New Roman" w:hAnsi="Times New Roman"/>
      </w:rPr>
      <w:instrText xml:space="preserve"> PAGE </w:instrText>
    </w:r>
    <w:r w:rsidR="00C95DF7" w:rsidRPr="00FB4329">
      <w:rPr>
        <w:rStyle w:val="PageNumber"/>
        <w:rFonts w:ascii="Times New Roman" w:hAnsi="Times New Roman"/>
      </w:rPr>
      <w:fldChar w:fldCharType="separate"/>
    </w:r>
    <w:r w:rsidR="00E514F5">
      <w:rPr>
        <w:rStyle w:val="PageNumber"/>
        <w:rFonts w:ascii="Times New Roman" w:hAnsi="Times New Roman"/>
        <w:noProof/>
      </w:rPr>
      <w:t>1</w:t>
    </w:r>
    <w:r w:rsidR="00C95DF7" w:rsidRPr="00FB4329">
      <w:rPr>
        <w:rStyle w:val="PageNumber"/>
        <w:rFonts w:ascii="Times New Roman" w:hAnsi="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B6" w:rsidRDefault="00BE57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4DF" w:rsidRDefault="000D44DF">
      <w:r>
        <w:separator/>
      </w:r>
    </w:p>
  </w:footnote>
  <w:footnote w:type="continuationSeparator" w:id="1">
    <w:p w:rsidR="000D44DF" w:rsidRDefault="000D4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B6" w:rsidRDefault="00BE57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7" w:rsidRDefault="00C95DF7">
    <w:pPr>
      <w:pStyle w:val="Header"/>
    </w:pPr>
    <w:r>
      <w:t>Session T1A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B6" w:rsidRDefault="00BE57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nsid w:val="4DC70FD5"/>
    <w:multiLevelType w:val="hybridMultilevel"/>
    <w:tmpl w:val="2EEA20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7">
    <w:nsid w:val="5FB2739A"/>
    <w:multiLevelType w:val="hybridMultilevel"/>
    <w:tmpl w:val="30349E4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9">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1">
    <w:nsid w:val="68BA64C1"/>
    <w:multiLevelType w:val="hybridMultilevel"/>
    <w:tmpl w:val="0D3878A0"/>
    <w:lvl w:ilvl="0">
      <w:start w:val="1"/>
      <w:numFmt w:val="bullet"/>
      <w:pStyle w:val="Bullets"/>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773A3CD5"/>
    <w:multiLevelType w:val="hybridMultilevel"/>
    <w:tmpl w:val="D766F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8"/>
  </w:num>
  <w:num w:numId="4">
    <w:abstractNumId w:val="10"/>
  </w:num>
  <w:num w:numId="5">
    <w:abstractNumId w:val="4"/>
  </w:num>
  <w:num w:numId="6">
    <w:abstractNumId w:val="12"/>
  </w:num>
  <w:num w:numId="7">
    <w:abstractNumId w:val="5"/>
  </w:num>
  <w:num w:numId="8">
    <w:abstractNumId w:val="11"/>
  </w:num>
  <w:num w:numId="9">
    <w:abstractNumId w:val="7"/>
  </w:num>
  <w:num w:numId="10">
    <w:abstractNumId w:val="0"/>
  </w:num>
  <w:num w:numId="11">
    <w:abstractNumId w:val="9"/>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0"/>
    <w:footnote w:id="1"/>
  </w:footnotePr>
  <w:endnotePr>
    <w:numFmt w:val="decimal"/>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77E1"/>
    <w:rsid w:val="00026A3D"/>
    <w:rsid w:val="00063B4A"/>
    <w:rsid w:val="000A4649"/>
    <w:rsid w:val="000D44DF"/>
    <w:rsid w:val="000E2A2B"/>
    <w:rsid w:val="00111ADC"/>
    <w:rsid w:val="00127785"/>
    <w:rsid w:val="00143530"/>
    <w:rsid w:val="00145BC2"/>
    <w:rsid w:val="00150BE9"/>
    <w:rsid w:val="0016449C"/>
    <w:rsid w:val="00166515"/>
    <w:rsid w:val="001C785C"/>
    <w:rsid w:val="001D31FC"/>
    <w:rsid w:val="002131CD"/>
    <w:rsid w:val="00292DA7"/>
    <w:rsid w:val="002936C3"/>
    <w:rsid w:val="002A2C53"/>
    <w:rsid w:val="002C3499"/>
    <w:rsid w:val="002F5DA0"/>
    <w:rsid w:val="0031285B"/>
    <w:rsid w:val="00372328"/>
    <w:rsid w:val="00372B79"/>
    <w:rsid w:val="00375AB7"/>
    <w:rsid w:val="00393108"/>
    <w:rsid w:val="003D0EDA"/>
    <w:rsid w:val="003E3960"/>
    <w:rsid w:val="003F1555"/>
    <w:rsid w:val="003F3AB5"/>
    <w:rsid w:val="004053C1"/>
    <w:rsid w:val="00427F7D"/>
    <w:rsid w:val="0044660F"/>
    <w:rsid w:val="004521B2"/>
    <w:rsid w:val="004659F8"/>
    <w:rsid w:val="00512259"/>
    <w:rsid w:val="0053076F"/>
    <w:rsid w:val="0054335F"/>
    <w:rsid w:val="00561F95"/>
    <w:rsid w:val="00562938"/>
    <w:rsid w:val="0059543A"/>
    <w:rsid w:val="005D3B31"/>
    <w:rsid w:val="006223EB"/>
    <w:rsid w:val="00641835"/>
    <w:rsid w:val="006677E1"/>
    <w:rsid w:val="0066787D"/>
    <w:rsid w:val="00675318"/>
    <w:rsid w:val="00676C6E"/>
    <w:rsid w:val="006A6F93"/>
    <w:rsid w:val="00715BE8"/>
    <w:rsid w:val="00781D9F"/>
    <w:rsid w:val="007B0838"/>
    <w:rsid w:val="007B4324"/>
    <w:rsid w:val="008019ED"/>
    <w:rsid w:val="00817EDF"/>
    <w:rsid w:val="0082226E"/>
    <w:rsid w:val="00893277"/>
    <w:rsid w:val="008C3037"/>
    <w:rsid w:val="008D3C6D"/>
    <w:rsid w:val="008E6138"/>
    <w:rsid w:val="00900FF5"/>
    <w:rsid w:val="00905EA8"/>
    <w:rsid w:val="00922EDB"/>
    <w:rsid w:val="00923DFF"/>
    <w:rsid w:val="00943260"/>
    <w:rsid w:val="00943DC2"/>
    <w:rsid w:val="0097158F"/>
    <w:rsid w:val="00981F3C"/>
    <w:rsid w:val="009B08D9"/>
    <w:rsid w:val="009E303E"/>
    <w:rsid w:val="00A232CC"/>
    <w:rsid w:val="00A471CE"/>
    <w:rsid w:val="00A51492"/>
    <w:rsid w:val="00A72E14"/>
    <w:rsid w:val="00AA3364"/>
    <w:rsid w:val="00B731C2"/>
    <w:rsid w:val="00BC665B"/>
    <w:rsid w:val="00BC673E"/>
    <w:rsid w:val="00BD37DA"/>
    <w:rsid w:val="00BE57B6"/>
    <w:rsid w:val="00C14033"/>
    <w:rsid w:val="00C36686"/>
    <w:rsid w:val="00C6017C"/>
    <w:rsid w:val="00C83ECE"/>
    <w:rsid w:val="00C86C5D"/>
    <w:rsid w:val="00C90F1C"/>
    <w:rsid w:val="00C95DF7"/>
    <w:rsid w:val="00CC036D"/>
    <w:rsid w:val="00CC7DF6"/>
    <w:rsid w:val="00D16421"/>
    <w:rsid w:val="00D2242E"/>
    <w:rsid w:val="00D45E5E"/>
    <w:rsid w:val="00D72BB6"/>
    <w:rsid w:val="00D73B62"/>
    <w:rsid w:val="00D94971"/>
    <w:rsid w:val="00DB0612"/>
    <w:rsid w:val="00E34974"/>
    <w:rsid w:val="00E35E0F"/>
    <w:rsid w:val="00E46C0F"/>
    <w:rsid w:val="00E514F5"/>
    <w:rsid w:val="00E57641"/>
    <w:rsid w:val="00E74083"/>
    <w:rsid w:val="00E760A8"/>
    <w:rsid w:val="00E82722"/>
    <w:rsid w:val="00E91F3F"/>
    <w:rsid w:val="00E96FB0"/>
    <w:rsid w:val="00ED5F60"/>
    <w:rsid w:val="00EF0122"/>
    <w:rsid w:val="00EF3556"/>
    <w:rsid w:val="00F04C56"/>
    <w:rsid w:val="00F156DB"/>
    <w:rsid w:val="00F22F8B"/>
    <w:rsid w:val="00F54115"/>
    <w:rsid w:val="00F84E8F"/>
    <w:rsid w:val="00FA738F"/>
    <w:rsid w:val="00FB4329"/>
    <w:rsid w:val="00FC62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pt-BR"/>
    </w:rPr>
  </w:style>
  <w:style w:type="paragraph" w:styleId="Heading1">
    <w:name w:val="heading 1"/>
    <w:basedOn w:val="Normal"/>
    <w:next w:val="Normal"/>
    <w:qFormat/>
    <w:pPr>
      <w:keepNext/>
      <w:spacing w:before="160" w:after="160"/>
      <w:jc w:val="center"/>
      <w:outlineLvl w:val="0"/>
    </w:pPr>
    <w:rPr>
      <w:b/>
      <w:smallCaps/>
      <w:sz w:val="24"/>
    </w:rPr>
  </w:style>
  <w:style w:type="paragraph" w:styleId="Heading2">
    <w:name w:val="heading 2"/>
    <w:basedOn w:val="Normal"/>
    <w:next w:val="Normal"/>
    <w:qFormat/>
    <w:pPr>
      <w:keepNext/>
      <w:spacing w:before="160" w:after="160"/>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ind w:firstLine="360"/>
      <w:jc w:val="both"/>
    </w:pPr>
  </w:style>
  <w:style w:type="character" w:styleId="Hyperlink">
    <w:name w:val="Hyperlink"/>
    <w:basedOn w:val="DefaultParagraphFont"/>
    <w:uiPriority w:val="99"/>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pPr>
      <w:numPr>
        <w:numId w:val="8"/>
      </w:numPr>
      <w:tabs>
        <w:tab w:val="clear" w:pos="1080"/>
      </w:tabs>
      <w:ind w:left="360"/>
    </w:pPr>
  </w:style>
  <w:style w:type="paragraph" w:styleId="Header">
    <w:name w:val="header"/>
    <w:basedOn w:val="Normal"/>
    <w:pPr>
      <w:tabs>
        <w:tab w:val="center" w:pos="4320"/>
        <w:tab w:val="right" w:pos="8640"/>
      </w:tabs>
      <w:jc w:val="right"/>
    </w:pPr>
    <w:rPr>
      <w:b/>
      <w:sz w:val="28"/>
    </w:rPr>
  </w:style>
  <w:style w:type="paragraph" w:customStyle="1" w:styleId="References">
    <w:name w:val="References"/>
    <w:basedOn w:val="Normal"/>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basedOn w:val="DefaultParagraphFont"/>
    <w:rPr>
      <w:rFonts w:ascii="Times" w:hAnsi="Times"/>
    </w:rPr>
  </w:style>
  <w:style w:type="paragraph" w:styleId="FootnoteText">
    <w:name w:val="footnote text"/>
    <w:basedOn w:val="Normal"/>
    <w:semiHidden/>
    <w:rPr>
      <w:sz w:val="16"/>
    </w:rPr>
  </w:style>
  <w:style w:type="character" w:styleId="FootnoteReference">
    <w:name w:val="footnote reference"/>
    <w:basedOn w:val="DefaultParagraphFont"/>
    <w:semiHidden/>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pPr>
      <w:spacing w:before="100" w:beforeAutospacing="1" w:after="100" w:afterAutospacing="1"/>
    </w:pPr>
    <w:rPr>
      <w:sz w:val="24"/>
      <w:szCs w:val="24"/>
      <w:lang w:eastAsia="en-US"/>
    </w:rPr>
  </w:style>
  <w:style w:type="character" w:styleId="FollowedHyperlink">
    <w:name w:val="FollowedHyperlink"/>
    <w:basedOn w:val="DefaultParagraphFont"/>
    <w:rPr>
      <w:color w:val="80008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basedOn w:val="DefaultParagraphFont"/>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basedOn w:val="DefaultParagraphFont"/>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basedOn w:val="DefaultParagraphFont"/>
    <w:link w:val="BalloonText"/>
    <w:rsid w:val="00393108"/>
    <w:rPr>
      <w:rFonts w:ascii="Tahoma" w:hAnsi="Tahoma" w:cs="Tahoma"/>
      <w:sz w:val="16"/>
      <w:szCs w:val="16"/>
      <w:lang w:eastAsia="pt-BR"/>
    </w:rPr>
  </w:style>
  <w:style w:type="character" w:customStyle="1" w:styleId="BodyTextChar">
    <w:name w:val="Body Text Char"/>
    <w:basedOn w:val="DefaultParagraphFont"/>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E57641"/>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3440</Words>
  <Characters>17263</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EP Innovations, Inc.</Company>
  <LinksUpToDate>false</LinksUpToDate>
  <CharactersWithSpaces>20662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Dan Budny</dc:creator>
  <cp:keywords/>
  <cp:lastModifiedBy>Charlie Meyer</cp:lastModifiedBy>
  <cp:revision>2</cp:revision>
  <cp:lastPrinted>2008-02-17T16:35:00Z</cp:lastPrinted>
  <dcterms:created xsi:type="dcterms:W3CDTF">2009-11-18T00:33:00Z</dcterms:created>
  <dcterms:modified xsi:type="dcterms:W3CDTF">2009-11-18T00:33:00Z</dcterms:modified>
</cp:coreProperties>
</file>