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31E7A7" w14:textId="4EFB516E" w:rsidR="00676177" w:rsidRDefault="00676177">
      <w:pPr>
        <w:rPr>
          <w:lang w:val="en-US"/>
        </w:rPr>
      </w:pPr>
      <w:r>
        <w:rPr>
          <w:lang w:val="en-US"/>
        </w:rPr>
        <w:t>TASK1</w:t>
      </w:r>
    </w:p>
    <w:p w14:paraId="1A6FB564" w14:textId="4A8E7B4B" w:rsidR="00676177" w:rsidRDefault="00676177">
      <w:pPr>
        <w:rPr>
          <w:lang w:val="en-US"/>
        </w:rPr>
      </w:pPr>
    </w:p>
    <w:p w14:paraId="571CCE67" w14:textId="2FBBECDA" w:rsidR="00676177" w:rsidRDefault="00676177" w:rsidP="00676177">
      <w:pPr>
        <w:pStyle w:val="ListParagraph"/>
        <w:numPr>
          <w:ilvl w:val="0"/>
          <w:numId w:val="1"/>
        </w:numPr>
        <w:rPr>
          <w:lang w:val="en-US"/>
        </w:rPr>
      </w:pPr>
      <w:r>
        <w:rPr>
          <w:lang w:val="en-US"/>
        </w:rPr>
        <w:t xml:space="preserve">When we create our procedures and general structures in a way, we define them to be “call by value” we do not make changes on the original value. We create a clone of the value and store it separately, thus when we call </w:t>
      </w:r>
      <w:r w:rsidR="003A2100">
        <w:rPr>
          <w:lang w:val="en-US"/>
        </w:rPr>
        <w:t xml:space="preserve">the </w:t>
      </w:r>
      <w:r>
        <w:rPr>
          <w:lang w:val="en-US"/>
        </w:rPr>
        <w:t xml:space="preserve">value with its reference from the memory after applying a procedure, we always get the initial value. </w:t>
      </w:r>
      <w:r w:rsidR="003A2100">
        <w:rPr>
          <w:lang w:val="en-US"/>
        </w:rPr>
        <w:t xml:space="preserve">Its advantage is that </w:t>
      </w:r>
    </w:p>
    <w:p w14:paraId="577A3DA9" w14:textId="7E90C87B" w:rsidR="003A2100" w:rsidRDefault="003A2100" w:rsidP="003A2100">
      <w:pPr>
        <w:pStyle w:val="ListParagraph"/>
        <w:rPr>
          <w:lang w:val="en-US"/>
        </w:rPr>
      </w:pPr>
      <w:r>
        <w:rPr>
          <w:lang w:val="en-US"/>
        </w:rPr>
        <w:t xml:space="preserve">we will be able to </w:t>
      </w:r>
      <w:r w:rsidR="003F2559">
        <w:rPr>
          <w:lang w:val="en-US"/>
        </w:rPr>
        <w:t>store the original value itself even if we make changes on the value. Thus, when we make some undesired actions, we will be still able to reach the original value. However, its disadvantage is that when we want to make permanent changes on the value original reference shows we have to call “</w:t>
      </w:r>
      <w:proofErr w:type="spellStart"/>
      <w:r w:rsidR="003F2559">
        <w:rPr>
          <w:lang w:val="en-US"/>
        </w:rPr>
        <w:t>setref</w:t>
      </w:r>
      <w:proofErr w:type="spellEnd"/>
      <w:r w:rsidR="003F2559">
        <w:rPr>
          <w:lang w:val="en-US"/>
        </w:rPr>
        <w:t>” operation each time</w:t>
      </w:r>
    </w:p>
    <w:p w14:paraId="31346293" w14:textId="478E185E" w:rsidR="006870C6" w:rsidRDefault="003F2559" w:rsidP="006870C6">
      <w:pPr>
        <w:pStyle w:val="ListParagraph"/>
        <w:rPr>
          <w:lang w:val="en-US"/>
        </w:rPr>
      </w:pPr>
      <w:r>
        <w:rPr>
          <w:lang w:val="en-US"/>
        </w:rPr>
        <w:t xml:space="preserve">When we create our procedures and general structures in a way, we define them to be “call by reference” we do make changes on the original value. We will not create a clone value, thus when we make changes by giving the reference as </w:t>
      </w:r>
      <w:r w:rsidR="006870C6">
        <w:rPr>
          <w:lang w:val="en-US"/>
        </w:rPr>
        <w:t>parameter the original value will be affected. The advantage of “call by value is that” we do not have to re-assign new value to the original reference each time we want to make permanent changes, however this also means that when we make undesired actions, we will lose the initial value, this may cause major issues.</w:t>
      </w:r>
    </w:p>
    <w:p w14:paraId="10666DEA" w14:textId="77777777" w:rsidR="006870C6" w:rsidRDefault="006870C6" w:rsidP="006870C6">
      <w:pPr>
        <w:pStyle w:val="ListParagraph"/>
        <w:rPr>
          <w:lang w:val="en-US"/>
        </w:rPr>
      </w:pPr>
    </w:p>
    <w:p w14:paraId="276D4DFB" w14:textId="5B3A07FF" w:rsidR="003F2559" w:rsidRDefault="006870C6" w:rsidP="006870C6">
      <w:pPr>
        <w:pStyle w:val="ListParagraph"/>
        <w:numPr>
          <w:ilvl w:val="0"/>
          <w:numId w:val="1"/>
        </w:numPr>
        <w:rPr>
          <w:lang w:val="en-US"/>
        </w:rPr>
      </w:pPr>
      <w:r>
        <w:rPr>
          <w:lang w:val="en-US"/>
        </w:rPr>
        <w:t xml:space="preserve">When we create our structure to make our language “call by </w:t>
      </w:r>
      <w:r w:rsidR="00F545AF">
        <w:rPr>
          <w:lang w:val="en-US"/>
        </w:rPr>
        <w:t>name” we</w:t>
      </w:r>
      <w:r>
        <w:rPr>
          <w:lang w:val="en-US"/>
        </w:rPr>
        <w:t xml:space="preserve"> store the </w:t>
      </w:r>
      <w:r w:rsidR="00F545AF">
        <w:rPr>
          <w:lang w:val="en-US"/>
        </w:rPr>
        <w:t>expressions that methods</w:t>
      </w:r>
      <w:r>
        <w:rPr>
          <w:lang w:val="en-US"/>
        </w:rPr>
        <w:t xml:space="preserve"> take </w:t>
      </w:r>
      <w:r w:rsidR="00F545AF">
        <w:rPr>
          <w:lang w:val="en-US"/>
        </w:rPr>
        <w:t>in the forms of “</w:t>
      </w:r>
      <w:proofErr w:type="spellStart"/>
      <w:r w:rsidR="00F545AF">
        <w:rPr>
          <w:lang w:val="en-US"/>
        </w:rPr>
        <w:t>thunks</w:t>
      </w:r>
      <w:proofErr w:type="spellEnd"/>
      <w:r w:rsidR="00F545AF">
        <w:rPr>
          <w:lang w:val="en-US"/>
        </w:rPr>
        <w:t xml:space="preserve">” for future evaluation when needed as “call by need”. However, their one and major difference is </w:t>
      </w:r>
      <w:r w:rsidR="00A7231C">
        <w:rPr>
          <w:lang w:val="en-US"/>
        </w:rPr>
        <w:t>that “</w:t>
      </w:r>
      <w:r w:rsidR="00F545AF">
        <w:rPr>
          <w:lang w:val="en-US"/>
        </w:rPr>
        <w:t xml:space="preserve">call by </w:t>
      </w:r>
      <w:r w:rsidR="00A7231C">
        <w:rPr>
          <w:lang w:val="en-US"/>
        </w:rPr>
        <w:t>name” evaluates</w:t>
      </w:r>
      <w:r w:rsidR="00F545AF">
        <w:rPr>
          <w:lang w:val="en-US"/>
        </w:rPr>
        <w:t xml:space="preserve"> the parameter stored in “</w:t>
      </w:r>
      <w:proofErr w:type="spellStart"/>
      <w:r w:rsidR="00F545AF">
        <w:rPr>
          <w:lang w:val="en-US"/>
        </w:rPr>
        <w:t>thunks</w:t>
      </w:r>
      <w:proofErr w:type="spellEnd"/>
      <w:r w:rsidR="00F545AF">
        <w:rPr>
          <w:lang w:val="en-US"/>
        </w:rPr>
        <w:t>” each time the parameter appears in the body of the method. Thus, if the method changes any value that will cause difference in the evaluation of the expressions stored in “</w:t>
      </w:r>
      <w:proofErr w:type="spellStart"/>
      <w:r w:rsidR="00F545AF">
        <w:rPr>
          <w:lang w:val="en-US"/>
        </w:rPr>
        <w:t>thunks</w:t>
      </w:r>
      <w:proofErr w:type="spellEnd"/>
      <w:r w:rsidR="00F545AF">
        <w:rPr>
          <w:lang w:val="en-US"/>
        </w:rPr>
        <w:t xml:space="preserve">”, we may get different </w:t>
      </w:r>
      <w:proofErr w:type="spellStart"/>
      <w:r w:rsidR="00F545AF">
        <w:rPr>
          <w:lang w:val="en-US"/>
        </w:rPr>
        <w:t>expvals</w:t>
      </w:r>
      <w:proofErr w:type="spellEnd"/>
      <w:r w:rsidR="00F545AF">
        <w:rPr>
          <w:lang w:val="en-US"/>
        </w:rPr>
        <w:t xml:space="preserve"> each time we evaluate the expressions stored in “</w:t>
      </w:r>
      <w:proofErr w:type="spellStart"/>
      <w:r w:rsidR="00F545AF">
        <w:rPr>
          <w:lang w:val="en-US"/>
        </w:rPr>
        <w:t>thunks</w:t>
      </w:r>
      <w:proofErr w:type="spellEnd"/>
      <w:r w:rsidR="00F545AF">
        <w:rPr>
          <w:lang w:val="en-US"/>
        </w:rPr>
        <w:t>” at the evaluation of the body of method.</w:t>
      </w:r>
      <w:r w:rsidR="00A7231C">
        <w:rPr>
          <w:lang w:val="en-US"/>
        </w:rPr>
        <w:t xml:space="preserve"> </w:t>
      </w:r>
      <w:r w:rsidR="00C366E5">
        <w:rPr>
          <w:lang w:val="en-US"/>
        </w:rPr>
        <w:t xml:space="preserve">In </w:t>
      </w:r>
      <w:r w:rsidR="00A7231C">
        <w:rPr>
          <w:lang w:val="en-US"/>
        </w:rPr>
        <w:t xml:space="preserve">“Call by </w:t>
      </w:r>
      <w:r w:rsidR="00C366E5">
        <w:rPr>
          <w:lang w:val="en-US"/>
        </w:rPr>
        <w:t xml:space="preserve">need” </w:t>
      </w:r>
      <w:proofErr w:type="spellStart"/>
      <w:r w:rsidR="00C366E5">
        <w:rPr>
          <w:lang w:val="en-US"/>
        </w:rPr>
        <w:t>thunks</w:t>
      </w:r>
      <w:proofErr w:type="spellEnd"/>
      <w:r w:rsidR="00C366E5">
        <w:rPr>
          <w:lang w:val="en-US"/>
        </w:rPr>
        <w:t xml:space="preserve"> are evaluated at the first time it appears in the body of the method, thus even if the method changes any value that would cause difference in the evaluation of the expression stored in </w:t>
      </w:r>
      <w:proofErr w:type="spellStart"/>
      <w:r w:rsidR="00C366E5">
        <w:rPr>
          <w:lang w:val="en-US"/>
        </w:rPr>
        <w:t>thunks</w:t>
      </w:r>
      <w:proofErr w:type="spellEnd"/>
      <w:r w:rsidR="00C366E5">
        <w:rPr>
          <w:lang w:val="en-US"/>
        </w:rPr>
        <w:t xml:space="preserve"> after the first time the parameter seen in the body, the value of the expression does not change within the method. The advantage of “call by need” is that we do not have to re-evaluate the value of expression in the </w:t>
      </w:r>
      <w:proofErr w:type="spellStart"/>
      <w:r w:rsidR="00C366E5">
        <w:rPr>
          <w:lang w:val="en-US"/>
        </w:rPr>
        <w:t>thunks</w:t>
      </w:r>
      <w:proofErr w:type="spellEnd"/>
      <w:r w:rsidR="00C366E5">
        <w:rPr>
          <w:lang w:val="en-US"/>
        </w:rPr>
        <w:t xml:space="preserve"> each time we see them, thus it is computationally more efficient, but it also reduces the flexibility of the code. The advantages of “call by name” is that it’s being more flexible, the changes made within the body of the method reflects the changes each time we re-evaluate the value of expressions in </w:t>
      </w:r>
      <w:proofErr w:type="spellStart"/>
      <w:r w:rsidR="00C366E5">
        <w:rPr>
          <w:lang w:val="en-US"/>
        </w:rPr>
        <w:t>thunks</w:t>
      </w:r>
      <w:proofErr w:type="spellEnd"/>
      <w:r w:rsidR="00C366E5">
        <w:rPr>
          <w:lang w:val="en-US"/>
        </w:rPr>
        <w:t>. But it is also harder to trace and computationally more expensive.</w:t>
      </w:r>
    </w:p>
    <w:p w14:paraId="5C51A5E4" w14:textId="50C4ACA1" w:rsidR="00C366E5" w:rsidRDefault="00C366E5" w:rsidP="00C366E5">
      <w:pPr>
        <w:rPr>
          <w:lang w:val="en-US"/>
        </w:rPr>
      </w:pPr>
    </w:p>
    <w:p w14:paraId="241F78BA" w14:textId="6944D09E" w:rsidR="00C366E5" w:rsidRDefault="00C366E5" w:rsidP="00C366E5">
      <w:pPr>
        <w:rPr>
          <w:lang w:val="en-US"/>
        </w:rPr>
      </w:pPr>
      <w:r>
        <w:rPr>
          <w:lang w:val="en-US"/>
        </w:rPr>
        <w:t>Task 2</w:t>
      </w:r>
    </w:p>
    <w:p w14:paraId="10042A1F" w14:textId="0AD0B03F" w:rsidR="00C366E5" w:rsidRDefault="00C366E5" w:rsidP="00C366E5">
      <w:pPr>
        <w:rPr>
          <w:lang w:val="en-US"/>
        </w:rPr>
      </w:pPr>
    </w:p>
    <w:p w14:paraId="03061138" w14:textId="479CB9CD" w:rsidR="00C366E5" w:rsidRDefault="00C366E5" w:rsidP="00C366E5">
      <w:pPr>
        <w:rPr>
          <w:lang w:val="en-US"/>
        </w:rPr>
      </w:pPr>
      <w:r>
        <w:rPr>
          <w:lang w:val="en-US"/>
        </w:rPr>
        <w:tab/>
        <w:t xml:space="preserve">The statement starting with (var-exp) should be placed within the method “value-of” in the </w:t>
      </w:r>
      <w:proofErr w:type="spellStart"/>
      <w:r>
        <w:rPr>
          <w:lang w:val="en-US"/>
        </w:rPr>
        <w:t>interp.scm</w:t>
      </w:r>
      <w:proofErr w:type="spellEnd"/>
      <w:r>
        <w:rPr>
          <w:lang w:val="en-US"/>
        </w:rPr>
        <w:t>.</w:t>
      </w:r>
      <w:r w:rsidR="00F67988">
        <w:rPr>
          <w:lang w:val="en-US"/>
        </w:rPr>
        <w:t xml:space="preserve"> The statement starting with (value-of-</w:t>
      </w:r>
      <w:proofErr w:type="spellStart"/>
      <w:r w:rsidR="00F67988">
        <w:rPr>
          <w:lang w:val="en-US"/>
        </w:rPr>
        <w:t>thunk</w:t>
      </w:r>
      <w:proofErr w:type="spellEnd"/>
      <w:r w:rsidR="00F67988">
        <w:rPr>
          <w:lang w:val="en-US"/>
        </w:rPr>
        <w:t xml:space="preserve">) should be placed in </w:t>
      </w:r>
      <w:proofErr w:type="spellStart"/>
      <w:r w:rsidR="00F67988">
        <w:rPr>
          <w:lang w:val="en-US"/>
        </w:rPr>
        <w:t>interp.scm</w:t>
      </w:r>
      <w:proofErr w:type="spellEnd"/>
      <w:r w:rsidR="00F67988">
        <w:rPr>
          <w:lang w:val="en-US"/>
        </w:rPr>
        <w:t>.</w:t>
      </w:r>
    </w:p>
    <w:p w14:paraId="6290D03A" w14:textId="17CCEE3C" w:rsidR="00F67988" w:rsidRDefault="00F67988" w:rsidP="00C366E5">
      <w:pPr>
        <w:rPr>
          <w:lang w:val="en-US"/>
        </w:rPr>
      </w:pPr>
      <w:r>
        <w:rPr>
          <w:lang w:val="en-US"/>
        </w:rPr>
        <w:t xml:space="preserve">These pieces of codes are necessary in order to evaluate the value of the expressions stored in </w:t>
      </w:r>
      <w:proofErr w:type="spellStart"/>
      <w:r>
        <w:rPr>
          <w:lang w:val="en-US"/>
        </w:rPr>
        <w:t>thunks</w:t>
      </w:r>
      <w:proofErr w:type="spellEnd"/>
      <w:r>
        <w:rPr>
          <w:lang w:val="en-US"/>
        </w:rPr>
        <w:t xml:space="preserve"> and store the evaluated version in the store at the original location of </w:t>
      </w:r>
      <w:proofErr w:type="spellStart"/>
      <w:r>
        <w:rPr>
          <w:lang w:val="en-US"/>
        </w:rPr>
        <w:t>thunks</w:t>
      </w:r>
      <w:proofErr w:type="spellEnd"/>
      <w:r>
        <w:rPr>
          <w:lang w:val="en-US"/>
        </w:rPr>
        <w:t>.</w:t>
      </w:r>
    </w:p>
    <w:p w14:paraId="5D48B99F" w14:textId="5F295925" w:rsidR="00BD2BC8" w:rsidRDefault="00BD2BC8" w:rsidP="00BD2BC8">
      <w:pPr>
        <w:ind w:left="360"/>
        <w:rPr>
          <w:lang w:val="en-US"/>
        </w:rPr>
      </w:pPr>
    </w:p>
    <w:p w14:paraId="504DBB07" w14:textId="510CEC89" w:rsidR="00BD2BC8" w:rsidRDefault="00BD2BC8" w:rsidP="00BD2BC8">
      <w:pPr>
        <w:ind w:left="360"/>
        <w:rPr>
          <w:lang w:val="en-US"/>
        </w:rPr>
      </w:pPr>
    </w:p>
    <w:p w14:paraId="77DB1A4F" w14:textId="6EBFA8E8" w:rsidR="00BD2BC8" w:rsidRDefault="00BD2BC8" w:rsidP="00BD2BC8">
      <w:pPr>
        <w:pStyle w:val="ListParagraph"/>
        <w:numPr>
          <w:ilvl w:val="0"/>
          <w:numId w:val="3"/>
        </w:numPr>
        <w:rPr>
          <w:lang w:val="en-US"/>
        </w:rPr>
      </w:pPr>
      <w:r>
        <w:rPr>
          <w:lang w:val="en-US"/>
        </w:rPr>
        <w:lastRenderedPageBreak/>
        <w:t>Value-of-</w:t>
      </w:r>
      <w:proofErr w:type="spellStart"/>
      <w:r>
        <w:rPr>
          <w:lang w:val="en-US"/>
        </w:rPr>
        <w:t>thunk</w:t>
      </w:r>
      <w:proofErr w:type="spellEnd"/>
    </w:p>
    <w:p w14:paraId="49BFBE3F" w14:textId="4D47C354" w:rsidR="00BD2BC8" w:rsidRPr="00BD2BC8" w:rsidRDefault="00BD2BC8" w:rsidP="00BD2BC8">
      <w:pPr>
        <w:pStyle w:val="ListParagraph"/>
        <w:ind w:left="1080"/>
        <w:rPr>
          <w:lang w:val="en-US"/>
        </w:rPr>
      </w:pPr>
      <w:r>
        <w:rPr>
          <w:lang w:val="en-US"/>
        </w:rPr>
        <w:t xml:space="preserve">This function takes a </w:t>
      </w:r>
      <w:proofErr w:type="spellStart"/>
      <w:r>
        <w:rPr>
          <w:lang w:val="en-US"/>
        </w:rPr>
        <w:t>thunk</w:t>
      </w:r>
      <w:proofErr w:type="spellEnd"/>
      <w:r>
        <w:rPr>
          <w:lang w:val="en-US"/>
        </w:rPr>
        <w:t xml:space="preserve"> which is waiting for evaluation, then by passing the expression and environment stored in </w:t>
      </w:r>
      <w:proofErr w:type="spellStart"/>
      <w:r>
        <w:rPr>
          <w:lang w:val="en-US"/>
        </w:rPr>
        <w:t>thunk</w:t>
      </w:r>
      <w:proofErr w:type="spellEnd"/>
      <w:r>
        <w:rPr>
          <w:lang w:val="en-US"/>
        </w:rPr>
        <w:t xml:space="preserve"> to value-of function, it </w:t>
      </w:r>
      <w:proofErr w:type="spellStart"/>
      <w:r>
        <w:rPr>
          <w:lang w:val="en-US"/>
        </w:rPr>
        <w:t>basicly</w:t>
      </w:r>
      <w:proofErr w:type="spellEnd"/>
      <w:r>
        <w:rPr>
          <w:lang w:val="en-US"/>
        </w:rPr>
        <w:t xml:space="preserve"> evaluate the value of the expression in the </w:t>
      </w:r>
      <w:proofErr w:type="spellStart"/>
      <w:r>
        <w:rPr>
          <w:lang w:val="en-US"/>
        </w:rPr>
        <w:t>thunk</w:t>
      </w:r>
      <w:proofErr w:type="spellEnd"/>
      <w:r>
        <w:rPr>
          <w:lang w:val="en-US"/>
        </w:rPr>
        <w:t xml:space="preserve"> with the environment created at the same time with the creation of </w:t>
      </w:r>
      <w:proofErr w:type="spellStart"/>
      <w:r>
        <w:rPr>
          <w:lang w:val="en-US"/>
        </w:rPr>
        <w:t>thunk</w:t>
      </w:r>
      <w:proofErr w:type="spellEnd"/>
      <w:r>
        <w:rPr>
          <w:lang w:val="en-US"/>
        </w:rPr>
        <w:t>. This process can be called defrosting.</w:t>
      </w:r>
    </w:p>
    <w:p w14:paraId="63AFA79E" w14:textId="77777777" w:rsidR="00BD2BC8" w:rsidRDefault="00BD2BC8" w:rsidP="00BD2BC8">
      <w:pPr>
        <w:pStyle w:val="ListParagraph"/>
        <w:rPr>
          <w:lang w:val="en-US"/>
        </w:rPr>
      </w:pPr>
    </w:p>
    <w:p w14:paraId="2A77C6C6" w14:textId="7D890E99" w:rsidR="00F67988" w:rsidRPr="00BD2BC8" w:rsidRDefault="00F67988" w:rsidP="00BD2BC8">
      <w:pPr>
        <w:pStyle w:val="ListParagraph"/>
        <w:numPr>
          <w:ilvl w:val="0"/>
          <w:numId w:val="3"/>
        </w:numPr>
        <w:rPr>
          <w:lang w:val="en-US"/>
        </w:rPr>
      </w:pPr>
      <w:r w:rsidRPr="00BD2BC8">
        <w:rPr>
          <w:lang w:val="en-US"/>
        </w:rPr>
        <w:t>(Var-exp)</w:t>
      </w:r>
    </w:p>
    <w:p w14:paraId="4667DFE9" w14:textId="1036E028" w:rsidR="00BD2BC8" w:rsidRDefault="00F67988" w:rsidP="00BD2BC8">
      <w:pPr>
        <w:pStyle w:val="ListParagraph"/>
        <w:ind w:left="1080"/>
        <w:rPr>
          <w:lang w:val="en-US"/>
        </w:rPr>
      </w:pPr>
      <w:r>
        <w:rPr>
          <w:lang w:val="en-US"/>
        </w:rPr>
        <w:t>When we have a var-exp to evaluate in our hands we first get the location of the var in store, apply-env method returns the refer</w:t>
      </w:r>
      <w:r w:rsidR="00BD2BC8">
        <w:rPr>
          <w:lang w:val="en-US"/>
        </w:rPr>
        <w:t>e</w:t>
      </w:r>
      <w:r>
        <w:rPr>
          <w:lang w:val="en-US"/>
        </w:rPr>
        <w:t xml:space="preserve">nce of the var in the store. Then with </w:t>
      </w:r>
      <w:proofErr w:type="spellStart"/>
      <w:r>
        <w:rPr>
          <w:lang w:val="en-US"/>
        </w:rPr>
        <w:t>deref</w:t>
      </w:r>
      <w:proofErr w:type="spellEnd"/>
      <w:r>
        <w:rPr>
          <w:lang w:val="en-US"/>
        </w:rPr>
        <w:t xml:space="preserve"> we get the value </w:t>
      </w:r>
      <w:r w:rsidR="00BD2BC8">
        <w:rPr>
          <w:lang w:val="en-US"/>
        </w:rPr>
        <w:t xml:space="preserve">with the reference we get in the previous stage. Then we analyze it whether this value is </w:t>
      </w:r>
      <w:proofErr w:type="gramStart"/>
      <w:r w:rsidR="00BD2BC8">
        <w:rPr>
          <w:lang w:val="en-US"/>
        </w:rPr>
        <w:t>a</w:t>
      </w:r>
      <w:proofErr w:type="gramEnd"/>
      <w:r w:rsidR="00BD2BC8">
        <w:rPr>
          <w:lang w:val="en-US"/>
        </w:rPr>
        <w:t xml:space="preserve"> </w:t>
      </w:r>
      <w:proofErr w:type="spellStart"/>
      <w:r w:rsidR="00BD2BC8">
        <w:rPr>
          <w:lang w:val="en-US"/>
        </w:rPr>
        <w:t>expval</w:t>
      </w:r>
      <w:proofErr w:type="spellEnd"/>
      <w:r w:rsidR="00BD2BC8">
        <w:rPr>
          <w:lang w:val="en-US"/>
        </w:rPr>
        <w:t xml:space="preserve"> or a </w:t>
      </w:r>
      <w:proofErr w:type="spellStart"/>
      <w:r w:rsidR="00BD2BC8">
        <w:rPr>
          <w:lang w:val="en-US"/>
        </w:rPr>
        <w:t>thunk</w:t>
      </w:r>
      <w:proofErr w:type="spellEnd"/>
      <w:r w:rsidR="00BD2BC8">
        <w:rPr>
          <w:lang w:val="en-US"/>
        </w:rPr>
        <w:t xml:space="preserve"> which waits to be evaluated. If it is an </w:t>
      </w:r>
      <w:proofErr w:type="spellStart"/>
      <w:r w:rsidR="00BD2BC8">
        <w:rPr>
          <w:lang w:val="en-US"/>
        </w:rPr>
        <w:t>expval</w:t>
      </w:r>
      <w:proofErr w:type="spellEnd"/>
      <w:r w:rsidR="00BD2BC8">
        <w:rPr>
          <w:lang w:val="en-US"/>
        </w:rPr>
        <w:t xml:space="preserve"> we directly return it, however if it is a </w:t>
      </w:r>
      <w:proofErr w:type="spellStart"/>
      <w:r w:rsidR="00BD2BC8">
        <w:rPr>
          <w:lang w:val="en-US"/>
        </w:rPr>
        <w:t>thunk</w:t>
      </w:r>
      <w:proofErr w:type="spellEnd"/>
      <w:r w:rsidR="00BD2BC8">
        <w:rPr>
          <w:lang w:val="en-US"/>
        </w:rPr>
        <w:t xml:space="preserve"> we call value-of-</w:t>
      </w:r>
      <w:proofErr w:type="spellStart"/>
      <w:r w:rsidR="00BD2BC8">
        <w:rPr>
          <w:lang w:val="en-US"/>
        </w:rPr>
        <w:t>thunk</w:t>
      </w:r>
      <w:proofErr w:type="spellEnd"/>
      <w:r w:rsidR="00BD2BC8">
        <w:rPr>
          <w:lang w:val="en-US"/>
        </w:rPr>
        <w:t xml:space="preserve"> previously described. Then in order to store the value we get from value-of-</w:t>
      </w:r>
      <w:proofErr w:type="spellStart"/>
      <w:r w:rsidR="00BD2BC8">
        <w:rPr>
          <w:lang w:val="en-US"/>
        </w:rPr>
        <w:t>thunk</w:t>
      </w:r>
      <w:proofErr w:type="spellEnd"/>
      <w:r w:rsidR="00BD2BC8">
        <w:rPr>
          <w:lang w:val="en-US"/>
        </w:rPr>
        <w:t xml:space="preserve"> method to the original location </w:t>
      </w:r>
      <w:proofErr w:type="spellStart"/>
      <w:r w:rsidR="00BD2BC8">
        <w:rPr>
          <w:lang w:val="en-US"/>
        </w:rPr>
        <w:t>thunk</w:t>
      </w:r>
      <w:proofErr w:type="spellEnd"/>
      <w:r w:rsidR="00BD2BC8">
        <w:rPr>
          <w:lang w:val="en-US"/>
        </w:rPr>
        <w:t xml:space="preserve"> </w:t>
      </w:r>
      <w:r w:rsidR="00634395">
        <w:rPr>
          <w:lang w:val="en-US"/>
        </w:rPr>
        <w:t>was stored;</w:t>
      </w:r>
      <w:r w:rsidR="00BD2BC8">
        <w:rPr>
          <w:lang w:val="en-US"/>
        </w:rPr>
        <w:t xml:space="preserve"> we use </w:t>
      </w:r>
      <w:proofErr w:type="spellStart"/>
      <w:r w:rsidR="00BD2BC8">
        <w:rPr>
          <w:lang w:val="en-US"/>
        </w:rPr>
        <w:t>setref</w:t>
      </w:r>
      <w:proofErr w:type="spellEnd"/>
      <w:r w:rsidR="00BD2BC8">
        <w:rPr>
          <w:lang w:val="en-US"/>
        </w:rPr>
        <w:t xml:space="preserve"> method. </w:t>
      </w:r>
    </w:p>
    <w:p w14:paraId="6824EFD9" w14:textId="77777777" w:rsidR="00BD2BC8" w:rsidRDefault="00BD2BC8" w:rsidP="00BD2BC8">
      <w:pPr>
        <w:pStyle w:val="ListParagraph"/>
        <w:ind w:left="1080"/>
        <w:rPr>
          <w:lang w:val="en-US"/>
        </w:rPr>
      </w:pPr>
    </w:p>
    <w:p w14:paraId="165B5666" w14:textId="084D09D4" w:rsidR="00F67988" w:rsidRPr="00F67988" w:rsidRDefault="00BD2BC8" w:rsidP="00BD2BC8">
      <w:pPr>
        <w:pStyle w:val="ListParagraph"/>
        <w:ind w:left="1080"/>
        <w:rPr>
          <w:lang w:val="en-US"/>
        </w:rPr>
      </w:pPr>
      <w:r>
        <w:rPr>
          <w:lang w:val="en-US"/>
        </w:rPr>
        <w:t xml:space="preserve">Thanks to </w:t>
      </w:r>
      <w:r w:rsidR="00634395">
        <w:rPr>
          <w:lang w:val="en-US"/>
        </w:rPr>
        <w:t>these two methods</w:t>
      </w:r>
      <w:r>
        <w:rPr>
          <w:lang w:val="en-US"/>
        </w:rPr>
        <w:t xml:space="preserve"> we get the value stored in the </w:t>
      </w:r>
      <w:proofErr w:type="spellStart"/>
      <w:r>
        <w:rPr>
          <w:lang w:val="en-US"/>
        </w:rPr>
        <w:t>thunks</w:t>
      </w:r>
      <w:proofErr w:type="spellEnd"/>
      <w:r>
        <w:rPr>
          <w:lang w:val="en-US"/>
        </w:rPr>
        <w:t xml:space="preserve"> and store it </w:t>
      </w:r>
      <w:r w:rsidR="00634395">
        <w:rPr>
          <w:lang w:val="en-US"/>
        </w:rPr>
        <w:t xml:space="preserve">at the original location where </w:t>
      </w:r>
      <w:proofErr w:type="spellStart"/>
      <w:r w:rsidR="00634395">
        <w:rPr>
          <w:lang w:val="en-US"/>
        </w:rPr>
        <w:t>thunks</w:t>
      </w:r>
      <w:proofErr w:type="spellEnd"/>
      <w:r w:rsidR="00634395">
        <w:rPr>
          <w:lang w:val="en-US"/>
        </w:rPr>
        <w:t xml:space="preserve"> were stored for present and future usage.</w:t>
      </w:r>
      <w:r>
        <w:rPr>
          <w:lang w:val="en-US"/>
        </w:rPr>
        <w:t xml:space="preserve"> </w:t>
      </w:r>
    </w:p>
    <w:p w14:paraId="6078C49B" w14:textId="2FF04AE0" w:rsidR="00A7231C" w:rsidRDefault="00A7231C" w:rsidP="00A7231C">
      <w:pPr>
        <w:pStyle w:val="ListParagraph"/>
        <w:rPr>
          <w:lang w:val="en-US"/>
        </w:rPr>
      </w:pPr>
    </w:p>
    <w:p w14:paraId="1BE0A15F" w14:textId="0CC3650B" w:rsidR="003A2100" w:rsidRDefault="003A2100" w:rsidP="003A2100">
      <w:pPr>
        <w:pStyle w:val="ListParagraph"/>
        <w:rPr>
          <w:lang w:val="en-US"/>
        </w:rPr>
      </w:pPr>
    </w:p>
    <w:p w14:paraId="3F0812A4" w14:textId="53538B12" w:rsidR="00C30CAC" w:rsidRPr="00676177" w:rsidRDefault="00C30CAC" w:rsidP="003A2100">
      <w:pPr>
        <w:pStyle w:val="ListParagraph"/>
        <w:rPr>
          <w:lang w:val="en-US"/>
        </w:rPr>
      </w:pPr>
      <w:r>
        <w:rPr>
          <w:lang w:val="en-US"/>
        </w:rPr>
        <w:t xml:space="preserve">In this project workload is divided among the members equally according to the grading </w:t>
      </w:r>
      <w:proofErr w:type="spellStart"/>
      <w:r>
        <w:rPr>
          <w:lang w:val="en-US"/>
        </w:rPr>
        <w:t>Sezen</w:t>
      </w:r>
      <w:proofErr w:type="spellEnd"/>
      <w:r>
        <w:rPr>
          <w:lang w:val="en-US"/>
        </w:rPr>
        <w:t xml:space="preserve"> Zeynep Sumer completed the second part (task 4 and task 5) and </w:t>
      </w:r>
      <w:proofErr w:type="spellStart"/>
      <w:r>
        <w:rPr>
          <w:lang w:val="en-US"/>
        </w:rPr>
        <w:t>Cem</w:t>
      </w:r>
      <w:proofErr w:type="spellEnd"/>
      <w:r>
        <w:rPr>
          <w:lang w:val="en-US"/>
        </w:rPr>
        <w:t xml:space="preserve"> completed (task 1, task2 and task3).</w:t>
      </w:r>
    </w:p>
    <w:sectPr w:rsidR="00C30CAC" w:rsidRPr="0067617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0587F"/>
    <w:multiLevelType w:val="hybridMultilevel"/>
    <w:tmpl w:val="A4CA6D4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010004"/>
    <w:multiLevelType w:val="hybridMultilevel"/>
    <w:tmpl w:val="DBEA62E6"/>
    <w:lvl w:ilvl="0" w:tplc="D118157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57E370E1"/>
    <w:multiLevelType w:val="hybridMultilevel"/>
    <w:tmpl w:val="AF4EB1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6177"/>
    <w:rsid w:val="003A2100"/>
    <w:rsid w:val="003F2559"/>
    <w:rsid w:val="00634395"/>
    <w:rsid w:val="00676177"/>
    <w:rsid w:val="006870C6"/>
    <w:rsid w:val="00A7231C"/>
    <w:rsid w:val="00BD2BC8"/>
    <w:rsid w:val="00C30CAC"/>
    <w:rsid w:val="00C366E5"/>
    <w:rsid w:val="00F545AF"/>
    <w:rsid w:val="00F67988"/>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decimalSymbol w:val=","/>
  <w:listSeparator w:val=","/>
  <w14:docId w14:val="628B8F85"/>
  <w15:chartTrackingRefBased/>
  <w15:docId w15:val="{91143BF3-99C9-9A49-9BCD-46DAF77080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61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2</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 KILINC</dc:creator>
  <cp:keywords/>
  <dc:description/>
  <cp:lastModifiedBy>CEM KILINC</cp:lastModifiedBy>
  <cp:revision>2</cp:revision>
  <dcterms:created xsi:type="dcterms:W3CDTF">2021-01-09T15:11:00Z</dcterms:created>
  <dcterms:modified xsi:type="dcterms:W3CDTF">2021-01-09T18:04:00Z</dcterms:modified>
</cp:coreProperties>
</file>