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ABE3C" w14:textId="20C01936" w:rsidR="00A81FCF" w:rsidRDefault="00A81FCF">
      <w:pPr>
        <w:rPr>
          <w:rFonts w:ascii="Times New Roman" w:hAnsi="Times New Roman" w:cs="Times New Roman"/>
          <w:b/>
          <w:bCs/>
          <w:sz w:val="36"/>
          <w:szCs w:val="36"/>
        </w:rPr>
      </w:pPr>
      <w:bookmarkStart w:id="0" w:name="_Hlk183637525"/>
      <w:bookmarkEnd w:id="0"/>
    </w:p>
    <w:p w14:paraId="1890CE94" w14:textId="00CDDFA7" w:rsidR="00A81FCF" w:rsidRDefault="00A81FCF">
      <w:pPr>
        <w:rPr>
          <w:rFonts w:ascii="Times New Roman" w:hAnsi="Times New Roman" w:cs="Times New Roman"/>
          <w:b/>
          <w:bCs/>
          <w:sz w:val="36"/>
          <w:szCs w:val="36"/>
        </w:rPr>
      </w:pPr>
    </w:p>
    <w:p w14:paraId="0651C1E3" w14:textId="7509C382" w:rsidR="00A81FCF" w:rsidRDefault="00F76811">
      <w:pPr>
        <w:rPr>
          <w:rFonts w:ascii="Times New Roman" w:hAnsi="Times New Roman" w:cs="Times New Roman"/>
          <w:b/>
          <w:bCs/>
          <w:sz w:val="36"/>
          <w:szCs w:val="36"/>
        </w:rPr>
      </w:pPr>
      <w:r w:rsidRPr="00341958">
        <w:rPr>
          <w:rFonts w:ascii="Times New Roman" w:hAnsi="Times New Roman" w:cs="Times New Roman"/>
          <w:b/>
          <w:bCs/>
          <w:noProof/>
          <w:sz w:val="36"/>
          <w:szCs w:val="36"/>
        </w:rPr>
        <w:drawing>
          <wp:anchor distT="0" distB="0" distL="114300" distR="114300" simplePos="0" relativeHeight="251687936" behindDoc="0" locked="0" layoutInCell="1" allowOverlap="1" wp14:anchorId="5388E5A7" wp14:editId="129E5B20">
            <wp:simplePos x="0" y="0"/>
            <wp:positionH relativeFrom="margin">
              <wp:align>center</wp:align>
            </wp:positionH>
            <wp:positionV relativeFrom="paragraph">
              <wp:posOffset>109713</wp:posOffset>
            </wp:positionV>
            <wp:extent cx="2692829" cy="2600769"/>
            <wp:effectExtent l="0" t="0" r="0" b="9525"/>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2829" cy="2600769"/>
                    </a:xfrm>
                    <a:prstGeom prst="rect">
                      <a:avLst/>
                    </a:prstGeom>
                  </pic:spPr>
                </pic:pic>
              </a:graphicData>
            </a:graphic>
            <wp14:sizeRelH relativeFrom="margin">
              <wp14:pctWidth>0</wp14:pctWidth>
            </wp14:sizeRelH>
            <wp14:sizeRelV relativeFrom="margin">
              <wp14:pctHeight>0</wp14:pctHeight>
            </wp14:sizeRelV>
          </wp:anchor>
        </w:drawing>
      </w:r>
    </w:p>
    <w:p w14:paraId="0987C4D6" w14:textId="36185789" w:rsidR="00A81FCF" w:rsidRDefault="00A81FCF">
      <w:pPr>
        <w:rPr>
          <w:rFonts w:ascii="Times New Roman" w:hAnsi="Times New Roman" w:cs="Times New Roman"/>
          <w:b/>
          <w:bCs/>
          <w:sz w:val="36"/>
          <w:szCs w:val="36"/>
        </w:rPr>
      </w:pPr>
    </w:p>
    <w:p w14:paraId="3896EF07" w14:textId="7F551E7C" w:rsidR="00A81FCF" w:rsidRDefault="00A81FCF">
      <w:pPr>
        <w:rPr>
          <w:rFonts w:ascii="Times New Roman" w:hAnsi="Times New Roman" w:cs="Times New Roman"/>
          <w:b/>
          <w:bCs/>
          <w:sz w:val="36"/>
          <w:szCs w:val="36"/>
        </w:rPr>
      </w:pPr>
    </w:p>
    <w:p w14:paraId="30E8AF32" w14:textId="77777777" w:rsidR="00D03EEB" w:rsidRDefault="00D03EEB" w:rsidP="00BC7C53">
      <w:pPr>
        <w:jc w:val="center"/>
        <w:rPr>
          <w:rFonts w:ascii="Times New Roman" w:hAnsi="Times New Roman" w:cs="Times New Roman"/>
          <w:b/>
          <w:bCs/>
          <w:sz w:val="36"/>
          <w:szCs w:val="36"/>
        </w:rPr>
      </w:pPr>
    </w:p>
    <w:p w14:paraId="3770D685" w14:textId="77777777" w:rsidR="00D03EEB" w:rsidRDefault="00D03EEB" w:rsidP="00BC7C53">
      <w:pPr>
        <w:jc w:val="center"/>
        <w:rPr>
          <w:rFonts w:ascii="Times New Roman" w:hAnsi="Times New Roman" w:cs="Times New Roman"/>
          <w:b/>
          <w:bCs/>
          <w:sz w:val="36"/>
          <w:szCs w:val="36"/>
        </w:rPr>
      </w:pPr>
    </w:p>
    <w:p w14:paraId="42B68531" w14:textId="77777777" w:rsidR="00F76811" w:rsidRDefault="00F76811" w:rsidP="00BC7C53">
      <w:pPr>
        <w:jc w:val="center"/>
        <w:rPr>
          <w:rFonts w:ascii="Times New Roman" w:hAnsi="Times New Roman" w:cs="Times New Roman"/>
          <w:b/>
          <w:bCs/>
          <w:sz w:val="44"/>
          <w:szCs w:val="44"/>
        </w:rPr>
      </w:pPr>
    </w:p>
    <w:p w14:paraId="1A06BD4C" w14:textId="77777777" w:rsidR="00F76811" w:rsidRDefault="00F76811" w:rsidP="00BC7C53">
      <w:pPr>
        <w:jc w:val="center"/>
        <w:rPr>
          <w:rFonts w:ascii="Times New Roman" w:hAnsi="Times New Roman" w:cs="Times New Roman"/>
          <w:b/>
          <w:bCs/>
          <w:sz w:val="44"/>
          <w:szCs w:val="44"/>
        </w:rPr>
      </w:pPr>
    </w:p>
    <w:p w14:paraId="7030AB14" w14:textId="51613A4F" w:rsidR="00BC7C53" w:rsidRPr="00D55149" w:rsidRDefault="00BC7C53" w:rsidP="00BC7C53">
      <w:pPr>
        <w:jc w:val="center"/>
        <w:rPr>
          <w:rFonts w:ascii="Times New Roman" w:hAnsi="Times New Roman" w:cs="Times New Roman"/>
          <w:b/>
          <w:bCs/>
          <w:sz w:val="44"/>
          <w:szCs w:val="44"/>
        </w:rPr>
      </w:pPr>
      <w:r w:rsidRPr="00D55149">
        <w:rPr>
          <w:rFonts w:ascii="Times New Roman" w:hAnsi="Times New Roman" w:cs="Times New Roman"/>
          <w:b/>
          <w:bCs/>
          <w:sz w:val="44"/>
          <w:szCs w:val="44"/>
        </w:rPr>
        <w:t>Middle East Technical University</w:t>
      </w:r>
    </w:p>
    <w:p w14:paraId="115CBC9B" w14:textId="16201E9F" w:rsidR="00A81FCF" w:rsidRPr="00607C7A" w:rsidRDefault="00BC7C53" w:rsidP="00BC7C53">
      <w:pPr>
        <w:jc w:val="center"/>
        <w:rPr>
          <w:rFonts w:ascii="Times New Roman" w:hAnsi="Times New Roman" w:cs="Times New Roman"/>
          <w:sz w:val="40"/>
          <w:szCs w:val="40"/>
        </w:rPr>
      </w:pPr>
      <w:r w:rsidRPr="00607C7A">
        <w:rPr>
          <w:rFonts w:ascii="Times New Roman" w:hAnsi="Times New Roman" w:cs="Times New Roman"/>
          <w:sz w:val="40"/>
          <w:szCs w:val="40"/>
        </w:rPr>
        <w:t>Electrical and Electronics Engineering Department</w:t>
      </w:r>
    </w:p>
    <w:p w14:paraId="26255FA9" w14:textId="77777777" w:rsidR="009D0B37" w:rsidRDefault="009D0B37" w:rsidP="00BC7C53">
      <w:pPr>
        <w:jc w:val="center"/>
        <w:rPr>
          <w:rFonts w:ascii="Times New Roman" w:hAnsi="Times New Roman" w:cs="Times New Roman"/>
          <w:b/>
          <w:bCs/>
          <w:sz w:val="36"/>
          <w:szCs w:val="36"/>
        </w:rPr>
      </w:pPr>
    </w:p>
    <w:p w14:paraId="02D3A632" w14:textId="77777777" w:rsidR="009D0B37" w:rsidRDefault="009D0B37" w:rsidP="00BC7C53">
      <w:pPr>
        <w:jc w:val="center"/>
        <w:rPr>
          <w:rFonts w:ascii="Times New Roman" w:hAnsi="Times New Roman" w:cs="Times New Roman"/>
          <w:b/>
          <w:bCs/>
          <w:sz w:val="36"/>
          <w:szCs w:val="36"/>
        </w:rPr>
      </w:pPr>
    </w:p>
    <w:p w14:paraId="5DBA7753" w14:textId="77777777" w:rsidR="00F76811" w:rsidRDefault="00F76811" w:rsidP="00BC7C53">
      <w:pPr>
        <w:jc w:val="center"/>
        <w:rPr>
          <w:rFonts w:ascii="Times New Roman" w:hAnsi="Times New Roman" w:cs="Times New Roman"/>
          <w:b/>
          <w:bCs/>
          <w:sz w:val="36"/>
          <w:szCs w:val="36"/>
        </w:rPr>
      </w:pPr>
    </w:p>
    <w:p w14:paraId="7AEE63BE" w14:textId="57255D1F" w:rsidR="009D0B37" w:rsidRPr="00D55149" w:rsidRDefault="009D0B37" w:rsidP="00BC7C53">
      <w:pPr>
        <w:jc w:val="center"/>
        <w:rPr>
          <w:rFonts w:ascii="Times New Roman" w:hAnsi="Times New Roman" w:cs="Times New Roman"/>
          <w:b/>
          <w:bCs/>
          <w:sz w:val="40"/>
          <w:szCs w:val="40"/>
        </w:rPr>
      </w:pPr>
      <w:r w:rsidRPr="00D55149">
        <w:rPr>
          <w:rFonts w:ascii="Times New Roman" w:hAnsi="Times New Roman" w:cs="Times New Roman"/>
          <w:b/>
          <w:bCs/>
          <w:sz w:val="40"/>
          <w:szCs w:val="40"/>
        </w:rPr>
        <w:t>EE463 Static Power Conversion</w:t>
      </w:r>
      <w:r w:rsidR="00875675" w:rsidRPr="00D55149">
        <w:rPr>
          <w:rFonts w:ascii="Times New Roman" w:hAnsi="Times New Roman" w:cs="Times New Roman"/>
          <w:b/>
          <w:bCs/>
          <w:sz w:val="40"/>
          <w:szCs w:val="40"/>
        </w:rPr>
        <w:t xml:space="preserve"> I</w:t>
      </w:r>
    </w:p>
    <w:p w14:paraId="1508D84E" w14:textId="0E77D4A4" w:rsidR="009D0B37" w:rsidRPr="003C1632" w:rsidRDefault="009D0B37" w:rsidP="00BC7C53">
      <w:pPr>
        <w:jc w:val="center"/>
        <w:rPr>
          <w:rFonts w:ascii="Times New Roman" w:hAnsi="Times New Roman" w:cs="Times New Roman"/>
          <w:sz w:val="36"/>
          <w:szCs w:val="36"/>
        </w:rPr>
      </w:pPr>
      <w:r w:rsidRPr="003C1632">
        <w:rPr>
          <w:rFonts w:ascii="Times New Roman" w:hAnsi="Times New Roman" w:cs="Times New Roman"/>
          <w:sz w:val="36"/>
          <w:szCs w:val="36"/>
        </w:rPr>
        <w:t>Hardware Project Complete Simulation Report</w:t>
      </w:r>
    </w:p>
    <w:p w14:paraId="2DBC50B7" w14:textId="77777777" w:rsidR="00A81FCF" w:rsidRDefault="00A81FCF">
      <w:pPr>
        <w:rPr>
          <w:rFonts w:ascii="Times New Roman" w:hAnsi="Times New Roman" w:cs="Times New Roman"/>
          <w:b/>
          <w:bCs/>
          <w:sz w:val="36"/>
          <w:szCs w:val="36"/>
        </w:rPr>
      </w:pPr>
    </w:p>
    <w:p w14:paraId="470ECAA3" w14:textId="1F0F1D41" w:rsidR="009D0B37" w:rsidRDefault="009D0B37" w:rsidP="00A77885">
      <w:pPr>
        <w:tabs>
          <w:tab w:val="left" w:pos="6844"/>
        </w:tabs>
        <w:rPr>
          <w:rFonts w:ascii="Times New Roman" w:hAnsi="Times New Roman" w:cs="Times New Roman"/>
          <w:b/>
          <w:bCs/>
          <w:sz w:val="36"/>
          <w:szCs w:val="36"/>
        </w:rPr>
      </w:pPr>
    </w:p>
    <w:p w14:paraId="1D80A899" w14:textId="4EB1E5F1" w:rsidR="009D0B37" w:rsidRPr="00A77885" w:rsidRDefault="009D0B37">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sidRPr="00A77885">
        <w:rPr>
          <w:rFonts w:ascii="Times New Roman" w:hAnsi="Times New Roman" w:cs="Times New Roman"/>
          <w:b/>
          <w:bCs/>
          <w:sz w:val="36"/>
          <w:szCs w:val="36"/>
        </w:rPr>
        <w:t>Elif Çağla Kılınç</w:t>
      </w:r>
    </w:p>
    <w:p w14:paraId="5E21B88D" w14:textId="1885F73E" w:rsidR="009D0B37" w:rsidRPr="00A77885" w:rsidRDefault="009D0B37" w:rsidP="003F0E45">
      <w:pPr>
        <w:ind w:left="6372"/>
        <w:rPr>
          <w:rFonts w:ascii="Times New Roman" w:hAnsi="Times New Roman" w:cs="Times New Roman"/>
          <w:b/>
          <w:bCs/>
          <w:sz w:val="36"/>
          <w:szCs w:val="36"/>
        </w:rPr>
      </w:pPr>
      <w:r w:rsidRPr="00A77885">
        <w:rPr>
          <w:rFonts w:ascii="Times New Roman" w:hAnsi="Times New Roman" w:cs="Times New Roman"/>
          <w:b/>
          <w:bCs/>
          <w:sz w:val="36"/>
          <w:szCs w:val="36"/>
        </w:rPr>
        <w:t>Cemre Yüce</w:t>
      </w:r>
    </w:p>
    <w:p w14:paraId="5BC10FBF" w14:textId="4F7B2764" w:rsidR="009D0B37" w:rsidRPr="00A77885" w:rsidRDefault="009D0B37" w:rsidP="003F0E45">
      <w:pPr>
        <w:ind w:left="6372"/>
        <w:rPr>
          <w:rFonts w:ascii="Times New Roman" w:hAnsi="Times New Roman" w:cs="Times New Roman"/>
          <w:b/>
          <w:bCs/>
          <w:sz w:val="36"/>
          <w:szCs w:val="36"/>
        </w:rPr>
      </w:pPr>
      <w:r w:rsidRPr="00A77885">
        <w:rPr>
          <w:rFonts w:ascii="Times New Roman" w:hAnsi="Times New Roman" w:cs="Times New Roman"/>
          <w:b/>
          <w:bCs/>
          <w:sz w:val="36"/>
          <w:szCs w:val="36"/>
        </w:rPr>
        <w:t>M. Aytunç Evlice</w:t>
      </w:r>
    </w:p>
    <w:p w14:paraId="7174CEF3" w14:textId="20E57218" w:rsidR="003F0E45" w:rsidRDefault="009D0B37" w:rsidP="00AF65EC">
      <w:pPr>
        <w:ind w:left="6372"/>
        <w:rPr>
          <w:rFonts w:ascii="Times New Roman" w:hAnsi="Times New Roman" w:cs="Times New Roman"/>
          <w:b/>
          <w:bCs/>
          <w:sz w:val="36"/>
          <w:szCs w:val="36"/>
        </w:rPr>
      </w:pPr>
      <w:r w:rsidRPr="00A77885">
        <w:rPr>
          <w:rFonts w:ascii="Times New Roman" w:hAnsi="Times New Roman" w:cs="Times New Roman"/>
          <w:b/>
          <w:bCs/>
          <w:sz w:val="36"/>
          <w:szCs w:val="36"/>
        </w:rPr>
        <w:t>M. Salih Kibar</w:t>
      </w:r>
    </w:p>
    <w:sdt>
      <w:sdtPr>
        <w:rPr>
          <w:rFonts w:asciiTheme="minorHAnsi" w:hAnsiTheme="minorHAnsi" w:cstheme="minorBidi"/>
          <w:b w:val="0"/>
          <w:bCs w:val="0"/>
          <w:kern w:val="2"/>
          <w:sz w:val="22"/>
          <w:szCs w:val="22"/>
          <w:lang w:val="tr-TR"/>
          <w14:ligatures w14:val="standardContextual"/>
        </w:rPr>
        <w:id w:val="-1546047294"/>
        <w:docPartObj>
          <w:docPartGallery w:val="Table of Contents"/>
          <w:docPartUnique/>
        </w:docPartObj>
      </w:sdtPr>
      <w:sdtEndPr>
        <w:rPr>
          <w:lang w:val="en-US"/>
        </w:rPr>
      </w:sdtEndPr>
      <w:sdtContent>
        <w:p w14:paraId="1A2159F4" w14:textId="77777777" w:rsidR="00D03EEB" w:rsidRDefault="00D03EEB" w:rsidP="008A7BFC">
          <w:pPr>
            <w:pStyle w:val="TBal"/>
          </w:pPr>
          <w:r>
            <w:t>Table of contents</w:t>
          </w:r>
        </w:p>
        <w:p w14:paraId="43702F8F" w14:textId="77777777" w:rsidR="00AF65EC" w:rsidRPr="00AF65EC" w:rsidRDefault="00AF65EC" w:rsidP="00AF65EC"/>
        <w:p w14:paraId="1CC63A9D" w14:textId="78A222B8" w:rsidR="00523FF5" w:rsidRDefault="00D03EEB">
          <w:pPr>
            <w:pStyle w:val="T1"/>
            <w:tabs>
              <w:tab w:val="right" w:leader="dot" w:pos="9016"/>
            </w:tabs>
            <w:rPr>
              <w:rFonts w:cstheme="minorBidi"/>
              <w:noProof/>
              <w:kern w:val="2"/>
              <w:sz w:val="24"/>
              <w:szCs w:val="24"/>
              <w:lang w:val="tr-TR" w:eastAsia="tr-TR"/>
              <w14:ligatures w14:val="standardContextual"/>
            </w:rPr>
          </w:pPr>
          <w:r>
            <w:fldChar w:fldCharType="begin"/>
          </w:r>
          <w:r>
            <w:instrText xml:space="preserve"> TOC \o "1-3" \h \z \u </w:instrText>
          </w:r>
          <w:r>
            <w:fldChar w:fldCharType="separate"/>
          </w:r>
          <w:hyperlink w:anchor="_Toc183642491" w:history="1">
            <w:r w:rsidR="00523FF5" w:rsidRPr="0045280E">
              <w:rPr>
                <w:rStyle w:val="Kpr"/>
                <w:noProof/>
              </w:rPr>
              <w:t>1. Introduction</w:t>
            </w:r>
            <w:r w:rsidR="00523FF5">
              <w:rPr>
                <w:noProof/>
                <w:webHidden/>
              </w:rPr>
              <w:tab/>
            </w:r>
            <w:r w:rsidR="00523FF5">
              <w:rPr>
                <w:noProof/>
                <w:webHidden/>
              </w:rPr>
              <w:fldChar w:fldCharType="begin"/>
            </w:r>
            <w:r w:rsidR="00523FF5">
              <w:rPr>
                <w:noProof/>
                <w:webHidden/>
              </w:rPr>
              <w:instrText xml:space="preserve"> PAGEREF _Toc183642491 \h </w:instrText>
            </w:r>
            <w:r w:rsidR="00523FF5">
              <w:rPr>
                <w:noProof/>
                <w:webHidden/>
              </w:rPr>
            </w:r>
            <w:r w:rsidR="00523FF5">
              <w:rPr>
                <w:noProof/>
                <w:webHidden/>
              </w:rPr>
              <w:fldChar w:fldCharType="separate"/>
            </w:r>
            <w:r w:rsidR="00243167">
              <w:rPr>
                <w:noProof/>
                <w:webHidden/>
              </w:rPr>
              <w:t>3</w:t>
            </w:r>
            <w:r w:rsidR="00523FF5">
              <w:rPr>
                <w:noProof/>
                <w:webHidden/>
              </w:rPr>
              <w:fldChar w:fldCharType="end"/>
            </w:r>
          </w:hyperlink>
        </w:p>
        <w:p w14:paraId="7BC34829" w14:textId="5E40A4E4" w:rsidR="00523FF5" w:rsidRDefault="00523FF5">
          <w:pPr>
            <w:pStyle w:val="T1"/>
            <w:tabs>
              <w:tab w:val="right" w:leader="dot" w:pos="9016"/>
            </w:tabs>
            <w:rPr>
              <w:rFonts w:cstheme="minorBidi"/>
              <w:noProof/>
              <w:kern w:val="2"/>
              <w:sz w:val="24"/>
              <w:szCs w:val="24"/>
              <w:lang w:val="tr-TR" w:eastAsia="tr-TR"/>
              <w14:ligatures w14:val="standardContextual"/>
            </w:rPr>
          </w:pPr>
          <w:hyperlink w:anchor="_Toc183642492" w:history="1">
            <w:r w:rsidRPr="0045280E">
              <w:rPr>
                <w:rStyle w:val="Kpr"/>
                <w:noProof/>
              </w:rPr>
              <w:t>2. Problem Statement</w:t>
            </w:r>
            <w:r>
              <w:rPr>
                <w:noProof/>
                <w:webHidden/>
              </w:rPr>
              <w:tab/>
            </w:r>
            <w:r>
              <w:rPr>
                <w:noProof/>
                <w:webHidden/>
              </w:rPr>
              <w:fldChar w:fldCharType="begin"/>
            </w:r>
            <w:r>
              <w:rPr>
                <w:noProof/>
                <w:webHidden/>
              </w:rPr>
              <w:instrText xml:space="preserve"> PAGEREF _Toc183642492 \h </w:instrText>
            </w:r>
            <w:r>
              <w:rPr>
                <w:noProof/>
                <w:webHidden/>
              </w:rPr>
            </w:r>
            <w:r>
              <w:rPr>
                <w:noProof/>
                <w:webHidden/>
              </w:rPr>
              <w:fldChar w:fldCharType="separate"/>
            </w:r>
            <w:r w:rsidR="00243167">
              <w:rPr>
                <w:noProof/>
                <w:webHidden/>
              </w:rPr>
              <w:t>3</w:t>
            </w:r>
            <w:r>
              <w:rPr>
                <w:noProof/>
                <w:webHidden/>
              </w:rPr>
              <w:fldChar w:fldCharType="end"/>
            </w:r>
          </w:hyperlink>
        </w:p>
        <w:p w14:paraId="0DB456C4" w14:textId="10509420" w:rsidR="00523FF5" w:rsidRDefault="00523FF5">
          <w:pPr>
            <w:pStyle w:val="T1"/>
            <w:tabs>
              <w:tab w:val="right" w:leader="dot" w:pos="9016"/>
            </w:tabs>
            <w:rPr>
              <w:rFonts w:cstheme="minorBidi"/>
              <w:noProof/>
              <w:kern w:val="2"/>
              <w:sz w:val="24"/>
              <w:szCs w:val="24"/>
              <w:lang w:val="tr-TR" w:eastAsia="tr-TR"/>
              <w14:ligatures w14:val="standardContextual"/>
            </w:rPr>
          </w:pPr>
          <w:hyperlink w:anchor="_Toc183642493" w:history="1">
            <w:r w:rsidRPr="0045280E">
              <w:rPr>
                <w:rStyle w:val="Kpr"/>
                <w:noProof/>
              </w:rPr>
              <w:t>3. Comparison of Topologies</w:t>
            </w:r>
            <w:r>
              <w:rPr>
                <w:noProof/>
                <w:webHidden/>
              </w:rPr>
              <w:tab/>
            </w:r>
            <w:r>
              <w:rPr>
                <w:noProof/>
                <w:webHidden/>
              </w:rPr>
              <w:fldChar w:fldCharType="begin"/>
            </w:r>
            <w:r>
              <w:rPr>
                <w:noProof/>
                <w:webHidden/>
              </w:rPr>
              <w:instrText xml:space="preserve"> PAGEREF _Toc183642493 \h </w:instrText>
            </w:r>
            <w:r>
              <w:rPr>
                <w:noProof/>
                <w:webHidden/>
              </w:rPr>
            </w:r>
            <w:r>
              <w:rPr>
                <w:noProof/>
                <w:webHidden/>
              </w:rPr>
              <w:fldChar w:fldCharType="separate"/>
            </w:r>
            <w:r w:rsidR="00243167">
              <w:rPr>
                <w:noProof/>
                <w:webHidden/>
              </w:rPr>
              <w:t>4</w:t>
            </w:r>
            <w:r>
              <w:rPr>
                <w:noProof/>
                <w:webHidden/>
              </w:rPr>
              <w:fldChar w:fldCharType="end"/>
            </w:r>
          </w:hyperlink>
        </w:p>
        <w:p w14:paraId="5A715912" w14:textId="4429B2F5" w:rsidR="00523FF5" w:rsidRDefault="00523FF5">
          <w:pPr>
            <w:pStyle w:val="T2"/>
            <w:tabs>
              <w:tab w:val="right" w:leader="dot" w:pos="9016"/>
            </w:tabs>
            <w:rPr>
              <w:rFonts w:cstheme="minorBidi"/>
              <w:noProof/>
              <w:kern w:val="2"/>
              <w:sz w:val="24"/>
              <w:szCs w:val="24"/>
              <w:lang w:val="tr-TR" w:eastAsia="tr-TR"/>
              <w14:ligatures w14:val="standardContextual"/>
            </w:rPr>
          </w:pPr>
          <w:hyperlink w:anchor="_Toc183642494" w:history="1">
            <w:r w:rsidRPr="0045280E">
              <w:rPr>
                <w:rStyle w:val="Kpr"/>
                <w:noProof/>
              </w:rPr>
              <w:t>3.1. Comparison of Rectifiers</w:t>
            </w:r>
            <w:r>
              <w:rPr>
                <w:noProof/>
                <w:webHidden/>
              </w:rPr>
              <w:tab/>
            </w:r>
            <w:r>
              <w:rPr>
                <w:noProof/>
                <w:webHidden/>
              </w:rPr>
              <w:fldChar w:fldCharType="begin"/>
            </w:r>
            <w:r>
              <w:rPr>
                <w:noProof/>
                <w:webHidden/>
              </w:rPr>
              <w:instrText xml:space="preserve"> PAGEREF _Toc183642494 \h </w:instrText>
            </w:r>
            <w:r>
              <w:rPr>
                <w:noProof/>
                <w:webHidden/>
              </w:rPr>
            </w:r>
            <w:r>
              <w:rPr>
                <w:noProof/>
                <w:webHidden/>
              </w:rPr>
              <w:fldChar w:fldCharType="separate"/>
            </w:r>
            <w:r w:rsidR="00243167">
              <w:rPr>
                <w:noProof/>
                <w:webHidden/>
              </w:rPr>
              <w:t>4</w:t>
            </w:r>
            <w:r>
              <w:rPr>
                <w:noProof/>
                <w:webHidden/>
              </w:rPr>
              <w:fldChar w:fldCharType="end"/>
            </w:r>
          </w:hyperlink>
        </w:p>
        <w:p w14:paraId="4972E666" w14:textId="752DA5B0" w:rsidR="00523FF5" w:rsidRDefault="00523FF5">
          <w:pPr>
            <w:pStyle w:val="T3"/>
            <w:tabs>
              <w:tab w:val="right" w:leader="dot" w:pos="9016"/>
            </w:tabs>
            <w:rPr>
              <w:rFonts w:cstheme="minorBidi"/>
              <w:noProof/>
              <w:kern w:val="2"/>
              <w:sz w:val="24"/>
              <w:szCs w:val="24"/>
              <w:lang w:val="tr-TR" w:eastAsia="tr-TR"/>
              <w14:ligatures w14:val="standardContextual"/>
            </w:rPr>
          </w:pPr>
          <w:hyperlink w:anchor="_Toc183642495" w:history="1">
            <w:r w:rsidRPr="0045280E">
              <w:rPr>
                <w:rStyle w:val="Kpr"/>
                <w:noProof/>
              </w:rPr>
              <w:t>3.1.1. Single-Phase Full-Wave Diode Rectifier</w:t>
            </w:r>
            <w:r>
              <w:rPr>
                <w:noProof/>
                <w:webHidden/>
              </w:rPr>
              <w:tab/>
            </w:r>
            <w:r>
              <w:rPr>
                <w:noProof/>
                <w:webHidden/>
              </w:rPr>
              <w:fldChar w:fldCharType="begin"/>
            </w:r>
            <w:r>
              <w:rPr>
                <w:noProof/>
                <w:webHidden/>
              </w:rPr>
              <w:instrText xml:space="preserve"> PAGEREF _Toc183642495 \h </w:instrText>
            </w:r>
            <w:r>
              <w:rPr>
                <w:noProof/>
                <w:webHidden/>
              </w:rPr>
            </w:r>
            <w:r>
              <w:rPr>
                <w:noProof/>
                <w:webHidden/>
              </w:rPr>
              <w:fldChar w:fldCharType="separate"/>
            </w:r>
            <w:r w:rsidR="00243167">
              <w:rPr>
                <w:noProof/>
                <w:webHidden/>
              </w:rPr>
              <w:t>4</w:t>
            </w:r>
            <w:r>
              <w:rPr>
                <w:noProof/>
                <w:webHidden/>
              </w:rPr>
              <w:fldChar w:fldCharType="end"/>
            </w:r>
          </w:hyperlink>
        </w:p>
        <w:p w14:paraId="57FDAF3F" w14:textId="1B930E81" w:rsidR="00523FF5" w:rsidRDefault="00523FF5">
          <w:pPr>
            <w:pStyle w:val="T3"/>
            <w:tabs>
              <w:tab w:val="right" w:leader="dot" w:pos="9016"/>
            </w:tabs>
            <w:rPr>
              <w:rFonts w:cstheme="minorBidi"/>
              <w:noProof/>
              <w:kern w:val="2"/>
              <w:sz w:val="24"/>
              <w:szCs w:val="24"/>
              <w:lang w:val="tr-TR" w:eastAsia="tr-TR"/>
              <w14:ligatures w14:val="standardContextual"/>
            </w:rPr>
          </w:pPr>
          <w:hyperlink w:anchor="_Toc183642496" w:history="1">
            <w:r w:rsidRPr="0045280E">
              <w:rPr>
                <w:rStyle w:val="Kpr"/>
                <w:noProof/>
              </w:rPr>
              <w:t>3.1.2. Three-Phase Full-Wave Diode Rectifier</w:t>
            </w:r>
            <w:r>
              <w:rPr>
                <w:noProof/>
                <w:webHidden/>
              </w:rPr>
              <w:tab/>
            </w:r>
            <w:r>
              <w:rPr>
                <w:noProof/>
                <w:webHidden/>
              </w:rPr>
              <w:fldChar w:fldCharType="begin"/>
            </w:r>
            <w:r>
              <w:rPr>
                <w:noProof/>
                <w:webHidden/>
              </w:rPr>
              <w:instrText xml:space="preserve"> PAGEREF _Toc183642496 \h </w:instrText>
            </w:r>
            <w:r>
              <w:rPr>
                <w:noProof/>
                <w:webHidden/>
              </w:rPr>
            </w:r>
            <w:r>
              <w:rPr>
                <w:noProof/>
                <w:webHidden/>
              </w:rPr>
              <w:fldChar w:fldCharType="separate"/>
            </w:r>
            <w:r w:rsidR="00243167">
              <w:rPr>
                <w:noProof/>
                <w:webHidden/>
              </w:rPr>
              <w:t>5</w:t>
            </w:r>
            <w:r>
              <w:rPr>
                <w:noProof/>
                <w:webHidden/>
              </w:rPr>
              <w:fldChar w:fldCharType="end"/>
            </w:r>
          </w:hyperlink>
        </w:p>
        <w:p w14:paraId="3A38D5B6" w14:textId="644AD826" w:rsidR="00523FF5" w:rsidRDefault="00523FF5">
          <w:pPr>
            <w:pStyle w:val="T3"/>
            <w:tabs>
              <w:tab w:val="right" w:leader="dot" w:pos="9016"/>
            </w:tabs>
            <w:rPr>
              <w:rFonts w:cstheme="minorBidi"/>
              <w:noProof/>
              <w:kern w:val="2"/>
              <w:sz w:val="24"/>
              <w:szCs w:val="24"/>
              <w:lang w:val="tr-TR" w:eastAsia="tr-TR"/>
              <w14:ligatures w14:val="standardContextual"/>
            </w:rPr>
          </w:pPr>
          <w:hyperlink w:anchor="_Toc183642497" w:history="1">
            <w:r w:rsidRPr="0045280E">
              <w:rPr>
                <w:rStyle w:val="Kpr"/>
                <w:noProof/>
              </w:rPr>
              <w:t>3.1.3. Three-Phase Full-Wave Thyristor Rectifier</w:t>
            </w:r>
            <w:r>
              <w:rPr>
                <w:noProof/>
                <w:webHidden/>
              </w:rPr>
              <w:tab/>
            </w:r>
            <w:r>
              <w:rPr>
                <w:noProof/>
                <w:webHidden/>
              </w:rPr>
              <w:fldChar w:fldCharType="begin"/>
            </w:r>
            <w:r>
              <w:rPr>
                <w:noProof/>
                <w:webHidden/>
              </w:rPr>
              <w:instrText xml:space="preserve"> PAGEREF _Toc183642497 \h </w:instrText>
            </w:r>
            <w:r>
              <w:rPr>
                <w:noProof/>
                <w:webHidden/>
              </w:rPr>
            </w:r>
            <w:r>
              <w:rPr>
                <w:noProof/>
                <w:webHidden/>
              </w:rPr>
              <w:fldChar w:fldCharType="separate"/>
            </w:r>
            <w:r w:rsidR="00243167">
              <w:rPr>
                <w:noProof/>
                <w:webHidden/>
              </w:rPr>
              <w:t>7</w:t>
            </w:r>
            <w:r>
              <w:rPr>
                <w:noProof/>
                <w:webHidden/>
              </w:rPr>
              <w:fldChar w:fldCharType="end"/>
            </w:r>
          </w:hyperlink>
        </w:p>
        <w:p w14:paraId="316B6815" w14:textId="5E826BC7" w:rsidR="00523FF5" w:rsidRDefault="00523FF5">
          <w:pPr>
            <w:pStyle w:val="T2"/>
            <w:tabs>
              <w:tab w:val="right" w:leader="dot" w:pos="9016"/>
            </w:tabs>
            <w:rPr>
              <w:rFonts w:cstheme="minorBidi"/>
              <w:noProof/>
              <w:kern w:val="2"/>
              <w:sz w:val="24"/>
              <w:szCs w:val="24"/>
              <w:lang w:val="tr-TR" w:eastAsia="tr-TR"/>
              <w14:ligatures w14:val="standardContextual"/>
            </w:rPr>
          </w:pPr>
          <w:hyperlink w:anchor="_Toc183642498" w:history="1">
            <w:r w:rsidRPr="0045280E">
              <w:rPr>
                <w:rStyle w:val="Kpr"/>
                <w:noProof/>
              </w:rPr>
              <w:t>3.2. Comparison of Buck Converters</w:t>
            </w:r>
            <w:r>
              <w:rPr>
                <w:noProof/>
                <w:webHidden/>
              </w:rPr>
              <w:tab/>
            </w:r>
            <w:r>
              <w:rPr>
                <w:noProof/>
                <w:webHidden/>
              </w:rPr>
              <w:fldChar w:fldCharType="begin"/>
            </w:r>
            <w:r>
              <w:rPr>
                <w:noProof/>
                <w:webHidden/>
              </w:rPr>
              <w:instrText xml:space="preserve"> PAGEREF _Toc183642498 \h </w:instrText>
            </w:r>
            <w:r>
              <w:rPr>
                <w:noProof/>
                <w:webHidden/>
              </w:rPr>
            </w:r>
            <w:r>
              <w:rPr>
                <w:noProof/>
                <w:webHidden/>
              </w:rPr>
              <w:fldChar w:fldCharType="separate"/>
            </w:r>
            <w:r w:rsidR="00243167">
              <w:rPr>
                <w:noProof/>
                <w:webHidden/>
              </w:rPr>
              <w:t>9</w:t>
            </w:r>
            <w:r>
              <w:rPr>
                <w:noProof/>
                <w:webHidden/>
              </w:rPr>
              <w:fldChar w:fldCharType="end"/>
            </w:r>
          </w:hyperlink>
        </w:p>
        <w:p w14:paraId="0084B39E" w14:textId="24090BCC" w:rsidR="00523FF5" w:rsidRDefault="00523FF5">
          <w:pPr>
            <w:pStyle w:val="T3"/>
            <w:tabs>
              <w:tab w:val="right" w:leader="dot" w:pos="9016"/>
            </w:tabs>
            <w:rPr>
              <w:rFonts w:cstheme="minorBidi"/>
              <w:noProof/>
              <w:kern w:val="2"/>
              <w:sz w:val="24"/>
              <w:szCs w:val="24"/>
              <w:lang w:val="tr-TR" w:eastAsia="tr-TR"/>
              <w14:ligatures w14:val="standardContextual"/>
            </w:rPr>
          </w:pPr>
          <w:hyperlink w:anchor="_Toc183642499" w:history="1">
            <w:r w:rsidRPr="0045280E">
              <w:rPr>
                <w:rStyle w:val="Kpr"/>
                <w:noProof/>
              </w:rPr>
              <w:t>3.2.1. Buck Converter (1 Diode + 1 Switch)</w:t>
            </w:r>
            <w:r>
              <w:rPr>
                <w:noProof/>
                <w:webHidden/>
              </w:rPr>
              <w:tab/>
            </w:r>
            <w:r>
              <w:rPr>
                <w:noProof/>
                <w:webHidden/>
              </w:rPr>
              <w:fldChar w:fldCharType="begin"/>
            </w:r>
            <w:r>
              <w:rPr>
                <w:noProof/>
                <w:webHidden/>
              </w:rPr>
              <w:instrText xml:space="preserve"> PAGEREF _Toc183642499 \h </w:instrText>
            </w:r>
            <w:r>
              <w:rPr>
                <w:noProof/>
                <w:webHidden/>
              </w:rPr>
            </w:r>
            <w:r>
              <w:rPr>
                <w:noProof/>
                <w:webHidden/>
              </w:rPr>
              <w:fldChar w:fldCharType="separate"/>
            </w:r>
            <w:r w:rsidR="00243167">
              <w:rPr>
                <w:noProof/>
                <w:webHidden/>
              </w:rPr>
              <w:t>9</w:t>
            </w:r>
            <w:r>
              <w:rPr>
                <w:noProof/>
                <w:webHidden/>
              </w:rPr>
              <w:fldChar w:fldCharType="end"/>
            </w:r>
          </w:hyperlink>
        </w:p>
        <w:p w14:paraId="7DEB5A89" w14:textId="17685118" w:rsidR="00523FF5" w:rsidRDefault="00523FF5">
          <w:pPr>
            <w:pStyle w:val="T3"/>
            <w:tabs>
              <w:tab w:val="right" w:leader="dot" w:pos="9016"/>
            </w:tabs>
            <w:rPr>
              <w:rFonts w:cstheme="minorBidi"/>
              <w:noProof/>
              <w:kern w:val="2"/>
              <w:sz w:val="24"/>
              <w:szCs w:val="24"/>
              <w:lang w:val="tr-TR" w:eastAsia="tr-TR"/>
              <w14:ligatures w14:val="standardContextual"/>
            </w:rPr>
          </w:pPr>
          <w:hyperlink w:anchor="_Toc183642500" w:history="1">
            <w:r w:rsidRPr="0045280E">
              <w:rPr>
                <w:rStyle w:val="Kpr"/>
                <w:noProof/>
              </w:rPr>
              <w:t>3.2.2. Synchronous Buck Converter (2 Switch)</w:t>
            </w:r>
            <w:r>
              <w:rPr>
                <w:noProof/>
                <w:webHidden/>
              </w:rPr>
              <w:tab/>
            </w:r>
            <w:r>
              <w:rPr>
                <w:noProof/>
                <w:webHidden/>
              </w:rPr>
              <w:fldChar w:fldCharType="begin"/>
            </w:r>
            <w:r>
              <w:rPr>
                <w:noProof/>
                <w:webHidden/>
              </w:rPr>
              <w:instrText xml:space="preserve"> PAGEREF _Toc183642500 \h </w:instrText>
            </w:r>
            <w:r>
              <w:rPr>
                <w:noProof/>
                <w:webHidden/>
              </w:rPr>
            </w:r>
            <w:r>
              <w:rPr>
                <w:noProof/>
                <w:webHidden/>
              </w:rPr>
              <w:fldChar w:fldCharType="separate"/>
            </w:r>
            <w:r w:rsidR="00243167">
              <w:rPr>
                <w:noProof/>
                <w:webHidden/>
              </w:rPr>
              <w:t>9</w:t>
            </w:r>
            <w:r>
              <w:rPr>
                <w:noProof/>
                <w:webHidden/>
              </w:rPr>
              <w:fldChar w:fldCharType="end"/>
            </w:r>
          </w:hyperlink>
        </w:p>
        <w:p w14:paraId="48FD2511" w14:textId="2E55CC57" w:rsidR="00523FF5" w:rsidRDefault="00523FF5">
          <w:pPr>
            <w:pStyle w:val="T1"/>
            <w:tabs>
              <w:tab w:val="right" w:leader="dot" w:pos="9016"/>
            </w:tabs>
            <w:rPr>
              <w:rFonts w:cstheme="minorBidi"/>
              <w:noProof/>
              <w:kern w:val="2"/>
              <w:sz w:val="24"/>
              <w:szCs w:val="24"/>
              <w:lang w:val="tr-TR" w:eastAsia="tr-TR"/>
              <w14:ligatures w14:val="standardContextual"/>
            </w:rPr>
          </w:pPr>
          <w:hyperlink w:anchor="_Toc183642501" w:history="1">
            <w:r w:rsidRPr="0045280E">
              <w:rPr>
                <w:rStyle w:val="Kpr"/>
                <w:noProof/>
              </w:rPr>
              <w:t>4. Proposed Design</w:t>
            </w:r>
            <w:r>
              <w:rPr>
                <w:noProof/>
                <w:webHidden/>
              </w:rPr>
              <w:tab/>
            </w:r>
            <w:r>
              <w:rPr>
                <w:noProof/>
                <w:webHidden/>
              </w:rPr>
              <w:fldChar w:fldCharType="begin"/>
            </w:r>
            <w:r>
              <w:rPr>
                <w:noProof/>
                <w:webHidden/>
              </w:rPr>
              <w:instrText xml:space="preserve"> PAGEREF _Toc183642501 \h </w:instrText>
            </w:r>
            <w:r>
              <w:rPr>
                <w:noProof/>
                <w:webHidden/>
              </w:rPr>
            </w:r>
            <w:r>
              <w:rPr>
                <w:noProof/>
                <w:webHidden/>
              </w:rPr>
              <w:fldChar w:fldCharType="separate"/>
            </w:r>
            <w:r w:rsidR="00243167">
              <w:rPr>
                <w:noProof/>
                <w:webHidden/>
              </w:rPr>
              <w:t>10</w:t>
            </w:r>
            <w:r>
              <w:rPr>
                <w:noProof/>
                <w:webHidden/>
              </w:rPr>
              <w:fldChar w:fldCharType="end"/>
            </w:r>
          </w:hyperlink>
        </w:p>
        <w:p w14:paraId="3283E6C0" w14:textId="33B2BDD1" w:rsidR="00523FF5" w:rsidRDefault="00523FF5">
          <w:pPr>
            <w:pStyle w:val="T2"/>
            <w:tabs>
              <w:tab w:val="right" w:leader="dot" w:pos="9016"/>
            </w:tabs>
            <w:rPr>
              <w:rFonts w:cstheme="minorBidi"/>
              <w:noProof/>
              <w:kern w:val="2"/>
              <w:sz w:val="24"/>
              <w:szCs w:val="24"/>
              <w:lang w:val="tr-TR" w:eastAsia="tr-TR"/>
              <w14:ligatures w14:val="standardContextual"/>
            </w:rPr>
          </w:pPr>
          <w:hyperlink w:anchor="_Toc183642502" w:history="1">
            <w:r w:rsidRPr="0045280E">
              <w:rPr>
                <w:rStyle w:val="Kpr"/>
                <w:noProof/>
              </w:rPr>
              <w:t>4.1 Three-Phase Full Wave Rectifier Design</w:t>
            </w:r>
            <w:r>
              <w:rPr>
                <w:noProof/>
                <w:webHidden/>
              </w:rPr>
              <w:tab/>
            </w:r>
            <w:r>
              <w:rPr>
                <w:noProof/>
                <w:webHidden/>
              </w:rPr>
              <w:fldChar w:fldCharType="begin"/>
            </w:r>
            <w:r>
              <w:rPr>
                <w:noProof/>
                <w:webHidden/>
              </w:rPr>
              <w:instrText xml:space="preserve"> PAGEREF _Toc183642502 \h </w:instrText>
            </w:r>
            <w:r>
              <w:rPr>
                <w:noProof/>
                <w:webHidden/>
              </w:rPr>
            </w:r>
            <w:r>
              <w:rPr>
                <w:noProof/>
                <w:webHidden/>
              </w:rPr>
              <w:fldChar w:fldCharType="separate"/>
            </w:r>
            <w:r w:rsidR="00243167">
              <w:rPr>
                <w:noProof/>
                <w:webHidden/>
              </w:rPr>
              <w:t>10</w:t>
            </w:r>
            <w:r>
              <w:rPr>
                <w:noProof/>
                <w:webHidden/>
              </w:rPr>
              <w:fldChar w:fldCharType="end"/>
            </w:r>
          </w:hyperlink>
        </w:p>
        <w:p w14:paraId="09382AF8" w14:textId="1837F7B9" w:rsidR="00523FF5" w:rsidRDefault="00523FF5">
          <w:pPr>
            <w:pStyle w:val="T2"/>
            <w:tabs>
              <w:tab w:val="right" w:leader="dot" w:pos="9016"/>
            </w:tabs>
            <w:rPr>
              <w:rFonts w:cstheme="minorBidi"/>
              <w:noProof/>
              <w:kern w:val="2"/>
              <w:sz w:val="24"/>
              <w:szCs w:val="24"/>
              <w:lang w:val="tr-TR" w:eastAsia="tr-TR"/>
              <w14:ligatures w14:val="standardContextual"/>
            </w:rPr>
          </w:pPr>
          <w:hyperlink w:anchor="_Toc183642503" w:history="1">
            <w:r w:rsidRPr="0045280E">
              <w:rPr>
                <w:rStyle w:val="Kpr"/>
                <w:noProof/>
              </w:rPr>
              <w:t>4.2 Buck Converter Design</w:t>
            </w:r>
            <w:r>
              <w:rPr>
                <w:noProof/>
                <w:webHidden/>
              </w:rPr>
              <w:tab/>
            </w:r>
            <w:r>
              <w:rPr>
                <w:noProof/>
                <w:webHidden/>
              </w:rPr>
              <w:fldChar w:fldCharType="begin"/>
            </w:r>
            <w:r>
              <w:rPr>
                <w:noProof/>
                <w:webHidden/>
              </w:rPr>
              <w:instrText xml:space="preserve"> PAGEREF _Toc183642503 \h </w:instrText>
            </w:r>
            <w:r>
              <w:rPr>
                <w:noProof/>
                <w:webHidden/>
              </w:rPr>
            </w:r>
            <w:r>
              <w:rPr>
                <w:noProof/>
                <w:webHidden/>
              </w:rPr>
              <w:fldChar w:fldCharType="separate"/>
            </w:r>
            <w:r w:rsidR="00243167">
              <w:rPr>
                <w:noProof/>
                <w:webHidden/>
              </w:rPr>
              <w:t>11</w:t>
            </w:r>
            <w:r>
              <w:rPr>
                <w:noProof/>
                <w:webHidden/>
              </w:rPr>
              <w:fldChar w:fldCharType="end"/>
            </w:r>
          </w:hyperlink>
        </w:p>
        <w:p w14:paraId="4AD5300E" w14:textId="192F9EF8" w:rsidR="00523FF5" w:rsidRDefault="00523FF5">
          <w:pPr>
            <w:pStyle w:val="T2"/>
            <w:tabs>
              <w:tab w:val="right" w:leader="dot" w:pos="9016"/>
            </w:tabs>
            <w:rPr>
              <w:rFonts w:cstheme="minorBidi"/>
              <w:noProof/>
              <w:kern w:val="2"/>
              <w:sz w:val="24"/>
              <w:szCs w:val="24"/>
              <w:lang w:val="tr-TR" w:eastAsia="tr-TR"/>
              <w14:ligatures w14:val="standardContextual"/>
            </w:rPr>
          </w:pPr>
          <w:hyperlink w:anchor="_Toc183642504" w:history="1">
            <w:r w:rsidRPr="0045280E">
              <w:rPr>
                <w:rStyle w:val="Kpr"/>
                <w:noProof/>
              </w:rPr>
              <w:t>4.3 MOSFET Gate Driver Design</w:t>
            </w:r>
            <w:r>
              <w:rPr>
                <w:noProof/>
                <w:webHidden/>
              </w:rPr>
              <w:tab/>
            </w:r>
            <w:r>
              <w:rPr>
                <w:noProof/>
                <w:webHidden/>
              </w:rPr>
              <w:fldChar w:fldCharType="begin"/>
            </w:r>
            <w:r>
              <w:rPr>
                <w:noProof/>
                <w:webHidden/>
              </w:rPr>
              <w:instrText xml:space="preserve"> PAGEREF _Toc183642504 \h </w:instrText>
            </w:r>
            <w:r>
              <w:rPr>
                <w:noProof/>
                <w:webHidden/>
              </w:rPr>
            </w:r>
            <w:r>
              <w:rPr>
                <w:noProof/>
                <w:webHidden/>
              </w:rPr>
              <w:fldChar w:fldCharType="separate"/>
            </w:r>
            <w:r w:rsidR="00243167">
              <w:rPr>
                <w:noProof/>
                <w:webHidden/>
              </w:rPr>
              <w:t>13</w:t>
            </w:r>
            <w:r>
              <w:rPr>
                <w:noProof/>
                <w:webHidden/>
              </w:rPr>
              <w:fldChar w:fldCharType="end"/>
            </w:r>
          </w:hyperlink>
        </w:p>
        <w:p w14:paraId="6FA15942" w14:textId="36D71E84" w:rsidR="00523FF5" w:rsidRDefault="00523FF5">
          <w:pPr>
            <w:pStyle w:val="T1"/>
            <w:tabs>
              <w:tab w:val="right" w:leader="dot" w:pos="9016"/>
            </w:tabs>
            <w:rPr>
              <w:rFonts w:cstheme="minorBidi"/>
              <w:noProof/>
              <w:kern w:val="2"/>
              <w:sz w:val="24"/>
              <w:szCs w:val="24"/>
              <w:lang w:val="tr-TR" w:eastAsia="tr-TR"/>
              <w14:ligatures w14:val="standardContextual"/>
            </w:rPr>
          </w:pPr>
          <w:hyperlink w:anchor="_Toc183642505" w:history="1">
            <w:r w:rsidRPr="0045280E">
              <w:rPr>
                <w:rStyle w:val="Kpr"/>
                <w:noProof/>
              </w:rPr>
              <w:t>5. Power Loss Considerations</w:t>
            </w:r>
            <w:r>
              <w:rPr>
                <w:noProof/>
                <w:webHidden/>
              </w:rPr>
              <w:tab/>
            </w:r>
            <w:r>
              <w:rPr>
                <w:noProof/>
                <w:webHidden/>
              </w:rPr>
              <w:fldChar w:fldCharType="begin"/>
            </w:r>
            <w:r>
              <w:rPr>
                <w:noProof/>
                <w:webHidden/>
              </w:rPr>
              <w:instrText xml:space="preserve"> PAGEREF _Toc183642505 \h </w:instrText>
            </w:r>
            <w:r>
              <w:rPr>
                <w:noProof/>
                <w:webHidden/>
              </w:rPr>
            </w:r>
            <w:r>
              <w:rPr>
                <w:noProof/>
                <w:webHidden/>
              </w:rPr>
              <w:fldChar w:fldCharType="separate"/>
            </w:r>
            <w:r w:rsidR="00243167">
              <w:rPr>
                <w:noProof/>
                <w:webHidden/>
              </w:rPr>
              <w:t>14</w:t>
            </w:r>
            <w:r>
              <w:rPr>
                <w:noProof/>
                <w:webHidden/>
              </w:rPr>
              <w:fldChar w:fldCharType="end"/>
            </w:r>
          </w:hyperlink>
        </w:p>
        <w:p w14:paraId="1BEA2074" w14:textId="1099412E" w:rsidR="00523FF5" w:rsidRDefault="00523FF5">
          <w:pPr>
            <w:pStyle w:val="T1"/>
            <w:tabs>
              <w:tab w:val="right" w:leader="dot" w:pos="9016"/>
            </w:tabs>
            <w:rPr>
              <w:rFonts w:cstheme="minorBidi"/>
              <w:noProof/>
              <w:kern w:val="2"/>
              <w:sz w:val="24"/>
              <w:szCs w:val="24"/>
              <w:lang w:val="tr-TR" w:eastAsia="tr-TR"/>
              <w14:ligatures w14:val="standardContextual"/>
            </w:rPr>
          </w:pPr>
          <w:hyperlink w:anchor="_Toc183642506" w:history="1">
            <w:r w:rsidRPr="0045280E">
              <w:rPr>
                <w:rStyle w:val="Kpr"/>
                <w:noProof/>
              </w:rPr>
              <w:t>6. Expected Bonus</w:t>
            </w:r>
            <w:r>
              <w:rPr>
                <w:noProof/>
                <w:webHidden/>
              </w:rPr>
              <w:tab/>
            </w:r>
            <w:r>
              <w:rPr>
                <w:noProof/>
                <w:webHidden/>
              </w:rPr>
              <w:fldChar w:fldCharType="begin"/>
            </w:r>
            <w:r>
              <w:rPr>
                <w:noProof/>
                <w:webHidden/>
              </w:rPr>
              <w:instrText xml:space="preserve"> PAGEREF _Toc183642506 \h </w:instrText>
            </w:r>
            <w:r>
              <w:rPr>
                <w:noProof/>
                <w:webHidden/>
              </w:rPr>
            </w:r>
            <w:r>
              <w:rPr>
                <w:noProof/>
                <w:webHidden/>
              </w:rPr>
              <w:fldChar w:fldCharType="separate"/>
            </w:r>
            <w:r w:rsidR="00243167">
              <w:rPr>
                <w:noProof/>
                <w:webHidden/>
              </w:rPr>
              <w:t>15</w:t>
            </w:r>
            <w:r>
              <w:rPr>
                <w:noProof/>
                <w:webHidden/>
              </w:rPr>
              <w:fldChar w:fldCharType="end"/>
            </w:r>
          </w:hyperlink>
        </w:p>
        <w:p w14:paraId="7FEBD622" w14:textId="05F0C5AA" w:rsidR="00523FF5" w:rsidRDefault="00523FF5">
          <w:pPr>
            <w:pStyle w:val="T1"/>
            <w:tabs>
              <w:tab w:val="right" w:leader="dot" w:pos="9016"/>
            </w:tabs>
            <w:rPr>
              <w:rFonts w:cstheme="minorBidi"/>
              <w:noProof/>
              <w:kern w:val="2"/>
              <w:sz w:val="24"/>
              <w:szCs w:val="24"/>
              <w:lang w:val="tr-TR" w:eastAsia="tr-TR"/>
              <w14:ligatures w14:val="standardContextual"/>
            </w:rPr>
          </w:pPr>
          <w:hyperlink w:anchor="_Toc183642507" w:history="1">
            <w:r w:rsidRPr="0045280E">
              <w:rPr>
                <w:rStyle w:val="Kpr"/>
                <w:noProof/>
              </w:rPr>
              <w:t>7. Conclusion</w:t>
            </w:r>
            <w:r>
              <w:rPr>
                <w:noProof/>
                <w:webHidden/>
              </w:rPr>
              <w:tab/>
            </w:r>
            <w:r>
              <w:rPr>
                <w:noProof/>
                <w:webHidden/>
              </w:rPr>
              <w:fldChar w:fldCharType="begin"/>
            </w:r>
            <w:r>
              <w:rPr>
                <w:noProof/>
                <w:webHidden/>
              </w:rPr>
              <w:instrText xml:space="preserve"> PAGEREF _Toc183642507 \h </w:instrText>
            </w:r>
            <w:r>
              <w:rPr>
                <w:noProof/>
                <w:webHidden/>
              </w:rPr>
            </w:r>
            <w:r>
              <w:rPr>
                <w:noProof/>
                <w:webHidden/>
              </w:rPr>
              <w:fldChar w:fldCharType="separate"/>
            </w:r>
            <w:r w:rsidR="00243167">
              <w:rPr>
                <w:noProof/>
                <w:webHidden/>
              </w:rPr>
              <w:t>15</w:t>
            </w:r>
            <w:r>
              <w:rPr>
                <w:noProof/>
                <w:webHidden/>
              </w:rPr>
              <w:fldChar w:fldCharType="end"/>
            </w:r>
          </w:hyperlink>
        </w:p>
        <w:p w14:paraId="5A4E8A30" w14:textId="1582C7F2" w:rsidR="00D03EEB" w:rsidRDefault="00D03EEB">
          <w:r>
            <w:rPr>
              <w:b/>
              <w:bCs/>
            </w:rPr>
            <w:fldChar w:fldCharType="end"/>
          </w:r>
        </w:p>
      </w:sdtContent>
    </w:sdt>
    <w:p w14:paraId="293438D7" w14:textId="77777777" w:rsidR="003F0E45" w:rsidRDefault="003F0E45">
      <w:pPr>
        <w:rPr>
          <w:rFonts w:ascii="Times New Roman" w:hAnsi="Times New Roman" w:cs="Times New Roman"/>
          <w:b/>
          <w:bCs/>
          <w:sz w:val="36"/>
          <w:szCs w:val="36"/>
        </w:rPr>
      </w:pPr>
    </w:p>
    <w:p w14:paraId="53754D9F" w14:textId="77777777" w:rsidR="003F0E45" w:rsidRDefault="003F0E45">
      <w:pPr>
        <w:rPr>
          <w:rFonts w:ascii="Times New Roman" w:hAnsi="Times New Roman" w:cs="Times New Roman"/>
          <w:b/>
          <w:bCs/>
          <w:sz w:val="36"/>
          <w:szCs w:val="36"/>
        </w:rPr>
      </w:pPr>
    </w:p>
    <w:p w14:paraId="562FAB78" w14:textId="77777777" w:rsidR="003F0E45" w:rsidRDefault="003F0E45">
      <w:pPr>
        <w:rPr>
          <w:rFonts w:ascii="Times New Roman" w:hAnsi="Times New Roman" w:cs="Times New Roman"/>
          <w:b/>
          <w:bCs/>
          <w:sz w:val="36"/>
          <w:szCs w:val="36"/>
        </w:rPr>
      </w:pPr>
    </w:p>
    <w:p w14:paraId="2569ED61" w14:textId="77777777" w:rsidR="00AF65EC" w:rsidRDefault="00AF65EC">
      <w:pPr>
        <w:rPr>
          <w:rFonts w:ascii="Times New Roman" w:hAnsi="Times New Roman" w:cs="Times New Roman"/>
          <w:b/>
          <w:bCs/>
          <w:sz w:val="36"/>
          <w:szCs w:val="36"/>
        </w:rPr>
      </w:pPr>
    </w:p>
    <w:p w14:paraId="7DD20B35" w14:textId="77777777" w:rsidR="003F0E45" w:rsidRDefault="003F0E45">
      <w:pPr>
        <w:rPr>
          <w:rFonts w:ascii="Times New Roman" w:hAnsi="Times New Roman" w:cs="Times New Roman"/>
          <w:b/>
          <w:bCs/>
          <w:sz w:val="36"/>
          <w:szCs w:val="36"/>
        </w:rPr>
      </w:pPr>
    </w:p>
    <w:p w14:paraId="7E04F0AD" w14:textId="77777777" w:rsidR="003F0E45" w:rsidRDefault="003F0E45">
      <w:pPr>
        <w:rPr>
          <w:rFonts w:ascii="Times New Roman" w:hAnsi="Times New Roman" w:cs="Times New Roman"/>
          <w:b/>
          <w:bCs/>
          <w:sz w:val="36"/>
          <w:szCs w:val="36"/>
        </w:rPr>
      </w:pPr>
    </w:p>
    <w:p w14:paraId="1E9229F1" w14:textId="77777777" w:rsidR="003F0E45" w:rsidRDefault="003F0E45">
      <w:pPr>
        <w:rPr>
          <w:rFonts w:ascii="Times New Roman" w:hAnsi="Times New Roman" w:cs="Times New Roman"/>
          <w:b/>
          <w:bCs/>
          <w:sz w:val="36"/>
          <w:szCs w:val="36"/>
        </w:rPr>
      </w:pPr>
    </w:p>
    <w:p w14:paraId="1DBA326B" w14:textId="77777777" w:rsidR="002251F3" w:rsidRDefault="002251F3">
      <w:pPr>
        <w:rPr>
          <w:rFonts w:ascii="Times New Roman" w:hAnsi="Times New Roman" w:cs="Times New Roman"/>
          <w:b/>
          <w:bCs/>
          <w:sz w:val="36"/>
          <w:szCs w:val="36"/>
        </w:rPr>
      </w:pPr>
    </w:p>
    <w:p w14:paraId="0D365359" w14:textId="77777777" w:rsidR="00A56E24" w:rsidRDefault="00A56E24">
      <w:pPr>
        <w:rPr>
          <w:rFonts w:ascii="Times New Roman" w:hAnsi="Times New Roman" w:cs="Times New Roman"/>
          <w:b/>
          <w:bCs/>
          <w:sz w:val="36"/>
          <w:szCs w:val="36"/>
        </w:rPr>
      </w:pPr>
    </w:p>
    <w:p w14:paraId="355FABF0" w14:textId="77777777" w:rsidR="00C5122F" w:rsidRDefault="00C5122F">
      <w:pPr>
        <w:rPr>
          <w:rFonts w:ascii="Times New Roman" w:hAnsi="Times New Roman" w:cs="Times New Roman"/>
          <w:b/>
          <w:bCs/>
          <w:sz w:val="36"/>
          <w:szCs w:val="36"/>
        </w:rPr>
      </w:pPr>
    </w:p>
    <w:p w14:paraId="4264150D" w14:textId="2C44A6BE" w:rsidR="00D860A7" w:rsidRPr="007B2461" w:rsidRDefault="000C03ED" w:rsidP="007B2461">
      <w:pPr>
        <w:pStyle w:val="Balk1"/>
      </w:pPr>
      <w:bookmarkStart w:id="1" w:name="_Toc183642491"/>
      <w:r w:rsidRPr="007B2461">
        <w:lastRenderedPageBreak/>
        <w:t xml:space="preserve">1. </w:t>
      </w:r>
      <w:r w:rsidR="00AC0BE7" w:rsidRPr="007B2461">
        <w:t>Introduction</w:t>
      </w:r>
      <w:bookmarkEnd w:id="1"/>
    </w:p>
    <w:p w14:paraId="17CD302D" w14:textId="3D0C255F" w:rsidR="00AC0BE7" w:rsidRDefault="006F0CFF" w:rsidP="00FF4C27">
      <w:pPr>
        <w:ind w:firstLine="708"/>
        <w:jc w:val="both"/>
        <w:rPr>
          <w:rFonts w:ascii="Times New Roman" w:hAnsi="Times New Roman" w:cs="Times New Roman"/>
          <w:sz w:val="24"/>
          <w:szCs w:val="24"/>
        </w:rPr>
      </w:pPr>
      <w:r w:rsidRPr="006F0CFF">
        <w:rPr>
          <w:rFonts w:ascii="Times New Roman" w:hAnsi="Times New Roman" w:cs="Times New Roman"/>
          <w:sz w:val="24"/>
          <w:szCs w:val="24"/>
        </w:rPr>
        <w:t>Rectifiers</w:t>
      </w:r>
      <w:r w:rsidR="00130530">
        <w:rPr>
          <w:rFonts w:ascii="Times New Roman" w:hAnsi="Times New Roman" w:cs="Times New Roman"/>
          <w:sz w:val="24"/>
          <w:szCs w:val="24"/>
        </w:rPr>
        <w:t xml:space="preserve"> and buck converters</w:t>
      </w:r>
      <w:r w:rsidRPr="006F0CFF">
        <w:rPr>
          <w:rFonts w:ascii="Times New Roman" w:hAnsi="Times New Roman" w:cs="Times New Roman"/>
          <w:sz w:val="24"/>
          <w:szCs w:val="24"/>
        </w:rPr>
        <w:t xml:space="preserve"> are key components in motor drive systems, allowing the conversion of AC power to DC for various ne</w:t>
      </w:r>
      <w:r>
        <w:rPr>
          <w:rFonts w:ascii="Times New Roman" w:hAnsi="Times New Roman" w:cs="Times New Roman"/>
          <w:sz w:val="24"/>
          <w:szCs w:val="24"/>
        </w:rPr>
        <w:t>eds</w:t>
      </w:r>
      <w:r w:rsidRPr="006F0CFF">
        <w:rPr>
          <w:rFonts w:ascii="Times New Roman" w:hAnsi="Times New Roman" w:cs="Times New Roman"/>
          <w:sz w:val="24"/>
          <w:szCs w:val="24"/>
        </w:rPr>
        <w:t>. This project focuses on designing and analyzing an AC/DC converter to efficiently power a DC motor. In this report, different rectifier</w:t>
      </w:r>
      <w:r>
        <w:rPr>
          <w:rFonts w:ascii="Times New Roman" w:hAnsi="Times New Roman" w:cs="Times New Roman"/>
          <w:sz w:val="24"/>
          <w:szCs w:val="24"/>
        </w:rPr>
        <w:t xml:space="preserve"> and buck converter</w:t>
      </w:r>
      <w:r w:rsidRPr="006F0CFF">
        <w:rPr>
          <w:rFonts w:ascii="Times New Roman" w:hAnsi="Times New Roman" w:cs="Times New Roman"/>
          <w:sz w:val="24"/>
          <w:szCs w:val="24"/>
        </w:rPr>
        <w:t xml:space="preserve"> designs are compared by looking at their </w:t>
      </w:r>
      <w:r>
        <w:rPr>
          <w:rFonts w:ascii="Times New Roman" w:hAnsi="Times New Roman" w:cs="Times New Roman"/>
          <w:sz w:val="24"/>
          <w:szCs w:val="24"/>
        </w:rPr>
        <w:t>advantages</w:t>
      </w:r>
      <w:r w:rsidRPr="006F0CFF">
        <w:rPr>
          <w:rFonts w:ascii="Times New Roman" w:hAnsi="Times New Roman" w:cs="Times New Roman"/>
          <w:sz w:val="24"/>
          <w:szCs w:val="24"/>
        </w:rPr>
        <w:t xml:space="preserve"> and </w:t>
      </w:r>
      <w:r>
        <w:rPr>
          <w:rFonts w:ascii="Times New Roman" w:hAnsi="Times New Roman" w:cs="Times New Roman"/>
          <w:sz w:val="24"/>
          <w:szCs w:val="24"/>
        </w:rPr>
        <w:t>disadvantages</w:t>
      </w:r>
      <w:r w:rsidRPr="006F0CFF">
        <w:rPr>
          <w:rFonts w:ascii="Times New Roman" w:hAnsi="Times New Roman" w:cs="Times New Roman"/>
          <w:sz w:val="24"/>
          <w:szCs w:val="24"/>
        </w:rPr>
        <w:t xml:space="preserve">. The goal is to find the design that best fits the project requirements. The simulations focus </w:t>
      </w:r>
      <w:r>
        <w:rPr>
          <w:rFonts w:ascii="Times New Roman" w:hAnsi="Times New Roman" w:cs="Times New Roman"/>
          <w:sz w:val="24"/>
          <w:szCs w:val="24"/>
        </w:rPr>
        <w:t>only</w:t>
      </w:r>
      <w:r w:rsidRPr="006F0CFF">
        <w:rPr>
          <w:rFonts w:ascii="Times New Roman" w:hAnsi="Times New Roman" w:cs="Times New Roman"/>
          <w:sz w:val="24"/>
          <w:szCs w:val="24"/>
        </w:rPr>
        <w:t xml:space="preserve"> on the selected topology, analyzing its performance in detail. First, simulations are conducted with all components set to ideal conditions, and the results are obtained. Then, the components are adjusted to non-ideal settings, and new simulation results are generated for comparison. By comparing options and selecting the most suitable one, this report helps guide the development of a reliable and effective solution.</w:t>
      </w:r>
    </w:p>
    <w:p w14:paraId="6A679882" w14:textId="77777777" w:rsidR="00130530" w:rsidRDefault="00130530" w:rsidP="006F0CFF">
      <w:pPr>
        <w:jc w:val="both"/>
        <w:rPr>
          <w:rFonts w:ascii="Times New Roman" w:hAnsi="Times New Roman" w:cs="Times New Roman"/>
          <w:sz w:val="24"/>
          <w:szCs w:val="24"/>
        </w:rPr>
      </w:pPr>
    </w:p>
    <w:p w14:paraId="35364618" w14:textId="71434493" w:rsidR="00130530" w:rsidRDefault="000C03ED" w:rsidP="007B2461">
      <w:pPr>
        <w:pStyle w:val="Balk1"/>
      </w:pPr>
      <w:bookmarkStart w:id="2" w:name="_Toc183642492"/>
      <w:r>
        <w:t xml:space="preserve">2. </w:t>
      </w:r>
      <w:r w:rsidR="00130530" w:rsidRPr="00130530">
        <w:t>Problem Statement</w:t>
      </w:r>
      <w:bookmarkEnd w:id="2"/>
    </w:p>
    <w:p w14:paraId="03C8B2BD" w14:textId="2FA8B565" w:rsidR="00130530" w:rsidRDefault="008433AC" w:rsidP="00FF4C27">
      <w:pPr>
        <w:ind w:firstLine="360"/>
        <w:jc w:val="both"/>
        <w:rPr>
          <w:rFonts w:ascii="Times New Roman" w:hAnsi="Times New Roman" w:cs="Times New Roman"/>
          <w:sz w:val="24"/>
          <w:szCs w:val="24"/>
        </w:rPr>
      </w:pPr>
      <w:r w:rsidRPr="008433AC">
        <w:rPr>
          <w:rFonts w:ascii="Times New Roman" w:hAnsi="Times New Roman" w:cs="Times New Roman"/>
          <w:sz w:val="24"/>
          <w:szCs w:val="24"/>
        </w:rPr>
        <w:t xml:space="preserve">The goal of this project is to design an efficient system to convert AC power into a stable DC voltage for driving a DC motor. The system will use a rectifier to convert AC power from the Turkish grid into DC, followed by a buck converter to adjust and regulate the DC voltage. The power input can be either from a single-phase or three-phase AC grid, </w:t>
      </w:r>
      <w:r w:rsidR="00F84937">
        <w:rPr>
          <w:rFonts w:ascii="Times New Roman" w:hAnsi="Times New Roman" w:cs="Times New Roman"/>
          <w:sz w:val="24"/>
          <w:szCs w:val="24"/>
        </w:rPr>
        <w:t xml:space="preserve">which is </w:t>
      </w:r>
      <w:r w:rsidRPr="008433AC">
        <w:rPr>
          <w:rFonts w:ascii="Times New Roman" w:hAnsi="Times New Roman" w:cs="Times New Roman"/>
          <w:sz w:val="24"/>
          <w:szCs w:val="24"/>
        </w:rPr>
        <w:t>adjustable using a variac. The system must provide stable DC output with the following specifications:</w:t>
      </w:r>
    </w:p>
    <w:p w14:paraId="6B36F556" w14:textId="77BFC72D" w:rsidR="008433AC" w:rsidRDefault="008433AC" w:rsidP="008433AC">
      <w:pPr>
        <w:jc w:val="both"/>
        <w:rPr>
          <w:rFonts w:ascii="Times New Roman" w:hAnsi="Times New Roman" w:cs="Times New Roman"/>
          <w:sz w:val="24"/>
          <w:szCs w:val="24"/>
        </w:rPr>
      </w:pPr>
    </w:p>
    <w:p w14:paraId="1815F380" w14:textId="54BD3ED0" w:rsidR="008433AC" w:rsidRDefault="008433AC" w:rsidP="008433AC">
      <w:pPr>
        <w:pStyle w:val="ListeParagraf"/>
        <w:numPr>
          <w:ilvl w:val="0"/>
          <w:numId w:val="2"/>
        </w:numPr>
        <w:spacing w:line="480" w:lineRule="auto"/>
        <w:jc w:val="both"/>
        <w:rPr>
          <w:rFonts w:ascii="Times New Roman" w:hAnsi="Times New Roman" w:cs="Times New Roman"/>
          <w:sz w:val="24"/>
          <w:szCs w:val="24"/>
        </w:rPr>
      </w:pPr>
      <w:r w:rsidRPr="008433AC">
        <w:rPr>
          <w:rFonts w:ascii="Times New Roman" w:hAnsi="Times New Roman" w:cs="Times New Roman"/>
          <w:b/>
          <w:bCs/>
          <w:sz w:val="24"/>
          <w:szCs w:val="24"/>
        </w:rPr>
        <w:t>Power Input:</w:t>
      </w:r>
      <w:r>
        <w:rPr>
          <w:rFonts w:ascii="Times New Roman" w:hAnsi="Times New Roman" w:cs="Times New Roman"/>
          <w:sz w:val="24"/>
          <w:szCs w:val="24"/>
        </w:rPr>
        <w:t xml:space="preserve"> Single-phase or three-phase AC grid (Turkish Grid System)</w:t>
      </w:r>
    </w:p>
    <w:p w14:paraId="042280DF" w14:textId="4A46D4A0" w:rsidR="008433AC" w:rsidRDefault="008433AC" w:rsidP="008433AC">
      <w:pPr>
        <w:pStyle w:val="ListeParagraf"/>
        <w:numPr>
          <w:ilvl w:val="0"/>
          <w:numId w:val="2"/>
        </w:numPr>
        <w:spacing w:line="480" w:lineRule="auto"/>
        <w:jc w:val="both"/>
        <w:rPr>
          <w:rFonts w:ascii="Times New Roman" w:hAnsi="Times New Roman" w:cs="Times New Roman"/>
          <w:sz w:val="24"/>
          <w:szCs w:val="24"/>
        </w:rPr>
      </w:pPr>
      <w:r w:rsidRPr="008433AC">
        <w:rPr>
          <w:rFonts w:ascii="Times New Roman" w:hAnsi="Times New Roman" w:cs="Times New Roman"/>
          <w:b/>
          <w:bCs/>
          <w:sz w:val="24"/>
          <w:szCs w:val="24"/>
        </w:rPr>
        <w:t>Maximum DC Output Voltage:</w:t>
      </w:r>
      <w:r>
        <w:rPr>
          <w:rFonts w:ascii="Times New Roman" w:hAnsi="Times New Roman" w:cs="Times New Roman"/>
          <w:sz w:val="24"/>
          <w:szCs w:val="24"/>
        </w:rPr>
        <w:t xml:space="preserve"> 180 V </w:t>
      </w:r>
    </w:p>
    <w:p w14:paraId="3A326BCE" w14:textId="3D3CE05F" w:rsidR="008433AC" w:rsidRDefault="00F84937" w:rsidP="008433AC">
      <w:pPr>
        <w:pStyle w:val="ListeParagraf"/>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Adjustable</w:t>
      </w:r>
      <w:r w:rsidR="008433AC" w:rsidRPr="008433AC">
        <w:rPr>
          <w:rFonts w:ascii="Times New Roman" w:hAnsi="Times New Roman" w:cs="Times New Roman"/>
          <w:b/>
          <w:bCs/>
          <w:sz w:val="24"/>
          <w:szCs w:val="24"/>
        </w:rPr>
        <w:t xml:space="preserve"> Output Voltage:</w:t>
      </w:r>
      <w:r w:rsidR="008433AC">
        <w:rPr>
          <w:rFonts w:ascii="Times New Roman" w:hAnsi="Times New Roman" w:cs="Times New Roman"/>
          <w:sz w:val="24"/>
          <w:szCs w:val="24"/>
        </w:rPr>
        <w:t xml:space="preserve"> Yes</w:t>
      </w:r>
    </w:p>
    <w:p w14:paraId="21FC1690" w14:textId="2BA7B03E" w:rsidR="00F84937" w:rsidRDefault="007465B3" w:rsidP="008433AC">
      <w:pPr>
        <w:pStyle w:val="ListeParagraf"/>
        <w:numPr>
          <w:ilvl w:val="0"/>
          <w:numId w:val="2"/>
        </w:numPr>
        <w:spacing w:line="480" w:lineRule="auto"/>
        <w:jc w:val="both"/>
        <w:rPr>
          <w:rFonts w:ascii="Times New Roman" w:hAnsi="Times New Roman" w:cs="Times New Roman"/>
          <w:b/>
          <w:bCs/>
          <w:sz w:val="24"/>
          <w:szCs w:val="24"/>
        </w:rPr>
      </w:pPr>
      <w:r w:rsidRPr="00F84937">
        <w:rPr>
          <w:rFonts w:ascii="Times New Roman" w:hAnsi="Times New Roman" w:cs="Times New Roman"/>
          <w:b/>
          <w:bCs/>
          <w:sz w:val="24"/>
          <w:szCs w:val="24"/>
        </w:rPr>
        <w:t>Machine</w:t>
      </w:r>
      <w:r w:rsidR="00F84937" w:rsidRPr="00F84937">
        <w:rPr>
          <w:rFonts w:ascii="Times New Roman" w:hAnsi="Times New Roman" w:cs="Times New Roman"/>
          <w:b/>
          <w:bCs/>
          <w:sz w:val="24"/>
          <w:szCs w:val="24"/>
        </w:rPr>
        <w:t xml:space="preserve"> </w:t>
      </w:r>
      <w:r w:rsidR="00C73402" w:rsidRPr="00F84937">
        <w:rPr>
          <w:rFonts w:ascii="Times New Roman" w:hAnsi="Times New Roman" w:cs="Times New Roman"/>
          <w:b/>
          <w:bCs/>
          <w:sz w:val="24"/>
          <w:szCs w:val="24"/>
        </w:rPr>
        <w:t>Properties:</w:t>
      </w:r>
    </w:p>
    <w:p w14:paraId="26129D60" w14:textId="2F18CB8C" w:rsidR="00C73402" w:rsidRPr="007773D5" w:rsidRDefault="007773D5" w:rsidP="007773D5">
      <w:pPr>
        <w:pStyle w:val="ListeParagraf"/>
        <w:ind w:left="2844" w:firstLine="696"/>
        <w:rPr>
          <w:b/>
          <w:bCs/>
          <w:i/>
          <w:iCs/>
          <w:color w:val="156082" w:themeColor="accent1"/>
          <w:sz w:val="20"/>
          <w:szCs w:val="20"/>
        </w:rPr>
      </w:pPr>
      <w:r w:rsidRPr="00C73402">
        <w:rPr>
          <w:b/>
          <w:bCs/>
          <w:i/>
          <w:iCs/>
          <w:color w:val="156082" w:themeColor="accent1"/>
          <w:sz w:val="20"/>
          <w:szCs w:val="20"/>
        </w:rPr>
        <w:t xml:space="preserve">Table </w:t>
      </w:r>
      <w:r>
        <w:rPr>
          <w:b/>
          <w:bCs/>
          <w:i/>
          <w:iCs/>
          <w:color w:val="156082" w:themeColor="accent1"/>
          <w:sz w:val="20"/>
          <w:szCs w:val="20"/>
        </w:rPr>
        <w:t>1</w:t>
      </w:r>
      <w:r w:rsidRPr="00C73402">
        <w:rPr>
          <w:b/>
          <w:bCs/>
          <w:i/>
          <w:iCs/>
          <w:color w:val="156082" w:themeColor="accent1"/>
          <w:sz w:val="20"/>
          <w:szCs w:val="20"/>
        </w:rPr>
        <w:t xml:space="preserve">: </w:t>
      </w:r>
      <w:r>
        <w:rPr>
          <w:b/>
          <w:bCs/>
          <w:i/>
          <w:iCs/>
          <w:color w:val="156082" w:themeColor="accent1"/>
          <w:sz w:val="20"/>
          <w:szCs w:val="20"/>
        </w:rPr>
        <w:t>Machine Properties</w:t>
      </w:r>
    </w:p>
    <w:tbl>
      <w:tblPr>
        <w:tblStyle w:val="TabloKlavuzu"/>
        <w:tblW w:w="0" w:type="auto"/>
        <w:tblInd w:w="421" w:type="dxa"/>
        <w:shd w:val="pct15" w:color="auto" w:fill="auto"/>
        <w:tblLook w:val="04A0" w:firstRow="1" w:lastRow="0" w:firstColumn="1" w:lastColumn="0" w:noHBand="0" w:noVBand="1"/>
      </w:tblPr>
      <w:tblGrid>
        <w:gridCol w:w="1777"/>
        <w:gridCol w:w="1511"/>
        <w:gridCol w:w="1662"/>
        <w:gridCol w:w="1287"/>
        <w:gridCol w:w="1275"/>
        <w:gridCol w:w="1083"/>
      </w:tblGrid>
      <w:tr w:rsidR="00C73402" w:rsidRPr="00F84937" w14:paraId="4D10265A" w14:textId="77777777" w:rsidTr="001B15C8">
        <w:tc>
          <w:tcPr>
            <w:tcW w:w="1777" w:type="dxa"/>
            <w:tcBorders>
              <w:bottom w:val="single" w:sz="4" w:space="0" w:color="auto"/>
            </w:tcBorders>
            <w:shd w:val="pct15" w:color="auto" w:fill="auto"/>
          </w:tcPr>
          <w:p w14:paraId="480625D5" w14:textId="697AE880" w:rsidR="00F84937" w:rsidRPr="001B15C8" w:rsidRDefault="00F84937" w:rsidP="00F32198">
            <w:pPr>
              <w:pStyle w:val="ListeParagraf"/>
              <w:ind w:left="0"/>
              <w:jc w:val="center"/>
              <w:rPr>
                <w:rFonts w:cs="Times New Roman"/>
                <w:b/>
                <w:bCs/>
                <w:sz w:val="24"/>
                <w:szCs w:val="24"/>
              </w:rPr>
            </w:pPr>
            <w:r w:rsidRPr="001B15C8">
              <w:rPr>
                <w:rFonts w:cs="Times New Roman"/>
                <w:b/>
                <w:bCs/>
                <w:sz w:val="24"/>
                <w:szCs w:val="24"/>
              </w:rPr>
              <w:t>Armature Winding</w:t>
            </w:r>
          </w:p>
        </w:tc>
        <w:tc>
          <w:tcPr>
            <w:tcW w:w="1511" w:type="dxa"/>
            <w:tcBorders>
              <w:bottom w:val="single" w:sz="4" w:space="0" w:color="auto"/>
            </w:tcBorders>
            <w:shd w:val="pct15" w:color="auto" w:fill="auto"/>
          </w:tcPr>
          <w:p w14:paraId="2EE6443B" w14:textId="59E23AB8" w:rsidR="00F84937" w:rsidRPr="001B15C8" w:rsidRDefault="00F84937" w:rsidP="00F32198">
            <w:pPr>
              <w:pStyle w:val="ListeParagraf"/>
              <w:ind w:left="0"/>
              <w:jc w:val="center"/>
              <w:rPr>
                <w:rFonts w:cs="Times New Roman"/>
                <w:b/>
                <w:bCs/>
                <w:sz w:val="24"/>
                <w:szCs w:val="24"/>
              </w:rPr>
            </w:pPr>
            <w:r w:rsidRPr="001B15C8">
              <w:rPr>
                <w:rFonts w:cs="Times New Roman"/>
                <w:b/>
                <w:bCs/>
                <w:sz w:val="24"/>
                <w:szCs w:val="24"/>
              </w:rPr>
              <w:t>Shunt Winding</w:t>
            </w:r>
          </w:p>
        </w:tc>
        <w:tc>
          <w:tcPr>
            <w:tcW w:w="1662" w:type="dxa"/>
            <w:tcBorders>
              <w:bottom w:val="single" w:sz="4" w:space="0" w:color="auto"/>
            </w:tcBorders>
            <w:shd w:val="pct15" w:color="auto" w:fill="auto"/>
          </w:tcPr>
          <w:p w14:paraId="52D45BD5" w14:textId="2B366505" w:rsidR="00F84937" w:rsidRPr="001B15C8" w:rsidRDefault="00F84937" w:rsidP="00F32198">
            <w:pPr>
              <w:pStyle w:val="ListeParagraf"/>
              <w:ind w:left="0"/>
              <w:jc w:val="center"/>
              <w:rPr>
                <w:rFonts w:cs="Times New Roman"/>
                <w:b/>
                <w:bCs/>
                <w:sz w:val="24"/>
                <w:szCs w:val="24"/>
              </w:rPr>
            </w:pPr>
            <w:r w:rsidRPr="001B15C8">
              <w:rPr>
                <w:rFonts w:cs="Times New Roman"/>
                <w:b/>
                <w:bCs/>
                <w:sz w:val="24"/>
                <w:szCs w:val="24"/>
              </w:rPr>
              <w:t>Interpoles Winding</w:t>
            </w:r>
          </w:p>
        </w:tc>
        <w:tc>
          <w:tcPr>
            <w:tcW w:w="1287" w:type="dxa"/>
            <w:tcBorders>
              <w:bottom w:val="single" w:sz="4" w:space="0" w:color="auto"/>
            </w:tcBorders>
            <w:shd w:val="pct15" w:color="auto" w:fill="auto"/>
          </w:tcPr>
          <w:p w14:paraId="37D3D066" w14:textId="60CE4795" w:rsidR="00F84937" w:rsidRPr="001B15C8" w:rsidRDefault="00F84937" w:rsidP="00F32198">
            <w:pPr>
              <w:pStyle w:val="ListeParagraf"/>
              <w:ind w:left="0"/>
              <w:jc w:val="center"/>
              <w:rPr>
                <w:rFonts w:cs="Times New Roman"/>
                <w:b/>
                <w:bCs/>
                <w:sz w:val="24"/>
                <w:szCs w:val="24"/>
              </w:rPr>
            </w:pPr>
            <w:r w:rsidRPr="001B15C8">
              <w:rPr>
                <w:rFonts w:cs="Times New Roman"/>
                <w:b/>
                <w:bCs/>
                <w:sz w:val="24"/>
                <w:szCs w:val="24"/>
              </w:rPr>
              <w:t>Rated Current</w:t>
            </w:r>
          </w:p>
        </w:tc>
        <w:tc>
          <w:tcPr>
            <w:tcW w:w="1275" w:type="dxa"/>
            <w:tcBorders>
              <w:bottom w:val="single" w:sz="4" w:space="0" w:color="auto"/>
            </w:tcBorders>
            <w:shd w:val="pct15" w:color="auto" w:fill="auto"/>
          </w:tcPr>
          <w:p w14:paraId="53EEA09C" w14:textId="649D0601" w:rsidR="00F84937" w:rsidRPr="001B15C8" w:rsidRDefault="00F84937" w:rsidP="00F32198">
            <w:pPr>
              <w:pStyle w:val="ListeParagraf"/>
              <w:ind w:left="0"/>
              <w:jc w:val="center"/>
              <w:rPr>
                <w:rFonts w:cs="Times New Roman"/>
                <w:b/>
                <w:bCs/>
                <w:sz w:val="24"/>
                <w:szCs w:val="24"/>
              </w:rPr>
            </w:pPr>
            <w:r w:rsidRPr="001B15C8">
              <w:rPr>
                <w:rFonts w:cs="Times New Roman"/>
                <w:b/>
                <w:bCs/>
                <w:sz w:val="24"/>
                <w:szCs w:val="24"/>
              </w:rPr>
              <w:t>Rated Voltage</w:t>
            </w:r>
          </w:p>
        </w:tc>
        <w:tc>
          <w:tcPr>
            <w:tcW w:w="1083" w:type="dxa"/>
            <w:tcBorders>
              <w:bottom w:val="single" w:sz="4" w:space="0" w:color="auto"/>
            </w:tcBorders>
            <w:shd w:val="pct15" w:color="auto" w:fill="auto"/>
          </w:tcPr>
          <w:p w14:paraId="04946C6C" w14:textId="30ED4732" w:rsidR="00F84937" w:rsidRPr="001B15C8" w:rsidRDefault="00F84937" w:rsidP="00F32198">
            <w:pPr>
              <w:pStyle w:val="ListeParagraf"/>
              <w:spacing w:line="480" w:lineRule="auto"/>
              <w:ind w:left="0"/>
              <w:jc w:val="center"/>
              <w:rPr>
                <w:rFonts w:cs="Times New Roman"/>
                <w:b/>
                <w:bCs/>
                <w:sz w:val="24"/>
                <w:szCs w:val="24"/>
              </w:rPr>
            </w:pPr>
            <w:r w:rsidRPr="001B15C8">
              <w:rPr>
                <w:rFonts w:cs="Times New Roman"/>
                <w:b/>
                <w:bCs/>
                <w:sz w:val="24"/>
                <w:szCs w:val="24"/>
              </w:rPr>
              <w:t>RPM</w:t>
            </w:r>
          </w:p>
        </w:tc>
      </w:tr>
      <w:tr w:rsidR="00C73402" w14:paraId="159F79BC" w14:textId="77777777" w:rsidTr="001B15C8">
        <w:tc>
          <w:tcPr>
            <w:tcW w:w="1777" w:type="dxa"/>
            <w:shd w:val="clear" w:color="auto" w:fill="auto"/>
          </w:tcPr>
          <w:p w14:paraId="7F9C3098" w14:textId="78998652" w:rsidR="00F84937" w:rsidRPr="001B15C8" w:rsidRDefault="00F84937" w:rsidP="00F32198">
            <w:pPr>
              <w:pStyle w:val="ListeParagraf"/>
              <w:spacing w:line="480" w:lineRule="auto"/>
              <w:ind w:left="0"/>
              <w:jc w:val="center"/>
              <w:rPr>
                <w:rFonts w:cs="Times New Roman"/>
                <w:sz w:val="24"/>
                <w:szCs w:val="24"/>
              </w:rPr>
            </w:pPr>
            <w:r w:rsidRPr="001B15C8">
              <w:rPr>
                <w:rFonts w:cs="Times New Roman"/>
                <w:sz w:val="24"/>
                <w:szCs w:val="24"/>
              </w:rPr>
              <w:t>0.8 Ω, 12.5 mH</w:t>
            </w:r>
          </w:p>
        </w:tc>
        <w:tc>
          <w:tcPr>
            <w:tcW w:w="1511" w:type="dxa"/>
            <w:shd w:val="clear" w:color="auto" w:fill="auto"/>
          </w:tcPr>
          <w:p w14:paraId="2601389F" w14:textId="7C2D5FD2" w:rsidR="00F84937" w:rsidRPr="001B15C8" w:rsidRDefault="00F84937" w:rsidP="00F32198">
            <w:pPr>
              <w:pStyle w:val="ListeParagraf"/>
              <w:spacing w:line="480" w:lineRule="auto"/>
              <w:ind w:left="0"/>
              <w:jc w:val="center"/>
              <w:rPr>
                <w:rFonts w:cs="Times New Roman"/>
                <w:sz w:val="24"/>
                <w:szCs w:val="24"/>
              </w:rPr>
            </w:pPr>
            <w:r w:rsidRPr="001B15C8">
              <w:rPr>
                <w:rFonts w:cs="Times New Roman"/>
                <w:sz w:val="24"/>
                <w:szCs w:val="24"/>
              </w:rPr>
              <w:t>210 Ω, 23 H</w:t>
            </w:r>
          </w:p>
        </w:tc>
        <w:tc>
          <w:tcPr>
            <w:tcW w:w="1662" w:type="dxa"/>
            <w:shd w:val="clear" w:color="auto" w:fill="auto"/>
          </w:tcPr>
          <w:p w14:paraId="17E5F9EA" w14:textId="724800E4" w:rsidR="00F84937" w:rsidRPr="001B15C8" w:rsidRDefault="00F84937" w:rsidP="00F32198">
            <w:pPr>
              <w:pStyle w:val="ListeParagraf"/>
              <w:spacing w:line="480" w:lineRule="auto"/>
              <w:ind w:left="0"/>
              <w:jc w:val="center"/>
              <w:rPr>
                <w:rFonts w:cs="Times New Roman"/>
                <w:sz w:val="24"/>
                <w:szCs w:val="24"/>
              </w:rPr>
            </w:pPr>
            <w:r w:rsidRPr="001B15C8">
              <w:rPr>
                <w:rFonts w:cs="Times New Roman"/>
                <w:sz w:val="24"/>
                <w:szCs w:val="24"/>
              </w:rPr>
              <w:t>0.27Ω,12 mH</w:t>
            </w:r>
          </w:p>
        </w:tc>
        <w:tc>
          <w:tcPr>
            <w:tcW w:w="1287" w:type="dxa"/>
            <w:shd w:val="clear" w:color="auto" w:fill="auto"/>
          </w:tcPr>
          <w:p w14:paraId="6CB14ACA" w14:textId="0761F751" w:rsidR="00F84937" w:rsidRPr="001B15C8" w:rsidRDefault="00F84937" w:rsidP="00F32198">
            <w:pPr>
              <w:pStyle w:val="ListeParagraf"/>
              <w:spacing w:line="480" w:lineRule="auto"/>
              <w:ind w:left="0"/>
              <w:jc w:val="center"/>
              <w:rPr>
                <w:rFonts w:cs="Times New Roman"/>
                <w:sz w:val="24"/>
                <w:szCs w:val="24"/>
              </w:rPr>
            </w:pPr>
            <w:r w:rsidRPr="001B15C8">
              <w:rPr>
                <w:rFonts w:cs="Times New Roman"/>
                <w:sz w:val="24"/>
                <w:szCs w:val="24"/>
              </w:rPr>
              <w:t>23.4 A</w:t>
            </w:r>
          </w:p>
        </w:tc>
        <w:tc>
          <w:tcPr>
            <w:tcW w:w="1275" w:type="dxa"/>
            <w:shd w:val="clear" w:color="auto" w:fill="auto"/>
          </w:tcPr>
          <w:p w14:paraId="688F1DD8" w14:textId="1EA36F16" w:rsidR="00F84937" w:rsidRPr="001B15C8" w:rsidRDefault="00F84937" w:rsidP="00F32198">
            <w:pPr>
              <w:pStyle w:val="ListeParagraf"/>
              <w:spacing w:line="480" w:lineRule="auto"/>
              <w:ind w:left="0"/>
              <w:jc w:val="center"/>
              <w:rPr>
                <w:rFonts w:cs="Times New Roman"/>
                <w:sz w:val="24"/>
                <w:szCs w:val="24"/>
              </w:rPr>
            </w:pPr>
            <w:r w:rsidRPr="001B15C8">
              <w:rPr>
                <w:rFonts w:cs="Times New Roman"/>
                <w:sz w:val="24"/>
                <w:szCs w:val="24"/>
              </w:rPr>
              <w:t>220V</w:t>
            </w:r>
          </w:p>
        </w:tc>
        <w:tc>
          <w:tcPr>
            <w:tcW w:w="1083" w:type="dxa"/>
            <w:shd w:val="clear" w:color="auto" w:fill="auto"/>
          </w:tcPr>
          <w:p w14:paraId="5578C80D" w14:textId="61791A2D" w:rsidR="00F84937" w:rsidRPr="001B15C8" w:rsidRDefault="00F84937" w:rsidP="00F32198">
            <w:pPr>
              <w:pStyle w:val="ListeParagraf"/>
              <w:spacing w:line="480" w:lineRule="auto"/>
              <w:ind w:left="0"/>
              <w:jc w:val="center"/>
              <w:rPr>
                <w:rFonts w:cs="Times New Roman"/>
                <w:sz w:val="24"/>
                <w:szCs w:val="24"/>
              </w:rPr>
            </w:pPr>
            <w:r w:rsidRPr="001B15C8">
              <w:rPr>
                <w:rFonts w:cs="Times New Roman"/>
                <w:sz w:val="24"/>
                <w:szCs w:val="24"/>
              </w:rPr>
              <w:t>1500</w:t>
            </w:r>
          </w:p>
        </w:tc>
      </w:tr>
    </w:tbl>
    <w:p w14:paraId="7AEFAC25" w14:textId="77777777" w:rsidR="00F84937" w:rsidRDefault="00F84937" w:rsidP="00F84937">
      <w:pPr>
        <w:pStyle w:val="ListeParagraf"/>
        <w:spacing w:line="480" w:lineRule="auto"/>
        <w:jc w:val="both"/>
        <w:rPr>
          <w:rFonts w:ascii="Times New Roman" w:hAnsi="Times New Roman" w:cs="Times New Roman"/>
          <w:sz w:val="24"/>
          <w:szCs w:val="24"/>
        </w:rPr>
      </w:pPr>
    </w:p>
    <w:p w14:paraId="2E1B9DB9" w14:textId="77777777" w:rsidR="00875675" w:rsidRDefault="00875675" w:rsidP="00F84937">
      <w:pPr>
        <w:pStyle w:val="ListeParagraf"/>
        <w:spacing w:line="480" w:lineRule="auto"/>
        <w:jc w:val="both"/>
        <w:rPr>
          <w:rFonts w:ascii="Times New Roman" w:hAnsi="Times New Roman" w:cs="Times New Roman"/>
          <w:sz w:val="24"/>
          <w:szCs w:val="24"/>
        </w:rPr>
      </w:pPr>
    </w:p>
    <w:p w14:paraId="374F5461" w14:textId="77777777" w:rsidR="00875675" w:rsidRDefault="00875675" w:rsidP="00F84937">
      <w:pPr>
        <w:pStyle w:val="ListeParagraf"/>
        <w:spacing w:line="480" w:lineRule="auto"/>
        <w:jc w:val="both"/>
        <w:rPr>
          <w:rFonts w:ascii="Times New Roman" w:hAnsi="Times New Roman" w:cs="Times New Roman"/>
          <w:sz w:val="24"/>
          <w:szCs w:val="24"/>
        </w:rPr>
      </w:pPr>
    </w:p>
    <w:p w14:paraId="2CA0575B" w14:textId="77777777" w:rsidR="00875675" w:rsidRDefault="00875675" w:rsidP="00F84937">
      <w:pPr>
        <w:pStyle w:val="ListeParagraf"/>
        <w:spacing w:line="480" w:lineRule="auto"/>
        <w:jc w:val="both"/>
        <w:rPr>
          <w:rFonts w:ascii="Times New Roman" w:hAnsi="Times New Roman" w:cs="Times New Roman"/>
          <w:sz w:val="24"/>
          <w:szCs w:val="24"/>
        </w:rPr>
      </w:pPr>
    </w:p>
    <w:p w14:paraId="33FCB3BF" w14:textId="77777777" w:rsidR="00875675" w:rsidRDefault="00875675" w:rsidP="00F84937">
      <w:pPr>
        <w:pStyle w:val="ListeParagraf"/>
        <w:spacing w:line="480" w:lineRule="auto"/>
        <w:jc w:val="both"/>
        <w:rPr>
          <w:rFonts w:ascii="Times New Roman" w:hAnsi="Times New Roman" w:cs="Times New Roman"/>
          <w:sz w:val="24"/>
          <w:szCs w:val="24"/>
        </w:rPr>
      </w:pPr>
    </w:p>
    <w:p w14:paraId="1879665B" w14:textId="77777777" w:rsidR="004D1997" w:rsidRDefault="004D1997" w:rsidP="007B2461">
      <w:pPr>
        <w:pStyle w:val="Balk1"/>
      </w:pPr>
    </w:p>
    <w:p w14:paraId="7EC78C49" w14:textId="6E178C97" w:rsidR="00875675" w:rsidRDefault="000C03ED" w:rsidP="007B2461">
      <w:pPr>
        <w:pStyle w:val="Balk1"/>
      </w:pPr>
      <w:bookmarkStart w:id="3" w:name="_Toc183642493"/>
      <w:r>
        <w:lastRenderedPageBreak/>
        <w:t xml:space="preserve">3. </w:t>
      </w:r>
      <w:r w:rsidR="008433AC" w:rsidRPr="008433AC">
        <w:t>Comparison of Topologies</w:t>
      </w:r>
      <w:bookmarkEnd w:id="3"/>
    </w:p>
    <w:p w14:paraId="79AB45B4" w14:textId="2ECD5307" w:rsidR="000C03ED" w:rsidRPr="00875675" w:rsidRDefault="00875675" w:rsidP="00FF4C27">
      <w:pPr>
        <w:spacing w:line="276" w:lineRule="auto"/>
        <w:ind w:firstLine="708"/>
        <w:jc w:val="both"/>
        <w:rPr>
          <w:rFonts w:ascii="Times New Roman" w:hAnsi="Times New Roman" w:cs="Times New Roman"/>
          <w:b/>
          <w:bCs/>
          <w:sz w:val="36"/>
          <w:szCs w:val="36"/>
        </w:rPr>
      </w:pPr>
      <w:r w:rsidRPr="00875675">
        <w:rPr>
          <w:rFonts w:ascii="Times New Roman" w:hAnsi="Times New Roman" w:cs="Times New Roman"/>
          <w:sz w:val="24"/>
          <w:szCs w:val="24"/>
        </w:rPr>
        <w:t xml:space="preserve">In this section, we analyzed </w:t>
      </w:r>
      <w:r w:rsidRPr="006B3D26">
        <w:rPr>
          <w:rFonts w:ascii="Times New Roman" w:hAnsi="Times New Roman" w:cs="Times New Roman"/>
          <w:b/>
          <w:bCs/>
          <w:sz w:val="24"/>
          <w:szCs w:val="24"/>
        </w:rPr>
        <w:t>three</w:t>
      </w:r>
      <w:r w:rsidRPr="00875675">
        <w:rPr>
          <w:rFonts w:ascii="Times New Roman" w:hAnsi="Times New Roman" w:cs="Times New Roman"/>
          <w:sz w:val="24"/>
          <w:szCs w:val="24"/>
        </w:rPr>
        <w:t xml:space="preserve"> different rectifier topologies and </w:t>
      </w:r>
      <w:r w:rsidRPr="006B3D26">
        <w:rPr>
          <w:rFonts w:ascii="Times New Roman" w:hAnsi="Times New Roman" w:cs="Times New Roman"/>
          <w:b/>
          <w:bCs/>
          <w:sz w:val="24"/>
          <w:szCs w:val="24"/>
        </w:rPr>
        <w:t>two</w:t>
      </w:r>
      <w:r w:rsidRPr="00875675">
        <w:rPr>
          <w:rFonts w:ascii="Times New Roman" w:hAnsi="Times New Roman" w:cs="Times New Roman"/>
          <w:sz w:val="24"/>
          <w:szCs w:val="24"/>
        </w:rPr>
        <w:t xml:space="preserve"> buck converter designs. We compared the advantages and disadvantages of the three rectifiers and evaluated the strengths and weaknesses of the two buck converters relative to each other.</w:t>
      </w:r>
    </w:p>
    <w:p w14:paraId="6555CEFA" w14:textId="24EBFA4D" w:rsidR="008433AC" w:rsidRPr="007B2461" w:rsidRDefault="000C03ED" w:rsidP="00FF4C27">
      <w:pPr>
        <w:pStyle w:val="Balk2"/>
        <w:spacing w:after="0" w:line="360" w:lineRule="auto"/>
      </w:pPr>
      <w:bookmarkStart w:id="4" w:name="_Toc183642494"/>
      <w:r w:rsidRPr="007B2461">
        <w:t>3.</w:t>
      </w:r>
      <w:r w:rsidR="008433AC" w:rsidRPr="007B2461">
        <w:t xml:space="preserve">1. </w:t>
      </w:r>
      <w:r w:rsidRPr="007B2461">
        <w:t>Comparison of Rectifiers</w:t>
      </w:r>
      <w:bookmarkEnd w:id="4"/>
    </w:p>
    <w:p w14:paraId="4228C222" w14:textId="77777777" w:rsidR="006B3D26" w:rsidRDefault="006B3D26" w:rsidP="00FF4C27">
      <w:pPr>
        <w:spacing w:after="0" w:line="360" w:lineRule="auto"/>
        <w:ind w:firstLine="708"/>
        <w:jc w:val="both"/>
        <w:rPr>
          <w:rFonts w:ascii="Times New Roman" w:hAnsi="Times New Roman" w:cs="Times New Roman"/>
          <w:sz w:val="24"/>
          <w:szCs w:val="24"/>
        </w:rPr>
      </w:pPr>
      <w:r w:rsidRPr="006B3D26">
        <w:rPr>
          <w:rFonts w:ascii="Times New Roman" w:hAnsi="Times New Roman" w:cs="Times New Roman"/>
          <w:sz w:val="24"/>
          <w:szCs w:val="24"/>
        </w:rPr>
        <w:t xml:space="preserve">In this section, we examined three different rectifier topologies: the </w:t>
      </w:r>
      <w:r w:rsidRPr="00FF4C27">
        <w:rPr>
          <w:rFonts w:ascii="Times New Roman" w:hAnsi="Times New Roman" w:cs="Times New Roman"/>
          <w:bCs/>
          <w:sz w:val="24"/>
          <w:szCs w:val="24"/>
        </w:rPr>
        <w:t>single-phase full-wave diode rectifier</w:t>
      </w:r>
      <w:r w:rsidRPr="00FF4C27">
        <w:rPr>
          <w:rFonts w:ascii="Times New Roman" w:hAnsi="Times New Roman" w:cs="Times New Roman"/>
          <w:sz w:val="24"/>
          <w:szCs w:val="24"/>
        </w:rPr>
        <w:t xml:space="preserve">, </w:t>
      </w:r>
      <w:r w:rsidRPr="00FF4C27">
        <w:rPr>
          <w:rFonts w:ascii="Times New Roman" w:hAnsi="Times New Roman" w:cs="Times New Roman"/>
          <w:bCs/>
          <w:sz w:val="24"/>
          <w:szCs w:val="24"/>
        </w:rPr>
        <w:t>the three-phase full-wave diode rectifier</w:t>
      </w:r>
      <w:r w:rsidRPr="00FF4C27">
        <w:rPr>
          <w:rFonts w:ascii="Times New Roman" w:hAnsi="Times New Roman" w:cs="Times New Roman"/>
          <w:sz w:val="24"/>
          <w:szCs w:val="24"/>
        </w:rPr>
        <w:t xml:space="preserve">, and </w:t>
      </w:r>
      <w:r w:rsidRPr="00FF4C27">
        <w:rPr>
          <w:rFonts w:ascii="Times New Roman" w:hAnsi="Times New Roman" w:cs="Times New Roman"/>
          <w:bCs/>
          <w:sz w:val="24"/>
          <w:szCs w:val="24"/>
        </w:rPr>
        <w:t>the three-phase full-wave thyristor rectifier</w:t>
      </w:r>
      <w:r w:rsidRPr="00FF4C27">
        <w:rPr>
          <w:rFonts w:ascii="Times New Roman" w:hAnsi="Times New Roman" w:cs="Times New Roman"/>
          <w:sz w:val="24"/>
          <w:szCs w:val="24"/>
        </w:rPr>
        <w:t>.</w:t>
      </w:r>
    </w:p>
    <w:p w14:paraId="3BD8EE13" w14:textId="216224D5" w:rsidR="000C03ED" w:rsidRPr="0042568D" w:rsidRDefault="00D42471" w:rsidP="0042568D">
      <w:pPr>
        <w:pStyle w:val="Balk3"/>
      </w:pPr>
      <w:bookmarkStart w:id="5" w:name="_Toc183642495"/>
      <w:r>
        <w:rPr>
          <w:noProof/>
        </w:rPr>
        <w:drawing>
          <wp:anchor distT="0" distB="0" distL="114300" distR="114300" simplePos="0" relativeHeight="251658240" behindDoc="1" locked="0" layoutInCell="1" allowOverlap="1" wp14:anchorId="534EBE0A" wp14:editId="6DBFE5AF">
            <wp:simplePos x="0" y="0"/>
            <wp:positionH relativeFrom="margin">
              <wp:align>center</wp:align>
            </wp:positionH>
            <wp:positionV relativeFrom="paragraph">
              <wp:posOffset>319405</wp:posOffset>
            </wp:positionV>
            <wp:extent cx="3022600" cy="2649855"/>
            <wp:effectExtent l="76200" t="95250" r="82550" b="112395"/>
            <wp:wrapTight wrapText="bothSides">
              <wp:wrapPolygon edited="0">
                <wp:start x="-136" y="-776"/>
                <wp:lineTo x="-545" y="-466"/>
                <wp:lineTo x="-408" y="22050"/>
                <wp:lineTo x="-272" y="22361"/>
                <wp:lineTo x="21782" y="22361"/>
                <wp:lineTo x="22054" y="21895"/>
                <wp:lineTo x="22054" y="2019"/>
                <wp:lineTo x="21645" y="-311"/>
                <wp:lineTo x="21645" y="-776"/>
                <wp:lineTo x="-136" y="-776"/>
              </wp:wrapPolygon>
            </wp:wrapTight>
            <wp:docPr id="16501442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4424" name="Resim 1" descr="diyagram, taslak, teknik çizim, pla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022600" cy="2649855"/>
                    </a:xfrm>
                    <a:prstGeom prst="rect">
                      <a:avLst/>
                    </a:prstGeom>
                    <a:solidFill>
                      <a:srgbClr val="FFFFFF">
                        <a:shade val="85000"/>
                      </a:srgbClr>
                    </a:solidFill>
                    <a:ln w="635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0C03ED" w:rsidRPr="007B2461">
        <w:t>3.1.1</w:t>
      </w:r>
      <w:r w:rsidR="0048208B">
        <w:t>.</w:t>
      </w:r>
      <w:r w:rsidR="000C03ED" w:rsidRPr="007B2461">
        <w:t xml:space="preserve"> Single-Phase Full-Wave Diode Rectifier</w:t>
      </w:r>
      <w:bookmarkEnd w:id="5"/>
      <w:r w:rsidR="000C03ED" w:rsidRPr="007B2461">
        <w:tab/>
      </w:r>
    </w:p>
    <w:p w14:paraId="1631D302" w14:textId="33E21852" w:rsidR="000C03ED" w:rsidRPr="000C03ED" w:rsidRDefault="000C03ED" w:rsidP="000C03ED">
      <w:pPr>
        <w:spacing w:line="480" w:lineRule="auto"/>
        <w:jc w:val="both"/>
        <w:rPr>
          <w:rFonts w:ascii="Times New Roman" w:hAnsi="Times New Roman" w:cs="Times New Roman"/>
          <w:b/>
          <w:bCs/>
          <w:sz w:val="28"/>
          <w:szCs w:val="28"/>
        </w:rPr>
      </w:pPr>
    </w:p>
    <w:p w14:paraId="41E4AE7C" w14:textId="2BA9B7CE" w:rsidR="000C03ED" w:rsidRDefault="000C03ED" w:rsidP="008433AC">
      <w:pPr>
        <w:spacing w:line="480" w:lineRule="auto"/>
        <w:jc w:val="both"/>
        <w:rPr>
          <w:rFonts w:ascii="Times New Roman" w:hAnsi="Times New Roman" w:cs="Times New Roman"/>
          <w:sz w:val="24"/>
          <w:szCs w:val="24"/>
        </w:rPr>
      </w:pPr>
    </w:p>
    <w:p w14:paraId="72EEF0BF" w14:textId="77777777" w:rsidR="000C03ED" w:rsidRPr="000C03ED" w:rsidRDefault="000C03ED" w:rsidP="000C03ED">
      <w:pPr>
        <w:rPr>
          <w:rFonts w:ascii="Times New Roman" w:hAnsi="Times New Roman" w:cs="Times New Roman"/>
          <w:sz w:val="24"/>
          <w:szCs w:val="24"/>
        </w:rPr>
      </w:pPr>
    </w:p>
    <w:p w14:paraId="5936E1BD" w14:textId="77777777" w:rsidR="000C03ED" w:rsidRPr="000C03ED" w:rsidRDefault="000C03ED" w:rsidP="000C03ED">
      <w:pPr>
        <w:rPr>
          <w:rFonts w:ascii="Times New Roman" w:hAnsi="Times New Roman" w:cs="Times New Roman"/>
          <w:sz w:val="24"/>
          <w:szCs w:val="24"/>
        </w:rPr>
      </w:pPr>
    </w:p>
    <w:p w14:paraId="089F1956" w14:textId="77777777" w:rsidR="000C03ED" w:rsidRPr="000C03ED" w:rsidRDefault="000C03ED" w:rsidP="000C03ED">
      <w:pPr>
        <w:rPr>
          <w:rFonts w:ascii="Times New Roman" w:hAnsi="Times New Roman" w:cs="Times New Roman"/>
          <w:sz w:val="24"/>
          <w:szCs w:val="24"/>
        </w:rPr>
      </w:pPr>
    </w:p>
    <w:p w14:paraId="1EA1FFD7" w14:textId="77777777" w:rsidR="000C03ED" w:rsidRPr="000C03ED" w:rsidRDefault="000C03ED" w:rsidP="000C03ED">
      <w:pPr>
        <w:rPr>
          <w:rFonts w:ascii="Times New Roman" w:hAnsi="Times New Roman" w:cs="Times New Roman"/>
          <w:sz w:val="24"/>
          <w:szCs w:val="24"/>
        </w:rPr>
      </w:pPr>
    </w:p>
    <w:p w14:paraId="0FBEB9CB" w14:textId="77777777" w:rsidR="000C03ED" w:rsidRPr="000C03ED" w:rsidRDefault="000C03ED" w:rsidP="000C03ED">
      <w:pPr>
        <w:rPr>
          <w:rFonts w:ascii="Times New Roman" w:hAnsi="Times New Roman" w:cs="Times New Roman"/>
          <w:sz w:val="24"/>
          <w:szCs w:val="24"/>
        </w:rPr>
      </w:pPr>
    </w:p>
    <w:p w14:paraId="1129D1D7" w14:textId="40686BC1" w:rsidR="000C03ED" w:rsidRPr="000C03ED" w:rsidRDefault="00D42471" w:rsidP="000C03ED">
      <w:pPr>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1D42F2A7" wp14:editId="2EC7C95D">
                <wp:simplePos x="0" y="0"/>
                <wp:positionH relativeFrom="margin">
                  <wp:align>center</wp:align>
                </wp:positionH>
                <wp:positionV relativeFrom="paragraph">
                  <wp:posOffset>133350</wp:posOffset>
                </wp:positionV>
                <wp:extent cx="3400425" cy="635"/>
                <wp:effectExtent l="0" t="0" r="9525" b="0"/>
                <wp:wrapTight wrapText="bothSides">
                  <wp:wrapPolygon edited="0">
                    <wp:start x="0" y="0"/>
                    <wp:lineTo x="0" y="19591"/>
                    <wp:lineTo x="21539" y="19591"/>
                    <wp:lineTo x="21539" y="0"/>
                    <wp:lineTo x="0" y="0"/>
                  </wp:wrapPolygon>
                </wp:wrapTight>
                <wp:docPr id="645297863" name="Metin Kutusu 1"/>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14:paraId="048BA26E" w14:textId="76DF5B10" w:rsidR="008A7BFC" w:rsidRPr="003D330F" w:rsidRDefault="008A7BFC" w:rsidP="003D330F">
                            <w:pPr>
                              <w:pStyle w:val="ResimYazs"/>
                              <w:jc w:val="center"/>
                              <w:rPr>
                                <w:b/>
                                <w:bCs/>
                                <w:noProof/>
                                <w:color w:val="156082" w:themeColor="accent1"/>
                                <w:sz w:val="24"/>
                                <w:szCs w:val="24"/>
                              </w:rPr>
                            </w:pPr>
                            <w:r w:rsidRPr="003D330F">
                              <w:rPr>
                                <w:b/>
                                <w:bCs/>
                                <w:color w:val="156082" w:themeColor="accent1"/>
                                <w:sz w:val="20"/>
                                <w:szCs w:val="20"/>
                              </w:rPr>
                              <w:t xml:space="preserve">Figure </w:t>
                            </w:r>
                            <w:r w:rsidRPr="003D330F">
                              <w:rPr>
                                <w:b/>
                                <w:bCs/>
                                <w:color w:val="156082" w:themeColor="accent1"/>
                                <w:sz w:val="20"/>
                                <w:szCs w:val="20"/>
                              </w:rPr>
                              <w:fldChar w:fldCharType="begin"/>
                            </w:r>
                            <w:r w:rsidRPr="003D330F">
                              <w:rPr>
                                <w:b/>
                                <w:bCs/>
                                <w:color w:val="156082" w:themeColor="accent1"/>
                                <w:sz w:val="20"/>
                                <w:szCs w:val="20"/>
                              </w:rPr>
                              <w:instrText xml:space="preserve"> SEQ Figure \* ARABIC </w:instrText>
                            </w:r>
                            <w:r w:rsidRPr="003D330F">
                              <w:rPr>
                                <w:b/>
                                <w:bCs/>
                                <w:color w:val="156082" w:themeColor="accent1"/>
                                <w:sz w:val="20"/>
                                <w:szCs w:val="20"/>
                              </w:rPr>
                              <w:fldChar w:fldCharType="separate"/>
                            </w:r>
                            <w:r w:rsidR="00243167">
                              <w:rPr>
                                <w:b/>
                                <w:bCs/>
                                <w:noProof/>
                                <w:color w:val="156082" w:themeColor="accent1"/>
                                <w:sz w:val="20"/>
                                <w:szCs w:val="20"/>
                              </w:rPr>
                              <w:t>1</w:t>
                            </w:r>
                            <w:r w:rsidRPr="003D330F">
                              <w:rPr>
                                <w:b/>
                                <w:bCs/>
                                <w:color w:val="156082" w:themeColor="accent1"/>
                                <w:sz w:val="20"/>
                                <w:szCs w:val="20"/>
                              </w:rPr>
                              <w:fldChar w:fldCharType="end"/>
                            </w:r>
                            <w:r w:rsidRPr="003D330F">
                              <w:rPr>
                                <w:b/>
                                <w:bCs/>
                                <w:color w:val="156082" w:themeColor="accent1"/>
                                <w:sz w:val="20"/>
                                <w:szCs w:val="20"/>
                              </w:rPr>
                              <w:t>: Single-Phase Full Wave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42F2A7" id="_x0000_t202" coordsize="21600,21600" o:spt="202" path="m,l,21600r21600,l21600,xe">
                <v:stroke joinstyle="miter"/>
                <v:path gradientshapeok="t" o:connecttype="rect"/>
              </v:shapetype>
              <v:shape id="_x0000_s1026" type="#_x0000_t202" style="position:absolute;margin-left:0;margin-top:10.5pt;width:267.7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" stroked="f">
                <v:textbox style="mso-fit-shape-to-text:t" inset="0,0,0,0">
                  <w:txbxContent>
                    <w:p w14:paraId="048BA26E" w14:textId="76DF5B10" w:rsidR="008A7BFC" w:rsidRPr="003D330F" w:rsidRDefault="008A7BFC" w:rsidP="003D330F">
                      <w:pPr>
                        <w:pStyle w:val="ResimYazs"/>
                        <w:jc w:val="center"/>
                        <w:rPr>
                          <w:b/>
                          <w:bCs/>
                          <w:noProof/>
                          <w:color w:val="156082" w:themeColor="accent1"/>
                          <w:sz w:val="24"/>
                          <w:szCs w:val="24"/>
                        </w:rPr>
                      </w:pPr>
                      <w:r w:rsidRPr="003D330F">
                        <w:rPr>
                          <w:b/>
                          <w:bCs/>
                          <w:color w:val="156082" w:themeColor="accent1"/>
                          <w:sz w:val="20"/>
                          <w:szCs w:val="20"/>
                        </w:rPr>
                        <w:t xml:space="preserve">Figure </w:t>
                      </w:r>
                      <w:r w:rsidRPr="003D330F">
                        <w:rPr>
                          <w:b/>
                          <w:bCs/>
                          <w:color w:val="156082" w:themeColor="accent1"/>
                          <w:sz w:val="20"/>
                          <w:szCs w:val="20"/>
                        </w:rPr>
                        <w:fldChar w:fldCharType="begin"/>
                      </w:r>
                      <w:r w:rsidRPr="003D330F">
                        <w:rPr>
                          <w:b/>
                          <w:bCs/>
                          <w:color w:val="156082" w:themeColor="accent1"/>
                          <w:sz w:val="20"/>
                          <w:szCs w:val="20"/>
                        </w:rPr>
                        <w:instrText xml:space="preserve"> SEQ Figure \* ARABIC </w:instrText>
                      </w:r>
                      <w:r w:rsidRPr="003D330F">
                        <w:rPr>
                          <w:b/>
                          <w:bCs/>
                          <w:color w:val="156082" w:themeColor="accent1"/>
                          <w:sz w:val="20"/>
                          <w:szCs w:val="20"/>
                        </w:rPr>
                        <w:fldChar w:fldCharType="separate"/>
                      </w:r>
                      <w:r w:rsidR="00243167">
                        <w:rPr>
                          <w:b/>
                          <w:bCs/>
                          <w:noProof/>
                          <w:color w:val="156082" w:themeColor="accent1"/>
                          <w:sz w:val="20"/>
                          <w:szCs w:val="20"/>
                        </w:rPr>
                        <w:t>1</w:t>
                      </w:r>
                      <w:r w:rsidRPr="003D330F">
                        <w:rPr>
                          <w:b/>
                          <w:bCs/>
                          <w:color w:val="156082" w:themeColor="accent1"/>
                          <w:sz w:val="20"/>
                          <w:szCs w:val="20"/>
                        </w:rPr>
                        <w:fldChar w:fldCharType="end"/>
                      </w:r>
                      <w:r w:rsidRPr="003D330F">
                        <w:rPr>
                          <w:b/>
                          <w:bCs/>
                          <w:color w:val="156082" w:themeColor="accent1"/>
                          <w:sz w:val="20"/>
                          <w:szCs w:val="20"/>
                        </w:rPr>
                        <w:t>: Single-Phase Full Wave Diode Rectifier</w:t>
                      </w:r>
                    </w:p>
                  </w:txbxContent>
                </v:textbox>
                <w10:wrap type="tight" anchorx="margin"/>
              </v:shape>
            </w:pict>
          </mc:Fallback>
        </mc:AlternateContent>
      </w:r>
    </w:p>
    <w:p w14:paraId="7CF1EC3A" w14:textId="4184AE41" w:rsidR="00CD2C21" w:rsidRPr="00CD2C21" w:rsidRDefault="008B152A" w:rsidP="00CD2C21">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E00A782" wp14:editId="703A8223">
            <wp:simplePos x="0" y="0"/>
            <wp:positionH relativeFrom="margin">
              <wp:align>center</wp:align>
            </wp:positionH>
            <wp:positionV relativeFrom="paragraph">
              <wp:posOffset>124460</wp:posOffset>
            </wp:positionV>
            <wp:extent cx="3556000" cy="2527935"/>
            <wp:effectExtent l="95250" t="95250" r="101600" b="100965"/>
            <wp:wrapTight wrapText="bothSides">
              <wp:wrapPolygon edited="0">
                <wp:start x="-231" y="-814"/>
                <wp:lineTo x="-579" y="-488"/>
                <wp:lineTo x="-579" y="20347"/>
                <wp:lineTo x="-231" y="22300"/>
                <wp:lineTo x="21754" y="22300"/>
                <wp:lineTo x="22101" y="20509"/>
                <wp:lineTo x="22101" y="2116"/>
                <wp:lineTo x="21754" y="-326"/>
                <wp:lineTo x="21754" y="-814"/>
                <wp:lineTo x="-231" y="-814"/>
              </wp:wrapPolygon>
            </wp:wrapTight>
            <wp:docPr id="1562101317" name="Resim 1" descr="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01317" name="Resim 1" descr="diyagram, çizgi, öykü gelişim çizgisi; kumpas; grafiğini çıkarm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556000" cy="2527935"/>
                    </a:xfrm>
                    <a:prstGeom prst="rect">
                      <a:avLst/>
                    </a:prstGeom>
                    <a:solidFill>
                      <a:srgbClr val="FFFFFF">
                        <a:shade val="85000"/>
                      </a:srgbClr>
                    </a:solidFill>
                    <a:ln w="635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742A9FA3" w14:textId="38F288E8" w:rsidR="00CD2C21" w:rsidRPr="00CD2C21" w:rsidRDefault="00CD2C21" w:rsidP="00CD2C21">
      <w:pPr>
        <w:rPr>
          <w:rFonts w:ascii="Times New Roman" w:hAnsi="Times New Roman" w:cs="Times New Roman"/>
          <w:sz w:val="24"/>
          <w:szCs w:val="24"/>
        </w:rPr>
      </w:pPr>
    </w:p>
    <w:p w14:paraId="5433253D" w14:textId="77777777" w:rsidR="00CD2C21" w:rsidRPr="00CD2C21" w:rsidRDefault="00CD2C21" w:rsidP="00CD2C21">
      <w:pPr>
        <w:rPr>
          <w:rFonts w:ascii="Times New Roman" w:hAnsi="Times New Roman" w:cs="Times New Roman"/>
          <w:sz w:val="24"/>
          <w:szCs w:val="24"/>
        </w:rPr>
      </w:pPr>
    </w:p>
    <w:p w14:paraId="32929E01" w14:textId="338E1E84" w:rsidR="00CD2C21" w:rsidRPr="00CD2C21" w:rsidRDefault="00CD2C21" w:rsidP="00CD2C21">
      <w:pPr>
        <w:rPr>
          <w:rFonts w:ascii="Times New Roman" w:hAnsi="Times New Roman" w:cs="Times New Roman"/>
          <w:sz w:val="24"/>
          <w:szCs w:val="24"/>
        </w:rPr>
      </w:pPr>
    </w:p>
    <w:p w14:paraId="31D1133A" w14:textId="791B7C5A" w:rsidR="00CD2C21" w:rsidRPr="00CD2C21" w:rsidRDefault="00CD2C21" w:rsidP="00CD2C21">
      <w:pPr>
        <w:rPr>
          <w:rFonts w:ascii="Times New Roman" w:hAnsi="Times New Roman" w:cs="Times New Roman"/>
          <w:sz w:val="24"/>
          <w:szCs w:val="24"/>
        </w:rPr>
      </w:pPr>
    </w:p>
    <w:p w14:paraId="4ABEDD08" w14:textId="77777777" w:rsidR="00CD2C21" w:rsidRPr="00CD2C21" w:rsidRDefault="00CD2C21" w:rsidP="00CD2C21">
      <w:pPr>
        <w:rPr>
          <w:rFonts w:ascii="Times New Roman" w:hAnsi="Times New Roman" w:cs="Times New Roman"/>
          <w:sz w:val="24"/>
          <w:szCs w:val="24"/>
        </w:rPr>
      </w:pPr>
    </w:p>
    <w:p w14:paraId="7FD14069" w14:textId="56EF0371" w:rsidR="00CD2C21" w:rsidRPr="00CD2C21" w:rsidRDefault="00CD2C21" w:rsidP="00CD2C21">
      <w:pPr>
        <w:rPr>
          <w:rFonts w:ascii="Times New Roman" w:hAnsi="Times New Roman" w:cs="Times New Roman"/>
          <w:sz w:val="24"/>
          <w:szCs w:val="24"/>
        </w:rPr>
      </w:pPr>
    </w:p>
    <w:p w14:paraId="4F7C59F9" w14:textId="5F9876A6" w:rsidR="00CD2C21" w:rsidRPr="00CD2C21" w:rsidRDefault="00CD2C21" w:rsidP="00CD2C21">
      <w:pPr>
        <w:rPr>
          <w:rFonts w:ascii="Times New Roman" w:hAnsi="Times New Roman" w:cs="Times New Roman"/>
          <w:sz w:val="24"/>
          <w:szCs w:val="24"/>
        </w:rPr>
      </w:pPr>
    </w:p>
    <w:p w14:paraId="0CF56C00" w14:textId="452B3DF5" w:rsidR="00CD2C21" w:rsidRPr="00CD2C21" w:rsidRDefault="00CD2C21" w:rsidP="00CD2C21">
      <w:pPr>
        <w:rPr>
          <w:rFonts w:ascii="Times New Roman" w:hAnsi="Times New Roman" w:cs="Times New Roman"/>
          <w:sz w:val="24"/>
          <w:szCs w:val="24"/>
        </w:rPr>
      </w:pPr>
    </w:p>
    <w:p w14:paraId="417FBB38" w14:textId="05A15580" w:rsidR="00CD2C21" w:rsidRPr="00CD2C21" w:rsidRDefault="00096D75" w:rsidP="00CD2C21">
      <w:pPr>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2B72A455" wp14:editId="5F0BF4D9">
                <wp:simplePos x="0" y="0"/>
                <wp:positionH relativeFrom="column">
                  <wp:posOffset>657860</wp:posOffset>
                </wp:positionH>
                <wp:positionV relativeFrom="paragraph">
                  <wp:posOffset>162560</wp:posOffset>
                </wp:positionV>
                <wp:extent cx="4297680" cy="635"/>
                <wp:effectExtent l="0" t="0" r="7620" b="1270"/>
                <wp:wrapTight wrapText="bothSides">
                  <wp:wrapPolygon edited="0">
                    <wp:start x="0" y="0"/>
                    <wp:lineTo x="0" y="20721"/>
                    <wp:lineTo x="21543" y="20721"/>
                    <wp:lineTo x="21543" y="0"/>
                    <wp:lineTo x="0" y="0"/>
                  </wp:wrapPolygon>
                </wp:wrapTight>
                <wp:docPr id="2060251316" name="Metin Kutusu 1"/>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wps:spPr>
                      <wps:txbx>
                        <w:txbxContent>
                          <w:p w14:paraId="732F8C7C" w14:textId="373AD942" w:rsidR="008A7BFC" w:rsidRPr="00CD2C21" w:rsidRDefault="008A7BFC" w:rsidP="00CD2C21">
                            <w:pPr>
                              <w:pStyle w:val="ResimYazs"/>
                              <w:jc w:val="center"/>
                              <w:rPr>
                                <w:b/>
                                <w:bCs/>
                                <w:noProof/>
                                <w:color w:val="156082" w:themeColor="accent1"/>
                                <w:sz w:val="24"/>
                                <w:szCs w:val="24"/>
                              </w:rPr>
                            </w:pPr>
                            <w:r w:rsidRPr="00CD2C21">
                              <w:rPr>
                                <w:b/>
                                <w:bCs/>
                                <w:color w:val="156082" w:themeColor="accent1"/>
                                <w:sz w:val="20"/>
                                <w:szCs w:val="20"/>
                              </w:rPr>
                              <w:t xml:space="preserve">Figure </w:t>
                            </w:r>
                            <w:r w:rsidRPr="00CD2C21">
                              <w:rPr>
                                <w:b/>
                                <w:bCs/>
                                <w:color w:val="156082" w:themeColor="accent1"/>
                                <w:sz w:val="20"/>
                                <w:szCs w:val="20"/>
                              </w:rPr>
                              <w:fldChar w:fldCharType="begin"/>
                            </w:r>
                            <w:r w:rsidRPr="00CD2C21">
                              <w:rPr>
                                <w:b/>
                                <w:bCs/>
                                <w:color w:val="156082" w:themeColor="accent1"/>
                                <w:sz w:val="20"/>
                                <w:szCs w:val="20"/>
                              </w:rPr>
                              <w:instrText xml:space="preserve"> SEQ Figure \* ARABIC </w:instrText>
                            </w:r>
                            <w:r w:rsidRPr="00CD2C21">
                              <w:rPr>
                                <w:b/>
                                <w:bCs/>
                                <w:color w:val="156082" w:themeColor="accent1"/>
                                <w:sz w:val="20"/>
                                <w:szCs w:val="20"/>
                              </w:rPr>
                              <w:fldChar w:fldCharType="separate"/>
                            </w:r>
                            <w:r w:rsidR="00243167">
                              <w:rPr>
                                <w:b/>
                                <w:bCs/>
                                <w:noProof/>
                                <w:color w:val="156082" w:themeColor="accent1"/>
                                <w:sz w:val="20"/>
                                <w:szCs w:val="20"/>
                              </w:rPr>
                              <w:t>2</w:t>
                            </w:r>
                            <w:r w:rsidRPr="00CD2C21">
                              <w:rPr>
                                <w:b/>
                                <w:bCs/>
                                <w:color w:val="156082" w:themeColor="accent1"/>
                                <w:sz w:val="20"/>
                                <w:szCs w:val="20"/>
                              </w:rPr>
                              <w:fldChar w:fldCharType="end"/>
                            </w:r>
                            <w:r w:rsidRPr="00CD2C21">
                              <w:rPr>
                                <w:b/>
                                <w:bCs/>
                                <w:color w:val="156082" w:themeColor="accent1"/>
                                <w:sz w:val="20"/>
                                <w:szCs w:val="20"/>
                              </w:rPr>
                              <w:t>: Input Current, Input Voltage and Output Voltage Waveform of Single-Phase Full Wave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2A455" id="_x0000_s1027" type="#_x0000_t202" style="position:absolute;margin-left:51.8pt;margin-top:12.8pt;width:338.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" stroked="f">
                <v:textbox style="mso-fit-shape-to-text:t" inset="0,0,0,0">
                  <w:txbxContent>
                    <w:p w14:paraId="732F8C7C" w14:textId="373AD942" w:rsidR="008A7BFC" w:rsidRPr="00CD2C21" w:rsidRDefault="008A7BFC" w:rsidP="00CD2C21">
                      <w:pPr>
                        <w:pStyle w:val="ResimYazs"/>
                        <w:jc w:val="center"/>
                        <w:rPr>
                          <w:b/>
                          <w:bCs/>
                          <w:noProof/>
                          <w:color w:val="156082" w:themeColor="accent1"/>
                          <w:sz w:val="24"/>
                          <w:szCs w:val="24"/>
                        </w:rPr>
                      </w:pPr>
                      <w:r w:rsidRPr="00CD2C21">
                        <w:rPr>
                          <w:b/>
                          <w:bCs/>
                          <w:color w:val="156082" w:themeColor="accent1"/>
                          <w:sz w:val="20"/>
                          <w:szCs w:val="20"/>
                        </w:rPr>
                        <w:t xml:space="preserve">Figure </w:t>
                      </w:r>
                      <w:r w:rsidRPr="00CD2C21">
                        <w:rPr>
                          <w:b/>
                          <w:bCs/>
                          <w:color w:val="156082" w:themeColor="accent1"/>
                          <w:sz w:val="20"/>
                          <w:szCs w:val="20"/>
                        </w:rPr>
                        <w:fldChar w:fldCharType="begin"/>
                      </w:r>
                      <w:r w:rsidRPr="00CD2C21">
                        <w:rPr>
                          <w:b/>
                          <w:bCs/>
                          <w:color w:val="156082" w:themeColor="accent1"/>
                          <w:sz w:val="20"/>
                          <w:szCs w:val="20"/>
                        </w:rPr>
                        <w:instrText xml:space="preserve"> SEQ Figure \* ARABIC </w:instrText>
                      </w:r>
                      <w:r w:rsidRPr="00CD2C21">
                        <w:rPr>
                          <w:b/>
                          <w:bCs/>
                          <w:color w:val="156082" w:themeColor="accent1"/>
                          <w:sz w:val="20"/>
                          <w:szCs w:val="20"/>
                        </w:rPr>
                        <w:fldChar w:fldCharType="separate"/>
                      </w:r>
                      <w:r w:rsidR="00243167">
                        <w:rPr>
                          <w:b/>
                          <w:bCs/>
                          <w:noProof/>
                          <w:color w:val="156082" w:themeColor="accent1"/>
                          <w:sz w:val="20"/>
                          <w:szCs w:val="20"/>
                        </w:rPr>
                        <w:t>2</w:t>
                      </w:r>
                      <w:r w:rsidRPr="00CD2C21">
                        <w:rPr>
                          <w:b/>
                          <w:bCs/>
                          <w:color w:val="156082" w:themeColor="accent1"/>
                          <w:sz w:val="20"/>
                          <w:szCs w:val="20"/>
                        </w:rPr>
                        <w:fldChar w:fldCharType="end"/>
                      </w:r>
                      <w:r w:rsidRPr="00CD2C21">
                        <w:rPr>
                          <w:b/>
                          <w:bCs/>
                          <w:color w:val="156082" w:themeColor="accent1"/>
                          <w:sz w:val="20"/>
                          <w:szCs w:val="20"/>
                        </w:rPr>
                        <w:t>: Input Current, Input Voltage and Output Voltage Waveform of Single-Phase Full Wave Diode Rectifier</w:t>
                      </w:r>
                    </w:p>
                  </w:txbxContent>
                </v:textbox>
                <w10:wrap type="tight"/>
              </v:shape>
            </w:pict>
          </mc:Fallback>
        </mc:AlternateContent>
      </w:r>
    </w:p>
    <w:p w14:paraId="675BEDF4" w14:textId="77777777" w:rsidR="00CD2C21" w:rsidRDefault="00CD2C21" w:rsidP="00CD2C21">
      <w:pPr>
        <w:rPr>
          <w:rFonts w:ascii="Times New Roman" w:hAnsi="Times New Roman" w:cs="Times New Roman"/>
          <w:sz w:val="24"/>
          <w:szCs w:val="24"/>
        </w:rPr>
      </w:pPr>
    </w:p>
    <w:p w14:paraId="2B286985" w14:textId="77777777" w:rsidR="00CD2C21" w:rsidRDefault="00CD2C21" w:rsidP="00CD2C21">
      <w:pPr>
        <w:rPr>
          <w:rFonts w:ascii="Times New Roman" w:hAnsi="Times New Roman" w:cs="Times New Roman"/>
          <w:sz w:val="24"/>
          <w:szCs w:val="24"/>
        </w:rPr>
      </w:pPr>
    </w:p>
    <w:p w14:paraId="60026AB2" w14:textId="2BC2338F" w:rsidR="00CD2C21" w:rsidRPr="00C65947" w:rsidRDefault="00000000" w:rsidP="00C65947">
      <w:pPr>
        <w:jc w:val="center"/>
        <w:rPr>
          <w:rFonts w:ascii="Times New Roman" w:eastAsiaTheme="minorEastAsia" w:hAnsi="Times New Roman" w:cs="Times New Roman"/>
          <w:b/>
          <w:bCs/>
          <w:sz w:val="32"/>
          <w:szCs w:val="32"/>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V</m:t>
              </m:r>
            </m:e>
            <m:sub>
              <m:r>
                <m:rPr>
                  <m:sty m:val="bi"/>
                </m:rPr>
                <w:rPr>
                  <w:rFonts w:ascii="Cambria Math" w:hAnsi="Cambria Math" w:cs="Times New Roman"/>
                  <w:sz w:val="32"/>
                  <w:szCs w:val="32"/>
                </w:rPr>
                <m:t>DC</m:t>
              </m:r>
            </m:sub>
          </m:sSub>
          <m:r>
            <m:rPr>
              <m:sty m:val="bi"/>
            </m:rPr>
            <w:rPr>
              <w:rFonts w:ascii="Cambria Math" w:hAnsi="Cambria Math" w:cs="Times New Roman"/>
              <w:sz w:val="32"/>
              <w:szCs w:val="32"/>
            </w:rPr>
            <m:t xml:space="preserve">= </m:t>
          </m:r>
          <m:f>
            <m:fPr>
              <m:ctrlPr>
                <w:rPr>
                  <w:rFonts w:ascii="Cambria Math" w:hAnsi="Cambria Math" w:cs="Times New Roman"/>
                  <w:b/>
                  <w:bCs/>
                  <w:i/>
                  <w:sz w:val="32"/>
                  <w:szCs w:val="32"/>
                </w:rPr>
              </m:ctrlPr>
            </m:fPr>
            <m:num>
              <m:r>
                <m:rPr>
                  <m:sty m:val="bi"/>
                </m:rPr>
                <w:rPr>
                  <w:rFonts w:ascii="Cambria Math" w:hAnsi="Cambria Math" w:cs="Times New Roman"/>
                  <w:sz w:val="32"/>
                  <w:szCs w:val="32"/>
                </w:rPr>
                <m:t>2</m:t>
              </m:r>
              <m:rad>
                <m:radPr>
                  <m:degHide m:val="1"/>
                  <m:ctrlPr>
                    <w:rPr>
                      <w:rFonts w:ascii="Cambria Math" w:hAnsi="Cambria Math" w:cs="Times New Roman"/>
                      <w:b/>
                      <w:bCs/>
                      <w:i/>
                      <w:sz w:val="32"/>
                      <w:szCs w:val="32"/>
                    </w:rPr>
                  </m:ctrlPr>
                </m:radPr>
                <m:deg/>
                <m:e>
                  <m:r>
                    <m:rPr>
                      <m:sty m:val="bi"/>
                    </m:rPr>
                    <w:rPr>
                      <w:rFonts w:ascii="Cambria Math" w:hAnsi="Cambria Math" w:cs="Times New Roman"/>
                      <w:sz w:val="32"/>
                      <w:szCs w:val="32"/>
                    </w:rPr>
                    <m:t>2</m:t>
                  </m:r>
                </m:e>
              </m:rad>
            </m:num>
            <m:den>
              <m:r>
                <m:rPr>
                  <m:sty m:val="bi"/>
                </m:rPr>
                <w:rPr>
                  <w:rFonts w:ascii="Cambria Math" w:hAnsi="Cambria Math" w:cs="Times New Roman"/>
                  <w:sz w:val="32"/>
                  <w:szCs w:val="32"/>
                </w:rPr>
                <m:t>π</m:t>
              </m:r>
            </m:den>
          </m:f>
          <m:r>
            <m:rPr>
              <m:sty m:val="bi"/>
            </m:rPr>
            <w:rPr>
              <w:rFonts w:ascii="Cambria Math" w:hAnsi="Cambria Math" w:cs="Times New Roman"/>
              <w:sz w:val="32"/>
              <w:szCs w:val="32"/>
            </w:rPr>
            <m:t xml:space="preserve"> × </m:t>
          </m:r>
          <m:sSub>
            <m:sSubPr>
              <m:ctrlPr>
                <w:rPr>
                  <w:rFonts w:ascii="Cambria Math" w:hAnsi="Cambria Math" w:cs="Times New Roman"/>
                  <w:b/>
                  <w:bCs/>
                  <w:i/>
                  <w:sz w:val="32"/>
                  <w:szCs w:val="32"/>
                </w:rPr>
              </m:ctrlPr>
            </m:sSubPr>
            <m:e>
              <m:r>
                <m:rPr>
                  <m:sty m:val="bi"/>
                </m:rPr>
                <w:rPr>
                  <w:rFonts w:ascii="Cambria Math" w:hAnsi="Cambria Math" w:cs="Times New Roman"/>
                  <w:sz w:val="32"/>
                  <w:szCs w:val="32"/>
                </w:rPr>
                <m:t>V</m:t>
              </m:r>
            </m:e>
            <m:sub>
              <m:r>
                <m:rPr>
                  <m:sty m:val="bi"/>
                </m:rPr>
                <w:rPr>
                  <w:rFonts w:ascii="Cambria Math" w:hAnsi="Cambria Math" w:cs="Times New Roman"/>
                  <w:sz w:val="32"/>
                  <w:szCs w:val="32"/>
                </w:rPr>
                <m:t xml:space="preserve">S </m:t>
              </m:r>
            </m:sub>
          </m:sSub>
          <m:r>
            <m:rPr>
              <m:sty m:val="bi"/>
            </m:rPr>
            <w:rPr>
              <w:rFonts w:ascii="Cambria Math" w:hAnsi="Cambria Math" w:cs="Times New Roman"/>
              <w:sz w:val="32"/>
              <w:szCs w:val="32"/>
            </w:rPr>
            <m:t xml:space="preserve">≅0.9 </m:t>
          </m:r>
          <m:sSub>
            <m:sSubPr>
              <m:ctrlPr>
                <w:rPr>
                  <w:rFonts w:ascii="Cambria Math" w:hAnsi="Cambria Math" w:cs="Times New Roman"/>
                  <w:b/>
                  <w:bCs/>
                  <w:i/>
                  <w:sz w:val="32"/>
                  <w:szCs w:val="32"/>
                </w:rPr>
              </m:ctrlPr>
            </m:sSubPr>
            <m:e>
              <m:r>
                <m:rPr>
                  <m:sty m:val="bi"/>
                </m:rPr>
                <w:rPr>
                  <w:rFonts w:ascii="Cambria Math" w:hAnsi="Cambria Math" w:cs="Times New Roman"/>
                  <w:sz w:val="32"/>
                  <w:szCs w:val="32"/>
                </w:rPr>
                <m:t>V</m:t>
              </m:r>
            </m:e>
            <m:sub>
              <m:r>
                <m:rPr>
                  <m:sty m:val="bi"/>
                </m:rPr>
                <w:rPr>
                  <w:rFonts w:ascii="Cambria Math" w:hAnsi="Cambria Math" w:cs="Times New Roman"/>
                  <w:sz w:val="32"/>
                  <w:szCs w:val="32"/>
                </w:rPr>
                <m:t>S</m:t>
              </m:r>
            </m:sub>
          </m:sSub>
          <m:r>
            <m:rPr>
              <m:sty m:val="bi"/>
            </m:rPr>
            <w:rPr>
              <w:rFonts w:ascii="Cambria Math" w:hAnsi="Cambria Math" w:cs="Times New Roman"/>
              <w:sz w:val="32"/>
              <w:szCs w:val="32"/>
            </w:rPr>
            <m:t xml:space="preserve"> </m:t>
          </m:r>
        </m:oMath>
      </m:oMathPara>
    </w:p>
    <w:p w14:paraId="0FF98998" w14:textId="77777777" w:rsidR="00C65947" w:rsidRPr="00C65947" w:rsidRDefault="00C65947" w:rsidP="00C65947">
      <w:pPr>
        <w:jc w:val="center"/>
        <w:rPr>
          <w:rFonts w:ascii="Times New Roman" w:eastAsiaTheme="minorEastAsia" w:hAnsi="Times New Roman" w:cs="Times New Roman"/>
          <w:b/>
          <w:bCs/>
          <w:sz w:val="32"/>
          <w:szCs w:val="32"/>
        </w:rPr>
      </w:pPr>
    </w:p>
    <w:p w14:paraId="542D59DB" w14:textId="155B5AD2" w:rsidR="00C65947" w:rsidRPr="009E41ED" w:rsidRDefault="00C65947" w:rsidP="00C65947">
      <w:pPr>
        <w:rPr>
          <w:rFonts w:ascii="Times New Roman" w:hAnsi="Times New Roman" w:cs="Times New Roman"/>
          <w:b/>
          <w:bCs/>
          <w:sz w:val="28"/>
          <w:szCs w:val="28"/>
        </w:rPr>
      </w:pPr>
      <w:r w:rsidRPr="009E41ED">
        <w:rPr>
          <w:rFonts w:ascii="Times New Roman" w:eastAsiaTheme="minorEastAsia" w:hAnsi="Times New Roman" w:cs="Times New Roman"/>
          <w:b/>
          <w:bCs/>
          <w:sz w:val="28"/>
          <w:szCs w:val="28"/>
        </w:rPr>
        <w:t xml:space="preserve">Advantages of </w:t>
      </w:r>
      <w:r w:rsidRPr="009E41ED">
        <w:rPr>
          <w:rFonts w:ascii="Times New Roman" w:hAnsi="Times New Roman" w:cs="Times New Roman"/>
          <w:b/>
          <w:bCs/>
          <w:sz w:val="28"/>
          <w:szCs w:val="28"/>
        </w:rPr>
        <w:t>Single-Phase Full-Wave Diode Rectifier</w:t>
      </w:r>
    </w:p>
    <w:p w14:paraId="683E91C8" w14:textId="6F714D06" w:rsidR="00C65947" w:rsidRDefault="00A46C28" w:rsidP="00A46C28">
      <w:pPr>
        <w:pStyle w:val="ListeParagraf"/>
        <w:numPr>
          <w:ilvl w:val="0"/>
          <w:numId w:val="7"/>
        </w:numPr>
        <w:rPr>
          <w:rFonts w:ascii="Times New Roman" w:hAnsi="Times New Roman" w:cs="Times New Roman"/>
          <w:sz w:val="24"/>
          <w:szCs w:val="24"/>
        </w:rPr>
      </w:pPr>
      <w:r w:rsidRPr="00A46C28">
        <w:rPr>
          <w:rFonts w:ascii="Times New Roman" w:hAnsi="Times New Roman" w:cs="Times New Roman"/>
          <w:b/>
          <w:bCs/>
          <w:sz w:val="24"/>
          <w:szCs w:val="24"/>
        </w:rPr>
        <w:t>Simple and Cost-Effective:</w:t>
      </w:r>
      <w:r w:rsidRPr="00A46C28">
        <w:rPr>
          <w:rFonts w:ascii="Times New Roman" w:hAnsi="Times New Roman" w:cs="Times New Roman"/>
          <w:sz w:val="24"/>
          <w:szCs w:val="24"/>
        </w:rPr>
        <w:t xml:space="preserve"> This topology is </w:t>
      </w:r>
      <w:r w:rsidR="003E5C79">
        <w:rPr>
          <w:rFonts w:ascii="Times New Roman" w:hAnsi="Times New Roman" w:cs="Times New Roman"/>
          <w:sz w:val="24"/>
          <w:szCs w:val="24"/>
        </w:rPr>
        <w:t xml:space="preserve">not </w:t>
      </w:r>
      <w:r w:rsidRPr="00A46C28">
        <w:rPr>
          <w:rFonts w:ascii="Times New Roman" w:hAnsi="Times New Roman" w:cs="Times New Roman"/>
          <w:sz w:val="24"/>
          <w:szCs w:val="24"/>
        </w:rPr>
        <w:t xml:space="preserve">expensive, </w:t>
      </w:r>
      <w:r w:rsidR="00F60F77" w:rsidRPr="00A46C28">
        <w:rPr>
          <w:rFonts w:ascii="Times New Roman" w:hAnsi="Times New Roman" w:cs="Times New Roman"/>
          <w:sz w:val="24"/>
          <w:szCs w:val="24"/>
        </w:rPr>
        <w:t>requires</w:t>
      </w:r>
      <w:r w:rsidRPr="00A46C28">
        <w:rPr>
          <w:rFonts w:ascii="Times New Roman" w:hAnsi="Times New Roman" w:cs="Times New Roman"/>
          <w:sz w:val="24"/>
          <w:szCs w:val="24"/>
        </w:rPr>
        <w:t xml:space="preserve"> </w:t>
      </w:r>
      <w:r w:rsidR="0078555A">
        <w:rPr>
          <w:rFonts w:ascii="Times New Roman" w:hAnsi="Times New Roman" w:cs="Times New Roman"/>
          <w:sz w:val="24"/>
          <w:szCs w:val="24"/>
        </w:rPr>
        <w:t>less</w:t>
      </w:r>
      <w:r w:rsidRPr="00A46C28">
        <w:rPr>
          <w:rFonts w:ascii="Times New Roman" w:hAnsi="Times New Roman" w:cs="Times New Roman"/>
          <w:sz w:val="24"/>
          <w:szCs w:val="24"/>
        </w:rPr>
        <w:t xml:space="preserve"> components and is easy to implement.</w:t>
      </w:r>
    </w:p>
    <w:p w14:paraId="2456FAFA" w14:textId="5BEA483F" w:rsidR="00A46C28" w:rsidRDefault="00A46C28" w:rsidP="00A46C28">
      <w:pPr>
        <w:pStyle w:val="ListeParagraf"/>
        <w:numPr>
          <w:ilvl w:val="0"/>
          <w:numId w:val="7"/>
        </w:numPr>
        <w:rPr>
          <w:rFonts w:ascii="Times New Roman" w:hAnsi="Times New Roman" w:cs="Times New Roman"/>
          <w:sz w:val="24"/>
          <w:szCs w:val="24"/>
        </w:rPr>
      </w:pPr>
      <w:r w:rsidRPr="00A46C28">
        <w:rPr>
          <w:rFonts w:ascii="Times New Roman" w:hAnsi="Times New Roman" w:cs="Times New Roman"/>
          <w:b/>
          <w:bCs/>
          <w:sz w:val="24"/>
          <w:szCs w:val="24"/>
        </w:rPr>
        <w:t>Lower Voltage Ripple:</w:t>
      </w:r>
      <w:r w:rsidRPr="00A46C28">
        <w:rPr>
          <w:rFonts w:ascii="Times New Roman" w:hAnsi="Times New Roman" w:cs="Times New Roman"/>
          <w:sz w:val="24"/>
          <w:szCs w:val="24"/>
        </w:rPr>
        <w:t xml:space="preserve"> Compared to a half-wave rectifier, the full-wave rectifier reduces the </w:t>
      </w:r>
      <w:r w:rsidR="007302E4">
        <w:rPr>
          <w:rFonts w:ascii="Times New Roman" w:hAnsi="Times New Roman" w:cs="Times New Roman"/>
          <w:sz w:val="24"/>
          <w:szCs w:val="24"/>
        </w:rPr>
        <w:t>ripple output</w:t>
      </w:r>
      <w:r w:rsidRPr="00A46C28">
        <w:rPr>
          <w:rFonts w:ascii="Times New Roman" w:hAnsi="Times New Roman" w:cs="Times New Roman"/>
          <w:sz w:val="24"/>
          <w:szCs w:val="24"/>
        </w:rPr>
        <w:t>, as it utilizes both halves of the AC waveform.</w:t>
      </w:r>
    </w:p>
    <w:p w14:paraId="53AAD5AD" w14:textId="748DF1C5" w:rsidR="00A46C28" w:rsidRDefault="00A46C28" w:rsidP="00A46C28">
      <w:pPr>
        <w:pStyle w:val="ListeParagraf"/>
        <w:numPr>
          <w:ilvl w:val="0"/>
          <w:numId w:val="7"/>
        </w:numPr>
        <w:rPr>
          <w:rFonts w:ascii="Times New Roman" w:hAnsi="Times New Roman" w:cs="Times New Roman"/>
          <w:sz w:val="24"/>
          <w:szCs w:val="24"/>
        </w:rPr>
      </w:pPr>
      <w:r w:rsidRPr="00A46C28">
        <w:rPr>
          <w:rFonts w:ascii="Times New Roman" w:hAnsi="Times New Roman" w:cs="Times New Roman"/>
          <w:b/>
          <w:bCs/>
          <w:sz w:val="24"/>
          <w:szCs w:val="24"/>
        </w:rPr>
        <w:t>Higher Average DC Voltage:</w:t>
      </w:r>
      <w:r w:rsidRPr="00A46C28">
        <w:rPr>
          <w:rFonts w:ascii="Times New Roman" w:hAnsi="Times New Roman" w:cs="Times New Roman"/>
          <w:sz w:val="24"/>
          <w:szCs w:val="24"/>
        </w:rPr>
        <w:t xml:space="preserve"> Provides a higher average DC output voltage compared to a half-wave rectifier.</w:t>
      </w:r>
    </w:p>
    <w:p w14:paraId="0ED3937C" w14:textId="716BDE28" w:rsidR="00A46C28" w:rsidRDefault="00A46C28" w:rsidP="00A46C28">
      <w:pPr>
        <w:pStyle w:val="ListeParagraf"/>
        <w:numPr>
          <w:ilvl w:val="0"/>
          <w:numId w:val="7"/>
        </w:numPr>
        <w:rPr>
          <w:rFonts w:ascii="Times New Roman" w:hAnsi="Times New Roman" w:cs="Times New Roman"/>
          <w:sz w:val="24"/>
          <w:szCs w:val="24"/>
        </w:rPr>
      </w:pPr>
      <w:r w:rsidRPr="00A46C28">
        <w:rPr>
          <w:rFonts w:ascii="Times New Roman" w:hAnsi="Times New Roman" w:cs="Times New Roman"/>
          <w:b/>
          <w:bCs/>
          <w:sz w:val="24"/>
          <w:szCs w:val="24"/>
        </w:rPr>
        <w:t>Higher Efficiency:</w:t>
      </w:r>
      <w:r w:rsidRPr="00A46C28">
        <w:rPr>
          <w:rFonts w:ascii="Times New Roman" w:hAnsi="Times New Roman" w:cs="Times New Roman"/>
          <w:sz w:val="24"/>
          <w:szCs w:val="24"/>
        </w:rPr>
        <w:t xml:space="preserve"> Due to the use of both halves of the AC cycle, more energy is utilized, making it efficient.</w:t>
      </w:r>
    </w:p>
    <w:p w14:paraId="6D5D3AB2" w14:textId="0A214125" w:rsidR="00A46C28" w:rsidRPr="009E41ED" w:rsidRDefault="00A46C28" w:rsidP="00A46C28">
      <w:pPr>
        <w:rPr>
          <w:rFonts w:ascii="Times New Roman" w:hAnsi="Times New Roman" w:cs="Times New Roman"/>
          <w:b/>
          <w:bCs/>
          <w:sz w:val="28"/>
          <w:szCs w:val="28"/>
        </w:rPr>
      </w:pPr>
      <w:r w:rsidRPr="009E41ED">
        <w:rPr>
          <w:rFonts w:ascii="Times New Roman" w:eastAsiaTheme="minorEastAsia" w:hAnsi="Times New Roman" w:cs="Times New Roman"/>
          <w:b/>
          <w:bCs/>
          <w:sz w:val="28"/>
          <w:szCs w:val="28"/>
        </w:rPr>
        <w:t xml:space="preserve">Disadvantages of </w:t>
      </w:r>
      <w:r w:rsidRPr="009E41ED">
        <w:rPr>
          <w:rFonts w:ascii="Times New Roman" w:hAnsi="Times New Roman" w:cs="Times New Roman"/>
          <w:b/>
          <w:bCs/>
          <w:sz w:val="28"/>
          <w:szCs w:val="28"/>
        </w:rPr>
        <w:t>Single-Phase Full-Wave Diode Rectifier</w:t>
      </w:r>
    </w:p>
    <w:p w14:paraId="27E0E3BE" w14:textId="21497997" w:rsidR="00A46C28" w:rsidRPr="00A46C28" w:rsidRDefault="00A46C28" w:rsidP="00A46C28">
      <w:pPr>
        <w:pStyle w:val="ListeParagraf"/>
        <w:numPr>
          <w:ilvl w:val="0"/>
          <w:numId w:val="8"/>
        </w:numPr>
        <w:rPr>
          <w:rFonts w:ascii="Times New Roman" w:hAnsi="Times New Roman" w:cs="Times New Roman"/>
          <w:sz w:val="24"/>
          <w:szCs w:val="24"/>
        </w:rPr>
      </w:pPr>
      <w:r w:rsidRPr="00A46C28">
        <w:rPr>
          <w:rFonts w:ascii="Times New Roman" w:hAnsi="Times New Roman" w:cs="Times New Roman"/>
          <w:b/>
          <w:bCs/>
          <w:sz w:val="24"/>
          <w:szCs w:val="24"/>
        </w:rPr>
        <w:t>Low Power Factor (PF):</w:t>
      </w:r>
      <w:r w:rsidRPr="00A46C28">
        <w:rPr>
          <w:rFonts w:ascii="Times New Roman" w:hAnsi="Times New Roman" w:cs="Times New Roman"/>
          <w:sz w:val="24"/>
          <w:szCs w:val="24"/>
        </w:rPr>
        <w:t xml:space="preserve"> Power factors are generally low in single-phase systems.</w:t>
      </w:r>
    </w:p>
    <w:p w14:paraId="1B1A2A8F" w14:textId="0B90F027" w:rsidR="00A46C28" w:rsidRDefault="00A46C28" w:rsidP="00A46C28">
      <w:pPr>
        <w:pStyle w:val="ListeParagraf"/>
        <w:numPr>
          <w:ilvl w:val="0"/>
          <w:numId w:val="8"/>
        </w:numPr>
        <w:rPr>
          <w:rFonts w:ascii="Times New Roman" w:hAnsi="Times New Roman" w:cs="Times New Roman"/>
          <w:sz w:val="24"/>
          <w:szCs w:val="24"/>
        </w:rPr>
      </w:pPr>
      <w:r w:rsidRPr="00A46C28">
        <w:rPr>
          <w:rFonts w:ascii="Times New Roman" w:hAnsi="Times New Roman" w:cs="Times New Roman"/>
          <w:b/>
          <w:bCs/>
          <w:sz w:val="24"/>
          <w:szCs w:val="24"/>
        </w:rPr>
        <w:t>Higher Total Harmonic Distortion (THD):</w:t>
      </w:r>
      <w:r w:rsidRPr="00A46C28">
        <w:rPr>
          <w:rFonts w:ascii="Times New Roman" w:hAnsi="Times New Roman" w:cs="Times New Roman"/>
          <w:sz w:val="24"/>
          <w:szCs w:val="24"/>
        </w:rPr>
        <w:t xml:space="preserve"> Full-wave rectifiers have more harmonic content, which can lead to </w:t>
      </w:r>
      <w:r w:rsidR="008250DC">
        <w:rPr>
          <w:rFonts w:ascii="Times New Roman" w:hAnsi="Times New Roman" w:cs="Times New Roman"/>
          <w:sz w:val="24"/>
          <w:szCs w:val="24"/>
        </w:rPr>
        <w:t>effect</w:t>
      </w:r>
      <w:r w:rsidRPr="00A46C28">
        <w:rPr>
          <w:rFonts w:ascii="Times New Roman" w:hAnsi="Times New Roman" w:cs="Times New Roman"/>
          <w:sz w:val="24"/>
          <w:szCs w:val="24"/>
        </w:rPr>
        <w:t xml:space="preserve"> in other systems.</w:t>
      </w:r>
    </w:p>
    <w:p w14:paraId="68EEAE70" w14:textId="3F19366A" w:rsidR="00096D75" w:rsidRPr="00D42471" w:rsidRDefault="00A46C28" w:rsidP="00D42471">
      <w:pPr>
        <w:pStyle w:val="ListeParagraf"/>
        <w:numPr>
          <w:ilvl w:val="0"/>
          <w:numId w:val="8"/>
        </w:numPr>
        <w:rPr>
          <w:rFonts w:ascii="Times New Roman" w:hAnsi="Times New Roman" w:cs="Times New Roman"/>
          <w:sz w:val="24"/>
          <w:szCs w:val="24"/>
        </w:rPr>
      </w:pPr>
      <w:r w:rsidRPr="00A46C28">
        <w:rPr>
          <w:rFonts w:ascii="Times New Roman" w:hAnsi="Times New Roman" w:cs="Times New Roman"/>
          <w:b/>
          <w:bCs/>
          <w:sz w:val="24"/>
          <w:szCs w:val="24"/>
        </w:rPr>
        <w:t>Limited Current Capacity:</w:t>
      </w:r>
      <w:r w:rsidRPr="00A46C28">
        <w:rPr>
          <w:rFonts w:ascii="Times New Roman" w:hAnsi="Times New Roman" w:cs="Times New Roman"/>
          <w:sz w:val="24"/>
          <w:szCs w:val="24"/>
        </w:rPr>
        <w:t xml:space="preserve"> Single-phase rectifiers are not suitable for high-power applications due to their lower current carrying capacity.</w:t>
      </w:r>
    </w:p>
    <w:p w14:paraId="0E6FE2F8" w14:textId="2BB5BF6B" w:rsidR="00A46C28" w:rsidRPr="00A46C28" w:rsidRDefault="00D42471" w:rsidP="007B2461">
      <w:pPr>
        <w:pStyle w:val="Balk3"/>
        <w:rPr>
          <w:sz w:val="24"/>
          <w:szCs w:val="24"/>
        </w:rPr>
      </w:pPr>
      <w:bookmarkStart w:id="6" w:name="_Toc183642496"/>
      <w:r>
        <w:rPr>
          <w:noProof/>
        </w:rPr>
        <w:drawing>
          <wp:anchor distT="0" distB="0" distL="114300" distR="114300" simplePos="0" relativeHeight="251664384" behindDoc="1" locked="0" layoutInCell="1" allowOverlap="1" wp14:anchorId="039BFC46" wp14:editId="7ADBF693">
            <wp:simplePos x="0" y="0"/>
            <wp:positionH relativeFrom="margin">
              <wp:align>center</wp:align>
            </wp:positionH>
            <wp:positionV relativeFrom="paragraph">
              <wp:posOffset>414020</wp:posOffset>
            </wp:positionV>
            <wp:extent cx="3257550" cy="2858135"/>
            <wp:effectExtent l="76200" t="76200" r="76200" b="94615"/>
            <wp:wrapTight wrapText="bothSides">
              <wp:wrapPolygon edited="0">
                <wp:start x="-505" y="-576"/>
                <wp:lineTo x="-379" y="22171"/>
                <wp:lineTo x="21853" y="22171"/>
                <wp:lineTo x="21979" y="-576"/>
                <wp:lineTo x="-505" y="-576"/>
              </wp:wrapPolygon>
            </wp:wrapTight>
            <wp:docPr id="1678115323" name="Resim 1" descr="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15323" name="Resim 1" descr="diyagram, çizgi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257550" cy="2858135"/>
                    </a:xfrm>
                    <a:prstGeom prst="rect">
                      <a:avLst/>
                    </a:prstGeom>
                    <a:solidFill>
                      <a:srgbClr val="FFFFFF">
                        <a:shade val="85000"/>
                      </a:srgbClr>
                    </a:solidFill>
                    <a:ln w="635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A46C28">
        <w:t>3.</w:t>
      </w:r>
      <w:r w:rsidR="00A46C28" w:rsidRPr="000C03ED">
        <w:t>1.</w:t>
      </w:r>
      <w:r w:rsidR="00A46C28">
        <w:t>2</w:t>
      </w:r>
      <w:r w:rsidR="0005615E">
        <w:t>.</w:t>
      </w:r>
      <w:r w:rsidR="00A46C28" w:rsidRPr="000C03ED">
        <w:t xml:space="preserve"> </w:t>
      </w:r>
      <w:r w:rsidR="00A46C28">
        <w:t>Three</w:t>
      </w:r>
      <w:r w:rsidR="00A46C28" w:rsidRPr="000C03ED">
        <w:t>-Phase Full-Wave Diode Rectifier</w:t>
      </w:r>
      <w:bookmarkEnd w:id="6"/>
    </w:p>
    <w:p w14:paraId="46D55522" w14:textId="04F8B6E4" w:rsidR="00A46C28" w:rsidRDefault="00A46C28" w:rsidP="00A46C28">
      <w:pPr>
        <w:rPr>
          <w:rFonts w:ascii="Times New Roman" w:hAnsi="Times New Roman" w:cs="Times New Roman"/>
          <w:sz w:val="24"/>
          <w:szCs w:val="24"/>
        </w:rPr>
      </w:pPr>
    </w:p>
    <w:p w14:paraId="3E27DBF8" w14:textId="5A6E621D" w:rsidR="00A46C28" w:rsidRDefault="00A46C28" w:rsidP="00A46C28">
      <w:pPr>
        <w:rPr>
          <w:rFonts w:ascii="Times New Roman" w:hAnsi="Times New Roman" w:cs="Times New Roman"/>
          <w:sz w:val="24"/>
          <w:szCs w:val="24"/>
        </w:rPr>
      </w:pPr>
    </w:p>
    <w:p w14:paraId="75E6E633" w14:textId="77777777" w:rsidR="008B152A" w:rsidRPr="008B152A" w:rsidRDefault="008B152A" w:rsidP="008B152A">
      <w:pPr>
        <w:rPr>
          <w:rFonts w:ascii="Times New Roman" w:hAnsi="Times New Roman" w:cs="Times New Roman"/>
          <w:sz w:val="24"/>
          <w:szCs w:val="24"/>
        </w:rPr>
      </w:pPr>
    </w:p>
    <w:p w14:paraId="26A5DB45" w14:textId="77777777" w:rsidR="008B152A" w:rsidRPr="008B152A" w:rsidRDefault="008B152A" w:rsidP="008B152A">
      <w:pPr>
        <w:rPr>
          <w:rFonts w:ascii="Times New Roman" w:hAnsi="Times New Roman" w:cs="Times New Roman"/>
          <w:sz w:val="24"/>
          <w:szCs w:val="24"/>
        </w:rPr>
      </w:pPr>
    </w:p>
    <w:p w14:paraId="120EAB31" w14:textId="77777777" w:rsidR="008B152A" w:rsidRPr="008B152A" w:rsidRDefault="008B152A" w:rsidP="008B152A">
      <w:pPr>
        <w:rPr>
          <w:rFonts w:ascii="Times New Roman" w:hAnsi="Times New Roman" w:cs="Times New Roman"/>
          <w:sz w:val="24"/>
          <w:szCs w:val="24"/>
        </w:rPr>
      </w:pPr>
    </w:p>
    <w:p w14:paraId="3B386A01" w14:textId="77777777" w:rsidR="008B152A" w:rsidRDefault="008B152A" w:rsidP="008B152A">
      <w:pPr>
        <w:rPr>
          <w:rFonts w:ascii="Times New Roman" w:hAnsi="Times New Roman" w:cs="Times New Roman"/>
          <w:sz w:val="24"/>
          <w:szCs w:val="24"/>
        </w:rPr>
      </w:pPr>
    </w:p>
    <w:p w14:paraId="05D9CB66" w14:textId="77777777" w:rsidR="007B2461" w:rsidRDefault="007B2461" w:rsidP="008B152A">
      <w:pPr>
        <w:rPr>
          <w:rFonts w:ascii="Times New Roman" w:hAnsi="Times New Roman" w:cs="Times New Roman"/>
          <w:sz w:val="24"/>
          <w:szCs w:val="24"/>
        </w:rPr>
      </w:pPr>
    </w:p>
    <w:p w14:paraId="7387A298" w14:textId="77777777" w:rsidR="007B2461" w:rsidRDefault="007B2461" w:rsidP="008B152A">
      <w:pPr>
        <w:rPr>
          <w:rFonts w:ascii="Times New Roman" w:hAnsi="Times New Roman" w:cs="Times New Roman"/>
          <w:sz w:val="24"/>
          <w:szCs w:val="24"/>
        </w:rPr>
      </w:pPr>
    </w:p>
    <w:p w14:paraId="42F0D35D" w14:textId="77777777" w:rsidR="00096D75" w:rsidRPr="00096D75" w:rsidRDefault="00096D75" w:rsidP="00096D75">
      <w:pPr>
        <w:rPr>
          <w:rFonts w:ascii="Times New Roman" w:hAnsi="Times New Roman" w:cs="Times New Roman"/>
          <w:sz w:val="24"/>
          <w:szCs w:val="24"/>
        </w:rPr>
      </w:pPr>
    </w:p>
    <w:p w14:paraId="617E8D9F" w14:textId="4E62DF6A" w:rsidR="00096D75" w:rsidRPr="00096D75" w:rsidRDefault="00D42471" w:rsidP="00096D75">
      <w:pPr>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1" allowOverlap="1" wp14:anchorId="5AC8C7D7" wp14:editId="449ED4AD">
                <wp:simplePos x="0" y="0"/>
                <wp:positionH relativeFrom="margin">
                  <wp:align>center</wp:align>
                </wp:positionH>
                <wp:positionV relativeFrom="paragraph">
                  <wp:posOffset>189865</wp:posOffset>
                </wp:positionV>
                <wp:extent cx="3257550" cy="635"/>
                <wp:effectExtent l="0" t="0" r="0" b="0"/>
                <wp:wrapTight wrapText="bothSides">
                  <wp:wrapPolygon edited="0">
                    <wp:start x="0" y="0"/>
                    <wp:lineTo x="0" y="19591"/>
                    <wp:lineTo x="21474" y="19591"/>
                    <wp:lineTo x="21474" y="0"/>
                    <wp:lineTo x="0" y="0"/>
                  </wp:wrapPolygon>
                </wp:wrapTight>
                <wp:docPr id="1637326354" name="Metin Kutusu 1"/>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386C0983" w14:textId="06686E97" w:rsidR="008A7BFC" w:rsidRPr="008B152A" w:rsidRDefault="008A7BFC" w:rsidP="008B152A">
                            <w:pPr>
                              <w:pStyle w:val="ResimYazs"/>
                              <w:jc w:val="center"/>
                              <w:rPr>
                                <w:b/>
                                <w:bCs/>
                                <w:noProof/>
                                <w:color w:val="156082" w:themeColor="accent1"/>
                                <w:sz w:val="24"/>
                                <w:szCs w:val="24"/>
                              </w:rPr>
                            </w:pPr>
                            <w:r w:rsidRPr="008B152A">
                              <w:rPr>
                                <w:b/>
                                <w:bCs/>
                                <w:color w:val="156082" w:themeColor="accent1"/>
                                <w:sz w:val="20"/>
                                <w:szCs w:val="20"/>
                              </w:rPr>
                              <w:t xml:space="preserve">Figure </w:t>
                            </w:r>
                            <w:r w:rsidRPr="008B152A">
                              <w:rPr>
                                <w:b/>
                                <w:bCs/>
                                <w:color w:val="156082" w:themeColor="accent1"/>
                                <w:sz w:val="20"/>
                                <w:szCs w:val="20"/>
                              </w:rPr>
                              <w:fldChar w:fldCharType="begin"/>
                            </w:r>
                            <w:r w:rsidRPr="008B152A">
                              <w:rPr>
                                <w:b/>
                                <w:bCs/>
                                <w:color w:val="156082" w:themeColor="accent1"/>
                                <w:sz w:val="20"/>
                                <w:szCs w:val="20"/>
                              </w:rPr>
                              <w:instrText xml:space="preserve"> SEQ Figure \* ARABIC </w:instrText>
                            </w:r>
                            <w:r w:rsidRPr="008B152A">
                              <w:rPr>
                                <w:b/>
                                <w:bCs/>
                                <w:color w:val="156082" w:themeColor="accent1"/>
                                <w:sz w:val="20"/>
                                <w:szCs w:val="20"/>
                              </w:rPr>
                              <w:fldChar w:fldCharType="separate"/>
                            </w:r>
                            <w:r w:rsidR="00243167">
                              <w:rPr>
                                <w:b/>
                                <w:bCs/>
                                <w:noProof/>
                                <w:color w:val="156082" w:themeColor="accent1"/>
                                <w:sz w:val="20"/>
                                <w:szCs w:val="20"/>
                              </w:rPr>
                              <w:t>3</w:t>
                            </w:r>
                            <w:r w:rsidRPr="008B152A">
                              <w:rPr>
                                <w:b/>
                                <w:bCs/>
                                <w:color w:val="156082" w:themeColor="accent1"/>
                                <w:sz w:val="20"/>
                                <w:szCs w:val="20"/>
                              </w:rPr>
                              <w:fldChar w:fldCharType="end"/>
                            </w:r>
                            <w:r w:rsidRPr="008B152A">
                              <w:rPr>
                                <w:b/>
                                <w:bCs/>
                                <w:color w:val="156082" w:themeColor="accent1"/>
                                <w:sz w:val="20"/>
                                <w:szCs w:val="20"/>
                              </w:rPr>
                              <w:t>: Three-Phase Full-Wave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8C7D7" id="_x0000_s1028" type="#_x0000_t202" style="position:absolute;margin-left:0;margin-top:14.95pt;width:256.5pt;height:.05pt;z-index:-251650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oC/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5ouPiwW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" stroked="f">
                <v:textbox style="mso-fit-shape-to-text:t" inset="0,0,0,0">
                  <w:txbxContent>
                    <w:p w14:paraId="386C0983" w14:textId="06686E97" w:rsidR="008A7BFC" w:rsidRPr="008B152A" w:rsidRDefault="008A7BFC" w:rsidP="008B152A">
                      <w:pPr>
                        <w:pStyle w:val="ResimYazs"/>
                        <w:jc w:val="center"/>
                        <w:rPr>
                          <w:b/>
                          <w:bCs/>
                          <w:noProof/>
                          <w:color w:val="156082" w:themeColor="accent1"/>
                          <w:sz w:val="24"/>
                          <w:szCs w:val="24"/>
                        </w:rPr>
                      </w:pPr>
                      <w:r w:rsidRPr="008B152A">
                        <w:rPr>
                          <w:b/>
                          <w:bCs/>
                          <w:color w:val="156082" w:themeColor="accent1"/>
                          <w:sz w:val="20"/>
                          <w:szCs w:val="20"/>
                        </w:rPr>
                        <w:t xml:space="preserve">Figure </w:t>
                      </w:r>
                      <w:r w:rsidRPr="008B152A">
                        <w:rPr>
                          <w:b/>
                          <w:bCs/>
                          <w:color w:val="156082" w:themeColor="accent1"/>
                          <w:sz w:val="20"/>
                          <w:szCs w:val="20"/>
                        </w:rPr>
                        <w:fldChar w:fldCharType="begin"/>
                      </w:r>
                      <w:r w:rsidRPr="008B152A">
                        <w:rPr>
                          <w:b/>
                          <w:bCs/>
                          <w:color w:val="156082" w:themeColor="accent1"/>
                          <w:sz w:val="20"/>
                          <w:szCs w:val="20"/>
                        </w:rPr>
                        <w:instrText xml:space="preserve"> SEQ Figure \* ARABIC </w:instrText>
                      </w:r>
                      <w:r w:rsidRPr="008B152A">
                        <w:rPr>
                          <w:b/>
                          <w:bCs/>
                          <w:color w:val="156082" w:themeColor="accent1"/>
                          <w:sz w:val="20"/>
                          <w:szCs w:val="20"/>
                        </w:rPr>
                        <w:fldChar w:fldCharType="separate"/>
                      </w:r>
                      <w:r w:rsidR="00243167">
                        <w:rPr>
                          <w:b/>
                          <w:bCs/>
                          <w:noProof/>
                          <w:color w:val="156082" w:themeColor="accent1"/>
                          <w:sz w:val="20"/>
                          <w:szCs w:val="20"/>
                        </w:rPr>
                        <w:t>3</w:t>
                      </w:r>
                      <w:r w:rsidRPr="008B152A">
                        <w:rPr>
                          <w:b/>
                          <w:bCs/>
                          <w:color w:val="156082" w:themeColor="accent1"/>
                          <w:sz w:val="20"/>
                          <w:szCs w:val="20"/>
                        </w:rPr>
                        <w:fldChar w:fldCharType="end"/>
                      </w:r>
                      <w:r w:rsidRPr="008B152A">
                        <w:rPr>
                          <w:b/>
                          <w:bCs/>
                          <w:color w:val="156082" w:themeColor="accent1"/>
                          <w:sz w:val="20"/>
                          <w:szCs w:val="20"/>
                        </w:rPr>
                        <w:t>: Three-Phase Full-Wave Rectifier</w:t>
                      </w:r>
                    </w:p>
                  </w:txbxContent>
                </v:textbox>
                <w10:wrap type="tight" anchorx="margin"/>
              </v:shape>
            </w:pict>
          </mc:Fallback>
        </mc:AlternateContent>
      </w:r>
    </w:p>
    <w:p w14:paraId="1B128026" w14:textId="3C601DC5" w:rsidR="00096D75" w:rsidRPr="00096D75" w:rsidRDefault="00096D75" w:rsidP="00096D75">
      <w:pPr>
        <w:rPr>
          <w:rFonts w:ascii="Times New Roman" w:hAnsi="Times New Roman" w:cs="Times New Roman"/>
          <w:sz w:val="24"/>
          <w:szCs w:val="24"/>
        </w:rPr>
      </w:pPr>
    </w:p>
    <w:p w14:paraId="766D777B" w14:textId="14E07F3A" w:rsidR="00096D75" w:rsidRDefault="00096D75" w:rsidP="00096D75">
      <w:pPr>
        <w:ind w:firstLine="708"/>
        <w:rPr>
          <w:rFonts w:ascii="Times New Roman" w:hAnsi="Times New Roman" w:cs="Times New Roman"/>
          <w:sz w:val="24"/>
          <w:szCs w:val="24"/>
        </w:rPr>
      </w:pPr>
    </w:p>
    <w:p w14:paraId="394154C7" w14:textId="01625D94" w:rsidR="00096D75" w:rsidRPr="00096D75" w:rsidRDefault="00096D75" w:rsidP="00096D75">
      <w:pPr>
        <w:rPr>
          <w:rFonts w:ascii="Times New Roman" w:hAnsi="Times New Roman" w:cs="Times New Roman"/>
          <w:sz w:val="24"/>
          <w:szCs w:val="24"/>
        </w:rPr>
      </w:pPr>
    </w:p>
    <w:p w14:paraId="7E867607" w14:textId="3615CBCE" w:rsidR="000769CC" w:rsidRPr="00D42471" w:rsidRDefault="00D42471" w:rsidP="00D42471">
      <w:pPr>
        <w:rPr>
          <w:rFonts w:ascii="Times New Roman" w:hAnsi="Times New Roman" w:cs="Times New Roman"/>
          <w:sz w:val="24"/>
          <w:szCs w:val="24"/>
        </w:rPr>
      </w:pPr>
      <w:r>
        <w:rPr>
          <w:noProof/>
        </w:rPr>
        <w:lastRenderedPageBreak/>
        <w:drawing>
          <wp:anchor distT="0" distB="0" distL="114300" distR="114300" simplePos="0" relativeHeight="251689984" behindDoc="0" locked="0" layoutInCell="1" allowOverlap="1" wp14:anchorId="6E99F542" wp14:editId="1CCF6447">
            <wp:simplePos x="0" y="0"/>
            <wp:positionH relativeFrom="margin">
              <wp:posOffset>12700</wp:posOffset>
            </wp:positionH>
            <wp:positionV relativeFrom="paragraph">
              <wp:posOffset>355600</wp:posOffset>
            </wp:positionV>
            <wp:extent cx="5572125" cy="1266825"/>
            <wp:effectExtent l="95250" t="95250" r="104775" b="104775"/>
            <wp:wrapNone/>
            <wp:docPr id="1437518768" name="Resim 1" descr="taslak,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43773" name="Resim 1" descr="taslak, çizg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572125" cy="1266825"/>
                    </a:xfrm>
                    <a:prstGeom prst="rect">
                      <a:avLst/>
                    </a:prstGeom>
                    <a:solidFill>
                      <a:srgbClr val="FFFFFF">
                        <a:shade val="85000"/>
                      </a:srgbClr>
                    </a:solidFill>
                    <a:ln w="635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0769CC">
        <w:rPr>
          <w:noProof/>
        </w:rPr>
        <mc:AlternateContent>
          <mc:Choice Requires="wps">
            <w:drawing>
              <wp:anchor distT="0" distB="0" distL="114300" distR="114300" simplePos="0" relativeHeight="251692032" behindDoc="1" locked="0" layoutInCell="1" allowOverlap="1" wp14:anchorId="4A798D14" wp14:editId="7D386D7B">
                <wp:simplePos x="0" y="0"/>
                <wp:positionH relativeFrom="column">
                  <wp:posOffset>0</wp:posOffset>
                </wp:positionH>
                <wp:positionV relativeFrom="paragraph">
                  <wp:posOffset>1711960</wp:posOffset>
                </wp:positionV>
                <wp:extent cx="5572125" cy="635"/>
                <wp:effectExtent l="0" t="0" r="0" b="0"/>
                <wp:wrapTight wrapText="bothSides">
                  <wp:wrapPolygon edited="0">
                    <wp:start x="0" y="0"/>
                    <wp:lineTo x="0" y="21600"/>
                    <wp:lineTo x="21600" y="21600"/>
                    <wp:lineTo x="21600" y="0"/>
                  </wp:wrapPolygon>
                </wp:wrapTight>
                <wp:docPr id="52225567" name="Metin Kutusu 1"/>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0C232F9D" w14:textId="69933EAB" w:rsidR="008A7BFC" w:rsidRPr="000769CC" w:rsidRDefault="008A7BFC" w:rsidP="000769CC">
                            <w:pPr>
                              <w:pStyle w:val="ResimYazs"/>
                              <w:jc w:val="center"/>
                              <w:rPr>
                                <w:b/>
                                <w:bCs/>
                                <w:noProof/>
                                <w:color w:val="156082" w:themeColor="accent1"/>
                                <w:sz w:val="24"/>
                                <w:szCs w:val="24"/>
                              </w:rPr>
                            </w:pPr>
                            <w:r w:rsidRPr="000769CC">
                              <w:rPr>
                                <w:b/>
                                <w:bCs/>
                                <w:color w:val="156082" w:themeColor="accent1"/>
                                <w:sz w:val="20"/>
                                <w:szCs w:val="20"/>
                              </w:rPr>
                              <w:t xml:space="preserve">Figure </w:t>
                            </w:r>
                            <w:r w:rsidRPr="000769CC">
                              <w:rPr>
                                <w:b/>
                                <w:bCs/>
                                <w:color w:val="156082" w:themeColor="accent1"/>
                                <w:sz w:val="20"/>
                                <w:szCs w:val="20"/>
                              </w:rPr>
                              <w:fldChar w:fldCharType="begin"/>
                            </w:r>
                            <w:r w:rsidRPr="000769CC">
                              <w:rPr>
                                <w:b/>
                                <w:bCs/>
                                <w:color w:val="156082" w:themeColor="accent1"/>
                                <w:sz w:val="20"/>
                                <w:szCs w:val="20"/>
                              </w:rPr>
                              <w:instrText xml:space="preserve"> SEQ Figure \* ARABIC </w:instrText>
                            </w:r>
                            <w:r w:rsidRPr="000769CC">
                              <w:rPr>
                                <w:b/>
                                <w:bCs/>
                                <w:color w:val="156082" w:themeColor="accent1"/>
                                <w:sz w:val="20"/>
                                <w:szCs w:val="20"/>
                              </w:rPr>
                              <w:fldChar w:fldCharType="separate"/>
                            </w:r>
                            <w:r w:rsidR="00243167">
                              <w:rPr>
                                <w:b/>
                                <w:bCs/>
                                <w:noProof/>
                                <w:color w:val="156082" w:themeColor="accent1"/>
                                <w:sz w:val="20"/>
                                <w:szCs w:val="20"/>
                              </w:rPr>
                              <w:t>4</w:t>
                            </w:r>
                            <w:r w:rsidRPr="000769CC">
                              <w:rPr>
                                <w:b/>
                                <w:bCs/>
                                <w:color w:val="156082" w:themeColor="accent1"/>
                                <w:sz w:val="20"/>
                                <w:szCs w:val="20"/>
                              </w:rPr>
                              <w:fldChar w:fldCharType="end"/>
                            </w:r>
                            <w:r w:rsidRPr="000769CC">
                              <w:rPr>
                                <w:b/>
                                <w:bCs/>
                                <w:color w:val="156082" w:themeColor="accent1"/>
                                <w:sz w:val="20"/>
                                <w:szCs w:val="20"/>
                              </w:rPr>
                              <w:t>:</w:t>
                            </w:r>
                            <w:r>
                              <w:rPr>
                                <w:b/>
                                <w:bCs/>
                                <w:color w:val="156082" w:themeColor="accent1"/>
                                <w:sz w:val="20"/>
                                <w:szCs w:val="20"/>
                              </w:rPr>
                              <w:t xml:space="preserve"> </w:t>
                            </w:r>
                            <w:r w:rsidRPr="000769CC">
                              <w:rPr>
                                <w:b/>
                                <w:bCs/>
                                <w:color w:val="156082" w:themeColor="accent1"/>
                                <w:sz w:val="20"/>
                                <w:szCs w:val="20"/>
                              </w:rPr>
                              <w:t>Output Voltage Waveform of Three-Phase Full Wave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98D14" id="_x0000_s1029" type="#_x0000_t202" style="position:absolute;margin-left:0;margin-top:134.8pt;width:438.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G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" stroked="f">
                <v:textbox style="mso-fit-shape-to-text:t" inset="0,0,0,0">
                  <w:txbxContent>
                    <w:p w14:paraId="0C232F9D" w14:textId="69933EAB" w:rsidR="008A7BFC" w:rsidRPr="000769CC" w:rsidRDefault="008A7BFC" w:rsidP="000769CC">
                      <w:pPr>
                        <w:pStyle w:val="ResimYazs"/>
                        <w:jc w:val="center"/>
                        <w:rPr>
                          <w:b/>
                          <w:bCs/>
                          <w:noProof/>
                          <w:color w:val="156082" w:themeColor="accent1"/>
                          <w:sz w:val="24"/>
                          <w:szCs w:val="24"/>
                        </w:rPr>
                      </w:pPr>
                      <w:r w:rsidRPr="000769CC">
                        <w:rPr>
                          <w:b/>
                          <w:bCs/>
                          <w:color w:val="156082" w:themeColor="accent1"/>
                          <w:sz w:val="20"/>
                          <w:szCs w:val="20"/>
                        </w:rPr>
                        <w:t xml:space="preserve">Figure </w:t>
                      </w:r>
                      <w:r w:rsidRPr="000769CC">
                        <w:rPr>
                          <w:b/>
                          <w:bCs/>
                          <w:color w:val="156082" w:themeColor="accent1"/>
                          <w:sz w:val="20"/>
                          <w:szCs w:val="20"/>
                        </w:rPr>
                        <w:fldChar w:fldCharType="begin"/>
                      </w:r>
                      <w:r w:rsidRPr="000769CC">
                        <w:rPr>
                          <w:b/>
                          <w:bCs/>
                          <w:color w:val="156082" w:themeColor="accent1"/>
                          <w:sz w:val="20"/>
                          <w:szCs w:val="20"/>
                        </w:rPr>
                        <w:instrText xml:space="preserve"> SEQ Figure \* ARABIC </w:instrText>
                      </w:r>
                      <w:r w:rsidRPr="000769CC">
                        <w:rPr>
                          <w:b/>
                          <w:bCs/>
                          <w:color w:val="156082" w:themeColor="accent1"/>
                          <w:sz w:val="20"/>
                          <w:szCs w:val="20"/>
                        </w:rPr>
                        <w:fldChar w:fldCharType="separate"/>
                      </w:r>
                      <w:r w:rsidR="00243167">
                        <w:rPr>
                          <w:b/>
                          <w:bCs/>
                          <w:noProof/>
                          <w:color w:val="156082" w:themeColor="accent1"/>
                          <w:sz w:val="20"/>
                          <w:szCs w:val="20"/>
                        </w:rPr>
                        <w:t>4</w:t>
                      </w:r>
                      <w:r w:rsidRPr="000769CC">
                        <w:rPr>
                          <w:b/>
                          <w:bCs/>
                          <w:color w:val="156082" w:themeColor="accent1"/>
                          <w:sz w:val="20"/>
                          <w:szCs w:val="20"/>
                        </w:rPr>
                        <w:fldChar w:fldCharType="end"/>
                      </w:r>
                      <w:r w:rsidRPr="000769CC">
                        <w:rPr>
                          <w:b/>
                          <w:bCs/>
                          <w:color w:val="156082" w:themeColor="accent1"/>
                          <w:sz w:val="20"/>
                          <w:szCs w:val="20"/>
                        </w:rPr>
                        <w:t>:</w:t>
                      </w:r>
                      <w:r>
                        <w:rPr>
                          <w:b/>
                          <w:bCs/>
                          <w:color w:val="156082" w:themeColor="accent1"/>
                          <w:sz w:val="20"/>
                          <w:szCs w:val="20"/>
                        </w:rPr>
                        <w:t xml:space="preserve"> </w:t>
                      </w:r>
                      <w:r w:rsidRPr="000769CC">
                        <w:rPr>
                          <w:b/>
                          <w:bCs/>
                          <w:color w:val="156082" w:themeColor="accent1"/>
                          <w:sz w:val="20"/>
                          <w:szCs w:val="20"/>
                        </w:rPr>
                        <w:t>Output Voltage Waveform of Three-Phase Full Wave Diode Rectifier</w:t>
                      </w:r>
                    </w:p>
                  </w:txbxContent>
                </v:textbox>
                <w10:wrap type="tight"/>
              </v:shape>
            </w:pict>
          </mc:Fallback>
        </mc:AlternateContent>
      </w:r>
    </w:p>
    <w:p w14:paraId="0BFCA616" w14:textId="6AD81589" w:rsidR="00641DD4" w:rsidRDefault="00641DD4" w:rsidP="00D42471">
      <w:pPr>
        <w:rPr>
          <w:rFonts w:ascii="Cambria Math" w:eastAsiaTheme="minorEastAsia" w:hAnsi="Cambria Math" w:cs="Times New Roman"/>
          <w:b/>
          <w:bCs/>
          <w:i/>
          <w:sz w:val="32"/>
          <w:szCs w:val="32"/>
        </w:rPr>
      </w:pPr>
    </w:p>
    <w:p w14:paraId="794F5078" w14:textId="21F582AA" w:rsidR="000769CC" w:rsidRDefault="000769CC" w:rsidP="008D53E3">
      <w:pPr>
        <w:jc w:val="center"/>
        <w:rPr>
          <w:rFonts w:ascii="Cambria Math" w:eastAsiaTheme="minorEastAsia" w:hAnsi="Cambria Math" w:cs="Times New Roman"/>
          <w:b/>
          <w:bCs/>
          <w:i/>
          <w:sz w:val="32"/>
          <w:szCs w:val="32"/>
        </w:rPr>
      </w:pPr>
    </w:p>
    <w:p w14:paraId="7DA8B08F" w14:textId="330EFF76" w:rsidR="000769CC" w:rsidRDefault="000769CC" w:rsidP="00641DD4">
      <w:pPr>
        <w:jc w:val="center"/>
        <w:rPr>
          <w:rFonts w:ascii="Cambria Math" w:eastAsiaTheme="minorEastAsia" w:hAnsi="Cambria Math" w:cs="Times New Roman"/>
          <w:b/>
          <w:bCs/>
          <w:i/>
          <w:sz w:val="32"/>
          <w:szCs w:val="32"/>
        </w:rPr>
      </w:pPr>
    </w:p>
    <w:p w14:paraId="1FDE09A0" w14:textId="51F9BD20" w:rsidR="00D42471" w:rsidRDefault="00D42471" w:rsidP="00641DD4">
      <w:pPr>
        <w:jc w:val="center"/>
        <w:rPr>
          <w:rFonts w:ascii="Cambria Math" w:eastAsiaTheme="minorEastAsia" w:hAnsi="Cambria Math" w:cs="Times New Roman"/>
          <w:b/>
          <w:bCs/>
          <w:i/>
          <w:sz w:val="32"/>
          <w:szCs w:val="32"/>
        </w:rPr>
      </w:pPr>
      <w:r>
        <w:rPr>
          <w:noProof/>
        </w:rPr>
        <w:drawing>
          <wp:anchor distT="0" distB="0" distL="114300" distR="114300" simplePos="0" relativeHeight="251711488" behindDoc="0" locked="0" layoutInCell="1" allowOverlap="1" wp14:anchorId="5C79F826" wp14:editId="04D6FA7C">
            <wp:simplePos x="0" y="0"/>
            <wp:positionH relativeFrom="margin">
              <wp:align>center</wp:align>
            </wp:positionH>
            <wp:positionV relativeFrom="paragraph">
              <wp:posOffset>635000</wp:posOffset>
            </wp:positionV>
            <wp:extent cx="5731510" cy="3256915"/>
            <wp:effectExtent l="76200" t="76200" r="78740" b="76835"/>
            <wp:wrapNone/>
            <wp:docPr id="977151433" name="Resim 1" descr="diyagram, plan, teknik çizi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51433" name="Resim 1" descr="diyagram, plan, teknik çizim, çizg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731510" cy="3256915"/>
                    </a:xfrm>
                    <a:prstGeom prst="rect">
                      <a:avLst/>
                    </a:prstGeom>
                    <a:solidFill>
                      <a:srgbClr val="FFFFFF">
                        <a:shade val="85000"/>
                      </a:srgbClr>
                    </a:solidFill>
                    <a:ln w="635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4C5E0481" w14:textId="330E9869" w:rsidR="00D42471" w:rsidRDefault="00D42471" w:rsidP="00641DD4">
      <w:pPr>
        <w:jc w:val="center"/>
        <w:rPr>
          <w:noProof/>
        </w:rPr>
      </w:pPr>
    </w:p>
    <w:p w14:paraId="4DDF98E3" w14:textId="1F7385D8" w:rsidR="00D42471" w:rsidRDefault="00D42471" w:rsidP="00641DD4">
      <w:pPr>
        <w:jc w:val="center"/>
        <w:rPr>
          <w:noProof/>
        </w:rPr>
      </w:pPr>
    </w:p>
    <w:p w14:paraId="15F91602" w14:textId="435FB518" w:rsidR="00D42471" w:rsidRDefault="00D42471" w:rsidP="00641DD4">
      <w:pPr>
        <w:jc w:val="center"/>
        <w:rPr>
          <w:noProof/>
        </w:rPr>
      </w:pPr>
    </w:p>
    <w:p w14:paraId="24240B54" w14:textId="5A22760B" w:rsidR="00D42471" w:rsidRDefault="00D42471" w:rsidP="00641DD4">
      <w:pPr>
        <w:jc w:val="center"/>
        <w:rPr>
          <w:rFonts w:ascii="Cambria Math" w:eastAsiaTheme="minorEastAsia" w:hAnsi="Cambria Math" w:cs="Times New Roman"/>
          <w:b/>
          <w:bCs/>
          <w:i/>
          <w:sz w:val="32"/>
          <w:szCs w:val="32"/>
        </w:rPr>
      </w:pPr>
    </w:p>
    <w:p w14:paraId="2C994098" w14:textId="70AFE92D" w:rsidR="00D42471" w:rsidRDefault="00D42471" w:rsidP="00641DD4">
      <w:pPr>
        <w:jc w:val="center"/>
        <w:rPr>
          <w:rFonts w:ascii="Cambria Math" w:eastAsiaTheme="minorEastAsia" w:hAnsi="Cambria Math" w:cs="Times New Roman"/>
          <w:b/>
          <w:bCs/>
          <w:i/>
          <w:sz w:val="32"/>
          <w:szCs w:val="32"/>
        </w:rPr>
      </w:pPr>
    </w:p>
    <w:p w14:paraId="58AB44BC" w14:textId="65CF70EA" w:rsidR="00D42471" w:rsidRDefault="00D42471" w:rsidP="00641DD4">
      <w:pPr>
        <w:jc w:val="center"/>
        <w:rPr>
          <w:noProof/>
        </w:rPr>
      </w:pPr>
    </w:p>
    <w:p w14:paraId="3D78B7AA" w14:textId="51B5A45B" w:rsidR="00D42471" w:rsidRDefault="00D42471" w:rsidP="00641DD4">
      <w:pPr>
        <w:jc w:val="center"/>
        <w:rPr>
          <w:noProof/>
        </w:rPr>
      </w:pPr>
    </w:p>
    <w:p w14:paraId="5B2AC6A7" w14:textId="77777777" w:rsidR="00D42471" w:rsidRDefault="00D42471" w:rsidP="00641DD4">
      <w:pPr>
        <w:jc w:val="center"/>
        <w:rPr>
          <w:noProof/>
        </w:rPr>
      </w:pPr>
    </w:p>
    <w:p w14:paraId="1313E2F7" w14:textId="542EA798" w:rsidR="00D42471" w:rsidRDefault="00D42471" w:rsidP="00641DD4">
      <w:pPr>
        <w:jc w:val="center"/>
        <w:rPr>
          <w:noProof/>
        </w:rPr>
      </w:pPr>
    </w:p>
    <w:p w14:paraId="428882EC" w14:textId="2DAD0B62" w:rsidR="00D42471" w:rsidRDefault="00D42471" w:rsidP="00641DD4">
      <w:pPr>
        <w:jc w:val="center"/>
        <w:rPr>
          <w:rFonts w:ascii="Cambria Math" w:eastAsiaTheme="minorEastAsia" w:hAnsi="Cambria Math" w:cs="Times New Roman"/>
          <w:b/>
          <w:bCs/>
          <w:i/>
          <w:sz w:val="32"/>
          <w:szCs w:val="32"/>
        </w:rPr>
      </w:pPr>
    </w:p>
    <w:p w14:paraId="0A13607E" w14:textId="1570D15C" w:rsidR="00D42471" w:rsidRDefault="00D42471" w:rsidP="00641DD4">
      <w:pPr>
        <w:jc w:val="center"/>
        <w:rPr>
          <w:rFonts w:ascii="Cambria Math" w:eastAsiaTheme="minorEastAsia" w:hAnsi="Cambria Math" w:cs="Times New Roman"/>
          <w:b/>
          <w:bCs/>
          <w:i/>
          <w:sz w:val="32"/>
          <w:szCs w:val="32"/>
        </w:rPr>
      </w:pPr>
    </w:p>
    <w:p w14:paraId="24698390" w14:textId="614A0042" w:rsidR="00D42471" w:rsidRDefault="00FF4C27" w:rsidP="00641DD4">
      <w:pPr>
        <w:jc w:val="center"/>
        <w:rPr>
          <w:rFonts w:ascii="Cambria Math" w:eastAsiaTheme="minorEastAsia" w:hAnsi="Cambria Math" w:cs="Times New Roman"/>
          <w:b/>
          <w:bCs/>
          <w:i/>
          <w:sz w:val="32"/>
          <w:szCs w:val="32"/>
        </w:rPr>
      </w:pPr>
      <w:r>
        <w:rPr>
          <w:noProof/>
        </w:rPr>
        <mc:AlternateContent>
          <mc:Choice Requires="wps">
            <w:drawing>
              <wp:inline distT="0" distB="0" distL="0" distR="0" wp14:anchorId="6EF8DF15" wp14:editId="720BD65B">
                <wp:extent cx="5731510" cy="273050"/>
                <wp:effectExtent l="0" t="0" r="2540" b="0"/>
                <wp:docPr id="1660185469" name="Metin Kutusu 1"/>
                <wp:cNvGraphicFramePr/>
                <a:graphic xmlns:a="http://schemas.openxmlformats.org/drawingml/2006/main">
                  <a:graphicData uri="http://schemas.microsoft.com/office/word/2010/wordprocessingShape">
                    <wps:wsp>
                      <wps:cNvSpPr txBox="1"/>
                      <wps:spPr>
                        <a:xfrm>
                          <a:off x="0" y="0"/>
                          <a:ext cx="5731510" cy="273050"/>
                        </a:xfrm>
                        <a:prstGeom prst="rect">
                          <a:avLst/>
                        </a:prstGeom>
                        <a:solidFill>
                          <a:prstClr val="white"/>
                        </a:solidFill>
                        <a:ln>
                          <a:noFill/>
                        </a:ln>
                      </wps:spPr>
                      <wps:txbx>
                        <w:txbxContent>
                          <w:p w14:paraId="6D5497A1" w14:textId="77777777" w:rsidR="008A7BFC" w:rsidRPr="009963CA" w:rsidRDefault="008A7BFC" w:rsidP="00FF4C27">
                            <w:pPr>
                              <w:pStyle w:val="ResimYazs"/>
                              <w:jc w:val="center"/>
                              <w:rPr>
                                <w:b/>
                                <w:bCs/>
                                <w:noProof/>
                                <w:color w:val="156082" w:themeColor="accent1"/>
                                <w:sz w:val="24"/>
                                <w:szCs w:val="24"/>
                              </w:rPr>
                            </w:pPr>
                            <w:r w:rsidRPr="009963CA">
                              <w:rPr>
                                <w:b/>
                                <w:bCs/>
                                <w:color w:val="156082" w:themeColor="accent1"/>
                                <w:sz w:val="20"/>
                                <w:szCs w:val="20"/>
                              </w:rPr>
                              <w:t xml:space="preserve">Figure </w:t>
                            </w:r>
                            <w:r>
                              <w:rPr>
                                <w:b/>
                                <w:bCs/>
                                <w:color w:val="156082" w:themeColor="accent1"/>
                                <w:sz w:val="20"/>
                                <w:szCs w:val="20"/>
                              </w:rPr>
                              <w:t>5</w:t>
                            </w:r>
                            <w:r w:rsidRPr="009963CA">
                              <w:rPr>
                                <w:b/>
                                <w:bCs/>
                                <w:color w:val="156082" w:themeColor="accent1"/>
                                <w:sz w:val="20"/>
                                <w:szCs w:val="20"/>
                              </w:rPr>
                              <w:t>: Input Current Waveforms of Three-Phase Full Wave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EF8DF15" id="Metin Kutusu 1" o:spid="_x0000_s1030" type="#_x0000_t202" style="width:451.3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" stroked="f">
                <v:textbox style="mso-fit-shape-to-text:t" inset="0,0,0,0">
                  <w:txbxContent>
                    <w:p w14:paraId="6D5497A1" w14:textId="77777777" w:rsidR="008A7BFC" w:rsidRPr="009963CA" w:rsidRDefault="008A7BFC" w:rsidP="00FF4C27">
                      <w:pPr>
                        <w:pStyle w:val="ResimYazs"/>
                        <w:jc w:val="center"/>
                        <w:rPr>
                          <w:b/>
                          <w:bCs/>
                          <w:noProof/>
                          <w:color w:val="156082" w:themeColor="accent1"/>
                          <w:sz w:val="24"/>
                          <w:szCs w:val="24"/>
                        </w:rPr>
                      </w:pPr>
                      <w:r w:rsidRPr="009963CA">
                        <w:rPr>
                          <w:b/>
                          <w:bCs/>
                          <w:color w:val="156082" w:themeColor="accent1"/>
                          <w:sz w:val="20"/>
                          <w:szCs w:val="20"/>
                        </w:rPr>
                        <w:t xml:space="preserve">Figure </w:t>
                      </w:r>
                      <w:r>
                        <w:rPr>
                          <w:b/>
                          <w:bCs/>
                          <w:color w:val="156082" w:themeColor="accent1"/>
                          <w:sz w:val="20"/>
                          <w:szCs w:val="20"/>
                        </w:rPr>
                        <w:t>5</w:t>
                      </w:r>
                      <w:r w:rsidRPr="009963CA">
                        <w:rPr>
                          <w:b/>
                          <w:bCs/>
                          <w:color w:val="156082" w:themeColor="accent1"/>
                          <w:sz w:val="20"/>
                          <w:szCs w:val="20"/>
                        </w:rPr>
                        <w:t>: Input Current Waveforms of Three-Phase Full Wave Diode Rectifier</w:t>
                      </w:r>
                    </w:p>
                  </w:txbxContent>
                </v:textbox>
                <w10:anchorlock/>
              </v:shape>
            </w:pict>
          </mc:Fallback>
        </mc:AlternateContent>
      </w:r>
    </w:p>
    <w:p w14:paraId="029C4EE1" w14:textId="26C866FB" w:rsidR="000769CC" w:rsidRPr="00641DD4" w:rsidRDefault="00000000" w:rsidP="00641DD4">
      <w:pPr>
        <w:jc w:val="center"/>
        <w:rPr>
          <w:rFonts w:ascii="Times New Roman" w:eastAsiaTheme="minorEastAsia" w:hAnsi="Times New Roman" w:cs="Times New Roman"/>
          <w:b/>
          <w:sz w:val="32"/>
          <w:szCs w:val="32"/>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V</m:t>
              </m:r>
            </m:e>
            <m:sub>
              <m:r>
                <m:rPr>
                  <m:sty m:val="bi"/>
                </m:rPr>
                <w:rPr>
                  <w:rFonts w:ascii="Cambria Math" w:hAnsi="Cambria Math" w:cs="Times New Roman"/>
                  <w:sz w:val="32"/>
                  <w:szCs w:val="32"/>
                </w:rPr>
                <m:t>DC</m:t>
              </m:r>
            </m:sub>
          </m:sSub>
          <m:r>
            <m:rPr>
              <m:sty m:val="bi"/>
            </m:rPr>
            <w:rPr>
              <w:rFonts w:ascii="Cambria Math" w:hAnsi="Cambria Math" w:cs="Times New Roman"/>
              <w:sz w:val="32"/>
              <w:szCs w:val="32"/>
            </w:rPr>
            <m:t xml:space="preserve">= </m:t>
          </m:r>
          <m:f>
            <m:fPr>
              <m:ctrlPr>
                <w:rPr>
                  <w:rFonts w:ascii="Cambria Math" w:hAnsi="Cambria Math" w:cs="Times New Roman"/>
                  <w:b/>
                  <w:bCs/>
                  <w:i/>
                  <w:sz w:val="32"/>
                  <w:szCs w:val="32"/>
                </w:rPr>
              </m:ctrlPr>
            </m:fPr>
            <m:num>
              <m:r>
                <m:rPr>
                  <m:sty m:val="bi"/>
                </m:rPr>
                <w:rPr>
                  <w:rFonts w:ascii="Cambria Math" w:hAnsi="Cambria Math" w:cs="Times New Roman"/>
                  <w:sz w:val="32"/>
                  <w:szCs w:val="32"/>
                </w:rPr>
                <m:t>3</m:t>
              </m:r>
              <m:rad>
                <m:radPr>
                  <m:degHide m:val="1"/>
                  <m:ctrlPr>
                    <w:rPr>
                      <w:rFonts w:ascii="Cambria Math" w:hAnsi="Cambria Math" w:cs="Times New Roman"/>
                      <w:b/>
                      <w:bCs/>
                      <w:i/>
                      <w:sz w:val="32"/>
                      <w:szCs w:val="32"/>
                    </w:rPr>
                  </m:ctrlPr>
                </m:radPr>
                <m:deg/>
                <m:e>
                  <m:r>
                    <m:rPr>
                      <m:sty m:val="bi"/>
                    </m:rPr>
                    <w:rPr>
                      <w:rFonts w:ascii="Cambria Math" w:hAnsi="Cambria Math" w:cs="Times New Roman"/>
                      <w:sz w:val="32"/>
                      <w:szCs w:val="32"/>
                    </w:rPr>
                    <m:t>6</m:t>
                  </m:r>
                </m:e>
              </m:rad>
            </m:num>
            <m:den>
              <m:r>
                <m:rPr>
                  <m:sty m:val="bi"/>
                </m:rPr>
                <w:rPr>
                  <w:rFonts w:ascii="Cambria Math" w:hAnsi="Cambria Math" w:cs="Times New Roman"/>
                  <w:sz w:val="32"/>
                  <w:szCs w:val="32"/>
                </w:rPr>
                <m:t>π</m:t>
              </m:r>
            </m:den>
          </m:f>
          <m:r>
            <m:rPr>
              <m:sty m:val="bi"/>
            </m:rPr>
            <w:rPr>
              <w:rFonts w:ascii="Cambria Math" w:hAnsi="Cambria Math" w:cs="Times New Roman"/>
              <w:sz w:val="32"/>
              <w:szCs w:val="32"/>
            </w:rPr>
            <m:t xml:space="preserve"> × </m:t>
          </m:r>
          <m:sSub>
            <m:sSubPr>
              <m:ctrlPr>
                <w:rPr>
                  <w:rFonts w:ascii="Cambria Math" w:hAnsi="Cambria Math" w:cs="Times New Roman"/>
                  <w:b/>
                  <w:bCs/>
                  <w:i/>
                  <w:sz w:val="32"/>
                  <w:szCs w:val="32"/>
                </w:rPr>
              </m:ctrlPr>
            </m:sSubPr>
            <m:e>
              <m:r>
                <m:rPr>
                  <m:sty m:val="bi"/>
                </m:rPr>
                <w:rPr>
                  <w:rFonts w:ascii="Cambria Math" w:hAnsi="Cambria Math" w:cs="Times New Roman"/>
                  <w:sz w:val="32"/>
                  <w:szCs w:val="32"/>
                </w:rPr>
                <m:t>V</m:t>
              </m:r>
            </m:e>
            <m:sub>
              <m:r>
                <m:rPr>
                  <m:sty m:val="bi"/>
                </m:rPr>
                <w:rPr>
                  <w:rFonts w:ascii="Cambria Math" w:hAnsi="Cambria Math" w:cs="Times New Roman"/>
                  <w:sz w:val="32"/>
                  <w:szCs w:val="32"/>
                </w:rPr>
                <m:t xml:space="preserve">S </m:t>
              </m:r>
            </m:sub>
          </m:sSub>
          <m:r>
            <m:rPr>
              <m:sty m:val="bi"/>
            </m:rPr>
            <w:rPr>
              <w:rFonts w:ascii="Cambria Math" w:hAnsi="Cambria Math" w:cs="Times New Roman"/>
              <w:sz w:val="32"/>
              <w:szCs w:val="32"/>
            </w:rPr>
            <m:t xml:space="preserve">≅1.35 </m:t>
          </m:r>
          <m:sSub>
            <m:sSubPr>
              <m:ctrlPr>
                <w:rPr>
                  <w:rFonts w:ascii="Cambria Math" w:hAnsi="Cambria Math" w:cs="Times New Roman"/>
                  <w:b/>
                  <w:bCs/>
                  <w:i/>
                  <w:sz w:val="32"/>
                  <w:szCs w:val="32"/>
                </w:rPr>
              </m:ctrlPr>
            </m:sSubPr>
            <m:e>
              <m:r>
                <m:rPr>
                  <m:sty m:val="bi"/>
                </m:rPr>
                <w:rPr>
                  <w:rFonts w:ascii="Cambria Math" w:hAnsi="Cambria Math" w:cs="Times New Roman"/>
                  <w:sz w:val="32"/>
                  <w:szCs w:val="32"/>
                </w:rPr>
                <m:t>V</m:t>
              </m:r>
            </m:e>
            <m:sub>
              <m:r>
                <m:rPr>
                  <m:sty m:val="bi"/>
                </m:rPr>
                <w:rPr>
                  <w:rFonts w:ascii="Cambria Math" w:hAnsi="Cambria Math" w:cs="Times New Roman"/>
                  <w:sz w:val="32"/>
                  <w:szCs w:val="32"/>
                </w:rPr>
                <m:t>S</m:t>
              </m:r>
            </m:sub>
          </m:sSub>
          <m:r>
            <m:rPr>
              <m:sty m:val="bi"/>
            </m:rPr>
            <w:rPr>
              <w:rFonts w:ascii="Cambria Math" w:hAnsi="Cambria Math" w:cs="Times New Roman"/>
              <w:sz w:val="32"/>
              <w:szCs w:val="32"/>
            </w:rPr>
            <m:t xml:space="preserve"> </m:t>
          </m:r>
        </m:oMath>
      </m:oMathPara>
    </w:p>
    <w:p w14:paraId="56D207EE" w14:textId="0FA91588" w:rsidR="00147844" w:rsidRPr="009E41ED" w:rsidRDefault="00147844" w:rsidP="00147844">
      <w:pPr>
        <w:rPr>
          <w:rFonts w:ascii="Times New Roman" w:hAnsi="Times New Roman" w:cs="Times New Roman"/>
          <w:b/>
          <w:bCs/>
          <w:sz w:val="28"/>
          <w:szCs w:val="28"/>
        </w:rPr>
      </w:pPr>
      <w:r w:rsidRPr="009E41ED">
        <w:rPr>
          <w:rFonts w:ascii="Times New Roman" w:eastAsiaTheme="minorEastAsia" w:hAnsi="Times New Roman" w:cs="Times New Roman"/>
          <w:b/>
          <w:bCs/>
          <w:sz w:val="28"/>
          <w:szCs w:val="28"/>
        </w:rPr>
        <w:t xml:space="preserve">Advantages of </w:t>
      </w:r>
      <w:r w:rsidR="009E41ED" w:rsidRPr="009E41ED">
        <w:rPr>
          <w:rFonts w:ascii="Times New Roman" w:hAnsi="Times New Roman" w:cs="Times New Roman"/>
          <w:b/>
          <w:bCs/>
          <w:sz w:val="28"/>
          <w:szCs w:val="28"/>
        </w:rPr>
        <w:t>Three</w:t>
      </w:r>
      <w:r w:rsidRPr="009E41ED">
        <w:rPr>
          <w:rFonts w:ascii="Times New Roman" w:hAnsi="Times New Roman" w:cs="Times New Roman"/>
          <w:b/>
          <w:bCs/>
          <w:sz w:val="28"/>
          <w:szCs w:val="28"/>
        </w:rPr>
        <w:t>-Phase Full-Wave Diode Rectifier</w:t>
      </w:r>
    </w:p>
    <w:p w14:paraId="7AEE8CB7" w14:textId="53AE8788" w:rsidR="00D42471" w:rsidRPr="00B82B08" w:rsidRDefault="009E41ED" w:rsidP="00B82B08">
      <w:pPr>
        <w:pStyle w:val="ListeParagraf"/>
        <w:numPr>
          <w:ilvl w:val="0"/>
          <w:numId w:val="9"/>
        </w:numPr>
        <w:rPr>
          <w:rFonts w:ascii="Times New Roman" w:hAnsi="Times New Roman" w:cs="Times New Roman"/>
          <w:sz w:val="24"/>
          <w:szCs w:val="24"/>
        </w:rPr>
      </w:pPr>
      <w:r w:rsidRPr="009E41ED">
        <w:rPr>
          <w:rFonts w:ascii="Times New Roman" w:hAnsi="Times New Roman" w:cs="Times New Roman"/>
          <w:b/>
          <w:bCs/>
          <w:sz w:val="24"/>
          <w:szCs w:val="24"/>
        </w:rPr>
        <w:t>Higher Efficiency:</w:t>
      </w:r>
      <w:r w:rsidRPr="009E41ED">
        <w:rPr>
          <w:rFonts w:ascii="Times New Roman" w:hAnsi="Times New Roman" w:cs="Times New Roman"/>
          <w:sz w:val="24"/>
          <w:szCs w:val="24"/>
        </w:rPr>
        <w:t xml:space="preserve"> Utilizes three-phase AC, which allows for better conversion efficiency compared to single-phase systems.</w:t>
      </w:r>
    </w:p>
    <w:p w14:paraId="7A95D6E5" w14:textId="51980039" w:rsidR="009E41ED" w:rsidRDefault="009E41ED" w:rsidP="009E41ED">
      <w:pPr>
        <w:pStyle w:val="ListeParagraf"/>
        <w:numPr>
          <w:ilvl w:val="0"/>
          <w:numId w:val="9"/>
        </w:numPr>
        <w:rPr>
          <w:rFonts w:ascii="Times New Roman" w:hAnsi="Times New Roman" w:cs="Times New Roman"/>
          <w:sz w:val="24"/>
          <w:szCs w:val="24"/>
        </w:rPr>
      </w:pPr>
      <w:r w:rsidRPr="009E41ED">
        <w:rPr>
          <w:rFonts w:ascii="Times New Roman" w:hAnsi="Times New Roman" w:cs="Times New Roman"/>
          <w:b/>
          <w:bCs/>
          <w:sz w:val="24"/>
          <w:szCs w:val="24"/>
        </w:rPr>
        <w:t>Lower Voltage Ripple:</w:t>
      </w:r>
      <w:r w:rsidRPr="009E41ED">
        <w:rPr>
          <w:rFonts w:ascii="Times New Roman" w:hAnsi="Times New Roman" w:cs="Times New Roman"/>
          <w:sz w:val="24"/>
          <w:szCs w:val="24"/>
        </w:rPr>
        <w:t xml:space="preserve"> The DC output voltage is smoother with lower ripple, as the ripple frequency is three times that of a single-phase rectifier.</w:t>
      </w:r>
    </w:p>
    <w:p w14:paraId="759F373D" w14:textId="5EB517A3" w:rsidR="009E41ED" w:rsidRDefault="009E41ED" w:rsidP="009E41ED">
      <w:pPr>
        <w:pStyle w:val="ListeParagraf"/>
        <w:numPr>
          <w:ilvl w:val="0"/>
          <w:numId w:val="9"/>
        </w:numPr>
        <w:rPr>
          <w:rFonts w:ascii="Times New Roman" w:hAnsi="Times New Roman" w:cs="Times New Roman"/>
          <w:sz w:val="24"/>
          <w:szCs w:val="24"/>
        </w:rPr>
      </w:pPr>
      <w:r w:rsidRPr="009E41ED">
        <w:rPr>
          <w:rFonts w:ascii="Times New Roman" w:hAnsi="Times New Roman" w:cs="Times New Roman"/>
          <w:b/>
          <w:bCs/>
          <w:sz w:val="24"/>
          <w:szCs w:val="24"/>
        </w:rPr>
        <w:t>Higher Power Factor (PF):</w:t>
      </w:r>
      <w:r w:rsidRPr="009E41ED">
        <w:rPr>
          <w:rFonts w:ascii="Times New Roman" w:hAnsi="Times New Roman" w:cs="Times New Roman"/>
          <w:sz w:val="24"/>
          <w:szCs w:val="24"/>
        </w:rPr>
        <w:t xml:space="preserve"> Three-phase systems generally have a much higher power factor than single-phase systems.</w:t>
      </w:r>
    </w:p>
    <w:p w14:paraId="52AC4AA3" w14:textId="28B10ADF" w:rsidR="009E41ED" w:rsidRDefault="009E41ED" w:rsidP="009E41ED">
      <w:pPr>
        <w:pStyle w:val="ListeParagraf"/>
        <w:numPr>
          <w:ilvl w:val="0"/>
          <w:numId w:val="9"/>
        </w:numPr>
        <w:rPr>
          <w:rFonts w:ascii="Times New Roman" w:hAnsi="Times New Roman" w:cs="Times New Roman"/>
          <w:sz w:val="24"/>
          <w:szCs w:val="24"/>
        </w:rPr>
      </w:pPr>
      <w:r w:rsidRPr="009E41ED">
        <w:rPr>
          <w:rFonts w:ascii="Times New Roman" w:hAnsi="Times New Roman" w:cs="Times New Roman"/>
          <w:b/>
          <w:bCs/>
          <w:sz w:val="24"/>
          <w:szCs w:val="24"/>
        </w:rPr>
        <w:t>Higher Current Capacity:</w:t>
      </w:r>
      <w:r w:rsidRPr="009E41ED">
        <w:rPr>
          <w:rFonts w:ascii="Times New Roman" w:hAnsi="Times New Roman" w:cs="Times New Roman"/>
          <w:sz w:val="24"/>
          <w:szCs w:val="24"/>
        </w:rPr>
        <w:t xml:space="preserve"> Three-phase rectifiers </w:t>
      </w:r>
      <w:proofErr w:type="gramStart"/>
      <w:r w:rsidRPr="009E41ED">
        <w:rPr>
          <w:rFonts w:ascii="Times New Roman" w:hAnsi="Times New Roman" w:cs="Times New Roman"/>
          <w:sz w:val="24"/>
          <w:szCs w:val="24"/>
        </w:rPr>
        <w:t xml:space="preserve">are capable of </w:t>
      </w:r>
      <w:r w:rsidR="0017214C">
        <w:rPr>
          <w:rFonts w:ascii="Times New Roman" w:hAnsi="Times New Roman" w:cs="Times New Roman"/>
          <w:sz w:val="24"/>
          <w:szCs w:val="24"/>
        </w:rPr>
        <w:t>dealing</w:t>
      </w:r>
      <w:proofErr w:type="gramEnd"/>
      <w:r w:rsidR="0017214C">
        <w:rPr>
          <w:rFonts w:ascii="Times New Roman" w:hAnsi="Times New Roman" w:cs="Times New Roman"/>
          <w:sz w:val="24"/>
          <w:szCs w:val="24"/>
        </w:rPr>
        <w:t xml:space="preserve"> with</w:t>
      </w:r>
      <w:r w:rsidRPr="009E41ED">
        <w:rPr>
          <w:rFonts w:ascii="Times New Roman" w:hAnsi="Times New Roman" w:cs="Times New Roman"/>
          <w:sz w:val="24"/>
          <w:szCs w:val="24"/>
        </w:rPr>
        <w:t xml:space="preserve"> much higher power and current demands.</w:t>
      </w:r>
    </w:p>
    <w:p w14:paraId="5867AE4B" w14:textId="77777777" w:rsidR="00FF4C27" w:rsidRPr="007C673E" w:rsidRDefault="00FF4C27" w:rsidP="007C673E">
      <w:pPr>
        <w:rPr>
          <w:rFonts w:ascii="Times New Roman" w:hAnsi="Times New Roman" w:cs="Times New Roman"/>
          <w:sz w:val="24"/>
          <w:szCs w:val="24"/>
        </w:rPr>
      </w:pPr>
    </w:p>
    <w:p w14:paraId="3CC93B25" w14:textId="1E0B813A" w:rsidR="009E41ED" w:rsidRPr="009E41ED" w:rsidRDefault="009E41ED" w:rsidP="009E41ED">
      <w:pPr>
        <w:rPr>
          <w:rFonts w:ascii="Times New Roman" w:hAnsi="Times New Roman" w:cs="Times New Roman"/>
          <w:b/>
          <w:bCs/>
          <w:sz w:val="28"/>
          <w:szCs w:val="28"/>
        </w:rPr>
      </w:pPr>
      <w:r w:rsidRPr="009E41ED">
        <w:rPr>
          <w:rFonts w:ascii="Times New Roman" w:eastAsiaTheme="minorEastAsia" w:hAnsi="Times New Roman" w:cs="Times New Roman"/>
          <w:b/>
          <w:bCs/>
          <w:sz w:val="28"/>
          <w:szCs w:val="28"/>
        </w:rPr>
        <w:lastRenderedPageBreak/>
        <w:t>Disadvantages of Three</w:t>
      </w:r>
      <w:r w:rsidRPr="009E41ED">
        <w:rPr>
          <w:rFonts w:ascii="Times New Roman" w:hAnsi="Times New Roman" w:cs="Times New Roman"/>
          <w:b/>
          <w:bCs/>
          <w:sz w:val="28"/>
          <w:szCs w:val="28"/>
        </w:rPr>
        <w:t>-Phase Full-Wave Diode Rectifier</w:t>
      </w:r>
    </w:p>
    <w:p w14:paraId="058B5811" w14:textId="321745BD" w:rsidR="009E41ED" w:rsidRDefault="009E41ED" w:rsidP="009E41ED">
      <w:pPr>
        <w:pStyle w:val="ListeParagraf"/>
        <w:numPr>
          <w:ilvl w:val="0"/>
          <w:numId w:val="10"/>
        </w:numPr>
        <w:rPr>
          <w:rFonts w:ascii="Times New Roman" w:hAnsi="Times New Roman" w:cs="Times New Roman"/>
          <w:sz w:val="24"/>
          <w:szCs w:val="24"/>
        </w:rPr>
      </w:pPr>
      <w:r w:rsidRPr="009E41ED">
        <w:rPr>
          <w:rFonts w:ascii="Times New Roman" w:hAnsi="Times New Roman" w:cs="Times New Roman"/>
          <w:b/>
          <w:bCs/>
          <w:sz w:val="24"/>
          <w:szCs w:val="24"/>
        </w:rPr>
        <w:t>More Complex and Expensive:</w:t>
      </w:r>
      <w:r w:rsidRPr="009E41ED">
        <w:rPr>
          <w:rFonts w:ascii="Times New Roman" w:hAnsi="Times New Roman" w:cs="Times New Roman"/>
          <w:sz w:val="24"/>
          <w:szCs w:val="24"/>
        </w:rPr>
        <w:t xml:space="preserve"> Three-phase rectifiers require more components and are more complicated to design and implement.</w:t>
      </w:r>
    </w:p>
    <w:p w14:paraId="34CA85CA" w14:textId="48E99C20" w:rsidR="00641DD4" w:rsidRPr="00FF4C27" w:rsidRDefault="009E41ED" w:rsidP="009E41ED">
      <w:pPr>
        <w:pStyle w:val="ListeParagraf"/>
        <w:numPr>
          <w:ilvl w:val="0"/>
          <w:numId w:val="10"/>
        </w:numPr>
        <w:rPr>
          <w:rFonts w:ascii="Times New Roman" w:hAnsi="Times New Roman" w:cs="Times New Roman"/>
          <w:sz w:val="24"/>
          <w:szCs w:val="24"/>
        </w:rPr>
      </w:pPr>
      <w:r w:rsidRPr="009E41ED">
        <w:rPr>
          <w:rFonts w:ascii="Times New Roman" w:hAnsi="Times New Roman" w:cs="Times New Roman"/>
          <w:b/>
          <w:bCs/>
          <w:sz w:val="24"/>
          <w:szCs w:val="24"/>
        </w:rPr>
        <w:t>Higher THD:</w:t>
      </w:r>
      <w:r w:rsidRPr="009E41ED">
        <w:rPr>
          <w:rFonts w:ascii="Times New Roman" w:hAnsi="Times New Roman" w:cs="Times New Roman"/>
          <w:sz w:val="24"/>
          <w:szCs w:val="24"/>
        </w:rPr>
        <w:t xml:space="preserve"> With large loads, the harmonic distortion may </w:t>
      </w:r>
      <w:proofErr w:type="spellStart"/>
      <w:proofErr w:type="gramStart"/>
      <w:r w:rsidRPr="009E41ED">
        <w:rPr>
          <w:rFonts w:ascii="Times New Roman" w:hAnsi="Times New Roman" w:cs="Times New Roman"/>
          <w:sz w:val="24"/>
          <w:szCs w:val="24"/>
        </w:rPr>
        <w:t>increase,</w:t>
      </w:r>
      <w:r w:rsidR="00094E1E">
        <w:rPr>
          <w:rFonts w:ascii="Times New Roman" w:hAnsi="Times New Roman" w:cs="Times New Roman"/>
          <w:sz w:val="24"/>
          <w:szCs w:val="24"/>
        </w:rPr>
        <w:t>so</w:t>
      </w:r>
      <w:proofErr w:type="spellEnd"/>
      <w:proofErr w:type="gramEnd"/>
      <w:r w:rsidRPr="009E41ED">
        <w:rPr>
          <w:rFonts w:ascii="Times New Roman" w:hAnsi="Times New Roman" w:cs="Times New Roman"/>
          <w:sz w:val="24"/>
          <w:szCs w:val="24"/>
        </w:rPr>
        <w:t xml:space="preserve"> leading to potential power quality issues.</w:t>
      </w:r>
    </w:p>
    <w:p w14:paraId="535FB738" w14:textId="4D7456D1" w:rsidR="009E41ED" w:rsidRDefault="009E41ED" w:rsidP="004D0126">
      <w:pPr>
        <w:pStyle w:val="Balk3"/>
        <w:spacing w:line="276" w:lineRule="auto"/>
      </w:pPr>
      <w:bookmarkStart w:id="7" w:name="_Toc183642497"/>
      <w:r>
        <w:t>3.</w:t>
      </w:r>
      <w:r w:rsidRPr="000C03ED">
        <w:t>1.</w:t>
      </w:r>
      <w:r>
        <w:t>3</w:t>
      </w:r>
      <w:r w:rsidR="00E26CE8">
        <w:t>.</w:t>
      </w:r>
      <w:r w:rsidRPr="000C03ED">
        <w:t xml:space="preserve"> </w:t>
      </w:r>
      <w:r>
        <w:t>Three</w:t>
      </w:r>
      <w:r w:rsidRPr="000C03ED">
        <w:t xml:space="preserve">-Phase Full-Wave </w:t>
      </w:r>
      <w:r>
        <w:t>Thyristor</w:t>
      </w:r>
      <w:r w:rsidRPr="000C03ED">
        <w:t xml:space="preserve"> Rectifier</w:t>
      </w:r>
      <w:bookmarkEnd w:id="7"/>
    </w:p>
    <w:p w14:paraId="567B2C81" w14:textId="0A34593D" w:rsidR="009E41ED" w:rsidRDefault="004D0126" w:rsidP="004D0126">
      <w:pPr>
        <w:spacing w:line="276" w:lineRule="auto"/>
        <w:rPr>
          <w:rFonts w:ascii="Times New Roman" w:hAnsi="Times New Roman" w:cs="Times New Roman"/>
          <w:sz w:val="24"/>
          <w:szCs w:val="24"/>
        </w:rPr>
      </w:pPr>
      <w:r>
        <w:rPr>
          <w:noProof/>
        </w:rPr>
        <w:drawing>
          <wp:anchor distT="0" distB="0" distL="114300" distR="114300" simplePos="0" relativeHeight="251673600" behindDoc="1" locked="0" layoutInCell="1" allowOverlap="1" wp14:anchorId="612BD0DE" wp14:editId="7367A757">
            <wp:simplePos x="0" y="0"/>
            <wp:positionH relativeFrom="margin">
              <wp:align>center</wp:align>
            </wp:positionH>
            <wp:positionV relativeFrom="paragraph">
              <wp:posOffset>83820</wp:posOffset>
            </wp:positionV>
            <wp:extent cx="3709670" cy="3346450"/>
            <wp:effectExtent l="95250" t="76200" r="100330" b="101600"/>
            <wp:wrapTight wrapText="bothSides">
              <wp:wrapPolygon edited="0">
                <wp:start x="-333" y="-492"/>
                <wp:lineTo x="-555" y="1721"/>
                <wp:lineTo x="-555" y="21395"/>
                <wp:lineTo x="-222" y="22133"/>
                <wp:lineTo x="21740" y="22133"/>
                <wp:lineTo x="22073" y="21395"/>
                <wp:lineTo x="22073" y="1721"/>
                <wp:lineTo x="21851" y="-492"/>
                <wp:lineTo x="-333" y="-492"/>
              </wp:wrapPolygon>
            </wp:wrapTight>
            <wp:docPr id="2017069985" name="Resim 1" descr="diyagram, teknik çizim,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69985" name="Resim 1" descr="diyagram, teknik çizim, çizgi, pla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709670" cy="3346450"/>
                    </a:xfrm>
                    <a:prstGeom prst="rect">
                      <a:avLst/>
                    </a:prstGeom>
                    <a:solidFill>
                      <a:srgbClr val="FFFFFF">
                        <a:shade val="85000"/>
                      </a:srgbClr>
                    </a:solidFill>
                    <a:ln w="635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0E5D6310" w14:textId="134BE17C" w:rsidR="001A75BD" w:rsidRPr="001A75BD" w:rsidRDefault="001A75BD" w:rsidP="001A75BD">
      <w:pPr>
        <w:rPr>
          <w:rFonts w:ascii="Times New Roman" w:hAnsi="Times New Roman" w:cs="Times New Roman"/>
          <w:sz w:val="24"/>
          <w:szCs w:val="24"/>
        </w:rPr>
      </w:pPr>
    </w:p>
    <w:p w14:paraId="440714CE" w14:textId="77777777" w:rsidR="001A75BD" w:rsidRPr="001A75BD" w:rsidRDefault="001A75BD" w:rsidP="001A75BD">
      <w:pPr>
        <w:rPr>
          <w:rFonts w:ascii="Times New Roman" w:hAnsi="Times New Roman" w:cs="Times New Roman"/>
          <w:sz w:val="24"/>
          <w:szCs w:val="24"/>
        </w:rPr>
      </w:pPr>
    </w:p>
    <w:p w14:paraId="05F072EE" w14:textId="77777777" w:rsidR="001A75BD" w:rsidRPr="001A75BD" w:rsidRDefault="001A75BD" w:rsidP="001A75BD">
      <w:pPr>
        <w:rPr>
          <w:rFonts w:ascii="Times New Roman" w:hAnsi="Times New Roman" w:cs="Times New Roman"/>
          <w:sz w:val="24"/>
          <w:szCs w:val="24"/>
        </w:rPr>
      </w:pPr>
    </w:p>
    <w:p w14:paraId="6558F5CC" w14:textId="77777777" w:rsidR="001A75BD" w:rsidRPr="001A75BD" w:rsidRDefault="001A75BD" w:rsidP="001A75BD">
      <w:pPr>
        <w:rPr>
          <w:rFonts w:ascii="Times New Roman" w:hAnsi="Times New Roman" w:cs="Times New Roman"/>
          <w:sz w:val="24"/>
          <w:szCs w:val="24"/>
        </w:rPr>
      </w:pPr>
    </w:p>
    <w:p w14:paraId="7A07D01D" w14:textId="77777777" w:rsidR="001A75BD" w:rsidRPr="001A75BD" w:rsidRDefault="001A75BD" w:rsidP="001A75BD">
      <w:pPr>
        <w:rPr>
          <w:rFonts w:ascii="Times New Roman" w:hAnsi="Times New Roman" w:cs="Times New Roman"/>
          <w:sz w:val="24"/>
          <w:szCs w:val="24"/>
        </w:rPr>
      </w:pPr>
    </w:p>
    <w:p w14:paraId="47A8B2E0" w14:textId="77777777" w:rsidR="001A75BD" w:rsidRPr="001A75BD" w:rsidRDefault="001A75BD" w:rsidP="001A75BD">
      <w:pPr>
        <w:rPr>
          <w:rFonts w:ascii="Times New Roman" w:hAnsi="Times New Roman" w:cs="Times New Roman"/>
          <w:sz w:val="24"/>
          <w:szCs w:val="24"/>
        </w:rPr>
      </w:pPr>
    </w:p>
    <w:p w14:paraId="790E2F0A" w14:textId="77777777" w:rsidR="001A75BD" w:rsidRPr="001A75BD" w:rsidRDefault="001A75BD" w:rsidP="001A75BD">
      <w:pPr>
        <w:rPr>
          <w:rFonts w:ascii="Times New Roman" w:hAnsi="Times New Roman" w:cs="Times New Roman"/>
          <w:sz w:val="24"/>
          <w:szCs w:val="24"/>
        </w:rPr>
      </w:pPr>
    </w:p>
    <w:p w14:paraId="2D76FE2D" w14:textId="77777777" w:rsidR="001A75BD" w:rsidRPr="001A75BD" w:rsidRDefault="001A75BD" w:rsidP="001A75BD">
      <w:pPr>
        <w:rPr>
          <w:rFonts w:ascii="Times New Roman" w:hAnsi="Times New Roman" w:cs="Times New Roman"/>
          <w:sz w:val="24"/>
          <w:szCs w:val="24"/>
        </w:rPr>
      </w:pPr>
    </w:p>
    <w:p w14:paraId="653A65B0" w14:textId="77777777" w:rsidR="001A75BD" w:rsidRPr="001A75BD" w:rsidRDefault="001A75BD" w:rsidP="001A75BD">
      <w:pPr>
        <w:rPr>
          <w:rFonts w:ascii="Times New Roman" w:hAnsi="Times New Roman" w:cs="Times New Roman"/>
          <w:sz w:val="24"/>
          <w:szCs w:val="24"/>
        </w:rPr>
      </w:pPr>
    </w:p>
    <w:p w14:paraId="417AD5BA" w14:textId="77777777" w:rsidR="001A75BD" w:rsidRPr="001A75BD" w:rsidRDefault="001A75BD" w:rsidP="001A75BD">
      <w:pPr>
        <w:rPr>
          <w:rFonts w:ascii="Times New Roman" w:hAnsi="Times New Roman" w:cs="Times New Roman"/>
          <w:sz w:val="24"/>
          <w:szCs w:val="24"/>
        </w:rPr>
      </w:pPr>
    </w:p>
    <w:p w14:paraId="079A251F" w14:textId="77777777" w:rsidR="001A75BD" w:rsidRPr="001A75BD" w:rsidRDefault="001A75BD" w:rsidP="001A75BD">
      <w:pPr>
        <w:rPr>
          <w:rFonts w:ascii="Times New Roman" w:hAnsi="Times New Roman" w:cs="Times New Roman"/>
          <w:sz w:val="24"/>
          <w:szCs w:val="24"/>
        </w:rPr>
      </w:pPr>
    </w:p>
    <w:p w14:paraId="21129F69" w14:textId="65C8A1F7" w:rsidR="000769CC" w:rsidRDefault="004D0126" w:rsidP="001A75BD">
      <w:pPr>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1" allowOverlap="1" wp14:anchorId="0AE52161" wp14:editId="79204374">
                <wp:simplePos x="0" y="0"/>
                <wp:positionH relativeFrom="margin">
                  <wp:align>right</wp:align>
                </wp:positionH>
                <wp:positionV relativeFrom="paragraph">
                  <wp:posOffset>1654175</wp:posOffset>
                </wp:positionV>
                <wp:extent cx="5731510" cy="635"/>
                <wp:effectExtent l="0" t="0" r="2540" b="0"/>
                <wp:wrapTight wrapText="bothSides">
                  <wp:wrapPolygon edited="0">
                    <wp:start x="0" y="0"/>
                    <wp:lineTo x="0" y="19591"/>
                    <wp:lineTo x="21538" y="19591"/>
                    <wp:lineTo x="21538" y="0"/>
                    <wp:lineTo x="0" y="0"/>
                  </wp:wrapPolygon>
                </wp:wrapTight>
                <wp:docPr id="223971904" name="Metin Kutusu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4E33CC5" w14:textId="4AB58D79" w:rsidR="008A7BFC" w:rsidRPr="001A75BD" w:rsidRDefault="008A7BFC" w:rsidP="001A75BD">
                            <w:pPr>
                              <w:pStyle w:val="ResimYazs"/>
                              <w:jc w:val="center"/>
                              <w:rPr>
                                <w:b/>
                                <w:bCs/>
                                <w:noProof/>
                                <w:color w:val="156082" w:themeColor="accent1"/>
                                <w:sz w:val="24"/>
                                <w:szCs w:val="24"/>
                              </w:rPr>
                            </w:pPr>
                            <w:r w:rsidRPr="001A75BD">
                              <w:rPr>
                                <w:b/>
                                <w:bCs/>
                                <w:color w:val="156082" w:themeColor="accent1"/>
                                <w:sz w:val="20"/>
                                <w:szCs w:val="20"/>
                              </w:rPr>
                              <w:t xml:space="preserve">Figure </w:t>
                            </w:r>
                            <w:r>
                              <w:rPr>
                                <w:b/>
                                <w:bCs/>
                                <w:color w:val="156082" w:themeColor="accent1"/>
                                <w:sz w:val="20"/>
                                <w:szCs w:val="20"/>
                              </w:rPr>
                              <w:t>7</w:t>
                            </w:r>
                            <w:r w:rsidRPr="001A75BD">
                              <w:rPr>
                                <w:b/>
                                <w:bCs/>
                                <w:color w:val="156082" w:themeColor="accent1"/>
                                <w:sz w:val="20"/>
                                <w:szCs w:val="20"/>
                              </w:rPr>
                              <w:t>: Output Voltage Waveform of Three-Phase Full Wave Thyristor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52161" id="_x0000_s1031" type="#_x0000_t202" style="position:absolute;margin-left:400.1pt;margin-top:130.25pt;width:451.3pt;height:.05pt;z-index:-251637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" stroked="f">
                <v:textbox style="mso-fit-shape-to-text:t" inset="0,0,0,0">
                  <w:txbxContent>
                    <w:p w14:paraId="34E33CC5" w14:textId="4AB58D79" w:rsidR="008A7BFC" w:rsidRPr="001A75BD" w:rsidRDefault="008A7BFC" w:rsidP="001A75BD">
                      <w:pPr>
                        <w:pStyle w:val="ResimYazs"/>
                        <w:jc w:val="center"/>
                        <w:rPr>
                          <w:b/>
                          <w:bCs/>
                          <w:noProof/>
                          <w:color w:val="156082" w:themeColor="accent1"/>
                          <w:sz w:val="24"/>
                          <w:szCs w:val="24"/>
                        </w:rPr>
                      </w:pPr>
                      <w:r w:rsidRPr="001A75BD">
                        <w:rPr>
                          <w:b/>
                          <w:bCs/>
                          <w:color w:val="156082" w:themeColor="accent1"/>
                          <w:sz w:val="20"/>
                          <w:szCs w:val="20"/>
                        </w:rPr>
                        <w:t xml:space="preserve">Figure </w:t>
                      </w:r>
                      <w:r>
                        <w:rPr>
                          <w:b/>
                          <w:bCs/>
                          <w:color w:val="156082" w:themeColor="accent1"/>
                          <w:sz w:val="20"/>
                          <w:szCs w:val="20"/>
                        </w:rPr>
                        <w:t>7</w:t>
                      </w:r>
                      <w:r w:rsidRPr="001A75BD">
                        <w:rPr>
                          <w:b/>
                          <w:bCs/>
                          <w:color w:val="156082" w:themeColor="accent1"/>
                          <w:sz w:val="20"/>
                          <w:szCs w:val="20"/>
                        </w:rPr>
                        <w:t>: Output Voltage Waveform of Three-Phase Full Wave Thyristor Rectifier</w:t>
                      </w:r>
                    </w:p>
                  </w:txbxContent>
                </v:textbox>
                <w10:wrap type="tight" anchorx="margin"/>
              </v:shape>
            </w:pict>
          </mc:Fallback>
        </mc:AlternateContent>
      </w:r>
      <w:r>
        <w:rPr>
          <w:noProof/>
        </w:rPr>
        <w:drawing>
          <wp:anchor distT="0" distB="0" distL="114300" distR="114300" simplePos="0" relativeHeight="251676672" behindDoc="1" locked="0" layoutInCell="1" allowOverlap="1" wp14:anchorId="3DC07C21" wp14:editId="1F0CAAA2">
            <wp:simplePos x="0" y="0"/>
            <wp:positionH relativeFrom="column">
              <wp:posOffset>97155</wp:posOffset>
            </wp:positionH>
            <wp:positionV relativeFrom="paragraph">
              <wp:posOffset>286385</wp:posOffset>
            </wp:positionV>
            <wp:extent cx="5731510" cy="1299210"/>
            <wp:effectExtent l="76200" t="76200" r="97790" b="110490"/>
            <wp:wrapTight wrapText="bothSides">
              <wp:wrapPolygon edited="0">
                <wp:start x="-287" y="-1267"/>
                <wp:lineTo x="-287" y="21220"/>
                <wp:lineTo x="-72" y="23120"/>
                <wp:lineTo x="21610" y="23120"/>
                <wp:lineTo x="21897" y="19953"/>
                <wp:lineTo x="21825" y="-1267"/>
                <wp:lineTo x="-287" y="-1267"/>
              </wp:wrapPolygon>
            </wp:wrapTight>
            <wp:docPr id="1742180113" name="Resim 1" descr="çizgi, diyagram, taslak,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80113" name="Resim 1" descr="çizgi, diyagram, taslak, beyaz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5731510" cy="1299210"/>
                    </a:xfrm>
                    <a:prstGeom prst="rect">
                      <a:avLst/>
                    </a:prstGeom>
                    <a:solidFill>
                      <a:srgbClr val="FFFFFF">
                        <a:shade val="85000"/>
                      </a:srgbClr>
                    </a:solidFill>
                    <a:ln w="635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Pr>
          <w:noProof/>
        </w:rPr>
        <mc:AlternateContent>
          <mc:Choice Requires="wps">
            <w:drawing>
              <wp:anchor distT="0" distB="0" distL="114300" distR="114300" simplePos="0" relativeHeight="251675648" behindDoc="1" locked="0" layoutInCell="1" allowOverlap="1" wp14:anchorId="778A9CB8" wp14:editId="0DBCAEDD">
                <wp:simplePos x="0" y="0"/>
                <wp:positionH relativeFrom="margin">
                  <wp:align>center</wp:align>
                </wp:positionH>
                <wp:positionV relativeFrom="paragraph">
                  <wp:posOffset>30480</wp:posOffset>
                </wp:positionV>
                <wp:extent cx="3709670" cy="635"/>
                <wp:effectExtent l="0" t="0" r="5080" b="0"/>
                <wp:wrapTight wrapText="bothSides">
                  <wp:wrapPolygon edited="0">
                    <wp:start x="0" y="0"/>
                    <wp:lineTo x="0" y="19591"/>
                    <wp:lineTo x="21519" y="19591"/>
                    <wp:lineTo x="21519" y="0"/>
                    <wp:lineTo x="0" y="0"/>
                  </wp:wrapPolygon>
                </wp:wrapTight>
                <wp:docPr id="294222984" name="Metin Kutusu 1"/>
                <wp:cNvGraphicFramePr/>
                <a:graphic xmlns:a="http://schemas.openxmlformats.org/drawingml/2006/main">
                  <a:graphicData uri="http://schemas.microsoft.com/office/word/2010/wordprocessingShape">
                    <wps:wsp>
                      <wps:cNvSpPr txBox="1"/>
                      <wps:spPr>
                        <a:xfrm>
                          <a:off x="0" y="0"/>
                          <a:ext cx="3709670" cy="635"/>
                        </a:xfrm>
                        <a:prstGeom prst="rect">
                          <a:avLst/>
                        </a:prstGeom>
                        <a:solidFill>
                          <a:prstClr val="white"/>
                        </a:solidFill>
                        <a:ln>
                          <a:noFill/>
                        </a:ln>
                      </wps:spPr>
                      <wps:txbx>
                        <w:txbxContent>
                          <w:p w14:paraId="7915D784" w14:textId="700CB101" w:rsidR="008A7BFC" w:rsidRPr="001A5844" w:rsidRDefault="008A7BFC" w:rsidP="001A5844">
                            <w:pPr>
                              <w:pStyle w:val="ResimYazs"/>
                              <w:jc w:val="center"/>
                              <w:rPr>
                                <w:b/>
                                <w:bCs/>
                                <w:noProof/>
                                <w:color w:val="156082" w:themeColor="accent1"/>
                                <w:sz w:val="24"/>
                                <w:szCs w:val="24"/>
                              </w:rPr>
                            </w:pPr>
                            <w:r w:rsidRPr="001A5844">
                              <w:rPr>
                                <w:b/>
                                <w:bCs/>
                                <w:color w:val="156082" w:themeColor="accent1"/>
                                <w:sz w:val="20"/>
                                <w:szCs w:val="20"/>
                              </w:rPr>
                              <w:t xml:space="preserve">Figure </w:t>
                            </w:r>
                            <w:r>
                              <w:rPr>
                                <w:b/>
                                <w:bCs/>
                                <w:color w:val="156082" w:themeColor="accent1"/>
                                <w:sz w:val="20"/>
                                <w:szCs w:val="20"/>
                              </w:rPr>
                              <w:t>6</w:t>
                            </w:r>
                            <w:r w:rsidRPr="001A5844">
                              <w:rPr>
                                <w:b/>
                                <w:bCs/>
                                <w:color w:val="156082" w:themeColor="accent1"/>
                                <w:sz w:val="20"/>
                                <w:szCs w:val="20"/>
                              </w:rPr>
                              <w:t>: Three-Phase Full-Wave Thyristor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A9CB8" id="_x0000_s1032" type="#_x0000_t202" style="position:absolute;margin-left:0;margin-top:2.4pt;width:292.1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HGgIAAD8EAAAOAAAAZHJzL2Uyb0RvYy54bWysU01v2zAMvQ/YfxB0X5y0WLo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fXN9Pb+Q25JPnm1x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" stroked="f">
                <v:textbox style="mso-fit-shape-to-text:t" inset="0,0,0,0">
                  <w:txbxContent>
                    <w:p w14:paraId="7915D784" w14:textId="700CB101" w:rsidR="008A7BFC" w:rsidRPr="001A5844" w:rsidRDefault="008A7BFC" w:rsidP="001A5844">
                      <w:pPr>
                        <w:pStyle w:val="ResimYazs"/>
                        <w:jc w:val="center"/>
                        <w:rPr>
                          <w:b/>
                          <w:bCs/>
                          <w:noProof/>
                          <w:color w:val="156082" w:themeColor="accent1"/>
                          <w:sz w:val="24"/>
                          <w:szCs w:val="24"/>
                        </w:rPr>
                      </w:pPr>
                      <w:r w:rsidRPr="001A5844">
                        <w:rPr>
                          <w:b/>
                          <w:bCs/>
                          <w:color w:val="156082" w:themeColor="accent1"/>
                          <w:sz w:val="20"/>
                          <w:szCs w:val="20"/>
                        </w:rPr>
                        <w:t xml:space="preserve">Figure </w:t>
                      </w:r>
                      <w:r>
                        <w:rPr>
                          <w:b/>
                          <w:bCs/>
                          <w:color w:val="156082" w:themeColor="accent1"/>
                          <w:sz w:val="20"/>
                          <w:szCs w:val="20"/>
                        </w:rPr>
                        <w:t>6</w:t>
                      </w:r>
                      <w:r w:rsidRPr="001A5844">
                        <w:rPr>
                          <w:b/>
                          <w:bCs/>
                          <w:color w:val="156082" w:themeColor="accent1"/>
                          <w:sz w:val="20"/>
                          <w:szCs w:val="20"/>
                        </w:rPr>
                        <w:t>: Three-Phase Full-Wave Thyristor Rectifier</w:t>
                      </w:r>
                    </w:p>
                  </w:txbxContent>
                </v:textbox>
                <w10:wrap type="tight" anchorx="margin"/>
              </v:shape>
            </w:pict>
          </mc:Fallback>
        </mc:AlternateContent>
      </w:r>
    </w:p>
    <w:p w14:paraId="78F7AC63" w14:textId="77777777" w:rsidR="000769CC" w:rsidRPr="000769CC" w:rsidRDefault="000769CC" w:rsidP="004D0126">
      <w:pPr>
        <w:spacing w:after="0"/>
        <w:rPr>
          <w:rFonts w:ascii="Times New Roman" w:eastAsiaTheme="minorEastAsia" w:hAnsi="Times New Roman" w:cs="Times New Roman"/>
          <w:b/>
          <w:bCs/>
          <w:sz w:val="32"/>
          <w:szCs w:val="32"/>
        </w:rPr>
      </w:pPr>
    </w:p>
    <w:p w14:paraId="049E016B" w14:textId="77EA7782" w:rsidR="001A75BD" w:rsidRPr="00C65947" w:rsidRDefault="00000000" w:rsidP="001A75BD">
      <w:pPr>
        <w:jc w:val="center"/>
        <w:rPr>
          <w:rFonts w:ascii="Times New Roman" w:eastAsiaTheme="minorEastAsia" w:hAnsi="Times New Roman" w:cs="Times New Roman"/>
          <w:b/>
          <w:bCs/>
          <w:sz w:val="32"/>
          <w:szCs w:val="32"/>
        </w:rPr>
      </w:pPr>
      <m:oMathPara>
        <m:oMath>
          <m:sSub>
            <m:sSubPr>
              <m:ctrlPr>
                <w:rPr>
                  <w:rFonts w:ascii="Cambria Math" w:hAnsi="Cambria Math" w:cs="Times New Roman"/>
                  <w:b/>
                  <w:bCs/>
                  <w:i/>
                  <w:sz w:val="32"/>
                  <w:szCs w:val="32"/>
                </w:rPr>
              </m:ctrlPr>
            </m:sSubPr>
            <m:e>
              <m:r>
                <m:rPr>
                  <m:sty m:val="bi"/>
                </m:rPr>
                <w:rPr>
                  <w:rFonts w:ascii="Cambria Math" w:hAnsi="Cambria Math" w:cs="Times New Roman"/>
                  <w:sz w:val="32"/>
                  <w:szCs w:val="32"/>
                </w:rPr>
                <m:t>V</m:t>
              </m:r>
            </m:e>
            <m:sub>
              <m:r>
                <m:rPr>
                  <m:sty m:val="bi"/>
                </m:rPr>
                <w:rPr>
                  <w:rFonts w:ascii="Cambria Math" w:hAnsi="Cambria Math" w:cs="Times New Roman"/>
                  <w:sz w:val="32"/>
                  <w:szCs w:val="32"/>
                </w:rPr>
                <m:t>DC</m:t>
              </m:r>
            </m:sub>
          </m:sSub>
          <m:r>
            <m:rPr>
              <m:sty m:val="bi"/>
            </m:rPr>
            <w:rPr>
              <w:rFonts w:ascii="Cambria Math" w:hAnsi="Cambria Math" w:cs="Times New Roman"/>
              <w:sz w:val="32"/>
              <w:szCs w:val="32"/>
            </w:rPr>
            <m:t xml:space="preserve">= </m:t>
          </m:r>
          <m:f>
            <m:fPr>
              <m:ctrlPr>
                <w:rPr>
                  <w:rFonts w:ascii="Cambria Math" w:hAnsi="Cambria Math" w:cs="Times New Roman"/>
                  <w:b/>
                  <w:bCs/>
                  <w:i/>
                  <w:sz w:val="32"/>
                  <w:szCs w:val="32"/>
                </w:rPr>
              </m:ctrlPr>
            </m:fPr>
            <m:num>
              <m:r>
                <m:rPr>
                  <m:sty m:val="bi"/>
                </m:rPr>
                <w:rPr>
                  <w:rFonts w:ascii="Cambria Math" w:hAnsi="Cambria Math" w:cs="Times New Roman"/>
                  <w:sz w:val="32"/>
                  <w:szCs w:val="32"/>
                </w:rPr>
                <m:t>3</m:t>
              </m:r>
              <m:rad>
                <m:radPr>
                  <m:degHide m:val="1"/>
                  <m:ctrlPr>
                    <w:rPr>
                      <w:rFonts w:ascii="Cambria Math" w:hAnsi="Cambria Math" w:cs="Times New Roman"/>
                      <w:b/>
                      <w:bCs/>
                      <w:i/>
                      <w:sz w:val="32"/>
                      <w:szCs w:val="32"/>
                    </w:rPr>
                  </m:ctrlPr>
                </m:radPr>
                <m:deg/>
                <m:e>
                  <m:r>
                    <m:rPr>
                      <m:sty m:val="bi"/>
                    </m:rPr>
                    <w:rPr>
                      <w:rFonts w:ascii="Cambria Math" w:hAnsi="Cambria Math" w:cs="Times New Roman"/>
                      <w:sz w:val="32"/>
                      <w:szCs w:val="32"/>
                    </w:rPr>
                    <m:t>6</m:t>
                  </m:r>
                </m:e>
              </m:rad>
            </m:num>
            <m:den>
              <m:r>
                <m:rPr>
                  <m:sty m:val="bi"/>
                </m:rPr>
                <w:rPr>
                  <w:rFonts w:ascii="Cambria Math" w:hAnsi="Cambria Math" w:cs="Times New Roman"/>
                  <w:sz w:val="32"/>
                  <w:szCs w:val="32"/>
                </w:rPr>
                <m:t>π</m:t>
              </m:r>
            </m:den>
          </m:f>
          <m:r>
            <m:rPr>
              <m:sty m:val="bi"/>
            </m:rPr>
            <w:rPr>
              <w:rFonts w:ascii="Cambria Math" w:hAnsi="Cambria Math" w:cs="Times New Roman"/>
              <w:sz w:val="32"/>
              <w:szCs w:val="32"/>
            </w:rPr>
            <m:t xml:space="preserve"> × </m:t>
          </m:r>
          <m:sSub>
            <m:sSubPr>
              <m:ctrlPr>
                <w:rPr>
                  <w:rFonts w:ascii="Cambria Math" w:hAnsi="Cambria Math" w:cs="Times New Roman"/>
                  <w:b/>
                  <w:bCs/>
                  <w:i/>
                  <w:sz w:val="32"/>
                  <w:szCs w:val="32"/>
                </w:rPr>
              </m:ctrlPr>
            </m:sSubPr>
            <m:e>
              <m:r>
                <m:rPr>
                  <m:sty m:val="bi"/>
                </m:rPr>
                <w:rPr>
                  <w:rFonts w:ascii="Cambria Math" w:hAnsi="Cambria Math" w:cs="Times New Roman"/>
                  <w:sz w:val="32"/>
                  <w:szCs w:val="32"/>
                </w:rPr>
                <m:t>V</m:t>
              </m:r>
            </m:e>
            <m:sub>
              <m:r>
                <m:rPr>
                  <m:sty m:val="bi"/>
                </m:rPr>
                <w:rPr>
                  <w:rFonts w:ascii="Cambria Math" w:hAnsi="Cambria Math" w:cs="Times New Roman"/>
                  <w:sz w:val="32"/>
                  <w:szCs w:val="32"/>
                </w:rPr>
                <m:t xml:space="preserve">S </m:t>
              </m:r>
            </m:sub>
          </m:sSub>
          <m:r>
            <m:rPr>
              <m:sty m:val="bi"/>
            </m:rPr>
            <w:rPr>
              <w:rFonts w:ascii="Cambria Math" w:hAnsi="Cambria Math" w:cs="Times New Roman"/>
              <w:sz w:val="32"/>
              <w:szCs w:val="32"/>
            </w:rPr>
            <m:t xml:space="preserve">× </m:t>
          </m:r>
          <m:func>
            <m:funcPr>
              <m:ctrlPr>
                <w:rPr>
                  <w:rFonts w:ascii="Cambria Math" w:hAnsi="Cambria Math" w:cs="Times New Roman"/>
                  <w:b/>
                  <w:bCs/>
                  <w:i/>
                  <w:sz w:val="32"/>
                  <w:szCs w:val="32"/>
                </w:rPr>
              </m:ctrlPr>
            </m:funcPr>
            <m:fName>
              <m:r>
                <m:rPr>
                  <m:sty m:val="b"/>
                </m:rPr>
                <w:rPr>
                  <w:rFonts w:ascii="Cambria Math" w:hAnsi="Cambria Math" w:cs="Times New Roman"/>
                  <w:sz w:val="32"/>
                  <w:szCs w:val="32"/>
                </w:rPr>
                <m:t>cos</m:t>
              </m:r>
            </m:fName>
            <m:e>
              <m:r>
                <m:rPr>
                  <m:sty m:val="bi"/>
                </m:rPr>
                <w:rPr>
                  <w:rFonts w:ascii="Cambria Math" w:hAnsi="Cambria Math" w:cs="Times New Roman"/>
                  <w:sz w:val="32"/>
                  <w:szCs w:val="32"/>
                </w:rPr>
                <m:t>∝</m:t>
              </m:r>
            </m:e>
          </m:func>
          <m:r>
            <m:rPr>
              <m:sty m:val="bi"/>
            </m:rPr>
            <w:rPr>
              <w:rFonts w:ascii="Cambria Math" w:hAnsi="Cambria Math" w:cs="Times New Roman"/>
              <w:sz w:val="32"/>
              <w:szCs w:val="32"/>
            </w:rPr>
            <m:t xml:space="preserve">≅1.35 </m:t>
          </m:r>
          <m:sSub>
            <m:sSubPr>
              <m:ctrlPr>
                <w:rPr>
                  <w:rFonts w:ascii="Cambria Math" w:hAnsi="Cambria Math" w:cs="Times New Roman"/>
                  <w:b/>
                  <w:bCs/>
                  <w:i/>
                  <w:sz w:val="32"/>
                  <w:szCs w:val="32"/>
                </w:rPr>
              </m:ctrlPr>
            </m:sSubPr>
            <m:e>
              <m:r>
                <m:rPr>
                  <m:sty m:val="bi"/>
                </m:rPr>
                <w:rPr>
                  <w:rFonts w:ascii="Cambria Math" w:hAnsi="Cambria Math" w:cs="Times New Roman"/>
                  <w:sz w:val="32"/>
                  <w:szCs w:val="32"/>
                </w:rPr>
                <m:t>V</m:t>
              </m:r>
            </m:e>
            <m:sub>
              <m:r>
                <m:rPr>
                  <m:sty m:val="bi"/>
                </m:rPr>
                <w:rPr>
                  <w:rFonts w:ascii="Cambria Math" w:hAnsi="Cambria Math" w:cs="Times New Roman"/>
                  <w:sz w:val="32"/>
                  <w:szCs w:val="32"/>
                </w:rPr>
                <m:t>S</m:t>
              </m:r>
            </m:sub>
          </m:sSub>
          <m:r>
            <m:rPr>
              <m:sty m:val="bi"/>
            </m:rPr>
            <w:rPr>
              <w:rFonts w:ascii="Cambria Math" w:hAnsi="Cambria Math" w:cs="Times New Roman"/>
              <w:sz w:val="32"/>
              <w:szCs w:val="32"/>
            </w:rPr>
            <m:t xml:space="preserve"> ×</m:t>
          </m:r>
          <m:func>
            <m:funcPr>
              <m:ctrlPr>
                <w:rPr>
                  <w:rFonts w:ascii="Cambria Math" w:hAnsi="Cambria Math" w:cs="Times New Roman"/>
                  <w:b/>
                  <w:bCs/>
                  <w:i/>
                  <w:sz w:val="32"/>
                  <w:szCs w:val="32"/>
                </w:rPr>
              </m:ctrlPr>
            </m:funcPr>
            <m:fName>
              <m:r>
                <m:rPr>
                  <m:sty m:val="b"/>
                </m:rPr>
                <w:rPr>
                  <w:rFonts w:ascii="Cambria Math" w:hAnsi="Cambria Math" w:cs="Times New Roman"/>
                  <w:sz w:val="32"/>
                  <w:szCs w:val="32"/>
                </w:rPr>
                <m:t>cos</m:t>
              </m:r>
            </m:fName>
            <m:e>
              <m:r>
                <m:rPr>
                  <m:sty m:val="bi"/>
                </m:rPr>
                <w:rPr>
                  <w:rFonts w:ascii="Cambria Math" w:hAnsi="Cambria Math" w:cs="Times New Roman"/>
                  <w:sz w:val="32"/>
                  <w:szCs w:val="32"/>
                </w:rPr>
                <m:t>∝</m:t>
              </m:r>
            </m:e>
          </m:func>
        </m:oMath>
      </m:oMathPara>
    </w:p>
    <w:p w14:paraId="76E838A3" w14:textId="77777777" w:rsidR="001A75BD" w:rsidRDefault="001A75BD" w:rsidP="001A75BD">
      <w:pPr>
        <w:rPr>
          <w:rFonts w:ascii="Times New Roman" w:hAnsi="Times New Roman" w:cs="Times New Roman"/>
          <w:sz w:val="24"/>
          <w:szCs w:val="24"/>
        </w:rPr>
      </w:pPr>
    </w:p>
    <w:p w14:paraId="54546A6B" w14:textId="0971FA2D" w:rsidR="001A75BD" w:rsidRPr="009E41ED" w:rsidRDefault="001A75BD" w:rsidP="001A75BD">
      <w:pPr>
        <w:rPr>
          <w:rFonts w:ascii="Times New Roman" w:hAnsi="Times New Roman" w:cs="Times New Roman"/>
          <w:b/>
          <w:bCs/>
          <w:sz w:val="28"/>
          <w:szCs w:val="28"/>
        </w:rPr>
      </w:pPr>
      <w:r w:rsidRPr="009E41ED">
        <w:rPr>
          <w:rFonts w:ascii="Times New Roman" w:eastAsiaTheme="minorEastAsia" w:hAnsi="Times New Roman" w:cs="Times New Roman"/>
          <w:b/>
          <w:bCs/>
          <w:sz w:val="28"/>
          <w:szCs w:val="28"/>
        </w:rPr>
        <w:t xml:space="preserve">Advantages of </w:t>
      </w:r>
      <w:r w:rsidRPr="009E41ED">
        <w:rPr>
          <w:rFonts w:ascii="Times New Roman" w:hAnsi="Times New Roman" w:cs="Times New Roman"/>
          <w:b/>
          <w:bCs/>
          <w:sz w:val="28"/>
          <w:szCs w:val="28"/>
        </w:rPr>
        <w:t xml:space="preserve">Three-Phase Full-Wave </w:t>
      </w:r>
      <w:r>
        <w:rPr>
          <w:rFonts w:ascii="Times New Roman" w:hAnsi="Times New Roman" w:cs="Times New Roman"/>
          <w:b/>
          <w:bCs/>
          <w:sz w:val="28"/>
          <w:szCs w:val="28"/>
        </w:rPr>
        <w:t>Thyristor</w:t>
      </w:r>
      <w:r w:rsidRPr="009E41ED">
        <w:rPr>
          <w:rFonts w:ascii="Times New Roman" w:hAnsi="Times New Roman" w:cs="Times New Roman"/>
          <w:b/>
          <w:bCs/>
          <w:sz w:val="28"/>
          <w:szCs w:val="28"/>
        </w:rPr>
        <w:t xml:space="preserve"> Rectifier</w:t>
      </w:r>
    </w:p>
    <w:p w14:paraId="4CFB00A4" w14:textId="3C04059F" w:rsidR="001A75BD" w:rsidRDefault="001A75BD" w:rsidP="001A75BD">
      <w:pPr>
        <w:pStyle w:val="ListeParagraf"/>
        <w:numPr>
          <w:ilvl w:val="0"/>
          <w:numId w:val="11"/>
        </w:numPr>
        <w:rPr>
          <w:rFonts w:ascii="Times New Roman" w:hAnsi="Times New Roman" w:cs="Times New Roman"/>
          <w:sz w:val="24"/>
          <w:szCs w:val="24"/>
        </w:rPr>
      </w:pPr>
      <w:r w:rsidRPr="001A75BD">
        <w:rPr>
          <w:rFonts w:ascii="Times New Roman" w:hAnsi="Times New Roman" w:cs="Times New Roman"/>
          <w:b/>
          <w:bCs/>
          <w:sz w:val="24"/>
          <w:szCs w:val="24"/>
        </w:rPr>
        <w:t>Controlled Output:</w:t>
      </w:r>
      <w:r w:rsidRPr="001A75BD">
        <w:rPr>
          <w:rFonts w:ascii="Times New Roman" w:hAnsi="Times New Roman" w:cs="Times New Roman"/>
          <w:sz w:val="24"/>
          <w:szCs w:val="24"/>
        </w:rPr>
        <w:t xml:space="preserve"> Thyristors allow for controlled DC output, making it possible to adjust the output voltage via phase control.</w:t>
      </w:r>
    </w:p>
    <w:p w14:paraId="1BE7E54A" w14:textId="0F035FAA" w:rsidR="001A75BD" w:rsidRDefault="001A75BD" w:rsidP="001A75BD">
      <w:pPr>
        <w:pStyle w:val="ListeParagraf"/>
        <w:numPr>
          <w:ilvl w:val="0"/>
          <w:numId w:val="11"/>
        </w:numPr>
        <w:rPr>
          <w:rFonts w:ascii="Times New Roman" w:hAnsi="Times New Roman" w:cs="Times New Roman"/>
          <w:sz w:val="24"/>
          <w:szCs w:val="24"/>
        </w:rPr>
      </w:pPr>
      <w:r w:rsidRPr="001A75BD">
        <w:rPr>
          <w:rFonts w:ascii="Times New Roman" w:hAnsi="Times New Roman" w:cs="Times New Roman"/>
          <w:b/>
          <w:bCs/>
          <w:sz w:val="24"/>
          <w:szCs w:val="24"/>
        </w:rPr>
        <w:lastRenderedPageBreak/>
        <w:t>High Efficiency:</w:t>
      </w:r>
      <w:r w:rsidRPr="001A75BD">
        <w:rPr>
          <w:rFonts w:ascii="Times New Roman" w:hAnsi="Times New Roman" w:cs="Times New Roman"/>
          <w:sz w:val="24"/>
          <w:szCs w:val="24"/>
        </w:rPr>
        <w:t xml:space="preserve"> This topology is highly efficient for high-power applications due to its reduced conversion losses.</w:t>
      </w:r>
    </w:p>
    <w:p w14:paraId="71EF8F57" w14:textId="4BD7F764" w:rsidR="001A75BD" w:rsidRDefault="001A75BD" w:rsidP="001A75BD">
      <w:pPr>
        <w:pStyle w:val="ListeParagraf"/>
        <w:numPr>
          <w:ilvl w:val="0"/>
          <w:numId w:val="11"/>
        </w:numPr>
        <w:rPr>
          <w:rFonts w:ascii="Times New Roman" w:hAnsi="Times New Roman" w:cs="Times New Roman"/>
          <w:sz w:val="24"/>
          <w:szCs w:val="24"/>
        </w:rPr>
      </w:pPr>
      <w:r w:rsidRPr="001A75BD">
        <w:rPr>
          <w:rFonts w:ascii="Times New Roman" w:hAnsi="Times New Roman" w:cs="Times New Roman"/>
          <w:b/>
          <w:bCs/>
          <w:sz w:val="24"/>
          <w:szCs w:val="24"/>
        </w:rPr>
        <w:t>High Power Factor (PF):</w:t>
      </w:r>
      <w:r w:rsidRPr="001A75BD">
        <w:rPr>
          <w:rFonts w:ascii="Times New Roman" w:hAnsi="Times New Roman" w:cs="Times New Roman"/>
          <w:sz w:val="24"/>
          <w:szCs w:val="24"/>
        </w:rPr>
        <w:t xml:space="preserve"> Provides a higher power factor compared to other rectifier types.</w:t>
      </w:r>
    </w:p>
    <w:p w14:paraId="167FE6D1" w14:textId="5C62B5FE" w:rsidR="001A75BD" w:rsidRDefault="001A75BD" w:rsidP="001A75BD">
      <w:pPr>
        <w:pStyle w:val="ListeParagraf"/>
        <w:numPr>
          <w:ilvl w:val="0"/>
          <w:numId w:val="11"/>
        </w:numPr>
        <w:rPr>
          <w:rFonts w:ascii="Times New Roman" w:hAnsi="Times New Roman" w:cs="Times New Roman"/>
          <w:sz w:val="24"/>
          <w:szCs w:val="24"/>
        </w:rPr>
      </w:pPr>
      <w:r w:rsidRPr="001A75BD">
        <w:rPr>
          <w:rFonts w:ascii="Times New Roman" w:hAnsi="Times New Roman" w:cs="Times New Roman"/>
          <w:b/>
          <w:bCs/>
          <w:sz w:val="24"/>
          <w:szCs w:val="24"/>
        </w:rPr>
        <w:t>Higher Power Capacity:</w:t>
      </w:r>
      <w:r w:rsidRPr="001A75BD">
        <w:rPr>
          <w:rFonts w:ascii="Times New Roman" w:hAnsi="Times New Roman" w:cs="Times New Roman"/>
          <w:sz w:val="24"/>
          <w:szCs w:val="24"/>
        </w:rPr>
        <w:t xml:space="preserve"> Ideal for systems requiring very high power, such as industrial applications.</w:t>
      </w:r>
    </w:p>
    <w:p w14:paraId="075211FF" w14:textId="77777777" w:rsidR="001A75BD" w:rsidRDefault="001A75BD" w:rsidP="001A75BD">
      <w:pPr>
        <w:rPr>
          <w:rFonts w:ascii="Times New Roman" w:hAnsi="Times New Roman" w:cs="Times New Roman"/>
          <w:sz w:val="24"/>
          <w:szCs w:val="24"/>
        </w:rPr>
      </w:pPr>
    </w:p>
    <w:p w14:paraId="119B00E7" w14:textId="30633FF2" w:rsidR="001A75BD" w:rsidRDefault="001A75BD" w:rsidP="001A75BD">
      <w:pPr>
        <w:rPr>
          <w:rFonts w:ascii="Times New Roman" w:hAnsi="Times New Roman" w:cs="Times New Roman"/>
          <w:b/>
          <w:bCs/>
          <w:sz w:val="28"/>
          <w:szCs w:val="28"/>
        </w:rPr>
      </w:pPr>
      <w:r w:rsidRPr="009E41ED">
        <w:rPr>
          <w:rFonts w:ascii="Times New Roman" w:eastAsiaTheme="minorEastAsia" w:hAnsi="Times New Roman" w:cs="Times New Roman"/>
          <w:b/>
          <w:bCs/>
          <w:sz w:val="28"/>
          <w:szCs w:val="28"/>
        </w:rPr>
        <w:t>Disadvantages of Three</w:t>
      </w:r>
      <w:r w:rsidRPr="009E41ED">
        <w:rPr>
          <w:rFonts w:ascii="Times New Roman" w:hAnsi="Times New Roman" w:cs="Times New Roman"/>
          <w:b/>
          <w:bCs/>
          <w:sz w:val="28"/>
          <w:szCs w:val="28"/>
        </w:rPr>
        <w:t xml:space="preserve">-Phase Full-Wave </w:t>
      </w:r>
      <w:r>
        <w:rPr>
          <w:rFonts w:ascii="Times New Roman" w:hAnsi="Times New Roman" w:cs="Times New Roman"/>
          <w:b/>
          <w:bCs/>
          <w:sz w:val="28"/>
          <w:szCs w:val="28"/>
        </w:rPr>
        <w:t>Thyristor</w:t>
      </w:r>
      <w:r w:rsidRPr="009E41ED">
        <w:rPr>
          <w:rFonts w:ascii="Times New Roman" w:hAnsi="Times New Roman" w:cs="Times New Roman"/>
          <w:b/>
          <w:bCs/>
          <w:sz w:val="28"/>
          <w:szCs w:val="28"/>
        </w:rPr>
        <w:t xml:space="preserve"> Rectifier</w:t>
      </w:r>
    </w:p>
    <w:p w14:paraId="6386DC60" w14:textId="6E24211A" w:rsidR="00290390" w:rsidRPr="00290390" w:rsidRDefault="00290390" w:rsidP="00290390">
      <w:pPr>
        <w:pStyle w:val="ListeParagraf"/>
        <w:numPr>
          <w:ilvl w:val="0"/>
          <w:numId w:val="12"/>
        </w:numPr>
        <w:rPr>
          <w:rFonts w:ascii="Times New Roman" w:hAnsi="Times New Roman" w:cs="Times New Roman"/>
          <w:b/>
          <w:bCs/>
          <w:sz w:val="24"/>
          <w:szCs w:val="24"/>
        </w:rPr>
      </w:pPr>
      <w:r w:rsidRPr="00290390">
        <w:rPr>
          <w:rFonts w:ascii="Times New Roman" w:hAnsi="Times New Roman" w:cs="Times New Roman"/>
          <w:b/>
          <w:bCs/>
          <w:sz w:val="24"/>
          <w:szCs w:val="24"/>
        </w:rPr>
        <w:t xml:space="preserve">Higher Cost: </w:t>
      </w:r>
      <w:r w:rsidRPr="00290390">
        <w:rPr>
          <w:rFonts w:ascii="Times New Roman" w:hAnsi="Times New Roman" w:cs="Times New Roman"/>
          <w:sz w:val="24"/>
          <w:szCs w:val="24"/>
        </w:rPr>
        <w:t>Thyristors and associated control circuits are more expensive than diode-based systems.</w:t>
      </w:r>
    </w:p>
    <w:p w14:paraId="7714AED3" w14:textId="2F3FCC96" w:rsidR="00290390" w:rsidRDefault="00290390" w:rsidP="00290390">
      <w:pPr>
        <w:pStyle w:val="ListeParagraf"/>
        <w:numPr>
          <w:ilvl w:val="0"/>
          <w:numId w:val="12"/>
        </w:numPr>
        <w:rPr>
          <w:rFonts w:ascii="Times New Roman" w:hAnsi="Times New Roman" w:cs="Times New Roman"/>
          <w:b/>
          <w:bCs/>
          <w:sz w:val="24"/>
          <w:szCs w:val="24"/>
        </w:rPr>
      </w:pPr>
      <w:r w:rsidRPr="00290390">
        <w:rPr>
          <w:rFonts w:ascii="Times New Roman" w:hAnsi="Times New Roman" w:cs="Times New Roman"/>
          <w:b/>
          <w:bCs/>
          <w:sz w:val="24"/>
          <w:szCs w:val="24"/>
        </w:rPr>
        <w:t xml:space="preserve">Complex Control System: </w:t>
      </w:r>
      <w:r w:rsidRPr="003E0B11">
        <w:rPr>
          <w:rFonts w:ascii="Times New Roman" w:hAnsi="Times New Roman" w:cs="Times New Roman"/>
          <w:sz w:val="24"/>
          <w:szCs w:val="24"/>
        </w:rPr>
        <w:t>Requires a more complex control mechanism for output voltage regulation (phase control).</w:t>
      </w:r>
    </w:p>
    <w:p w14:paraId="243090C9" w14:textId="7C9A84A0" w:rsidR="00290390" w:rsidRDefault="00290390" w:rsidP="00290390">
      <w:pPr>
        <w:pStyle w:val="ListeParagraf"/>
        <w:numPr>
          <w:ilvl w:val="0"/>
          <w:numId w:val="12"/>
        </w:numPr>
        <w:rPr>
          <w:rFonts w:ascii="Times New Roman" w:hAnsi="Times New Roman" w:cs="Times New Roman"/>
          <w:b/>
          <w:bCs/>
          <w:sz w:val="24"/>
          <w:szCs w:val="24"/>
        </w:rPr>
      </w:pPr>
      <w:r w:rsidRPr="00290390">
        <w:rPr>
          <w:rFonts w:ascii="Times New Roman" w:hAnsi="Times New Roman" w:cs="Times New Roman"/>
          <w:b/>
          <w:bCs/>
          <w:sz w:val="24"/>
          <w:szCs w:val="24"/>
        </w:rPr>
        <w:t xml:space="preserve">Higher THD: </w:t>
      </w:r>
      <w:r w:rsidRPr="00290390">
        <w:rPr>
          <w:rFonts w:ascii="Times New Roman" w:hAnsi="Times New Roman" w:cs="Times New Roman"/>
          <w:sz w:val="24"/>
          <w:szCs w:val="24"/>
        </w:rPr>
        <w:t>Uncontrolled thyristor operation can result in significant harmonic distortion.</w:t>
      </w:r>
    </w:p>
    <w:p w14:paraId="7E16B48E" w14:textId="4939146A" w:rsidR="00290390" w:rsidRPr="00290390" w:rsidRDefault="00290390" w:rsidP="00290390">
      <w:pPr>
        <w:pStyle w:val="ListeParagraf"/>
        <w:numPr>
          <w:ilvl w:val="0"/>
          <w:numId w:val="12"/>
        </w:numPr>
        <w:rPr>
          <w:rFonts w:ascii="Times New Roman" w:hAnsi="Times New Roman" w:cs="Times New Roman"/>
          <w:b/>
          <w:bCs/>
          <w:sz w:val="24"/>
          <w:szCs w:val="24"/>
        </w:rPr>
      </w:pPr>
      <w:r w:rsidRPr="00290390">
        <w:rPr>
          <w:rFonts w:ascii="Times New Roman" w:hAnsi="Times New Roman" w:cs="Times New Roman"/>
          <w:b/>
          <w:bCs/>
          <w:sz w:val="24"/>
          <w:szCs w:val="24"/>
        </w:rPr>
        <w:t xml:space="preserve">Start-up Delay: </w:t>
      </w:r>
      <w:r w:rsidRPr="00290390">
        <w:rPr>
          <w:rFonts w:ascii="Times New Roman" w:hAnsi="Times New Roman" w:cs="Times New Roman"/>
          <w:sz w:val="24"/>
          <w:szCs w:val="24"/>
        </w:rPr>
        <w:t>Thyristors have a delayed start-up time, which may be a disadvantage for applications requiring immediate power response.</w:t>
      </w:r>
    </w:p>
    <w:p w14:paraId="12D507DA" w14:textId="466F63DC" w:rsidR="001A75BD" w:rsidRDefault="004F0A77" w:rsidP="001A75BD">
      <w:r>
        <w:rPr>
          <w:noProof/>
        </w:rPr>
        <mc:AlternateContent>
          <mc:Choice Requires="wps">
            <w:drawing>
              <wp:anchor distT="45720" distB="45720" distL="114300" distR="114300" simplePos="0" relativeHeight="251698176" behindDoc="0" locked="0" layoutInCell="1" allowOverlap="1" wp14:anchorId="3A56C95C" wp14:editId="42543BC1">
                <wp:simplePos x="0" y="0"/>
                <wp:positionH relativeFrom="margin">
                  <wp:align>center</wp:align>
                </wp:positionH>
                <wp:positionV relativeFrom="paragraph">
                  <wp:posOffset>50800</wp:posOffset>
                </wp:positionV>
                <wp:extent cx="4064000" cy="241300"/>
                <wp:effectExtent l="0" t="0" r="0" b="635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241300"/>
                        </a:xfrm>
                        <a:prstGeom prst="rect">
                          <a:avLst/>
                        </a:prstGeom>
                        <a:noFill/>
                        <a:ln w="9525">
                          <a:noFill/>
                          <a:miter lim="800000"/>
                          <a:headEnd/>
                          <a:tailEnd/>
                        </a:ln>
                      </wps:spPr>
                      <wps:txbx>
                        <w:txbxContent>
                          <w:p w14:paraId="7525081F" w14:textId="28B579FC" w:rsidR="008A7BFC" w:rsidRDefault="008A7BFC" w:rsidP="00A02FC5">
                            <w:pPr>
                              <w:jc w:val="center"/>
                              <w:rPr>
                                <w:b/>
                                <w:bCs/>
                                <w:i/>
                                <w:iCs/>
                                <w:color w:val="156082" w:themeColor="accent1"/>
                                <w:sz w:val="20"/>
                                <w:szCs w:val="20"/>
                              </w:rPr>
                            </w:pPr>
                            <w:r w:rsidRPr="005178A6">
                              <w:rPr>
                                <w:b/>
                                <w:bCs/>
                                <w:i/>
                                <w:iCs/>
                                <w:color w:val="156082" w:themeColor="accent1"/>
                                <w:sz w:val="20"/>
                                <w:szCs w:val="20"/>
                              </w:rPr>
                              <w:t xml:space="preserve">Table </w:t>
                            </w:r>
                            <w:r>
                              <w:rPr>
                                <w:b/>
                                <w:bCs/>
                                <w:i/>
                                <w:iCs/>
                                <w:color w:val="156082" w:themeColor="accent1"/>
                                <w:sz w:val="20"/>
                                <w:szCs w:val="20"/>
                              </w:rPr>
                              <w:t>2</w:t>
                            </w:r>
                            <w:r w:rsidRPr="005178A6">
                              <w:rPr>
                                <w:b/>
                                <w:bCs/>
                                <w:i/>
                                <w:iCs/>
                                <w:color w:val="156082" w:themeColor="accent1"/>
                                <w:sz w:val="20"/>
                                <w:szCs w:val="20"/>
                              </w:rPr>
                              <w:t>: Comparison of alternative Topologies with each other</w:t>
                            </w:r>
                            <w:r>
                              <w:rPr>
                                <w:b/>
                                <w:bCs/>
                                <w:i/>
                                <w:iCs/>
                                <w:color w:val="156082" w:themeColor="accent1"/>
                                <w:sz w:val="20"/>
                                <w:szCs w:val="20"/>
                              </w:rPr>
                              <w:t>.</w:t>
                            </w:r>
                          </w:p>
                          <w:p w14:paraId="385AFF65" w14:textId="292A143D" w:rsidR="008A7BFC" w:rsidRDefault="008A7B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6C95C" id="Metin Kutusu 2" o:spid="_x0000_s1033" type="#_x0000_t202" style="position:absolute;margin-left:0;margin-top:4pt;width:320pt;height:19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" filled="f" stroked="f">
                <v:textbox>
                  <w:txbxContent>
                    <w:p w14:paraId="7525081F" w14:textId="28B579FC" w:rsidR="008A7BFC" w:rsidRDefault="008A7BFC" w:rsidP="00A02FC5">
                      <w:pPr>
                        <w:jc w:val="center"/>
                        <w:rPr>
                          <w:b/>
                          <w:bCs/>
                          <w:i/>
                          <w:iCs/>
                          <w:color w:val="156082" w:themeColor="accent1"/>
                          <w:sz w:val="20"/>
                          <w:szCs w:val="20"/>
                        </w:rPr>
                      </w:pPr>
                      <w:r w:rsidRPr="005178A6">
                        <w:rPr>
                          <w:b/>
                          <w:bCs/>
                          <w:i/>
                          <w:iCs/>
                          <w:color w:val="156082" w:themeColor="accent1"/>
                          <w:sz w:val="20"/>
                          <w:szCs w:val="20"/>
                        </w:rPr>
                        <w:t xml:space="preserve">Table </w:t>
                      </w:r>
                      <w:r>
                        <w:rPr>
                          <w:b/>
                          <w:bCs/>
                          <w:i/>
                          <w:iCs/>
                          <w:color w:val="156082" w:themeColor="accent1"/>
                          <w:sz w:val="20"/>
                          <w:szCs w:val="20"/>
                        </w:rPr>
                        <w:t>2</w:t>
                      </w:r>
                      <w:r w:rsidRPr="005178A6">
                        <w:rPr>
                          <w:b/>
                          <w:bCs/>
                          <w:i/>
                          <w:iCs/>
                          <w:color w:val="156082" w:themeColor="accent1"/>
                          <w:sz w:val="20"/>
                          <w:szCs w:val="20"/>
                        </w:rPr>
                        <w:t>: Comparison of alternative Topologies with each other</w:t>
                      </w:r>
                      <w:r>
                        <w:rPr>
                          <w:b/>
                          <w:bCs/>
                          <w:i/>
                          <w:iCs/>
                          <w:color w:val="156082" w:themeColor="accent1"/>
                          <w:sz w:val="20"/>
                          <w:szCs w:val="20"/>
                        </w:rPr>
                        <w:t>.</w:t>
                      </w:r>
                    </w:p>
                    <w:p w14:paraId="385AFF65" w14:textId="292A143D" w:rsidR="008A7BFC" w:rsidRDefault="008A7BFC"/>
                  </w:txbxContent>
                </v:textbox>
                <w10:wrap anchorx="margin"/>
              </v:shape>
            </w:pict>
          </mc:Fallback>
        </mc:AlternateContent>
      </w:r>
    </w:p>
    <w:tbl>
      <w:tblPr>
        <w:tblStyle w:val="TabloKlavuzu"/>
        <w:tblW w:w="9276" w:type="dxa"/>
        <w:tblLook w:val="04A0" w:firstRow="1" w:lastRow="0" w:firstColumn="1" w:lastColumn="0" w:noHBand="0" w:noVBand="1"/>
      </w:tblPr>
      <w:tblGrid>
        <w:gridCol w:w="2319"/>
        <w:gridCol w:w="2319"/>
        <w:gridCol w:w="2319"/>
        <w:gridCol w:w="2319"/>
      </w:tblGrid>
      <w:tr w:rsidR="00A62123" w14:paraId="7DE18B19" w14:textId="77777777" w:rsidTr="006F71B3">
        <w:trPr>
          <w:trHeight w:val="1018"/>
        </w:trPr>
        <w:tc>
          <w:tcPr>
            <w:tcW w:w="2319" w:type="dxa"/>
            <w:shd w:val="clear" w:color="auto" w:fill="D1D1D1" w:themeFill="background2" w:themeFillShade="E6"/>
          </w:tcPr>
          <w:p w14:paraId="24C07688" w14:textId="77777777" w:rsidR="00A62123" w:rsidRPr="006F71B3" w:rsidRDefault="00A62123" w:rsidP="006F71B3">
            <w:pPr>
              <w:jc w:val="center"/>
              <w:rPr>
                <w:b/>
                <w:bCs/>
                <w:sz w:val="24"/>
                <w:szCs w:val="24"/>
              </w:rPr>
            </w:pPr>
          </w:p>
          <w:p w14:paraId="1096EDBF" w14:textId="73607999" w:rsidR="00A62123" w:rsidRPr="006F71B3" w:rsidRDefault="00EB32ED" w:rsidP="006F71B3">
            <w:pPr>
              <w:jc w:val="center"/>
              <w:rPr>
                <w:b/>
                <w:bCs/>
                <w:sz w:val="24"/>
                <w:szCs w:val="24"/>
              </w:rPr>
            </w:pPr>
            <w:r>
              <w:rPr>
                <w:b/>
                <w:bCs/>
                <w:sz w:val="24"/>
                <w:szCs w:val="24"/>
              </w:rPr>
              <w:t>Fe</w:t>
            </w:r>
            <w:r w:rsidR="00A62123" w:rsidRPr="006F71B3">
              <w:rPr>
                <w:b/>
                <w:bCs/>
                <w:sz w:val="24"/>
                <w:szCs w:val="24"/>
              </w:rPr>
              <w:t>a</w:t>
            </w:r>
            <w:r>
              <w:rPr>
                <w:b/>
                <w:bCs/>
                <w:sz w:val="24"/>
                <w:szCs w:val="24"/>
              </w:rPr>
              <w:t>t</w:t>
            </w:r>
            <w:r w:rsidR="00A62123" w:rsidRPr="006F71B3">
              <w:rPr>
                <w:b/>
                <w:bCs/>
                <w:sz w:val="24"/>
                <w:szCs w:val="24"/>
              </w:rPr>
              <w:t>ure</w:t>
            </w:r>
          </w:p>
        </w:tc>
        <w:tc>
          <w:tcPr>
            <w:tcW w:w="2319" w:type="dxa"/>
            <w:shd w:val="clear" w:color="auto" w:fill="C1F0C7" w:themeFill="accent3" w:themeFillTint="33"/>
          </w:tcPr>
          <w:p w14:paraId="50413247" w14:textId="77777777" w:rsidR="006F71B3" w:rsidRPr="006F71B3" w:rsidRDefault="006F71B3" w:rsidP="006F71B3">
            <w:pPr>
              <w:jc w:val="center"/>
              <w:rPr>
                <w:b/>
                <w:bCs/>
                <w:sz w:val="24"/>
                <w:szCs w:val="24"/>
              </w:rPr>
            </w:pPr>
          </w:p>
          <w:p w14:paraId="092B7648" w14:textId="29C39BEA" w:rsidR="00A62123" w:rsidRPr="006F71B3" w:rsidRDefault="00A62123" w:rsidP="006F71B3">
            <w:pPr>
              <w:jc w:val="center"/>
              <w:rPr>
                <w:b/>
                <w:bCs/>
                <w:sz w:val="24"/>
                <w:szCs w:val="24"/>
              </w:rPr>
            </w:pPr>
            <w:r w:rsidRPr="006F71B3">
              <w:rPr>
                <w:b/>
                <w:bCs/>
                <w:sz w:val="24"/>
                <w:szCs w:val="24"/>
              </w:rPr>
              <w:t>Single-Phase Diode Rectifier</w:t>
            </w:r>
          </w:p>
        </w:tc>
        <w:tc>
          <w:tcPr>
            <w:tcW w:w="2319" w:type="dxa"/>
            <w:shd w:val="clear" w:color="auto" w:fill="DAE9F7" w:themeFill="text2" w:themeFillTint="1A"/>
          </w:tcPr>
          <w:p w14:paraId="2F74AAA7" w14:textId="77777777" w:rsidR="006F71B3" w:rsidRPr="006F71B3" w:rsidRDefault="006F71B3" w:rsidP="006F71B3">
            <w:pPr>
              <w:jc w:val="center"/>
              <w:rPr>
                <w:b/>
                <w:bCs/>
                <w:sz w:val="24"/>
                <w:szCs w:val="24"/>
              </w:rPr>
            </w:pPr>
          </w:p>
          <w:p w14:paraId="63655CFB" w14:textId="7FDF2AAA" w:rsidR="00A62123" w:rsidRPr="006F71B3" w:rsidRDefault="00A62123" w:rsidP="006F71B3">
            <w:pPr>
              <w:jc w:val="center"/>
              <w:rPr>
                <w:b/>
                <w:bCs/>
                <w:sz w:val="24"/>
                <w:szCs w:val="24"/>
              </w:rPr>
            </w:pPr>
            <w:r w:rsidRPr="006F71B3">
              <w:rPr>
                <w:b/>
                <w:bCs/>
                <w:sz w:val="24"/>
                <w:szCs w:val="24"/>
              </w:rPr>
              <w:t>Three-Phase Diode Rectifier</w:t>
            </w:r>
          </w:p>
        </w:tc>
        <w:tc>
          <w:tcPr>
            <w:tcW w:w="2319" w:type="dxa"/>
            <w:shd w:val="clear" w:color="auto" w:fill="FAE2D5" w:themeFill="accent2" w:themeFillTint="33"/>
          </w:tcPr>
          <w:p w14:paraId="64DF664B" w14:textId="77777777" w:rsidR="006F71B3" w:rsidRPr="006F71B3" w:rsidRDefault="006F71B3" w:rsidP="006F71B3">
            <w:pPr>
              <w:jc w:val="center"/>
              <w:rPr>
                <w:b/>
                <w:bCs/>
                <w:sz w:val="24"/>
                <w:szCs w:val="24"/>
              </w:rPr>
            </w:pPr>
          </w:p>
          <w:p w14:paraId="42ACE532" w14:textId="7032B890" w:rsidR="00A62123" w:rsidRPr="006F71B3" w:rsidRDefault="00A62123" w:rsidP="006F71B3">
            <w:pPr>
              <w:jc w:val="center"/>
              <w:rPr>
                <w:b/>
                <w:bCs/>
                <w:sz w:val="24"/>
                <w:szCs w:val="24"/>
              </w:rPr>
            </w:pPr>
            <w:r w:rsidRPr="006F71B3">
              <w:rPr>
                <w:b/>
                <w:bCs/>
                <w:sz w:val="24"/>
                <w:szCs w:val="24"/>
              </w:rPr>
              <w:t>Three-Phase Thyristor Rectifier</w:t>
            </w:r>
          </w:p>
        </w:tc>
      </w:tr>
      <w:tr w:rsidR="00A62123" w14:paraId="59403875" w14:textId="77777777" w:rsidTr="006F71B3">
        <w:trPr>
          <w:trHeight w:val="697"/>
        </w:trPr>
        <w:tc>
          <w:tcPr>
            <w:tcW w:w="2319" w:type="dxa"/>
            <w:shd w:val="clear" w:color="auto" w:fill="F2F2F2" w:themeFill="background1" w:themeFillShade="F2"/>
          </w:tcPr>
          <w:p w14:paraId="4F41C7B7" w14:textId="77777777" w:rsidR="006F71B3" w:rsidRPr="006F71B3" w:rsidRDefault="006F71B3" w:rsidP="006F71B3">
            <w:pPr>
              <w:jc w:val="center"/>
              <w:rPr>
                <w:b/>
                <w:bCs/>
              </w:rPr>
            </w:pPr>
          </w:p>
          <w:p w14:paraId="50A2396A" w14:textId="59849B2C" w:rsidR="00A62123" w:rsidRPr="006F71B3" w:rsidRDefault="00A62123" w:rsidP="006F71B3">
            <w:pPr>
              <w:jc w:val="center"/>
              <w:rPr>
                <w:b/>
                <w:bCs/>
              </w:rPr>
            </w:pPr>
            <w:r w:rsidRPr="006F71B3">
              <w:rPr>
                <w:b/>
                <w:bCs/>
              </w:rPr>
              <w:t>Simplicity and Cost</w:t>
            </w:r>
          </w:p>
        </w:tc>
        <w:tc>
          <w:tcPr>
            <w:tcW w:w="2319" w:type="dxa"/>
            <w:shd w:val="clear" w:color="auto" w:fill="F2F2F2" w:themeFill="background1" w:themeFillShade="F2"/>
          </w:tcPr>
          <w:p w14:paraId="398BC77C" w14:textId="77777777" w:rsidR="006F71B3" w:rsidRDefault="006F71B3" w:rsidP="006F71B3">
            <w:pPr>
              <w:jc w:val="center"/>
            </w:pPr>
          </w:p>
          <w:p w14:paraId="7A8170BF" w14:textId="2997A46E" w:rsidR="00A62123" w:rsidRDefault="00A62123" w:rsidP="006F71B3">
            <w:pPr>
              <w:jc w:val="center"/>
            </w:pPr>
            <w:r>
              <w:t>Simple and low-cost</w:t>
            </w:r>
          </w:p>
        </w:tc>
        <w:tc>
          <w:tcPr>
            <w:tcW w:w="2319" w:type="dxa"/>
            <w:shd w:val="clear" w:color="auto" w:fill="F2F2F2" w:themeFill="background1" w:themeFillShade="F2"/>
          </w:tcPr>
          <w:p w14:paraId="774505E7" w14:textId="77777777" w:rsidR="006F71B3" w:rsidRDefault="006F71B3" w:rsidP="006F71B3">
            <w:pPr>
              <w:jc w:val="center"/>
            </w:pPr>
          </w:p>
          <w:p w14:paraId="52CF360A" w14:textId="4270AA60" w:rsidR="00A62123" w:rsidRDefault="00A62123" w:rsidP="006F71B3">
            <w:pPr>
              <w:jc w:val="center"/>
            </w:pPr>
            <w:r>
              <w:t>More complex and higher cost</w:t>
            </w:r>
          </w:p>
        </w:tc>
        <w:tc>
          <w:tcPr>
            <w:tcW w:w="2319" w:type="dxa"/>
            <w:shd w:val="clear" w:color="auto" w:fill="F2F2F2" w:themeFill="background1" w:themeFillShade="F2"/>
          </w:tcPr>
          <w:p w14:paraId="62FE5B36" w14:textId="77777777" w:rsidR="006F71B3" w:rsidRDefault="006F71B3" w:rsidP="006F71B3">
            <w:pPr>
              <w:jc w:val="center"/>
            </w:pPr>
          </w:p>
          <w:p w14:paraId="7258F1C6" w14:textId="2E0077BD" w:rsidR="00A62123" w:rsidRDefault="00A62123" w:rsidP="006F71B3">
            <w:pPr>
              <w:jc w:val="center"/>
            </w:pPr>
            <w:r>
              <w:t>Most complex and expensive</w:t>
            </w:r>
          </w:p>
        </w:tc>
      </w:tr>
      <w:tr w:rsidR="00A62123" w14:paraId="208B2610" w14:textId="77777777" w:rsidTr="00A62123">
        <w:trPr>
          <w:trHeight w:val="652"/>
        </w:trPr>
        <w:tc>
          <w:tcPr>
            <w:tcW w:w="2319" w:type="dxa"/>
          </w:tcPr>
          <w:p w14:paraId="75617A4D" w14:textId="77777777" w:rsidR="006F71B3" w:rsidRPr="006F71B3" w:rsidRDefault="006F71B3" w:rsidP="006F71B3">
            <w:pPr>
              <w:jc w:val="center"/>
              <w:rPr>
                <w:b/>
                <w:bCs/>
              </w:rPr>
            </w:pPr>
          </w:p>
          <w:p w14:paraId="0FC2C057" w14:textId="52FE0061" w:rsidR="00A62123" w:rsidRPr="006F71B3" w:rsidRDefault="00A62123" w:rsidP="006F71B3">
            <w:pPr>
              <w:jc w:val="center"/>
              <w:rPr>
                <w:b/>
                <w:bCs/>
              </w:rPr>
            </w:pPr>
            <w:r w:rsidRPr="006F71B3">
              <w:rPr>
                <w:b/>
                <w:bCs/>
              </w:rPr>
              <w:t>Output Voltage Ripple</w:t>
            </w:r>
          </w:p>
        </w:tc>
        <w:tc>
          <w:tcPr>
            <w:tcW w:w="2319" w:type="dxa"/>
          </w:tcPr>
          <w:p w14:paraId="0AAEB1F2" w14:textId="77777777" w:rsidR="006F71B3" w:rsidRDefault="006F71B3" w:rsidP="006F71B3">
            <w:pPr>
              <w:jc w:val="center"/>
            </w:pPr>
          </w:p>
          <w:p w14:paraId="3D59894C" w14:textId="428530D2" w:rsidR="00A62123" w:rsidRDefault="00A62123" w:rsidP="006F71B3">
            <w:pPr>
              <w:jc w:val="center"/>
            </w:pPr>
            <w:r>
              <w:t>Moderate ripple</w:t>
            </w:r>
          </w:p>
        </w:tc>
        <w:tc>
          <w:tcPr>
            <w:tcW w:w="2319" w:type="dxa"/>
          </w:tcPr>
          <w:p w14:paraId="2E92FD67" w14:textId="77777777" w:rsidR="006F71B3" w:rsidRDefault="006F71B3" w:rsidP="006F71B3">
            <w:pPr>
              <w:jc w:val="center"/>
            </w:pPr>
          </w:p>
          <w:p w14:paraId="2EF4EB39" w14:textId="6AED5998" w:rsidR="00A62123" w:rsidRDefault="00A62123" w:rsidP="006F71B3">
            <w:pPr>
              <w:jc w:val="center"/>
            </w:pPr>
            <w:r>
              <w:t>Low ripple</w:t>
            </w:r>
          </w:p>
        </w:tc>
        <w:tc>
          <w:tcPr>
            <w:tcW w:w="2319" w:type="dxa"/>
          </w:tcPr>
          <w:p w14:paraId="7E093ACE" w14:textId="77777777" w:rsidR="006F71B3" w:rsidRDefault="006F71B3" w:rsidP="006F71B3">
            <w:pPr>
              <w:jc w:val="center"/>
            </w:pPr>
          </w:p>
          <w:p w14:paraId="04F0AF8B" w14:textId="5F7D6746" w:rsidR="00A62123" w:rsidRDefault="00A62123" w:rsidP="006F71B3">
            <w:pPr>
              <w:jc w:val="center"/>
            </w:pPr>
            <w:r>
              <w:t>Low ripple (</w:t>
            </w:r>
            <w:r w:rsidR="006F71B3">
              <w:t>depending</w:t>
            </w:r>
            <w:r>
              <w:t xml:space="preserve"> on phase control)</w:t>
            </w:r>
          </w:p>
        </w:tc>
      </w:tr>
      <w:tr w:rsidR="00A62123" w14:paraId="0F4F77C1" w14:textId="77777777" w:rsidTr="006F71B3">
        <w:trPr>
          <w:trHeight w:val="697"/>
        </w:trPr>
        <w:tc>
          <w:tcPr>
            <w:tcW w:w="2319" w:type="dxa"/>
            <w:shd w:val="clear" w:color="auto" w:fill="F2F2F2" w:themeFill="background1" w:themeFillShade="F2"/>
          </w:tcPr>
          <w:p w14:paraId="3EA155AF" w14:textId="77777777" w:rsidR="006F71B3" w:rsidRPr="006F71B3" w:rsidRDefault="006F71B3" w:rsidP="006F71B3">
            <w:pPr>
              <w:jc w:val="center"/>
              <w:rPr>
                <w:b/>
                <w:bCs/>
              </w:rPr>
            </w:pPr>
          </w:p>
          <w:p w14:paraId="154000FE" w14:textId="379DDFD9" w:rsidR="00A62123" w:rsidRPr="006F71B3" w:rsidRDefault="00A62123" w:rsidP="006F71B3">
            <w:pPr>
              <w:jc w:val="center"/>
              <w:rPr>
                <w:b/>
                <w:bCs/>
              </w:rPr>
            </w:pPr>
            <w:r w:rsidRPr="006F71B3">
              <w:rPr>
                <w:b/>
                <w:bCs/>
              </w:rPr>
              <w:t>Power Factor</w:t>
            </w:r>
          </w:p>
        </w:tc>
        <w:tc>
          <w:tcPr>
            <w:tcW w:w="2319" w:type="dxa"/>
            <w:shd w:val="clear" w:color="auto" w:fill="F2F2F2" w:themeFill="background1" w:themeFillShade="F2"/>
          </w:tcPr>
          <w:p w14:paraId="398BA857" w14:textId="77777777" w:rsidR="006F71B3" w:rsidRDefault="006F71B3" w:rsidP="006F71B3">
            <w:pPr>
              <w:jc w:val="center"/>
            </w:pPr>
          </w:p>
          <w:p w14:paraId="5372C732" w14:textId="2ECE4076" w:rsidR="00A62123" w:rsidRDefault="00A62123" w:rsidP="006F71B3">
            <w:pPr>
              <w:jc w:val="center"/>
            </w:pPr>
            <w:r>
              <w:t>Low pf</w:t>
            </w:r>
          </w:p>
        </w:tc>
        <w:tc>
          <w:tcPr>
            <w:tcW w:w="2319" w:type="dxa"/>
            <w:shd w:val="clear" w:color="auto" w:fill="F2F2F2" w:themeFill="background1" w:themeFillShade="F2"/>
          </w:tcPr>
          <w:p w14:paraId="3E827BA5" w14:textId="77777777" w:rsidR="006F71B3" w:rsidRDefault="006F71B3" w:rsidP="006F71B3">
            <w:pPr>
              <w:jc w:val="center"/>
            </w:pPr>
          </w:p>
          <w:p w14:paraId="7550A878" w14:textId="331818F7" w:rsidR="00A62123" w:rsidRDefault="00A62123" w:rsidP="006F71B3">
            <w:pPr>
              <w:jc w:val="center"/>
            </w:pPr>
            <w:r>
              <w:t>Higher pf</w:t>
            </w:r>
          </w:p>
        </w:tc>
        <w:tc>
          <w:tcPr>
            <w:tcW w:w="2319" w:type="dxa"/>
            <w:shd w:val="clear" w:color="auto" w:fill="F2F2F2" w:themeFill="background1" w:themeFillShade="F2"/>
          </w:tcPr>
          <w:p w14:paraId="058DFC63" w14:textId="77777777" w:rsidR="006F71B3" w:rsidRDefault="006F71B3" w:rsidP="006F71B3">
            <w:pPr>
              <w:jc w:val="center"/>
            </w:pPr>
          </w:p>
          <w:p w14:paraId="325C0598" w14:textId="4321DFA8" w:rsidR="00A62123" w:rsidRDefault="00A62123" w:rsidP="006F71B3">
            <w:pPr>
              <w:jc w:val="center"/>
            </w:pPr>
            <w:r>
              <w:t>Higher pf</w:t>
            </w:r>
          </w:p>
        </w:tc>
      </w:tr>
      <w:tr w:rsidR="00A62123" w14:paraId="237FD7AC" w14:textId="77777777" w:rsidTr="00A62123">
        <w:trPr>
          <w:trHeight w:val="697"/>
        </w:trPr>
        <w:tc>
          <w:tcPr>
            <w:tcW w:w="2319" w:type="dxa"/>
          </w:tcPr>
          <w:p w14:paraId="76F80A69" w14:textId="77777777" w:rsidR="006F71B3" w:rsidRPr="006F71B3" w:rsidRDefault="006F71B3" w:rsidP="006F71B3">
            <w:pPr>
              <w:jc w:val="center"/>
              <w:rPr>
                <w:b/>
                <w:bCs/>
              </w:rPr>
            </w:pPr>
          </w:p>
          <w:p w14:paraId="76B1F14A" w14:textId="4E60E9D9" w:rsidR="00A62123" w:rsidRPr="006F71B3" w:rsidRDefault="00A62123" w:rsidP="006F71B3">
            <w:pPr>
              <w:jc w:val="center"/>
              <w:rPr>
                <w:b/>
                <w:bCs/>
              </w:rPr>
            </w:pPr>
            <w:r w:rsidRPr="006F71B3">
              <w:rPr>
                <w:b/>
                <w:bCs/>
              </w:rPr>
              <w:t>THD</w:t>
            </w:r>
          </w:p>
        </w:tc>
        <w:tc>
          <w:tcPr>
            <w:tcW w:w="2319" w:type="dxa"/>
          </w:tcPr>
          <w:p w14:paraId="68FB1338" w14:textId="77777777" w:rsidR="006F71B3" w:rsidRDefault="006F71B3" w:rsidP="006F71B3">
            <w:pPr>
              <w:jc w:val="center"/>
            </w:pPr>
          </w:p>
          <w:p w14:paraId="23829D58" w14:textId="3DC5D14C" w:rsidR="00A62123" w:rsidRDefault="00A62123" w:rsidP="006F71B3">
            <w:pPr>
              <w:jc w:val="center"/>
            </w:pPr>
            <w:r>
              <w:t>Higher THD</w:t>
            </w:r>
          </w:p>
        </w:tc>
        <w:tc>
          <w:tcPr>
            <w:tcW w:w="2319" w:type="dxa"/>
          </w:tcPr>
          <w:p w14:paraId="12E88E10" w14:textId="77777777" w:rsidR="006F71B3" w:rsidRDefault="006F71B3" w:rsidP="006F71B3">
            <w:pPr>
              <w:jc w:val="center"/>
            </w:pPr>
          </w:p>
          <w:p w14:paraId="64DAFD60" w14:textId="031D378B" w:rsidR="00A62123" w:rsidRDefault="00A62123" w:rsidP="006F71B3">
            <w:pPr>
              <w:jc w:val="center"/>
            </w:pPr>
            <w:r>
              <w:t>Moderate THD</w:t>
            </w:r>
          </w:p>
        </w:tc>
        <w:tc>
          <w:tcPr>
            <w:tcW w:w="2319" w:type="dxa"/>
          </w:tcPr>
          <w:p w14:paraId="2C918633" w14:textId="77777777" w:rsidR="006F71B3" w:rsidRDefault="006F71B3" w:rsidP="006F71B3">
            <w:pPr>
              <w:jc w:val="center"/>
            </w:pPr>
          </w:p>
          <w:p w14:paraId="403745DC" w14:textId="7E9EC8FD" w:rsidR="00A62123" w:rsidRDefault="00A62123" w:rsidP="006F71B3">
            <w:pPr>
              <w:jc w:val="center"/>
            </w:pPr>
            <w:r>
              <w:t>Higher THD</w:t>
            </w:r>
            <w:r w:rsidR="006F71B3">
              <w:t xml:space="preserve"> (due to controlled switching)</w:t>
            </w:r>
          </w:p>
        </w:tc>
      </w:tr>
      <w:tr w:rsidR="00A62123" w14:paraId="5BF9D345" w14:textId="77777777" w:rsidTr="006F71B3">
        <w:trPr>
          <w:trHeight w:val="697"/>
        </w:trPr>
        <w:tc>
          <w:tcPr>
            <w:tcW w:w="2319" w:type="dxa"/>
            <w:shd w:val="clear" w:color="auto" w:fill="F2F2F2" w:themeFill="background1" w:themeFillShade="F2"/>
          </w:tcPr>
          <w:p w14:paraId="375AA515" w14:textId="77777777" w:rsidR="006F71B3" w:rsidRPr="006F71B3" w:rsidRDefault="006F71B3" w:rsidP="006F71B3">
            <w:pPr>
              <w:jc w:val="center"/>
              <w:rPr>
                <w:b/>
                <w:bCs/>
              </w:rPr>
            </w:pPr>
          </w:p>
          <w:p w14:paraId="7A81B7A6" w14:textId="24B46385" w:rsidR="00A62123" w:rsidRPr="006F71B3" w:rsidRDefault="00A62123" w:rsidP="006F71B3">
            <w:pPr>
              <w:jc w:val="center"/>
              <w:rPr>
                <w:b/>
                <w:bCs/>
              </w:rPr>
            </w:pPr>
            <w:r w:rsidRPr="006F71B3">
              <w:rPr>
                <w:b/>
                <w:bCs/>
              </w:rPr>
              <w:t>Efficiency</w:t>
            </w:r>
          </w:p>
        </w:tc>
        <w:tc>
          <w:tcPr>
            <w:tcW w:w="2319" w:type="dxa"/>
            <w:shd w:val="clear" w:color="auto" w:fill="F2F2F2" w:themeFill="background1" w:themeFillShade="F2"/>
          </w:tcPr>
          <w:p w14:paraId="63E6EA07" w14:textId="77777777" w:rsidR="006F71B3" w:rsidRDefault="006F71B3" w:rsidP="006F71B3">
            <w:pPr>
              <w:jc w:val="center"/>
            </w:pPr>
          </w:p>
          <w:p w14:paraId="5D6F5729" w14:textId="65D628C5" w:rsidR="00A62123" w:rsidRDefault="006F71B3" w:rsidP="006F71B3">
            <w:pPr>
              <w:jc w:val="center"/>
            </w:pPr>
            <w:r>
              <w:t>Moderate efficiency</w:t>
            </w:r>
          </w:p>
        </w:tc>
        <w:tc>
          <w:tcPr>
            <w:tcW w:w="2319" w:type="dxa"/>
            <w:shd w:val="clear" w:color="auto" w:fill="F2F2F2" w:themeFill="background1" w:themeFillShade="F2"/>
          </w:tcPr>
          <w:p w14:paraId="01307FB5" w14:textId="77777777" w:rsidR="006F71B3" w:rsidRDefault="006F71B3" w:rsidP="006F71B3">
            <w:pPr>
              <w:jc w:val="center"/>
            </w:pPr>
          </w:p>
          <w:p w14:paraId="136FA37A" w14:textId="2CACEDEE" w:rsidR="00A62123" w:rsidRDefault="006F71B3" w:rsidP="006F71B3">
            <w:pPr>
              <w:jc w:val="center"/>
            </w:pPr>
            <w:r>
              <w:t>High Efficiency</w:t>
            </w:r>
          </w:p>
        </w:tc>
        <w:tc>
          <w:tcPr>
            <w:tcW w:w="2319" w:type="dxa"/>
            <w:shd w:val="clear" w:color="auto" w:fill="F2F2F2" w:themeFill="background1" w:themeFillShade="F2"/>
          </w:tcPr>
          <w:p w14:paraId="5FEF8485" w14:textId="77777777" w:rsidR="006F71B3" w:rsidRDefault="006F71B3" w:rsidP="006F71B3">
            <w:pPr>
              <w:jc w:val="center"/>
            </w:pPr>
          </w:p>
          <w:p w14:paraId="3CDF4228" w14:textId="3C9FF7BB" w:rsidR="00A62123" w:rsidRDefault="006F71B3" w:rsidP="006F71B3">
            <w:pPr>
              <w:jc w:val="center"/>
            </w:pPr>
            <w:r>
              <w:t>High Efficiency</w:t>
            </w:r>
          </w:p>
        </w:tc>
      </w:tr>
      <w:tr w:rsidR="00A62123" w14:paraId="7A7E9DD4" w14:textId="77777777" w:rsidTr="006F71B3">
        <w:trPr>
          <w:trHeight w:val="983"/>
        </w:trPr>
        <w:tc>
          <w:tcPr>
            <w:tcW w:w="2319" w:type="dxa"/>
          </w:tcPr>
          <w:p w14:paraId="4A553954" w14:textId="77777777" w:rsidR="006F71B3" w:rsidRPr="006F71B3" w:rsidRDefault="006F71B3" w:rsidP="006F71B3">
            <w:pPr>
              <w:jc w:val="center"/>
              <w:rPr>
                <w:b/>
                <w:bCs/>
              </w:rPr>
            </w:pPr>
          </w:p>
          <w:p w14:paraId="1A2AD6A2" w14:textId="2B7BE036" w:rsidR="00A62123" w:rsidRPr="006F71B3" w:rsidRDefault="00A62123" w:rsidP="006F71B3">
            <w:pPr>
              <w:jc w:val="center"/>
              <w:rPr>
                <w:b/>
                <w:bCs/>
              </w:rPr>
            </w:pPr>
            <w:r w:rsidRPr="006F71B3">
              <w:rPr>
                <w:b/>
                <w:bCs/>
              </w:rPr>
              <w:t>Output Voltage Control</w:t>
            </w:r>
          </w:p>
        </w:tc>
        <w:tc>
          <w:tcPr>
            <w:tcW w:w="2319" w:type="dxa"/>
          </w:tcPr>
          <w:p w14:paraId="77FA3305" w14:textId="77777777" w:rsidR="006F71B3" w:rsidRDefault="006F71B3" w:rsidP="006F71B3">
            <w:pPr>
              <w:jc w:val="center"/>
            </w:pPr>
          </w:p>
          <w:p w14:paraId="7878D326" w14:textId="02BBC17B" w:rsidR="00A62123" w:rsidRDefault="006F71B3" w:rsidP="006F71B3">
            <w:pPr>
              <w:jc w:val="center"/>
            </w:pPr>
            <w:r>
              <w:t>Fixed output depends on AC voltage</w:t>
            </w:r>
          </w:p>
        </w:tc>
        <w:tc>
          <w:tcPr>
            <w:tcW w:w="2319" w:type="dxa"/>
          </w:tcPr>
          <w:p w14:paraId="6DF97DDA" w14:textId="77777777" w:rsidR="006F71B3" w:rsidRDefault="006F71B3" w:rsidP="006F71B3">
            <w:pPr>
              <w:jc w:val="center"/>
            </w:pPr>
          </w:p>
          <w:p w14:paraId="4E4951E3" w14:textId="54842E85" w:rsidR="00A62123" w:rsidRDefault="006F71B3" w:rsidP="006F71B3">
            <w:pPr>
              <w:jc w:val="center"/>
            </w:pPr>
            <w:r>
              <w:t>Fixed output depends on AC voltage</w:t>
            </w:r>
          </w:p>
        </w:tc>
        <w:tc>
          <w:tcPr>
            <w:tcW w:w="2319" w:type="dxa"/>
          </w:tcPr>
          <w:p w14:paraId="0F9A7ADF" w14:textId="77777777" w:rsidR="006F71B3" w:rsidRDefault="006F71B3" w:rsidP="006F71B3">
            <w:pPr>
              <w:jc w:val="center"/>
            </w:pPr>
          </w:p>
          <w:p w14:paraId="6DD75FAF" w14:textId="165243AC" w:rsidR="00A62123" w:rsidRDefault="006F71B3" w:rsidP="006F71B3">
            <w:pPr>
              <w:jc w:val="center"/>
            </w:pPr>
            <w:r>
              <w:t>Adjustable output using phase control</w:t>
            </w:r>
          </w:p>
        </w:tc>
      </w:tr>
      <w:tr w:rsidR="00A62123" w14:paraId="7128EBD0" w14:textId="77777777" w:rsidTr="006F71B3">
        <w:trPr>
          <w:trHeight w:val="652"/>
        </w:trPr>
        <w:tc>
          <w:tcPr>
            <w:tcW w:w="2319" w:type="dxa"/>
            <w:shd w:val="clear" w:color="auto" w:fill="F2F2F2" w:themeFill="background1" w:themeFillShade="F2"/>
          </w:tcPr>
          <w:p w14:paraId="25CFDBA9" w14:textId="77777777" w:rsidR="006F71B3" w:rsidRPr="006F71B3" w:rsidRDefault="006F71B3" w:rsidP="006F71B3">
            <w:pPr>
              <w:jc w:val="center"/>
              <w:rPr>
                <w:b/>
                <w:bCs/>
              </w:rPr>
            </w:pPr>
          </w:p>
          <w:p w14:paraId="6679C586" w14:textId="34687150" w:rsidR="00A62123" w:rsidRPr="006F71B3" w:rsidRDefault="00A62123" w:rsidP="006F71B3">
            <w:pPr>
              <w:jc w:val="center"/>
              <w:rPr>
                <w:b/>
                <w:bCs/>
              </w:rPr>
            </w:pPr>
            <w:r w:rsidRPr="006F71B3">
              <w:rPr>
                <w:b/>
                <w:bCs/>
              </w:rPr>
              <w:t>Current Capacity</w:t>
            </w:r>
          </w:p>
        </w:tc>
        <w:tc>
          <w:tcPr>
            <w:tcW w:w="2319" w:type="dxa"/>
            <w:shd w:val="clear" w:color="auto" w:fill="F2F2F2" w:themeFill="background1" w:themeFillShade="F2"/>
          </w:tcPr>
          <w:p w14:paraId="2B678846" w14:textId="77777777" w:rsidR="006F71B3" w:rsidRDefault="006F71B3" w:rsidP="006F71B3">
            <w:pPr>
              <w:jc w:val="center"/>
            </w:pPr>
          </w:p>
          <w:p w14:paraId="689B9B17" w14:textId="322AB4D1" w:rsidR="00A62123" w:rsidRDefault="006F71B3" w:rsidP="006F71B3">
            <w:pPr>
              <w:jc w:val="center"/>
            </w:pPr>
            <w:r>
              <w:t>Limited, suitable for low power app.</w:t>
            </w:r>
          </w:p>
        </w:tc>
        <w:tc>
          <w:tcPr>
            <w:tcW w:w="2319" w:type="dxa"/>
            <w:shd w:val="clear" w:color="auto" w:fill="F2F2F2" w:themeFill="background1" w:themeFillShade="F2"/>
          </w:tcPr>
          <w:p w14:paraId="6302C4B2" w14:textId="77777777" w:rsidR="006F71B3" w:rsidRDefault="006F71B3" w:rsidP="006F71B3">
            <w:pPr>
              <w:jc w:val="center"/>
            </w:pPr>
          </w:p>
          <w:p w14:paraId="3499B366" w14:textId="3DE3B0CF" w:rsidR="00A62123" w:rsidRDefault="006F71B3" w:rsidP="006F71B3">
            <w:pPr>
              <w:jc w:val="center"/>
            </w:pPr>
            <w:r>
              <w:t>Higher, suitable for medium/higher power</w:t>
            </w:r>
          </w:p>
        </w:tc>
        <w:tc>
          <w:tcPr>
            <w:tcW w:w="2319" w:type="dxa"/>
            <w:shd w:val="clear" w:color="auto" w:fill="F2F2F2" w:themeFill="background1" w:themeFillShade="F2"/>
          </w:tcPr>
          <w:p w14:paraId="5E6468D0" w14:textId="77777777" w:rsidR="006F71B3" w:rsidRDefault="006F71B3" w:rsidP="006F71B3">
            <w:pPr>
              <w:jc w:val="center"/>
            </w:pPr>
          </w:p>
          <w:p w14:paraId="07841511" w14:textId="36F7C32C" w:rsidR="00A62123" w:rsidRDefault="006F71B3" w:rsidP="006F71B3">
            <w:pPr>
              <w:jc w:val="center"/>
            </w:pPr>
            <w:r>
              <w:t>Very high, suitable for industrial app.</w:t>
            </w:r>
          </w:p>
        </w:tc>
      </w:tr>
      <w:tr w:rsidR="00A62123" w14:paraId="3ADCD838" w14:textId="77777777" w:rsidTr="00A62123">
        <w:trPr>
          <w:trHeight w:val="652"/>
        </w:trPr>
        <w:tc>
          <w:tcPr>
            <w:tcW w:w="2319" w:type="dxa"/>
          </w:tcPr>
          <w:p w14:paraId="5A7B22CF" w14:textId="77777777" w:rsidR="006F71B3" w:rsidRPr="006F71B3" w:rsidRDefault="006F71B3" w:rsidP="006F71B3">
            <w:pPr>
              <w:jc w:val="center"/>
              <w:rPr>
                <w:b/>
                <w:bCs/>
              </w:rPr>
            </w:pPr>
          </w:p>
          <w:p w14:paraId="76BCBE57" w14:textId="4D15DAE3" w:rsidR="00A62123" w:rsidRPr="006F71B3" w:rsidRDefault="00A62123" w:rsidP="006F71B3">
            <w:pPr>
              <w:jc w:val="center"/>
              <w:rPr>
                <w:b/>
                <w:bCs/>
              </w:rPr>
            </w:pPr>
            <w:r w:rsidRPr="006F71B3">
              <w:rPr>
                <w:b/>
                <w:bCs/>
              </w:rPr>
              <w:t>Complexity</w:t>
            </w:r>
          </w:p>
        </w:tc>
        <w:tc>
          <w:tcPr>
            <w:tcW w:w="2319" w:type="dxa"/>
          </w:tcPr>
          <w:p w14:paraId="51A01B1C" w14:textId="77777777" w:rsidR="006F71B3" w:rsidRDefault="006F71B3" w:rsidP="006F71B3">
            <w:pPr>
              <w:jc w:val="center"/>
            </w:pPr>
          </w:p>
          <w:p w14:paraId="41DEFC7A" w14:textId="40F35211" w:rsidR="00A62123" w:rsidRDefault="006F71B3" w:rsidP="006F71B3">
            <w:pPr>
              <w:jc w:val="center"/>
            </w:pPr>
            <w:r>
              <w:t>Simple</w:t>
            </w:r>
          </w:p>
        </w:tc>
        <w:tc>
          <w:tcPr>
            <w:tcW w:w="2319" w:type="dxa"/>
          </w:tcPr>
          <w:p w14:paraId="684BCC84" w14:textId="77777777" w:rsidR="006F71B3" w:rsidRDefault="006F71B3" w:rsidP="006F71B3">
            <w:pPr>
              <w:jc w:val="center"/>
            </w:pPr>
          </w:p>
          <w:p w14:paraId="2288AB50" w14:textId="063CDF36" w:rsidR="00A62123" w:rsidRDefault="006F71B3" w:rsidP="006F71B3">
            <w:pPr>
              <w:jc w:val="center"/>
            </w:pPr>
            <w:r>
              <w:t>Moderate</w:t>
            </w:r>
          </w:p>
        </w:tc>
        <w:tc>
          <w:tcPr>
            <w:tcW w:w="2319" w:type="dxa"/>
          </w:tcPr>
          <w:p w14:paraId="60A26603" w14:textId="77777777" w:rsidR="006F71B3" w:rsidRDefault="006F71B3" w:rsidP="006F71B3">
            <w:pPr>
              <w:jc w:val="center"/>
            </w:pPr>
          </w:p>
          <w:p w14:paraId="7020F17A" w14:textId="3EF1E31B" w:rsidR="00A62123" w:rsidRDefault="006F71B3" w:rsidP="006F71B3">
            <w:pPr>
              <w:jc w:val="center"/>
            </w:pPr>
            <w:r>
              <w:t>High</w:t>
            </w:r>
          </w:p>
        </w:tc>
      </w:tr>
    </w:tbl>
    <w:p w14:paraId="575ED0BB" w14:textId="77777777" w:rsidR="00A721F9" w:rsidRDefault="00A721F9" w:rsidP="00A721F9">
      <w:pPr>
        <w:rPr>
          <w:b/>
          <w:bCs/>
          <w:i/>
          <w:iCs/>
          <w:color w:val="156082" w:themeColor="accent1"/>
          <w:sz w:val="20"/>
          <w:szCs w:val="20"/>
        </w:rPr>
      </w:pPr>
    </w:p>
    <w:p w14:paraId="26DD9B8F" w14:textId="4104C2A5" w:rsidR="00A721F9" w:rsidRDefault="00A721F9" w:rsidP="004D0126">
      <w:pPr>
        <w:pStyle w:val="Balk2"/>
        <w:spacing w:line="276" w:lineRule="auto"/>
      </w:pPr>
      <w:bookmarkStart w:id="8" w:name="_Toc183642498"/>
      <w:r>
        <w:lastRenderedPageBreak/>
        <w:t>3.2</w:t>
      </w:r>
      <w:r w:rsidRPr="000C03ED">
        <w:t xml:space="preserve">. Comparison of </w:t>
      </w:r>
      <w:r>
        <w:t>Buck Converters</w:t>
      </w:r>
      <w:bookmarkEnd w:id="8"/>
    </w:p>
    <w:p w14:paraId="0ABEB1BD" w14:textId="77777777" w:rsidR="006B3D26" w:rsidRDefault="006B3D26" w:rsidP="00FF4C27">
      <w:pPr>
        <w:spacing w:line="276" w:lineRule="auto"/>
        <w:ind w:firstLine="708"/>
        <w:jc w:val="both"/>
        <w:rPr>
          <w:rFonts w:ascii="Times New Roman" w:hAnsi="Times New Roman" w:cs="Times New Roman"/>
          <w:sz w:val="24"/>
          <w:szCs w:val="24"/>
        </w:rPr>
      </w:pPr>
      <w:r w:rsidRPr="006B3D26">
        <w:rPr>
          <w:rFonts w:ascii="Times New Roman" w:hAnsi="Times New Roman" w:cs="Times New Roman"/>
          <w:sz w:val="24"/>
          <w:szCs w:val="24"/>
        </w:rPr>
        <w:t>In this section, we analyzed two different buck converter topologies: the classical buck converter and the synchronous buck converter.</w:t>
      </w:r>
    </w:p>
    <w:p w14:paraId="4A607C63" w14:textId="18A13CB3" w:rsidR="00746319" w:rsidRPr="00FF4C27" w:rsidRDefault="00A02FC5" w:rsidP="00FF4C27">
      <w:pPr>
        <w:pStyle w:val="Balk3"/>
      </w:pPr>
      <w:bookmarkStart w:id="9" w:name="_Toc183642499"/>
      <w:r>
        <w:rPr>
          <w:noProof/>
        </w:rPr>
        <mc:AlternateContent>
          <mc:Choice Requires="wps">
            <w:drawing>
              <wp:anchor distT="0" distB="0" distL="114300" distR="114300" simplePos="0" relativeHeight="251681792" behindDoc="1" locked="0" layoutInCell="1" allowOverlap="1" wp14:anchorId="5E4C5E30" wp14:editId="6B4B8880">
                <wp:simplePos x="0" y="0"/>
                <wp:positionH relativeFrom="margin">
                  <wp:align>center</wp:align>
                </wp:positionH>
                <wp:positionV relativeFrom="paragraph">
                  <wp:posOffset>3043555</wp:posOffset>
                </wp:positionV>
                <wp:extent cx="5146040" cy="635"/>
                <wp:effectExtent l="0" t="0" r="0" b="0"/>
                <wp:wrapTight wrapText="bothSides">
                  <wp:wrapPolygon edited="0">
                    <wp:start x="0" y="0"/>
                    <wp:lineTo x="0" y="19591"/>
                    <wp:lineTo x="21509" y="19591"/>
                    <wp:lineTo x="21509" y="0"/>
                    <wp:lineTo x="0" y="0"/>
                  </wp:wrapPolygon>
                </wp:wrapTight>
                <wp:docPr id="2082531265" name="Metin Kutusu 1"/>
                <wp:cNvGraphicFramePr/>
                <a:graphic xmlns:a="http://schemas.openxmlformats.org/drawingml/2006/main">
                  <a:graphicData uri="http://schemas.microsoft.com/office/word/2010/wordprocessingShape">
                    <wps:wsp>
                      <wps:cNvSpPr txBox="1"/>
                      <wps:spPr>
                        <a:xfrm>
                          <a:off x="0" y="0"/>
                          <a:ext cx="5146040" cy="635"/>
                        </a:xfrm>
                        <a:prstGeom prst="rect">
                          <a:avLst/>
                        </a:prstGeom>
                        <a:solidFill>
                          <a:prstClr val="white"/>
                        </a:solidFill>
                        <a:ln>
                          <a:noFill/>
                        </a:ln>
                      </wps:spPr>
                      <wps:txbx>
                        <w:txbxContent>
                          <w:p w14:paraId="340C9B28" w14:textId="74A398A6" w:rsidR="008A7BFC" w:rsidRPr="00746319" w:rsidRDefault="008A7BFC" w:rsidP="00746319">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8</w:t>
                            </w:r>
                            <w:r w:rsidRPr="00746319">
                              <w:rPr>
                                <w:b/>
                                <w:bCs/>
                                <w:color w:val="156082" w:themeColor="accent1"/>
                                <w:sz w:val="20"/>
                                <w:szCs w:val="20"/>
                              </w:rPr>
                              <w:t>: Buck Converter (1 Diode + 1 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4C5E30" id="_x0000_s1034" type="#_x0000_t202" style="position:absolute;left:0;text-align:left;margin-left:0;margin-top:239.65pt;width:405.2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XmGg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" stroked="f">
                <v:textbox style="mso-fit-shape-to-text:t" inset="0,0,0,0">
                  <w:txbxContent>
                    <w:p w14:paraId="340C9B28" w14:textId="74A398A6" w:rsidR="008A7BFC" w:rsidRPr="00746319" w:rsidRDefault="008A7BFC" w:rsidP="00746319">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8</w:t>
                      </w:r>
                      <w:r w:rsidRPr="00746319">
                        <w:rPr>
                          <w:b/>
                          <w:bCs/>
                          <w:color w:val="156082" w:themeColor="accent1"/>
                          <w:sz w:val="20"/>
                          <w:szCs w:val="20"/>
                        </w:rPr>
                        <w:t>: Buck Converter (1 Diode + 1 Switch)</w:t>
                      </w:r>
                    </w:p>
                  </w:txbxContent>
                </v:textbox>
                <w10:wrap type="tight" anchorx="margin"/>
              </v:shape>
            </w:pict>
          </mc:Fallback>
        </mc:AlternateContent>
      </w:r>
      <w:r>
        <w:rPr>
          <w:noProof/>
        </w:rPr>
        <w:drawing>
          <wp:anchor distT="0" distB="0" distL="114300" distR="114300" simplePos="0" relativeHeight="251679744" behindDoc="1" locked="0" layoutInCell="1" allowOverlap="1" wp14:anchorId="19BC8B90" wp14:editId="6B21C352">
            <wp:simplePos x="0" y="0"/>
            <wp:positionH relativeFrom="margin">
              <wp:align>center</wp:align>
            </wp:positionH>
            <wp:positionV relativeFrom="paragraph">
              <wp:posOffset>387985</wp:posOffset>
            </wp:positionV>
            <wp:extent cx="5146040" cy="2592070"/>
            <wp:effectExtent l="95250" t="95250" r="111760" b="113030"/>
            <wp:wrapTight wrapText="bothSides">
              <wp:wrapPolygon edited="0">
                <wp:start x="-160" y="-794"/>
                <wp:lineTo x="-400" y="-476"/>
                <wp:lineTo x="-400" y="21431"/>
                <wp:lineTo x="-160" y="22383"/>
                <wp:lineTo x="21749" y="22383"/>
                <wp:lineTo x="21989" y="20002"/>
                <wp:lineTo x="21989" y="2064"/>
                <wp:lineTo x="21749" y="-317"/>
                <wp:lineTo x="21749" y="-794"/>
                <wp:lineTo x="-160" y="-794"/>
              </wp:wrapPolygon>
            </wp:wrapTight>
            <wp:docPr id="753513369" name="Resim 1" descr="diyagram, çizgi,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3369" name="Resim 1" descr="diyagram, çizgi, plan, teknik çizim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146040" cy="2592070"/>
                    </a:xfrm>
                    <a:prstGeom prst="rect">
                      <a:avLst/>
                    </a:prstGeom>
                    <a:solidFill>
                      <a:srgbClr val="FFFFFF">
                        <a:shade val="85000"/>
                      </a:srgbClr>
                    </a:solidFill>
                    <a:ln w="635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746319" w:rsidRPr="00746319">
        <w:t>3.2.1</w:t>
      </w:r>
      <w:r w:rsidR="00D16522">
        <w:t>.</w:t>
      </w:r>
      <w:r w:rsidR="00746319" w:rsidRPr="00746319">
        <w:t xml:space="preserve"> Buck Converter (1 Diode + 1 Switch)</w:t>
      </w:r>
      <w:bookmarkEnd w:id="9"/>
    </w:p>
    <w:p w14:paraId="5A4A1D57" w14:textId="7040E626" w:rsidR="00746319" w:rsidRPr="00746319" w:rsidRDefault="00746319" w:rsidP="007B2461">
      <w:pPr>
        <w:pStyle w:val="Balk3"/>
      </w:pPr>
      <w:bookmarkStart w:id="10" w:name="_Toc183642500"/>
      <w:r w:rsidRPr="00746319">
        <w:t>3.2.</w:t>
      </w:r>
      <w:r>
        <w:t>2. Synchronous</w:t>
      </w:r>
      <w:r w:rsidRPr="00746319">
        <w:t xml:space="preserve"> Buck Converter (</w:t>
      </w:r>
      <w:r>
        <w:t xml:space="preserve">2 </w:t>
      </w:r>
      <w:r w:rsidRPr="00746319">
        <w:t>Switch)</w:t>
      </w:r>
      <w:bookmarkEnd w:id="10"/>
    </w:p>
    <w:p w14:paraId="33EF319D" w14:textId="31A5A1D4" w:rsidR="00746319" w:rsidRPr="00746319" w:rsidRDefault="000769CC" w:rsidP="00746319">
      <w:pPr>
        <w:rPr>
          <w:sz w:val="20"/>
          <w:szCs w:val="20"/>
        </w:rPr>
      </w:pPr>
      <w:r>
        <w:rPr>
          <w:noProof/>
        </w:rPr>
        <w:drawing>
          <wp:anchor distT="0" distB="0" distL="114300" distR="114300" simplePos="0" relativeHeight="251682816" behindDoc="1" locked="0" layoutInCell="1" allowOverlap="1" wp14:anchorId="4F54DDD0" wp14:editId="3AB15FD9">
            <wp:simplePos x="0" y="0"/>
            <wp:positionH relativeFrom="margin">
              <wp:posOffset>650875</wp:posOffset>
            </wp:positionH>
            <wp:positionV relativeFrom="paragraph">
              <wp:posOffset>43815</wp:posOffset>
            </wp:positionV>
            <wp:extent cx="4745355" cy="2145030"/>
            <wp:effectExtent l="95250" t="95250" r="112395" b="102870"/>
            <wp:wrapTight wrapText="bothSides">
              <wp:wrapPolygon edited="0">
                <wp:start x="-173" y="-959"/>
                <wp:lineTo x="-434" y="-575"/>
                <wp:lineTo x="-434" y="20909"/>
                <wp:lineTo x="-173" y="22444"/>
                <wp:lineTo x="21765" y="22444"/>
                <wp:lineTo x="22025" y="20909"/>
                <wp:lineTo x="22025" y="2494"/>
                <wp:lineTo x="21765" y="-384"/>
                <wp:lineTo x="21765" y="-959"/>
                <wp:lineTo x="-173" y="-959"/>
              </wp:wrapPolygon>
            </wp:wrapTight>
            <wp:docPr id="1970467462" name="Resim 1" descr="diyagram, teknik çizim,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67462" name="Resim 1" descr="diyagram, teknik çizim, çizgi, pla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4745355" cy="2145030"/>
                    </a:xfrm>
                    <a:prstGeom prst="rect">
                      <a:avLst/>
                    </a:prstGeom>
                    <a:solidFill>
                      <a:srgbClr val="FFFFFF">
                        <a:shade val="85000"/>
                      </a:srgbClr>
                    </a:solidFill>
                    <a:ln w="635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4ACDB9FA" w14:textId="383BE09D" w:rsidR="00746319" w:rsidRPr="00746319" w:rsidRDefault="00746319" w:rsidP="00746319">
      <w:pPr>
        <w:rPr>
          <w:sz w:val="20"/>
          <w:szCs w:val="20"/>
        </w:rPr>
      </w:pPr>
    </w:p>
    <w:p w14:paraId="19FAE3F7" w14:textId="175206EB" w:rsidR="00746319" w:rsidRPr="00746319" w:rsidRDefault="00746319" w:rsidP="00746319">
      <w:pPr>
        <w:rPr>
          <w:sz w:val="20"/>
          <w:szCs w:val="20"/>
        </w:rPr>
      </w:pPr>
    </w:p>
    <w:p w14:paraId="5996BC49" w14:textId="7CC00C39" w:rsidR="00746319" w:rsidRPr="00746319" w:rsidRDefault="00746319" w:rsidP="00746319">
      <w:pPr>
        <w:rPr>
          <w:sz w:val="20"/>
          <w:szCs w:val="20"/>
        </w:rPr>
      </w:pPr>
    </w:p>
    <w:p w14:paraId="635E655D" w14:textId="3B3D3DC4" w:rsidR="00746319" w:rsidRPr="00746319" w:rsidRDefault="00746319" w:rsidP="00746319">
      <w:pPr>
        <w:rPr>
          <w:sz w:val="20"/>
          <w:szCs w:val="20"/>
        </w:rPr>
      </w:pPr>
    </w:p>
    <w:p w14:paraId="7E80DC80" w14:textId="4364A634" w:rsidR="00746319" w:rsidRPr="00746319" w:rsidRDefault="00746319" w:rsidP="00746319">
      <w:pPr>
        <w:rPr>
          <w:sz w:val="20"/>
          <w:szCs w:val="20"/>
        </w:rPr>
      </w:pPr>
    </w:p>
    <w:p w14:paraId="55C6C2D4" w14:textId="77777777" w:rsidR="00746319" w:rsidRPr="00746319" w:rsidRDefault="00746319" w:rsidP="00746319">
      <w:pPr>
        <w:rPr>
          <w:sz w:val="20"/>
          <w:szCs w:val="20"/>
        </w:rPr>
      </w:pPr>
    </w:p>
    <w:p w14:paraId="6D870215" w14:textId="3F974158" w:rsidR="00746319" w:rsidRPr="00746319" w:rsidRDefault="00746319" w:rsidP="00746319">
      <w:pPr>
        <w:rPr>
          <w:sz w:val="20"/>
          <w:szCs w:val="20"/>
        </w:rPr>
      </w:pPr>
    </w:p>
    <w:p w14:paraId="7D2E3521" w14:textId="5A4CC7B2" w:rsidR="00746319" w:rsidRDefault="00746319" w:rsidP="00746319">
      <w:pPr>
        <w:rPr>
          <w:sz w:val="20"/>
          <w:szCs w:val="20"/>
        </w:rPr>
      </w:pPr>
    </w:p>
    <w:p w14:paraId="2582E4F5" w14:textId="09A55FFA" w:rsidR="004D0126" w:rsidRDefault="000769CC" w:rsidP="004D0126">
      <w:pPr>
        <w:rPr>
          <w:sz w:val="20"/>
          <w:szCs w:val="20"/>
        </w:rPr>
      </w:pPr>
      <w:r>
        <w:rPr>
          <w:noProof/>
        </w:rPr>
        <mc:AlternateContent>
          <mc:Choice Requires="wps">
            <w:drawing>
              <wp:anchor distT="0" distB="0" distL="114300" distR="114300" simplePos="0" relativeHeight="251684864" behindDoc="1" locked="0" layoutInCell="1" allowOverlap="1" wp14:anchorId="7A372473" wp14:editId="7B87B742">
                <wp:simplePos x="0" y="0"/>
                <wp:positionH relativeFrom="column">
                  <wp:posOffset>527050</wp:posOffset>
                </wp:positionH>
                <wp:positionV relativeFrom="paragraph">
                  <wp:posOffset>18415</wp:posOffset>
                </wp:positionV>
                <wp:extent cx="4745355" cy="635"/>
                <wp:effectExtent l="0" t="0" r="17145" b="12700"/>
                <wp:wrapTight wrapText="bothSides">
                  <wp:wrapPolygon edited="0">
                    <wp:start x="0" y="0"/>
                    <wp:lineTo x="0" y="21098"/>
                    <wp:lineTo x="21591" y="21098"/>
                    <wp:lineTo x="21591" y="0"/>
                    <wp:lineTo x="0" y="0"/>
                  </wp:wrapPolygon>
                </wp:wrapTight>
                <wp:docPr id="554256483" name="Metin Kutusu 1"/>
                <wp:cNvGraphicFramePr/>
                <a:graphic xmlns:a="http://schemas.openxmlformats.org/drawingml/2006/main">
                  <a:graphicData uri="http://schemas.microsoft.com/office/word/2010/wordprocessingShape">
                    <wps:wsp>
                      <wps:cNvSpPr txBox="1"/>
                      <wps:spPr>
                        <a:xfrm>
                          <a:off x="0" y="0"/>
                          <a:ext cx="4745355" cy="635"/>
                        </a:xfrm>
                        <a:prstGeom prst="rect">
                          <a:avLst/>
                        </a:prstGeom>
                        <a:noFill/>
                        <a:ln>
                          <a:noFill/>
                        </a:ln>
                      </wps:spPr>
                      <wps:txbx>
                        <w:txbxContent>
                          <w:p w14:paraId="761B2165" w14:textId="720A1448" w:rsidR="008A7BFC" w:rsidRPr="00746319" w:rsidRDefault="008A7BFC" w:rsidP="00746319">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9</w:t>
                            </w:r>
                            <w:r w:rsidRPr="00746319">
                              <w:rPr>
                                <w:b/>
                                <w:bCs/>
                                <w:color w:val="156082" w:themeColor="accent1"/>
                                <w:sz w:val="20"/>
                                <w:szCs w:val="20"/>
                              </w:rPr>
                              <w:t>: Synchronous Buck Converter (2 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72473" id="_x0000_s1035" type="#_x0000_t202" style="position:absolute;margin-left:41.5pt;margin-top:1.45pt;width:373.6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" filled="f" stroked="f">
                <v:textbox style="mso-fit-shape-to-text:t" inset="0,0,0,0">
                  <w:txbxContent>
                    <w:p w14:paraId="761B2165" w14:textId="720A1448" w:rsidR="008A7BFC" w:rsidRPr="00746319" w:rsidRDefault="008A7BFC" w:rsidP="00746319">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9</w:t>
                      </w:r>
                      <w:r w:rsidRPr="00746319">
                        <w:rPr>
                          <w:b/>
                          <w:bCs/>
                          <w:color w:val="156082" w:themeColor="accent1"/>
                          <w:sz w:val="20"/>
                          <w:szCs w:val="20"/>
                        </w:rPr>
                        <w:t>: Synchronous Buck Converter (2 Switch)</w:t>
                      </w:r>
                    </w:p>
                  </w:txbxContent>
                </v:textbox>
                <w10:wrap type="tight"/>
              </v:shape>
            </w:pict>
          </mc:Fallback>
        </mc:AlternateContent>
      </w:r>
    </w:p>
    <w:p w14:paraId="237B413C" w14:textId="78283AD8" w:rsidR="006A334D" w:rsidRDefault="000646FF" w:rsidP="00A56E24">
      <w:pPr>
        <w:ind w:firstLine="708"/>
        <w:jc w:val="both"/>
        <w:rPr>
          <w:rFonts w:ascii="Times New Roman" w:hAnsi="Times New Roman" w:cs="Times New Roman"/>
          <w:sz w:val="24"/>
          <w:szCs w:val="24"/>
        </w:rPr>
      </w:pPr>
      <w:r w:rsidRPr="000646FF">
        <w:rPr>
          <w:rFonts w:ascii="Times New Roman" w:hAnsi="Times New Roman" w:cs="Times New Roman"/>
          <w:sz w:val="24"/>
          <w:szCs w:val="24"/>
        </w:rPr>
        <w:t xml:space="preserve">The classical buck converter </w:t>
      </w:r>
      <w:r>
        <w:rPr>
          <w:rFonts w:ascii="Times New Roman" w:hAnsi="Times New Roman" w:cs="Times New Roman"/>
          <w:sz w:val="24"/>
          <w:szCs w:val="24"/>
        </w:rPr>
        <w:t>in Figure 8</w:t>
      </w:r>
      <w:r w:rsidRPr="000646FF">
        <w:rPr>
          <w:rFonts w:ascii="Times New Roman" w:hAnsi="Times New Roman" w:cs="Times New Roman"/>
          <w:sz w:val="24"/>
          <w:szCs w:val="24"/>
        </w:rPr>
        <w:t xml:space="preserve"> is simpler and easier to control than the synchronous buck converter </w:t>
      </w:r>
      <w:r>
        <w:rPr>
          <w:rFonts w:ascii="Times New Roman" w:hAnsi="Times New Roman" w:cs="Times New Roman"/>
          <w:sz w:val="24"/>
          <w:szCs w:val="24"/>
        </w:rPr>
        <w:t>in Figure 9</w:t>
      </w:r>
      <w:r w:rsidRPr="000646FF">
        <w:rPr>
          <w:rFonts w:ascii="Times New Roman" w:hAnsi="Times New Roman" w:cs="Times New Roman"/>
          <w:sz w:val="24"/>
          <w:szCs w:val="24"/>
        </w:rPr>
        <w:t>, which requires more complex control and dead-time management. While the synchronous design</w:t>
      </w:r>
      <w:r>
        <w:rPr>
          <w:rFonts w:ascii="Times New Roman" w:hAnsi="Times New Roman" w:cs="Times New Roman"/>
          <w:sz w:val="24"/>
          <w:szCs w:val="24"/>
        </w:rPr>
        <w:t xml:space="preserve"> </w:t>
      </w:r>
      <w:r w:rsidRPr="000646FF">
        <w:rPr>
          <w:rFonts w:ascii="Times New Roman" w:hAnsi="Times New Roman" w:cs="Times New Roman"/>
          <w:sz w:val="24"/>
          <w:szCs w:val="24"/>
        </w:rPr>
        <w:t>is more efficient, especially at low voltages, and offers faster switching, it is also more expensive and harder to implement</w:t>
      </w:r>
      <w:r>
        <w:rPr>
          <w:rFonts w:ascii="Times New Roman" w:hAnsi="Times New Roman" w:cs="Times New Roman"/>
          <w:sz w:val="24"/>
          <w:szCs w:val="24"/>
        </w:rPr>
        <w:t xml:space="preserve"> in Figure 9</w:t>
      </w:r>
      <w:r w:rsidRPr="000646FF">
        <w:rPr>
          <w:rFonts w:ascii="Times New Roman" w:hAnsi="Times New Roman" w:cs="Times New Roman"/>
          <w:sz w:val="24"/>
          <w:szCs w:val="24"/>
        </w:rPr>
        <w:t>. For this project, we chose the classical buck converter because it is cost-effective, reliable, and easier to design, providing adequate performance for the DC motor drive without the need for ultra-high efficiency.</w:t>
      </w:r>
    </w:p>
    <w:p w14:paraId="0BF1A528" w14:textId="2FFB4A2C" w:rsidR="00F83BC9" w:rsidRDefault="00F83BC9" w:rsidP="007B2461">
      <w:pPr>
        <w:pStyle w:val="Balk1"/>
      </w:pPr>
      <w:bookmarkStart w:id="11" w:name="_Toc183642501"/>
      <w:r w:rsidRPr="00F83BC9">
        <w:lastRenderedPageBreak/>
        <w:t>4. Proposed Design</w:t>
      </w:r>
      <w:bookmarkEnd w:id="11"/>
    </w:p>
    <w:p w14:paraId="4A826FC4" w14:textId="56593D45" w:rsidR="006A334D" w:rsidRDefault="006A334D" w:rsidP="002C7755">
      <w:r w:rsidRPr="006A334D">
        <w:rPr>
          <w:noProof/>
        </w:rPr>
        <w:drawing>
          <wp:anchor distT="0" distB="0" distL="114300" distR="114300" simplePos="0" relativeHeight="251712512" behindDoc="0" locked="0" layoutInCell="1" allowOverlap="1" wp14:anchorId="40327E9D" wp14:editId="5732AF7A">
            <wp:simplePos x="0" y="0"/>
            <wp:positionH relativeFrom="column">
              <wp:posOffset>19050</wp:posOffset>
            </wp:positionH>
            <wp:positionV relativeFrom="paragraph">
              <wp:posOffset>6985</wp:posOffset>
            </wp:positionV>
            <wp:extent cx="5731510" cy="2141855"/>
            <wp:effectExtent l="0" t="0" r="2540" b="0"/>
            <wp:wrapNone/>
            <wp:docPr id="2" name="Resim 2" descr="C:\Users\Asus\Downloads\WhatsApp Image 2024-11-27 at 21.15.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WhatsApp Image 2024-11-27 at 21.15.25.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141855"/>
                    </a:xfrm>
                    <a:prstGeom prst="rect">
                      <a:avLst/>
                    </a:prstGeom>
                    <a:noFill/>
                    <a:ln>
                      <a:noFill/>
                    </a:ln>
                  </pic:spPr>
                </pic:pic>
              </a:graphicData>
            </a:graphic>
          </wp:anchor>
        </w:drawing>
      </w:r>
    </w:p>
    <w:p w14:paraId="09068B4C" w14:textId="54BAA995" w:rsidR="006A334D" w:rsidRDefault="006A334D" w:rsidP="00970ED4">
      <w:pPr>
        <w:jc w:val="center"/>
      </w:pPr>
    </w:p>
    <w:p w14:paraId="5B1A94F6" w14:textId="40F73F53" w:rsidR="006A334D" w:rsidRDefault="006A334D" w:rsidP="00970ED4">
      <w:pPr>
        <w:jc w:val="center"/>
      </w:pPr>
    </w:p>
    <w:p w14:paraId="25D17D9B" w14:textId="10DC24B9" w:rsidR="006A334D" w:rsidRDefault="006A334D" w:rsidP="00970ED4">
      <w:pPr>
        <w:jc w:val="center"/>
      </w:pPr>
    </w:p>
    <w:p w14:paraId="70CC6DC9" w14:textId="60F8B8C1" w:rsidR="006A334D" w:rsidRDefault="006A334D" w:rsidP="00970ED4">
      <w:pPr>
        <w:jc w:val="center"/>
      </w:pPr>
    </w:p>
    <w:p w14:paraId="6D9CA6FC" w14:textId="6A169570" w:rsidR="006A334D" w:rsidRDefault="006A334D" w:rsidP="00970ED4">
      <w:pPr>
        <w:jc w:val="center"/>
      </w:pPr>
    </w:p>
    <w:p w14:paraId="2DBF1233" w14:textId="2739130B" w:rsidR="006A334D" w:rsidRDefault="006A334D" w:rsidP="00970ED4">
      <w:pPr>
        <w:jc w:val="center"/>
      </w:pPr>
    </w:p>
    <w:p w14:paraId="162A03B9" w14:textId="4904D30F" w:rsidR="006A334D" w:rsidRDefault="006A334D" w:rsidP="00970ED4">
      <w:pPr>
        <w:jc w:val="center"/>
      </w:pPr>
      <w:r>
        <w:rPr>
          <w:noProof/>
        </w:rPr>
        <mc:AlternateContent>
          <mc:Choice Requires="wps">
            <w:drawing>
              <wp:anchor distT="0" distB="0" distL="114300" distR="114300" simplePos="0" relativeHeight="251696128" behindDoc="0" locked="0" layoutInCell="1" allowOverlap="1" wp14:anchorId="0F926DC4" wp14:editId="6EB11869">
                <wp:simplePos x="0" y="0"/>
                <wp:positionH relativeFrom="margin">
                  <wp:align>center</wp:align>
                </wp:positionH>
                <wp:positionV relativeFrom="paragraph">
                  <wp:posOffset>274320</wp:posOffset>
                </wp:positionV>
                <wp:extent cx="4745355" cy="635"/>
                <wp:effectExtent l="0" t="0" r="0" b="0"/>
                <wp:wrapNone/>
                <wp:docPr id="7" name="Metin Kutusu 1"/>
                <wp:cNvGraphicFramePr/>
                <a:graphic xmlns:a="http://schemas.openxmlformats.org/drawingml/2006/main">
                  <a:graphicData uri="http://schemas.microsoft.com/office/word/2010/wordprocessingShape">
                    <wps:wsp>
                      <wps:cNvSpPr txBox="1"/>
                      <wps:spPr>
                        <a:xfrm>
                          <a:off x="0" y="0"/>
                          <a:ext cx="4745355" cy="635"/>
                        </a:xfrm>
                        <a:prstGeom prst="rect">
                          <a:avLst/>
                        </a:prstGeom>
                        <a:solidFill>
                          <a:prstClr val="white"/>
                        </a:solidFill>
                        <a:ln>
                          <a:noFill/>
                        </a:ln>
                      </wps:spPr>
                      <wps:txbx>
                        <w:txbxContent>
                          <w:p w14:paraId="553C9B49" w14:textId="533CD56E" w:rsidR="008A7BFC" w:rsidRPr="00746319" w:rsidRDefault="008A7BFC" w:rsidP="005B0DC7">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10</w:t>
                            </w:r>
                            <w:r w:rsidRPr="00746319">
                              <w:rPr>
                                <w:b/>
                                <w:bCs/>
                                <w:color w:val="156082" w:themeColor="accent1"/>
                                <w:sz w:val="20"/>
                                <w:szCs w:val="20"/>
                              </w:rPr>
                              <w:t xml:space="preserve">: </w:t>
                            </w:r>
                            <w:r>
                              <w:rPr>
                                <w:b/>
                                <w:bCs/>
                                <w:color w:val="156082" w:themeColor="accent1"/>
                                <w:sz w:val="20"/>
                                <w:szCs w:val="20"/>
                              </w:rPr>
                              <w:t>Full design of the selected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26DC4" id="_x0000_s1036" type="#_x0000_t202" style="position:absolute;left:0;text-align:left;margin-left:0;margin-top:21.6pt;width:373.65pt;height:.05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" stroked="f">
                <v:textbox style="mso-fit-shape-to-text:t" inset="0,0,0,0">
                  <w:txbxContent>
                    <w:p w14:paraId="553C9B49" w14:textId="533CD56E" w:rsidR="008A7BFC" w:rsidRPr="00746319" w:rsidRDefault="008A7BFC" w:rsidP="005B0DC7">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10</w:t>
                      </w:r>
                      <w:r w:rsidRPr="00746319">
                        <w:rPr>
                          <w:b/>
                          <w:bCs/>
                          <w:color w:val="156082" w:themeColor="accent1"/>
                          <w:sz w:val="20"/>
                          <w:szCs w:val="20"/>
                        </w:rPr>
                        <w:t xml:space="preserve">: </w:t>
                      </w:r>
                      <w:r>
                        <w:rPr>
                          <w:b/>
                          <w:bCs/>
                          <w:color w:val="156082" w:themeColor="accent1"/>
                          <w:sz w:val="20"/>
                          <w:szCs w:val="20"/>
                        </w:rPr>
                        <w:t>Full design of the selected topology.</w:t>
                      </w:r>
                    </w:p>
                  </w:txbxContent>
                </v:textbox>
                <w10:wrap anchorx="margin"/>
              </v:shape>
            </w:pict>
          </mc:Fallback>
        </mc:AlternateContent>
      </w:r>
    </w:p>
    <w:p w14:paraId="77A0F912" w14:textId="483C6C1C" w:rsidR="004D0126" w:rsidRDefault="004D0126" w:rsidP="000646FF">
      <w:pPr>
        <w:jc w:val="both"/>
        <w:rPr>
          <w:rFonts w:ascii="Times New Roman" w:hAnsi="Times New Roman" w:cs="Times New Roman"/>
          <w:b/>
          <w:bCs/>
          <w:sz w:val="24"/>
          <w:szCs w:val="24"/>
        </w:rPr>
      </w:pPr>
    </w:p>
    <w:p w14:paraId="509A6C61" w14:textId="592D0D7D" w:rsidR="00970ED4" w:rsidRPr="00970ED4" w:rsidRDefault="00F83BC9" w:rsidP="004D0126">
      <w:pPr>
        <w:pStyle w:val="Balk2"/>
        <w:spacing w:line="276" w:lineRule="auto"/>
      </w:pPr>
      <w:bookmarkStart w:id="12" w:name="_Toc183642502"/>
      <w:r>
        <w:t>4.1 Three-Phase</w:t>
      </w:r>
      <w:r w:rsidR="00C73402" w:rsidRPr="00C73402">
        <w:t xml:space="preserve"> Full Wave Rectifier Design</w:t>
      </w:r>
      <w:bookmarkEnd w:id="12"/>
    </w:p>
    <w:p w14:paraId="0826FC55" w14:textId="11F43C14" w:rsidR="00F83BC9" w:rsidRDefault="00F83BC9" w:rsidP="000646FF">
      <w:pPr>
        <w:jc w:val="both"/>
        <w:rPr>
          <w:rFonts w:ascii="Times New Roman" w:hAnsi="Times New Roman" w:cs="Times New Roman"/>
          <w:sz w:val="24"/>
          <w:szCs w:val="24"/>
        </w:rPr>
      </w:pPr>
      <w:r>
        <w:rPr>
          <w:rFonts w:ascii="Times New Roman" w:hAnsi="Times New Roman" w:cs="Times New Roman"/>
          <w:sz w:val="24"/>
          <w:szCs w:val="24"/>
        </w:rPr>
        <w:tab/>
        <w:t xml:space="preserve">In the design, a three-phase full-wave rectifier will be used whose output will be connected to the buck converter block and be its DC input voltage. As mentioned above, this topology </w:t>
      </w:r>
      <w:r w:rsidR="00970ED4">
        <w:rPr>
          <w:rFonts w:ascii="Times New Roman" w:hAnsi="Times New Roman" w:cs="Times New Roman"/>
          <w:sz w:val="24"/>
          <w:szCs w:val="24"/>
        </w:rPr>
        <w:t>was chosen since it has a lower output voltage ripple and would be more appropriate overall for</w:t>
      </w:r>
      <w:r>
        <w:rPr>
          <w:rFonts w:ascii="Times New Roman" w:hAnsi="Times New Roman" w:cs="Times New Roman"/>
          <w:sz w:val="24"/>
          <w:szCs w:val="24"/>
        </w:rPr>
        <w:t xml:space="preserve"> implementation. Instead of using 6 separate diodes, a bridge rectifier module will be used in the hardware implementation for simplicity and compactness. Using 6 diodes for the three-phase rectifier implementation seems to be open to receiving unexpected results more and can make our job harder in the hardware </w:t>
      </w:r>
      <w:r w:rsidR="00970ED4">
        <w:rPr>
          <w:rFonts w:ascii="Times New Roman" w:hAnsi="Times New Roman" w:cs="Times New Roman"/>
          <w:sz w:val="24"/>
          <w:szCs w:val="24"/>
        </w:rPr>
        <w:t>section</w:t>
      </w:r>
      <w:r>
        <w:rPr>
          <w:rFonts w:ascii="Times New Roman" w:hAnsi="Times New Roman" w:cs="Times New Roman"/>
          <w:sz w:val="24"/>
          <w:szCs w:val="24"/>
        </w:rPr>
        <w:t xml:space="preserve">. Instead using a modular and compact bridge rectifier would be a more economical choice as well as help us gain from the space we will work on. </w:t>
      </w:r>
      <w:r w:rsidR="002C0C09">
        <w:rPr>
          <w:rFonts w:ascii="Times New Roman" w:hAnsi="Times New Roman" w:cs="Times New Roman"/>
          <w:sz w:val="24"/>
          <w:szCs w:val="24"/>
        </w:rPr>
        <w:t>The bridge</w:t>
      </w:r>
      <w:r>
        <w:rPr>
          <w:rFonts w:ascii="Times New Roman" w:hAnsi="Times New Roman" w:cs="Times New Roman"/>
          <w:sz w:val="24"/>
          <w:szCs w:val="24"/>
        </w:rPr>
        <w:t xml:space="preserve"> </w:t>
      </w:r>
      <w:r w:rsidR="002C0C09">
        <w:rPr>
          <w:rFonts w:ascii="Times New Roman" w:hAnsi="Times New Roman" w:cs="Times New Roman"/>
          <w:sz w:val="24"/>
          <w:szCs w:val="24"/>
        </w:rPr>
        <w:t>rectifier's maximum repetitive reverse</w:t>
      </w:r>
      <w:r>
        <w:rPr>
          <w:rFonts w:ascii="Times New Roman" w:hAnsi="Times New Roman" w:cs="Times New Roman"/>
          <w:sz w:val="24"/>
          <w:szCs w:val="24"/>
        </w:rPr>
        <w:t xml:space="preserve"> voltage and </w:t>
      </w:r>
      <w:r w:rsidR="002C0C09">
        <w:rPr>
          <w:rFonts w:ascii="Times New Roman" w:hAnsi="Times New Roman" w:cs="Times New Roman"/>
          <w:sz w:val="24"/>
          <w:szCs w:val="24"/>
        </w:rPr>
        <w:t xml:space="preserve">maximum output </w:t>
      </w:r>
      <w:r>
        <w:rPr>
          <w:rFonts w:ascii="Times New Roman" w:hAnsi="Times New Roman" w:cs="Times New Roman"/>
          <w:sz w:val="24"/>
          <w:szCs w:val="24"/>
        </w:rPr>
        <w:t xml:space="preserve">current ratings are usually high which will be more than enough for our project. </w:t>
      </w:r>
      <w:r w:rsidR="00B8040A">
        <w:rPr>
          <w:rFonts w:ascii="Times New Roman" w:hAnsi="Times New Roman" w:cs="Times New Roman"/>
          <w:sz w:val="24"/>
          <w:szCs w:val="24"/>
        </w:rPr>
        <w:t xml:space="preserve">Since at the rectifier side of the implementation, the operating frequency is 50 Hz at the input and 300 Hz at the output, we do not expect switching-based losses or problems to affect our simulations on a big scale at this point. </w:t>
      </w:r>
      <w:r>
        <w:rPr>
          <w:rFonts w:ascii="Times New Roman" w:hAnsi="Times New Roman" w:cs="Times New Roman"/>
          <w:sz w:val="24"/>
          <w:szCs w:val="24"/>
        </w:rPr>
        <w:t>Some bridge rectifier models we will consider are given below:</w:t>
      </w:r>
    </w:p>
    <w:p w14:paraId="3B4EBE52" w14:textId="627EB868" w:rsidR="002C0C09" w:rsidRPr="005B0DC7" w:rsidRDefault="00B800E9" w:rsidP="00B800E9">
      <w:pPr>
        <w:jc w:val="both"/>
        <w:rPr>
          <w:rFonts w:ascii="Times New Roman" w:hAnsi="Times New Roman" w:cs="Times New Roman"/>
          <w:color w:val="FF0000"/>
          <w:sz w:val="24"/>
          <w:szCs w:val="24"/>
        </w:rPr>
      </w:pPr>
      <w:r>
        <w:rPr>
          <w:noProof/>
        </w:rPr>
        <mc:AlternateContent>
          <mc:Choice Requires="wps">
            <w:drawing>
              <wp:anchor distT="0" distB="0" distL="114300" distR="114300" simplePos="0" relativeHeight="251700224" behindDoc="1" locked="0" layoutInCell="1" allowOverlap="1" wp14:anchorId="628D1137" wp14:editId="7782C7EA">
                <wp:simplePos x="0" y="0"/>
                <wp:positionH relativeFrom="margin">
                  <wp:align>center</wp:align>
                </wp:positionH>
                <wp:positionV relativeFrom="paragraph">
                  <wp:posOffset>81915</wp:posOffset>
                </wp:positionV>
                <wp:extent cx="4745355" cy="635"/>
                <wp:effectExtent l="0" t="0" r="17145" b="12700"/>
                <wp:wrapTight wrapText="bothSides">
                  <wp:wrapPolygon edited="0">
                    <wp:start x="0" y="0"/>
                    <wp:lineTo x="0" y="21098"/>
                    <wp:lineTo x="21591" y="21098"/>
                    <wp:lineTo x="21591" y="0"/>
                    <wp:lineTo x="0" y="0"/>
                  </wp:wrapPolygon>
                </wp:wrapTight>
                <wp:docPr id="8" name="Metin Kutusu 1"/>
                <wp:cNvGraphicFramePr/>
                <a:graphic xmlns:a="http://schemas.openxmlformats.org/drawingml/2006/main">
                  <a:graphicData uri="http://schemas.microsoft.com/office/word/2010/wordprocessingShape">
                    <wps:wsp>
                      <wps:cNvSpPr txBox="1"/>
                      <wps:spPr>
                        <a:xfrm>
                          <a:off x="0" y="0"/>
                          <a:ext cx="4745355" cy="635"/>
                        </a:xfrm>
                        <a:prstGeom prst="rect">
                          <a:avLst/>
                        </a:prstGeom>
                        <a:noFill/>
                        <a:ln>
                          <a:noFill/>
                        </a:ln>
                      </wps:spPr>
                      <wps:txbx>
                        <w:txbxContent>
                          <w:p w14:paraId="5FD4B526" w14:textId="4D29AF44" w:rsidR="008A7BFC" w:rsidRPr="00746319" w:rsidRDefault="008A7BFC" w:rsidP="00B800E9">
                            <w:pPr>
                              <w:pStyle w:val="ResimYazs"/>
                              <w:jc w:val="center"/>
                              <w:rPr>
                                <w:b/>
                                <w:bCs/>
                                <w:noProof/>
                                <w:color w:val="156082" w:themeColor="accent1"/>
                                <w:sz w:val="24"/>
                                <w:szCs w:val="24"/>
                              </w:rPr>
                            </w:pPr>
                            <w:r>
                              <w:rPr>
                                <w:b/>
                                <w:bCs/>
                                <w:color w:val="156082" w:themeColor="accent1"/>
                                <w:sz w:val="20"/>
                                <w:szCs w:val="20"/>
                              </w:rPr>
                              <w:t>Table 3</w:t>
                            </w:r>
                            <w:r w:rsidRPr="00746319">
                              <w:rPr>
                                <w:b/>
                                <w:bCs/>
                                <w:color w:val="156082" w:themeColor="accent1"/>
                                <w:sz w:val="20"/>
                                <w:szCs w:val="20"/>
                              </w:rPr>
                              <w:t xml:space="preserve">: </w:t>
                            </w:r>
                            <w:r>
                              <w:rPr>
                                <w:b/>
                                <w:bCs/>
                                <w:color w:val="156082" w:themeColor="accent1"/>
                                <w:sz w:val="20"/>
                                <w:szCs w:val="20"/>
                              </w:rPr>
                              <w:t>Comparison of the different bridge rectifier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D1137" id="_x0000_s1037" type="#_x0000_t202" style="position:absolute;left:0;text-align:left;margin-left:0;margin-top:6.45pt;width:373.65pt;height:.05pt;z-index:-2516162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" filled="f" stroked="f">
                <v:textbox style="mso-fit-shape-to-text:t" inset="0,0,0,0">
                  <w:txbxContent>
                    <w:p w14:paraId="5FD4B526" w14:textId="4D29AF44" w:rsidR="008A7BFC" w:rsidRPr="00746319" w:rsidRDefault="008A7BFC" w:rsidP="00B800E9">
                      <w:pPr>
                        <w:pStyle w:val="ResimYazs"/>
                        <w:jc w:val="center"/>
                        <w:rPr>
                          <w:b/>
                          <w:bCs/>
                          <w:noProof/>
                          <w:color w:val="156082" w:themeColor="accent1"/>
                          <w:sz w:val="24"/>
                          <w:szCs w:val="24"/>
                        </w:rPr>
                      </w:pPr>
                      <w:r>
                        <w:rPr>
                          <w:b/>
                          <w:bCs/>
                          <w:color w:val="156082" w:themeColor="accent1"/>
                          <w:sz w:val="20"/>
                          <w:szCs w:val="20"/>
                        </w:rPr>
                        <w:t>Table 3</w:t>
                      </w:r>
                      <w:r w:rsidRPr="00746319">
                        <w:rPr>
                          <w:b/>
                          <w:bCs/>
                          <w:color w:val="156082" w:themeColor="accent1"/>
                          <w:sz w:val="20"/>
                          <w:szCs w:val="20"/>
                        </w:rPr>
                        <w:t xml:space="preserve">: </w:t>
                      </w:r>
                      <w:r>
                        <w:rPr>
                          <w:b/>
                          <w:bCs/>
                          <w:color w:val="156082" w:themeColor="accent1"/>
                          <w:sz w:val="20"/>
                          <w:szCs w:val="20"/>
                        </w:rPr>
                        <w:t>Comparison of the different bridge rectifier parameters.</w:t>
                      </w:r>
                    </w:p>
                  </w:txbxContent>
                </v:textbox>
                <w10:wrap type="tight" anchorx="margin"/>
              </v:shape>
            </w:pict>
          </mc:Fallback>
        </mc:AlternateContent>
      </w:r>
    </w:p>
    <w:tbl>
      <w:tblPr>
        <w:tblStyle w:val="TabloKlavuzu"/>
        <w:tblW w:w="0" w:type="auto"/>
        <w:jc w:val="center"/>
        <w:tblLook w:val="04A0" w:firstRow="1" w:lastRow="0" w:firstColumn="1" w:lastColumn="0" w:noHBand="0" w:noVBand="1"/>
      </w:tblPr>
      <w:tblGrid>
        <w:gridCol w:w="2254"/>
        <w:gridCol w:w="2254"/>
        <w:gridCol w:w="2254"/>
        <w:gridCol w:w="2254"/>
      </w:tblGrid>
      <w:tr w:rsidR="00970ED4" w14:paraId="37482977" w14:textId="77777777" w:rsidTr="002C0C09">
        <w:trPr>
          <w:jc w:val="center"/>
        </w:trPr>
        <w:tc>
          <w:tcPr>
            <w:tcW w:w="2254" w:type="dxa"/>
          </w:tcPr>
          <w:p w14:paraId="3CAE12D7" w14:textId="731A0A0E" w:rsid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Model</w:t>
            </w:r>
            <w:r w:rsidR="002C0C09">
              <w:rPr>
                <w:rFonts w:ascii="Times New Roman" w:hAnsi="Times New Roman" w:cs="Times New Roman"/>
                <w:sz w:val="24"/>
                <w:szCs w:val="24"/>
              </w:rPr>
              <w:t xml:space="preserve"> Name</w:t>
            </w:r>
          </w:p>
        </w:tc>
        <w:tc>
          <w:tcPr>
            <w:tcW w:w="2254" w:type="dxa"/>
          </w:tcPr>
          <w:p w14:paraId="7D15A89B" w14:textId="5328A2C3" w:rsidR="00970ED4" w:rsidRPr="00970ED4" w:rsidRDefault="00970ED4" w:rsidP="000646FF">
            <w:pPr>
              <w:jc w:val="both"/>
              <w:rPr>
                <w:rFonts w:ascii="Times New Roman" w:hAnsi="Times New Roman" w:cs="Times New Roman"/>
                <w:sz w:val="24"/>
                <w:szCs w:val="24"/>
                <w:vertAlign w:val="subscript"/>
              </w:rPr>
            </w:pPr>
            <w:r>
              <w:rPr>
                <w:rFonts w:ascii="Times New Roman" w:hAnsi="Times New Roman" w:cs="Times New Roman"/>
                <w:sz w:val="24"/>
                <w:szCs w:val="24"/>
              </w:rPr>
              <w:t>V</w:t>
            </w:r>
            <w:r>
              <w:rPr>
                <w:rFonts w:ascii="Times New Roman" w:hAnsi="Times New Roman" w:cs="Times New Roman"/>
                <w:sz w:val="24"/>
                <w:szCs w:val="24"/>
                <w:vertAlign w:val="subscript"/>
              </w:rPr>
              <w:t>RRM</w:t>
            </w:r>
          </w:p>
        </w:tc>
        <w:tc>
          <w:tcPr>
            <w:tcW w:w="2254" w:type="dxa"/>
          </w:tcPr>
          <w:p w14:paraId="42F22EBB" w14:textId="1DF7B58E" w:rsidR="00970ED4" w:rsidRPr="00970ED4" w:rsidRDefault="002C0C09" w:rsidP="000646FF">
            <w:pPr>
              <w:jc w:val="both"/>
              <w:rPr>
                <w:rFonts w:ascii="Times New Roman" w:hAnsi="Times New Roman" w:cs="Times New Roman"/>
                <w:sz w:val="24"/>
                <w:szCs w:val="24"/>
              </w:rPr>
            </w:pPr>
            <w:r>
              <w:rPr>
                <w:rFonts w:ascii="Times New Roman" w:hAnsi="Times New Roman" w:cs="Times New Roman"/>
                <w:sz w:val="24"/>
                <w:szCs w:val="24"/>
              </w:rPr>
              <w:t>Output Current</w:t>
            </w:r>
          </w:p>
        </w:tc>
        <w:tc>
          <w:tcPr>
            <w:tcW w:w="2254" w:type="dxa"/>
          </w:tcPr>
          <w:p w14:paraId="5FF78F7A" w14:textId="52DD0DD4" w:rsidR="00970ED4" w:rsidRP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F</w:t>
            </w:r>
          </w:p>
        </w:tc>
      </w:tr>
      <w:tr w:rsidR="00970ED4" w14:paraId="69C07B9B" w14:textId="77777777" w:rsidTr="002C0C09">
        <w:trPr>
          <w:jc w:val="center"/>
        </w:trPr>
        <w:tc>
          <w:tcPr>
            <w:tcW w:w="2254" w:type="dxa"/>
          </w:tcPr>
          <w:p w14:paraId="666B9484" w14:textId="51AF76C4" w:rsidR="00970ED4" w:rsidRDefault="00970ED4" w:rsidP="000646FF">
            <w:pPr>
              <w:jc w:val="both"/>
              <w:rPr>
                <w:rFonts w:ascii="Times New Roman" w:hAnsi="Times New Roman" w:cs="Times New Roman"/>
                <w:sz w:val="24"/>
                <w:szCs w:val="24"/>
              </w:rPr>
            </w:pPr>
            <w:r w:rsidRPr="00970ED4">
              <w:rPr>
                <w:rFonts w:ascii="Times New Roman" w:hAnsi="Times New Roman" w:cs="Times New Roman"/>
                <w:sz w:val="24"/>
                <w:szCs w:val="24"/>
              </w:rPr>
              <w:t>GUO40-12NO1</w:t>
            </w:r>
          </w:p>
        </w:tc>
        <w:tc>
          <w:tcPr>
            <w:tcW w:w="2254" w:type="dxa"/>
          </w:tcPr>
          <w:p w14:paraId="482D876F" w14:textId="78A980A3" w:rsid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1200 V</w:t>
            </w:r>
          </w:p>
        </w:tc>
        <w:tc>
          <w:tcPr>
            <w:tcW w:w="2254" w:type="dxa"/>
          </w:tcPr>
          <w:p w14:paraId="15B1945B" w14:textId="084D3205" w:rsid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40 A</w:t>
            </w:r>
          </w:p>
        </w:tc>
        <w:tc>
          <w:tcPr>
            <w:tcW w:w="2254" w:type="dxa"/>
          </w:tcPr>
          <w:p w14:paraId="5895112B" w14:textId="3FADAA6C" w:rsid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1.28V</w:t>
            </w:r>
          </w:p>
        </w:tc>
      </w:tr>
      <w:tr w:rsidR="00970ED4" w14:paraId="53FD1C51" w14:textId="77777777" w:rsidTr="002C0C09">
        <w:trPr>
          <w:jc w:val="center"/>
        </w:trPr>
        <w:tc>
          <w:tcPr>
            <w:tcW w:w="2254" w:type="dxa"/>
          </w:tcPr>
          <w:p w14:paraId="1852D31C" w14:textId="1BC3E5D8" w:rsidR="00970ED4" w:rsidRDefault="00970ED4" w:rsidP="000646FF">
            <w:pPr>
              <w:jc w:val="both"/>
              <w:rPr>
                <w:rFonts w:ascii="Times New Roman" w:hAnsi="Times New Roman" w:cs="Times New Roman"/>
                <w:sz w:val="24"/>
                <w:szCs w:val="24"/>
              </w:rPr>
            </w:pPr>
            <w:r w:rsidRPr="00970ED4">
              <w:rPr>
                <w:rFonts w:ascii="Times New Roman" w:hAnsi="Times New Roman" w:cs="Times New Roman"/>
                <w:sz w:val="24"/>
                <w:szCs w:val="24"/>
              </w:rPr>
              <w:t>S80NA30D</w:t>
            </w:r>
          </w:p>
        </w:tc>
        <w:tc>
          <w:tcPr>
            <w:tcW w:w="2254" w:type="dxa"/>
          </w:tcPr>
          <w:p w14:paraId="3C799EEE" w14:textId="1717B0FA" w:rsid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800 V</w:t>
            </w:r>
          </w:p>
        </w:tc>
        <w:tc>
          <w:tcPr>
            <w:tcW w:w="2254" w:type="dxa"/>
          </w:tcPr>
          <w:p w14:paraId="20D2EE6C" w14:textId="10F2BA3E" w:rsid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30A</w:t>
            </w:r>
          </w:p>
        </w:tc>
        <w:tc>
          <w:tcPr>
            <w:tcW w:w="2254" w:type="dxa"/>
          </w:tcPr>
          <w:p w14:paraId="57117688" w14:textId="024BC02A" w:rsid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1.2V</w:t>
            </w:r>
          </w:p>
        </w:tc>
      </w:tr>
      <w:tr w:rsidR="00970ED4" w14:paraId="3D694F7E" w14:textId="77777777" w:rsidTr="002C0C09">
        <w:trPr>
          <w:jc w:val="center"/>
        </w:trPr>
        <w:tc>
          <w:tcPr>
            <w:tcW w:w="2254" w:type="dxa"/>
          </w:tcPr>
          <w:p w14:paraId="30343242" w14:textId="5DA3DF20" w:rsidR="00970ED4" w:rsidRDefault="00970ED4" w:rsidP="000646FF">
            <w:pPr>
              <w:jc w:val="both"/>
              <w:rPr>
                <w:rFonts w:ascii="Times New Roman" w:hAnsi="Times New Roman" w:cs="Times New Roman"/>
                <w:sz w:val="24"/>
                <w:szCs w:val="24"/>
              </w:rPr>
            </w:pPr>
            <w:r w:rsidRPr="00970ED4">
              <w:rPr>
                <w:rFonts w:ascii="Times New Roman" w:hAnsi="Times New Roman" w:cs="Times New Roman"/>
                <w:sz w:val="24"/>
                <w:szCs w:val="24"/>
              </w:rPr>
              <w:t>FUO22-12N</w:t>
            </w:r>
          </w:p>
        </w:tc>
        <w:tc>
          <w:tcPr>
            <w:tcW w:w="2254" w:type="dxa"/>
          </w:tcPr>
          <w:p w14:paraId="5D78D7DB" w14:textId="5BA78A54" w:rsid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1200 V</w:t>
            </w:r>
          </w:p>
        </w:tc>
        <w:tc>
          <w:tcPr>
            <w:tcW w:w="2254" w:type="dxa"/>
          </w:tcPr>
          <w:p w14:paraId="7FFDCA24" w14:textId="0B1CFA53" w:rsid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30A</w:t>
            </w:r>
          </w:p>
        </w:tc>
        <w:tc>
          <w:tcPr>
            <w:tcW w:w="2254" w:type="dxa"/>
          </w:tcPr>
          <w:p w14:paraId="4640C243" w14:textId="0513C17B" w:rsidR="00970ED4" w:rsidRDefault="00970ED4" w:rsidP="000646FF">
            <w:pPr>
              <w:jc w:val="both"/>
              <w:rPr>
                <w:rFonts w:ascii="Times New Roman" w:hAnsi="Times New Roman" w:cs="Times New Roman"/>
                <w:sz w:val="24"/>
                <w:szCs w:val="24"/>
              </w:rPr>
            </w:pPr>
            <w:r>
              <w:rPr>
                <w:rFonts w:ascii="Times New Roman" w:hAnsi="Times New Roman" w:cs="Times New Roman"/>
                <w:sz w:val="24"/>
                <w:szCs w:val="24"/>
              </w:rPr>
              <w:t>1.62V</w:t>
            </w:r>
          </w:p>
        </w:tc>
      </w:tr>
    </w:tbl>
    <w:p w14:paraId="668A1D73" w14:textId="383ED7C6" w:rsidR="002C0C09" w:rsidRDefault="002C0C09" w:rsidP="004D0126">
      <w:pPr>
        <w:spacing w:before="240"/>
        <w:jc w:val="both"/>
        <w:rPr>
          <w:rFonts w:ascii="Times New Roman" w:hAnsi="Times New Roman" w:cs="Times New Roman"/>
          <w:sz w:val="24"/>
          <w:szCs w:val="24"/>
        </w:rPr>
      </w:pPr>
      <w:r>
        <w:rPr>
          <w:rFonts w:ascii="Times New Roman" w:hAnsi="Times New Roman" w:cs="Times New Roman"/>
          <w:sz w:val="24"/>
          <w:szCs w:val="24"/>
        </w:rPr>
        <w:tab/>
        <w:t>The output of the rectifier bridge is Vs (input voltage) for the buck converter hence an appropriate input current should be provided to the rectifier bridge so that the following equations are satisfied:</w:t>
      </w:r>
    </w:p>
    <w:p w14:paraId="07C79270" w14:textId="77777777" w:rsidR="002C0C09" w:rsidRPr="002C0C09" w:rsidRDefault="00000000" w:rsidP="002C0C09">
      <w:pPr>
        <w:jc w:val="center"/>
        <w:rPr>
          <w:rFonts w:ascii="Times New Roman" w:eastAsiaTheme="minorEastAsia" w:hAnsi="Times New Roman" w:cs="Times New Roman"/>
          <w:b/>
          <w:sz w:val="24"/>
          <w:szCs w:val="24"/>
        </w:rPr>
      </w:pPr>
      <m:oMathPara>
        <m:oMathParaPr>
          <m:jc m:val="center"/>
        </m:oMathPara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DC</m:t>
              </m:r>
            </m:sub>
          </m:sSub>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3</m:t>
              </m:r>
              <m:rad>
                <m:radPr>
                  <m:degHide m:val="1"/>
                  <m:ctrlPr>
                    <w:rPr>
                      <w:rFonts w:ascii="Cambria Math" w:hAnsi="Cambria Math" w:cs="Times New Roman"/>
                      <w:b/>
                      <w:bCs/>
                      <w:i/>
                      <w:sz w:val="24"/>
                      <w:szCs w:val="24"/>
                    </w:rPr>
                  </m:ctrlPr>
                </m:radPr>
                <m:deg/>
                <m:e>
                  <m:r>
                    <m:rPr>
                      <m:sty m:val="bi"/>
                    </m:rPr>
                    <w:rPr>
                      <w:rFonts w:ascii="Cambria Math" w:hAnsi="Cambria Math" w:cs="Times New Roman"/>
                      <w:sz w:val="24"/>
                      <w:szCs w:val="24"/>
                    </w:rPr>
                    <m:t>6</m:t>
                  </m:r>
                </m:e>
              </m:rad>
            </m:num>
            <m:den>
              <m:r>
                <m:rPr>
                  <m:sty m:val="bi"/>
                </m:rPr>
                <w:rPr>
                  <w:rFonts w:ascii="Cambria Math" w:hAnsi="Cambria Math" w:cs="Times New Roman"/>
                  <w:sz w:val="24"/>
                  <w:szCs w:val="24"/>
                </w:rPr>
                <m:t>π</m:t>
              </m:r>
            </m:den>
          </m:f>
          <m:r>
            <m:rPr>
              <m:sty m:val="bi"/>
            </m:rPr>
            <w:rPr>
              <w:rFonts w:ascii="Cambria Math" w:hAnsi="Cambria Math" w:cs="Times New Roman"/>
              <w:sz w:val="24"/>
              <w:szCs w:val="24"/>
            </w:rPr>
            <m:t xml:space="preserve">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 xml:space="preserve">S </m:t>
              </m:r>
            </m:sub>
          </m:sSub>
          <m:r>
            <m:rPr>
              <m:sty m:val="bi"/>
            </m:rPr>
            <w:rPr>
              <w:rFonts w:ascii="Cambria Math" w:hAnsi="Cambria Math" w:cs="Times New Roman"/>
              <w:sz w:val="24"/>
              <w:szCs w:val="24"/>
            </w:rPr>
            <m:t xml:space="preserve">≅1.35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 xml:space="preserve"> </m:t>
          </m:r>
        </m:oMath>
      </m:oMathPara>
    </w:p>
    <w:p w14:paraId="2816A513" w14:textId="78D90F52" w:rsidR="002C0C09" w:rsidRPr="002C0C09" w:rsidRDefault="00000000" w:rsidP="002C0C09">
      <w:pPr>
        <w:rPr>
          <w:rFonts w:ascii="Times New Roman" w:eastAsiaTheme="minorEastAsia" w:hAnsi="Times New Roman" w:cs="Times New Roman"/>
          <w:b/>
          <w:bCs/>
          <w:sz w:val="24"/>
          <w:szCs w:val="24"/>
        </w:rPr>
      </w:pPr>
      <m:oMathPara>
        <m:oMathParaPr>
          <m:jc m:val="center"/>
        </m:oMathPara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×D=</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o</m:t>
              </m:r>
            </m:sub>
          </m:sSub>
          <m:r>
            <m:rPr>
              <m:sty m:val="bi"/>
            </m:rPr>
            <w:rPr>
              <w:rFonts w:ascii="Cambria Math" w:hAnsi="Cambria Math" w:cs="Times New Roman"/>
              <w:sz w:val="24"/>
              <w:szCs w:val="24"/>
            </w:rPr>
            <m:t>=180 V</m:t>
          </m:r>
        </m:oMath>
      </m:oMathPara>
    </w:p>
    <w:p w14:paraId="0822892A" w14:textId="1296A4D9" w:rsidR="002C0C09" w:rsidRPr="002C0C09" w:rsidRDefault="002C0C09" w:rsidP="002C0C09">
      <w:pPr>
        <w:rPr>
          <w:rFonts w:ascii="Times New Roman" w:hAnsi="Times New Roman" w:cs="Times New Roman"/>
          <w:sz w:val="24"/>
          <w:szCs w:val="24"/>
        </w:rPr>
      </w:pPr>
      <w:r>
        <w:rPr>
          <w:rFonts w:ascii="Times New Roman" w:eastAsiaTheme="minorEastAsia" w:hAnsi="Times New Roman" w:cs="Times New Roman"/>
          <w:sz w:val="24"/>
          <w:szCs w:val="24"/>
        </w:rPr>
        <w:lastRenderedPageBreak/>
        <w:tab/>
        <w:t>The duty cycle selection and the buck converter implementation will be investigated further in the next part.</w:t>
      </w:r>
    </w:p>
    <w:p w14:paraId="67E992CC" w14:textId="77777777" w:rsidR="002C0C09" w:rsidRPr="002C0C09" w:rsidRDefault="002C0C09" w:rsidP="002C0C09"/>
    <w:p w14:paraId="1774586D" w14:textId="04DF5389" w:rsidR="00EB32ED" w:rsidRDefault="00EB32ED" w:rsidP="007B2461">
      <w:pPr>
        <w:pStyle w:val="Balk2"/>
      </w:pPr>
      <w:bookmarkStart w:id="13" w:name="_Toc183642503"/>
      <w:r>
        <w:t>4.2 Buck Converter</w:t>
      </w:r>
      <w:r w:rsidRPr="00C73402">
        <w:t xml:space="preserve"> Design</w:t>
      </w:r>
      <w:bookmarkEnd w:id="13"/>
    </w:p>
    <w:p w14:paraId="4D949B18" w14:textId="77777777" w:rsidR="00AF7BFF" w:rsidRDefault="002C7755" w:rsidP="002C7755">
      <w:pPr>
        <w:ind w:firstLine="708"/>
        <w:rPr>
          <w:rFonts w:ascii="Times New Roman" w:hAnsi="Times New Roman" w:cs="Times New Roman"/>
          <w:sz w:val="24"/>
          <w:szCs w:val="24"/>
        </w:rPr>
      </w:pPr>
      <w:r w:rsidRPr="002C7755">
        <w:rPr>
          <w:rFonts w:ascii="Times New Roman" w:hAnsi="Times New Roman" w:cs="Times New Roman"/>
          <w:sz w:val="24"/>
          <w:szCs w:val="24"/>
        </w:rPr>
        <w:t xml:space="preserve">For the DC-DC </w:t>
      </w:r>
      <w:r>
        <w:rPr>
          <w:rFonts w:ascii="Times New Roman" w:hAnsi="Times New Roman" w:cs="Times New Roman"/>
          <w:sz w:val="24"/>
          <w:szCs w:val="24"/>
        </w:rPr>
        <w:t>power conversion of the project, a simple buck converter consisting of a MOSFET, a diode and an LC filter was implemented. Since three-phase rectifier output voltage could be selected arbitrarily by changing the Variac percentage, a buck converter can efficiently convert the rectified output to a range between 0 to 180V (maximum value required for the DC motor) by changing the duty cycle. Some advantages of using a buck converter is cost efficiency as the topology requires minimal components, ease of implementation and low ripple/noise output voltage.</w:t>
      </w:r>
      <w:r w:rsidR="00C51A5F">
        <w:rPr>
          <w:rFonts w:ascii="Times New Roman" w:hAnsi="Times New Roman" w:cs="Times New Roman"/>
          <w:sz w:val="24"/>
          <w:szCs w:val="24"/>
        </w:rPr>
        <w:t xml:space="preserve"> Also, the maximum duty cycle which gives 180 V output was selected as 0.7 i.e for D= 0.7, output voltage has the average value of 180 V.</w:t>
      </w:r>
    </w:p>
    <w:p w14:paraId="0D19B4A9" w14:textId="3B7CD57C" w:rsidR="00EB32ED" w:rsidRPr="002C7755" w:rsidRDefault="00AF7BFF" w:rsidP="002C7755">
      <w:pPr>
        <w:ind w:firstLine="708"/>
        <w:rPr>
          <w:rFonts w:ascii="Times New Roman" w:hAnsi="Times New Roman" w:cs="Times New Roman"/>
          <w:sz w:val="24"/>
          <w:szCs w:val="24"/>
        </w:rPr>
      </w:pPr>
      <w:r>
        <w:rPr>
          <w:rFonts w:ascii="Times New Roman" w:hAnsi="Times New Roman" w:cs="Times New Roman"/>
          <w:sz w:val="24"/>
          <w:szCs w:val="24"/>
        </w:rPr>
        <w:t xml:space="preserve">For practical implementation, 400V 10A rated IRF740 MOSFET and similarly 400V 10A rated </w:t>
      </w:r>
      <w:r w:rsidRPr="00AF7BFF">
        <w:rPr>
          <w:rFonts w:ascii="Times New Roman" w:hAnsi="Times New Roman" w:cs="Times New Roman"/>
          <w:sz w:val="24"/>
          <w:szCs w:val="24"/>
        </w:rPr>
        <w:t>DPG10I400PA</w:t>
      </w:r>
      <w:r>
        <w:rPr>
          <w:rFonts w:ascii="Times New Roman" w:hAnsi="Times New Roman" w:cs="Times New Roman"/>
          <w:sz w:val="24"/>
          <w:szCs w:val="24"/>
        </w:rPr>
        <w:t xml:space="preserve"> diode are proposed as potential components. There could be changes and adjustments based on real experimental outcomes and performance analysis.</w:t>
      </w:r>
      <w:r w:rsidR="002C7755">
        <w:rPr>
          <w:rFonts w:ascii="Times New Roman" w:hAnsi="Times New Roman" w:cs="Times New Roman"/>
          <w:sz w:val="24"/>
          <w:szCs w:val="24"/>
        </w:rPr>
        <w:br/>
      </w:r>
      <w:r w:rsidR="002C7755">
        <w:rPr>
          <w:rFonts w:ascii="Times New Roman" w:hAnsi="Times New Roman" w:cs="Times New Roman"/>
          <w:sz w:val="24"/>
          <w:szCs w:val="24"/>
        </w:rPr>
        <w:tab/>
        <w:t>The output waveform</w:t>
      </w:r>
      <w:r w:rsidR="00C51A5F">
        <w:rPr>
          <w:rFonts w:ascii="Times New Roman" w:hAnsi="Times New Roman" w:cs="Times New Roman"/>
          <w:sz w:val="24"/>
          <w:szCs w:val="24"/>
        </w:rPr>
        <w:t>s</w:t>
      </w:r>
      <w:r w:rsidR="002C7755">
        <w:rPr>
          <w:rFonts w:ascii="Times New Roman" w:hAnsi="Times New Roman" w:cs="Times New Roman"/>
          <w:sz w:val="24"/>
          <w:szCs w:val="24"/>
        </w:rPr>
        <w:t xml:space="preserve"> of </w:t>
      </w:r>
      <w:r w:rsidR="00C51A5F">
        <w:rPr>
          <w:rFonts w:ascii="Times New Roman" w:hAnsi="Times New Roman" w:cs="Times New Roman"/>
          <w:sz w:val="24"/>
          <w:szCs w:val="24"/>
        </w:rPr>
        <w:t xml:space="preserve">the pulse generator, </w:t>
      </w:r>
      <w:r w:rsidR="002C7755">
        <w:rPr>
          <w:rFonts w:ascii="Times New Roman" w:hAnsi="Times New Roman" w:cs="Times New Roman"/>
          <w:sz w:val="24"/>
          <w:szCs w:val="24"/>
        </w:rPr>
        <w:t xml:space="preserve">three-phase rectifier </w:t>
      </w:r>
      <w:r w:rsidR="00C51A5F">
        <w:rPr>
          <w:rFonts w:ascii="Times New Roman" w:hAnsi="Times New Roman" w:cs="Times New Roman"/>
          <w:sz w:val="24"/>
          <w:szCs w:val="24"/>
        </w:rPr>
        <w:t xml:space="preserve">output voltage and buck converter output voltage </w:t>
      </w:r>
      <w:r w:rsidR="002C7755">
        <w:rPr>
          <w:rFonts w:ascii="Times New Roman" w:hAnsi="Times New Roman" w:cs="Times New Roman"/>
          <w:sz w:val="24"/>
          <w:szCs w:val="24"/>
        </w:rPr>
        <w:t xml:space="preserve">can be seen below in Figures </w:t>
      </w:r>
      <w:r w:rsidR="00C51A5F">
        <w:rPr>
          <w:rFonts w:ascii="Times New Roman" w:hAnsi="Times New Roman" w:cs="Times New Roman"/>
          <w:sz w:val="24"/>
          <w:szCs w:val="24"/>
        </w:rPr>
        <w:t>11,12 and 13, respectively.</w:t>
      </w:r>
    </w:p>
    <w:p w14:paraId="0B2CE91F" w14:textId="7D3D8033" w:rsidR="002251F3" w:rsidRDefault="002251F3" w:rsidP="00EB32ED">
      <w:pPr>
        <w:jc w:val="both"/>
        <w:rPr>
          <w:rFonts w:ascii="Times New Roman" w:hAnsi="Times New Roman" w:cs="Times New Roman"/>
          <w:b/>
          <w:bCs/>
          <w:sz w:val="24"/>
          <w:szCs w:val="24"/>
        </w:rPr>
      </w:pPr>
    </w:p>
    <w:p w14:paraId="2365DAD8" w14:textId="1EA80E7A" w:rsidR="002251F3" w:rsidRDefault="00C51A5F" w:rsidP="00C51A5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F71943" wp14:editId="3A4BF805">
            <wp:extent cx="4391891" cy="2825375"/>
            <wp:effectExtent l="0" t="0" r="8890" b="0"/>
            <wp:docPr id="761654029"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8097" cy="2829367"/>
                    </a:xfrm>
                    <a:prstGeom prst="rect">
                      <a:avLst/>
                    </a:prstGeom>
                    <a:noFill/>
                    <a:ln>
                      <a:noFill/>
                    </a:ln>
                  </pic:spPr>
                </pic:pic>
              </a:graphicData>
            </a:graphic>
          </wp:inline>
        </w:drawing>
      </w:r>
    </w:p>
    <w:p w14:paraId="700FF9FB" w14:textId="79938BF9" w:rsidR="00C51A5F" w:rsidRPr="00746319" w:rsidRDefault="00C51A5F" w:rsidP="00C51A5F">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11</w:t>
      </w:r>
      <w:r w:rsidRPr="00746319">
        <w:rPr>
          <w:b/>
          <w:bCs/>
          <w:color w:val="156082" w:themeColor="accent1"/>
          <w:sz w:val="20"/>
          <w:szCs w:val="20"/>
        </w:rPr>
        <w:t xml:space="preserve">: </w:t>
      </w:r>
      <w:r>
        <w:rPr>
          <w:b/>
          <w:bCs/>
          <w:color w:val="156082" w:themeColor="accent1"/>
          <w:sz w:val="20"/>
          <w:szCs w:val="20"/>
        </w:rPr>
        <w:t>Pulse generator output voltage for D=0.7</w:t>
      </w:r>
    </w:p>
    <w:p w14:paraId="34F32CF1" w14:textId="3A7179F9" w:rsidR="00C51A5F" w:rsidRDefault="005F2B71" w:rsidP="00C51A5F">
      <w:pPr>
        <w:jc w:val="center"/>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2E611D20" wp14:editId="5EA71C08">
            <wp:extent cx="5730240" cy="4046220"/>
            <wp:effectExtent l="0" t="0" r="3810" b="0"/>
            <wp:docPr id="925533996" name="Resim 19"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33996" name="Resim 19" descr="metin, çizgi, öykü gelişim çizgisi; kumpas; grafiğini çıkarma, diyagram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046220"/>
                    </a:xfrm>
                    <a:prstGeom prst="rect">
                      <a:avLst/>
                    </a:prstGeom>
                    <a:noFill/>
                    <a:ln>
                      <a:noFill/>
                    </a:ln>
                  </pic:spPr>
                </pic:pic>
              </a:graphicData>
            </a:graphic>
          </wp:inline>
        </w:drawing>
      </w:r>
    </w:p>
    <w:p w14:paraId="77B01B0D" w14:textId="548FE39C" w:rsidR="005F2B71" w:rsidRPr="005F2B71" w:rsidRDefault="005F2B71" w:rsidP="005F2B71">
      <w:pPr>
        <w:pStyle w:val="ResimYazs"/>
        <w:jc w:val="center"/>
        <w:rPr>
          <w:b/>
          <w:bCs/>
          <w:color w:val="156082" w:themeColor="accent1"/>
          <w:sz w:val="20"/>
          <w:szCs w:val="20"/>
        </w:rPr>
      </w:pPr>
      <w:r w:rsidRPr="00746319">
        <w:rPr>
          <w:b/>
          <w:bCs/>
          <w:color w:val="156082" w:themeColor="accent1"/>
          <w:sz w:val="20"/>
          <w:szCs w:val="20"/>
        </w:rPr>
        <w:t xml:space="preserve">Figure </w:t>
      </w:r>
      <w:r>
        <w:rPr>
          <w:b/>
          <w:bCs/>
          <w:color w:val="156082" w:themeColor="accent1"/>
          <w:sz w:val="20"/>
          <w:szCs w:val="20"/>
        </w:rPr>
        <w:t>12</w:t>
      </w:r>
      <w:r w:rsidRPr="00746319">
        <w:rPr>
          <w:b/>
          <w:bCs/>
          <w:color w:val="156082" w:themeColor="accent1"/>
          <w:sz w:val="20"/>
          <w:szCs w:val="20"/>
        </w:rPr>
        <w:t xml:space="preserve">: </w:t>
      </w:r>
      <w:r>
        <w:rPr>
          <w:b/>
          <w:bCs/>
          <w:color w:val="156082" w:themeColor="accent1"/>
          <w:sz w:val="20"/>
          <w:szCs w:val="20"/>
        </w:rPr>
        <w:t>Three-phase rectifier output voltage vs. time</w:t>
      </w:r>
    </w:p>
    <w:p w14:paraId="47826C81" w14:textId="7840D3FB" w:rsidR="005F2B71" w:rsidRDefault="005F2B71" w:rsidP="005F2B71">
      <w:r>
        <w:rPr>
          <w:noProof/>
        </w:rPr>
        <w:drawing>
          <wp:inline distT="0" distB="0" distL="0" distR="0" wp14:anchorId="71B6938B" wp14:editId="2D49835A">
            <wp:extent cx="5730240" cy="4046220"/>
            <wp:effectExtent l="0" t="0" r="3810" b="0"/>
            <wp:docPr id="61590351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4046220"/>
                    </a:xfrm>
                    <a:prstGeom prst="rect">
                      <a:avLst/>
                    </a:prstGeom>
                    <a:noFill/>
                    <a:ln>
                      <a:noFill/>
                    </a:ln>
                  </pic:spPr>
                </pic:pic>
              </a:graphicData>
            </a:graphic>
          </wp:inline>
        </w:drawing>
      </w:r>
    </w:p>
    <w:p w14:paraId="076B9BD7" w14:textId="2703D374" w:rsidR="004E5D42" w:rsidRPr="005F2B71" w:rsidRDefault="005F2B71" w:rsidP="005F2B71">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13:Buck converter output voltage vs. time.</w:t>
      </w:r>
    </w:p>
    <w:p w14:paraId="2AC9CC23" w14:textId="53EE098C" w:rsidR="00EB32ED" w:rsidRDefault="00EB32ED" w:rsidP="004E5D42">
      <w:pPr>
        <w:pStyle w:val="Balk2"/>
        <w:spacing w:after="0"/>
      </w:pPr>
      <w:bookmarkStart w:id="14" w:name="_Toc183642504"/>
      <w:r>
        <w:lastRenderedPageBreak/>
        <w:t xml:space="preserve">4.3 MOSFET Gate Driver </w:t>
      </w:r>
      <w:r w:rsidRPr="00C73402">
        <w:t>Design</w:t>
      </w:r>
      <w:bookmarkEnd w:id="14"/>
    </w:p>
    <w:p w14:paraId="2E346314" w14:textId="75BCAC23" w:rsidR="00EB32ED" w:rsidRDefault="005B0DC7" w:rsidP="004E5D42">
      <w:pPr>
        <w:spacing w:after="0"/>
        <w:jc w:val="both"/>
        <w:rPr>
          <w:rFonts w:ascii="Times New Roman" w:hAnsi="Times New Roman" w:cs="Times New Roman"/>
          <w:bCs/>
          <w:sz w:val="24"/>
          <w:szCs w:val="24"/>
        </w:rPr>
      </w:pPr>
      <w:r>
        <w:rPr>
          <w:noProof/>
        </w:rPr>
        <w:drawing>
          <wp:anchor distT="0" distB="0" distL="114300" distR="114300" simplePos="0" relativeHeight="251693056" behindDoc="0" locked="0" layoutInCell="1" allowOverlap="1" wp14:anchorId="0EA292E6" wp14:editId="62114353">
            <wp:simplePos x="0" y="0"/>
            <wp:positionH relativeFrom="margin">
              <wp:align>center</wp:align>
            </wp:positionH>
            <wp:positionV relativeFrom="paragraph">
              <wp:posOffset>605790</wp:posOffset>
            </wp:positionV>
            <wp:extent cx="3333750" cy="2524760"/>
            <wp:effectExtent l="0" t="0" r="0" b="889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l="20386" r="21449"/>
                    <a:stretch/>
                  </pic:blipFill>
                  <pic:spPr bwMode="auto">
                    <a:xfrm>
                      <a:off x="0" y="0"/>
                      <a:ext cx="3333750" cy="252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D7D1C">
        <w:rPr>
          <w:rFonts w:ascii="Times New Roman" w:hAnsi="Times New Roman" w:cs="Times New Roman"/>
          <w:b/>
          <w:bCs/>
          <w:sz w:val="24"/>
          <w:szCs w:val="24"/>
        </w:rPr>
        <w:tab/>
      </w:r>
      <w:r w:rsidR="007D7D1C" w:rsidRPr="007D7D1C">
        <w:rPr>
          <w:rFonts w:ascii="Times New Roman" w:hAnsi="Times New Roman" w:cs="Times New Roman"/>
          <w:bCs/>
          <w:sz w:val="24"/>
          <w:szCs w:val="24"/>
        </w:rPr>
        <w:t>In order to drive the MOSFET in the buck converter design</w:t>
      </w:r>
      <w:r w:rsidR="007D7D1C">
        <w:rPr>
          <w:rFonts w:ascii="Times New Roman" w:hAnsi="Times New Roman" w:cs="Times New Roman"/>
          <w:bCs/>
          <w:sz w:val="24"/>
          <w:szCs w:val="24"/>
        </w:rPr>
        <w:t>, N</w:t>
      </w:r>
      <w:r w:rsidR="00163217">
        <w:rPr>
          <w:rFonts w:ascii="Times New Roman" w:hAnsi="Times New Roman" w:cs="Times New Roman"/>
          <w:bCs/>
          <w:sz w:val="24"/>
          <w:szCs w:val="24"/>
        </w:rPr>
        <w:t>E555 timer and TLP5702 optocoupler are</w:t>
      </w:r>
      <w:r w:rsidR="00356321">
        <w:rPr>
          <w:rFonts w:ascii="Times New Roman" w:hAnsi="Times New Roman" w:cs="Times New Roman"/>
          <w:bCs/>
          <w:sz w:val="24"/>
          <w:szCs w:val="24"/>
        </w:rPr>
        <w:t xml:space="preserve"> determined to use</w:t>
      </w:r>
      <w:r w:rsidR="007D7D1C">
        <w:rPr>
          <w:rFonts w:ascii="Times New Roman" w:hAnsi="Times New Roman" w:cs="Times New Roman"/>
          <w:bCs/>
          <w:sz w:val="24"/>
          <w:szCs w:val="24"/>
        </w:rPr>
        <w:t xml:space="preserve">. </w:t>
      </w:r>
      <w:r w:rsidR="00BB3B8D">
        <w:rPr>
          <w:rFonts w:ascii="Times New Roman" w:hAnsi="Times New Roman" w:cs="Times New Roman"/>
          <w:bCs/>
          <w:sz w:val="24"/>
          <w:szCs w:val="24"/>
        </w:rPr>
        <w:t>The simu</w:t>
      </w:r>
      <w:r w:rsidR="00163217">
        <w:rPr>
          <w:rFonts w:ascii="Times New Roman" w:hAnsi="Times New Roman" w:cs="Times New Roman"/>
          <w:bCs/>
          <w:sz w:val="24"/>
          <w:szCs w:val="24"/>
        </w:rPr>
        <w:t>lated circuit and simulation results are given in F</w:t>
      </w:r>
      <w:r w:rsidR="00BB3B8D">
        <w:rPr>
          <w:rFonts w:ascii="Times New Roman" w:hAnsi="Times New Roman" w:cs="Times New Roman"/>
          <w:bCs/>
          <w:sz w:val="24"/>
          <w:szCs w:val="24"/>
        </w:rPr>
        <w:t>igures</w:t>
      </w:r>
      <w:r w:rsidR="00356321">
        <w:rPr>
          <w:rFonts w:ascii="Times New Roman" w:hAnsi="Times New Roman" w:cs="Times New Roman"/>
          <w:bCs/>
          <w:sz w:val="24"/>
          <w:szCs w:val="24"/>
        </w:rPr>
        <w:t xml:space="preserve"> 1</w:t>
      </w:r>
      <w:r w:rsidR="00EA3611">
        <w:rPr>
          <w:rFonts w:ascii="Times New Roman" w:hAnsi="Times New Roman" w:cs="Times New Roman"/>
          <w:bCs/>
          <w:sz w:val="24"/>
          <w:szCs w:val="24"/>
        </w:rPr>
        <w:t>4</w:t>
      </w:r>
      <w:r w:rsidR="00356321">
        <w:rPr>
          <w:rFonts w:ascii="Times New Roman" w:hAnsi="Times New Roman" w:cs="Times New Roman"/>
          <w:bCs/>
          <w:sz w:val="24"/>
          <w:szCs w:val="24"/>
        </w:rPr>
        <w:t xml:space="preserve"> and 1</w:t>
      </w:r>
      <w:r w:rsidR="00EA3611">
        <w:rPr>
          <w:rFonts w:ascii="Times New Roman" w:hAnsi="Times New Roman" w:cs="Times New Roman"/>
          <w:bCs/>
          <w:sz w:val="24"/>
          <w:szCs w:val="24"/>
        </w:rPr>
        <w:t>5</w:t>
      </w:r>
      <w:r w:rsidR="00BB3B8D">
        <w:rPr>
          <w:rFonts w:ascii="Times New Roman" w:hAnsi="Times New Roman" w:cs="Times New Roman"/>
          <w:bCs/>
          <w:sz w:val="24"/>
          <w:szCs w:val="24"/>
        </w:rPr>
        <w:t xml:space="preserve">. </w:t>
      </w:r>
    </w:p>
    <w:p w14:paraId="4720D225" w14:textId="101B8D59" w:rsidR="005B0DC7" w:rsidRDefault="005B0DC7" w:rsidP="00EB32ED">
      <w:pPr>
        <w:jc w:val="both"/>
        <w:rPr>
          <w:rFonts w:ascii="Times New Roman" w:hAnsi="Times New Roman" w:cs="Times New Roman"/>
          <w:bCs/>
          <w:sz w:val="24"/>
          <w:szCs w:val="24"/>
        </w:rPr>
      </w:pPr>
    </w:p>
    <w:p w14:paraId="512AA4B7" w14:textId="56523F43" w:rsidR="005B0DC7" w:rsidRDefault="005B0DC7" w:rsidP="00EB32ED">
      <w:pPr>
        <w:jc w:val="both"/>
        <w:rPr>
          <w:rFonts w:ascii="Times New Roman" w:hAnsi="Times New Roman" w:cs="Times New Roman"/>
          <w:bCs/>
          <w:sz w:val="24"/>
          <w:szCs w:val="24"/>
        </w:rPr>
      </w:pPr>
    </w:p>
    <w:p w14:paraId="0415935A" w14:textId="77777777" w:rsidR="005B0DC7" w:rsidRDefault="005B0DC7" w:rsidP="00EB32ED">
      <w:pPr>
        <w:jc w:val="both"/>
        <w:rPr>
          <w:rFonts w:ascii="Times New Roman" w:hAnsi="Times New Roman" w:cs="Times New Roman"/>
          <w:bCs/>
          <w:sz w:val="24"/>
          <w:szCs w:val="24"/>
        </w:rPr>
      </w:pPr>
    </w:p>
    <w:p w14:paraId="58F1C4F4" w14:textId="77777777" w:rsidR="005B0DC7" w:rsidRDefault="005B0DC7" w:rsidP="00EB32ED">
      <w:pPr>
        <w:jc w:val="both"/>
        <w:rPr>
          <w:rFonts w:ascii="Times New Roman" w:hAnsi="Times New Roman" w:cs="Times New Roman"/>
          <w:bCs/>
          <w:sz w:val="24"/>
          <w:szCs w:val="24"/>
        </w:rPr>
      </w:pPr>
    </w:p>
    <w:p w14:paraId="4E1D9ABC" w14:textId="77777777" w:rsidR="005B0DC7" w:rsidRDefault="005B0DC7" w:rsidP="00EB32ED">
      <w:pPr>
        <w:jc w:val="both"/>
        <w:rPr>
          <w:rFonts w:ascii="Times New Roman" w:hAnsi="Times New Roman" w:cs="Times New Roman"/>
          <w:bCs/>
          <w:sz w:val="24"/>
          <w:szCs w:val="24"/>
        </w:rPr>
      </w:pPr>
    </w:p>
    <w:p w14:paraId="60C5F849" w14:textId="77777777" w:rsidR="005B0DC7" w:rsidRDefault="005B0DC7" w:rsidP="00EB32ED">
      <w:pPr>
        <w:jc w:val="both"/>
        <w:rPr>
          <w:rFonts w:ascii="Times New Roman" w:hAnsi="Times New Roman" w:cs="Times New Roman"/>
          <w:bCs/>
          <w:sz w:val="24"/>
          <w:szCs w:val="24"/>
        </w:rPr>
      </w:pPr>
    </w:p>
    <w:p w14:paraId="25D2E821" w14:textId="1889B825" w:rsidR="005B0DC7" w:rsidRDefault="005B0DC7" w:rsidP="00EB32ED">
      <w:pPr>
        <w:jc w:val="both"/>
        <w:rPr>
          <w:rFonts w:ascii="Times New Roman" w:hAnsi="Times New Roman" w:cs="Times New Roman"/>
          <w:bCs/>
          <w:sz w:val="24"/>
          <w:szCs w:val="24"/>
        </w:rPr>
      </w:pPr>
    </w:p>
    <w:p w14:paraId="27200B23" w14:textId="5EC3ECBC" w:rsidR="005B0DC7" w:rsidRDefault="005B0DC7" w:rsidP="00EB32ED">
      <w:pPr>
        <w:jc w:val="both"/>
        <w:rPr>
          <w:rFonts w:ascii="Times New Roman" w:hAnsi="Times New Roman" w:cs="Times New Roman"/>
          <w:bCs/>
          <w:sz w:val="24"/>
          <w:szCs w:val="24"/>
        </w:rPr>
      </w:pPr>
    </w:p>
    <w:p w14:paraId="13580CB1" w14:textId="08F1615B" w:rsidR="005B0DC7" w:rsidRDefault="005B0DC7" w:rsidP="00EB32ED">
      <w:pPr>
        <w:jc w:val="both"/>
        <w:rPr>
          <w:rFonts w:ascii="Times New Roman" w:hAnsi="Times New Roman" w:cs="Times New Roman"/>
          <w:bCs/>
          <w:sz w:val="24"/>
          <w:szCs w:val="24"/>
        </w:rPr>
      </w:pPr>
    </w:p>
    <w:p w14:paraId="33EBA703" w14:textId="12686DAB" w:rsidR="005B0DC7" w:rsidRDefault="004E5D42" w:rsidP="00EB32ED">
      <w:pPr>
        <w:jc w:val="both"/>
        <w:rPr>
          <w:rFonts w:ascii="Times New Roman" w:hAnsi="Times New Roman" w:cs="Times New Roman"/>
          <w:bCs/>
          <w:sz w:val="24"/>
          <w:szCs w:val="24"/>
        </w:rPr>
      </w:pPr>
      <w:r>
        <w:rPr>
          <w:noProof/>
        </w:rPr>
        <mc:AlternateContent>
          <mc:Choice Requires="wps">
            <w:drawing>
              <wp:anchor distT="0" distB="0" distL="114300" distR="114300" simplePos="0" relativeHeight="251702272" behindDoc="1" locked="0" layoutInCell="1" allowOverlap="1" wp14:anchorId="4B43EACC" wp14:editId="79EA88BC">
                <wp:simplePos x="0" y="0"/>
                <wp:positionH relativeFrom="margin">
                  <wp:align>center</wp:align>
                </wp:positionH>
                <wp:positionV relativeFrom="paragraph">
                  <wp:posOffset>94615</wp:posOffset>
                </wp:positionV>
                <wp:extent cx="4745355" cy="635"/>
                <wp:effectExtent l="0" t="0" r="0" b="0"/>
                <wp:wrapTight wrapText="bothSides">
                  <wp:wrapPolygon edited="0">
                    <wp:start x="0" y="0"/>
                    <wp:lineTo x="0" y="19591"/>
                    <wp:lineTo x="21505" y="19591"/>
                    <wp:lineTo x="21505" y="0"/>
                    <wp:lineTo x="0" y="0"/>
                  </wp:wrapPolygon>
                </wp:wrapTight>
                <wp:docPr id="9" name="Metin Kutusu 1"/>
                <wp:cNvGraphicFramePr/>
                <a:graphic xmlns:a="http://schemas.openxmlformats.org/drawingml/2006/main">
                  <a:graphicData uri="http://schemas.microsoft.com/office/word/2010/wordprocessingShape">
                    <wps:wsp>
                      <wps:cNvSpPr txBox="1"/>
                      <wps:spPr>
                        <a:xfrm>
                          <a:off x="0" y="0"/>
                          <a:ext cx="4745355" cy="635"/>
                        </a:xfrm>
                        <a:prstGeom prst="rect">
                          <a:avLst/>
                        </a:prstGeom>
                        <a:solidFill>
                          <a:prstClr val="white"/>
                        </a:solidFill>
                        <a:ln>
                          <a:noFill/>
                        </a:ln>
                      </wps:spPr>
                      <wps:txbx>
                        <w:txbxContent>
                          <w:p w14:paraId="4A94DAFB" w14:textId="0221799A" w:rsidR="008A7BFC" w:rsidRPr="00746319" w:rsidRDefault="008A7BFC" w:rsidP="004E5D42">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w:t>
                            </w:r>
                            <w:r w:rsidR="00EA3611">
                              <w:rPr>
                                <w:b/>
                                <w:bCs/>
                                <w:color w:val="156082" w:themeColor="accent1"/>
                                <w:sz w:val="20"/>
                                <w:szCs w:val="20"/>
                              </w:rPr>
                              <w:t>4</w:t>
                            </w:r>
                            <w:r w:rsidRPr="00746319">
                              <w:rPr>
                                <w:b/>
                                <w:bCs/>
                                <w:color w:val="156082" w:themeColor="accent1"/>
                                <w:sz w:val="20"/>
                                <w:szCs w:val="20"/>
                              </w:rPr>
                              <w:t xml:space="preserve">: </w:t>
                            </w:r>
                            <w:r>
                              <w:rPr>
                                <w:b/>
                                <w:bCs/>
                                <w:color w:val="156082" w:themeColor="accent1"/>
                                <w:sz w:val="20"/>
                                <w:szCs w:val="20"/>
                              </w:rPr>
                              <w:t>MOSFET Gate Driver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3EACC" id="_x0000_s1038" type="#_x0000_t202" style="position:absolute;left:0;text-align:left;margin-left:0;margin-top:7.45pt;width:373.65pt;height:.05pt;z-index:-251614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" stroked="f">
                <v:textbox style="mso-fit-shape-to-text:t" inset="0,0,0,0">
                  <w:txbxContent>
                    <w:p w14:paraId="4A94DAFB" w14:textId="0221799A" w:rsidR="008A7BFC" w:rsidRPr="00746319" w:rsidRDefault="008A7BFC" w:rsidP="004E5D42">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w:t>
                      </w:r>
                      <w:r w:rsidR="00EA3611">
                        <w:rPr>
                          <w:b/>
                          <w:bCs/>
                          <w:color w:val="156082" w:themeColor="accent1"/>
                          <w:sz w:val="20"/>
                          <w:szCs w:val="20"/>
                        </w:rPr>
                        <w:t>4</w:t>
                      </w:r>
                      <w:r w:rsidRPr="00746319">
                        <w:rPr>
                          <w:b/>
                          <w:bCs/>
                          <w:color w:val="156082" w:themeColor="accent1"/>
                          <w:sz w:val="20"/>
                          <w:szCs w:val="20"/>
                        </w:rPr>
                        <w:t xml:space="preserve">: </w:t>
                      </w:r>
                      <w:r>
                        <w:rPr>
                          <w:b/>
                          <w:bCs/>
                          <w:color w:val="156082" w:themeColor="accent1"/>
                          <w:sz w:val="20"/>
                          <w:szCs w:val="20"/>
                        </w:rPr>
                        <w:t>MOSFET Gate Driver Topology.</w:t>
                      </w:r>
                    </w:p>
                  </w:txbxContent>
                </v:textbox>
                <w10:wrap type="tight" anchorx="margin"/>
              </v:shape>
            </w:pict>
          </mc:Fallback>
        </mc:AlternateContent>
      </w:r>
    </w:p>
    <w:p w14:paraId="3B05C369" w14:textId="76083351" w:rsidR="005B0DC7" w:rsidRDefault="005B0DC7" w:rsidP="00EB32ED">
      <w:pPr>
        <w:jc w:val="both"/>
        <w:rPr>
          <w:rFonts w:ascii="Times New Roman" w:hAnsi="Times New Roman" w:cs="Times New Roman"/>
          <w:bCs/>
          <w:sz w:val="24"/>
          <w:szCs w:val="24"/>
        </w:rPr>
      </w:pPr>
      <w:r>
        <w:rPr>
          <w:noProof/>
        </w:rPr>
        <w:drawing>
          <wp:anchor distT="0" distB="0" distL="114300" distR="114300" simplePos="0" relativeHeight="251694080" behindDoc="0" locked="0" layoutInCell="1" allowOverlap="1" wp14:anchorId="02913C89" wp14:editId="7BBECED2">
            <wp:simplePos x="0" y="0"/>
            <wp:positionH relativeFrom="margin">
              <wp:align>right</wp:align>
            </wp:positionH>
            <wp:positionV relativeFrom="paragraph">
              <wp:posOffset>7620</wp:posOffset>
            </wp:positionV>
            <wp:extent cx="5731510" cy="2524760"/>
            <wp:effectExtent l="0" t="0" r="2540" b="889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524760"/>
                    </a:xfrm>
                    <a:prstGeom prst="rect">
                      <a:avLst/>
                    </a:prstGeom>
                  </pic:spPr>
                </pic:pic>
              </a:graphicData>
            </a:graphic>
            <wp14:sizeRelH relativeFrom="page">
              <wp14:pctWidth>0</wp14:pctWidth>
            </wp14:sizeRelH>
            <wp14:sizeRelV relativeFrom="page">
              <wp14:pctHeight>0</wp14:pctHeight>
            </wp14:sizeRelV>
          </wp:anchor>
        </w:drawing>
      </w:r>
    </w:p>
    <w:p w14:paraId="098A1598" w14:textId="77777777" w:rsidR="005B0DC7" w:rsidRDefault="005B0DC7" w:rsidP="00EB32ED">
      <w:pPr>
        <w:jc w:val="both"/>
        <w:rPr>
          <w:rFonts w:ascii="Times New Roman" w:hAnsi="Times New Roman" w:cs="Times New Roman"/>
          <w:bCs/>
          <w:sz w:val="24"/>
          <w:szCs w:val="24"/>
        </w:rPr>
      </w:pPr>
    </w:p>
    <w:p w14:paraId="116B2597" w14:textId="77777777" w:rsidR="005B0DC7" w:rsidRDefault="005B0DC7" w:rsidP="00EB32ED">
      <w:pPr>
        <w:jc w:val="both"/>
        <w:rPr>
          <w:rFonts w:ascii="Times New Roman" w:hAnsi="Times New Roman" w:cs="Times New Roman"/>
          <w:bCs/>
          <w:sz w:val="24"/>
          <w:szCs w:val="24"/>
        </w:rPr>
      </w:pPr>
    </w:p>
    <w:p w14:paraId="568DBC44" w14:textId="77777777" w:rsidR="005B0DC7" w:rsidRDefault="005B0DC7" w:rsidP="00EB32ED">
      <w:pPr>
        <w:jc w:val="both"/>
        <w:rPr>
          <w:rFonts w:ascii="Times New Roman" w:hAnsi="Times New Roman" w:cs="Times New Roman"/>
          <w:bCs/>
          <w:sz w:val="24"/>
          <w:szCs w:val="24"/>
        </w:rPr>
      </w:pPr>
    </w:p>
    <w:p w14:paraId="167C4F34" w14:textId="77777777" w:rsidR="005B0DC7" w:rsidRDefault="005B0DC7" w:rsidP="00EB32ED">
      <w:pPr>
        <w:jc w:val="both"/>
        <w:rPr>
          <w:rFonts w:ascii="Times New Roman" w:hAnsi="Times New Roman" w:cs="Times New Roman"/>
          <w:bCs/>
          <w:sz w:val="24"/>
          <w:szCs w:val="24"/>
        </w:rPr>
      </w:pPr>
    </w:p>
    <w:p w14:paraId="39F730D8" w14:textId="77777777" w:rsidR="005B0DC7" w:rsidRDefault="005B0DC7" w:rsidP="00EB32ED">
      <w:pPr>
        <w:jc w:val="both"/>
        <w:rPr>
          <w:rFonts w:ascii="Times New Roman" w:hAnsi="Times New Roman" w:cs="Times New Roman"/>
          <w:bCs/>
          <w:sz w:val="24"/>
          <w:szCs w:val="24"/>
        </w:rPr>
      </w:pPr>
    </w:p>
    <w:p w14:paraId="5B1995B9" w14:textId="77777777" w:rsidR="005B0DC7" w:rsidRDefault="005B0DC7" w:rsidP="00EB32ED">
      <w:pPr>
        <w:jc w:val="both"/>
        <w:rPr>
          <w:rFonts w:ascii="Times New Roman" w:hAnsi="Times New Roman" w:cs="Times New Roman"/>
          <w:bCs/>
          <w:sz w:val="24"/>
          <w:szCs w:val="24"/>
        </w:rPr>
      </w:pPr>
    </w:p>
    <w:p w14:paraId="7F91D071" w14:textId="77777777" w:rsidR="005B0DC7" w:rsidRDefault="005B0DC7" w:rsidP="00EB32ED">
      <w:pPr>
        <w:jc w:val="both"/>
        <w:rPr>
          <w:rFonts w:ascii="Times New Roman" w:hAnsi="Times New Roman" w:cs="Times New Roman"/>
          <w:bCs/>
          <w:sz w:val="24"/>
          <w:szCs w:val="24"/>
        </w:rPr>
      </w:pPr>
    </w:p>
    <w:p w14:paraId="3D1D33F9" w14:textId="5446B6AE" w:rsidR="005B0DC7" w:rsidRDefault="00576146" w:rsidP="00EB32ED">
      <w:pPr>
        <w:jc w:val="both"/>
        <w:rPr>
          <w:rFonts w:ascii="Times New Roman" w:hAnsi="Times New Roman" w:cs="Times New Roman"/>
          <w:bCs/>
          <w:sz w:val="24"/>
          <w:szCs w:val="24"/>
        </w:rPr>
      </w:pPr>
      <w:r>
        <w:rPr>
          <w:noProof/>
        </w:rPr>
        <mc:AlternateContent>
          <mc:Choice Requires="wps">
            <w:drawing>
              <wp:anchor distT="0" distB="0" distL="114300" distR="114300" simplePos="0" relativeHeight="251704320" behindDoc="1" locked="0" layoutInCell="1" allowOverlap="1" wp14:anchorId="7D6EE648" wp14:editId="15879AE3">
                <wp:simplePos x="0" y="0"/>
                <wp:positionH relativeFrom="margin">
                  <wp:align>center</wp:align>
                </wp:positionH>
                <wp:positionV relativeFrom="paragraph">
                  <wp:posOffset>273050</wp:posOffset>
                </wp:positionV>
                <wp:extent cx="5236210" cy="266700"/>
                <wp:effectExtent l="0" t="0" r="2540" b="0"/>
                <wp:wrapTight wrapText="bothSides">
                  <wp:wrapPolygon edited="0">
                    <wp:start x="0" y="0"/>
                    <wp:lineTo x="0" y="20057"/>
                    <wp:lineTo x="21532" y="20057"/>
                    <wp:lineTo x="21532" y="0"/>
                    <wp:lineTo x="0" y="0"/>
                  </wp:wrapPolygon>
                </wp:wrapTight>
                <wp:docPr id="10" name="Metin Kutusu 1"/>
                <wp:cNvGraphicFramePr/>
                <a:graphic xmlns:a="http://schemas.openxmlformats.org/drawingml/2006/main">
                  <a:graphicData uri="http://schemas.microsoft.com/office/word/2010/wordprocessingShape">
                    <wps:wsp>
                      <wps:cNvSpPr txBox="1"/>
                      <wps:spPr>
                        <a:xfrm>
                          <a:off x="0" y="0"/>
                          <a:ext cx="5236210" cy="266700"/>
                        </a:xfrm>
                        <a:prstGeom prst="rect">
                          <a:avLst/>
                        </a:prstGeom>
                        <a:noFill/>
                        <a:ln>
                          <a:noFill/>
                        </a:ln>
                      </wps:spPr>
                      <wps:txbx>
                        <w:txbxContent>
                          <w:p w14:paraId="28AEDA5D" w14:textId="6F96D4AA" w:rsidR="008A7BFC" w:rsidRPr="00746319" w:rsidRDefault="008A7BFC" w:rsidP="004E5D42">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w:t>
                            </w:r>
                            <w:r w:rsidR="00EA3611">
                              <w:rPr>
                                <w:b/>
                                <w:bCs/>
                                <w:color w:val="156082" w:themeColor="accent1"/>
                                <w:sz w:val="20"/>
                                <w:szCs w:val="20"/>
                              </w:rPr>
                              <w:t>5</w:t>
                            </w:r>
                            <w:r w:rsidRPr="00746319">
                              <w:rPr>
                                <w:b/>
                                <w:bCs/>
                                <w:color w:val="156082" w:themeColor="accent1"/>
                                <w:sz w:val="20"/>
                                <w:szCs w:val="20"/>
                              </w:rPr>
                              <w:t xml:space="preserve">: </w:t>
                            </w:r>
                            <w:r>
                              <w:rPr>
                                <w:b/>
                                <w:bCs/>
                                <w:color w:val="156082" w:themeColor="accent1"/>
                                <w:sz w:val="20"/>
                                <w:szCs w:val="20"/>
                              </w:rPr>
                              <w:t>NE555 and TLP5702 output voltage waveforms with POT</w:t>
                            </w:r>
                            <w:r>
                              <w:rPr>
                                <w:b/>
                                <w:bCs/>
                                <w:color w:val="156082" w:themeColor="accent1"/>
                                <w:sz w:val="20"/>
                                <w:szCs w:val="20"/>
                                <w:vertAlign w:val="subscript"/>
                              </w:rPr>
                              <w:t>12</w:t>
                            </w:r>
                            <w:r>
                              <w:rPr>
                                <w:b/>
                                <w:bCs/>
                                <w:color w:val="156082" w:themeColor="accent1"/>
                                <w:sz w:val="20"/>
                                <w:szCs w:val="20"/>
                              </w:rPr>
                              <w:t>=POT</w:t>
                            </w:r>
                            <w:r>
                              <w:rPr>
                                <w:b/>
                                <w:bCs/>
                                <w:color w:val="156082" w:themeColor="accent1"/>
                                <w:sz w:val="20"/>
                                <w:szCs w:val="20"/>
                                <w:vertAlign w:val="subscript"/>
                              </w:rPr>
                              <w:t>23</w:t>
                            </w:r>
                            <w:r>
                              <w:rPr>
                                <w:b/>
                                <w:bCs/>
                                <w:color w:val="156082" w:themeColor="accent1"/>
                                <w:sz w:val="20"/>
                                <w:szCs w:val="20"/>
                              </w:rPr>
                              <w:t>=5 k</w:t>
                            </w:r>
                            <w:proofErr w:type="gramStart"/>
                            <w:r>
                              <w:rPr>
                                <w:rFonts w:ascii="Arial" w:hAnsi="Arial" w:cs="Arial"/>
                                <w:b/>
                                <w:bCs/>
                                <w:color w:val="156082" w:themeColor="accent1"/>
                                <w:sz w:val="20"/>
                                <w:szCs w:val="20"/>
                              </w:rPr>
                              <w:t>Ω</w:t>
                            </w:r>
                            <w:r>
                              <w:rPr>
                                <w:b/>
                                <w:bCs/>
                                <w:color w:val="156082" w:themeColor="accent1"/>
                                <w:sz w:val="20"/>
                                <w:szCs w:val="20"/>
                              </w:rPr>
                              <w:t xml:space="preserve"> .</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EE648" id="_x0000_s1039" type="#_x0000_t202" style="position:absolute;left:0;text-align:left;margin-left:0;margin-top:21.5pt;width:412.3pt;height:21pt;z-index:-251612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" filled="f" stroked="f">
                <v:textbox inset="0,0,0,0">
                  <w:txbxContent>
                    <w:p w14:paraId="28AEDA5D" w14:textId="6F96D4AA" w:rsidR="008A7BFC" w:rsidRPr="00746319" w:rsidRDefault="008A7BFC" w:rsidP="004E5D42">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w:t>
                      </w:r>
                      <w:r w:rsidR="00EA3611">
                        <w:rPr>
                          <w:b/>
                          <w:bCs/>
                          <w:color w:val="156082" w:themeColor="accent1"/>
                          <w:sz w:val="20"/>
                          <w:szCs w:val="20"/>
                        </w:rPr>
                        <w:t>5</w:t>
                      </w:r>
                      <w:r w:rsidRPr="00746319">
                        <w:rPr>
                          <w:b/>
                          <w:bCs/>
                          <w:color w:val="156082" w:themeColor="accent1"/>
                          <w:sz w:val="20"/>
                          <w:szCs w:val="20"/>
                        </w:rPr>
                        <w:t xml:space="preserve">: </w:t>
                      </w:r>
                      <w:r>
                        <w:rPr>
                          <w:b/>
                          <w:bCs/>
                          <w:color w:val="156082" w:themeColor="accent1"/>
                          <w:sz w:val="20"/>
                          <w:szCs w:val="20"/>
                        </w:rPr>
                        <w:t>NE555 and TLP5702 output voltage waveforms with POT</w:t>
                      </w:r>
                      <w:r>
                        <w:rPr>
                          <w:b/>
                          <w:bCs/>
                          <w:color w:val="156082" w:themeColor="accent1"/>
                          <w:sz w:val="20"/>
                          <w:szCs w:val="20"/>
                          <w:vertAlign w:val="subscript"/>
                        </w:rPr>
                        <w:t>12</w:t>
                      </w:r>
                      <w:r>
                        <w:rPr>
                          <w:b/>
                          <w:bCs/>
                          <w:color w:val="156082" w:themeColor="accent1"/>
                          <w:sz w:val="20"/>
                          <w:szCs w:val="20"/>
                        </w:rPr>
                        <w:t>=POT</w:t>
                      </w:r>
                      <w:r>
                        <w:rPr>
                          <w:b/>
                          <w:bCs/>
                          <w:color w:val="156082" w:themeColor="accent1"/>
                          <w:sz w:val="20"/>
                          <w:szCs w:val="20"/>
                          <w:vertAlign w:val="subscript"/>
                        </w:rPr>
                        <w:t>23</w:t>
                      </w:r>
                      <w:r>
                        <w:rPr>
                          <w:b/>
                          <w:bCs/>
                          <w:color w:val="156082" w:themeColor="accent1"/>
                          <w:sz w:val="20"/>
                          <w:szCs w:val="20"/>
                        </w:rPr>
                        <w:t>=5 k</w:t>
                      </w:r>
                      <w:proofErr w:type="gramStart"/>
                      <w:r>
                        <w:rPr>
                          <w:rFonts w:ascii="Arial" w:hAnsi="Arial" w:cs="Arial"/>
                          <w:b/>
                          <w:bCs/>
                          <w:color w:val="156082" w:themeColor="accent1"/>
                          <w:sz w:val="20"/>
                          <w:szCs w:val="20"/>
                        </w:rPr>
                        <w:t>Ω</w:t>
                      </w:r>
                      <w:r>
                        <w:rPr>
                          <w:b/>
                          <w:bCs/>
                          <w:color w:val="156082" w:themeColor="accent1"/>
                          <w:sz w:val="20"/>
                          <w:szCs w:val="20"/>
                        </w:rPr>
                        <w:t xml:space="preserve"> .</w:t>
                      </w:r>
                      <w:proofErr w:type="gramEnd"/>
                    </w:p>
                  </w:txbxContent>
                </v:textbox>
                <w10:wrap type="tight" anchorx="margin"/>
              </v:shape>
            </w:pict>
          </mc:Fallback>
        </mc:AlternateContent>
      </w:r>
    </w:p>
    <w:p w14:paraId="2C0E8FFC" w14:textId="4F4EA9C5" w:rsidR="00BB3B8D" w:rsidRDefault="00BB3B8D" w:rsidP="00EB32ED">
      <w:pPr>
        <w:jc w:val="both"/>
        <w:rPr>
          <w:rFonts w:ascii="Times New Roman" w:hAnsi="Times New Roman" w:cs="Times New Roman"/>
          <w:bCs/>
          <w:sz w:val="24"/>
          <w:szCs w:val="24"/>
        </w:rPr>
      </w:pPr>
      <w:r>
        <w:rPr>
          <w:rFonts w:ascii="Times New Roman" w:hAnsi="Times New Roman" w:cs="Times New Roman"/>
          <w:bCs/>
          <w:sz w:val="24"/>
          <w:szCs w:val="24"/>
        </w:rPr>
        <w:tab/>
      </w:r>
      <w:r w:rsidR="001A598C" w:rsidRPr="001A598C">
        <w:rPr>
          <w:rFonts w:ascii="Times New Roman" w:hAnsi="Times New Roman" w:cs="Times New Roman"/>
          <w:bCs/>
          <w:sz w:val="24"/>
          <w:szCs w:val="24"/>
        </w:rPr>
        <w:t>We chose to use analog ICs to drive the MOSFET because they make the system more compact and use smaller components compared to an Arduino module. Additionally, by using an optocoupler IC (TLP5702), we were able to isolate the control circuit from the power circuit, which improves reliability and ensures the MOSFET operates correctly.</w:t>
      </w:r>
    </w:p>
    <w:p w14:paraId="701C9CF3" w14:textId="6713A25F" w:rsidR="007770C4" w:rsidRDefault="007770C4" w:rsidP="00EB32ED">
      <w:pPr>
        <w:jc w:val="both"/>
        <w:rPr>
          <w:rFonts w:ascii="Times New Roman" w:hAnsi="Times New Roman" w:cs="Times New Roman"/>
          <w:bCs/>
          <w:sz w:val="24"/>
          <w:szCs w:val="24"/>
        </w:rPr>
      </w:pPr>
      <w:r>
        <w:rPr>
          <w:rFonts w:ascii="Times New Roman" w:hAnsi="Times New Roman" w:cs="Times New Roman"/>
          <w:bCs/>
          <w:sz w:val="24"/>
          <w:szCs w:val="24"/>
        </w:rPr>
        <w:tab/>
      </w:r>
      <w:r w:rsidR="003B7566" w:rsidRPr="003B7566">
        <w:rPr>
          <w:rFonts w:ascii="Times New Roman" w:hAnsi="Times New Roman" w:cs="Times New Roman"/>
          <w:bCs/>
          <w:sz w:val="24"/>
          <w:szCs w:val="24"/>
        </w:rPr>
        <w:t>Figure 11 shows that a potentiometer (POT) is connected to the circuit to adjust the duty cycle of the PWM signal. The effect of changing the potentiometer on the duty cycle is shown in Figures 1</w:t>
      </w:r>
      <w:r w:rsidR="00EA3611">
        <w:rPr>
          <w:rFonts w:ascii="Times New Roman" w:hAnsi="Times New Roman" w:cs="Times New Roman"/>
          <w:bCs/>
          <w:sz w:val="24"/>
          <w:szCs w:val="24"/>
        </w:rPr>
        <w:t>6</w:t>
      </w:r>
      <w:r w:rsidR="003B7566" w:rsidRPr="003B7566">
        <w:rPr>
          <w:rFonts w:ascii="Times New Roman" w:hAnsi="Times New Roman" w:cs="Times New Roman"/>
          <w:bCs/>
          <w:sz w:val="24"/>
          <w:szCs w:val="24"/>
        </w:rPr>
        <w:t xml:space="preserve"> and 1</w:t>
      </w:r>
      <w:r w:rsidR="00EA3611">
        <w:rPr>
          <w:rFonts w:ascii="Times New Roman" w:hAnsi="Times New Roman" w:cs="Times New Roman"/>
          <w:bCs/>
          <w:sz w:val="24"/>
          <w:szCs w:val="24"/>
        </w:rPr>
        <w:t>7</w:t>
      </w:r>
      <w:r w:rsidR="003B7566">
        <w:rPr>
          <w:rFonts w:ascii="Times New Roman" w:hAnsi="Times New Roman" w:cs="Times New Roman"/>
          <w:bCs/>
          <w:sz w:val="24"/>
          <w:szCs w:val="24"/>
        </w:rPr>
        <w:t>.</w:t>
      </w:r>
    </w:p>
    <w:p w14:paraId="4D54B464" w14:textId="360948EC" w:rsidR="0084422F" w:rsidRDefault="0084422F" w:rsidP="00EB32ED">
      <w:pPr>
        <w:jc w:val="both"/>
        <w:rPr>
          <w:rFonts w:ascii="Times New Roman" w:hAnsi="Times New Roman" w:cs="Times New Roman"/>
          <w:bCs/>
          <w:sz w:val="24"/>
          <w:szCs w:val="24"/>
        </w:rPr>
      </w:pPr>
      <w:r>
        <w:rPr>
          <w:rFonts w:ascii="Times New Roman" w:hAnsi="Times New Roman" w:cs="Times New Roman"/>
          <w:bCs/>
          <w:sz w:val="24"/>
          <w:szCs w:val="24"/>
        </w:rPr>
        <w:tab/>
      </w:r>
    </w:p>
    <w:p w14:paraId="7A2EF669" w14:textId="77777777" w:rsidR="00993D8E" w:rsidRDefault="00993D8E" w:rsidP="00EB32ED">
      <w:pPr>
        <w:jc w:val="both"/>
        <w:rPr>
          <w:rFonts w:ascii="Times New Roman" w:hAnsi="Times New Roman" w:cs="Times New Roman"/>
          <w:bCs/>
          <w:sz w:val="24"/>
          <w:szCs w:val="24"/>
        </w:rPr>
      </w:pPr>
    </w:p>
    <w:p w14:paraId="1CCEA5AE" w14:textId="09592EA8" w:rsidR="00993D8E" w:rsidRDefault="00D23367" w:rsidP="00EB32ED">
      <w:pPr>
        <w:jc w:val="both"/>
        <w:rPr>
          <w:rFonts w:ascii="Times New Roman" w:hAnsi="Times New Roman" w:cs="Times New Roman"/>
          <w:bCs/>
          <w:sz w:val="24"/>
          <w:szCs w:val="24"/>
        </w:rPr>
      </w:pPr>
      <w:r>
        <w:rPr>
          <w:noProof/>
        </w:rPr>
        <w:drawing>
          <wp:anchor distT="0" distB="0" distL="114300" distR="114300" simplePos="0" relativeHeight="251705344" behindDoc="0" locked="0" layoutInCell="1" allowOverlap="1" wp14:anchorId="59341DB8" wp14:editId="31BB5BD5">
            <wp:simplePos x="0" y="0"/>
            <wp:positionH relativeFrom="margin">
              <wp:align>center</wp:align>
            </wp:positionH>
            <wp:positionV relativeFrom="paragraph">
              <wp:posOffset>6350</wp:posOffset>
            </wp:positionV>
            <wp:extent cx="5731510" cy="2524760"/>
            <wp:effectExtent l="0" t="0" r="2540" b="889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524760"/>
                    </a:xfrm>
                    <a:prstGeom prst="rect">
                      <a:avLst/>
                    </a:prstGeom>
                  </pic:spPr>
                </pic:pic>
              </a:graphicData>
            </a:graphic>
          </wp:anchor>
        </w:drawing>
      </w:r>
    </w:p>
    <w:p w14:paraId="06384401" w14:textId="167E60ED" w:rsidR="00993D8E" w:rsidRDefault="00993D8E" w:rsidP="00EB32ED">
      <w:pPr>
        <w:jc w:val="both"/>
        <w:rPr>
          <w:rFonts w:ascii="Times New Roman" w:hAnsi="Times New Roman" w:cs="Times New Roman"/>
          <w:bCs/>
          <w:sz w:val="24"/>
          <w:szCs w:val="24"/>
        </w:rPr>
      </w:pPr>
    </w:p>
    <w:p w14:paraId="00EAB1B6" w14:textId="4291E894" w:rsidR="00993D8E" w:rsidRDefault="00993D8E" w:rsidP="00EB32ED">
      <w:pPr>
        <w:jc w:val="both"/>
        <w:rPr>
          <w:rFonts w:ascii="Times New Roman" w:hAnsi="Times New Roman" w:cs="Times New Roman"/>
          <w:bCs/>
          <w:sz w:val="24"/>
          <w:szCs w:val="24"/>
        </w:rPr>
      </w:pPr>
    </w:p>
    <w:p w14:paraId="72775390" w14:textId="2020E6C9" w:rsidR="00993D8E" w:rsidRDefault="00993D8E" w:rsidP="00EB32ED">
      <w:pPr>
        <w:jc w:val="both"/>
        <w:rPr>
          <w:rFonts w:ascii="Times New Roman" w:hAnsi="Times New Roman" w:cs="Times New Roman"/>
          <w:bCs/>
          <w:sz w:val="24"/>
          <w:szCs w:val="24"/>
        </w:rPr>
      </w:pPr>
    </w:p>
    <w:p w14:paraId="7C8E74E8" w14:textId="26646797" w:rsidR="00993D8E" w:rsidRDefault="00993D8E" w:rsidP="00EB32ED">
      <w:pPr>
        <w:jc w:val="both"/>
        <w:rPr>
          <w:rFonts w:ascii="Times New Roman" w:hAnsi="Times New Roman" w:cs="Times New Roman"/>
          <w:bCs/>
          <w:sz w:val="24"/>
          <w:szCs w:val="24"/>
        </w:rPr>
      </w:pPr>
    </w:p>
    <w:p w14:paraId="172B4211" w14:textId="77777777" w:rsidR="00993D8E" w:rsidRDefault="00993D8E" w:rsidP="00EB32ED">
      <w:pPr>
        <w:jc w:val="both"/>
        <w:rPr>
          <w:rFonts w:ascii="Times New Roman" w:hAnsi="Times New Roman" w:cs="Times New Roman"/>
          <w:bCs/>
          <w:sz w:val="24"/>
          <w:szCs w:val="24"/>
        </w:rPr>
      </w:pPr>
    </w:p>
    <w:p w14:paraId="1CFA4868" w14:textId="77777777" w:rsidR="00993D8E" w:rsidRDefault="00993D8E" w:rsidP="00EB32ED">
      <w:pPr>
        <w:jc w:val="both"/>
        <w:rPr>
          <w:rFonts w:ascii="Times New Roman" w:hAnsi="Times New Roman" w:cs="Times New Roman"/>
          <w:bCs/>
          <w:noProof/>
          <w:sz w:val="24"/>
          <w:szCs w:val="24"/>
        </w:rPr>
      </w:pPr>
    </w:p>
    <w:p w14:paraId="58F81846" w14:textId="4E385702" w:rsidR="00444AC9" w:rsidRDefault="00444AC9" w:rsidP="00EB32ED">
      <w:pPr>
        <w:jc w:val="both"/>
        <w:rPr>
          <w:rFonts w:ascii="Times New Roman" w:hAnsi="Times New Roman" w:cs="Times New Roman"/>
          <w:bCs/>
          <w:sz w:val="24"/>
          <w:szCs w:val="24"/>
        </w:rPr>
      </w:pPr>
    </w:p>
    <w:p w14:paraId="40C813EA" w14:textId="44052D04" w:rsidR="00444AC9" w:rsidRDefault="00576146" w:rsidP="00EB32ED">
      <w:pPr>
        <w:jc w:val="both"/>
        <w:rPr>
          <w:rFonts w:ascii="Times New Roman" w:hAnsi="Times New Roman" w:cs="Times New Roman"/>
          <w:bCs/>
          <w:sz w:val="24"/>
          <w:szCs w:val="24"/>
        </w:rPr>
      </w:pPr>
      <w:r>
        <w:rPr>
          <w:noProof/>
        </w:rPr>
        <mc:AlternateContent>
          <mc:Choice Requires="wps">
            <w:drawing>
              <wp:anchor distT="0" distB="0" distL="114300" distR="114300" simplePos="0" relativeHeight="251707392" behindDoc="1" locked="0" layoutInCell="1" allowOverlap="1" wp14:anchorId="77464DE4" wp14:editId="3B16D823">
                <wp:simplePos x="0" y="0"/>
                <wp:positionH relativeFrom="margin">
                  <wp:align>center</wp:align>
                </wp:positionH>
                <wp:positionV relativeFrom="paragraph">
                  <wp:posOffset>298450</wp:posOffset>
                </wp:positionV>
                <wp:extent cx="5461000" cy="273050"/>
                <wp:effectExtent l="0" t="0" r="6350" b="0"/>
                <wp:wrapTight wrapText="bothSides">
                  <wp:wrapPolygon edited="0">
                    <wp:start x="0" y="0"/>
                    <wp:lineTo x="0" y="19591"/>
                    <wp:lineTo x="21550" y="19591"/>
                    <wp:lineTo x="21550" y="0"/>
                    <wp:lineTo x="0" y="0"/>
                  </wp:wrapPolygon>
                </wp:wrapTight>
                <wp:docPr id="11" name="Metin Kutusu 1"/>
                <wp:cNvGraphicFramePr/>
                <a:graphic xmlns:a="http://schemas.openxmlformats.org/drawingml/2006/main">
                  <a:graphicData uri="http://schemas.microsoft.com/office/word/2010/wordprocessingShape">
                    <wps:wsp>
                      <wps:cNvSpPr txBox="1"/>
                      <wps:spPr>
                        <a:xfrm>
                          <a:off x="0" y="0"/>
                          <a:ext cx="5461000" cy="273050"/>
                        </a:xfrm>
                        <a:prstGeom prst="rect">
                          <a:avLst/>
                        </a:prstGeom>
                        <a:solidFill>
                          <a:prstClr val="white"/>
                        </a:solidFill>
                        <a:ln>
                          <a:noFill/>
                        </a:ln>
                      </wps:spPr>
                      <wps:txbx>
                        <w:txbxContent>
                          <w:p w14:paraId="37DB0C2D" w14:textId="5242F5D7" w:rsidR="008A7BFC" w:rsidRPr="00746319" w:rsidRDefault="008A7BFC" w:rsidP="00576146">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w:t>
                            </w:r>
                            <w:r w:rsidR="00EA3611">
                              <w:rPr>
                                <w:b/>
                                <w:bCs/>
                                <w:color w:val="156082" w:themeColor="accent1"/>
                                <w:sz w:val="20"/>
                                <w:szCs w:val="20"/>
                              </w:rPr>
                              <w:t>6</w:t>
                            </w:r>
                            <w:r w:rsidRPr="00746319">
                              <w:rPr>
                                <w:b/>
                                <w:bCs/>
                                <w:color w:val="156082" w:themeColor="accent1"/>
                                <w:sz w:val="20"/>
                                <w:szCs w:val="20"/>
                              </w:rPr>
                              <w:t xml:space="preserve">: </w:t>
                            </w:r>
                            <w:r>
                              <w:rPr>
                                <w:b/>
                                <w:bCs/>
                                <w:color w:val="156082" w:themeColor="accent1"/>
                                <w:sz w:val="20"/>
                                <w:szCs w:val="20"/>
                              </w:rPr>
                              <w:t>NE555 and TLP5702 output voltage waveforms with POT</w:t>
                            </w:r>
                            <w:r>
                              <w:rPr>
                                <w:b/>
                                <w:bCs/>
                                <w:color w:val="156082" w:themeColor="accent1"/>
                                <w:sz w:val="20"/>
                                <w:szCs w:val="20"/>
                                <w:vertAlign w:val="subscript"/>
                              </w:rPr>
                              <w:t>12</w:t>
                            </w:r>
                            <w:r>
                              <w:rPr>
                                <w:b/>
                                <w:bCs/>
                                <w:color w:val="156082" w:themeColor="accent1"/>
                                <w:sz w:val="20"/>
                                <w:szCs w:val="20"/>
                              </w:rPr>
                              <w:t>=8</w:t>
                            </w:r>
                            <w:r w:rsidRPr="00576146">
                              <w:rPr>
                                <w:b/>
                                <w:bCs/>
                                <w:color w:val="156082" w:themeColor="accent1"/>
                                <w:sz w:val="20"/>
                                <w:szCs w:val="20"/>
                              </w:rPr>
                              <w:t xml:space="preserve"> </w:t>
                            </w:r>
                            <w:r>
                              <w:rPr>
                                <w:b/>
                                <w:bCs/>
                                <w:color w:val="156082" w:themeColor="accent1"/>
                                <w:sz w:val="20"/>
                                <w:szCs w:val="20"/>
                              </w:rPr>
                              <w:t>k</w:t>
                            </w:r>
                            <w:r>
                              <w:rPr>
                                <w:rFonts w:ascii="Arial" w:hAnsi="Arial" w:cs="Arial"/>
                                <w:b/>
                                <w:bCs/>
                                <w:color w:val="156082" w:themeColor="accent1"/>
                                <w:sz w:val="20"/>
                                <w:szCs w:val="20"/>
                              </w:rPr>
                              <w:t>Ω</w:t>
                            </w:r>
                            <w:r>
                              <w:rPr>
                                <w:b/>
                                <w:bCs/>
                                <w:color w:val="156082" w:themeColor="accent1"/>
                                <w:sz w:val="20"/>
                                <w:szCs w:val="20"/>
                              </w:rPr>
                              <w:t xml:space="preserve"> POT</w:t>
                            </w:r>
                            <w:r>
                              <w:rPr>
                                <w:b/>
                                <w:bCs/>
                                <w:color w:val="156082" w:themeColor="accent1"/>
                                <w:sz w:val="20"/>
                                <w:szCs w:val="20"/>
                                <w:vertAlign w:val="subscript"/>
                              </w:rPr>
                              <w:t>23</w:t>
                            </w:r>
                            <w:r>
                              <w:rPr>
                                <w:b/>
                                <w:bCs/>
                                <w:color w:val="156082" w:themeColor="accent1"/>
                                <w:sz w:val="20"/>
                                <w:szCs w:val="20"/>
                              </w:rPr>
                              <w:t>=2 k</w:t>
                            </w:r>
                            <w:r>
                              <w:rPr>
                                <w:rFonts w:ascii="Arial" w:hAnsi="Arial" w:cs="Arial"/>
                                <w:b/>
                                <w:bCs/>
                                <w:color w:val="156082" w:themeColor="accent1"/>
                                <w:sz w:val="20"/>
                                <w:szCs w:val="20"/>
                              </w:rPr>
                              <w:t>Ω</w:t>
                            </w:r>
                            <w:r>
                              <w:rPr>
                                <w:b/>
                                <w:bCs/>
                                <w:color w:val="156082" w:themeColor="accen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64DE4" id="_x0000_s1040" type="#_x0000_t202" style="position:absolute;left:0;text-align:left;margin-left:0;margin-top:23.5pt;width:430pt;height:21.5pt;z-index:-251609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" stroked="f">
                <v:textbox inset="0,0,0,0">
                  <w:txbxContent>
                    <w:p w14:paraId="37DB0C2D" w14:textId="5242F5D7" w:rsidR="008A7BFC" w:rsidRPr="00746319" w:rsidRDefault="008A7BFC" w:rsidP="00576146">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w:t>
                      </w:r>
                      <w:r w:rsidR="00EA3611">
                        <w:rPr>
                          <w:b/>
                          <w:bCs/>
                          <w:color w:val="156082" w:themeColor="accent1"/>
                          <w:sz w:val="20"/>
                          <w:szCs w:val="20"/>
                        </w:rPr>
                        <w:t>6</w:t>
                      </w:r>
                      <w:r w:rsidRPr="00746319">
                        <w:rPr>
                          <w:b/>
                          <w:bCs/>
                          <w:color w:val="156082" w:themeColor="accent1"/>
                          <w:sz w:val="20"/>
                          <w:szCs w:val="20"/>
                        </w:rPr>
                        <w:t xml:space="preserve">: </w:t>
                      </w:r>
                      <w:r>
                        <w:rPr>
                          <w:b/>
                          <w:bCs/>
                          <w:color w:val="156082" w:themeColor="accent1"/>
                          <w:sz w:val="20"/>
                          <w:szCs w:val="20"/>
                        </w:rPr>
                        <w:t>NE555 and TLP5702 output voltage waveforms with POT</w:t>
                      </w:r>
                      <w:r>
                        <w:rPr>
                          <w:b/>
                          <w:bCs/>
                          <w:color w:val="156082" w:themeColor="accent1"/>
                          <w:sz w:val="20"/>
                          <w:szCs w:val="20"/>
                          <w:vertAlign w:val="subscript"/>
                        </w:rPr>
                        <w:t>12</w:t>
                      </w:r>
                      <w:r>
                        <w:rPr>
                          <w:b/>
                          <w:bCs/>
                          <w:color w:val="156082" w:themeColor="accent1"/>
                          <w:sz w:val="20"/>
                          <w:szCs w:val="20"/>
                        </w:rPr>
                        <w:t>=8</w:t>
                      </w:r>
                      <w:r w:rsidRPr="00576146">
                        <w:rPr>
                          <w:b/>
                          <w:bCs/>
                          <w:color w:val="156082" w:themeColor="accent1"/>
                          <w:sz w:val="20"/>
                          <w:szCs w:val="20"/>
                        </w:rPr>
                        <w:t xml:space="preserve"> </w:t>
                      </w:r>
                      <w:r>
                        <w:rPr>
                          <w:b/>
                          <w:bCs/>
                          <w:color w:val="156082" w:themeColor="accent1"/>
                          <w:sz w:val="20"/>
                          <w:szCs w:val="20"/>
                        </w:rPr>
                        <w:t>k</w:t>
                      </w:r>
                      <w:r>
                        <w:rPr>
                          <w:rFonts w:ascii="Arial" w:hAnsi="Arial" w:cs="Arial"/>
                          <w:b/>
                          <w:bCs/>
                          <w:color w:val="156082" w:themeColor="accent1"/>
                          <w:sz w:val="20"/>
                          <w:szCs w:val="20"/>
                        </w:rPr>
                        <w:t>Ω</w:t>
                      </w:r>
                      <w:r>
                        <w:rPr>
                          <w:b/>
                          <w:bCs/>
                          <w:color w:val="156082" w:themeColor="accent1"/>
                          <w:sz w:val="20"/>
                          <w:szCs w:val="20"/>
                        </w:rPr>
                        <w:t xml:space="preserve"> POT</w:t>
                      </w:r>
                      <w:r>
                        <w:rPr>
                          <w:b/>
                          <w:bCs/>
                          <w:color w:val="156082" w:themeColor="accent1"/>
                          <w:sz w:val="20"/>
                          <w:szCs w:val="20"/>
                          <w:vertAlign w:val="subscript"/>
                        </w:rPr>
                        <w:t>23</w:t>
                      </w:r>
                      <w:r>
                        <w:rPr>
                          <w:b/>
                          <w:bCs/>
                          <w:color w:val="156082" w:themeColor="accent1"/>
                          <w:sz w:val="20"/>
                          <w:szCs w:val="20"/>
                        </w:rPr>
                        <w:t>=2 k</w:t>
                      </w:r>
                      <w:r>
                        <w:rPr>
                          <w:rFonts w:ascii="Arial" w:hAnsi="Arial" w:cs="Arial"/>
                          <w:b/>
                          <w:bCs/>
                          <w:color w:val="156082" w:themeColor="accent1"/>
                          <w:sz w:val="20"/>
                          <w:szCs w:val="20"/>
                        </w:rPr>
                        <w:t>Ω</w:t>
                      </w:r>
                      <w:r>
                        <w:rPr>
                          <w:b/>
                          <w:bCs/>
                          <w:color w:val="156082" w:themeColor="accent1"/>
                          <w:sz w:val="20"/>
                          <w:szCs w:val="20"/>
                        </w:rPr>
                        <w:t>.</w:t>
                      </w:r>
                    </w:p>
                  </w:txbxContent>
                </v:textbox>
                <w10:wrap type="tight" anchorx="margin"/>
              </v:shape>
            </w:pict>
          </mc:Fallback>
        </mc:AlternateContent>
      </w:r>
    </w:p>
    <w:p w14:paraId="27D373E3" w14:textId="1A138598" w:rsidR="00444AC9" w:rsidRDefault="00576146" w:rsidP="00EB32ED">
      <w:pPr>
        <w:jc w:val="both"/>
        <w:rPr>
          <w:rFonts w:ascii="Times New Roman" w:hAnsi="Times New Roman" w:cs="Times New Roman"/>
          <w:bCs/>
          <w:sz w:val="24"/>
          <w:szCs w:val="24"/>
        </w:rPr>
      </w:pPr>
      <w:r>
        <w:rPr>
          <w:noProof/>
        </w:rPr>
        <w:drawing>
          <wp:anchor distT="0" distB="0" distL="114300" distR="114300" simplePos="0" relativeHeight="251708416" behindDoc="0" locked="0" layoutInCell="1" allowOverlap="1" wp14:anchorId="28DF8A53" wp14:editId="0A8880A1">
            <wp:simplePos x="0" y="0"/>
            <wp:positionH relativeFrom="margin">
              <wp:align>right</wp:align>
            </wp:positionH>
            <wp:positionV relativeFrom="paragraph">
              <wp:posOffset>356870</wp:posOffset>
            </wp:positionV>
            <wp:extent cx="5731510" cy="2524760"/>
            <wp:effectExtent l="0" t="0" r="2540" b="889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524760"/>
                    </a:xfrm>
                    <a:prstGeom prst="rect">
                      <a:avLst/>
                    </a:prstGeom>
                  </pic:spPr>
                </pic:pic>
              </a:graphicData>
            </a:graphic>
          </wp:anchor>
        </w:drawing>
      </w:r>
    </w:p>
    <w:p w14:paraId="48A6C14D" w14:textId="4A78DF18" w:rsidR="00BF5342" w:rsidRPr="007D7D1C" w:rsidRDefault="00BF5342" w:rsidP="00EB32ED">
      <w:pPr>
        <w:jc w:val="both"/>
        <w:rPr>
          <w:rFonts w:ascii="Times New Roman" w:hAnsi="Times New Roman" w:cs="Times New Roman"/>
          <w:bCs/>
          <w:sz w:val="24"/>
          <w:szCs w:val="24"/>
        </w:rPr>
      </w:pPr>
    </w:p>
    <w:p w14:paraId="5725C8A2" w14:textId="1D3F4341" w:rsidR="0084422F" w:rsidRDefault="00481214" w:rsidP="000646FF">
      <w:pPr>
        <w:jc w:val="both"/>
        <w:rPr>
          <w:rFonts w:ascii="Times New Roman" w:hAnsi="Times New Roman" w:cs="Times New Roman"/>
          <w:sz w:val="24"/>
          <w:szCs w:val="24"/>
        </w:rPr>
      </w:pPr>
      <w:r>
        <w:rPr>
          <w:noProof/>
        </w:rPr>
        <mc:AlternateContent>
          <mc:Choice Requires="wps">
            <w:drawing>
              <wp:anchor distT="0" distB="0" distL="114300" distR="114300" simplePos="0" relativeHeight="251710464" behindDoc="1" locked="0" layoutInCell="1" allowOverlap="1" wp14:anchorId="03390004" wp14:editId="0CDD103E">
                <wp:simplePos x="0" y="0"/>
                <wp:positionH relativeFrom="margin">
                  <wp:align>center</wp:align>
                </wp:positionH>
                <wp:positionV relativeFrom="paragraph">
                  <wp:posOffset>2056765</wp:posOffset>
                </wp:positionV>
                <wp:extent cx="5461000" cy="273050"/>
                <wp:effectExtent l="0" t="0" r="6350" b="0"/>
                <wp:wrapTight wrapText="bothSides">
                  <wp:wrapPolygon edited="0">
                    <wp:start x="0" y="0"/>
                    <wp:lineTo x="0" y="19591"/>
                    <wp:lineTo x="21550" y="19591"/>
                    <wp:lineTo x="21550" y="0"/>
                    <wp:lineTo x="0" y="0"/>
                  </wp:wrapPolygon>
                </wp:wrapTight>
                <wp:docPr id="13" name="Metin Kutusu 1"/>
                <wp:cNvGraphicFramePr/>
                <a:graphic xmlns:a="http://schemas.openxmlformats.org/drawingml/2006/main">
                  <a:graphicData uri="http://schemas.microsoft.com/office/word/2010/wordprocessingShape">
                    <wps:wsp>
                      <wps:cNvSpPr txBox="1"/>
                      <wps:spPr>
                        <a:xfrm>
                          <a:off x="0" y="0"/>
                          <a:ext cx="5461000" cy="273050"/>
                        </a:xfrm>
                        <a:prstGeom prst="rect">
                          <a:avLst/>
                        </a:prstGeom>
                        <a:solidFill>
                          <a:prstClr val="white"/>
                        </a:solidFill>
                        <a:ln>
                          <a:noFill/>
                        </a:ln>
                      </wps:spPr>
                      <wps:txbx>
                        <w:txbxContent>
                          <w:p w14:paraId="41E159B6" w14:textId="7C7834D9" w:rsidR="008A7BFC" w:rsidRPr="00746319" w:rsidRDefault="008A7BFC" w:rsidP="00481214">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w:t>
                            </w:r>
                            <w:r w:rsidR="00EA3611">
                              <w:rPr>
                                <w:b/>
                                <w:bCs/>
                                <w:color w:val="156082" w:themeColor="accent1"/>
                                <w:sz w:val="20"/>
                                <w:szCs w:val="20"/>
                              </w:rPr>
                              <w:t>7</w:t>
                            </w:r>
                            <w:r w:rsidRPr="00746319">
                              <w:rPr>
                                <w:b/>
                                <w:bCs/>
                                <w:color w:val="156082" w:themeColor="accent1"/>
                                <w:sz w:val="20"/>
                                <w:szCs w:val="20"/>
                              </w:rPr>
                              <w:t xml:space="preserve">: </w:t>
                            </w:r>
                            <w:r>
                              <w:rPr>
                                <w:b/>
                                <w:bCs/>
                                <w:color w:val="156082" w:themeColor="accent1"/>
                                <w:sz w:val="20"/>
                                <w:szCs w:val="20"/>
                              </w:rPr>
                              <w:t>NE555 and TLP5702 output voltage waveforms with POT</w:t>
                            </w:r>
                            <w:r>
                              <w:rPr>
                                <w:b/>
                                <w:bCs/>
                                <w:color w:val="156082" w:themeColor="accent1"/>
                                <w:sz w:val="20"/>
                                <w:szCs w:val="20"/>
                                <w:vertAlign w:val="subscript"/>
                              </w:rPr>
                              <w:t>12</w:t>
                            </w:r>
                            <w:r>
                              <w:rPr>
                                <w:b/>
                                <w:bCs/>
                                <w:color w:val="156082" w:themeColor="accent1"/>
                                <w:sz w:val="20"/>
                                <w:szCs w:val="20"/>
                              </w:rPr>
                              <w:t>=2</w:t>
                            </w:r>
                            <w:r w:rsidRPr="00576146">
                              <w:rPr>
                                <w:b/>
                                <w:bCs/>
                                <w:color w:val="156082" w:themeColor="accent1"/>
                                <w:sz w:val="20"/>
                                <w:szCs w:val="20"/>
                              </w:rPr>
                              <w:t xml:space="preserve"> </w:t>
                            </w:r>
                            <w:r>
                              <w:rPr>
                                <w:b/>
                                <w:bCs/>
                                <w:color w:val="156082" w:themeColor="accent1"/>
                                <w:sz w:val="20"/>
                                <w:szCs w:val="20"/>
                              </w:rPr>
                              <w:t>k</w:t>
                            </w:r>
                            <w:r>
                              <w:rPr>
                                <w:rFonts w:ascii="Arial" w:hAnsi="Arial" w:cs="Arial"/>
                                <w:b/>
                                <w:bCs/>
                                <w:color w:val="156082" w:themeColor="accent1"/>
                                <w:sz w:val="20"/>
                                <w:szCs w:val="20"/>
                              </w:rPr>
                              <w:t>Ω</w:t>
                            </w:r>
                            <w:r>
                              <w:rPr>
                                <w:b/>
                                <w:bCs/>
                                <w:color w:val="156082" w:themeColor="accent1"/>
                                <w:sz w:val="20"/>
                                <w:szCs w:val="20"/>
                              </w:rPr>
                              <w:t xml:space="preserve"> POT</w:t>
                            </w:r>
                            <w:r>
                              <w:rPr>
                                <w:b/>
                                <w:bCs/>
                                <w:color w:val="156082" w:themeColor="accent1"/>
                                <w:sz w:val="20"/>
                                <w:szCs w:val="20"/>
                                <w:vertAlign w:val="subscript"/>
                              </w:rPr>
                              <w:t>23</w:t>
                            </w:r>
                            <w:r>
                              <w:rPr>
                                <w:b/>
                                <w:bCs/>
                                <w:color w:val="156082" w:themeColor="accent1"/>
                                <w:sz w:val="20"/>
                                <w:szCs w:val="20"/>
                              </w:rPr>
                              <w:t>=8 k</w:t>
                            </w:r>
                            <w:r>
                              <w:rPr>
                                <w:rFonts w:ascii="Arial" w:hAnsi="Arial" w:cs="Arial"/>
                                <w:b/>
                                <w:bCs/>
                                <w:color w:val="156082" w:themeColor="accent1"/>
                                <w:sz w:val="20"/>
                                <w:szCs w:val="20"/>
                              </w:rPr>
                              <w:t>Ω</w:t>
                            </w:r>
                            <w:r>
                              <w:rPr>
                                <w:b/>
                                <w:bCs/>
                                <w:color w:val="156082" w:themeColor="accen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90004" id="_x0000_s1041" type="#_x0000_t202" style="position:absolute;left:0;text-align:left;margin-left:0;margin-top:161.95pt;width:430pt;height:21.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" stroked="f">
                <v:textbox inset="0,0,0,0">
                  <w:txbxContent>
                    <w:p w14:paraId="41E159B6" w14:textId="7C7834D9" w:rsidR="008A7BFC" w:rsidRPr="00746319" w:rsidRDefault="008A7BFC" w:rsidP="00481214">
                      <w:pPr>
                        <w:pStyle w:val="ResimYazs"/>
                        <w:jc w:val="center"/>
                        <w:rPr>
                          <w:b/>
                          <w:bCs/>
                          <w:noProof/>
                          <w:color w:val="156082" w:themeColor="accent1"/>
                          <w:sz w:val="24"/>
                          <w:szCs w:val="24"/>
                        </w:rPr>
                      </w:pPr>
                      <w:r w:rsidRPr="00746319">
                        <w:rPr>
                          <w:b/>
                          <w:bCs/>
                          <w:color w:val="156082" w:themeColor="accent1"/>
                          <w:sz w:val="20"/>
                          <w:szCs w:val="20"/>
                        </w:rPr>
                        <w:t xml:space="preserve">Figure </w:t>
                      </w:r>
                      <w:r>
                        <w:rPr>
                          <w:b/>
                          <w:bCs/>
                          <w:color w:val="156082" w:themeColor="accent1"/>
                          <w:sz w:val="20"/>
                          <w:szCs w:val="20"/>
                        </w:rPr>
                        <w:t>1</w:t>
                      </w:r>
                      <w:r w:rsidR="00EA3611">
                        <w:rPr>
                          <w:b/>
                          <w:bCs/>
                          <w:color w:val="156082" w:themeColor="accent1"/>
                          <w:sz w:val="20"/>
                          <w:szCs w:val="20"/>
                        </w:rPr>
                        <w:t>7</w:t>
                      </w:r>
                      <w:r w:rsidRPr="00746319">
                        <w:rPr>
                          <w:b/>
                          <w:bCs/>
                          <w:color w:val="156082" w:themeColor="accent1"/>
                          <w:sz w:val="20"/>
                          <w:szCs w:val="20"/>
                        </w:rPr>
                        <w:t xml:space="preserve">: </w:t>
                      </w:r>
                      <w:r>
                        <w:rPr>
                          <w:b/>
                          <w:bCs/>
                          <w:color w:val="156082" w:themeColor="accent1"/>
                          <w:sz w:val="20"/>
                          <w:szCs w:val="20"/>
                        </w:rPr>
                        <w:t>NE555 and TLP5702 output voltage waveforms with POT</w:t>
                      </w:r>
                      <w:r>
                        <w:rPr>
                          <w:b/>
                          <w:bCs/>
                          <w:color w:val="156082" w:themeColor="accent1"/>
                          <w:sz w:val="20"/>
                          <w:szCs w:val="20"/>
                          <w:vertAlign w:val="subscript"/>
                        </w:rPr>
                        <w:t>12</w:t>
                      </w:r>
                      <w:r>
                        <w:rPr>
                          <w:b/>
                          <w:bCs/>
                          <w:color w:val="156082" w:themeColor="accent1"/>
                          <w:sz w:val="20"/>
                          <w:szCs w:val="20"/>
                        </w:rPr>
                        <w:t>=2</w:t>
                      </w:r>
                      <w:r w:rsidRPr="00576146">
                        <w:rPr>
                          <w:b/>
                          <w:bCs/>
                          <w:color w:val="156082" w:themeColor="accent1"/>
                          <w:sz w:val="20"/>
                          <w:szCs w:val="20"/>
                        </w:rPr>
                        <w:t xml:space="preserve"> </w:t>
                      </w:r>
                      <w:r>
                        <w:rPr>
                          <w:b/>
                          <w:bCs/>
                          <w:color w:val="156082" w:themeColor="accent1"/>
                          <w:sz w:val="20"/>
                          <w:szCs w:val="20"/>
                        </w:rPr>
                        <w:t>k</w:t>
                      </w:r>
                      <w:r>
                        <w:rPr>
                          <w:rFonts w:ascii="Arial" w:hAnsi="Arial" w:cs="Arial"/>
                          <w:b/>
                          <w:bCs/>
                          <w:color w:val="156082" w:themeColor="accent1"/>
                          <w:sz w:val="20"/>
                          <w:szCs w:val="20"/>
                        </w:rPr>
                        <w:t>Ω</w:t>
                      </w:r>
                      <w:r>
                        <w:rPr>
                          <w:b/>
                          <w:bCs/>
                          <w:color w:val="156082" w:themeColor="accent1"/>
                          <w:sz w:val="20"/>
                          <w:szCs w:val="20"/>
                        </w:rPr>
                        <w:t xml:space="preserve"> POT</w:t>
                      </w:r>
                      <w:r>
                        <w:rPr>
                          <w:b/>
                          <w:bCs/>
                          <w:color w:val="156082" w:themeColor="accent1"/>
                          <w:sz w:val="20"/>
                          <w:szCs w:val="20"/>
                          <w:vertAlign w:val="subscript"/>
                        </w:rPr>
                        <w:t>23</w:t>
                      </w:r>
                      <w:r>
                        <w:rPr>
                          <w:b/>
                          <w:bCs/>
                          <w:color w:val="156082" w:themeColor="accent1"/>
                          <w:sz w:val="20"/>
                          <w:szCs w:val="20"/>
                        </w:rPr>
                        <w:t>=8 k</w:t>
                      </w:r>
                      <w:r>
                        <w:rPr>
                          <w:rFonts w:ascii="Arial" w:hAnsi="Arial" w:cs="Arial"/>
                          <w:b/>
                          <w:bCs/>
                          <w:color w:val="156082" w:themeColor="accent1"/>
                          <w:sz w:val="20"/>
                          <w:szCs w:val="20"/>
                        </w:rPr>
                        <w:t>Ω</w:t>
                      </w:r>
                      <w:r>
                        <w:rPr>
                          <w:b/>
                          <w:bCs/>
                          <w:color w:val="156082" w:themeColor="accent1"/>
                          <w:sz w:val="20"/>
                          <w:szCs w:val="20"/>
                        </w:rPr>
                        <w:t>.</w:t>
                      </w:r>
                    </w:p>
                  </w:txbxContent>
                </v:textbox>
                <w10:wrap type="tight" anchorx="margin"/>
              </v:shape>
            </w:pict>
          </mc:Fallback>
        </mc:AlternateContent>
      </w:r>
    </w:p>
    <w:p w14:paraId="5494ACF0" w14:textId="77777777" w:rsidR="0084422F" w:rsidRPr="0084422F" w:rsidRDefault="0084422F" w:rsidP="0084422F">
      <w:pPr>
        <w:rPr>
          <w:rFonts w:ascii="Times New Roman" w:hAnsi="Times New Roman" w:cs="Times New Roman"/>
          <w:sz w:val="24"/>
          <w:szCs w:val="24"/>
        </w:rPr>
      </w:pPr>
    </w:p>
    <w:p w14:paraId="39A0E190" w14:textId="77777777" w:rsidR="0084422F" w:rsidRPr="0084422F" w:rsidRDefault="0084422F" w:rsidP="0084422F">
      <w:pPr>
        <w:rPr>
          <w:rFonts w:ascii="Times New Roman" w:hAnsi="Times New Roman" w:cs="Times New Roman"/>
          <w:sz w:val="24"/>
          <w:szCs w:val="24"/>
        </w:rPr>
      </w:pPr>
    </w:p>
    <w:p w14:paraId="74EF2483" w14:textId="77777777" w:rsidR="0084422F" w:rsidRPr="0084422F" w:rsidRDefault="0084422F" w:rsidP="0084422F">
      <w:pPr>
        <w:rPr>
          <w:rFonts w:ascii="Times New Roman" w:hAnsi="Times New Roman" w:cs="Times New Roman"/>
          <w:sz w:val="24"/>
          <w:szCs w:val="24"/>
        </w:rPr>
      </w:pPr>
    </w:p>
    <w:p w14:paraId="0720800C" w14:textId="77777777" w:rsidR="0084422F" w:rsidRPr="0084422F" w:rsidRDefault="0084422F" w:rsidP="0084422F">
      <w:pPr>
        <w:rPr>
          <w:rFonts w:ascii="Times New Roman" w:hAnsi="Times New Roman" w:cs="Times New Roman"/>
          <w:sz w:val="24"/>
          <w:szCs w:val="24"/>
        </w:rPr>
      </w:pPr>
    </w:p>
    <w:p w14:paraId="2FF30806" w14:textId="77777777" w:rsidR="0084422F" w:rsidRPr="0084422F" w:rsidRDefault="0084422F" w:rsidP="0084422F">
      <w:pPr>
        <w:rPr>
          <w:rFonts w:ascii="Times New Roman" w:hAnsi="Times New Roman" w:cs="Times New Roman"/>
          <w:sz w:val="24"/>
          <w:szCs w:val="24"/>
        </w:rPr>
      </w:pPr>
    </w:p>
    <w:p w14:paraId="02CD0A6F" w14:textId="77777777" w:rsidR="0084422F" w:rsidRPr="0084422F" w:rsidRDefault="0084422F" w:rsidP="0084422F">
      <w:pPr>
        <w:rPr>
          <w:rFonts w:ascii="Times New Roman" w:hAnsi="Times New Roman" w:cs="Times New Roman"/>
          <w:sz w:val="24"/>
          <w:szCs w:val="24"/>
        </w:rPr>
      </w:pPr>
    </w:p>
    <w:p w14:paraId="1F03CCF6" w14:textId="0295A478" w:rsidR="00EB32ED" w:rsidRDefault="004A3A07" w:rsidP="004A3A07">
      <w:pPr>
        <w:tabs>
          <w:tab w:val="left" w:pos="2090"/>
        </w:tabs>
        <w:jc w:val="both"/>
        <w:rPr>
          <w:rFonts w:ascii="Times New Roman" w:hAnsi="Times New Roman" w:cs="Times New Roman"/>
          <w:sz w:val="24"/>
          <w:szCs w:val="24"/>
        </w:rPr>
      </w:pPr>
      <w:r>
        <w:rPr>
          <w:rFonts w:ascii="Times New Roman" w:hAnsi="Times New Roman" w:cs="Times New Roman"/>
          <w:sz w:val="24"/>
          <w:szCs w:val="24"/>
        </w:rPr>
        <w:t xml:space="preserve">            </w:t>
      </w:r>
      <w:r w:rsidR="005F2B71">
        <w:rPr>
          <w:rFonts w:ascii="Times New Roman" w:hAnsi="Times New Roman" w:cs="Times New Roman"/>
          <w:sz w:val="24"/>
          <w:szCs w:val="24"/>
        </w:rPr>
        <w:t>Initially</w:t>
      </w:r>
      <w:r w:rsidR="002F73FA">
        <w:rPr>
          <w:rFonts w:ascii="Times New Roman" w:hAnsi="Times New Roman" w:cs="Times New Roman"/>
          <w:sz w:val="24"/>
          <w:szCs w:val="24"/>
        </w:rPr>
        <w:t>, w</w:t>
      </w:r>
      <w:r w:rsidR="002F73FA" w:rsidRPr="002F73FA">
        <w:rPr>
          <w:rFonts w:ascii="Times New Roman" w:hAnsi="Times New Roman" w:cs="Times New Roman"/>
          <w:sz w:val="24"/>
          <w:szCs w:val="24"/>
        </w:rPr>
        <w:t xml:space="preserve">e aimed </w:t>
      </w:r>
      <w:r w:rsidR="00DE786C">
        <w:rPr>
          <w:rFonts w:ascii="Times New Roman" w:hAnsi="Times New Roman" w:cs="Times New Roman"/>
          <w:sz w:val="24"/>
          <w:szCs w:val="24"/>
        </w:rPr>
        <w:t>to generate a 25 kHz PWM</w:t>
      </w:r>
      <w:r w:rsidR="002F73FA" w:rsidRPr="002F73FA">
        <w:rPr>
          <w:rFonts w:ascii="Times New Roman" w:hAnsi="Times New Roman" w:cs="Times New Roman"/>
          <w:sz w:val="24"/>
          <w:szCs w:val="24"/>
        </w:rPr>
        <w:t>. However, in the simulation, we set the frequency to 22 kHz to use mo</w:t>
      </w:r>
      <w:r w:rsidR="00DE786C">
        <w:rPr>
          <w:rFonts w:ascii="Times New Roman" w:hAnsi="Times New Roman" w:cs="Times New Roman"/>
          <w:sz w:val="24"/>
          <w:szCs w:val="24"/>
        </w:rPr>
        <w:t xml:space="preserve">re readily available components which are </w:t>
      </w:r>
      <w:r w:rsidR="002F73FA" w:rsidRPr="002F73FA">
        <w:rPr>
          <w:rFonts w:ascii="Times New Roman" w:hAnsi="Times New Roman" w:cs="Times New Roman"/>
          <w:sz w:val="24"/>
          <w:szCs w:val="24"/>
        </w:rPr>
        <w:t xml:space="preserve">a 4.7 nF capacitor and a 10 kΩ </w:t>
      </w:r>
      <w:r w:rsidR="00DE786C">
        <w:rPr>
          <w:rFonts w:ascii="Times New Roman" w:hAnsi="Times New Roman" w:cs="Times New Roman"/>
          <w:sz w:val="24"/>
          <w:szCs w:val="24"/>
        </w:rPr>
        <w:t>POT</w:t>
      </w:r>
      <w:r w:rsidR="002F73FA" w:rsidRPr="002F73FA">
        <w:rPr>
          <w:rFonts w:ascii="Times New Roman" w:hAnsi="Times New Roman" w:cs="Times New Roman"/>
          <w:sz w:val="24"/>
          <w:szCs w:val="24"/>
        </w:rPr>
        <w:t>.</w:t>
      </w:r>
    </w:p>
    <w:p w14:paraId="61E1118E" w14:textId="6B4BAB26" w:rsidR="00823E77" w:rsidRDefault="00852851" w:rsidP="00883C28">
      <w:pPr>
        <w:pStyle w:val="Balk1"/>
      </w:pPr>
      <w:bookmarkStart w:id="15" w:name="_Toc183642505"/>
      <w:r>
        <w:t xml:space="preserve">5. </w:t>
      </w:r>
      <w:r w:rsidR="00CA3901">
        <w:t>Power Loss Considerations</w:t>
      </w:r>
      <w:bookmarkEnd w:id="15"/>
    </w:p>
    <w:p w14:paraId="178ACB2F" w14:textId="5F090F00" w:rsidR="00732507" w:rsidRDefault="00732507" w:rsidP="005F2B71">
      <w:pPr>
        <w:ind w:firstLine="708"/>
        <w:jc w:val="both"/>
        <w:rPr>
          <w:rFonts w:ascii="Times New Roman" w:hAnsi="Times New Roman" w:cs="Times New Roman"/>
          <w:sz w:val="24"/>
        </w:rPr>
      </w:pPr>
      <w:r w:rsidRPr="00AA4270">
        <w:rPr>
          <w:rFonts w:ascii="Times New Roman" w:hAnsi="Times New Roman" w:cs="Times New Roman"/>
          <w:sz w:val="24"/>
        </w:rPr>
        <w:t xml:space="preserve">There will be conduction and switching losses in both the diodes and the MOSFET during operation. These losses generate heat, which can lead to thermal stress and reduce the efficiency and lifespan of the components if not properly managed. To address this, we will perform thermal calculations to estimate the heat generated under typical operating </w:t>
      </w:r>
      <w:r w:rsidR="005F2B71">
        <w:rPr>
          <w:rFonts w:ascii="Times New Roman" w:hAnsi="Times New Roman" w:cs="Times New Roman"/>
          <w:sz w:val="24"/>
        </w:rPr>
        <w:t>c</w:t>
      </w:r>
      <w:r w:rsidRPr="00AA4270">
        <w:rPr>
          <w:rFonts w:ascii="Times New Roman" w:hAnsi="Times New Roman" w:cs="Times New Roman"/>
          <w:sz w:val="24"/>
        </w:rPr>
        <w:t>onditions. Based on these calculations, we will select and attach appropriate heat sinks to the components to dissipate the heat effectively, ensuring reliable operation and preventing the overall circuit from overheating.</w:t>
      </w:r>
    </w:p>
    <w:p w14:paraId="6D6465EE" w14:textId="67D806D0" w:rsidR="00883C28" w:rsidRDefault="00883C28" w:rsidP="00883C28">
      <w:pPr>
        <w:pStyle w:val="Balk1"/>
      </w:pPr>
      <w:bookmarkStart w:id="16" w:name="_Toc183642506"/>
      <w:r>
        <w:lastRenderedPageBreak/>
        <w:t>6. Expected Bonus</w:t>
      </w:r>
      <w:bookmarkEnd w:id="16"/>
    </w:p>
    <w:p w14:paraId="0227C4FD" w14:textId="46C93118" w:rsidR="00883C28" w:rsidRPr="00883C28" w:rsidRDefault="00883C28" w:rsidP="00883C28">
      <w:pPr>
        <w:pStyle w:val="ListeParagraf"/>
        <w:numPr>
          <w:ilvl w:val="0"/>
          <w:numId w:val="13"/>
        </w:numPr>
        <w:spacing w:line="360" w:lineRule="auto"/>
        <w:rPr>
          <w:rFonts w:ascii="Times New Roman" w:hAnsi="Times New Roman" w:cs="Times New Roman"/>
          <w:sz w:val="24"/>
          <w:szCs w:val="24"/>
        </w:rPr>
      </w:pPr>
      <w:r w:rsidRPr="00883C28">
        <w:rPr>
          <w:rFonts w:ascii="Times New Roman" w:hAnsi="Times New Roman" w:cs="Times New Roman"/>
          <w:b/>
          <w:bCs/>
          <w:sz w:val="24"/>
          <w:szCs w:val="24"/>
        </w:rPr>
        <w:t>Tea Bonus</w:t>
      </w:r>
    </w:p>
    <w:p w14:paraId="79CF29D6" w14:textId="4CAF4636" w:rsidR="00883C28" w:rsidRPr="00883C28" w:rsidRDefault="00883C28" w:rsidP="00883C28">
      <w:pPr>
        <w:pStyle w:val="ListeParagraf"/>
        <w:numPr>
          <w:ilvl w:val="0"/>
          <w:numId w:val="13"/>
        </w:numPr>
        <w:spacing w:line="360" w:lineRule="auto"/>
        <w:rPr>
          <w:rFonts w:ascii="Times New Roman" w:hAnsi="Times New Roman" w:cs="Times New Roman"/>
          <w:sz w:val="24"/>
          <w:szCs w:val="24"/>
        </w:rPr>
      </w:pPr>
      <w:r w:rsidRPr="00883C28">
        <w:rPr>
          <w:rFonts w:ascii="Times New Roman" w:hAnsi="Times New Roman" w:cs="Times New Roman"/>
          <w:b/>
          <w:bCs/>
          <w:sz w:val="24"/>
          <w:szCs w:val="24"/>
        </w:rPr>
        <w:t>Efficiency Bonus</w:t>
      </w:r>
    </w:p>
    <w:p w14:paraId="4DFF6167" w14:textId="44077CDD" w:rsidR="00883C28" w:rsidRPr="00883C28" w:rsidRDefault="00883C28" w:rsidP="00883C28">
      <w:pPr>
        <w:pStyle w:val="ListeParagraf"/>
        <w:numPr>
          <w:ilvl w:val="0"/>
          <w:numId w:val="13"/>
        </w:numPr>
        <w:spacing w:line="360" w:lineRule="auto"/>
        <w:rPr>
          <w:rFonts w:ascii="Times New Roman" w:hAnsi="Times New Roman" w:cs="Times New Roman"/>
          <w:sz w:val="24"/>
          <w:szCs w:val="24"/>
        </w:rPr>
      </w:pPr>
      <w:r w:rsidRPr="00883C28">
        <w:rPr>
          <w:rFonts w:ascii="Times New Roman" w:hAnsi="Times New Roman" w:cs="Times New Roman"/>
          <w:b/>
          <w:bCs/>
          <w:sz w:val="24"/>
          <w:szCs w:val="24"/>
        </w:rPr>
        <w:t>Industrial Design Bonus</w:t>
      </w:r>
    </w:p>
    <w:p w14:paraId="33A40F2F" w14:textId="48CC3C91" w:rsidR="00883C28" w:rsidRPr="00883C28" w:rsidRDefault="00883C28" w:rsidP="00883C28">
      <w:pPr>
        <w:pStyle w:val="ListeParagraf"/>
        <w:numPr>
          <w:ilvl w:val="0"/>
          <w:numId w:val="13"/>
        </w:numPr>
        <w:spacing w:line="360" w:lineRule="auto"/>
        <w:rPr>
          <w:rFonts w:ascii="Times New Roman" w:hAnsi="Times New Roman" w:cs="Times New Roman"/>
          <w:sz w:val="24"/>
          <w:szCs w:val="24"/>
        </w:rPr>
      </w:pPr>
      <w:r w:rsidRPr="00883C28">
        <w:rPr>
          <w:rFonts w:ascii="Times New Roman" w:hAnsi="Times New Roman" w:cs="Times New Roman"/>
          <w:b/>
          <w:bCs/>
          <w:sz w:val="24"/>
          <w:szCs w:val="24"/>
        </w:rPr>
        <w:t>Single Supply Bonu</w:t>
      </w:r>
      <w:r>
        <w:rPr>
          <w:rFonts w:ascii="Times New Roman" w:hAnsi="Times New Roman" w:cs="Times New Roman"/>
          <w:b/>
          <w:bCs/>
          <w:sz w:val="24"/>
          <w:szCs w:val="24"/>
        </w:rPr>
        <w:t>s</w:t>
      </w:r>
    </w:p>
    <w:p w14:paraId="4CCE1F72" w14:textId="0631DCDB" w:rsidR="00883C28" w:rsidRPr="009315D7" w:rsidRDefault="009315D7" w:rsidP="009315D7">
      <w:pPr>
        <w:ind w:left="360"/>
        <w:jc w:val="both"/>
        <w:rPr>
          <w:rFonts w:ascii="Times New Roman" w:hAnsi="Times New Roman" w:cs="Times New Roman"/>
          <w:sz w:val="24"/>
          <w:szCs w:val="24"/>
        </w:rPr>
      </w:pPr>
      <w:r w:rsidRPr="009315D7">
        <w:rPr>
          <w:rFonts w:ascii="Times New Roman" w:hAnsi="Times New Roman" w:cs="Times New Roman"/>
          <w:sz w:val="24"/>
          <w:szCs w:val="24"/>
        </w:rPr>
        <w:t xml:space="preserve">In this project, our primary focus is to meet the essential and definite requirements of </w:t>
      </w:r>
      <w:r w:rsidRPr="009315D7">
        <w:rPr>
          <w:rFonts w:ascii="Times New Roman" w:hAnsi="Times New Roman" w:cs="Times New Roman"/>
          <w:sz w:val="24"/>
          <w:szCs w:val="24"/>
        </w:rPr>
        <w:t>design</w:t>
      </w:r>
      <w:r w:rsidRPr="009315D7">
        <w:rPr>
          <w:rFonts w:ascii="Times New Roman" w:hAnsi="Times New Roman" w:cs="Times New Roman"/>
          <w:sz w:val="24"/>
          <w:szCs w:val="24"/>
        </w:rPr>
        <w:t xml:space="preserve">. While we aim to achieve the </w:t>
      </w:r>
      <w:r w:rsidRPr="009315D7">
        <w:rPr>
          <w:rFonts w:ascii="Times New Roman" w:hAnsi="Times New Roman" w:cs="Times New Roman"/>
          <w:sz w:val="24"/>
          <w:szCs w:val="24"/>
        </w:rPr>
        <w:t>bonus mentioned</w:t>
      </w:r>
      <w:r w:rsidRPr="009315D7">
        <w:rPr>
          <w:rFonts w:ascii="Times New Roman" w:hAnsi="Times New Roman" w:cs="Times New Roman"/>
          <w:sz w:val="24"/>
          <w:szCs w:val="24"/>
        </w:rPr>
        <w:t xml:space="preserve"> </w:t>
      </w:r>
      <w:r>
        <w:rPr>
          <w:rFonts w:ascii="Times New Roman" w:hAnsi="Times New Roman" w:cs="Times New Roman"/>
          <w:sz w:val="24"/>
          <w:szCs w:val="24"/>
        </w:rPr>
        <w:t>above</w:t>
      </w:r>
      <w:r w:rsidRPr="009315D7">
        <w:rPr>
          <w:rFonts w:ascii="Times New Roman" w:hAnsi="Times New Roman" w:cs="Times New Roman"/>
          <w:sz w:val="24"/>
          <w:szCs w:val="24"/>
        </w:rPr>
        <w:t xml:space="preserve">, our priority is to ensure the main goals of the project are successfully accomplished. Once we fulfill these </w:t>
      </w:r>
      <w:r>
        <w:rPr>
          <w:rFonts w:ascii="Times New Roman" w:hAnsi="Times New Roman" w:cs="Times New Roman"/>
          <w:sz w:val="24"/>
          <w:szCs w:val="24"/>
        </w:rPr>
        <w:t xml:space="preserve">main </w:t>
      </w:r>
      <w:r w:rsidRPr="009315D7">
        <w:rPr>
          <w:rFonts w:ascii="Times New Roman" w:hAnsi="Times New Roman" w:cs="Times New Roman"/>
          <w:sz w:val="24"/>
          <w:szCs w:val="24"/>
        </w:rPr>
        <w:t xml:space="preserve">requirements, we will then attempt to work on achieving the bonuses. The reason behind this approach is to avoid deviating from the main objective while striving for bonus points. </w:t>
      </w:r>
      <w:r>
        <w:rPr>
          <w:rFonts w:ascii="Times New Roman" w:hAnsi="Times New Roman" w:cs="Times New Roman"/>
          <w:sz w:val="24"/>
          <w:szCs w:val="24"/>
        </w:rPr>
        <w:t>As a result</w:t>
      </w:r>
      <w:r w:rsidRPr="009315D7">
        <w:rPr>
          <w:rFonts w:ascii="Times New Roman" w:hAnsi="Times New Roman" w:cs="Times New Roman"/>
          <w:sz w:val="24"/>
          <w:szCs w:val="24"/>
        </w:rPr>
        <w:t xml:space="preserve">, we aim to </w:t>
      </w:r>
      <w:r w:rsidR="008D3CAA">
        <w:rPr>
          <w:rFonts w:ascii="Times New Roman" w:hAnsi="Times New Roman" w:cs="Times New Roman"/>
          <w:sz w:val="24"/>
          <w:szCs w:val="24"/>
        </w:rPr>
        <w:t>achieve</w:t>
      </w:r>
      <w:r w:rsidRPr="009315D7">
        <w:rPr>
          <w:rFonts w:ascii="Times New Roman" w:hAnsi="Times New Roman" w:cs="Times New Roman"/>
          <w:sz w:val="24"/>
          <w:szCs w:val="24"/>
        </w:rPr>
        <w:t xml:space="preserve"> </w:t>
      </w:r>
      <w:proofErr w:type="gramStart"/>
      <w:r w:rsidRPr="009315D7">
        <w:rPr>
          <w:rFonts w:ascii="Times New Roman" w:hAnsi="Times New Roman" w:cs="Times New Roman"/>
          <w:sz w:val="24"/>
          <w:szCs w:val="24"/>
        </w:rPr>
        <w:t>the bonuses</w:t>
      </w:r>
      <w:proofErr w:type="gramEnd"/>
      <w:r w:rsidRPr="009315D7">
        <w:rPr>
          <w:rFonts w:ascii="Times New Roman" w:hAnsi="Times New Roman" w:cs="Times New Roman"/>
          <w:sz w:val="24"/>
          <w:szCs w:val="24"/>
        </w:rPr>
        <w:t xml:space="preserve"> into the design only after the primary goals have been met.</w:t>
      </w:r>
    </w:p>
    <w:p w14:paraId="41721A30" w14:textId="77777777" w:rsidR="00883C28" w:rsidRDefault="00883C28" w:rsidP="00AA4270">
      <w:pPr>
        <w:pStyle w:val="Balk2"/>
        <w:spacing w:after="0" w:line="360" w:lineRule="auto"/>
      </w:pPr>
    </w:p>
    <w:p w14:paraId="7EAA7931" w14:textId="714B38A4" w:rsidR="00AA4270" w:rsidRDefault="00883C28" w:rsidP="00883C28">
      <w:pPr>
        <w:pStyle w:val="Balk1"/>
      </w:pPr>
      <w:bookmarkStart w:id="17" w:name="_Toc183642507"/>
      <w:r>
        <w:t>7</w:t>
      </w:r>
      <w:r w:rsidR="00AA4270">
        <w:t>. Conclusion</w:t>
      </w:r>
      <w:bookmarkEnd w:id="17"/>
    </w:p>
    <w:p w14:paraId="3144E97C" w14:textId="08A6CC29" w:rsidR="004832EA" w:rsidRPr="00AA4270" w:rsidRDefault="00AF7BFF" w:rsidP="004B2EA0">
      <w:pPr>
        <w:ind w:firstLine="708"/>
        <w:jc w:val="both"/>
        <w:rPr>
          <w:rFonts w:ascii="Times New Roman" w:hAnsi="Times New Roman" w:cs="Times New Roman"/>
          <w:sz w:val="24"/>
        </w:rPr>
      </w:pPr>
      <w:r>
        <w:rPr>
          <w:rFonts w:ascii="Times New Roman" w:hAnsi="Times New Roman" w:cs="Times New Roman"/>
          <w:sz w:val="24"/>
        </w:rPr>
        <w:t xml:space="preserve">In this report, proposed solution methods and simulation results for these systems were analyzed in detail. Three different rectifier topologies and two versions of a buck converter were compared. Three phase full-wave rectifier along with a classical buck converter was chosen as the final design. The MOSFET of the buck converter is planned to be controlled using a 555 timer IC along with an </w:t>
      </w:r>
      <w:r w:rsidR="004B2EA0">
        <w:rPr>
          <w:rFonts w:ascii="Times New Roman" w:hAnsi="Times New Roman" w:cs="Times New Roman"/>
          <w:sz w:val="24"/>
        </w:rPr>
        <w:t>optocoupler. The</w:t>
      </w:r>
      <w:r>
        <w:rPr>
          <w:rFonts w:ascii="Times New Roman" w:hAnsi="Times New Roman" w:cs="Times New Roman"/>
          <w:sz w:val="24"/>
        </w:rPr>
        <w:t xml:space="preserve"> three-phase rectifier proved a righteous choice with the stable DC output voltage with low ripple while the buck converter was successful at converting this output to desired voltage levels while maintaining low-loss and </w:t>
      </w:r>
      <w:r w:rsidR="004832EA">
        <w:rPr>
          <w:rFonts w:ascii="Times New Roman" w:hAnsi="Times New Roman" w:cs="Times New Roman"/>
          <w:sz w:val="24"/>
        </w:rPr>
        <w:t xml:space="preserve">acceptable ripple levels necessary to power the DC motor. The combination of 555 Timer with the optocoupler creates a reliable MOSFET gate driver ensuring the correct application and allowing for the duty cycle selection that can be used to </w:t>
      </w:r>
      <w:r w:rsidR="004B2EA0">
        <w:rPr>
          <w:rFonts w:ascii="Times New Roman" w:hAnsi="Times New Roman" w:cs="Times New Roman"/>
          <w:sz w:val="24"/>
        </w:rPr>
        <w:t>soft start</w:t>
      </w:r>
      <w:r w:rsidR="004832EA">
        <w:rPr>
          <w:rFonts w:ascii="Times New Roman" w:hAnsi="Times New Roman" w:cs="Times New Roman"/>
          <w:sz w:val="24"/>
        </w:rPr>
        <w:t xml:space="preserve"> the DC motor.</w:t>
      </w:r>
      <w:r w:rsidR="004832EA">
        <w:rPr>
          <w:rFonts w:ascii="Times New Roman" w:hAnsi="Times New Roman" w:cs="Times New Roman"/>
          <w:sz w:val="24"/>
        </w:rPr>
        <w:br/>
      </w:r>
      <w:r w:rsidR="004832EA">
        <w:rPr>
          <w:rFonts w:ascii="Times New Roman" w:hAnsi="Times New Roman" w:cs="Times New Roman"/>
          <w:sz w:val="24"/>
        </w:rPr>
        <w:tab/>
        <w:t xml:space="preserve">Power loss considerations was addressed and will be further analyzed along with thermal design to allow for acceptable stability of </w:t>
      </w:r>
      <w:r w:rsidR="004B2EA0">
        <w:rPr>
          <w:rFonts w:ascii="Times New Roman" w:hAnsi="Times New Roman" w:cs="Times New Roman"/>
          <w:sz w:val="24"/>
        </w:rPr>
        <w:t>operation. Overall</w:t>
      </w:r>
      <w:r w:rsidR="004832EA">
        <w:rPr>
          <w:rFonts w:ascii="Times New Roman" w:hAnsi="Times New Roman" w:cs="Times New Roman"/>
          <w:sz w:val="24"/>
        </w:rPr>
        <w:t xml:space="preserve">, the proposed topologies and sub-modules </w:t>
      </w:r>
      <w:r w:rsidR="004B2EA0">
        <w:rPr>
          <w:rFonts w:ascii="Times New Roman" w:hAnsi="Times New Roman" w:cs="Times New Roman"/>
          <w:sz w:val="24"/>
        </w:rPr>
        <w:t>show</w:t>
      </w:r>
      <w:r w:rsidR="004832EA">
        <w:rPr>
          <w:rFonts w:ascii="Times New Roman" w:hAnsi="Times New Roman" w:cs="Times New Roman"/>
          <w:sz w:val="24"/>
        </w:rPr>
        <w:t xml:space="preserve"> their premises through the simulation </w:t>
      </w:r>
      <w:proofErr w:type="gramStart"/>
      <w:r w:rsidR="004832EA">
        <w:rPr>
          <w:rFonts w:ascii="Times New Roman" w:hAnsi="Times New Roman" w:cs="Times New Roman"/>
          <w:sz w:val="24"/>
        </w:rPr>
        <w:t>results</w:t>
      </w:r>
      <w:proofErr w:type="gramEnd"/>
      <w:r w:rsidR="004832EA">
        <w:rPr>
          <w:rFonts w:ascii="Times New Roman" w:hAnsi="Times New Roman" w:cs="Times New Roman"/>
          <w:sz w:val="24"/>
        </w:rPr>
        <w:t xml:space="preserve"> and which will be beneficial as a starting point for hardware implementation.</w:t>
      </w:r>
    </w:p>
    <w:p w14:paraId="42A19B4C" w14:textId="77777777" w:rsidR="00732507" w:rsidRDefault="00732507" w:rsidP="00732507"/>
    <w:p w14:paraId="4CCF888D" w14:textId="77777777" w:rsidR="00732507" w:rsidRDefault="00732507" w:rsidP="00732507"/>
    <w:p w14:paraId="720E78A8" w14:textId="77777777" w:rsidR="00732507" w:rsidRPr="00732507" w:rsidRDefault="00732507" w:rsidP="00732507"/>
    <w:sectPr w:rsidR="00732507" w:rsidRPr="00732507">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BA497" w14:textId="77777777" w:rsidR="00CC5E70" w:rsidRDefault="00CC5E70" w:rsidP="008B152A">
      <w:pPr>
        <w:spacing w:after="0" w:line="240" w:lineRule="auto"/>
      </w:pPr>
      <w:r>
        <w:separator/>
      </w:r>
    </w:p>
  </w:endnote>
  <w:endnote w:type="continuationSeparator" w:id="0">
    <w:p w14:paraId="268EF182" w14:textId="77777777" w:rsidR="00CC5E70" w:rsidRDefault="00CC5E70" w:rsidP="008B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848725"/>
      <w:docPartObj>
        <w:docPartGallery w:val="Page Numbers (Bottom of Page)"/>
        <w:docPartUnique/>
      </w:docPartObj>
    </w:sdtPr>
    <w:sdtContent>
      <w:p w14:paraId="6CF1E69F" w14:textId="79E73636" w:rsidR="008A7BFC" w:rsidRDefault="008A7BFC">
        <w:pPr>
          <w:pStyle w:val="AltBilgi"/>
          <w:jc w:val="right"/>
        </w:pPr>
        <w:r w:rsidRPr="00341958">
          <w:rPr>
            <w:rFonts w:ascii="Times New Roman" w:hAnsi="Times New Roman" w:cs="Times New Roman"/>
            <w:b/>
            <w:bCs/>
            <w:noProof/>
            <w:sz w:val="36"/>
            <w:szCs w:val="36"/>
          </w:rPr>
          <w:drawing>
            <wp:anchor distT="0" distB="0" distL="114300" distR="114300" simplePos="0" relativeHeight="251659264" behindDoc="0" locked="0" layoutInCell="1" allowOverlap="1" wp14:anchorId="11932CFD" wp14:editId="416DF1A3">
              <wp:simplePos x="0" y="0"/>
              <wp:positionH relativeFrom="margin">
                <wp:align>center</wp:align>
              </wp:positionH>
              <wp:positionV relativeFrom="paragraph">
                <wp:posOffset>7510</wp:posOffset>
              </wp:positionV>
              <wp:extent cx="502750" cy="485562"/>
              <wp:effectExtent l="0" t="0" r="0" b="0"/>
              <wp:wrapNone/>
              <wp:docPr id="527057485" name="Resim 527057485" descr="kırpıntı çizim, simge, sembol,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57485" name="Resim 527057485" descr="kırpıntı çizim, simge, sembol, grafik, tasarım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502750" cy="485562"/>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A56E24" w:rsidRPr="00A56E24">
          <w:rPr>
            <w:noProof/>
            <w:lang w:val="tr-TR"/>
          </w:rPr>
          <w:t>14</w:t>
        </w:r>
        <w:r>
          <w:fldChar w:fldCharType="end"/>
        </w:r>
      </w:p>
    </w:sdtContent>
  </w:sdt>
  <w:p w14:paraId="6E7F5C4A" w14:textId="5B44CFDD" w:rsidR="008A7BFC" w:rsidRDefault="008A7BF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27534" w14:textId="77777777" w:rsidR="00CC5E70" w:rsidRDefault="00CC5E70" w:rsidP="008B152A">
      <w:pPr>
        <w:spacing w:after="0" w:line="240" w:lineRule="auto"/>
      </w:pPr>
      <w:r>
        <w:separator/>
      </w:r>
    </w:p>
  </w:footnote>
  <w:footnote w:type="continuationSeparator" w:id="0">
    <w:p w14:paraId="70FF4EC1" w14:textId="77777777" w:rsidR="00CC5E70" w:rsidRDefault="00CC5E70" w:rsidP="008B1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FA10" w14:textId="582742BC" w:rsidR="008A7BFC" w:rsidRPr="00D03EEB" w:rsidRDefault="008A7BFC" w:rsidP="00D03EEB">
    <w:pPr>
      <w:pStyle w:val="stBilgi"/>
      <w:rPr>
        <w:color w:val="A6A6A6" w:themeColor="background1" w:themeShade="A6"/>
        <w:sz w:val="24"/>
        <w:szCs w:val="24"/>
      </w:rPr>
    </w:pPr>
    <w:r w:rsidRPr="00D03EEB">
      <w:rPr>
        <w:i/>
        <w:iCs/>
        <w:color w:val="A6A6A6" w:themeColor="background1" w:themeShade="A6"/>
        <w:sz w:val="24"/>
        <w:szCs w:val="24"/>
      </w:rPr>
      <w:t>Electrical and Electronics Department</w:t>
    </w:r>
    <w:r>
      <w:rPr>
        <w:i/>
        <w:iCs/>
        <w:color w:val="A6A6A6" w:themeColor="background1" w:themeShade="A6"/>
        <w:sz w:val="24"/>
        <w:szCs w:val="24"/>
      </w:rPr>
      <w:t xml:space="preserve">                                                                  </w:t>
    </w:r>
    <w:r w:rsidRPr="00D03EEB">
      <w:rPr>
        <w:sz w:val="24"/>
        <w:szCs w:val="24"/>
      </w:rPr>
      <w:t>Simulation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0A76"/>
    <w:multiLevelType w:val="hybridMultilevel"/>
    <w:tmpl w:val="E45AE66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A121EF"/>
    <w:multiLevelType w:val="hybridMultilevel"/>
    <w:tmpl w:val="1C30BE46"/>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31C168C9"/>
    <w:multiLevelType w:val="hybridMultilevel"/>
    <w:tmpl w:val="9B5E03C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30B68A7"/>
    <w:multiLevelType w:val="hybridMultilevel"/>
    <w:tmpl w:val="D9507A0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69E0763"/>
    <w:multiLevelType w:val="hybridMultilevel"/>
    <w:tmpl w:val="226AA7A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B815A23"/>
    <w:multiLevelType w:val="hybridMultilevel"/>
    <w:tmpl w:val="5574DF6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C731FAE"/>
    <w:multiLevelType w:val="hybridMultilevel"/>
    <w:tmpl w:val="087CC6C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531058C"/>
    <w:multiLevelType w:val="hybridMultilevel"/>
    <w:tmpl w:val="E6F6192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91F35D3"/>
    <w:multiLevelType w:val="hybridMultilevel"/>
    <w:tmpl w:val="286C275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9D468D5"/>
    <w:multiLevelType w:val="hybridMultilevel"/>
    <w:tmpl w:val="E1120A66"/>
    <w:lvl w:ilvl="0" w:tplc="041F0005">
      <w:start w:val="1"/>
      <w:numFmt w:val="bullet"/>
      <w:lvlText w:val=""/>
      <w:lvlJc w:val="left"/>
      <w:pPr>
        <w:ind w:left="1430" w:hanging="360"/>
      </w:pPr>
      <w:rPr>
        <w:rFonts w:ascii="Wingdings" w:hAnsi="Wingdings" w:hint="default"/>
      </w:rPr>
    </w:lvl>
    <w:lvl w:ilvl="1" w:tplc="041F0003" w:tentative="1">
      <w:start w:val="1"/>
      <w:numFmt w:val="bullet"/>
      <w:lvlText w:val="o"/>
      <w:lvlJc w:val="left"/>
      <w:pPr>
        <w:ind w:left="2150" w:hanging="360"/>
      </w:pPr>
      <w:rPr>
        <w:rFonts w:ascii="Courier New" w:hAnsi="Courier New" w:cs="Courier New" w:hint="default"/>
      </w:rPr>
    </w:lvl>
    <w:lvl w:ilvl="2" w:tplc="041F0005" w:tentative="1">
      <w:start w:val="1"/>
      <w:numFmt w:val="bullet"/>
      <w:lvlText w:val=""/>
      <w:lvlJc w:val="left"/>
      <w:pPr>
        <w:ind w:left="2870" w:hanging="360"/>
      </w:pPr>
      <w:rPr>
        <w:rFonts w:ascii="Wingdings" w:hAnsi="Wingdings" w:hint="default"/>
      </w:rPr>
    </w:lvl>
    <w:lvl w:ilvl="3" w:tplc="041F0001" w:tentative="1">
      <w:start w:val="1"/>
      <w:numFmt w:val="bullet"/>
      <w:lvlText w:val=""/>
      <w:lvlJc w:val="left"/>
      <w:pPr>
        <w:ind w:left="3590" w:hanging="360"/>
      </w:pPr>
      <w:rPr>
        <w:rFonts w:ascii="Symbol" w:hAnsi="Symbol" w:hint="default"/>
      </w:rPr>
    </w:lvl>
    <w:lvl w:ilvl="4" w:tplc="041F0003" w:tentative="1">
      <w:start w:val="1"/>
      <w:numFmt w:val="bullet"/>
      <w:lvlText w:val="o"/>
      <w:lvlJc w:val="left"/>
      <w:pPr>
        <w:ind w:left="4310" w:hanging="360"/>
      </w:pPr>
      <w:rPr>
        <w:rFonts w:ascii="Courier New" w:hAnsi="Courier New" w:cs="Courier New" w:hint="default"/>
      </w:rPr>
    </w:lvl>
    <w:lvl w:ilvl="5" w:tplc="041F0005" w:tentative="1">
      <w:start w:val="1"/>
      <w:numFmt w:val="bullet"/>
      <w:lvlText w:val=""/>
      <w:lvlJc w:val="left"/>
      <w:pPr>
        <w:ind w:left="5030" w:hanging="360"/>
      </w:pPr>
      <w:rPr>
        <w:rFonts w:ascii="Wingdings" w:hAnsi="Wingdings" w:hint="default"/>
      </w:rPr>
    </w:lvl>
    <w:lvl w:ilvl="6" w:tplc="041F0001" w:tentative="1">
      <w:start w:val="1"/>
      <w:numFmt w:val="bullet"/>
      <w:lvlText w:val=""/>
      <w:lvlJc w:val="left"/>
      <w:pPr>
        <w:ind w:left="5750" w:hanging="360"/>
      </w:pPr>
      <w:rPr>
        <w:rFonts w:ascii="Symbol" w:hAnsi="Symbol" w:hint="default"/>
      </w:rPr>
    </w:lvl>
    <w:lvl w:ilvl="7" w:tplc="041F0003" w:tentative="1">
      <w:start w:val="1"/>
      <w:numFmt w:val="bullet"/>
      <w:lvlText w:val="o"/>
      <w:lvlJc w:val="left"/>
      <w:pPr>
        <w:ind w:left="6470" w:hanging="360"/>
      </w:pPr>
      <w:rPr>
        <w:rFonts w:ascii="Courier New" w:hAnsi="Courier New" w:cs="Courier New" w:hint="default"/>
      </w:rPr>
    </w:lvl>
    <w:lvl w:ilvl="8" w:tplc="041F0005" w:tentative="1">
      <w:start w:val="1"/>
      <w:numFmt w:val="bullet"/>
      <w:lvlText w:val=""/>
      <w:lvlJc w:val="left"/>
      <w:pPr>
        <w:ind w:left="7190" w:hanging="360"/>
      </w:pPr>
      <w:rPr>
        <w:rFonts w:ascii="Wingdings" w:hAnsi="Wingdings" w:hint="default"/>
      </w:rPr>
    </w:lvl>
  </w:abstractNum>
  <w:abstractNum w:abstractNumId="10" w15:restartNumberingAfterBreak="0">
    <w:nsid w:val="5EDB50A0"/>
    <w:multiLevelType w:val="hybridMultilevel"/>
    <w:tmpl w:val="96C6D27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8892AD9"/>
    <w:multiLevelType w:val="hybridMultilevel"/>
    <w:tmpl w:val="DFA2E55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F7239EA"/>
    <w:multiLevelType w:val="hybridMultilevel"/>
    <w:tmpl w:val="27320C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31403988">
    <w:abstractNumId w:val="9"/>
  </w:num>
  <w:num w:numId="2" w16cid:durableId="1823081403">
    <w:abstractNumId w:val="4"/>
  </w:num>
  <w:num w:numId="3" w16cid:durableId="350375056">
    <w:abstractNumId w:val="2"/>
  </w:num>
  <w:num w:numId="4" w16cid:durableId="105738852">
    <w:abstractNumId w:val="12"/>
  </w:num>
  <w:num w:numId="5" w16cid:durableId="1746611023">
    <w:abstractNumId w:val="8"/>
  </w:num>
  <w:num w:numId="6" w16cid:durableId="2129473485">
    <w:abstractNumId w:val="1"/>
  </w:num>
  <w:num w:numId="7" w16cid:durableId="306321384">
    <w:abstractNumId w:val="10"/>
  </w:num>
  <w:num w:numId="8" w16cid:durableId="1767143389">
    <w:abstractNumId w:val="7"/>
  </w:num>
  <w:num w:numId="9" w16cid:durableId="1794590613">
    <w:abstractNumId w:val="11"/>
  </w:num>
  <w:num w:numId="10" w16cid:durableId="2096052624">
    <w:abstractNumId w:val="0"/>
  </w:num>
  <w:num w:numId="11" w16cid:durableId="789394778">
    <w:abstractNumId w:val="6"/>
  </w:num>
  <w:num w:numId="12" w16cid:durableId="1117794623">
    <w:abstractNumId w:val="5"/>
  </w:num>
  <w:num w:numId="13" w16cid:durableId="1446802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E7"/>
    <w:rsid w:val="0005615E"/>
    <w:rsid w:val="00060269"/>
    <w:rsid w:val="000646FF"/>
    <w:rsid w:val="00070288"/>
    <w:rsid w:val="000769CC"/>
    <w:rsid w:val="0008235A"/>
    <w:rsid w:val="00090BA1"/>
    <w:rsid w:val="00093E83"/>
    <w:rsid w:val="00094E1E"/>
    <w:rsid w:val="00096B41"/>
    <w:rsid w:val="00096D75"/>
    <w:rsid w:val="000C03ED"/>
    <w:rsid w:val="000D283F"/>
    <w:rsid w:val="0010037F"/>
    <w:rsid w:val="00104B72"/>
    <w:rsid w:val="00130530"/>
    <w:rsid w:val="0014005D"/>
    <w:rsid w:val="00147844"/>
    <w:rsid w:val="00163217"/>
    <w:rsid w:val="001668F6"/>
    <w:rsid w:val="0017214C"/>
    <w:rsid w:val="001A5844"/>
    <w:rsid w:val="001A598C"/>
    <w:rsid w:val="001A75BD"/>
    <w:rsid w:val="001B15C8"/>
    <w:rsid w:val="00210302"/>
    <w:rsid w:val="00224C94"/>
    <w:rsid w:val="002251F3"/>
    <w:rsid w:val="002350BA"/>
    <w:rsid w:val="00240A2C"/>
    <w:rsid w:val="00243167"/>
    <w:rsid w:val="00290390"/>
    <w:rsid w:val="002C0C09"/>
    <w:rsid w:val="002C7755"/>
    <w:rsid w:val="002D0CB8"/>
    <w:rsid w:val="002F73FA"/>
    <w:rsid w:val="00341958"/>
    <w:rsid w:val="00343E94"/>
    <w:rsid w:val="00356321"/>
    <w:rsid w:val="00365422"/>
    <w:rsid w:val="003B7566"/>
    <w:rsid w:val="003C1632"/>
    <w:rsid w:val="003D330F"/>
    <w:rsid w:val="003E0B11"/>
    <w:rsid w:val="003E5C79"/>
    <w:rsid w:val="003F05E3"/>
    <w:rsid w:val="003F0E45"/>
    <w:rsid w:val="0042568D"/>
    <w:rsid w:val="004412CF"/>
    <w:rsid w:val="00444AC9"/>
    <w:rsid w:val="00454582"/>
    <w:rsid w:val="00454F9D"/>
    <w:rsid w:val="004563EB"/>
    <w:rsid w:val="00473943"/>
    <w:rsid w:val="00481214"/>
    <w:rsid w:val="0048208B"/>
    <w:rsid w:val="004832EA"/>
    <w:rsid w:val="004A3A07"/>
    <w:rsid w:val="004B2EA0"/>
    <w:rsid w:val="004D0126"/>
    <w:rsid w:val="004D1997"/>
    <w:rsid w:val="004E5D42"/>
    <w:rsid w:val="004F0A77"/>
    <w:rsid w:val="005178A6"/>
    <w:rsid w:val="00521664"/>
    <w:rsid w:val="00523FF5"/>
    <w:rsid w:val="005668CE"/>
    <w:rsid w:val="00576146"/>
    <w:rsid w:val="005B0DC7"/>
    <w:rsid w:val="005E080A"/>
    <w:rsid w:val="005F2B71"/>
    <w:rsid w:val="00607C7A"/>
    <w:rsid w:val="00641DD4"/>
    <w:rsid w:val="00665AD2"/>
    <w:rsid w:val="006A334D"/>
    <w:rsid w:val="006B3D26"/>
    <w:rsid w:val="006D4B0D"/>
    <w:rsid w:val="006D6CAF"/>
    <w:rsid w:val="006F0245"/>
    <w:rsid w:val="006F0CFF"/>
    <w:rsid w:val="006F2A66"/>
    <w:rsid w:val="006F71B3"/>
    <w:rsid w:val="007302E4"/>
    <w:rsid w:val="00732507"/>
    <w:rsid w:val="00746319"/>
    <w:rsid w:val="007465B3"/>
    <w:rsid w:val="007770C4"/>
    <w:rsid w:val="007773D5"/>
    <w:rsid w:val="0078555A"/>
    <w:rsid w:val="007B2461"/>
    <w:rsid w:val="007C673E"/>
    <w:rsid w:val="007D7D1C"/>
    <w:rsid w:val="0081541B"/>
    <w:rsid w:val="00823E77"/>
    <w:rsid w:val="008250DC"/>
    <w:rsid w:val="0083393A"/>
    <w:rsid w:val="008340BC"/>
    <w:rsid w:val="008433AC"/>
    <w:rsid w:val="0084422F"/>
    <w:rsid w:val="00852851"/>
    <w:rsid w:val="00875675"/>
    <w:rsid w:val="00883C28"/>
    <w:rsid w:val="008A7BFC"/>
    <w:rsid w:val="008B152A"/>
    <w:rsid w:val="008D3CAA"/>
    <w:rsid w:val="008D53E3"/>
    <w:rsid w:val="00905BD3"/>
    <w:rsid w:val="00921322"/>
    <w:rsid w:val="009315D7"/>
    <w:rsid w:val="00950F54"/>
    <w:rsid w:val="00965EE3"/>
    <w:rsid w:val="00970ED4"/>
    <w:rsid w:val="00974A9F"/>
    <w:rsid w:val="00993D8E"/>
    <w:rsid w:val="009963CA"/>
    <w:rsid w:val="009A7B8E"/>
    <w:rsid w:val="009C13B4"/>
    <w:rsid w:val="009C7CCE"/>
    <w:rsid w:val="009D0B37"/>
    <w:rsid w:val="009E41ED"/>
    <w:rsid w:val="00A02FC5"/>
    <w:rsid w:val="00A11C08"/>
    <w:rsid w:val="00A14BCE"/>
    <w:rsid w:val="00A46C28"/>
    <w:rsid w:val="00A56E24"/>
    <w:rsid w:val="00A62123"/>
    <w:rsid w:val="00A721F9"/>
    <w:rsid w:val="00A77885"/>
    <w:rsid w:val="00A81FCF"/>
    <w:rsid w:val="00AA4270"/>
    <w:rsid w:val="00AC0BE7"/>
    <w:rsid w:val="00AE2E1D"/>
    <w:rsid w:val="00AF65EC"/>
    <w:rsid w:val="00AF7BFF"/>
    <w:rsid w:val="00B63DFC"/>
    <w:rsid w:val="00B800E9"/>
    <w:rsid w:val="00B8040A"/>
    <w:rsid w:val="00B82B08"/>
    <w:rsid w:val="00BA6259"/>
    <w:rsid w:val="00BB3B8D"/>
    <w:rsid w:val="00BB6575"/>
    <w:rsid w:val="00BC7C53"/>
    <w:rsid w:val="00BE5EEF"/>
    <w:rsid w:val="00BF5342"/>
    <w:rsid w:val="00C14440"/>
    <w:rsid w:val="00C5122F"/>
    <w:rsid w:val="00C51A5F"/>
    <w:rsid w:val="00C65947"/>
    <w:rsid w:val="00C73402"/>
    <w:rsid w:val="00C75B45"/>
    <w:rsid w:val="00C92CFB"/>
    <w:rsid w:val="00CA3901"/>
    <w:rsid w:val="00CC5E70"/>
    <w:rsid w:val="00CD2C21"/>
    <w:rsid w:val="00CE3D5F"/>
    <w:rsid w:val="00D03EEB"/>
    <w:rsid w:val="00D14E43"/>
    <w:rsid w:val="00D16522"/>
    <w:rsid w:val="00D23367"/>
    <w:rsid w:val="00D42471"/>
    <w:rsid w:val="00D5206A"/>
    <w:rsid w:val="00D55149"/>
    <w:rsid w:val="00D83566"/>
    <w:rsid w:val="00D860A7"/>
    <w:rsid w:val="00DA301A"/>
    <w:rsid w:val="00DA7E2C"/>
    <w:rsid w:val="00DE786C"/>
    <w:rsid w:val="00E26CE8"/>
    <w:rsid w:val="00E75FB0"/>
    <w:rsid w:val="00E92149"/>
    <w:rsid w:val="00EA3611"/>
    <w:rsid w:val="00EB32ED"/>
    <w:rsid w:val="00EB399E"/>
    <w:rsid w:val="00EE3D3B"/>
    <w:rsid w:val="00F01FBA"/>
    <w:rsid w:val="00F32198"/>
    <w:rsid w:val="00F44E4D"/>
    <w:rsid w:val="00F51C05"/>
    <w:rsid w:val="00F60F77"/>
    <w:rsid w:val="00F76811"/>
    <w:rsid w:val="00F83BC9"/>
    <w:rsid w:val="00F84937"/>
    <w:rsid w:val="00FA4300"/>
    <w:rsid w:val="00FE11D2"/>
    <w:rsid w:val="00FF4C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245EA"/>
  <w15:chartTrackingRefBased/>
  <w15:docId w15:val="{627EB728-A997-4B00-A521-345004BD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7B2461"/>
    <w:pPr>
      <w:outlineLvl w:val="0"/>
    </w:pPr>
    <w:rPr>
      <w:rFonts w:ascii="Times New Roman" w:hAnsi="Times New Roman" w:cs="Times New Roman"/>
      <w:b/>
      <w:bCs/>
      <w:sz w:val="36"/>
      <w:szCs w:val="36"/>
    </w:rPr>
  </w:style>
  <w:style w:type="paragraph" w:styleId="Balk2">
    <w:name w:val="heading 2"/>
    <w:basedOn w:val="Normal"/>
    <w:next w:val="Normal"/>
    <w:link w:val="Balk2Char"/>
    <w:uiPriority w:val="9"/>
    <w:unhideWhenUsed/>
    <w:qFormat/>
    <w:rsid w:val="007B2461"/>
    <w:pPr>
      <w:spacing w:line="480" w:lineRule="auto"/>
      <w:jc w:val="both"/>
      <w:outlineLvl w:val="1"/>
    </w:pPr>
    <w:rPr>
      <w:rFonts w:ascii="Times New Roman" w:hAnsi="Times New Roman" w:cs="Times New Roman"/>
      <w:b/>
      <w:bCs/>
      <w:sz w:val="32"/>
      <w:szCs w:val="32"/>
    </w:rPr>
  </w:style>
  <w:style w:type="paragraph" w:styleId="Balk3">
    <w:name w:val="heading 3"/>
    <w:basedOn w:val="Normal"/>
    <w:next w:val="Normal"/>
    <w:link w:val="Balk3Char"/>
    <w:uiPriority w:val="9"/>
    <w:unhideWhenUsed/>
    <w:qFormat/>
    <w:rsid w:val="007B2461"/>
    <w:pPr>
      <w:spacing w:line="480" w:lineRule="auto"/>
      <w:jc w:val="both"/>
      <w:outlineLvl w:val="2"/>
    </w:pPr>
    <w:rPr>
      <w:rFonts w:ascii="Times New Roman" w:hAnsi="Times New Roman" w:cs="Times New Roman"/>
      <w:b/>
      <w:bCs/>
      <w:sz w:val="28"/>
      <w:szCs w:val="28"/>
    </w:rPr>
  </w:style>
  <w:style w:type="paragraph" w:styleId="Balk4">
    <w:name w:val="heading 4"/>
    <w:basedOn w:val="Normal"/>
    <w:next w:val="Normal"/>
    <w:link w:val="Balk4Char"/>
    <w:uiPriority w:val="9"/>
    <w:semiHidden/>
    <w:unhideWhenUsed/>
    <w:qFormat/>
    <w:rsid w:val="00AC0BE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C0BE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C0BE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C0BE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C0BE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C0BE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2461"/>
    <w:rPr>
      <w:rFonts w:ascii="Times New Roman" w:hAnsi="Times New Roman" w:cs="Times New Roman"/>
      <w:b/>
      <w:bCs/>
      <w:sz w:val="36"/>
      <w:szCs w:val="36"/>
      <w:lang w:val="en-US"/>
    </w:rPr>
  </w:style>
  <w:style w:type="character" w:customStyle="1" w:styleId="Balk2Char">
    <w:name w:val="Başlık 2 Char"/>
    <w:basedOn w:val="VarsaylanParagrafYazTipi"/>
    <w:link w:val="Balk2"/>
    <w:uiPriority w:val="9"/>
    <w:rsid w:val="007B2461"/>
    <w:rPr>
      <w:rFonts w:ascii="Times New Roman" w:hAnsi="Times New Roman" w:cs="Times New Roman"/>
      <w:b/>
      <w:bCs/>
      <w:sz w:val="32"/>
      <w:szCs w:val="32"/>
      <w:lang w:val="en-US"/>
    </w:rPr>
  </w:style>
  <w:style w:type="character" w:customStyle="1" w:styleId="Balk3Char">
    <w:name w:val="Başlık 3 Char"/>
    <w:basedOn w:val="VarsaylanParagrafYazTipi"/>
    <w:link w:val="Balk3"/>
    <w:uiPriority w:val="9"/>
    <w:rsid w:val="007B2461"/>
    <w:rPr>
      <w:rFonts w:ascii="Times New Roman" w:hAnsi="Times New Roman" w:cs="Times New Roman"/>
      <w:b/>
      <w:bCs/>
      <w:sz w:val="28"/>
      <w:szCs w:val="28"/>
      <w:lang w:val="en-US"/>
    </w:rPr>
  </w:style>
  <w:style w:type="character" w:customStyle="1" w:styleId="Balk4Char">
    <w:name w:val="Başlık 4 Char"/>
    <w:basedOn w:val="VarsaylanParagrafYazTipi"/>
    <w:link w:val="Balk4"/>
    <w:uiPriority w:val="9"/>
    <w:semiHidden/>
    <w:rsid w:val="00AC0BE7"/>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AC0BE7"/>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AC0BE7"/>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AC0BE7"/>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AC0BE7"/>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AC0BE7"/>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AC0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C0BE7"/>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AC0BE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C0BE7"/>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AC0BE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C0BE7"/>
    <w:rPr>
      <w:i/>
      <w:iCs/>
      <w:color w:val="404040" w:themeColor="text1" w:themeTint="BF"/>
      <w:lang w:val="en-US"/>
    </w:rPr>
  </w:style>
  <w:style w:type="paragraph" w:styleId="ListeParagraf">
    <w:name w:val="List Paragraph"/>
    <w:basedOn w:val="Normal"/>
    <w:uiPriority w:val="34"/>
    <w:qFormat/>
    <w:rsid w:val="00AC0BE7"/>
    <w:pPr>
      <w:ind w:left="720"/>
      <w:contextualSpacing/>
    </w:pPr>
  </w:style>
  <w:style w:type="character" w:styleId="GlVurgulama">
    <w:name w:val="Intense Emphasis"/>
    <w:basedOn w:val="VarsaylanParagrafYazTipi"/>
    <w:uiPriority w:val="21"/>
    <w:qFormat/>
    <w:rsid w:val="00AC0BE7"/>
    <w:rPr>
      <w:i/>
      <w:iCs/>
      <w:color w:val="0F4761" w:themeColor="accent1" w:themeShade="BF"/>
    </w:rPr>
  </w:style>
  <w:style w:type="paragraph" w:styleId="GlAlnt">
    <w:name w:val="Intense Quote"/>
    <w:basedOn w:val="Normal"/>
    <w:next w:val="Normal"/>
    <w:link w:val="GlAlntChar"/>
    <w:uiPriority w:val="30"/>
    <w:qFormat/>
    <w:rsid w:val="00AC0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C0BE7"/>
    <w:rPr>
      <w:i/>
      <w:iCs/>
      <w:color w:val="0F4761" w:themeColor="accent1" w:themeShade="BF"/>
      <w:lang w:val="en-US"/>
    </w:rPr>
  </w:style>
  <w:style w:type="character" w:styleId="GlBavuru">
    <w:name w:val="Intense Reference"/>
    <w:basedOn w:val="VarsaylanParagrafYazTipi"/>
    <w:uiPriority w:val="32"/>
    <w:qFormat/>
    <w:rsid w:val="00AC0BE7"/>
    <w:rPr>
      <w:b/>
      <w:bCs/>
      <w:smallCaps/>
      <w:color w:val="0F4761" w:themeColor="accent1" w:themeShade="BF"/>
      <w:spacing w:val="5"/>
    </w:rPr>
  </w:style>
  <w:style w:type="paragraph" w:styleId="ResimYazs">
    <w:name w:val="caption"/>
    <w:basedOn w:val="Normal"/>
    <w:next w:val="Normal"/>
    <w:uiPriority w:val="35"/>
    <w:unhideWhenUsed/>
    <w:qFormat/>
    <w:rsid w:val="003D330F"/>
    <w:pPr>
      <w:spacing w:after="200" w:line="240" w:lineRule="auto"/>
    </w:pPr>
    <w:rPr>
      <w:i/>
      <w:iCs/>
      <w:color w:val="0E2841" w:themeColor="text2"/>
      <w:sz w:val="18"/>
      <w:szCs w:val="18"/>
    </w:rPr>
  </w:style>
  <w:style w:type="character" w:styleId="YerTutucuMetni">
    <w:name w:val="Placeholder Text"/>
    <w:basedOn w:val="VarsaylanParagrafYazTipi"/>
    <w:uiPriority w:val="99"/>
    <w:semiHidden/>
    <w:rsid w:val="00C65947"/>
    <w:rPr>
      <w:color w:val="666666"/>
    </w:rPr>
  </w:style>
  <w:style w:type="paragraph" w:styleId="stBilgi">
    <w:name w:val="header"/>
    <w:basedOn w:val="Normal"/>
    <w:link w:val="stBilgiChar"/>
    <w:uiPriority w:val="99"/>
    <w:unhideWhenUsed/>
    <w:rsid w:val="008B152A"/>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B152A"/>
    <w:rPr>
      <w:lang w:val="en-US"/>
    </w:rPr>
  </w:style>
  <w:style w:type="paragraph" w:styleId="AltBilgi">
    <w:name w:val="footer"/>
    <w:basedOn w:val="Normal"/>
    <w:link w:val="AltBilgiChar"/>
    <w:uiPriority w:val="99"/>
    <w:unhideWhenUsed/>
    <w:rsid w:val="008B152A"/>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8B152A"/>
    <w:rPr>
      <w:lang w:val="en-US"/>
    </w:rPr>
  </w:style>
  <w:style w:type="table" w:styleId="TabloKlavuzu">
    <w:name w:val="Table Grid"/>
    <w:basedOn w:val="NormalTablo"/>
    <w:uiPriority w:val="39"/>
    <w:rsid w:val="00A6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365422"/>
    <w:rPr>
      <w:color w:val="467886" w:themeColor="hyperlink"/>
      <w:u w:val="single"/>
    </w:rPr>
  </w:style>
  <w:style w:type="character" w:customStyle="1" w:styleId="zmlenmeyenBahsetme1">
    <w:name w:val="Çözümlenmeyen Bahsetme1"/>
    <w:basedOn w:val="VarsaylanParagrafYazTipi"/>
    <w:uiPriority w:val="99"/>
    <w:semiHidden/>
    <w:unhideWhenUsed/>
    <w:rsid w:val="00365422"/>
    <w:rPr>
      <w:color w:val="605E5C"/>
      <w:shd w:val="clear" w:color="auto" w:fill="E1DFDD"/>
    </w:rPr>
  </w:style>
  <w:style w:type="paragraph" w:styleId="TBal">
    <w:name w:val="TOC Heading"/>
    <w:basedOn w:val="Balk1"/>
    <w:next w:val="Normal"/>
    <w:uiPriority w:val="39"/>
    <w:unhideWhenUsed/>
    <w:qFormat/>
    <w:rsid w:val="0010037F"/>
    <w:pPr>
      <w:spacing w:before="240" w:after="0"/>
      <w:outlineLvl w:val="9"/>
    </w:pPr>
    <w:rPr>
      <w:kern w:val="0"/>
      <w:sz w:val="32"/>
      <w:szCs w:val="32"/>
      <w14:ligatures w14:val="none"/>
    </w:rPr>
  </w:style>
  <w:style w:type="paragraph" w:styleId="T2">
    <w:name w:val="toc 2"/>
    <w:basedOn w:val="Normal"/>
    <w:next w:val="Normal"/>
    <w:autoRedefine/>
    <w:uiPriority w:val="39"/>
    <w:unhideWhenUsed/>
    <w:rsid w:val="00473943"/>
    <w:pPr>
      <w:spacing w:after="100"/>
      <w:ind w:left="220"/>
    </w:pPr>
    <w:rPr>
      <w:rFonts w:eastAsiaTheme="minorEastAsia" w:cs="Times New Roman"/>
      <w:kern w:val="0"/>
      <w14:ligatures w14:val="none"/>
    </w:rPr>
  </w:style>
  <w:style w:type="paragraph" w:styleId="T1">
    <w:name w:val="toc 1"/>
    <w:basedOn w:val="Normal"/>
    <w:next w:val="Normal"/>
    <w:autoRedefine/>
    <w:uiPriority w:val="39"/>
    <w:unhideWhenUsed/>
    <w:rsid w:val="00473943"/>
    <w:pPr>
      <w:spacing w:after="100"/>
    </w:pPr>
    <w:rPr>
      <w:rFonts w:eastAsiaTheme="minorEastAsia" w:cs="Times New Roman"/>
      <w:kern w:val="0"/>
      <w14:ligatures w14:val="none"/>
    </w:rPr>
  </w:style>
  <w:style w:type="paragraph" w:styleId="T3">
    <w:name w:val="toc 3"/>
    <w:basedOn w:val="Normal"/>
    <w:next w:val="Normal"/>
    <w:autoRedefine/>
    <w:uiPriority w:val="39"/>
    <w:unhideWhenUsed/>
    <w:rsid w:val="00473943"/>
    <w:pPr>
      <w:spacing w:after="100"/>
      <w:ind w:left="440"/>
    </w:pPr>
    <w:rPr>
      <w:rFonts w:eastAsiaTheme="minorEastAsia" w:cs="Times New Roman"/>
      <w:kern w:val="0"/>
      <w14:ligatures w14:val="none"/>
    </w:rPr>
  </w:style>
  <w:style w:type="character" w:styleId="zlenenKpr">
    <w:name w:val="FollowedHyperlink"/>
    <w:basedOn w:val="VarsaylanParagrafYazTipi"/>
    <w:uiPriority w:val="99"/>
    <w:semiHidden/>
    <w:unhideWhenUsed/>
    <w:rsid w:val="007465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99872">
      <w:bodyDiv w:val="1"/>
      <w:marLeft w:val="0"/>
      <w:marRight w:val="0"/>
      <w:marTop w:val="0"/>
      <w:marBottom w:val="0"/>
      <w:divBdr>
        <w:top w:val="none" w:sz="0" w:space="0" w:color="auto"/>
        <w:left w:val="none" w:sz="0" w:space="0" w:color="auto"/>
        <w:bottom w:val="none" w:sz="0" w:space="0" w:color="auto"/>
        <w:right w:val="none" w:sz="0" w:space="0" w:color="auto"/>
      </w:divBdr>
      <w:divsChild>
        <w:div w:id="826946068">
          <w:marLeft w:val="0"/>
          <w:marRight w:val="0"/>
          <w:marTop w:val="0"/>
          <w:marBottom w:val="0"/>
          <w:divBdr>
            <w:top w:val="none" w:sz="0" w:space="0" w:color="auto"/>
            <w:left w:val="none" w:sz="0" w:space="0" w:color="auto"/>
            <w:bottom w:val="none" w:sz="0" w:space="0" w:color="auto"/>
            <w:right w:val="none" w:sz="0" w:space="0" w:color="auto"/>
          </w:divBdr>
        </w:div>
      </w:divsChild>
    </w:div>
    <w:div w:id="625627583">
      <w:bodyDiv w:val="1"/>
      <w:marLeft w:val="0"/>
      <w:marRight w:val="0"/>
      <w:marTop w:val="0"/>
      <w:marBottom w:val="0"/>
      <w:divBdr>
        <w:top w:val="none" w:sz="0" w:space="0" w:color="auto"/>
        <w:left w:val="none" w:sz="0" w:space="0" w:color="auto"/>
        <w:bottom w:val="none" w:sz="0" w:space="0" w:color="auto"/>
        <w:right w:val="none" w:sz="0" w:space="0" w:color="auto"/>
      </w:divBdr>
    </w:div>
    <w:div w:id="668630808">
      <w:bodyDiv w:val="1"/>
      <w:marLeft w:val="0"/>
      <w:marRight w:val="0"/>
      <w:marTop w:val="0"/>
      <w:marBottom w:val="0"/>
      <w:divBdr>
        <w:top w:val="none" w:sz="0" w:space="0" w:color="auto"/>
        <w:left w:val="none" w:sz="0" w:space="0" w:color="auto"/>
        <w:bottom w:val="none" w:sz="0" w:space="0" w:color="auto"/>
        <w:right w:val="none" w:sz="0" w:space="0" w:color="auto"/>
      </w:divBdr>
    </w:div>
    <w:div w:id="1286548197">
      <w:bodyDiv w:val="1"/>
      <w:marLeft w:val="0"/>
      <w:marRight w:val="0"/>
      <w:marTop w:val="0"/>
      <w:marBottom w:val="0"/>
      <w:divBdr>
        <w:top w:val="none" w:sz="0" w:space="0" w:color="auto"/>
        <w:left w:val="none" w:sz="0" w:space="0" w:color="auto"/>
        <w:bottom w:val="none" w:sz="0" w:space="0" w:color="auto"/>
        <w:right w:val="none" w:sz="0" w:space="0" w:color="auto"/>
      </w:divBdr>
      <w:divsChild>
        <w:div w:id="832531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200B60-7795-421D-9471-24F2BC13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2334</Words>
  <Characters>13310</Characters>
  <Application>Microsoft Office Word</Application>
  <DocSecurity>0</DocSecurity>
  <Lines>110</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Salih  Kibar</dc:creator>
  <cp:keywords/>
  <dc:description/>
  <cp:lastModifiedBy>Mehmet Salih  Kibar</cp:lastModifiedBy>
  <cp:revision>60</cp:revision>
  <cp:lastPrinted>2024-11-27T20:28:00Z</cp:lastPrinted>
  <dcterms:created xsi:type="dcterms:W3CDTF">2024-11-27T19:30:00Z</dcterms:created>
  <dcterms:modified xsi:type="dcterms:W3CDTF">2024-11-27T20:29:00Z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2376f2bfdf835db894ccade52614f4358d53ed205681c4eb9926e711ca7fc073</vt:lpwstr>
  </property>
</Properties>
</file>