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449E51" w14:textId="77777777" w:rsidR="00BC5756" w:rsidRPr="00BC5756" w:rsidRDefault="005C0625" w:rsidP="00E35102">
      <w:pPr>
        <w:spacing w:line="360" w:lineRule="auto"/>
        <w:ind w:left="142" w:right="237"/>
        <w:jc w:val="center"/>
        <w:rPr>
          <w:rFonts w:ascii="Times New Roman" w:hAnsi="Times New Roman" w:cs="Times New Roman"/>
          <w:b/>
          <w:sz w:val="24"/>
          <w:szCs w:val="24"/>
        </w:rPr>
      </w:pPr>
      <w:r>
        <w:rPr>
          <w:rFonts w:ascii="Times New Roman" w:hAnsi="Times New Roman" w:cs="Times New Roman"/>
          <w:b/>
          <w:sz w:val="24"/>
          <w:szCs w:val="24"/>
        </w:rPr>
        <w:t>Bilkent University English Language Preparatory Program</w:t>
      </w:r>
    </w:p>
    <w:p w14:paraId="4982E49E" w14:textId="17AE1E91" w:rsidR="00971DB8" w:rsidRDefault="00BC5756" w:rsidP="008A46E0">
      <w:pPr>
        <w:spacing w:line="360" w:lineRule="auto"/>
        <w:ind w:left="142" w:right="237"/>
        <w:jc w:val="center"/>
        <w:rPr>
          <w:rFonts w:ascii="Times New Roman" w:hAnsi="Times New Roman" w:cs="Times New Roman"/>
          <w:b/>
          <w:sz w:val="24"/>
          <w:szCs w:val="24"/>
        </w:rPr>
      </w:pPr>
      <w:r w:rsidRPr="00BC5756">
        <w:rPr>
          <w:rFonts w:ascii="Times New Roman" w:hAnsi="Times New Roman" w:cs="Times New Roman"/>
          <w:b/>
          <w:sz w:val="24"/>
          <w:szCs w:val="24"/>
        </w:rPr>
        <w:t xml:space="preserve">Language </w:t>
      </w:r>
      <w:r>
        <w:rPr>
          <w:rFonts w:ascii="Times New Roman" w:hAnsi="Times New Roman" w:cs="Times New Roman"/>
          <w:b/>
          <w:sz w:val="24"/>
          <w:szCs w:val="24"/>
        </w:rPr>
        <w:t xml:space="preserve">Practice </w:t>
      </w:r>
      <w:r w:rsidRPr="00BC5756">
        <w:rPr>
          <w:rFonts w:ascii="Times New Roman" w:hAnsi="Times New Roman" w:cs="Times New Roman"/>
          <w:b/>
          <w:sz w:val="24"/>
          <w:szCs w:val="24"/>
        </w:rPr>
        <w:t>Material</w:t>
      </w:r>
    </w:p>
    <w:tbl>
      <w:tblPr>
        <w:tblStyle w:val="TableGrid"/>
        <w:tblW w:w="10348" w:type="dxa"/>
        <w:tblInd w:w="-572" w:type="dxa"/>
        <w:tblLook w:val="04A0" w:firstRow="1" w:lastRow="0" w:firstColumn="1" w:lastColumn="0" w:noHBand="0" w:noVBand="1"/>
      </w:tblPr>
      <w:tblGrid>
        <w:gridCol w:w="10348"/>
      </w:tblGrid>
      <w:tr w:rsidR="00BC5756" w:rsidRPr="00816818" w14:paraId="2E96E817" w14:textId="77777777" w:rsidTr="00E35102">
        <w:tc>
          <w:tcPr>
            <w:tcW w:w="10348" w:type="dxa"/>
          </w:tcPr>
          <w:p w14:paraId="3D894F19" w14:textId="77777777" w:rsidR="00BC5756" w:rsidRDefault="00BC5756" w:rsidP="00E35102">
            <w:pPr>
              <w:ind w:left="142" w:right="237"/>
              <w:rPr>
                <w:rFonts w:ascii="Times New Roman" w:hAnsi="Times New Roman" w:cs="Times New Roman"/>
                <w:sz w:val="24"/>
                <w:szCs w:val="24"/>
              </w:rPr>
            </w:pPr>
          </w:p>
          <w:p w14:paraId="189ECF86" w14:textId="7A30C3BD" w:rsidR="008A46E0" w:rsidRPr="008A46E0" w:rsidRDefault="008A46E0" w:rsidP="008A46E0">
            <w:pPr>
              <w:spacing w:line="360" w:lineRule="auto"/>
              <w:ind w:left="142" w:right="237"/>
              <w:jc w:val="center"/>
              <w:rPr>
                <w:rFonts w:ascii="Times New Roman" w:hAnsi="Times New Roman" w:cs="Times New Roman"/>
                <w:b/>
                <w:sz w:val="24"/>
                <w:szCs w:val="24"/>
              </w:rPr>
            </w:pPr>
            <w:r>
              <w:rPr>
                <w:rFonts w:ascii="Times New Roman" w:hAnsi="Times New Roman" w:cs="Times New Roman"/>
                <w:b/>
                <w:sz w:val="24"/>
                <w:szCs w:val="24"/>
              </w:rPr>
              <w:t>The Internet and Human Memory</w:t>
            </w:r>
          </w:p>
          <w:p w14:paraId="57AC59C8" w14:textId="0DD7532E" w:rsidR="00E35102" w:rsidRPr="00F36247" w:rsidRDefault="00E35102" w:rsidP="00E35102">
            <w:pPr>
              <w:pStyle w:val="NormalWeb"/>
              <w:spacing w:before="0" w:beforeAutospacing="0" w:after="188" w:afterAutospacing="0" w:line="360" w:lineRule="auto"/>
              <w:ind w:left="142" w:right="237"/>
              <w:jc w:val="both"/>
            </w:pPr>
            <w:r w:rsidRPr="00F36247">
              <w:t xml:space="preserve">Nowadays all the information we could ever need is </w:t>
            </w:r>
            <w:proofErr w:type="gramStart"/>
            <w:r w:rsidRPr="00F36247">
              <w:t>1)_</w:t>
            </w:r>
            <w:proofErr w:type="gramEnd"/>
            <w:r w:rsidRPr="00F36247">
              <w:t>___________ online and some people say that means the end of having to learn anything.</w:t>
            </w:r>
          </w:p>
          <w:p w14:paraId="09FD367C" w14:textId="1FBD6D62" w:rsidR="00E35102" w:rsidRPr="00F36247" w:rsidRDefault="00E35102" w:rsidP="00E35102">
            <w:pPr>
              <w:pStyle w:val="NormalWeb"/>
              <w:spacing w:before="0" w:beforeAutospacing="0" w:after="188" w:afterAutospacing="0" w:line="360" w:lineRule="auto"/>
              <w:ind w:left="142" w:right="237"/>
              <w:jc w:val="both"/>
            </w:pPr>
            <w:r w:rsidRPr="00F36247">
              <w:t xml:space="preserve">It is true that these days everything you want to know is a few clicks away as long as you have internet </w:t>
            </w:r>
            <w:proofErr w:type="gramStart"/>
            <w:r w:rsidRPr="00F36247">
              <w:t>2)_</w:t>
            </w:r>
            <w:proofErr w:type="gramEnd"/>
            <w:r w:rsidRPr="00F36247">
              <w:t>___________. However, not everyone ha</w:t>
            </w:r>
            <w:r w:rsidR="0051510E">
              <w:t>s working internet all the time.</w:t>
            </w:r>
            <w:r w:rsidRPr="00F36247">
              <w:t xml:space="preserve"> For example in certain buildings or </w:t>
            </w:r>
            <w:proofErr w:type="gramStart"/>
            <w:r w:rsidRPr="00F36247">
              <w:t>3)_</w:t>
            </w:r>
            <w:proofErr w:type="gramEnd"/>
            <w:r w:rsidRPr="00F36247">
              <w:t xml:space="preserve">___________ locations, we do </w:t>
            </w:r>
            <w:r w:rsidR="0051510E">
              <w:t>not have this kind of facility</w:t>
            </w:r>
            <w:r w:rsidRPr="00F36247">
              <w:t xml:space="preserve">. Moreover, it takes time to look up everything you need to know online, whereas remembering something is immediate. The human memory is a much more </w:t>
            </w:r>
            <w:proofErr w:type="gramStart"/>
            <w:r w:rsidRPr="00F36247">
              <w:t>4)_</w:t>
            </w:r>
            <w:proofErr w:type="gramEnd"/>
            <w:r w:rsidRPr="00F36247">
              <w:t>___________system which helps us to recall the stored information without wasting time.</w:t>
            </w:r>
          </w:p>
          <w:p w14:paraId="521FEAF1" w14:textId="4F36D7A2" w:rsidR="00E35102" w:rsidRPr="00F36247" w:rsidRDefault="00E35102" w:rsidP="00E35102">
            <w:pPr>
              <w:pStyle w:val="NormalWeb"/>
              <w:spacing w:before="0" w:beforeAutospacing="0" w:after="188" w:afterAutospacing="0" w:line="360" w:lineRule="auto"/>
              <w:ind w:left="142" w:right="237"/>
              <w:jc w:val="both"/>
            </w:pPr>
            <w:r w:rsidRPr="00F36247">
              <w:t xml:space="preserve">Another problem is the quality of the information online. How do we know if it is </w:t>
            </w:r>
            <w:proofErr w:type="gramStart"/>
            <w:r w:rsidRPr="00F36247">
              <w:t>5)_</w:t>
            </w:r>
            <w:proofErr w:type="gramEnd"/>
            <w:r w:rsidRPr="00F36247">
              <w:t xml:space="preserve">____________ or reliable? The internet is full of misleading information as everyone has the freedom to create their own content and it does not </w:t>
            </w:r>
            <w:proofErr w:type="gramStart"/>
            <w:r w:rsidRPr="00F36247">
              <w:t>6)_</w:t>
            </w:r>
            <w:proofErr w:type="gramEnd"/>
            <w:r w:rsidRPr="00F36247">
              <w:t xml:space="preserve">_____________ to have knowledge about any subject. We need to think about other facts we know, remember how to </w:t>
            </w:r>
            <w:proofErr w:type="gramStart"/>
            <w:r w:rsidRPr="00F36247">
              <w:t>7)_</w:t>
            </w:r>
            <w:proofErr w:type="gramEnd"/>
            <w:r w:rsidRPr="00F36247">
              <w:t>___________ information from different websites and lastly verify whether it</w:t>
            </w:r>
            <w:r w:rsidR="00BA381A">
              <w:t xml:space="preserve"> is a reliable source or not. </w:t>
            </w:r>
            <w:r w:rsidRPr="00F36247">
              <w:t xml:space="preserve">Knowing (and remembering) how to find certain information will be more important than knowing the information itself. </w:t>
            </w:r>
          </w:p>
          <w:p w14:paraId="2D850CB9" w14:textId="77777777" w:rsidR="00E35102" w:rsidRPr="00F36247" w:rsidRDefault="00E35102" w:rsidP="00E35102">
            <w:pPr>
              <w:pStyle w:val="NormalWeb"/>
              <w:spacing w:before="0" w:beforeAutospacing="0" w:after="188" w:afterAutospacing="0" w:line="360" w:lineRule="auto"/>
              <w:ind w:left="142" w:right="237"/>
              <w:jc w:val="both"/>
            </w:pPr>
            <w:r w:rsidRPr="00F36247">
              <w:t xml:space="preserve">Finally, the internet is a good tool but it is not a useful </w:t>
            </w:r>
            <w:proofErr w:type="gramStart"/>
            <w:r w:rsidRPr="00F36247">
              <w:t>8)_</w:t>
            </w:r>
            <w:proofErr w:type="gramEnd"/>
            <w:r w:rsidRPr="00F36247">
              <w:t>____________ for our brains. If we did not remember anything, we would all spend even more time on our phones and computers than we already do, which is not good for society.</w:t>
            </w:r>
          </w:p>
          <w:p w14:paraId="6445E1A2" w14:textId="77777777" w:rsidR="00E35102" w:rsidRPr="00F36247" w:rsidRDefault="003A39A4" w:rsidP="00E35102">
            <w:pPr>
              <w:pStyle w:val="NormalWeb"/>
              <w:spacing w:before="0" w:beforeAutospacing="0" w:after="0" w:afterAutospacing="0" w:line="360" w:lineRule="auto"/>
              <w:ind w:left="142" w:right="237"/>
              <w:jc w:val="both"/>
            </w:pPr>
            <w:r>
              <w:t>T</w:t>
            </w:r>
            <w:r w:rsidR="00E35102" w:rsidRPr="00F36247">
              <w:t xml:space="preserve">he internet </w:t>
            </w:r>
            <w:proofErr w:type="gramStart"/>
            <w:r w:rsidR="00E35102" w:rsidRPr="00F36247">
              <w:t>9)_</w:t>
            </w:r>
            <w:proofErr w:type="gramEnd"/>
            <w:r w:rsidR="00E35102" w:rsidRPr="00F36247">
              <w:t xml:space="preserve">_____________ us many things but it is still important to use our knowledge and memories. We need our memories to function without the internet and we also need to know how to use the internet </w:t>
            </w:r>
            <w:proofErr w:type="gramStart"/>
            <w:r w:rsidR="00E35102" w:rsidRPr="00F36247">
              <w:t>10)_</w:t>
            </w:r>
            <w:proofErr w:type="gramEnd"/>
            <w:r w:rsidR="00E35102" w:rsidRPr="00F36247">
              <w:t>_____________.</w:t>
            </w:r>
          </w:p>
          <w:p w14:paraId="67EDE82E" w14:textId="77777777" w:rsidR="00175B2D" w:rsidRDefault="00175B2D" w:rsidP="00E35102">
            <w:pPr>
              <w:ind w:left="142" w:right="237"/>
              <w:rPr>
                <w:rFonts w:ascii="Times New Roman" w:hAnsi="Times New Roman" w:cs="Times New Roman"/>
                <w:sz w:val="24"/>
                <w:szCs w:val="24"/>
              </w:rPr>
            </w:pPr>
          </w:p>
          <w:p w14:paraId="2CF10EDE" w14:textId="77777777" w:rsidR="00175B2D" w:rsidRDefault="00175B2D" w:rsidP="00E35102">
            <w:pPr>
              <w:ind w:left="142" w:right="237"/>
              <w:rPr>
                <w:rFonts w:ascii="Times New Roman" w:hAnsi="Times New Roman" w:cs="Times New Roman"/>
                <w:sz w:val="24"/>
                <w:szCs w:val="24"/>
              </w:rPr>
            </w:pPr>
          </w:p>
          <w:p w14:paraId="36D4328A" w14:textId="77777777" w:rsidR="00175B2D" w:rsidRDefault="00175B2D" w:rsidP="00E35102">
            <w:pPr>
              <w:ind w:left="142" w:right="237"/>
              <w:rPr>
                <w:rFonts w:ascii="Times New Roman" w:hAnsi="Times New Roman" w:cs="Times New Roman"/>
                <w:sz w:val="24"/>
                <w:szCs w:val="24"/>
              </w:rPr>
            </w:pPr>
          </w:p>
          <w:p w14:paraId="05A3B473" w14:textId="77777777" w:rsidR="00175B2D" w:rsidRDefault="00175B2D" w:rsidP="00E35102">
            <w:pPr>
              <w:ind w:left="142" w:right="237"/>
              <w:rPr>
                <w:rFonts w:ascii="Times New Roman" w:hAnsi="Times New Roman" w:cs="Times New Roman"/>
                <w:sz w:val="24"/>
                <w:szCs w:val="24"/>
              </w:rPr>
            </w:pPr>
          </w:p>
          <w:p w14:paraId="744E4ADC" w14:textId="77777777" w:rsidR="00175B2D" w:rsidRDefault="00175B2D" w:rsidP="00E35102">
            <w:pPr>
              <w:ind w:left="142" w:right="237"/>
              <w:rPr>
                <w:rFonts w:ascii="Times New Roman" w:hAnsi="Times New Roman" w:cs="Times New Roman"/>
                <w:sz w:val="24"/>
                <w:szCs w:val="24"/>
              </w:rPr>
            </w:pPr>
          </w:p>
          <w:p w14:paraId="7A9AC4C4" w14:textId="77777777" w:rsidR="00175B2D" w:rsidRDefault="00175B2D" w:rsidP="00E35102">
            <w:pPr>
              <w:ind w:left="142" w:right="237"/>
              <w:rPr>
                <w:rFonts w:ascii="Times New Roman" w:hAnsi="Times New Roman" w:cs="Times New Roman"/>
                <w:sz w:val="24"/>
                <w:szCs w:val="24"/>
              </w:rPr>
            </w:pPr>
          </w:p>
          <w:p w14:paraId="1E7B944F" w14:textId="77777777" w:rsidR="00175B2D" w:rsidRDefault="00175B2D" w:rsidP="00E35102">
            <w:pPr>
              <w:ind w:left="142" w:right="237"/>
              <w:rPr>
                <w:rFonts w:ascii="Times New Roman" w:hAnsi="Times New Roman" w:cs="Times New Roman"/>
                <w:sz w:val="24"/>
                <w:szCs w:val="24"/>
              </w:rPr>
            </w:pPr>
          </w:p>
          <w:p w14:paraId="05F54CFB" w14:textId="77777777" w:rsidR="00175B2D" w:rsidRPr="00816818" w:rsidRDefault="00175B2D" w:rsidP="00E35102">
            <w:pPr>
              <w:ind w:left="142" w:right="237"/>
              <w:rPr>
                <w:rFonts w:ascii="Times New Roman" w:hAnsi="Times New Roman" w:cs="Times New Roman"/>
                <w:sz w:val="24"/>
                <w:szCs w:val="24"/>
              </w:rPr>
            </w:pPr>
          </w:p>
        </w:tc>
      </w:tr>
    </w:tbl>
    <w:p w14:paraId="6E5288F4" w14:textId="77777777" w:rsidR="00BC5756" w:rsidRDefault="00BC5756" w:rsidP="00E35102">
      <w:pPr>
        <w:ind w:left="142" w:right="237"/>
        <w:rPr>
          <w:rFonts w:ascii="Times New Roman" w:hAnsi="Times New Roman" w:cs="Times New Roman"/>
          <w:sz w:val="24"/>
          <w:szCs w:val="24"/>
        </w:rPr>
      </w:pPr>
    </w:p>
    <w:p w14:paraId="6F5CE73B" w14:textId="77777777" w:rsidR="00BC5756" w:rsidRDefault="00BC5756" w:rsidP="00E35102">
      <w:pPr>
        <w:ind w:left="142" w:right="237"/>
        <w:rPr>
          <w:rFonts w:ascii="Times New Roman" w:hAnsi="Times New Roman" w:cs="Times New Roman"/>
          <w:sz w:val="24"/>
          <w:szCs w:val="24"/>
        </w:rPr>
      </w:pPr>
    </w:p>
    <w:tbl>
      <w:tblPr>
        <w:tblStyle w:val="TableGrid"/>
        <w:tblW w:w="10206" w:type="dxa"/>
        <w:tblInd w:w="-572" w:type="dxa"/>
        <w:tblLook w:val="04A0" w:firstRow="1" w:lastRow="0" w:firstColumn="1" w:lastColumn="0" w:noHBand="0" w:noVBand="1"/>
      </w:tblPr>
      <w:tblGrid>
        <w:gridCol w:w="896"/>
        <w:gridCol w:w="2081"/>
        <w:gridCol w:w="1985"/>
        <w:gridCol w:w="1984"/>
        <w:gridCol w:w="1452"/>
        <w:gridCol w:w="1808"/>
      </w:tblGrid>
      <w:tr w:rsidR="00E35102" w14:paraId="125DC51B" w14:textId="77777777" w:rsidTr="00437D34">
        <w:trPr>
          <w:trHeight w:val="405"/>
        </w:trPr>
        <w:tc>
          <w:tcPr>
            <w:tcW w:w="896" w:type="dxa"/>
          </w:tcPr>
          <w:p w14:paraId="5A1FC688" w14:textId="77777777" w:rsidR="00BC5756" w:rsidRDefault="00BC5756" w:rsidP="00E35102">
            <w:pPr>
              <w:ind w:left="142" w:right="237"/>
              <w:rPr>
                <w:rFonts w:ascii="Times New Roman" w:hAnsi="Times New Roman" w:cs="Times New Roman"/>
                <w:sz w:val="24"/>
                <w:szCs w:val="24"/>
              </w:rPr>
            </w:pPr>
            <w:r>
              <w:rPr>
                <w:rFonts w:ascii="Times New Roman" w:hAnsi="Times New Roman" w:cs="Times New Roman"/>
                <w:sz w:val="24"/>
                <w:szCs w:val="24"/>
              </w:rPr>
              <w:t>1.</w:t>
            </w:r>
          </w:p>
        </w:tc>
        <w:tc>
          <w:tcPr>
            <w:tcW w:w="2081" w:type="dxa"/>
          </w:tcPr>
          <w:p w14:paraId="1010323D"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A) convenient      </w:t>
            </w:r>
          </w:p>
        </w:tc>
        <w:tc>
          <w:tcPr>
            <w:tcW w:w="1985" w:type="dxa"/>
          </w:tcPr>
          <w:p w14:paraId="5864180A"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B) available      </w:t>
            </w:r>
          </w:p>
        </w:tc>
        <w:tc>
          <w:tcPr>
            <w:tcW w:w="1984" w:type="dxa"/>
          </w:tcPr>
          <w:p w14:paraId="12FB1539"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C) useful     </w:t>
            </w:r>
          </w:p>
        </w:tc>
        <w:tc>
          <w:tcPr>
            <w:tcW w:w="1452" w:type="dxa"/>
          </w:tcPr>
          <w:p w14:paraId="4569DA2A"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D) suitable      </w:t>
            </w:r>
          </w:p>
        </w:tc>
        <w:tc>
          <w:tcPr>
            <w:tcW w:w="1808" w:type="dxa"/>
          </w:tcPr>
          <w:p w14:paraId="08E3486A"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E) appropriate</w:t>
            </w:r>
          </w:p>
        </w:tc>
      </w:tr>
      <w:tr w:rsidR="00E35102" w14:paraId="7E12B2C5" w14:textId="77777777" w:rsidTr="00437D34">
        <w:trPr>
          <w:trHeight w:val="405"/>
        </w:trPr>
        <w:tc>
          <w:tcPr>
            <w:tcW w:w="896" w:type="dxa"/>
          </w:tcPr>
          <w:p w14:paraId="325F51EF" w14:textId="77777777" w:rsidR="00BC5756" w:rsidRDefault="00BC5756" w:rsidP="00E35102">
            <w:pPr>
              <w:ind w:left="142" w:right="237"/>
              <w:rPr>
                <w:rFonts w:ascii="Times New Roman" w:hAnsi="Times New Roman" w:cs="Times New Roman"/>
                <w:sz w:val="24"/>
                <w:szCs w:val="24"/>
              </w:rPr>
            </w:pPr>
            <w:r>
              <w:rPr>
                <w:rFonts w:ascii="Times New Roman" w:hAnsi="Times New Roman" w:cs="Times New Roman"/>
                <w:sz w:val="24"/>
                <w:szCs w:val="24"/>
              </w:rPr>
              <w:t>2.</w:t>
            </w:r>
          </w:p>
        </w:tc>
        <w:tc>
          <w:tcPr>
            <w:tcW w:w="2081" w:type="dxa"/>
          </w:tcPr>
          <w:p w14:paraId="0DD70F59"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A) access            </w:t>
            </w:r>
          </w:p>
        </w:tc>
        <w:tc>
          <w:tcPr>
            <w:tcW w:w="1985" w:type="dxa"/>
          </w:tcPr>
          <w:p w14:paraId="0E7494CA"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B) user             </w:t>
            </w:r>
          </w:p>
        </w:tc>
        <w:tc>
          <w:tcPr>
            <w:tcW w:w="1984" w:type="dxa"/>
          </w:tcPr>
          <w:p w14:paraId="297CB97D"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C) approach     </w:t>
            </w:r>
          </w:p>
        </w:tc>
        <w:tc>
          <w:tcPr>
            <w:tcW w:w="1452" w:type="dxa"/>
          </w:tcPr>
          <w:p w14:paraId="30E4BB6A"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D) source      </w:t>
            </w:r>
          </w:p>
        </w:tc>
        <w:tc>
          <w:tcPr>
            <w:tcW w:w="1808" w:type="dxa"/>
          </w:tcPr>
          <w:p w14:paraId="51F6A487"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E) page</w:t>
            </w:r>
          </w:p>
        </w:tc>
      </w:tr>
      <w:tr w:rsidR="00E35102" w14:paraId="5B77759B" w14:textId="77777777" w:rsidTr="00437D34">
        <w:trPr>
          <w:trHeight w:val="405"/>
        </w:trPr>
        <w:tc>
          <w:tcPr>
            <w:tcW w:w="896" w:type="dxa"/>
          </w:tcPr>
          <w:p w14:paraId="2E6126B4" w14:textId="77777777" w:rsidR="00BC5756" w:rsidRDefault="00BC5756" w:rsidP="00E35102">
            <w:pPr>
              <w:ind w:left="142" w:right="237"/>
              <w:rPr>
                <w:rFonts w:ascii="Times New Roman" w:hAnsi="Times New Roman" w:cs="Times New Roman"/>
                <w:sz w:val="24"/>
                <w:szCs w:val="24"/>
              </w:rPr>
            </w:pPr>
            <w:r>
              <w:rPr>
                <w:rFonts w:ascii="Times New Roman" w:hAnsi="Times New Roman" w:cs="Times New Roman"/>
                <w:sz w:val="24"/>
                <w:szCs w:val="24"/>
              </w:rPr>
              <w:t>3.</w:t>
            </w:r>
          </w:p>
        </w:tc>
        <w:tc>
          <w:tcPr>
            <w:tcW w:w="2081" w:type="dxa"/>
          </w:tcPr>
          <w:p w14:paraId="60169A09" w14:textId="77777777" w:rsidR="00BC5756" w:rsidRDefault="00E35102" w:rsidP="00E35102">
            <w:pPr>
              <w:tabs>
                <w:tab w:val="center" w:pos="895"/>
              </w:tabs>
              <w:ind w:left="142" w:right="237"/>
              <w:rPr>
                <w:rFonts w:ascii="Times New Roman" w:hAnsi="Times New Roman" w:cs="Times New Roman"/>
                <w:sz w:val="24"/>
                <w:szCs w:val="24"/>
              </w:rPr>
            </w:pPr>
            <w:r w:rsidRPr="00F36247">
              <w:rPr>
                <w:rFonts w:ascii="Times New Roman" w:hAnsi="Times New Roman" w:cs="Times New Roman"/>
                <w:lang w:val="en-US"/>
              </w:rPr>
              <w:t xml:space="preserve">A) exact               </w:t>
            </w:r>
          </w:p>
        </w:tc>
        <w:tc>
          <w:tcPr>
            <w:tcW w:w="1985" w:type="dxa"/>
          </w:tcPr>
          <w:p w14:paraId="5E203285"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B) remote         </w:t>
            </w:r>
          </w:p>
        </w:tc>
        <w:tc>
          <w:tcPr>
            <w:tcW w:w="1984" w:type="dxa"/>
          </w:tcPr>
          <w:p w14:paraId="143EFDB3"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C) attractive      </w:t>
            </w:r>
          </w:p>
        </w:tc>
        <w:tc>
          <w:tcPr>
            <w:tcW w:w="1452" w:type="dxa"/>
          </w:tcPr>
          <w:p w14:paraId="4F976649"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D) effective    </w:t>
            </w:r>
          </w:p>
        </w:tc>
        <w:tc>
          <w:tcPr>
            <w:tcW w:w="1808" w:type="dxa"/>
          </w:tcPr>
          <w:p w14:paraId="7E3BE970" w14:textId="77777777" w:rsidR="00906C5A"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E) accessible</w:t>
            </w:r>
          </w:p>
        </w:tc>
      </w:tr>
      <w:tr w:rsidR="00E35102" w14:paraId="551DA080" w14:textId="77777777" w:rsidTr="00437D34">
        <w:trPr>
          <w:trHeight w:val="405"/>
        </w:trPr>
        <w:tc>
          <w:tcPr>
            <w:tcW w:w="896" w:type="dxa"/>
          </w:tcPr>
          <w:p w14:paraId="10E7A855" w14:textId="77777777" w:rsidR="00BC5756" w:rsidRDefault="00BC5756" w:rsidP="00E35102">
            <w:pPr>
              <w:ind w:left="142" w:right="237"/>
              <w:rPr>
                <w:rFonts w:ascii="Times New Roman" w:hAnsi="Times New Roman" w:cs="Times New Roman"/>
                <w:sz w:val="24"/>
                <w:szCs w:val="24"/>
              </w:rPr>
            </w:pPr>
            <w:r>
              <w:rPr>
                <w:rFonts w:ascii="Times New Roman" w:hAnsi="Times New Roman" w:cs="Times New Roman"/>
                <w:sz w:val="24"/>
                <w:szCs w:val="24"/>
              </w:rPr>
              <w:t>4.</w:t>
            </w:r>
          </w:p>
        </w:tc>
        <w:tc>
          <w:tcPr>
            <w:tcW w:w="2081" w:type="dxa"/>
          </w:tcPr>
          <w:p w14:paraId="2231835F"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A) current             </w:t>
            </w:r>
          </w:p>
        </w:tc>
        <w:tc>
          <w:tcPr>
            <w:tcW w:w="1985" w:type="dxa"/>
          </w:tcPr>
          <w:p w14:paraId="608999B8" w14:textId="3DD88CD3" w:rsidR="00BC5756" w:rsidRDefault="0051510E" w:rsidP="00E35102">
            <w:pPr>
              <w:ind w:left="142" w:right="237"/>
              <w:rPr>
                <w:rFonts w:ascii="Times New Roman" w:hAnsi="Times New Roman" w:cs="Times New Roman"/>
                <w:sz w:val="24"/>
                <w:szCs w:val="24"/>
              </w:rPr>
            </w:pPr>
            <w:r>
              <w:rPr>
                <w:rFonts w:ascii="Times New Roman" w:hAnsi="Times New Roman" w:cs="Times New Roman"/>
                <w:lang w:val="en-US"/>
              </w:rPr>
              <w:t>B)</w:t>
            </w:r>
            <w:r w:rsidR="00437D34">
              <w:rPr>
                <w:rFonts w:ascii="Times New Roman" w:hAnsi="Times New Roman" w:cs="Times New Roman"/>
                <w:lang w:val="en-US"/>
              </w:rPr>
              <w:t xml:space="preserve"> </w:t>
            </w:r>
            <w:r w:rsidR="00E35102" w:rsidRPr="00F36247">
              <w:rPr>
                <w:rFonts w:ascii="Times New Roman" w:hAnsi="Times New Roman" w:cs="Times New Roman"/>
                <w:lang w:val="en-US"/>
              </w:rPr>
              <w:t xml:space="preserve">particular     </w:t>
            </w:r>
          </w:p>
        </w:tc>
        <w:tc>
          <w:tcPr>
            <w:tcW w:w="1984" w:type="dxa"/>
          </w:tcPr>
          <w:p w14:paraId="19DB0941"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C) efficient         </w:t>
            </w:r>
          </w:p>
        </w:tc>
        <w:tc>
          <w:tcPr>
            <w:tcW w:w="1452" w:type="dxa"/>
          </w:tcPr>
          <w:p w14:paraId="02FEBB30" w14:textId="1722F482" w:rsidR="00BC5756" w:rsidRDefault="00E35102" w:rsidP="0051510E">
            <w:pPr>
              <w:ind w:left="142" w:right="237"/>
              <w:rPr>
                <w:rFonts w:ascii="Times New Roman" w:hAnsi="Times New Roman" w:cs="Times New Roman"/>
                <w:sz w:val="24"/>
                <w:szCs w:val="24"/>
              </w:rPr>
            </w:pPr>
            <w:r w:rsidRPr="00F36247">
              <w:rPr>
                <w:rFonts w:ascii="Times New Roman" w:hAnsi="Times New Roman" w:cs="Times New Roman"/>
                <w:lang w:val="en-US"/>
              </w:rPr>
              <w:t xml:space="preserve">D) </w:t>
            </w:r>
            <w:r w:rsidR="0051510E">
              <w:rPr>
                <w:rFonts w:ascii="Times New Roman" w:hAnsi="Times New Roman" w:cs="Times New Roman"/>
                <w:lang w:val="en-US"/>
              </w:rPr>
              <w:t>certain</w:t>
            </w:r>
            <w:r w:rsidRPr="00F36247">
              <w:rPr>
                <w:rFonts w:ascii="Times New Roman" w:hAnsi="Times New Roman" w:cs="Times New Roman"/>
                <w:lang w:val="en-US"/>
              </w:rPr>
              <w:t xml:space="preserve">    </w:t>
            </w:r>
          </w:p>
        </w:tc>
        <w:tc>
          <w:tcPr>
            <w:tcW w:w="1808" w:type="dxa"/>
          </w:tcPr>
          <w:p w14:paraId="015FD93D" w14:textId="215F5846" w:rsidR="00BC5756" w:rsidRDefault="00E35102" w:rsidP="006C6E36">
            <w:pPr>
              <w:ind w:left="142" w:right="237"/>
              <w:rPr>
                <w:rFonts w:ascii="Times New Roman" w:hAnsi="Times New Roman" w:cs="Times New Roman"/>
                <w:sz w:val="24"/>
                <w:szCs w:val="24"/>
              </w:rPr>
            </w:pPr>
            <w:r w:rsidRPr="00F36247">
              <w:rPr>
                <w:rFonts w:ascii="Times New Roman" w:hAnsi="Times New Roman" w:cs="Times New Roman"/>
                <w:lang w:val="en-US"/>
              </w:rPr>
              <w:t xml:space="preserve">D) </w:t>
            </w:r>
            <w:r w:rsidR="006C6E36">
              <w:rPr>
                <w:rFonts w:ascii="Times New Roman" w:hAnsi="Times New Roman" w:cs="Times New Roman"/>
                <w:lang w:val="en-US"/>
              </w:rPr>
              <w:t>additional</w:t>
            </w:r>
            <w:r w:rsidRPr="00F36247">
              <w:rPr>
                <w:rFonts w:ascii="Times New Roman" w:hAnsi="Times New Roman" w:cs="Times New Roman"/>
                <w:lang w:val="en-US"/>
              </w:rPr>
              <w:t xml:space="preserve">     </w:t>
            </w:r>
          </w:p>
        </w:tc>
      </w:tr>
      <w:tr w:rsidR="00E35102" w14:paraId="205B07C9" w14:textId="77777777" w:rsidTr="00437D34">
        <w:trPr>
          <w:trHeight w:val="405"/>
        </w:trPr>
        <w:tc>
          <w:tcPr>
            <w:tcW w:w="896" w:type="dxa"/>
          </w:tcPr>
          <w:p w14:paraId="6CA326D5" w14:textId="77777777" w:rsidR="00BC5756" w:rsidRDefault="00BC5756" w:rsidP="00E35102">
            <w:pPr>
              <w:ind w:left="142" w:right="237"/>
              <w:rPr>
                <w:rFonts w:ascii="Times New Roman" w:hAnsi="Times New Roman" w:cs="Times New Roman"/>
                <w:sz w:val="24"/>
                <w:szCs w:val="24"/>
              </w:rPr>
            </w:pPr>
            <w:r>
              <w:rPr>
                <w:rFonts w:ascii="Times New Roman" w:hAnsi="Times New Roman" w:cs="Times New Roman"/>
                <w:sz w:val="24"/>
                <w:szCs w:val="24"/>
              </w:rPr>
              <w:t>5.</w:t>
            </w:r>
          </w:p>
        </w:tc>
        <w:tc>
          <w:tcPr>
            <w:tcW w:w="2081" w:type="dxa"/>
          </w:tcPr>
          <w:p w14:paraId="4A15AC65"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A) accurate         </w:t>
            </w:r>
          </w:p>
        </w:tc>
        <w:tc>
          <w:tcPr>
            <w:tcW w:w="1985" w:type="dxa"/>
          </w:tcPr>
          <w:p w14:paraId="3C8371A3"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B) trustworthy      </w:t>
            </w:r>
          </w:p>
        </w:tc>
        <w:tc>
          <w:tcPr>
            <w:tcW w:w="1984" w:type="dxa"/>
          </w:tcPr>
          <w:p w14:paraId="19AB56FB"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C) necessary       </w:t>
            </w:r>
          </w:p>
        </w:tc>
        <w:tc>
          <w:tcPr>
            <w:tcW w:w="1452" w:type="dxa"/>
          </w:tcPr>
          <w:p w14:paraId="5D3489B6"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D) relevant       </w:t>
            </w:r>
          </w:p>
        </w:tc>
        <w:tc>
          <w:tcPr>
            <w:tcW w:w="1808" w:type="dxa"/>
          </w:tcPr>
          <w:p w14:paraId="4394039A"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E)</w:t>
            </w:r>
            <w:r>
              <w:t xml:space="preserve"> </w:t>
            </w:r>
            <w:r w:rsidRPr="00F36247">
              <w:rPr>
                <w:rFonts w:ascii="Times New Roman" w:hAnsi="Times New Roman" w:cs="Times New Roman"/>
                <w:lang w:val="en-US"/>
              </w:rPr>
              <w:t>detailed</w:t>
            </w:r>
          </w:p>
        </w:tc>
      </w:tr>
      <w:tr w:rsidR="00E35102" w14:paraId="561B07B5" w14:textId="77777777" w:rsidTr="00437D34">
        <w:trPr>
          <w:trHeight w:val="405"/>
        </w:trPr>
        <w:tc>
          <w:tcPr>
            <w:tcW w:w="896" w:type="dxa"/>
          </w:tcPr>
          <w:p w14:paraId="5F465F84" w14:textId="77777777" w:rsidR="00BC5756" w:rsidRDefault="00BC5756" w:rsidP="00E35102">
            <w:pPr>
              <w:ind w:left="142" w:right="237"/>
              <w:rPr>
                <w:rFonts w:ascii="Times New Roman" w:hAnsi="Times New Roman" w:cs="Times New Roman"/>
                <w:sz w:val="24"/>
                <w:szCs w:val="24"/>
              </w:rPr>
            </w:pPr>
            <w:r>
              <w:rPr>
                <w:rFonts w:ascii="Times New Roman" w:hAnsi="Times New Roman" w:cs="Times New Roman"/>
                <w:sz w:val="24"/>
                <w:szCs w:val="24"/>
              </w:rPr>
              <w:t>6.</w:t>
            </w:r>
          </w:p>
        </w:tc>
        <w:tc>
          <w:tcPr>
            <w:tcW w:w="2081" w:type="dxa"/>
          </w:tcPr>
          <w:p w14:paraId="29CB3F52"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A) involve              </w:t>
            </w:r>
          </w:p>
        </w:tc>
        <w:tc>
          <w:tcPr>
            <w:tcW w:w="1985" w:type="dxa"/>
          </w:tcPr>
          <w:p w14:paraId="7548E3A2"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B) need               </w:t>
            </w:r>
          </w:p>
        </w:tc>
        <w:tc>
          <w:tcPr>
            <w:tcW w:w="1984" w:type="dxa"/>
          </w:tcPr>
          <w:p w14:paraId="0851BC8F"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C) require           </w:t>
            </w:r>
          </w:p>
        </w:tc>
        <w:tc>
          <w:tcPr>
            <w:tcW w:w="1452" w:type="dxa"/>
          </w:tcPr>
          <w:p w14:paraId="42BB736B"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D) desire        </w:t>
            </w:r>
          </w:p>
        </w:tc>
        <w:tc>
          <w:tcPr>
            <w:tcW w:w="1808" w:type="dxa"/>
          </w:tcPr>
          <w:p w14:paraId="2C47B5ED"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E) allow</w:t>
            </w:r>
          </w:p>
        </w:tc>
      </w:tr>
      <w:tr w:rsidR="00E35102" w14:paraId="3A00CAD3" w14:textId="77777777" w:rsidTr="00437D34">
        <w:trPr>
          <w:trHeight w:val="405"/>
        </w:trPr>
        <w:tc>
          <w:tcPr>
            <w:tcW w:w="896" w:type="dxa"/>
          </w:tcPr>
          <w:p w14:paraId="660396F3" w14:textId="77777777" w:rsidR="00BC5756" w:rsidRDefault="00BC5756" w:rsidP="00E35102">
            <w:pPr>
              <w:ind w:left="142" w:right="237"/>
              <w:rPr>
                <w:rFonts w:ascii="Times New Roman" w:hAnsi="Times New Roman" w:cs="Times New Roman"/>
                <w:sz w:val="24"/>
                <w:szCs w:val="24"/>
              </w:rPr>
            </w:pPr>
            <w:r>
              <w:rPr>
                <w:rFonts w:ascii="Times New Roman" w:hAnsi="Times New Roman" w:cs="Times New Roman"/>
                <w:sz w:val="24"/>
                <w:szCs w:val="24"/>
              </w:rPr>
              <w:t>7.</w:t>
            </w:r>
          </w:p>
        </w:tc>
        <w:tc>
          <w:tcPr>
            <w:tcW w:w="2081" w:type="dxa"/>
          </w:tcPr>
          <w:p w14:paraId="32C2CD35"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A) differ                </w:t>
            </w:r>
          </w:p>
        </w:tc>
        <w:tc>
          <w:tcPr>
            <w:tcW w:w="1985" w:type="dxa"/>
          </w:tcPr>
          <w:p w14:paraId="7647376D"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B) gather             </w:t>
            </w:r>
          </w:p>
        </w:tc>
        <w:tc>
          <w:tcPr>
            <w:tcW w:w="1984" w:type="dxa"/>
          </w:tcPr>
          <w:p w14:paraId="25265440"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C) associate        </w:t>
            </w:r>
          </w:p>
        </w:tc>
        <w:tc>
          <w:tcPr>
            <w:tcW w:w="1452" w:type="dxa"/>
          </w:tcPr>
          <w:p w14:paraId="4A7AD445"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D) benefit       </w:t>
            </w:r>
          </w:p>
        </w:tc>
        <w:tc>
          <w:tcPr>
            <w:tcW w:w="1808" w:type="dxa"/>
          </w:tcPr>
          <w:p w14:paraId="652E3DAC"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E) compare</w:t>
            </w:r>
          </w:p>
        </w:tc>
      </w:tr>
      <w:tr w:rsidR="00E35102" w14:paraId="2BE0906B" w14:textId="77777777" w:rsidTr="00437D34">
        <w:trPr>
          <w:trHeight w:val="405"/>
        </w:trPr>
        <w:tc>
          <w:tcPr>
            <w:tcW w:w="896" w:type="dxa"/>
          </w:tcPr>
          <w:p w14:paraId="4B71C43D" w14:textId="77777777" w:rsidR="00BC5756" w:rsidRDefault="00BC5756" w:rsidP="00E35102">
            <w:pPr>
              <w:ind w:left="142" w:right="237"/>
              <w:rPr>
                <w:rFonts w:ascii="Times New Roman" w:hAnsi="Times New Roman" w:cs="Times New Roman"/>
                <w:sz w:val="24"/>
                <w:szCs w:val="24"/>
              </w:rPr>
            </w:pPr>
            <w:r>
              <w:rPr>
                <w:rFonts w:ascii="Times New Roman" w:hAnsi="Times New Roman" w:cs="Times New Roman"/>
                <w:sz w:val="24"/>
                <w:szCs w:val="24"/>
              </w:rPr>
              <w:t>8.</w:t>
            </w:r>
          </w:p>
        </w:tc>
        <w:tc>
          <w:tcPr>
            <w:tcW w:w="2081" w:type="dxa"/>
          </w:tcPr>
          <w:p w14:paraId="66822BDA"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A) development     </w:t>
            </w:r>
          </w:p>
        </w:tc>
        <w:tc>
          <w:tcPr>
            <w:tcW w:w="1985" w:type="dxa"/>
          </w:tcPr>
          <w:p w14:paraId="2AD94647" w14:textId="3753BA76"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B) </w:t>
            </w:r>
            <w:r w:rsidR="00437D34">
              <w:rPr>
                <w:rFonts w:ascii="Times New Roman" w:hAnsi="Times New Roman" w:cs="Times New Roman"/>
                <w:lang w:val="en-US"/>
              </w:rPr>
              <w:t>r</w:t>
            </w:r>
            <w:r w:rsidRPr="00F36247">
              <w:rPr>
                <w:rFonts w:ascii="Times New Roman" w:hAnsi="Times New Roman" w:cs="Times New Roman"/>
                <w:lang w:val="en-US"/>
              </w:rPr>
              <w:t xml:space="preserve">eplacement      </w:t>
            </w:r>
          </w:p>
        </w:tc>
        <w:tc>
          <w:tcPr>
            <w:tcW w:w="1984" w:type="dxa"/>
          </w:tcPr>
          <w:p w14:paraId="6C69E3D6"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C) connection    </w:t>
            </w:r>
          </w:p>
        </w:tc>
        <w:tc>
          <w:tcPr>
            <w:tcW w:w="1452" w:type="dxa"/>
          </w:tcPr>
          <w:p w14:paraId="355684F9"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D) supply     </w:t>
            </w:r>
          </w:p>
        </w:tc>
        <w:tc>
          <w:tcPr>
            <w:tcW w:w="1808" w:type="dxa"/>
          </w:tcPr>
          <w:p w14:paraId="53382497" w14:textId="77777777" w:rsidR="00BC575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E) alteration</w:t>
            </w:r>
          </w:p>
        </w:tc>
      </w:tr>
      <w:tr w:rsidR="00E35102" w14:paraId="5C19A971" w14:textId="77777777" w:rsidTr="00437D34">
        <w:trPr>
          <w:trHeight w:val="405"/>
        </w:trPr>
        <w:tc>
          <w:tcPr>
            <w:tcW w:w="896" w:type="dxa"/>
          </w:tcPr>
          <w:p w14:paraId="6111315C" w14:textId="77777777" w:rsidR="00A231A6" w:rsidRDefault="00A231A6" w:rsidP="00E35102">
            <w:pPr>
              <w:ind w:left="142" w:right="237"/>
              <w:rPr>
                <w:rFonts w:ascii="Times New Roman" w:hAnsi="Times New Roman" w:cs="Times New Roman"/>
                <w:sz w:val="24"/>
                <w:szCs w:val="24"/>
              </w:rPr>
            </w:pPr>
            <w:r>
              <w:rPr>
                <w:rFonts w:ascii="Times New Roman" w:hAnsi="Times New Roman" w:cs="Times New Roman"/>
                <w:sz w:val="24"/>
                <w:szCs w:val="24"/>
              </w:rPr>
              <w:t>9.</w:t>
            </w:r>
          </w:p>
        </w:tc>
        <w:tc>
          <w:tcPr>
            <w:tcW w:w="2081" w:type="dxa"/>
          </w:tcPr>
          <w:p w14:paraId="6B9F841D"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A) offers                 </w:t>
            </w:r>
          </w:p>
        </w:tc>
        <w:tc>
          <w:tcPr>
            <w:tcW w:w="1985" w:type="dxa"/>
          </w:tcPr>
          <w:p w14:paraId="619C49BD"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B) provides            </w:t>
            </w:r>
          </w:p>
        </w:tc>
        <w:tc>
          <w:tcPr>
            <w:tcW w:w="1984" w:type="dxa"/>
          </w:tcPr>
          <w:p w14:paraId="43C5C594"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  C) enables         </w:t>
            </w:r>
          </w:p>
        </w:tc>
        <w:tc>
          <w:tcPr>
            <w:tcW w:w="1452" w:type="dxa"/>
          </w:tcPr>
          <w:p w14:paraId="1539AA84"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D) </w:t>
            </w:r>
            <w:bookmarkStart w:id="0" w:name="_GoBack"/>
            <w:bookmarkEnd w:id="0"/>
            <w:r w:rsidRPr="00F36247">
              <w:rPr>
                <w:rFonts w:ascii="Times New Roman" w:hAnsi="Times New Roman" w:cs="Times New Roman"/>
                <w:lang w:val="en-US"/>
              </w:rPr>
              <w:t xml:space="preserve">permits     </w:t>
            </w:r>
          </w:p>
        </w:tc>
        <w:tc>
          <w:tcPr>
            <w:tcW w:w="1808" w:type="dxa"/>
          </w:tcPr>
          <w:p w14:paraId="604F4512"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E)</w:t>
            </w:r>
            <w:r>
              <w:t xml:space="preserve"> </w:t>
            </w:r>
            <w:r w:rsidRPr="00F36247">
              <w:rPr>
                <w:rFonts w:ascii="Times New Roman" w:hAnsi="Times New Roman" w:cs="Times New Roman"/>
                <w:lang w:val="en-US"/>
              </w:rPr>
              <w:t>collects</w:t>
            </w:r>
          </w:p>
        </w:tc>
      </w:tr>
      <w:tr w:rsidR="00E35102" w14:paraId="3DF6C5FC" w14:textId="77777777" w:rsidTr="00437D34">
        <w:trPr>
          <w:trHeight w:val="405"/>
        </w:trPr>
        <w:tc>
          <w:tcPr>
            <w:tcW w:w="896" w:type="dxa"/>
          </w:tcPr>
          <w:p w14:paraId="5F862F16" w14:textId="77777777" w:rsidR="00A231A6" w:rsidRDefault="00A231A6" w:rsidP="00E35102">
            <w:pPr>
              <w:ind w:left="142" w:right="237"/>
              <w:rPr>
                <w:rFonts w:ascii="Times New Roman" w:hAnsi="Times New Roman" w:cs="Times New Roman"/>
                <w:sz w:val="24"/>
                <w:szCs w:val="24"/>
              </w:rPr>
            </w:pPr>
            <w:r>
              <w:rPr>
                <w:rFonts w:ascii="Times New Roman" w:hAnsi="Times New Roman" w:cs="Times New Roman"/>
                <w:sz w:val="24"/>
                <w:szCs w:val="24"/>
              </w:rPr>
              <w:t>10.</w:t>
            </w:r>
          </w:p>
        </w:tc>
        <w:tc>
          <w:tcPr>
            <w:tcW w:w="2081" w:type="dxa"/>
          </w:tcPr>
          <w:p w14:paraId="39C9536E"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A) approximately       </w:t>
            </w:r>
          </w:p>
        </w:tc>
        <w:tc>
          <w:tcPr>
            <w:tcW w:w="1985" w:type="dxa"/>
          </w:tcPr>
          <w:p w14:paraId="7B928723"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B) widely           </w:t>
            </w:r>
          </w:p>
        </w:tc>
        <w:tc>
          <w:tcPr>
            <w:tcW w:w="1984" w:type="dxa"/>
          </w:tcPr>
          <w:p w14:paraId="3F57444C"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C) properly          </w:t>
            </w:r>
          </w:p>
        </w:tc>
        <w:tc>
          <w:tcPr>
            <w:tcW w:w="1452" w:type="dxa"/>
          </w:tcPr>
          <w:p w14:paraId="11E3F7BF"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 xml:space="preserve">D) regularly     </w:t>
            </w:r>
          </w:p>
        </w:tc>
        <w:tc>
          <w:tcPr>
            <w:tcW w:w="1808" w:type="dxa"/>
          </w:tcPr>
          <w:p w14:paraId="71A40F95" w14:textId="77777777" w:rsidR="00A231A6" w:rsidRDefault="00E35102" w:rsidP="00E35102">
            <w:pPr>
              <w:ind w:left="142" w:right="237"/>
              <w:rPr>
                <w:rFonts w:ascii="Times New Roman" w:hAnsi="Times New Roman" w:cs="Times New Roman"/>
                <w:sz w:val="24"/>
                <w:szCs w:val="24"/>
              </w:rPr>
            </w:pPr>
            <w:r w:rsidRPr="00F36247">
              <w:rPr>
                <w:rFonts w:ascii="Times New Roman" w:hAnsi="Times New Roman" w:cs="Times New Roman"/>
                <w:lang w:val="en-US"/>
              </w:rPr>
              <w:t>E)</w:t>
            </w:r>
            <w:r>
              <w:t xml:space="preserve"> </w:t>
            </w:r>
            <w:r w:rsidRPr="00F36247">
              <w:rPr>
                <w:rFonts w:ascii="Times New Roman" w:hAnsi="Times New Roman" w:cs="Times New Roman"/>
                <w:lang w:val="en-US"/>
              </w:rPr>
              <w:t>commonly</w:t>
            </w:r>
          </w:p>
        </w:tc>
      </w:tr>
    </w:tbl>
    <w:p w14:paraId="3F161BF4" w14:textId="77777777" w:rsidR="00034F9A" w:rsidRPr="00034F9A" w:rsidRDefault="00034F9A" w:rsidP="00E35102">
      <w:pPr>
        <w:ind w:left="142" w:right="237"/>
        <w:rPr>
          <w:rFonts w:ascii="Times New Roman" w:hAnsi="Times New Roman" w:cs="Times New Roman"/>
          <w:sz w:val="24"/>
          <w:szCs w:val="24"/>
        </w:rPr>
      </w:pPr>
    </w:p>
    <w:p w14:paraId="4E3B3D73" w14:textId="77777777" w:rsidR="00034F9A" w:rsidRPr="00034F9A" w:rsidRDefault="00034F9A" w:rsidP="00E35102">
      <w:pPr>
        <w:ind w:left="142" w:right="237"/>
        <w:rPr>
          <w:rFonts w:ascii="Times New Roman" w:hAnsi="Times New Roman" w:cs="Times New Roman"/>
          <w:sz w:val="24"/>
          <w:szCs w:val="24"/>
        </w:rPr>
      </w:pPr>
    </w:p>
    <w:p w14:paraId="51B14E80" w14:textId="77777777" w:rsidR="00034F9A" w:rsidRPr="00034F9A" w:rsidRDefault="00034F9A" w:rsidP="00E35102">
      <w:pPr>
        <w:ind w:left="142" w:right="237"/>
        <w:rPr>
          <w:rFonts w:ascii="Times New Roman" w:hAnsi="Times New Roman" w:cs="Times New Roman"/>
          <w:sz w:val="24"/>
          <w:szCs w:val="24"/>
        </w:rPr>
      </w:pPr>
    </w:p>
    <w:p w14:paraId="1A1D69A8" w14:textId="77777777" w:rsidR="00BC5756" w:rsidRPr="00ED5ACE" w:rsidRDefault="00034F9A" w:rsidP="00E35102">
      <w:pPr>
        <w:ind w:left="142" w:right="237"/>
        <w:rPr>
          <w:rFonts w:ascii="Times New Roman" w:hAnsi="Times New Roman" w:cs="Times New Roman"/>
          <w:b/>
          <w:sz w:val="24"/>
          <w:szCs w:val="24"/>
        </w:rPr>
      </w:pPr>
      <w:r>
        <w:rPr>
          <w:rFonts w:ascii="Times New Roman" w:hAnsi="Times New Roman" w:cs="Times New Roman"/>
          <w:sz w:val="24"/>
          <w:szCs w:val="24"/>
        </w:rPr>
        <w:br w:type="page"/>
      </w:r>
      <w:r>
        <w:rPr>
          <w:rFonts w:ascii="Times New Roman" w:hAnsi="Times New Roman" w:cs="Times New Roman"/>
          <w:sz w:val="24"/>
          <w:szCs w:val="24"/>
        </w:rPr>
        <w:lastRenderedPageBreak/>
        <w:t xml:space="preserve">ANSWER KEY </w:t>
      </w:r>
      <w:r w:rsidR="00971DB8">
        <w:rPr>
          <w:rFonts w:ascii="Times New Roman" w:hAnsi="Times New Roman" w:cs="Times New Roman"/>
          <w:sz w:val="24"/>
          <w:szCs w:val="24"/>
        </w:rPr>
        <w:t xml:space="preserve">- </w:t>
      </w:r>
    </w:p>
    <w:p w14:paraId="756B0DBF" w14:textId="77777777" w:rsidR="00ED5ACE"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 xml:space="preserve"> B</w:t>
      </w:r>
    </w:p>
    <w:p w14:paraId="26FB4FAD" w14:textId="77777777" w:rsidR="00E35102"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 xml:space="preserve">A </w:t>
      </w:r>
    </w:p>
    <w:p w14:paraId="122C59EC" w14:textId="77777777" w:rsidR="00E35102"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 xml:space="preserve"> B</w:t>
      </w:r>
    </w:p>
    <w:p w14:paraId="4A825D71" w14:textId="77777777" w:rsidR="00E35102"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 xml:space="preserve">C </w:t>
      </w:r>
    </w:p>
    <w:p w14:paraId="0647A66D" w14:textId="77777777" w:rsidR="00E35102"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 xml:space="preserve"> A</w:t>
      </w:r>
    </w:p>
    <w:p w14:paraId="05C84612" w14:textId="77777777" w:rsidR="00E35102"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 xml:space="preserve"> C</w:t>
      </w:r>
    </w:p>
    <w:p w14:paraId="6F34C2EE" w14:textId="77777777" w:rsidR="00E35102"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 xml:space="preserve"> E</w:t>
      </w:r>
    </w:p>
    <w:p w14:paraId="56270C9C" w14:textId="77777777" w:rsidR="00E35102"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 xml:space="preserve"> B</w:t>
      </w:r>
    </w:p>
    <w:p w14:paraId="331BA918" w14:textId="77777777" w:rsidR="00E35102"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 xml:space="preserve"> A</w:t>
      </w:r>
    </w:p>
    <w:p w14:paraId="4732D130" w14:textId="77777777" w:rsidR="00E35102" w:rsidRPr="00034F9A" w:rsidRDefault="00E35102" w:rsidP="00E35102">
      <w:pPr>
        <w:pStyle w:val="ListParagraph"/>
        <w:numPr>
          <w:ilvl w:val="0"/>
          <w:numId w:val="2"/>
        </w:numPr>
        <w:ind w:left="142" w:right="237"/>
        <w:rPr>
          <w:rFonts w:ascii="Times New Roman" w:hAnsi="Times New Roman" w:cs="Times New Roman"/>
          <w:sz w:val="24"/>
          <w:szCs w:val="24"/>
        </w:rPr>
      </w:pPr>
      <w:r>
        <w:rPr>
          <w:rFonts w:ascii="Times New Roman" w:hAnsi="Times New Roman" w:cs="Times New Roman"/>
          <w:sz w:val="24"/>
          <w:szCs w:val="24"/>
        </w:rPr>
        <w:t>C</w:t>
      </w:r>
    </w:p>
    <w:sectPr w:rsidR="00E35102" w:rsidRPr="00034F9A" w:rsidSect="007D021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22728C" w14:textId="77777777" w:rsidR="00534DE1" w:rsidRDefault="00534DE1" w:rsidP="00AA2774">
      <w:pPr>
        <w:spacing w:after="0" w:line="240" w:lineRule="auto"/>
      </w:pPr>
      <w:r>
        <w:separator/>
      </w:r>
    </w:p>
  </w:endnote>
  <w:endnote w:type="continuationSeparator" w:id="0">
    <w:p w14:paraId="41135432" w14:textId="77777777" w:rsidR="00534DE1" w:rsidRDefault="00534DE1" w:rsidP="00AA27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1E7288" w14:textId="77777777" w:rsidR="00AA2774" w:rsidRDefault="00AA2774">
    <w:pPr>
      <w:pStyle w:val="Footer"/>
      <w:rPr>
        <w:rFonts w:ascii="Times New Roman" w:hAnsi="Times New Roman" w:cs="Times New Roman"/>
        <w:sz w:val="24"/>
        <w:szCs w:val="24"/>
      </w:rPr>
    </w:pPr>
    <w:r>
      <w:t>Pr</w:t>
    </w:r>
    <w:r w:rsidR="005501B7">
      <w:t>epared by (F.G.Ç</w:t>
    </w:r>
    <w:r>
      <w:t>), June 2020</w:t>
    </w:r>
    <w:r w:rsidR="005501B7">
      <w:t xml:space="preserve"> taken from </w:t>
    </w:r>
    <w:hyperlink r:id="rId1" w:history="1">
      <w:r w:rsidR="0094507E" w:rsidRPr="0038634E">
        <w:rPr>
          <w:rStyle w:val="Hyperlink"/>
          <w:rFonts w:ascii="Times New Roman" w:hAnsi="Times New Roman" w:cs="Times New Roman"/>
          <w:sz w:val="24"/>
          <w:szCs w:val="24"/>
        </w:rPr>
        <w:t>http://superrecognisers.com/</w:t>
      </w:r>
    </w:hyperlink>
  </w:p>
  <w:p w14:paraId="731CBFC4" w14:textId="77777777" w:rsidR="0094507E" w:rsidRDefault="0094507E">
    <w:pPr>
      <w:pStyle w:val="Footer"/>
    </w:pPr>
  </w:p>
  <w:p w14:paraId="30F5C5C7" w14:textId="77777777" w:rsidR="0094507E" w:rsidRDefault="0094507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8D58F8" w14:textId="77777777" w:rsidR="00534DE1" w:rsidRDefault="00534DE1" w:rsidP="00AA2774">
      <w:pPr>
        <w:spacing w:after="0" w:line="240" w:lineRule="auto"/>
      </w:pPr>
      <w:r>
        <w:separator/>
      </w:r>
    </w:p>
  </w:footnote>
  <w:footnote w:type="continuationSeparator" w:id="0">
    <w:p w14:paraId="19F4EB40" w14:textId="77777777" w:rsidR="00534DE1" w:rsidRDefault="00534DE1" w:rsidP="00AA27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253029"/>
    <w:multiLevelType w:val="hybridMultilevel"/>
    <w:tmpl w:val="EF18F10C"/>
    <w:lvl w:ilvl="0" w:tplc="EFFAD8B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 w15:restartNumberingAfterBreak="0">
    <w:nsid w:val="4A11271C"/>
    <w:multiLevelType w:val="hybridMultilevel"/>
    <w:tmpl w:val="4CE07EEE"/>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782A4762"/>
    <w:multiLevelType w:val="hybridMultilevel"/>
    <w:tmpl w:val="A8266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56"/>
    <w:rsid w:val="00034F9A"/>
    <w:rsid w:val="00114E6F"/>
    <w:rsid w:val="00157DEA"/>
    <w:rsid w:val="00175B2D"/>
    <w:rsid w:val="003524F4"/>
    <w:rsid w:val="003A39A4"/>
    <w:rsid w:val="00400C7F"/>
    <w:rsid w:val="00437D34"/>
    <w:rsid w:val="0051510E"/>
    <w:rsid w:val="00534DE1"/>
    <w:rsid w:val="005501B7"/>
    <w:rsid w:val="00575F61"/>
    <w:rsid w:val="005C0625"/>
    <w:rsid w:val="00663A40"/>
    <w:rsid w:val="006C6E36"/>
    <w:rsid w:val="007B2EF8"/>
    <w:rsid w:val="007D0218"/>
    <w:rsid w:val="00816818"/>
    <w:rsid w:val="008A46E0"/>
    <w:rsid w:val="008B6BBE"/>
    <w:rsid w:val="008F4A7D"/>
    <w:rsid w:val="00906C5A"/>
    <w:rsid w:val="0094507E"/>
    <w:rsid w:val="00971DB8"/>
    <w:rsid w:val="00A231A6"/>
    <w:rsid w:val="00AA2774"/>
    <w:rsid w:val="00B51E11"/>
    <w:rsid w:val="00BA381A"/>
    <w:rsid w:val="00BC5756"/>
    <w:rsid w:val="00BF31FF"/>
    <w:rsid w:val="00C47E0B"/>
    <w:rsid w:val="00CA44F0"/>
    <w:rsid w:val="00D30387"/>
    <w:rsid w:val="00D71AE8"/>
    <w:rsid w:val="00D7642F"/>
    <w:rsid w:val="00E35102"/>
    <w:rsid w:val="00E56993"/>
    <w:rsid w:val="00ED5ACE"/>
    <w:rsid w:val="00F33A84"/>
    <w:rsid w:val="00F815AB"/>
    <w:rsid w:val="00FC66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4B5B"/>
  <w15:docId w15:val="{6565E971-C764-43A8-92DA-BE684C064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02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C57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34F9A"/>
    <w:pPr>
      <w:ind w:left="720"/>
      <w:contextualSpacing/>
    </w:pPr>
  </w:style>
  <w:style w:type="paragraph" w:styleId="Header">
    <w:name w:val="header"/>
    <w:basedOn w:val="Normal"/>
    <w:link w:val="HeaderChar"/>
    <w:uiPriority w:val="99"/>
    <w:unhideWhenUsed/>
    <w:rsid w:val="00AA2774"/>
    <w:pPr>
      <w:tabs>
        <w:tab w:val="center" w:pos="4703"/>
        <w:tab w:val="right" w:pos="9406"/>
      </w:tabs>
      <w:spacing w:after="0" w:line="240" w:lineRule="auto"/>
    </w:pPr>
  </w:style>
  <w:style w:type="character" w:customStyle="1" w:styleId="HeaderChar">
    <w:name w:val="Header Char"/>
    <w:basedOn w:val="DefaultParagraphFont"/>
    <w:link w:val="Header"/>
    <w:uiPriority w:val="99"/>
    <w:rsid w:val="00AA2774"/>
  </w:style>
  <w:style w:type="paragraph" w:styleId="Footer">
    <w:name w:val="footer"/>
    <w:basedOn w:val="Normal"/>
    <w:link w:val="FooterChar"/>
    <w:uiPriority w:val="99"/>
    <w:unhideWhenUsed/>
    <w:rsid w:val="00AA2774"/>
    <w:pPr>
      <w:tabs>
        <w:tab w:val="center" w:pos="4703"/>
        <w:tab w:val="right" w:pos="9406"/>
      </w:tabs>
      <w:spacing w:after="0" w:line="240" w:lineRule="auto"/>
    </w:pPr>
  </w:style>
  <w:style w:type="character" w:customStyle="1" w:styleId="FooterChar">
    <w:name w:val="Footer Char"/>
    <w:basedOn w:val="DefaultParagraphFont"/>
    <w:link w:val="Footer"/>
    <w:uiPriority w:val="99"/>
    <w:rsid w:val="00AA2774"/>
  </w:style>
  <w:style w:type="paragraph" w:styleId="NormalWeb">
    <w:name w:val="Normal (Web)"/>
    <w:basedOn w:val="Normal"/>
    <w:uiPriority w:val="99"/>
    <w:unhideWhenUsed/>
    <w:rsid w:val="00B51E1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5501B7"/>
    <w:rPr>
      <w:color w:val="0000FF"/>
      <w:u w:val="single"/>
    </w:rPr>
  </w:style>
  <w:style w:type="character" w:styleId="CommentReference">
    <w:name w:val="annotation reference"/>
    <w:basedOn w:val="DefaultParagraphFont"/>
    <w:uiPriority w:val="99"/>
    <w:semiHidden/>
    <w:unhideWhenUsed/>
    <w:rsid w:val="00E35102"/>
    <w:rPr>
      <w:sz w:val="16"/>
      <w:szCs w:val="16"/>
    </w:rPr>
  </w:style>
  <w:style w:type="paragraph" w:styleId="CommentText">
    <w:name w:val="annotation text"/>
    <w:basedOn w:val="Normal"/>
    <w:link w:val="CommentTextChar"/>
    <w:uiPriority w:val="99"/>
    <w:semiHidden/>
    <w:unhideWhenUsed/>
    <w:rsid w:val="00E35102"/>
    <w:pPr>
      <w:spacing w:line="240" w:lineRule="auto"/>
    </w:pPr>
    <w:rPr>
      <w:sz w:val="20"/>
      <w:szCs w:val="20"/>
    </w:rPr>
  </w:style>
  <w:style w:type="character" w:customStyle="1" w:styleId="CommentTextChar">
    <w:name w:val="Comment Text Char"/>
    <w:basedOn w:val="DefaultParagraphFont"/>
    <w:link w:val="CommentText"/>
    <w:uiPriority w:val="99"/>
    <w:semiHidden/>
    <w:rsid w:val="00E35102"/>
    <w:rPr>
      <w:sz w:val="20"/>
      <w:szCs w:val="20"/>
    </w:rPr>
  </w:style>
  <w:style w:type="paragraph" w:styleId="CommentSubject">
    <w:name w:val="annotation subject"/>
    <w:basedOn w:val="CommentText"/>
    <w:next w:val="CommentText"/>
    <w:link w:val="CommentSubjectChar"/>
    <w:uiPriority w:val="99"/>
    <w:semiHidden/>
    <w:unhideWhenUsed/>
    <w:rsid w:val="00E35102"/>
    <w:rPr>
      <w:b/>
      <w:bCs/>
    </w:rPr>
  </w:style>
  <w:style w:type="character" w:customStyle="1" w:styleId="CommentSubjectChar">
    <w:name w:val="Comment Subject Char"/>
    <w:basedOn w:val="CommentTextChar"/>
    <w:link w:val="CommentSubject"/>
    <w:uiPriority w:val="99"/>
    <w:semiHidden/>
    <w:rsid w:val="00E35102"/>
    <w:rPr>
      <w:b/>
      <w:bCs/>
      <w:sz w:val="20"/>
      <w:szCs w:val="20"/>
    </w:rPr>
  </w:style>
  <w:style w:type="paragraph" w:styleId="BalloonText">
    <w:name w:val="Balloon Text"/>
    <w:basedOn w:val="Normal"/>
    <w:link w:val="BalloonTextChar"/>
    <w:uiPriority w:val="99"/>
    <w:semiHidden/>
    <w:unhideWhenUsed/>
    <w:rsid w:val="00E351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1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6133">
      <w:bodyDiv w:val="1"/>
      <w:marLeft w:val="0"/>
      <w:marRight w:val="0"/>
      <w:marTop w:val="0"/>
      <w:marBottom w:val="0"/>
      <w:divBdr>
        <w:top w:val="none" w:sz="0" w:space="0" w:color="auto"/>
        <w:left w:val="none" w:sz="0" w:space="0" w:color="auto"/>
        <w:bottom w:val="none" w:sz="0" w:space="0" w:color="auto"/>
        <w:right w:val="none" w:sz="0" w:space="0" w:color="auto"/>
      </w:divBdr>
    </w:div>
    <w:div w:id="501044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uperrecognis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3</Pages>
  <Words>424</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Busel</dc:creator>
  <cp:lastModifiedBy>Prep</cp:lastModifiedBy>
  <cp:revision>6</cp:revision>
  <dcterms:created xsi:type="dcterms:W3CDTF">2022-06-13T09:25:00Z</dcterms:created>
  <dcterms:modified xsi:type="dcterms:W3CDTF">2022-09-02T12:50:00Z</dcterms:modified>
</cp:coreProperties>
</file>