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4C2E0E" w14:textId="77777777" w:rsidR="00721669" w:rsidRDefault="00721669" w:rsidP="00721669">
      <w:pPr>
        <w:pStyle w:val="Heading1"/>
        <w:jc w:val="center"/>
        <w:rPr>
          <w:rFonts w:ascii="Times New Roman" w:eastAsiaTheme="majorEastAsia" w:hAnsi="Times New Roman"/>
          <w:b/>
          <w:color w:val="auto"/>
          <w:sz w:val="24"/>
          <w:szCs w:val="24"/>
        </w:rPr>
      </w:pPr>
      <w:bookmarkStart w:id="0" w:name="_Toc176114873"/>
      <w:r w:rsidRPr="00772C12">
        <w:rPr>
          <w:rFonts w:ascii="Times New Roman" w:eastAsiaTheme="majorEastAsia" w:hAnsi="Times New Roman"/>
          <w:b/>
          <w:color w:val="auto"/>
          <w:sz w:val="24"/>
          <w:szCs w:val="24"/>
        </w:rPr>
        <w:t>Theme 1:Public Movements Reading 4–Gentrification</w:t>
      </w:r>
      <w:bookmarkEnd w:id="0"/>
    </w:p>
    <w:p w14:paraId="08C301DA" w14:textId="77777777" w:rsidR="00D5015E" w:rsidRPr="00772C12" w:rsidRDefault="00D5015E" w:rsidP="00D5015E">
      <w:pPr>
        <w:jc w:val="center"/>
        <w:rPr>
          <w:rFonts w:ascii="Times New Roman" w:hAnsi="Times New Roman" w:cs="Times New Roman"/>
          <w:b/>
          <w:sz w:val="24"/>
          <w:szCs w:val="24"/>
        </w:rPr>
      </w:pPr>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14:paraId="672A6659" w14:textId="77777777" w:rsidR="0047225D" w:rsidRPr="00CE0D29" w:rsidRDefault="0047225D" w:rsidP="00CE0D29">
      <w:pPr>
        <w:pStyle w:val="ListParagraph"/>
        <w:ind w:left="-360"/>
        <w:jc w:val="center"/>
        <w:rPr>
          <w:rFonts w:ascii="Times New Roman" w:hAnsi="Times New Roman" w:cs="Times New Roman"/>
          <w:b/>
          <w:bCs/>
          <w:sz w:val="20"/>
          <w:szCs w:val="20"/>
        </w:rPr>
      </w:pPr>
    </w:p>
    <w:p w14:paraId="18F4D2E5" w14:textId="77777777" w:rsidR="002A3EB3" w:rsidRPr="00721669" w:rsidRDefault="002A3EB3" w:rsidP="002A3EB3">
      <w:pPr>
        <w:pStyle w:val="ListParagraph"/>
        <w:ind w:left="-360"/>
        <w:rPr>
          <w:rFonts w:ascii="Times New Roman" w:hAnsi="Times New Roman" w:cs="Times New Roman"/>
          <w:color w:val="000000" w:themeColor="text1"/>
          <w:sz w:val="24"/>
          <w:szCs w:val="24"/>
          <w:shd w:val="clear" w:color="auto" w:fill="FFFFFF"/>
        </w:rPr>
      </w:pPr>
      <w:bookmarkStart w:id="1" w:name="_Hlk176115699"/>
      <w:r w:rsidRPr="00721669">
        <w:rPr>
          <w:rFonts w:ascii="Times New Roman" w:hAnsi="Times New Roman" w:cs="Times New Roman"/>
          <w:b/>
          <w:bCs/>
          <w:sz w:val="24"/>
          <w:szCs w:val="24"/>
        </w:rPr>
        <w:t>PART 1:</w:t>
      </w:r>
      <w:r w:rsidRPr="00721669">
        <w:rPr>
          <w:rFonts w:ascii="Times New Roman" w:hAnsi="Times New Roman" w:cs="Times New Roman"/>
          <w:sz w:val="24"/>
          <w:szCs w:val="24"/>
        </w:rPr>
        <w:t xml:space="preserve"> </w:t>
      </w:r>
      <w:r w:rsidRPr="00721669">
        <w:rPr>
          <w:rFonts w:ascii="Times New Roman" w:hAnsi="Times New Roman" w:cs="Times New Roman"/>
          <w:b/>
          <w:color w:val="000000" w:themeColor="text1"/>
          <w:sz w:val="24"/>
          <w:szCs w:val="24"/>
          <w:shd w:val="clear" w:color="auto" w:fill="FFFFFF"/>
        </w:rPr>
        <w:t>Choose the word that matches the given dictionary definition by choosing A, B, C, D or E.</w:t>
      </w:r>
    </w:p>
    <w:p w14:paraId="0A37501D" w14:textId="77777777" w:rsidR="002A3EB3" w:rsidRPr="00721669" w:rsidRDefault="002A3EB3" w:rsidP="002A3EB3">
      <w:pPr>
        <w:pStyle w:val="ListParagraph"/>
        <w:ind w:left="-360"/>
        <w:rPr>
          <w:rFonts w:ascii="Times New Roman" w:hAnsi="Times New Roman" w:cs="Times New Roman"/>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4675"/>
        <w:gridCol w:w="4675"/>
      </w:tblGrid>
      <w:tr w:rsidR="002A3EB3" w:rsidRPr="00721669" w14:paraId="0775B093" w14:textId="77777777" w:rsidTr="00074804">
        <w:tc>
          <w:tcPr>
            <w:tcW w:w="4675" w:type="dxa"/>
          </w:tcPr>
          <w:p w14:paraId="290F4BE8" w14:textId="3E9CED47" w:rsidR="00D3192F" w:rsidRPr="00721669" w:rsidRDefault="002A3EB3" w:rsidP="00074804">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1</w:t>
            </w:r>
            <w:r w:rsidR="00EA700B" w:rsidRPr="00721669">
              <w:rPr>
                <w:rFonts w:ascii="Times New Roman" w:hAnsi="Times New Roman" w:cs="Times New Roman"/>
                <w:color w:val="000000" w:themeColor="text1"/>
                <w:sz w:val="24"/>
                <w:szCs w:val="24"/>
                <w:shd w:val="clear" w:color="auto" w:fill="FFFFFF"/>
              </w:rPr>
              <w:t>.</w:t>
            </w:r>
            <w:r w:rsidRPr="00721669">
              <w:rPr>
                <w:rFonts w:ascii="Times New Roman" w:hAnsi="Times New Roman" w:cs="Times New Roman"/>
                <w:color w:val="000000" w:themeColor="text1"/>
                <w:sz w:val="24"/>
                <w:szCs w:val="24"/>
                <w:shd w:val="clear" w:color="auto" w:fill="FFFFFF"/>
              </w:rPr>
              <w:t xml:space="preserve"> </w:t>
            </w:r>
            <w:r w:rsidR="00B66959" w:rsidRPr="00721669">
              <w:rPr>
                <w:rFonts w:ascii="Times New Roman" w:hAnsi="Times New Roman" w:cs="Times New Roman"/>
                <w:color w:val="000000" w:themeColor="text1"/>
                <w:sz w:val="24"/>
                <w:szCs w:val="24"/>
                <w:shd w:val="clear" w:color="auto" w:fill="FFFFFF"/>
              </w:rPr>
              <w:t>t</w:t>
            </w:r>
            <w:r w:rsidR="00D3192F" w:rsidRPr="00721669">
              <w:rPr>
                <w:rFonts w:ascii="Times New Roman" w:hAnsi="Times New Roman" w:cs="Times New Roman"/>
                <w:color w:val="000000" w:themeColor="text1"/>
                <w:sz w:val="24"/>
                <w:szCs w:val="24"/>
                <w:shd w:val="clear" w:color="auto" w:fill="FFFFFF"/>
              </w:rPr>
              <w:t>o enter an area forcefully or without permission.</w:t>
            </w:r>
          </w:p>
          <w:p w14:paraId="0DA49BB8" w14:textId="77777777" w:rsidR="002A3EB3" w:rsidRPr="00721669" w:rsidRDefault="002A3EB3" w:rsidP="00074804">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A </w:t>
            </w:r>
            <w:r w:rsidR="003349BA" w:rsidRPr="00721669">
              <w:rPr>
                <w:rFonts w:ascii="Times New Roman" w:hAnsi="Times New Roman" w:cs="Times New Roman"/>
                <w:color w:val="000000" w:themeColor="text1"/>
                <w:sz w:val="24"/>
                <w:szCs w:val="24"/>
                <w:shd w:val="clear" w:color="auto" w:fill="FFFFFF"/>
              </w:rPr>
              <w:t>Construct</w:t>
            </w:r>
          </w:p>
          <w:p w14:paraId="655DCCB4" w14:textId="77777777" w:rsidR="002A3EB3" w:rsidRPr="00721669" w:rsidRDefault="002A3EB3" w:rsidP="00074804">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B </w:t>
            </w:r>
            <w:r w:rsidR="003349BA" w:rsidRPr="00721669">
              <w:rPr>
                <w:rFonts w:ascii="Times New Roman" w:hAnsi="Times New Roman" w:cs="Times New Roman"/>
                <w:color w:val="000000" w:themeColor="text1"/>
                <w:sz w:val="24"/>
                <w:szCs w:val="24"/>
                <w:shd w:val="clear" w:color="auto" w:fill="FFFFFF"/>
              </w:rPr>
              <w:t>Reside</w:t>
            </w:r>
          </w:p>
          <w:p w14:paraId="46F907AE" w14:textId="77777777" w:rsidR="002A3EB3" w:rsidRPr="00721669" w:rsidRDefault="002A3EB3" w:rsidP="00074804">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C </w:t>
            </w:r>
            <w:r w:rsidR="003349BA" w:rsidRPr="00721669">
              <w:rPr>
                <w:rFonts w:ascii="Times New Roman" w:hAnsi="Times New Roman" w:cs="Times New Roman"/>
                <w:color w:val="000000" w:themeColor="text1"/>
                <w:sz w:val="24"/>
                <w:szCs w:val="24"/>
                <w:shd w:val="clear" w:color="auto" w:fill="FFFFFF"/>
              </w:rPr>
              <w:t xml:space="preserve">Invade </w:t>
            </w:r>
          </w:p>
          <w:p w14:paraId="57581B26" w14:textId="77777777" w:rsidR="002A3EB3" w:rsidRPr="00721669" w:rsidRDefault="002A3EB3" w:rsidP="00074804">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D </w:t>
            </w:r>
            <w:r w:rsidR="003349BA" w:rsidRPr="00721669">
              <w:rPr>
                <w:rFonts w:ascii="Times New Roman" w:hAnsi="Times New Roman" w:cs="Times New Roman"/>
                <w:color w:val="000000" w:themeColor="text1"/>
                <w:sz w:val="24"/>
                <w:szCs w:val="24"/>
                <w:shd w:val="clear" w:color="auto" w:fill="FFFFFF"/>
              </w:rPr>
              <w:t>Apply</w:t>
            </w:r>
          </w:p>
          <w:p w14:paraId="73DD899D" w14:textId="77777777" w:rsidR="002A3EB3" w:rsidRPr="00721669" w:rsidRDefault="002A3EB3" w:rsidP="00074804">
            <w:pPr>
              <w:pStyle w:val="ListParagraph"/>
              <w:spacing w:line="360" w:lineRule="auto"/>
              <w:ind w:left="0"/>
              <w:rPr>
                <w:rFonts w:ascii="Times New Roman" w:hAnsi="Times New Roman" w:cs="Times New Roman"/>
                <w:color w:val="000000" w:themeColor="text1"/>
                <w:sz w:val="24"/>
                <w:szCs w:val="24"/>
                <w:shd w:val="clear" w:color="auto" w:fill="FFFFFF"/>
              </w:rPr>
            </w:pPr>
            <w:proofErr w:type="gramStart"/>
            <w:r w:rsidRPr="00721669">
              <w:rPr>
                <w:rFonts w:ascii="Times New Roman" w:hAnsi="Times New Roman" w:cs="Times New Roman"/>
                <w:color w:val="000000" w:themeColor="text1"/>
                <w:sz w:val="24"/>
                <w:szCs w:val="24"/>
                <w:shd w:val="clear" w:color="auto" w:fill="FFFFFF"/>
              </w:rPr>
              <w:t xml:space="preserve">E  </w:t>
            </w:r>
            <w:r w:rsidR="003349BA" w:rsidRPr="00721669">
              <w:rPr>
                <w:rFonts w:ascii="Times New Roman" w:hAnsi="Times New Roman" w:cs="Times New Roman"/>
                <w:color w:val="000000" w:themeColor="text1"/>
                <w:sz w:val="24"/>
                <w:szCs w:val="24"/>
                <w:shd w:val="clear" w:color="auto" w:fill="FFFFFF"/>
              </w:rPr>
              <w:t>Interfere</w:t>
            </w:r>
            <w:proofErr w:type="gramEnd"/>
          </w:p>
          <w:p w14:paraId="5DAB6C7B" w14:textId="77777777" w:rsidR="002A3EB3" w:rsidRPr="00721669" w:rsidRDefault="002A3EB3" w:rsidP="00074804">
            <w:pPr>
              <w:pStyle w:val="ListParagraph"/>
              <w:spacing w:line="360" w:lineRule="auto"/>
              <w:ind w:left="0"/>
              <w:rPr>
                <w:rFonts w:ascii="Times New Roman" w:hAnsi="Times New Roman" w:cs="Times New Roman"/>
                <w:color w:val="000000" w:themeColor="text1"/>
                <w:sz w:val="24"/>
                <w:szCs w:val="24"/>
                <w:shd w:val="clear" w:color="auto" w:fill="FFFFFF"/>
              </w:rPr>
            </w:pPr>
          </w:p>
        </w:tc>
        <w:tc>
          <w:tcPr>
            <w:tcW w:w="4675" w:type="dxa"/>
          </w:tcPr>
          <w:p w14:paraId="62B6E0BA" w14:textId="1ADA2A7E" w:rsidR="002A3EB3" w:rsidRPr="00721669" w:rsidRDefault="002A3EB3"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b/>
                <w:color w:val="000000" w:themeColor="text1"/>
                <w:sz w:val="24"/>
                <w:szCs w:val="24"/>
                <w:shd w:val="clear" w:color="auto" w:fill="FFFFFF"/>
              </w:rPr>
              <w:t>2</w:t>
            </w:r>
            <w:r w:rsidR="00EA700B" w:rsidRPr="00721669">
              <w:rPr>
                <w:rFonts w:ascii="Times New Roman" w:hAnsi="Times New Roman" w:cs="Times New Roman"/>
                <w:b/>
                <w:color w:val="000000" w:themeColor="text1"/>
                <w:sz w:val="24"/>
                <w:szCs w:val="24"/>
                <w:shd w:val="clear" w:color="auto" w:fill="FFFFFF"/>
              </w:rPr>
              <w:t>.</w:t>
            </w:r>
            <w:r w:rsidRPr="00721669">
              <w:rPr>
                <w:rFonts w:ascii="Times New Roman" w:hAnsi="Times New Roman" w:cs="Times New Roman"/>
                <w:b/>
                <w:color w:val="000000" w:themeColor="text1"/>
                <w:sz w:val="24"/>
                <w:szCs w:val="24"/>
                <w:shd w:val="clear" w:color="auto" w:fill="FFFFFF"/>
              </w:rPr>
              <w:t xml:space="preserve"> </w:t>
            </w:r>
            <w:r w:rsidR="003349BA" w:rsidRPr="00721669">
              <w:rPr>
                <w:rFonts w:ascii="Times New Roman" w:hAnsi="Times New Roman" w:cs="Times New Roman"/>
                <w:color w:val="000000" w:themeColor="text1"/>
                <w:sz w:val="24"/>
                <w:szCs w:val="24"/>
                <w:shd w:val="clear" w:color="auto" w:fill="FFFFFF"/>
              </w:rPr>
              <w:t>something that happens or </w:t>
            </w:r>
            <w:hyperlink r:id="rId5" w:tooltip="exist" w:history="1">
              <w:r w:rsidR="003349BA" w:rsidRPr="00721669">
                <w:rPr>
                  <w:rFonts w:ascii="Times New Roman" w:hAnsi="Times New Roman" w:cs="Times New Roman"/>
                  <w:color w:val="000000" w:themeColor="text1"/>
                  <w:sz w:val="24"/>
                  <w:szCs w:val="24"/>
                </w:rPr>
                <w:t>exists</w:t>
              </w:r>
            </w:hyperlink>
            <w:r w:rsidR="003349BA" w:rsidRPr="00721669">
              <w:rPr>
                <w:rFonts w:ascii="Times New Roman" w:hAnsi="Times New Roman" w:cs="Times New Roman"/>
                <w:color w:val="000000" w:themeColor="text1"/>
                <w:sz w:val="24"/>
                <w:szCs w:val="24"/>
                <w:shd w:val="clear" w:color="auto" w:fill="FFFFFF"/>
              </w:rPr>
              <w:t> in </w:t>
            </w:r>
            <w:hyperlink r:id="rId6" w:tooltip="society" w:history="1">
              <w:r w:rsidR="003349BA" w:rsidRPr="00721669">
                <w:rPr>
                  <w:rFonts w:ascii="Times New Roman" w:hAnsi="Times New Roman" w:cs="Times New Roman"/>
                  <w:color w:val="000000" w:themeColor="text1"/>
                  <w:sz w:val="24"/>
                  <w:szCs w:val="24"/>
                </w:rPr>
                <w:t>society</w:t>
              </w:r>
            </w:hyperlink>
            <w:r w:rsidR="003349BA" w:rsidRPr="00721669">
              <w:rPr>
                <w:rFonts w:ascii="Times New Roman" w:hAnsi="Times New Roman" w:cs="Times New Roman"/>
                <w:color w:val="000000" w:themeColor="text1"/>
                <w:sz w:val="24"/>
                <w:szCs w:val="24"/>
                <w:shd w:val="clear" w:color="auto" w:fill="FFFFFF"/>
              </w:rPr>
              <w:t>, </w:t>
            </w:r>
            <w:hyperlink r:id="rId7" w:tooltip="science" w:history="1">
              <w:r w:rsidR="003349BA" w:rsidRPr="00721669">
                <w:rPr>
                  <w:rFonts w:ascii="Times New Roman" w:hAnsi="Times New Roman" w:cs="Times New Roman"/>
                  <w:color w:val="000000" w:themeColor="text1"/>
                  <w:sz w:val="24"/>
                  <w:szCs w:val="24"/>
                </w:rPr>
                <w:t>science</w:t>
              </w:r>
            </w:hyperlink>
            <w:r w:rsidR="003349BA" w:rsidRPr="00721669">
              <w:rPr>
                <w:rFonts w:ascii="Times New Roman" w:hAnsi="Times New Roman" w:cs="Times New Roman"/>
                <w:color w:val="000000" w:themeColor="text1"/>
                <w:sz w:val="24"/>
                <w:szCs w:val="24"/>
                <w:shd w:val="clear" w:color="auto" w:fill="FFFFFF"/>
              </w:rPr>
              <w:t>, or </w:t>
            </w:r>
            <w:hyperlink r:id="rId8" w:tooltip="nature" w:history="1">
              <w:r w:rsidR="003349BA" w:rsidRPr="00721669">
                <w:rPr>
                  <w:rFonts w:ascii="Times New Roman" w:hAnsi="Times New Roman" w:cs="Times New Roman"/>
                  <w:color w:val="000000" w:themeColor="text1"/>
                  <w:sz w:val="24"/>
                  <w:szCs w:val="24"/>
                </w:rPr>
                <w:t>nature</w:t>
              </w:r>
            </w:hyperlink>
          </w:p>
          <w:p w14:paraId="26E199BA"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A Component </w:t>
            </w:r>
          </w:p>
          <w:p w14:paraId="162F6874"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B Composition </w:t>
            </w:r>
          </w:p>
          <w:p w14:paraId="1CE24EBB"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C Impression</w:t>
            </w:r>
          </w:p>
          <w:p w14:paraId="655891BE"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D Phenomenon</w:t>
            </w:r>
          </w:p>
          <w:p w14:paraId="4487F801"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E Scale </w:t>
            </w:r>
          </w:p>
          <w:p w14:paraId="29D6B04F"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bdr w:val="none" w:sz="0" w:space="0" w:color="auto" w:frame="1"/>
                <w:shd w:val="clear" w:color="auto" w:fill="FFFFFF"/>
              </w:rPr>
            </w:pPr>
            <w:r w:rsidRPr="00721669">
              <w:rPr>
                <w:rFonts w:ascii="Times New Roman" w:hAnsi="Times New Roman" w:cs="Times New Roman"/>
                <w:color w:val="000000" w:themeColor="text1"/>
                <w:sz w:val="24"/>
                <w:szCs w:val="24"/>
                <w:shd w:val="clear" w:color="auto" w:fill="FFFFFF"/>
              </w:rPr>
              <w:t xml:space="preserve"> </w:t>
            </w:r>
          </w:p>
        </w:tc>
      </w:tr>
      <w:tr w:rsidR="002A3EB3" w:rsidRPr="00721669" w14:paraId="1C51E720" w14:textId="77777777" w:rsidTr="00074804">
        <w:tc>
          <w:tcPr>
            <w:tcW w:w="4675" w:type="dxa"/>
          </w:tcPr>
          <w:p w14:paraId="5609075D" w14:textId="3D6FE12A" w:rsidR="002A3EB3" w:rsidRPr="00721669" w:rsidRDefault="002A3EB3"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b/>
                <w:color w:val="000000" w:themeColor="text1"/>
                <w:sz w:val="24"/>
                <w:szCs w:val="24"/>
                <w:shd w:val="clear" w:color="auto" w:fill="FFFFFF"/>
              </w:rPr>
              <w:t>3</w:t>
            </w:r>
            <w:r w:rsidR="00EA700B" w:rsidRPr="00721669">
              <w:rPr>
                <w:rFonts w:ascii="Times New Roman" w:hAnsi="Times New Roman" w:cs="Times New Roman"/>
                <w:b/>
                <w:color w:val="000000" w:themeColor="text1"/>
                <w:sz w:val="24"/>
                <w:szCs w:val="24"/>
                <w:shd w:val="clear" w:color="auto" w:fill="FFFFFF"/>
              </w:rPr>
              <w:t>.</w:t>
            </w:r>
            <w:r w:rsidRPr="00721669">
              <w:rPr>
                <w:rFonts w:ascii="Times New Roman" w:hAnsi="Times New Roman" w:cs="Times New Roman"/>
                <w:color w:val="000000" w:themeColor="text1"/>
                <w:sz w:val="24"/>
                <w:szCs w:val="24"/>
                <w:shd w:val="clear" w:color="auto" w:fill="FFFFFF"/>
              </w:rPr>
              <w:t xml:space="preserve"> </w:t>
            </w:r>
            <w:r w:rsidR="003349BA" w:rsidRPr="00721669">
              <w:rPr>
                <w:rFonts w:ascii="Times New Roman" w:hAnsi="Times New Roman" w:cs="Times New Roman"/>
                <w:color w:val="000000" w:themeColor="text1"/>
                <w:sz w:val="24"/>
                <w:szCs w:val="24"/>
                <w:shd w:val="clear" w:color="auto" w:fill="FFFFFF"/>
              </w:rPr>
              <w:t>done or made in the traditional or original way</w:t>
            </w:r>
          </w:p>
          <w:p w14:paraId="738C0A39"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shd w:val="clear" w:color="auto" w:fill="FFFFFF"/>
              </w:rPr>
            </w:pPr>
            <w:proofErr w:type="spellStart"/>
            <w:proofErr w:type="gramStart"/>
            <w:r w:rsidRPr="00721669">
              <w:rPr>
                <w:rFonts w:ascii="Times New Roman" w:hAnsi="Times New Roman" w:cs="Times New Roman"/>
                <w:color w:val="000000" w:themeColor="text1"/>
                <w:sz w:val="24"/>
                <w:szCs w:val="24"/>
                <w:shd w:val="clear" w:color="auto" w:fill="FFFFFF"/>
              </w:rPr>
              <w:t>A</w:t>
            </w:r>
            <w:proofErr w:type="spellEnd"/>
            <w:proofErr w:type="gramEnd"/>
            <w:r w:rsidRPr="00721669">
              <w:rPr>
                <w:rFonts w:ascii="Times New Roman" w:hAnsi="Times New Roman" w:cs="Times New Roman"/>
                <w:color w:val="000000" w:themeColor="text1"/>
                <w:sz w:val="24"/>
                <w:szCs w:val="24"/>
                <w:shd w:val="clear" w:color="auto" w:fill="FFFFFF"/>
              </w:rPr>
              <w:t xml:space="preserve"> Authentic </w:t>
            </w:r>
          </w:p>
          <w:p w14:paraId="23AAE8D6"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B Typical </w:t>
            </w:r>
          </w:p>
          <w:p w14:paraId="544AF1FD"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C Occupied </w:t>
            </w:r>
          </w:p>
          <w:p w14:paraId="403C3B2D"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D Terminal </w:t>
            </w:r>
          </w:p>
          <w:p w14:paraId="79D6881E" w14:textId="77777777" w:rsidR="003349BA" w:rsidRPr="00721669" w:rsidRDefault="003349BA" w:rsidP="003349BA">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E Intensive </w:t>
            </w:r>
          </w:p>
        </w:tc>
        <w:tc>
          <w:tcPr>
            <w:tcW w:w="4675" w:type="dxa"/>
          </w:tcPr>
          <w:p w14:paraId="50ABEAF5" w14:textId="081DCA20" w:rsidR="00B66959" w:rsidRPr="00721669" w:rsidRDefault="002A3EB3" w:rsidP="00B66959">
            <w:pPr>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b/>
                <w:color w:val="000000" w:themeColor="text1"/>
                <w:sz w:val="24"/>
                <w:szCs w:val="24"/>
                <w:bdr w:val="none" w:sz="0" w:space="0" w:color="auto" w:frame="1"/>
                <w:shd w:val="clear" w:color="auto" w:fill="FFFFFF"/>
              </w:rPr>
              <w:t>4</w:t>
            </w:r>
            <w:r w:rsidR="00EA700B" w:rsidRPr="00721669">
              <w:rPr>
                <w:rFonts w:ascii="Times New Roman" w:hAnsi="Times New Roman" w:cs="Times New Roman"/>
                <w:b/>
                <w:color w:val="000000" w:themeColor="text1"/>
                <w:sz w:val="24"/>
                <w:szCs w:val="24"/>
                <w:bdr w:val="none" w:sz="0" w:space="0" w:color="auto" w:frame="1"/>
                <w:shd w:val="clear" w:color="auto" w:fill="FFFFFF"/>
              </w:rPr>
              <w:t>.</w:t>
            </w:r>
            <w:r w:rsidRPr="00721669">
              <w:rPr>
                <w:rFonts w:ascii="Times New Roman" w:hAnsi="Times New Roman" w:cs="Times New Roman"/>
                <w:b/>
                <w:color w:val="000000" w:themeColor="text1"/>
                <w:sz w:val="24"/>
                <w:szCs w:val="24"/>
                <w:bdr w:val="none" w:sz="0" w:space="0" w:color="auto" w:frame="1"/>
                <w:shd w:val="clear" w:color="auto" w:fill="FFFFFF"/>
              </w:rPr>
              <w:t xml:space="preserve"> </w:t>
            </w:r>
            <w:r w:rsidR="00B66959" w:rsidRPr="00721669">
              <w:rPr>
                <w:rFonts w:ascii="Times New Roman" w:hAnsi="Times New Roman" w:cs="Times New Roman"/>
                <w:color w:val="000000" w:themeColor="text1"/>
                <w:sz w:val="24"/>
                <w:szCs w:val="24"/>
                <w:shd w:val="clear" w:color="auto" w:fill="FFFFFF"/>
              </w:rPr>
              <w:t>previously having a particular status, position, or role.</w:t>
            </w:r>
          </w:p>
          <w:p w14:paraId="3144D48F" w14:textId="77777777" w:rsidR="00B66959" w:rsidRPr="00721669" w:rsidRDefault="00B66959" w:rsidP="00B66959">
            <w:pPr>
              <w:spacing w:line="360" w:lineRule="auto"/>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A Consequently</w:t>
            </w:r>
          </w:p>
          <w:p w14:paraId="5E81ACB8" w14:textId="77777777" w:rsidR="00B66959" w:rsidRPr="00721669" w:rsidRDefault="00B66959" w:rsidP="00B66959">
            <w:pPr>
              <w:spacing w:line="360" w:lineRule="auto"/>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B Globally</w:t>
            </w:r>
          </w:p>
          <w:p w14:paraId="7DFBCB4A" w14:textId="77777777" w:rsidR="00B66959" w:rsidRPr="00721669" w:rsidRDefault="00B66959" w:rsidP="00B66959">
            <w:pPr>
              <w:spacing w:line="360" w:lineRule="auto"/>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C Formerly</w:t>
            </w:r>
          </w:p>
          <w:p w14:paraId="119D4E82" w14:textId="77777777" w:rsidR="00B66959" w:rsidRPr="00721669" w:rsidRDefault="00B66959" w:rsidP="00B66959">
            <w:pPr>
              <w:spacing w:line="360" w:lineRule="auto"/>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D Oddly</w:t>
            </w:r>
          </w:p>
          <w:p w14:paraId="145FC727" w14:textId="77777777" w:rsidR="00B66959" w:rsidRPr="00721669" w:rsidRDefault="00B66959" w:rsidP="00B66959">
            <w:pPr>
              <w:spacing w:line="360" w:lineRule="auto"/>
              <w:rPr>
                <w:rFonts w:ascii="Times New Roman" w:hAnsi="Times New Roman" w:cs="Times New Roman"/>
                <w:sz w:val="24"/>
                <w:szCs w:val="24"/>
              </w:rPr>
            </w:pPr>
            <w:r w:rsidRPr="00721669">
              <w:rPr>
                <w:rFonts w:ascii="Times New Roman" w:hAnsi="Times New Roman" w:cs="Times New Roman"/>
                <w:color w:val="000000" w:themeColor="text1"/>
                <w:sz w:val="24"/>
                <w:szCs w:val="24"/>
                <w:shd w:val="clear" w:color="auto" w:fill="FFFFFF"/>
              </w:rPr>
              <w:t xml:space="preserve">E Strategically </w:t>
            </w:r>
          </w:p>
          <w:p w14:paraId="02EB378F" w14:textId="77777777" w:rsidR="002A3EB3" w:rsidRPr="00721669" w:rsidRDefault="002A3EB3" w:rsidP="00B66959">
            <w:pPr>
              <w:pStyle w:val="ListParagraph"/>
              <w:spacing w:line="360" w:lineRule="auto"/>
              <w:ind w:left="0"/>
              <w:rPr>
                <w:rFonts w:ascii="Times New Roman" w:hAnsi="Times New Roman" w:cs="Times New Roman"/>
                <w:b/>
                <w:color w:val="000000" w:themeColor="text1"/>
                <w:sz w:val="24"/>
                <w:szCs w:val="24"/>
                <w:shd w:val="clear" w:color="auto" w:fill="FFFFFF"/>
              </w:rPr>
            </w:pPr>
          </w:p>
        </w:tc>
      </w:tr>
      <w:tr w:rsidR="002A3EB3" w:rsidRPr="00721669" w14:paraId="59B879EF" w14:textId="77777777" w:rsidTr="00261A58">
        <w:trPr>
          <w:trHeight w:val="2915"/>
        </w:trPr>
        <w:tc>
          <w:tcPr>
            <w:tcW w:w="4675" w:type="dxa"/>
          </w:tcPr>
          <w:p w14:paraId="3441048D" w14:textId="7D263298" w:rsidR="002A3EB3" w:rsidRPr="00721669" w:rsidRDefault="002A3EB3" w:rsidP="00B66959">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b/>
                <w:color w:val="000000" w:themeColor="text1"/>
                <w:sz w:val="24"/>
                <w:szCs w:val="24"/>
                <w:bdr w:val="none" w:sz="0" w:space="0" w:color="auto" w:frame="1"/>
                <w:shd w:val="clear" w:color="auto" w:fill="FFFFFF"/>
              </w:rPr>
              <w:t>5</w:t>
            </w:r>
            <w:r w:rsidR="00EA700B" w:rsidRPr="00721669">
              <w:rPr>
                <w:rFonts w:ascii="Times New Roman" w:hAnsi="Times New Roman" w:cs="Times New Roman"/>
                <w:b/>
                <w:color w:val="000000" w:themeColor="text1"/>
                <w:sz w:val="24"/>
                <w:szCs w:val="24"/>
                <w:bdr w:val="none" w:sz="0" w:space="0" w:color="auto" w:frame="1"/>
                <w:shd w:val="clear" w:color="auto" w:fill="FFFFFF"/>
              </w:rPr>
              <w:t>.</w:t>
            </w:r>
            <w:r w:rsidRPr="00721669">
              <w:rPr>
                <w:rFonts w:ascii="Times New Roman" w:hAnsi="Times New Roman" w:cs="Times New Roman"/>
                <w:b/>
                <w:color w:val="000000" w:themeColor="text1"/>
                <w:sz w:val="24"/>
                <w:szCs w:val="24"/>
                <w:bdr w:val="none" w:sz="0" w:space="0" w:color="auto" w:frame="1"/>
                <w:shd w:val="clear" w:color="auto" w:fill="FFFFFF"/>
              </w:rPr>
              <w:t xml:space="preserve"> </w:t>
            </w:r>
            <w:r w:rsidR="00B66959" w:rsidRPr="00721669">
              <w:rPr>
                <w:rFonts w:ascii="Times New Roman" w:hAnsi="Times New Roman" w:cs="Times New Roman"/>
                <w:color w:val="000000" w:themeColor="text1"/>
                <w:sz w:val="24"/>
                <w:szCs w:val="24"/>
                <w:shd w:val="clear" w:color="auto" w:fill="FFFFFF"/>
              </w:rPr>
              <w:t>relating to the countryside or areas outside of cities</w:t>
            </w:r>
          </w:p>
          <w:p w14:paraId="0667A7B3" w14:textId="77777777" w:rsidR="00B66959" w:rsidRPr="00721669" w:rsidRDefault="00B66959" w:rsidP="00B66959">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A State</w:t>
            </w:r>
          </w:p>
          <w:p w14:paraId="02BB9FF6" w14:textId="77777777" w:rsidR="00B66959" w:rsidRPr="00721669" w:rsidRDefault="00B66959" w:rsidP="00B66959">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B Union</w:t>
            </w:r>
          </w:p>
          <w:p w14:paraId="4E58C23C" w14:textId="77777777" w:rsidR="00B66959" w:rsidRPr="00721669" w:rsidRDefault="00B66959" w:rsidP="00B66959">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C Domestic</w:t>
            </w:r>
          </w:p>
          <w:p w14:paraId="2BAE5D06" w14:textId="77777777" w:rsidR="00B66959" w:rsidRPr="00721669" w:rsidRDefault="00B66959" w:rsidP="00B66959">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D Rural </w:t>
            </w:r>
          </w:p>
          <w:p w14:paraId="19C1418F" w14:textId="77777777" w:rsidR="00B66959" w:rsidRPr="00721669" w:rsidRDefault="00B66959" w:rsidP="00B66959">
            <w:pPr>
              <w:pStyle w:val="ListParagraph"/>
              <w:spacing w:line="360" w:lineRule="auto"/>
              <w:ind w:left="0"/>
              <w:rPr>
                <w:rFonts w:ascii="Times New Roman" w:hAnsi="Times New Roman" w:cs="Times New Roman"/>
                <w:color w:val="000000" w:themeColor="text1"/>
                <w:sz w:val="24"/>
                <w:szCs w:val="24"/>
                <w:bdr w:val="none" w:sz="0" w:space="0" w:color="auto" w:frame="1"/>
                <w:shd w:val="clear" w:color="auto" w:fill="FFFFFF"/>
              </w:rPr>
            </w:pPr>
            <w:r w:rsidRPr="00721669">
              <w:rPr>
                <w:rFonts w:ascii="Times New Roman" w:hAnsi="Times New Roman" w:cs="Times New Roman"/>
                <w:color w:val="000000" w:themeColor="text1"/>
                <w:sz w:val="24"/>
                <w:szCs w:val="24"/>
                <w:shd w:val="clear" w:color="auto" w:fill="FFFFFF"/>
              </w:rPr>
              <w:t xml:space="preserve">E </w:t>
            </w:r>
            <w:r w:rsidR="002D6DE3" w:rsidRPr="00721669">
              <w:rPr>
                <w:rFonts w:ascii="Times New Roman" w:hAnsi="Times New Roman" w:cs="Times New Roman"/>
                <w:color w:val="000000" w:themeColor="text1"/>
                <w:sz w:val="24"/>
                <w:szCs w:val="24"/>
                <w:shd w:val="clear" w:color="auto" w:fill="FFFFFF"/>
              </w:rPr>
              <w:t>Overseas</w:t>
            </w:r>
          </w:p>
        </w:tc>
        <w:tc>
          <w:tcPr>
            <w:tcW w:w="4675" w:type="dxa"/>
          </w:tcPr>
          <w:p w14:paraId="0189DD6E" w14:textId="79DFD423" w:rsidR="002A3EB3" w:rsidRPr="00721669" w:rsidRDefault="002A3EB3" w:rsidP="002D6DE3">
            <w:pPr>
              <w:pStyle w:val="ListParagraph"/>
              <w:spacing w:line="360" w:lineRule="auto"/>
              <w:ind w:left="0"/>
              <w:rPr>
                <w:rFonts w:ascii="Times New Roman" w:hAnsi="Times New Roman" w:cs="Times New Roman"/>
                <w:color w:val="000000" w:themeColor="text1"/>
                <w:sz w:val="24"/>
                <w:szCs w:val="24"/>
              </w:rPr>
            </w:pPr>
            <w:r w:rsidRPr="00721669">
              <w:rPr>
                <w:rFonts w:ascii="Times New Roman" w:hAnsi="Times New Roman" w:cs="Times New Roman"/>
                <w:b/>
                <w:color w:val="333333"/>
                <w:sz w:val="24"/>
                <w:szCs w:val="24"/>
                <w:shd w:val="clear" w:color="auto" w:fill="FFFFFF"/>
              </w:rPr>
              <w:t>6</w:t>
            </w:r>
            <w:r w:rsidR="00EA700B" w:rsidRPr="00721669">
              <w:rPr>
                <w:rFonts w:ascii="Times New Roman" w:hAnsi="Times New Roman" w:cs="Times New Roman"/>
                <w:b/>
                <w:color w:val="333333"/>
                <w:sz w:val="24"/>
                <w:szCs w:val="24"/>
                <w:shd w:val="clear" w:color="auto" w:fill="FFFFFF"/>
              </w:rPr>
              <w:t>.</w:t>
            </w:r>
            <w:r w:rsidRPr="00721669">
              <w:rPr>
                <w:rFonts w:ascii="Times New Roman" w:hAnsi="Times New Roman" w:cs="Times New Roman"/>
                <w:color w:val="333333"/>
                <w:sz w:val="24"/>
                <w:szCs w:val="24"/>
                <w:shd w:val="clear" w:color="auto" w:fill="FFFFFF"/>
              </w:rPr>
              <w:t xml:space="preserve"> </w:t>
            </w:r>
            <w:r w:rsidR="002D6DE3" w:rsidRPr="00721669">
              <w:rPr>
                <w:rFonts w:ascii="Times New Roman" w:hAnsi="Times New Roman" w:cs="Times New Roman"/>
                <w:color w:val="000000" w:themeColor="text1"/>
                <w:sz w:val="24"/>
                <w:szCs w:val="24"/>
                <w:shd w:val="clear" w:color="auto" w:fill="FFFFFF"/>
              </w:rPr>
              <w:t>a situation that is unusual or amusing because something strange happens, or the opposite of what is expected happens or is true</w:t>
            </w:r>
          </w:p>
          <w:p w14:paraId="2F4C91D8" w14:textId="77777777" w:rsidR="002D6DE3" w:rsidRPr="00721669" w:rsidRDefault="002D6DE3" w:rsidP="002D6DE3">
            <w:pPr>
              <w:pStyle w:val="ListParagraph"/>
              <w:spacing w:line="360" w:lineRule="auto"/>
              <w:ind w:left="0"/>
              <w:rPr>
                <w:rFonts w:ascii="Times New Roman" w:hAnsi="Times New Roman" w:cs="Times New Roman"/>
                <w:color w:val="000000" w:themeColor="text1"/>
                <w:sz w:val="24"/>
                <w:szCs w:val="24"/>
              </w:rPr>
            </w:pPr>
            <w:proofErr w:type="gramStart"/>
            <w:r w:rsidRPr="00721669">
              <w:rPr>
                <w:rFonts w:ascii="Times New Roman" w:hAnsi="Times New Roman" w:cs="Times New Roman"/>
                <w:color w:val="000000" w:themeColor="text1"/>
                <w:sz w:val="24"/>
                <w:szCs w:val="24"/>
              </w:rPr>
              <w:t>A</w:t>
            </w:r>
            <w:proofErr w:type="gramEnd"/>
            <w:r w:rsidRPr="00721669">
              <w:rPr>
                <w:rFonts w:ascii="Times New Roman" w:hAnsi="Times New Roman" w:cs="Times New Roman"/>
                <w:color w:val="000000" w:themeColor="text1"/>
                <w:sz w:val="24"/>
                <w:szCs w:val="24"/>
              </w:rPr>
              <w:t xml:space="preserve"> </w:t>
            </w:r>
            <w:r w:rsidR="00261A58" w:rsidRPr="00721669">
              <w:rPr>
                <w:rFonts w:ascii="Times New Roman" w:hAnsi="Times New Roman" w:cs="Times New Roman"/>
                <w:color w:val="000000" w:themeColor="text1"/>
                <w:sz w:val="24"/>
                <w:szCs w:val="24"/>
              </w:rPr>
              <w:t>Adverse</w:t>
            </w:r>
          </w:p>
          <w:p w14:paraId="520483BA" w14:textId="77777777" w:rsidR="00261A58" w:rsidRPr="00721669" w:rsidRDefault="00261A58" w:rsidP="002D6DE3">
            <w:pPr>
              <w:pStyle w:val="ListParagraph"/>
              <w:spacing w:line="360" w:lineRule="auto"/>
              <w:ind w:left="0"/>
              <w:rPr>
                <w:rFonts w:ascii="Times New Roman" w:hAnsi="Times New Roman" w:cs="Times New Roman"/>
                <w:color w:val="000000" w:themeColor="text1"/>
                <w:sz w:val="24"/>
                <w:szCs w:val="24"/>
              </w:rPr>
            </w:pPr>
            <w:r w:rsidRPr="00721669">
              <w:rPr>
                <w:rFonts w:ascii="Times New Roman" w:hAnsi="Times New Roman" w:cs="Times New Roman"/>
                <w:color w:val="000000" w:themeColor="text1"/>
                <w:sz w:val="24"/>
                <w:szCs w:val="24"/>
              </w:rPr>
              <w:t>B Ironic</w:t>
            </w:r>
          </w:p>
          <w:p w14:paraId="33012A11" w14:textId="77777777" w:rsidR="00261A58" w:rsidRPr="00721669" w:rsidRDefault="00261A58" w:rsidP="002D6DE3">
            <w:pPr>
              <w:pStyle w:val="ListParagraph"/>
              <w:spacing w:line="360" w:lineRule="auto"/>
              <w:ind w:left="0"/>
              <w:rPr>
                <w:rFonts w:ascii="Times New Roman" w:hAnsi="Times New Roman" w:cs="Times New Roman"/>
                <w:color w:val="000000" w:themeColor="text1"/>
                <w:sz w:val="24"/>
                <w:szCs w:val="24"/>
              </w:rPr>
            </w:pPr>
            <w:r w:rsidRPr="00721669">
              <w:rPr>
                <w:rFonts w:ascii="Times New Roman" w:hAnsi="Times New Roman" w:cs="Times New Roman"/>
                <w:color w:val="000000" w:themeColor="text1"/>
                <w:sz w:val="24"/>
                <w:szCs w:val="24"/>
              </w:rPr>
              <w:t xml:space="preserve">C Relevant </w:t>
            </w:r>
          </w:p>
          <w:p w14:paraId="5B5A4533" w14:textId="77777777" w:rsidR="00261A58" w:rsidRPr="00721669" w:rsidRDefault="00261A58" w:rsidP="002D6DE3">
            <w:pPr>
              <w:pStyle w:val="ListParagraph"/>
              <w:spacing w:line="360" w:lineRule="auto"/>
              <w:ind w:left="0"/>
              <w:rPr>
                <w:rFonts w:ascii="Times New Roman" w:hAnsi="Times New Roman" w:cs="Times New Roman"/>
                <w:color w:val="000000" w:themeColor="text1"/>
                <w:sz w:val="24"/>
                <w:szCs w:val="24"/>
              </w:rPr>
            </w:pPr>
            <w:r w:rsidRPr="00721669">
              <w:rPr>
                <w:rFonts w:ascii="Times New Roman" w:hAnsi="Times New Roman" w:cs="Times New Roman"/>
                <w:color w:val="000000" w:themeColor="text1"/>
                <w:sz w:val="24"/>
                <w:szCs w:val="24"/>
              </w:rPr>
              <w:t xml:space="preserve">D Humorous </w:t>
            </w:r>
          </w:p>
          <w:p w14:paraId="26B37834" w14:textId="77777777" w:rsidR="00261A58" w:rsidRPr="00721669" w:rsidRDefault="00261A58" w:rsidP="002D6DE3">
            <w:pPr>
              <w:pStyle w:val="ListParagraph"/>
              <w:spacing w:line="360" w:lineRule="auto"/>
              <w:ind w:left="0"/>
              <w:rPr>
                <w:rFonts w:ascii="Times New Roman" w:hAnsi="Times New Roman" w:cs="Times New Roman"/>
                <w:color w:val="000000" w:themeColor="text1"/>
                <w:sz w:val="24"/>
                <w:szCs w:val="24"/>
              </w:rPr>
            </w:pPr>
            <w:r w:rsidRPr="00721669">
              <w:rPr>
                <w:rFonts w:ascii="Times New Roman" w:hAnsi="Times New Roman" w:cs="Times New Roman"/>
                <w:color w:val="000000" w:themeColor="text1"/>
                <w:sz w:val="24"/>
                <w:szCs w:val="24"/>
              </w:rPr>
              <w:t>E Selective</w:t>
            </w:r>
          </w:p>
          <w:p w14:paraId="6A05A809" w14:textId="77777777" w:rsidR="00261A58" w:rsidRPr="00721669" w:rsidRDefault="00261A58" w:rsidP="002D6DE3">
            <w:pPr>
              <w:pStyle w:val="ListParagraph"/>
              <w:spacing w:line="360" w:lineRule="auto"/>
              <w:ind w:left="0"/>
              <w:rPr>
                <w:rFonts w:ascii="Times New Roman" w:hAnsi="Times New Roman" w:cs="Times New Roman"/>
                <w:color w:val="000000" w:themeColor="text1"/>
                <w:sz w:val="24"/>
                <w:szCs w:val="24"/>
              </w:rPr>
            </w:pPr>
          </w:p>
          <w:p w14:paraId="5A39BBE3" w14:textId="77777777" w:rsidR="002D6DE3" w:rsidRPr="00721669" w:rsidRDefault="002D6DE3" w:rsidP="002D6DE3">
            <w:pPr>
              <w:pStyle w:val="ListParagraph"/>
              <w:spacing w:line="360" w:lineRule="auto"/>
              <w:ind w:left="0"/>
              <w:rPr>
                <w:rFonts w:ascii="Times New Roman" w:hAnsi="Times New Roman" w:cs="Times New Roman"/>
                <w:color w:val="000000" w:themeColor="text1"/>
                <w:sz w:val="24"/>
                <w:szCs w:val="24"/>
                <w:bdr w:val="none" w:sz="0" w:space="0" w:color="auto" w:frame="1"/>
                <w:shd w:val="clear" w:color="auto" w:fill="FFFFFF"/>
              </w:rPr>
            </w:pPr>
          </w:p>
        </w:tc>
      </w:tr>
      <w:tr w:rsidR="002A3EB3" w:rsidRPr="00721669" w14:paraId="3B9C3371" w14:textId="77777777" w:rsidTr="00074804">
        <w:tc>
          <w:tcPr>
            <w:tcW w:w="4675" w:type="dxa"/>
          </w:tcPr>
          <w:p w14:paraId="0D53B527" w14:textId="56B1C6D8" w:rsidR="002A3EB3" w:rsidRPr="00721669" w:rsidRDefault="002A3EB3" w:rsidP="00074804">
            <w:pPr>
              <w:pStyle w:val="ListParagraph"/>
              <w:spacing w:line="360" w:lineRule="auto"/>
              <w:ind w:left="0"/>
              <w:rPr>
                <w:rFonts w:ascii="Times New Roman" w:hAnsi="Times New Roman" w:cs="Times New Roman"/>
                <w:color w:val="000000" w:themeColor="text1"/>
                <w:sz w:val="24"/>
                <w:szCs w:val="24"/>
                <w:bdr w:val="none" w:sz="0" w:space="0" w:color="auto" w:frame="1"/>
                <w:shd w:val="clear" w:color="auto" w:fill="FFFFFF"/>
              </w:rPr>
            </w:pPr>
            <w:r w:rsidRPr="00721669">
              <w:rPr>
                <w:rFonts w:ascii="Times New Roman" w:hAnsi="Times New Roman" w:cs="Times New Roman"/>
                <w:b/>
                <w:color w:val="000000" w:themeColor="text1"/>
                <w:sz w:val="24"/>
                <w:szCs w:val="24"/>
                <w:bdr w:val="none" w:sz="0" w:space="0" w:color="auto" w:frame="1"/>
                <w:shd w:val="clear" w:color="auto" w:fill="FFFFFF"/>
              </w:rPr>
              <w:lastRenderedPageBreak/>
              <w:t>7</w:t>
            </w:r>
            <w:r w:rsidR="00EA700B" w:rsidRPr="00721669">
              <w:rPr>
                <w:rFonts w:ascii="Times New Roman" w:hAnsi="Times New Roman" w:cs="Times New Roman"/>
                <w:b/>
                <w:color w:val="000000" w:themeColor="text1"/>
                <w:sz w:val="24"/>
                <w:szCs w:val="24"/>
                <w:bdr w:val="none" w:sz="0" w:space="0" w:color="auto" w:frame="1"/>
                <w:shd w:val="clear" w:color="auto" w:fill="FFFFFF"/>
              </w:rPr>
              <w:t>.</w:t>
            </w:r>
            <w:r w:rsidRPr="00721669">
              <w:rPr>
                <w:rFonts w:ascii="Times New Roman" w:hAnsi="Times New Roman" w:cs="Times New Roman"/>
                <w:b/>
                <w:color w:val="000000" w:themeColor="text1"/>
                <w:sz w:val="24"/>
                <w:szCs w:val="24"/>
                <w:bdr w:val="none" w:sz="0" w:space="0" w:color="auto" w:frame="1"/>
                <w:shd w:val="clear" w:color="auto" w:fill="FFFFFF"/>
              </w:rPr>
              <w:t xml:space="preserve"> </w:t>
            </w:r>
            <w:r w:rsidR="00261A58" w:rsidRPr="00721669">
              <w:rPr>
                <w:rFonts w:ascii="Times New Roman" w:hAnsi="Times New Roman" w:cs="Times New Roman"/>
                <w:color w:val="000000" w:themeColor="text1"/>
                <w:sz w:val="24"/>
                <w:szCs w:val="24"/>
                <w:bdr w:val="none" w:sz="0" w:space="0" w:color="auto" w:frame="1"/>
                <w:shd w:val="clear" w:color="auto" w:fill="FFFFFF"/>
              </w:rPr>
              <w:t xml:space="preserve">very large, solid, heavy </w:t>
            </w:r>
          </w:p>
          <w:p w14:paraId="779D8664" w14:textId="77777777" w:rsidR="002A3EB3" w:rsidRPr="00721669" w:rsidRDefault="00261A58" w:rsidP="00261A58">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A Tender </w:t>
            </w:r>
          </w:p>
          <w:p w14:paraId="474F4314" w14:textId="77777777" w:rsidR="00261A58" w:rsidRPr="00721669" w:rsidRDefault="00261A58" w:rsidP="00261A58">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B Massive </w:t>
            </w:r>
          </w:p>
          <w:p w14:paraId="6A441C46" w14:textId="77777777" w:rsidR="00261A58" w:rsidRPr="00721669" w:rsidRDefault="00261A58" w:rsidP="00261A58">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C Valid </w:t>
            </w:r>
          </w:p>
          <w:p w14:paraId="38D5E343" w14:textId="77777777" w:rsidR="00261A58" w:rsidRPr="00721669" w:rsidRDefault="00261A58" w:rsidP="00261A58">
            <w:pPr>
              <w:pStyle w:val="ListParagraph"/>
              <w:spacing w:line="360" w:lineRule="auto"/>
              <w:ind w:left="0"/>
              <w:rPr>
                <w:rFonts w:ascii="Times New Roman" w:hAnsi="Times New Roman" w:cs="Times New Roman"/>
                <w:color w:val="000000" w:themeColor="text1"/>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D Diverse </w:t>
            </w:r>
          </w:p>
          <w:p w14:paraId="1D63435B" w14:textId="77777777" w:rsidR="00261A58" w:rsidRPr="00721669" w:rsidRDefault="00261A58" w:rsidP="00261A58">
            <w:pPr>
              <w:pStyle w:val="ListParagraph"/>
              <w:spacing w:line="360" w:lineRule="auto"/>
              <w:ind w:left="0"/>
              <w:rPr>
                <w:rFonts w:ascii="Times New Roman" w:hAnsi="Times New Roman" w:cs="Times New Roman"/>
                <w:color w:val="333333"/>
                <w:sz w:val="24"/>
                <w:szCs w:val="24"/>
                <w:shd w:val="clear" w:color="auto" w:fill="FFFFFF"/>
              </w:rPr>
            </w:pPr>
            <w:r w:rsidRPr="00721669">
              <w:rPr>
                <w:rFonts w:ascii="Times New Roman" w:hAnsi="Times New Roman" w:cs="Times New Roman"/>
                <w:color w:val="000000" w:themeColor="text1"/>
                <w:sz w:val="24"/>
                <w:szCs w:val="24"/>
                <w:shd w:val="clear" w:color="auto" w:fill="FFFFFF"/>
              </w:rPr>
              <w:t xml:space="preserve">E </w:t>
            </w:r>
            <w:r w:rsidR="00F45F3F" w:rsidRPr="00721669">
              <w:rPr>
                <w:rFonts w:ascii="Times New Roman" w:hAnsi="Times New Roman" w:cs="Times New Roman"/>
                <w:color w:val="000000" w:themeColor="text1"/>
                <w:sz w:val="24"/>
                <w:szCs w:val="24"/>
                <w:shd w:val="clear" w:color="auto" w:fill="FFFFFF"/>
              </w:rPr>
              <w:t xml:space="preserve">Typical </w:t>
            </w:r>
          </w:p>
        </w:tc>
        <w:tc>
          <w:tcPr>
            <w:tcW w:w="4675" w:type="dxa"/>
          </w:tcPr>
          <w:p w14:paraId="74B8E563" w14:textId="72E1ACDE" w:rsidR="002A3EB3" w:rsidRPr="00721669" w:rsidRDefault="002A3EB3" w:rsidP="00F45F3F">
            <w:pPr>
              <w:pStyle w:val="ListParagraph"/>
              <w:spacing w:line="360" w:lineRule="auto"/>
              <w:ind w:left="0"/>
              <w:rPr>
                <w:rFonts w:ascii="Times New Roman" w:hAnsi="Times New Roman" w:cs="Times New Roman"/>
                <w:color w:val="000000" w:themeColor="text1"/>
                <w:sz w:val="24"/>
                <w:szCs w:val="24"/>
              </w:rPr>
            </w:pPr>
            <w:r w:rsidRPr="00721669">
              <w:rPr>
                <w:rFonts w:ascii="Times New Roman" w:hAnsi="Times New Roman" w:cs="Times New Roman"/>
                <w:b/>
                <w:color w:val="333333"/>
                <w:sz w:val="24"/>
                <w:szCs w:val="24"/>
                <w:shd w:val="clear" w:color="auto" w:fill="FFFFFF"/>
              </w:rPr>
              <w:t>8</w:t>
            </w:r>
            <w:r w:rsidR="00EA700B" w:rsidRPr="00721669">
              <w:rPr>
                <w:rFonts w:ascii="Times New Roman" w:hAnsi="Times New Roman" w:cs="Times New Roman"/>
                <w:b/>
                <w:color w:val="333333"/>
                <w:sz w:val="24"/>
                <w:szCs w:val="24"/>
                <w:shd w:val="clear" w:color="auto" w:fill="FFFFFF"/>
              </w:rPr>
              <w:t xml:space="preserve">. </w:t>
            </w:r>
            <w:r w:rsidR="00DA4E3A" w:rsidRPr="00721669">
              <w:rPr>
                <w:rFonts w:ascii="Times New Roman" w:hAnsi="Times New Roman" w:cs="Times New Roman"/>
                <w:sz w:val="24"/>
                <w:szCs w:val="24"/>
                <w:shd w:val="clear" w:color="auto" w:fill="FFFFFF"/>
              </w:rPr>
              <w:t>a process of testing to find out whether something works effectively and is </w:t>
            </w:r>
            <w:hyperlink r:id="rId9" w:tooltip="safe" w:history="1">
              <w:r w:rsidR="00DA4E3A" w:rsidRPr="00721669">
                <w:rPr>
                  <w:rStyle w:val="Hyperlink"/>
                  <w:rFonts w:ascii="Times New Roman" w:hAnsi="Times New Roman" w:cs="Times New Roman"/>
                  <w:color w:val="000000" w:themeColor="text1"/>
                  <w:sz w:val="24"/>
                  <w:szCs w:val="24"/>
                  <w:u w:val="none"/>
                  <w:shd w:val="clear" w:color="auto" w:fill="FFFFFF"/>
                </w:rPr>
                <w:t>safe</w:t>
              </w:r>
            </w:hyperlink>
          </w:p>
          <w:p w14:paraId="59A71241" w14:textId="77777777" w:rsidR="00DA4E3A" w:rsidRPr="00721669" w:rsidRDefault="00DA4E3A" w:rsidP="00F45F3F">
            <w:pPr>
              <w:pStyle w:val="ListParagraph"/>
              <w:spacing w:line="360" w:lineRule="auto"/>
              <w:ind w:left="0"/>
              <w:rPr>
                <w:rFonts w:ascii="Times New Roman" w:hAnsi="Times New Roman" w:cs="Times New Roman"/>
                <w:color w:val="000000" w:themeColor="text1"/>
                <w:sz w:val="24"/>
                <w:szCs w:val="24"/>
              </w:rPr>
            </w:pPr>
            <w:r w:rsidRPr="00721669">
              <w:rPr>
                <w:rFonts w:ascii="Times New Roman" w:hAnsi="Times New Roman" w:cs="Times New Roman"/>
                <w:color w:val="000000" w:themeColor="text1"/>
                <w:sz w:val="24"/>
                <w:szCs w:val="24"/>
              </w:rPr>
              <w:t>A Suburban</w:t>
            </w:r>
          </w:p>
          <w:p w14:paraId="4804014F" w14:textId="77777777" w:rsidR="00DA4E3A" w:rsidRPr="00721669" w:rsidRDefault="00DA4E3A" w:rsidP="00F45F3F">
            <w:pPr>
              <w:pStyle w:val="ListParagraph"/>
              <w:spacing w:line="360" w:lineRule="auto"/>
              <w:ind w:left="0"/>
              <w:rPr>
                <w:rFonts w:ascii="Times New Roman" w:hAnsi="Times New Roman" w:cs="Times New Roman"/>
                <w:color w:val="000000" w:themeColor="text1"/>
                <w:sz w:val="24"/>
                <w:szCs w:val="24"/>
              </w:rPr>
            </w:pPr>
            <w:r w:rsidRPr="00721669">
              <w:rPr>
                <w:rFonts w:ascii="Times New Roman" w:hAnsi="Times New Roman" w:cs="Times New Roman"/>
                <w:color w:val="000000" w:themeColor="text1"/>
                <w:sz w:val="24"/>
                <w:szCs w:val="24"/>
              </w:rPr>
              <w:t xml:space="preserve">B </w:t>
            </w:r>
            <w:r w:rsidR="004029FC" w:rsidRPr="00721669">
              <w:rPr>
                <w:rFonts w:ascii="Times New Roman" w:hAnsi="Times New Roman" w:cs="Times New Roman"/>
                <w:color w:val="000000" w:themeColor="text1"/>
                <w:sz w:val="24"/>
                <w:szCs w:val="24"/>
              </w:rPr>
              <w:t>Pace</w:t>
            </w:r>
          </w:p>
          <w:p w14:paraId="758C1825" w14:textId="77777777" w:rsidR="004029FC" w:rsidRPr="00721669" w:rsidRDefault="004029FC" w:rsidP="00F45F3F">
            <w:pPr>
              <w:pStyle w:val="ListParagraph"/>
              <w:spacing w:line="360" w:lineRule="auto"/>
              <w:ind w:left="0"/>
              <w:rPr>
                <w:rFonts w:ascii="Times New Roman" w:hAnsi="Times New Roman" w:cs="Times New Roman"/>
                <w:color w:val="000000" w:themeColor="text1"/>
                <w:sz w:val="24"/>
                <w:szCs w:val="24"/>
              </w:rPr>
            </w:pPr>
            <w:r w:rsidRPr="00721669">
              <w:rPr>
                <w:rFonts w:ascii="Times New Roman" w:hAnsi="Times New Roman" w:cs="Times New Roman"/>
                <w:color w:val="000000" w:themeColor="text1"/>
                <w:sz w:val="24"/>
                <w:szCs w:val="24"/>
              </w:rPr>
              <w:t>C Hint</w:t>
            </w:r>
          </w:p>
          <w:p w14:paraId="1C3F9ADF" w14:textId="77777777" w:rsidR="004029FC" w:rsidRPr="00721669" w:rsidRDefault="004029FC" w:rsidP="00F45F3F">
            <w:pPr>
              <w:pStyle w:val="ListParagraph"/>
              <w:spacing w:line="360" w:lineRule="auto"/>
              <w:ind w:left="0"/>
              <w:rPr>
                <w:rFonts w:ascii="Times New Roman" w:hAnsi="Times New Roman" w:cs="Times New Roman"/>
                <w:color w:val="000000" w:themeColor="text1"/>
                <w:sz w:val="24"/>
                <w:szCs w:val="24"/>
              </w:rPr>
            </w:pPr>
            <w:r w:rsidRPr="00721669">
              <w:rPr>
                <w:rFonts w:ascii="Times New Roman" w:hAnsi="Times New Roman" w:cs="Times New Roman"/>
                <w:color w:val="000000" w:themeColor="text1"/>
                <w:sz w:val="24"/>
                <w:szCs w:val="24"/>
              </w:rPr>
              <w:t xml:space="preserve">D Trial </w:t>
            </w:r>
          </w:p>
          <w:p w14:paraId="2B6B2FA4" w14:textId="77777777" w:rsidR="004029FC" w:rsidRPr="00721669" w:rsidRDefault="004029FC" w:rsidP="00F45F3F">
            <w:pPr>
              <w:pStyle w:val="ListParagraph"/>
              <w:spacing w:line="360" w:lineRule="auto"/>
              <w:ind w:left="0"/>
              <w:rPr>
                <w:rFonts w:ascii="Times New Roman" w:hAnsi="Times New Roman" w:cs="Times New Roman"/>
                <w:sz w:val="24"/>
                <w:szCs w:val="24"/>
                <w:shd w:val="clear" w:color="auto" w:fill="FFFFFF"/>
              </w:rPr>
            </w:pPr>
            <w:r w:rsidRPr="00721669">
              <w:rPr>
                <w:rFonts w:ascii="Times New Roman" w:hAnsi="Times New Roman" w:cs="Times New Roman"/>
                <w:color w:val="000000" w:themeColor="text1"/>
                <w:sz w:val="24"/>
                <w:szCs w:val="24"/>
              </w:rPr>
              <w:t xml:space="preserve">E </w:t>
            </w:r>
            <w:r w:rsidR="00893B41" w:rsidRPr="00721669">
              <w:rPr>
                <w:rFonts w:ascii="Times New Roman" w:hAnsi="Times New Roman" w:cs="Times New Roman"/>
                <w:color w:val="000000" w:themeColor="text1"/>
                <w:sz w:val="24"/>
                <w:szCs w:val="24"/>
              </w:rPr>
              <w:t>Sake</w:t>
            </w:r>
          </w:p>
        </w:tc>
      </w:tr>
    </w:tbl>
    <w:p w14:paraId="41C8F396" w14:textId="77777777" w:rsidR="00084E51" w:rsidRPr="00721669" w:rsidRDefault="00084E51">
      <w:pPr>
        <w:rPr>
          <w:rFonts w:ascii="Times New Roman" w:hAnsi="Times New Roman" w:cs="Times New Roman"/>
          <w:sz w:val="24"/>
          <w:szCs w:val="24"/>
        </w:rPr>
      </w:pPr>
    </w:p>
    <w:p w14:paraId="0464C1B8" w14:textId="77777777" w:rsidR="0047225D" w:rsidRPr="00721669" w:rsidRDefault="0047225D" w:rsidP="0047225D">
      <w:pPr>
        <w:rPr>
          <w:rFonts w:ascii="Times New Roman" w:hAnsi="Times New Roman" w:cs="Times New Roman"/>
          <w:b/>
          <w:sz w:val="24"/>
          <w:szCs w:val="24"/>
          <w:shd w:val="clear" w:color="auto" w:fill="FFFFFF"/>
        </w:rPr>
      </w:pPr>
      <w:r w:rsidRPr="00721669">
        <w:rPr>
          <w:rFonts w:ascii="Times New Roman" w:hAnsi="Times New Roman" w:cs="Times New Roman"/>
          <w:b/>
          <w:sz w:val="24"/>
          <w:szCs w:val="24"/>
          <w:shd w:val="clear" w:color="auto" w:fill="FFFFFF"/>
        </w:rPr>
        <w:t>Part 2: Fill in the blanks choosing a word from the box. DO NOT change the word form. Use each word ONCE only. There are more words than you need.</w:t>
      </w:r>
    </w:p>
    <w:p w14:paraId="44EAFD9C" w14:textId="77777777" w:rsidR="0047225D" w:rsidRPr="00721669" w:rsidRDefault="0047225D" w:rsidP="0047225D">
      <w:pPr>
        <w:spacing w:after="200" w:line="276" w:lineRule="auto"/>
        <w:rPr>
          <w:rFonts w:ascii="Times New Roman" w:hAnsi="Times New Roman" w:cs="Times New Roman"/>
          <w:sz w:val="24"/>
          <w:szCs w:val="24"/>
          <w:shd w:val="clear" w:color="auto" w:fill="FFFFFF"/>
        </w:rPr>
      </w:pPr>
    </w:p>
    <w:tbl>
      <w:tblPr>
        <w:tblStyle w:val="TableGrid"/>
        <w:tblW w:w="0" w:type="auto"/>
        <w:tblLook w:val="04A0" w:firstRow="1" w:lastRow="0" w:firstColumn="1" w:lastColumn="0" w:noHBand="0" w:noVBand="1"/>
      </w:tblPr>
      <w:tblGrid>
        <w:gridCol w:w="1870"/>
        <w:gridCol w:w="1870"/>
        <w:gridCol w:w="1870"/>
        <w:gridCol w:w="1870"/>
        <w:gridCol w:w="1870"/>
      </w:tblGrid>
      <w:tr w:rsidR="0047225D" w:rsidRPr="00721669" w14:paraId="09EB0408" w14:textId="77777777" w:rsidTr="00DE2AA3">
        <w:tc>
          <w:tcPr>
            <w:tcW w:w="1870" w:type="dxa"/>
          </w:tcPr>
          <w:p w14:paraId="57C06720" w14:textId="77777777" w:rsidR="0047225D" w:rsidRPr="00721669" w:rsidRDefault="0047225D" w:rsidP="00DE2AA3">
            <w:pPr>
              <w:spacing w:after="200" w:line="276" w:lineRule="auto"/>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debated</w:t>
            </w:r>
          </w:p>
        </w:tc>
        <w:tc>
          <w:tcPr>
            <w:tcW w:w="1870" w:type="dxa"/>
          </w:tcPr>
          <w:p w14:paraId="6173D10C" w14:textId="77777777" w:rsidR="0047225D" w:rsidRPr="00721669" w:rsidRDefault="0047225D" w:rsidP="00DE2AA3">
            <w:pPr>
              <w:spacing w:after="200" w:line="276" w:lineRule="auto"/>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unsuitable</w:t>
            </w:r>
          </w:p>
        </w:tc>
        <w:tc>
          <w:tcPr>
            <w:tcW w:w="1870" w:type="dxa"/>
          </w:tcPr>
          <w:p w14:paraId="0789AD47" w14:textId="77777777" w:rsidR="0047225D" w:rsidRPr="00721669" w:rsidRDefault="0047225D" w:rsidP="00DE2AA3">
            <w:pPr>
              <w:spacing w:after="200" w:line="276" w:lineRule="auto"/>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wise</w:t>
            </w:r>
          </w:p>
        </w:tc>
        <w:tc>
          <w:tcPr>
            <w:tcW w:w="1870" w:type="dxa"/>
          </w:tcPr>
          <w:p w14:paraId="35BE2BED" w14:textId="77777777" w:rsidR="0047225D" w:rsidRPr="00721669" w:rsidRDefault="0047225D" w:rsidP="00DE2AA3">
            <w:pPr>
              <w:spacing w:after="200" w:line="276" w:lineRule="auto"/>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 xml:space="preserve">phenomenon </w:t>
            </w:r>
          </w:p>
        </w:tc>
        <w:tc>
          <w:tcPr>
            <w:tcW w:w="1870" w:type="dxa"/>
          </w:tcPr>
          <w:p w14:paraId="09FB3D03" w14:textId="77777777" w:rsidR="0047225D" w:rsidRPr="00721669" w:rsidRDefault="0047225D" w:rsidP="00DE2AA3">
            <w:pPr>
              <w:spacing w:after="200" w:line="276" w:lineRule="auto"/>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middle class</w:t>
            </w:r>
          </w:p>
        </w:tc>
      </w:tr>
      <w:tr w:rsidR="0047225D" w:rsidRPr="00721669" w14:paraId="1ECCB53E" w14:textId="77777777" w:rsidTr="00DE2AA3">
        <w:tc>
          <w:tcPr>
            <w:tcW w:w="1870" w:type="dxa"/>
          </w:tcPr>
          <w:p w14:paraId="67331508" w14:textId="77777777" w:rsidR="0047225D" w:rsidRPr="00721669" w:rsidRDefault="0047225D" w:rsidP="00DE2AA3">
            <w:pPr>
              <w:spacing w:after="200" w:line="276" w:lineRule="auto"/>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 xml:space="preserve">component </w:t>
            </w:r>
          </w:p>
        </w:tc>
        <w:tc>
          <w:tcPr>
            <w:tcW w:w="1870" w:type="dxa"/>
          </w:tcPr>
          <w:p w14:paraId="60353589" w14:textId="77777777" w:rsidR="0047225D" w:rsidRPr="00721669" w:rsidRDefault="0047225D" w:rsidP="00DE2AA3">
            <w:pPr>
              <w:spacing w:after="200" w:line="276" w:lineRule="auto"/>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 xml:space="preserve">frustrating </w:t>
            </w:r>
          </w:p>
        </w:tc>
        <w:tc>
          <w:tcPr>
            <w:tcW w:w="1870" w:type="dxa"/>
          </w:tcPr>
          <w:p w14:paraId="52032635" w14:textId="77777777" w:rsidR="0047225D" w:rsidRPr="00721669" w:rsidRDefault="0047225D" w:rsidP="00DE2AA3">
            <w:pPr>
              <w:spacing w:after="200" w:line="276" w:lineRule="auto"/>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 xml:space="preserve">real estate </w:t>
            </w:r>
          </w:p>
        </w:tc>
        <w:tc>
          <w:tcPr>
            <w:tcW w:w="1870" w:type="dxa"/>
          </w:tcPr>
          <w:p w14:paraId="11E3570D" w14:textId="77777777" w:rsidR="0047225D" w:rsidRPr="00721669" w:rsidRDefault="0047225D" w:rsidP="00DE2AA3">
            <w:pPr>
              <w:spacing w:after="200" w:line="276" w:lineRule="auto"/>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nationwide</w:t>
            </w:r>
          </w:p>
        </w:tc>
        <w:tc>
          <w:tcPr>
            <w:tcW w:w="1870" w:type="dxa"/>
          </w:tcPr>
          <w:p w14:paraId="2FF8BA94" w14:textId="77777777" w:rsidR="0047225D" w:rsidRPr="00721669" w:rsidRDefault="0047225D" w:rsidP="00DE2AA3">
            <w:pPr>
              <w:spacing w:after="200" w:line="276" w:lineRule="auto"/>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figure</w:t>
            </w:r>
          </w:p>
        </w:tc>
      </w:tr>
    </w:tbl>
    <w:p w14:paraId="1DE7CB2F" w14:textId="41C1E4F1" w:rsidR="0047225D" w:rsidRPr="00721669" w:rsidRDefault="0047225D" w:rsidP="0047225D">
      <w:pPr>
        <w:shd w:val="clear" w:color="auto" w:fill="FFFFFF"/>
        <w:spacing w:beforeAutospacing="1" w:after="0" w:afterAutospacing="1" w:line="360" w:lineRule="auto"/>
        <w:jc w:val="both"/>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 xml:space="preserve">The concept of gentrification </w:t>
      </w:r>
      <w:r w:rsidR="00EA700B" w:rsidRPr="00721669">
        <w:rPr>
          <w:rFonts w:ascii="Times New Roman" w:hAnsi="Times New Roman" w:cs="Times New Roman"/>
          <w:sz w:val="24"/>
          <w:szCs w:val="24"/>
          <w:shd w:val="clear" w:color="auto" w:fill="FFFFFF"/>
        </w:rPr>
        <w:t>is associated with</w:t>
      </w:r>
      <w:r w:rsidRPr="00721669">
        <w:rPr>
          <w:rFonts w:ascii="Times New Roman" w:hAnsi="Times New Roman" w:cs="Times New Roman"/>
          <w:sz w:val="24"/>
          <w:szCs w:val="24"/>
          <w:shd w:val="clear" w:color="auto" w:fill="FFFFFF"/>
        </w:rPr>
        <w:t xml:space="preserve"> so many </w:t>
      </w:r>
      <w:r w:rsidR="00EA700B" w:rsidRPr="00721669">
        <w:rPr>
          <w:rFonts w:ascii="Times New Roman" w:hAnsi="Times New Roman" w:cs="Times New Roman"/>
          <w:sz w:val="24"/>
          <w:szCs w:val="24"/>
          <w:shd w:val="clear" w:color="auto" w:fill="FFFFFF"/>
        </w:rPr>
        <w:t xml:space="preserve">other </w:t>
      </w:r>
      <w:r w:rsidRPr="00721669">
        <w:rPr>
          <w:rFonts w:ascii="Times New Roman" w:hAnsi="Times New Roman" w:cs="Times New Roman"/>
          <w:sz w:val="24"/>
          <w:szCs w:val="24"/>
          <w:shd w:val="clear" w:color="auto" w:fill="FFFFFF"/>
        </w:rPr>
        <w:t>words these days — “</w:t>
      </w:r>
      <w:hyperlink r:id="rId10" w:history="1">
        <w:r w:rsidRPr="00721669">
          <w:rPr>
            <w:rFonts w:ascii="Times New Roman" w:hAnsi="Times New Roman" w:cs="Times New Roman"/>
            <w:sz w:val="24"/>
            <w:szCs w:val="24"/>
            <w:shd w:val="clear" w:color="auto" w:fill="FFFFFF"/>
          </w:rPr>
          <w:t>graffiti</w:t>
        </w:r>
      </w:hyperlink>
      <w:r w:rsidRPr="00721669">
        <w:rPr>
          <w:rFonts w:ascii="Times New Roman" w:hAnsi="Times New Roman" w:cs="Times New Roman"/>
          <w:sz w:val="24"/>
          <w:szCs w:val="24"/>
          <w:shd w:val="clear" w:color="auto" w:fill="FFFFFF"/>
        </w:rPr>
        <w:t>,” “</w:t>
      </w:r>
      <w:hyperlink r:id="rId11" w:history="1">
        <w:r w:rsidRPr="00721669">
          <w:rPr>
            <w:rFonts w:ascii="Times New Roman" w:hAnsi="Times New Roman" w:cs="Times New Roman"/>
            <w:sz w:val="24"/>
            <w:szCs w:val="24"/>
            <w:shd w:val="clear" w:color="auto" w:fill="FFFFFF"/>
          </w:rPr>
          <w:t>rock music</w:t>
        </w:r>
      </w:hyperlink>
      <w:r w:rsidRPr="00721669">
        <w:rPr>
          <w:rFonts w:ascii="Times New Roman" w:hAnsi="Times New Roman" w:cs="Times New Roman"/>
          <w:sz w:val="24"/>
          <w:szCs w:val="24"/>
          <w:shd w:val="clear" w:color="auto" w:fill="FFFFFF"/>
        </w:rPr>
        <w:t>,” “</w:t>
      </w:r>
      <w:hyperlink r:id="rId12" w:history="1">
        <w:r w:rsidRPr="00721669">
          <w:rPr>
            <w:rFonts w:ascii="Times New Roman" w:hAnsi="Times New Roman" w:cs="Times New Roman"/>
            <w:sz w:val="24"/>
            <w:szCs w:val="24"/>
            <w:shd w:val="clear" w:color="auto" w:fill="FFFFFF"/>
          </w:rPr>
          <w:t>font</w:t>
        </w:r>
      </w:hyperlink>
      <w:r w:rsidRPr="00721669">
        <w:rPr>
          <w:rFonts w:ascii="Times New Roman" w:hAnsi="Times New Roman" w:cs="Times New Roman"/>
          <w:sz w:val="24"/>
          <w:szCs w:val="24"/>
          <w:shd w:val="clear" w:color="auto" w:fill="FFFFFF"/>
        </w:rPr>
        <w:t>,” “</w:t>
      </w:r>
      <w:hyperlink r:id="rId13" w:history="1">
        <w:r w:rsidRPr="00721669">
          <w:rPr>
            <w:rFonts w:ascii="Times New Roman" w:hAnsi="Times New Roman" w:cs="Times New Roman"/>
            <w:sz w:val="24"/>
            <w:szCs w:val="24"/>
            <w:shd w:val="clear" w:color="auto" w:fill="FFFFFF"/>
          </w:rPr>
          <w:t>thrifting</w:t>
        </w:r>
      </w:hyperlink>
      <w:r w:rsidRPr="00721669">
        <w:rPr>
          <w:rFonts w:ascii="Times New Roman" w:hAnsi="Times New Roman" w:cs="Times New Roman"/>
          <w:sz w:val="24"/>
          <w:szCs w:val="24"/>
          <w:shd w:val="clear" w:color="auto" w:fill="FFFFFF"/>
        </w:rPr>
        <w:t xml:space="preserve">” — that it bears </w:t>
      </w:r>
      <w:r w:rsidR="00EA700B" w:rsidRPr="00721669">
        <w:rPr>
          <w:rFonts w:ascii="Times New Roman" w:hAnsi="Times New Roman" w:cs="Times New Roman"/>
          <w:sz w:val="24"/>
          <w:szCs w:val="24"/>
          <w:shd w:val="clear" w:color="auto" w:fill="FFFFFF"/>
        </w:rPr>
        <w:t>little</w:t>
      </w:r>
      <w:r w:rsidRPr="00721669">
        <w:rPr>
          <w:rFonts w:ascii="Times New Roman" w:hAnsi="Times New Roman" w:cs="Times New Roman"/>
          <w:sz w:val="24"/>
          <w:szCs w:val="24"/>
          <w:shd w:val="clear" w:color="auto" w:fill="FFFFFF"/>
        </w:rPr>
        <w:t xml:space="preserve"> similarity to its original definition. In 1964, sociologist Ruth Glass coined the term “gentrification”. As Steven Thomson </w:t>
      </w:r>
      <w:hyperlink r:id="rId14" w:history="1">
        <w:r w:rsidRPr="00721669">
          <w:rPr>
            <w:rFonts w:ascii="Times New Roman" w:hAnsi="Times New Roman" w:cs="Times New Roman"/>
            <w:sz w:val="24"/>
            <w:szCs w:val="24"/>
            <w:shd w:val="clear" w:color="auto" w:fill="FFFFFF"/>
          </w:rPr>
          <w:t>explained for Curbed</w:t>
        </w:r>
      </w:hyperlink>
      <w:r w:rsidRPr="00721669">
        <w:rPr>
          <w:rFonts w:ascii="Times New Roman" w:hAnsi="Times New Roman" w:cs="Times New Roman"/>
          <w:sz w:val="24"/>
          <w:szCs w:val="24"/>
          <w:shd w:val="clear" w:color="auto" w:fill="FFFFFF"/>
        </w:rPr>
        <w:t>, the American (1)____________ and urban design website, Glass was describing a “class (2)_____________ … by adapting the British-ism ‘gentry’” to describe the process of “(3)____________ liberal arts intellectuals” moving into her primarily working-class London neighborhood.</w:t>
      </w:r>
    </w:p>
    <w:p w14:paraId="4C130857" w14:textId="478169FB" w:rsidR="0047225D" w:rsidRPr="00721669" w:rsidRDefault="0047225D" w:rsidP="0047225D">
      <w:pPr>
        <w:shd w:val="clear" w:color="auto" w:fill="FFFFFF"/>
        <w:spacing w:beforeAutospacing="1" w:after="0" w:afterAutospacing="1" w:line="360" w:lineRule="auto"/>
        <w:jc w:val="both"/>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The term flew across the Atlantic and made its home in the United States, where similar trends would begin to be (</w:t>
      </w:r>
      <w:proofErr w:type="gramStart"/>
      <w:r w:rsidRPr="00721669">
        <w:rPr>
          <w:rFonts w:ascii="Times New Roman" w:hAnsi="Times New Roman" w:cs="Times New Roman"/>
          <w:sz w:val="24"/>
          <w:szCs w:val="24"/>
          <w:shd w:val="clear" w:color="auto" w:fill="FFFFFF"/>
        </w:rPr>
        <w:t>4)_</w:t>
      </w:r>
      <w:proofErr w:type="gramEnd"/>
      <w:r w:rsidRPr="00721669">
        <w:rPr>
          <w:rFonts w:ascii="Times New Roman" w:hAnsi="Times New Roman" w:cs="Times New Roman"/>
          <w:sz w:val="24"/>
          <w:szCs w:val="24"/>
          <w:shd w:val="clear" w:color="auto" w:fill="FFFFFF"/>
        </w:rPr>
        <w:t>_____________ over the last few decades of the 20th century. Google Books </w:t>
      </w:r>
      <w:hyperlink r:id="rId15" w:history="1">
        <w:r w:rsidRPr="00721669">
          <w:rPr>
            <w:rFonts w:ascii="Times New Roman" w:hAnsi="Times New Roman" w:cs="Times New Roman"/>
            <w:sz w:val="24"/>
            <w:szCs w:val="24"/>
            <w:shd w:val="clear" w:color="auto" w:fill="FFFFFF"/>
          </w:rPr>
          <w:t>data</w:t>
        </w:r>
      </w:hyperlink>
      <w:r w:rsidRPr="00721669">
        <w:rPr>
          <w:rFonts w:ascii="Times New Roman" w:hAnsi="Times New Roman" w:cs="Times New Roman"/>
          <w:sz w:val="24"/>
          <w:szCs w:val="24"/>
          <w:shd w:val="clear" w:color="auto" w:fill="FFFFFF"/>
        </w:rPr>
        <w:t> shows the term “gentrification” didn’t really take off in the US until the late ’90s and has been steadily growing in use, ever since.</w:t>
      </w:r>
    </w:p>
    <w:p w14:paraId="35A42225" w14:textId="25479DE7" w:rsidR="0047225D" w:rsidRPr="00721669" w:rsidRDefault="0047225D" w:rsidP="0047225D">
      <w:pPr>
        <w:shd w:val="clear" w:color="auto" w:fill="FFFFFF"/>
        <w:spacing w:beforeAutospacing="1" w:after="0" w:afterAutospacing="1" w:line="360" w:lineRule="auto"/>
        <w:jc w:val="both"/>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There isn’t an agreed-upon empirical definition of gentrification among scholars, which makes it difficult, even (</w:t>
      </w:r>
      <w:proofErr w:type="gramStart"/>
      <w:r w:rsidRPr="00721669">
        <w:rPr>
          <w:rFonts w:ascii="Times New Roman" w:hAnsi="Times New Roman" w:cs="Times New Roman"/>
          <w:sz w:val="24"/>
          <w:szCs w:val="24"/>
          <w:shd w:val="clear" w:color="auto" w:fill="FFFFFF"/>
        </w:rPr>
        <w:t>5)_</w:t>
      </w:r>
      <w:proofErr w:type="gramEnd"/>
      <w:r w:rsidRPr="00721669">
        <w:rPr>
          <w:rFonts w:ascii="Times New Roman" w:hAnsi="Times New Roman" w:cs="Times New Roman"/>
          <w:sz w:val="24"/>
          <w:szCs w:val="24"/>
          <w:shd w:val="clear" w:color="auto" w:fill="FFFFFF"/>
        </w:rPr>
        <w:t>_____________ to talk about it with any certainty. But talk we do: From </w:t>
      </w:r>
      <w:hyperlink r:id="rId16" w:history="1">
        <w:r w:rsidRPr="00721669">
          <w:rPr>
            <w:rFonts w:ascii="Times New Roman" w:hAnsi="Times New Roman" w:cs="Times New Roman"/>
            <w:sz w:val="24"/>
            <w:szCs w:val="24"/>
            <w:shd w:val="clear" w:color="auto" w:fill="FFFFFF"/>
          </w:rPr>
          <w:t>Indianapolis</w:t>
        </w:r>
      </w:hyperlink>
      <w:r w:rsidRPr="00721669">
        <w:rPr>
          <w:rFonts w:ascii="Times New Roman" w:hAnsi="Times New Roman" w:cs="Times New Roman"/>
          <w:sz w:val="24"/>
          <w:szCs w:val="24"/>
          <w:shd w:val="clear" w:color="auto" w:fill="FFFFFF"/>
        </w:rPr>
        <w:t> to </w:t>
      </w:r>
      <w:hyperlink r:id="rId17" w:anchor=":~:text=Holly%20is%20in%20the%20accelerated,pricing%20out%20low%2Dincome%20residents." w:history="1">
        <w:r w:rsidRPr="00721669">
          <w:rPr>
            <w:rFonts w:ascii="Times New Roman" w:hAnsi="Times New Roman" w:cs="Times New Roman"/>
            <w:sz w:val="24"/>
            <w:szCs w:val="24"/>
            <w:shd w:val="clear" w:color="auto" w:fill="FFFFFF"/>
          </w:rPr>
          <w:t>Austin</w:t>
        </w:r>
      </w:hyperlink>
      <w:r w:rsidRPr="00721669">
        <w:rPr>
          <w:rFonts w:ascii="Times New Roman" w:hAnsi="Times New Roman" w:cs="Times New Roman"/>
          <w:sz w:val="24"/>
          <w:szCs w:val="24"/>
          <w:shd w:val="clear" w:color="auto" w:fill="FFFFFF"/>
        </w:rPr>
        <w:t>, on a </w:t>
      </w:r>
      <w:hyperlink r:id="rId18" w:history="1">
        <w:r w:rsidRPr="00721669">
          <w:rPr>
            <w:rFonts w:ascii="Times New Roman" w:hAnsi="Times New Roman" w:cs="Times New Roman"/>
            <w:sz w:val="24"/>
            <w:szCs w:val="24"/>
            <w:shd w:val="clear" w:color="auto" w:fill="FFFFFF"/>
          </w:rPr>
          <w:t>presidential debate stage</w:t>
        </w:r>
      </w:hyperlink>
      <w:r w:rsidRPr="00721669">
        <w:rPr>
          <w:rFonts w:ascii="Times New Roman" w:hAnsi="Times New Roman" w:cs="Times New Roman"/>
          <w:sz w:val="24"/>
          <w:szCs w:val="24"/>
          <w:shd w:val="clear" w:color="auto" w:fill="FFFFFF"/>
        </w:rPr>
        <w:t> and on a </w:t>
      </w:r>
      <w:hyperlink r:id="rId19" w:history="1">
        <w:r w:rsidRPr="00721669">
          <w:rPr>
            <w:rFonts w:ascii="Times New Roman" w:hAnsi="Times New Roman" w:cs="Times New Roman"/>
            <w:sz w:val="24"/>
            <w:szCs w:val="24"/>
            <w:shd w:val="clear" w:color="auto" w:fill="FFFFFF"/>
          </w:rPr>
          <w:t>panel on bike lanes</w:t>
        </w:r>
      </w:hyperlink>
      <w:r w:rsidRPr="00721669">
        <w:rPr>
          <w:rFonts w:ascii="Times New Roman" w:hAnsi="Times New Roman" w:cs="Times New Roman"/>
          <w:sz w:val="24"/>
          <w:szCs w:val="24"/>
          <w:shd w:val="clear" w:color="auto" w:fill="FFFFFF"/>
        </w:rPr>
        <w:t>, and of course, on </w:t>
      </w:r>
      <w:hyperlink r:id="rId20" w:history="1">
        <w:r w:rsidRPr="00721669">
          <w:rPr>
            <w:rFonts w:ascii="Times New Roman" w:hAnsi="Times New Roman" w:cs="Times New Roman"/>
            <w:sz w:val="24"/>
            <w:szCs w:val="24"/>
            <w:shd w:val="clear" w:color="auto" w:fill="FFFFFF"/>
          </w:rPr>
          <w:t>Twitter</w:t>
        </w:r>
      </w:hyperlink>
      <w:r w:rsidRPr="00721669">
        <w:rPr>
          <w:rFonts w:ascii="Times New Roman" w:hAnsi="Times New Roman" w:cs="Times New Roman"/>
          <w:sz w:val="24"/>
          <w:szCs w:val="24"/>
          <w:shd w:val="clear" w:color="auto" w:fill="FFFFFF"/>
        </w:rPr>
        <w:t>. Any time we talk about housing, the g-word inevitably pops up.</w:t>
      </w:r>
    </w:p>
    <w:p w14:paraId="70D7757E" w14:textId="04415A6E" w:rsidR="0047225D" w:rsidRPr="00721669" w:rsidRDefault="0047225D" w:rsidP="00C90945">
      <w:pPr>
        <w:shd w:val="clear" w:color="auto" w:fill="FFFFFF"/>
        <w:spacing w:beforeAutospacing="1" w:after="0" w:afterAutospacing="1" w:line="360" w:lineRule="auto"/>
        <w:jc w:val="right"/>
        <w:rPr>
          <w:rFonts w:ascii="Times New Roman" w:eastAsia="Times New Roman" w:hAnsi="Times New Roman" w:cs="Times New Roman"/>
          <w:i/>
          <w:sz w:val="24"/>
          <w:szCs w:val="24"/>
          <w:lang w:eastAsia="tr-TR"/>
        </w:rPr>
      </w:pPr>
      <w:r w:rsidRPr="00721669">
        <w:rPr>
          <w:rFonts w:ascii="Times New Roman" w:eastAsia="Times New Roman" w:hAnsi="Times New Roman" w:cs="Times New Roman"/>
          <w:i/>
          <w:sz w:val="24"/>
          <w:szCs w:val="24"/>
          <w:lang w:eastAsia="tr-TR"/>
        </w:rPr>
        <w:t>Adapted by BÜ, 09, 2022, from: https://www.vox.com/22629826/gentrification-definition-housing-racism-segregation-cities</w:t>
      </w:r>
    </w:p>
    <w:p w14:paraId="49D1BD64" w14:textId="77777777" w:rsidR="00F15347" w:rsidRPr="00721669" w:rsidRDefault="0047225D" w:rsidP="00F15347">
      <w:pPr>
        <w:spacing w:line="480" w:lineRule="auto"/>
        <w:ind w:left="-270"/>
        <w:rPr>
          <w:rFonts w:ascii="Times New Roman" w:hAnsi="Times New Roman" w:cs="Times New Roman"/>
          <w:b/>
          <w:sz w:val="24"/>
          <w:szCs w:val="24"/>
          <w:shd w:val="clear" w:color="auto" w:fill="FFFFFF"/>
        </w:rPr>
      </w:pPr>
      <w:r w:rsidRPr="00721669">
        <w:rPr>
          <w:rFonts w:ascii="Times New Roman" w:hAnsi="Times New Roman" w:cs="Times New Roman"/>
          <w:b/>
          <w:sz w:val="24"/>
          <w:szCs w:val="24"/>
          <w:shd w:val="clear" w:color="auto" w:fill="FFFFFF"/>
        </w:rPr>
        <w:lastRenderedPageBreak/>
        <w:tab/>
        <w:t>PART 3</w:t>
      </w:r>
      <w:r w:rsidR="00F34155" w:rsidRPr="00721669">
        <w:rPr>
          <w:rFonts w:ascii="Times New Roman" w:hAnsi="Times New Roman" w:cs="Times New Roman"/>
          <w:b/>
          <w:sz w:val="24"/>
          <w:szCs w:val="24"/>
          <w:shd w:val="clear" w:color="auto" w:fill="FFFFFF"/>
        </w:rPr>
        <w:t xml:space="preserve">: </w:t>
      </w:r>
      <w:r w:rsidR="00F15347" w:rsidRPr="00721669">
        <w:rPr>
          <w:rFonts w:ascii="Times New Roman" w:hAnsi="Times New Roman" w:cs="Times New Roman"/>
          <w:b/>
          <w:sz w:val="24"/>
          <w:szCs w:val="24"/>
          <w:shd w:val="clear" w:color="auto" w:fill="FFFFFF"/>
        </w:rPr>
        <w:t xml:space="preserve">Fill in the blanks in the text below by choosing A, B, C, D or E. </w:t>
      </w:r>
    </w:p>
    <w:p w14:paraId="33A361D7" w14:textId="7BE77EBA" w:rsidR="00893B41" w:rsidRPr="00721669" w:rsidRDefault="00893B41" w:rsidP="0047225D">
      <w:pPr>
        <w:spacing w:line="480" w:lineRule="auto"/>
        <w:ind w:left="-90"/>
        <w:jc w:val="both"/>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 xml:space="preserve">Gentrification is a phenomenon that happens when people with more money move into a neighborhood. They buy real-estate and make it nicer. This can be good for the area, but it can also be </w:t>
      </w:r>
      <w:r w:rsidR="00F34155" w:rsidRPr="00721669">
        <w:rPr>
          <w:rFonts w:ascii="Times New Roman" w:hAnsi="Times New Roman" w:cs="Times New Roman"/>
          <w:b/>
          <w:sz w:val="24"/>
          <w:szCs w:val="24"/>
          <w:shd w:val="clear" w:color="auto" w:fill="FFFFFF"/>
        </w:rPr>
        <w:t xml:space="preserve">___ </w:t>
      </w:r>
      <w:proofErr w:type="gramStart"/>
      <w:r w:rsidR="00F34155" w:rsidRPr="00721669">
        <w:rPr>
          <w:rFonts w:ascii="Times New Roman" w:hAnsi="Times New Roman" w:cs="Times New Roman"/>
          <w:b/>
          <w:sz w:val="24"/>
          <w:szCs w:val="24"/>
          <w:shd w:val="clear" w:color="auto" w:fill="FFFFFF"/>
        </w:rPr>
        <w:t>( 1</w:t>
      </w:r>
      <w:proofErr w:type="gramEnd"/>
      <w:r w:rsidR="00F34155" w:rsidRPr="00721669">
        <w:rPr>
          <w:rFonts w:ascii="Times New Roman" w:hAnsi="Times New Roman" w:cs="Times New Roman"/>
          <w:b/>
          <w:sz w:val="24"/>
          <w:szCs w:val="24"/>
          <w:shd w:val="clear" w:color="auto" w:fill="FFFFFF"/>
        </w:rPr>
        <w:t xml:space="preserve"> ) ___</w:t>
      </w:r>
      <w:r w:rsidRPr="00721669">
        <w:rPr>
          <w:rFonts w:ascii="Times New Roman" w:hAnsi="Times New Roman" w:cs="Times New Roman"/>
          <w:b/>
          <w:sz w:val="24"/>
          <w:szCs w:val="24"/>
          <w:shd w:val="clear" w:color="auto" w:fill="FFFFFF"/>
        </w:rPr>
        <w:t xml:space="preserve"> </w:t>
      </w:r>
      <w:r w:rsidRPr="00721669">
        <w:rPr>
          <w:rFonts w:ascii="Times New Roman" w:hAnsi="Times New Roman" w:cs="Times New Roman"/>
          <w:sz w:val="24"/>
          <w:szCs w:val="24"/>
          <w:shd w:val="clear" w:color="auto" w:fill="FFFFFF"/>
        </w:rPr>
        <w:t>for some</w:t>
      </w:r>
      <w:r w:rsidR="00045640" w:rsidRPr="00721669">
        <w:rPr>
          <w:rFonts w:ascii="Times New Roman" w:hAnsi="Times New Roman" w:cs="Times New Roman"/>
          <w:sz w:val="24"/>
          <w:szCs w:val="24"/>
          <w:shd w:val="clear" w:color="auto" w:fill="FFFFFF"/>
        </w:rPr>
        <w:t xml:space="preserve"> people</w:t>
      </w:r>
      <w:r w:rsidRPr="00721669">
        <w:rPr>
          <w:rFonts w:ascii="Times New Roman" w:hAnsi="Times New Roman" w:cs="Times New Roman"/>
          <w:sz w:val="24"/>
          <w:szCs w:val="24"/>
          <w:shd w:val="clear" w:color="auto" w:fill="FFFFFF"/>
        </w:rPr>
        <w:t xml:space="preserve">. </w:t>
      </w:r>
      <w:r w:rsidR="00F15347" w:rsidRPr="00721669">
        <w:rPr>
          <w:rFonts w:ascii="Times New Roman" w:hAnsi="Times New Roman" w:cs="Times New Roman"/>
          <w:sz w:val="24"/>
          <w:szCs w:val="24"/>
          <w:shd w:val="clear" w:color="auto" w:fill="FFFFFF"/>
        </w:rPr>
        <w:t>The reason why it can create disappointment is l</w:t>
      </w:r>
      <w:r w:rsidRPr="00721669">
        <w:rPr>
          <w:rFonts w:ascii="Times New Roman" w:hAnsi="Times New Roman" w:cs="Times New Roman"/>
          <w:sz w:val="24"/>
          <w:szCs w:val="24"/>
          <w:shd w:val="clear" w:color="auto" w:fill="FFFFFF"/>
        </w:rPr>
        <w:t xml:space="preserve">ong-time occupiers might have to move because they can no longer afford to live there. </w:t>
      </w:r>
      <w:r w:rsidR="00F15347" w:rsidRPr="00721669">
        <w:rPr>
          <w:rFonts w:ascii="Times New Roman" w:hAnsi="Times New Roman" w:cs="Times New Roman"/>
          <w:sz w:val="24"/>
          <w:szCs w:val="24"/>
          <w:shd w:val="clear" w:color="auto" w:fill="FFFFFF"/>
        </w:rPr>
        <w:t xml:space="preserve">In addition to its effects on the residents, some say that it can </w:t>
      </w:r>
      <w:r w:rsidR="00F34155" w:rsidRPr="00721669">
        <w:rPr>
          <w:rFonts w:ascii="Times New Roman" w:hAnsi="Times New Roman" w:cs="Times New Roman"/>
          <w:b/>
          <w:sz w:val="24"/>
          <w:szCs w:val="24"/>
          <w:shd w:val="clear" w:color="auto" w:fill="FFFFFF"/>
        </w:rPr>
        <w:t>___ (2) ___</w:t>
      </w:r>
      <w:r w:rsidRPr="00721669">
        <w:rPr>
          <w:rFonts w:ascii="Times New Roman" w:hAnsi="Times New Roman" w:cs="Times New Roman"/>
          <w:b/>
          <w:sz w:val="24"/>
          <w:szCs w:val="24"/>
          <w:shd w:val="clear" w:color="auto" w:fill="FFFFFF"/>
        </w:rPr>
        <w:t xml:space="preserve"> </w:t>
      </w:r>
      <w:r w:rsidRPr="00721669">
        <w:rPr>
          <w:rFonts w:ascii="Times New Roman" w:hAnsi="Times New Roman" w:cs="Times New Roman"/>
          <w:sz w:val="24"/>
          <w:szCs w:val="24"/>
          <w:shd w:val="clear" w:color="auto" w:fill="FFFFFF"/>
        </w:rPr>
        <w:t>the community</w:t>
      </w:r>
      <w:r w:rsidR="00F15347" w:rsidRPr="00721669">
        <w:rPr>
          <w:rFonts w:ascii="Times New Roman" w:hAnsi="Times New Roman" w:cs="Times New Roman"/>
          <w:sz w:val="24"/>
          <w:szCs w:val="24"/>
          <w:shd w:val="clear" w:color="auto" w:fill="FFFFFF"/>
        </w:rPr>
        <w:t xml:space="preserve"> spirit</w:t>
      </w:r>
      <w:r w:rsidRPr="00721669">
        <w:rPr>
          <w:rFonts w:ascii="Times New Roman" w:hAnsi="Times New Roman" w:cs="Times New Roman"/>
          <w:sz w:val="24"/>
          <w:szCs w:val="24"/>
          <w:shd w:val="clear" w:color="auto" w:fill="FFFFFF"/>
        </w:rPr>
        <w:t>.</w:t>
      </w:r>
      <w:r w:rsidR="00F15347" w:rsidRPr="00721669">
        <w:rPr>
          <w:rFonts w:ascii="Times New Roman" w:hAnsi="Times New Roman" w:cs="Times New Roman"/>
          <w:sz w:val="24"/>
          <w:szCs w:val="24"/>
          <w:shd w:val="clear" w:color="auto" w:fill="FFFFFF"/>
        </w:rPr>
        <w:t xml:space="preserve"> Friendliness and understanding among local people might be lost forever. Despite its negative effects, not everyone regards it as something negative. </w:t>
      </w:r>
      <w:r w:rsidRPr="00721669">
        <w:rPr>
          <w:rFonts w:ascii="Times New Roman" w:hAnsi="Times New Roman" w:cs="Times New Roman"/>
          <w:sz w:val="24"/>
          <w:szCs w:val="24"/>
          <w:shd w:val="clear" w:color="auto" w:fill="FFFFFF"/>
        </w:rPr>
        <w:t xml:space="preserve">People’s views on gentrification </w:t>
      </w:r>
      <w:r w:rsidR="00F34155" w:rsidRPr="00721669">
        <w:rPr>
          <w:rFonts w:ascii="Times New Roman" w:hAnsi="Times New Roman" w:cs="Times New Roman"/>
          <w:b/>
          <w:sz w:val="24"/>
          <w:szCs w:val="24"/>
          <w:shd w:val="clear" w:color="auto" w:fill="FFFFFF"/>
        </w:rPr>
        <w:t xml:space="preserve">___ (3) ___ </w:t>
      </w:r>
      <w:r w:rsidRPr="00721669">
        <w:rPr>
          <w:rFonts w:ascii="Times New Roman" w:hAnsi="Times New Roman" w:cs="Times New Roman"/>
          <w:sz w:val="24"/>
          <w:szCs w:val="24"/>
          <w:shd w:val="clear" w:color="auto" w:fill="FFFFFF"/>
        </w:rPr>
        <w:t>greatly. Some think it makes neighborh</w:t>
      </w:r>
      <w:r w:rsidR="00F15347" w:rsidRPr="00721669">
        <w:rPr>
          <w:rFonts w:ascii="Times New Roman" w:hAnsi="Times New Roman" w:cs="Times New Roman"/>
          <w:sz w:val="24"/>
          <w:szCs w:val="24"/>
          <w:shd w:val="clear" w:color="auto" w:fill="FFFFFF"/>
        </w:rPr>
        <w:t>oods safer and more attractive while o</w:t>
      </w:r>
      <w:r w:rsidRPr="00721669">
        <w:rPr>
          <w:rFonts w:ascii="Times New Roman" w:hAnsi="Times New Roman" w:cs="Times New Roman"/>
          <w:sz w:val="24"/>
          <w:szCs w:val="24"/>
          <w:shd w:val="clear" w:color="auto" w:fill="FFFFFF"/>
        </w:rPr>
        <w:t>thers feel it pushes out people who have li</w:t>
      </w:r>
      <w:r w:rsidR="00CD2734" w:rsidRPr="00721669">
        <w:rPr>
          <w:rFonts w:ascii="Times New Roman" w:hAnsi="Times New Roman" w:cs="Times New Roman"/>
          <w:sz w:val="24"/>
          <w:szCs w:val="24"/>
          <w:shd w:val="clear" w:color="auto" w:fill="FFFFFF"/>
        </w:rPr>
        <w:t>ved there for years</w:t>
      </w:r>
      <w:r w:rsidRPr="00721669">
        <w:rPr>
          <w:rFonts w:ascii="Times New Roman" w:hAnsi="Times New Roman" w:cs="Times New Roman"/>
          <w:sz w:val="24"/>
          <w:szCs w:val="24"/>
          <w:shd w:val="clear" w:color="auto" w:fill="FFFFFF"/>
        </w:rPr>
        <w:t xml:space="preserve">. They are left feeling like they need to </w:t>
      </w:r>
      <w:r w:rsidR="00D261F3" w:rsidRPr="00721669">
        <w:rPr>
          <w:rFonts w:ascii="Times New Roman" w:hAnsi="Times New Roman" w:cs="Times New Roman"/>
          <w:b/>
          <w:sz w:val="24"/>
          <w:szCs w:val="24"/>
          <w:shd w:val="clear" w:color="auto" w:fill="FFFFFF"/>
        </w:rPr>
        <w:t xml:space="preserve">___ (4) ___ </w:t>
      </w:r>
      <w:r w:rsidR="00D261F3" w:rsidRPr="00721669">
        <w:rPr>
          <w:rFonts w:ascii="Times New Roman" w:hAnsi="Times New Roman" w:cs="Times New Roman"/>
          <w:sz w:val="24"/>
          <w:szCs w:val="24"/>
          <w:shd w:val="clear" w:color="auto" w:fill="FFFFFF"/>
        </w:rPr>
        <w:t xml:space="preserve">their homes and find another place to live. </w:t>
      </w:r>
      <w:r w:rsidRPr="00721669">
        <w:rPr>
          <w:rFonts w:ascii="Times New Roman" w:hAnsi="Times New Roman" w:cs="Times New Roman"/>
          <w:sz w:val="24"/>
          <w:szCs w:val="24"/>
          <w:shd w:val="clear" w:color="auto" w:fill="FFFFFF"/>
        </w:rPr>
        <w:t xml:space="preserve"> When newcomers </w:t>
      </w:r>
      <w:r w:rsidR="00D261F3" w:rsidRPr="00721669">
        <w:rPr>
          <w:rFonts w:ascii="Times New Roman" w:hAnsi="Times New Roman" w:cs="Times New Roman"/>
          <w:sz w:val="24"/>
          <w:szCs w:val="24"/>
          <w:shd w:val="clear" w:color="auto" w:fill="FFFFFF"/>
        </w:rPr>
        <w:t xml:space="preserve">reside in </w:t>
      </w:r>
      <w:r w:rsidRPr="00721669">
        <w:rPr>
          <w:rFonts w:ascii="Times New Roman" w:hAnsi="Times New Roman" w:cs="Times New Roman"/>
          <w:sz w:val="24"/>
          <w:szCs w:val="24"/>
          <w:shd w:val="clear" w:color="auto" w:fill="FFFFFF"/>
        </w:rPr>
        <w:t>a</w:t>
      </w:r>
      <w:r w:rsidR="00D261F3" w:rsidRPr="00721669">
        <w:rPr>
          <w:rFonts w:ascii="Times New Roman" w:hAnsi="Times New Roman" w:cs="Times New Roman"/>
          <w:sz w:val="24"/>
          <w:szCs w:val="24"/>
          <w:shd w:val="clear" w:color="auto" w:fill="FFFFFF"/>
        </w:rPr>
        <w:t xml:space="preserve"> new</w:t>
      </w:r>
      <w:r w:rsidRPr="00721669">
        <w:rPr>
          <w:rFonts w:ascii="Times New Roman" w:hAnsi="Times New Roman" w:cs="Times New Roman"/>
          <w:sz w:val="24"/>
          <w:szCs w:val="24"/>
          <w:shd w:val="clear" w:color="auto" w:fill="FFFFFF"/>
        </w:rPr>
        <w:t xml:space="preserve"> neighborhood, they </w:t>
      </w:r>
      <w:r w:rsidR="00D261F3" w:rsidRPr="00721669">
        <w:rPr>
          <w:rFonts w:ascii="Times New Roman" w:hAnsi="Times New Roman" w:cs="Times New Roman"/>
          <w:b/>
          <w:sz w:val="24"/>
          <w:szCs w:val="24"/>
          <w:shd w:val="clear" w:color="auto" w:fill="FFFFFF"/>
        </w:rPr>
        <w:t xml:space="preserve">___ (5) ___ </w:t>
      </w:r>
      <w:r w:rsidRPr="00721669">
        <w:rPr>
          <w:rFonts w:ascii="Times New Roman" w:hAnsi="Times New Roman" w:cs="Times New Roman"/>
          <w:sz w:val="24"/>
          <w:szCs w:val="24"/>
          <w:shd w:val="clear" w:color="auto" w:fill="FFFFFF"/>
        </w:rPr>
        <w:t>their own styles and customs</w:t>
      </w:r>
      <w:r w:rsidR="00C90945" w:rsidRPr="00721669">
        <w:rPr>
          <w:rFonts w:ascii="Times New Roman" w:hAnsi="Times New Roman" w:cs="Times New Roman"/>
          <w:sz w:val="24"/>
          <w:szCs w:val="24"/>
          <w:shd w:val="clear" w:color="auto" w:fill="FFFFFF"/>
        </w:rPr>
        <w:t xml:space="preserve"> to their new homes</w:t>
      </w:r>
      <w:r w:rsidRPr="00721669">
        <w:rPr>
          <w:rFonts w:ascii="Times New Roman" w:hAnsi="Times New Roman" w:cs="Times New Roman"/>
          <w:sz w:val="24"/>
          <w:szCs w:val="24"/>
          <w:shd w:val="clear" w:color="auto" w:fill="FFFFFF"/>
        </w:rPr>
        <w:t>. While this can bring fresh appeal, it does not always align with the existing community. To understand how to handle gentrification fairly, city planners need to listen to everyone</w:t>
      </w:r>
      <w:r w:rsidR="00DF36C2" w:rsidRPr="00721669">
        <w:rPr>
          <w:rFonts w:ascii="Times New Roman" w:hAnsi="Times New Roman" w:cs="Times New Roman"/>
          <w:sz w:val="24"/>
          <w:szCs w:val="24"/>
          <w:shd w:val="clear" w:color="auto" w:fill="FFFFFF"/>
        </w:rPr>
        <w:t xml:space="preserve"> that are</w:t>
      </w:r>
      <w:r w:rsidRPr="00721669">
        <w:rPr>
          <w:rFonts w:ascii="Times New Roman" w:hAnsi="Times New Roman" w:cs="Times New Roman"/>
          <w:sz w:val="24"/>
          <w:szCs w:val="24"/>
          <w:shd w:val="clear" w:color="auto" w:fill="FFFFFF"/>
        </w:rPr>
        <w:t xml:space="preserve"> involved.</w:t>
      </w:r>
    </w:p>
    <w:p w14:paraId="136710DA" w14:textId="61E51B31" w:rsidR="00F34155" w:rsidRPr="00721669" w:rsidRDefault="00F34155" w:rsidP="00F15347">
      <w:pPr>
        <w:spacing w:line="480" w:lineRule="auto"/>
        <w:ind w:left="-270"/>
        <w:rPr>
          <w:rFonts w:ascii="Times New Roman" w:hAnsi="Times New Roman" w:cs="Times New Roman"/>
          <w:shd w:val="clear" w:color="auto" w:fill="FFFFFF"/>
        </w:rPr>
      </w:pPr>
      <w:r w:rsidRPr="00721669">
        <w:rPr>
          <w:rFonts w:ascii="Times New Roman" w:hAnsi="Times New Roman" w:cs="Times New Roman"/>
          <w:shd w:val="clear" w:color="auto" w:fill="FFFFFF"/>
        </w:rPr>
        <w:t>1 A desperate</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 xml:space="preserve">B unforgettable </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 xml:space="preserve">C insulting </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 xml:space="preserve">D spoiled </w:t>
      </w:r>
      <w:r w:rsidRPr="00721669">
        <w:rPr>
          <w:rFonts w:ascii="Times New Roman" w:hAnsi="Times New Roman" w:cs="Times New Roman"/>
          <w:shd w:val="clear" w:color="auto" w:fill="FFFFFF"/>
        </w:rPr>
        <w:tab/>
        <w:t>E</w:t>
      </w:r>
      <w:r w:rsidR="00721669" w:rsidRPr="00721669">
        <w:rPr>
          <w:rFonts w:ascii="Times New Roman" w:hAnsi="Times New Roman" w:cs="Times New Roman"/>
          <w:shd w:val="clear" w:color="auto" w:fill="FFFFFF"/>
        </w:rPr>
        <w:t xml:space="preserve"> </w:t>
      </w:r>
      <w:r w:rsidRPr="00721669">
        <w:rPr>
          <w:rFonts w:ascii="Times New Roman" w:hAnsi="Times New Roman" w:cs="Times New Roman"/>
          <w:shd w:val="clear" w:color="auto" w:fill="FFFFFF"/>
        </w:rPr>
        <w:t>frustrating</w:t>
      </w:r>
    </w:p>
    <w:p w14:paraId="539A5070" w14:textId="77777777" w:rsidR="00F34155" w:rsidRPr="00721669" w:rsidRDefault="00F34155" w:rsidP="00F15347">
      <w:pPr>
        <w:spacing w:line="480" w:lineRule="auto"/>
        <w:ind w:left="-270"/>
        <w:rPr>
          <w:rFonts w:ascii="Times New Roman" w:hAnsi="Times New Roman" w:cs="Times New Roman"/>
          <w:shd w:val="clear" w:color="auto" w:fill="FFFFFF"/>
        </w:rPr>
      </w:pPr>
      <w:r w:rsidRPr="00721669">
        <w:rPr>
          <w:rFonts w:ascii="Times New Roman" w:hAnsi="Times New Roman" w:cs="Times New Roman"/>
          <w:shd w:val="clear" w:color="auto" w:fill="FFFFFF"/>
        </w:rPr>
        <w:t xml:space="preserve">2 A descend </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 xml:space="preserve">B ruin </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C enhance</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D activate</w:t>
      </w:r>
      <w:r w:rsidRPr="00721669">
        <w:rPr>
          <w:rFonts w:ascii="Times New Roman" w:hAnsi="Times New Roman" w:cs="Times New Roman"/>
          <w:shd w:val="clear" w:color="auto" w:fill="FFFFFF"/>
        </w:rPr>
        <w:tab/>
        <w:t>E interfere</w:t>
      </w:r>
    </w:p>
    <w:p w14:paraId="0A460EA5" w14:textId="2D511B2A" w:rsidR="00F34155" w:rsidRPr="00721669" w:rsidRDefault="00F34155" w:rsidP="00F15347">
      <w:pPr>
        <w:spacing w:line="480" w:lineRule="auto"/>
        <w:ind w:left="-270"/>
        <w:rPr>
          <w:rFonts w:ascii="Times New Roman" w:hAnsi="Times New Roman" w:cs="Times New Roman"/>
          <w:shd w:val="clear" w:color="auto" w:fill="FFFFFF"/>
        </w:rPr>
      </w:pPr>
      <w:r w:rsidRPr="00721669">
        <w:rPr>
          <w:rFonts w:ascii="Times New Roman" w:hAnsi="Times New Roman" w:cs="Times New Roman"/>
          <w:shd w:val="clear" w:color="auto" w:fill="FFFFFF"/>
        </w:rPr>
        <w:t>3 A evaluate</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 xml:space="preserve">B </w:t>
      </w:r>
      <w:r w:rsidR="00D261F3" w:rsidRPr="00721669">
        <w:rPr>
          <w:rFonts w:ascii="Times New Roman" w:hAnsi="Times New Roman" w:cs="Times New Roman"/>
          <w:shd w:val="clear" w:color="auto" w:fill="FFFFFF"/>
        </w:rPr>
        <w:t xml:space="preserve">adjust </w:t>
      </w:r>
      <w:r w:rsidR="00D261F3" w:rsidRPr="00721669">
        <w:rPr>
          <w:rFonts w:ascii="Times New Roman" w:hAnsi="Times New Roman" w:cs="Times New Roman"/>
          <w:shd w:val="clear" w:color="auto" w:fill="FFFFFF"/>
        </w:rPr>
        <w:tab/>
      </w:r>
      <w:r w:rsidR="00D261F3" w:rsidRPr="00721669">
        <w:rPr>
          <w:rFonts w:ascii="Times New Roman" w:hAnsi="Times New Roman" w:cs="Times New Roman"/>
          <w:shd w:val="clear" w:color="auto" w:fill="FFFFFF"/>
        </w:rPr>
        <w:tab/>
        <w:t xml:space="preserve">C progress </w:t>
      </w:r>
      <w:r w:rsidR="00D261F3" w:rsidRPr="00721669">
        <w:rPr>
          <w:rFonts w:ascii="Times New Roman" w:hAnsi="Times New Roman" w:cs="Times New Roman"/>
          <w:shd w:val="clear" w:color="auto" w:fill="FFFFFF"/>
        </w:rPr>
        <w:tab/>
      </w:r>
      <w:r w:rsidR="00D261F3" w:rsidRPr="00721669">
        <w:rPr>
          <w:rFonts w:ascii="Times New Roman" w:hAnsi="Times New Roman" w:cs="Times New Roman"/>
          <w:shd w:val="clear" w:color="auto" w:fill="FFFFFF"/>
        </w:rPr>
        <w:tab/>
        <w:t>D construct</w:t>
      </w:r>
      <w:r w:rsidR="00D261F3" w:rsidRPr="00721669">
        <w:rPr>
          <w:rFonts w:ascii="Times New Roman" w:hAnsi="Times New Roman" w:cs="Times New Roman"/>
          <w:shd w:val="clear" w:color="auto" w:fill="FFFFFF"/>
        </w:rPr>
        <w:tab/>
        <w:t>E differ</w:t>
      </w:r>
    </w:p>
    <w:p w14:paraId="3C45047F" w14:textId="77777777" w:rsidR="00D261F3" w:rsidRPr="00721669" w:rsidRDefault="00D261F3" w:rsidP="00F15347">
      <w:pPr>
        <w:spacing w:line="480" w:lineRule="auto"/>
        <w:ind w:left="-270"/>
        <w:rPr>
          <w:rFonts w:ascii="Times New Roman" w:hAnsi="Times New Roman" w:cs="Times New Roman"/>
          <w:shd w:val="clear" w:color="auto" w:fill="FFFFFF"/>
        </w:rPr>
      </w:pPr>
      <w:r w:rsidRPr="00721669">
        <w:rPr>
          <w:rFonts w:ascii="Times New Roman" w:hAnsi="Times New Roman" w:cs="Times New Roman"/>
          <w:shd w:val="clear" w:color="auto" w:fill="FFFFFF"/>
        </w:rPr>
        <w:t xml:space="preserve">4 A obtain </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B spare</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C abandon</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 xml:space="preserve">D </w:t>
      </w:r>
      <w:r w:rsidR="00045640" w:rsidRPr="00721669">
        <w:rPr>
          <w:rFonts w:ascii="Times New Roman" w:hAnsi="Times New Roman" w:cs="Times New Roman"/>
          <w:shd w:val="clear" w:color="auto" w:fill="FFFFFF"/>
        </w:rPr>
        <w:t>demonstrate</w:t>
      </w:r>
      <w:r w:rsidR="00045640" w:rsidRPr="00721669">
        <w:rPr>
          <w:rFonts w:ascii="Times New Roman" w:hAnsi="Times New Roman" w:cs="Times New Roman"/>
          <w:shd w:val="clear" w:color="auto" w:fill="FFFFFF"/>
        </w:rPr>
        <w:tab/>
        <w:t>E grant</w:t>
      </w:r>
    </w:p>
    <w:p w14:paraId="6682DAD1" w14:textId="1B8BF779" w:rsidR="00045640" w:rsidRPr="00721669" w:rsidRDefault="00045640" w:rsidP="00F15347">
      <w:pPr>
        <w:spacing w:line="480" w:lineRule="auto"/>
        <w:ind w:left="-270"/>
        <w:rPr>
          <w:rFonts w:ascii="Times New Roman" w:hAnsi="Times New Roman" w:cs="Times New Roman"/>
          <w:shd w:val="clear" w:color="auto" w:fill="FFFFFF"/>
        </w:rPr>
      </w:pPr>
      <w:r w:rsidRPr="00721669">
        <w:rPr>
          <w:rFonts w:ascii="Times New Roman" w:hAnsi="Times New Roman" w:cs="Times New Roman"/>
          <w:shd w:val="clear" w:color="auto" w:fill="FFFFFF"/>
        </w:rPr>
        <w:t xml:space="preserve">5 A sacrifice </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 xml:space="preserve">B anticipate </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 xml:space="preserve">C examine </w:t>
      </w:r>
      <w:r w:rsidRPr="00721669">
        <w:rPr>
          <w:rFonts w:ascii="Times New Roman" w:hAnsi="Times New Roman" w:cs="Times New Roman"/>
          <w:shd w:val="clear" w:color="auto" w:fill="FFFFFF"/>
        </w:rPr>
        <w:tab/>
      </w:r>
      <w:r w:rsidRPr="00721669">
        <w:rPr>
          <w:rFonts w:ascii="Times New Roman" w:hAnsi="Times New Roman" w:cs="Times New Roman"/>
          <w:shd w:val="clear" w:color="auto" w:fill="FFFFFF"/>
        </w:rPr>
        <w:tab/>
        <w:t xml:space="preserve">D apply </w:t>
      </w:r>
      <w:r w:rsidRPr="00721669">
        <w:rPr>
          <w:rFonts w:ascii="Times New Roman" w:hAnsi="Times New Roman" w:cs="Times New Roman"/>
          <w:shd w:val="clear" w:color="auto" w:fill="FFFFFF"/>
        </w:rPr>
        <w:tab/>
        <w:t>E object</w:t>
      </w:r>
    </w:p>
    <w:p w14:paraId="6B237214" w14:textId="63A18EEF" w:rsidR="368F9BAA" w:rsidRDefault="79378C28" w:rsidP="368F9BAA">
      <w:pPr>
        <w:spacing w:line="480" w:lineRule="auto"/>
        <w:ind w:left="-270"/>
        <w:rPr>
          <w:rFonts w:ascii="Times New Roman" w:eastAsia="Times New Roman" w:hAnsi="Times New Roman" w:cs="Times New Roman"/>
          <w:color w:val="000000" w:themeColor="text1"/>
          <w:sz w:val="24"/>
          <w:szCs w:val="24"/>
        </w:rPr>
      </w:pPr>
      <w:r w:rsidRPr="00721669">
        <w:rPr>
          <w:rFonts w:ascii="Times New Roman" w:eastAsia="Calibri" w:hAnsi="Times New Roman" w:cs="Times New Roman"/>
          <w:i/>
          <w:iCs/>
          <w:color w:val="000000" w:themeColor="text1"/>
          <w:sz w:val="24"/>
          <w:szCs w:val="24"/>
        </w:rPr>
        <w:t>Summer 2024, A B2 level text with words ......” app.twee.com</w:t>
      </w:r>
      <w:r w:rsidRPr="00721669">
        <w:rPr>
          <w:rFonts w:ascii="Times New Roman" w:eastAsia="Times New Roman" w:hAnsi="Times New Roman" w:cs="Times New Roman"/>
          <w:color w:val="000000" w:themeColor="text1"/>
          <w:sz w:val="24"/>
          <w:szCs w:val="24"/>
        </w:rPr>
        <w:t xml:space="preserve"> revised and worked on by </w:t>
      </w:r>
      <w:proofErr w:type="spellStart"/>
      <w:r w:rsidRPr="00721669">
        <w:rPr>
          <w:rFonts w:ascii="Times New Roman" w:eastAsia="Times New Roman" w:hAnsi="Times New Roman" w:cs="Times New Roman"/>
          <w:color w:val="000000" w:themeColor="text1"/>
          <w:sz w:val="24"/>
          <w:szCs w:val="24"/>
        </w:rPr>
        <w:t>Pelin</w:t>
      </w:r>
      <w:proofErr w:type="spellEnd"/>
      <w:r w:rsidRPr="00721669">
        <w:rPr>
          <w:rFonts w:ascii="Times New Roman" w:eastAsia="Times New Roman" w:hAnsi="Times New Roman" w:cs="Times New Roman"/>
          <w:color w:val="000000" w:themeColor="text1"/>
          <w:sz w:val="24"/>
          <w:szCs w:val="24"/>
        </w:rPr>
        <w:t xml:space="preserve"> </w:t>
      </w:r>
      <w:proofErr w:type="spellStart"/>
      <w:r w:rsidRPr="00721669">
        <w:rPr>
          <w:rFonts w:ascii="Times New Roman" w:eastAsia="Times New Roman" w:hAnsi="Times New Roman" w:cs="Times New Roman"/>
          <w:color w:val="000000" w:themeColor="text1"/>
          <w:sz w:val="24"/>
          <w:szCs w:val="24"/>
        </w:rPr>
        <w:t>Tekin</w:t>
      </w:r>
      <w:proofErr w:type="spellEnd"/>
    </w:p>
    <w:p w14:paraId="47F54695" w14:textId="27A1A137" w:rsidR="00721669" w:rsidRDefault="00721669" w:rsidP="368F9BAA">
      <w:pPr>
        <w:spacing w:line="480" w:lineRule="auto"/>
        <w:ind w:left="-270"/>
        <w:rPr>
          <w:rFonts w:ascii="Times New Roman" w:eastAsia="Times New Roman" w:hAnsi="Times New Roman" w:cs="Times New Roman"/>
          <w:sz w:val="24"/>
          <w:szCs w:val="24"/>
        </w:rPr>
      </w:pPr>
    </w:p>
    <w:p w14:paraId="7EB281B6" w14:textId="21270EF1" w:rsidR="00721669" w:rsidRDefault="00721669" w:rsidP="368F9BAA">
      <w:pPr>
        <w:spacing w:line="480" w:lineRule="auto"/>
        <w:ind w:left="-270"/>
        <w:rPr>
          <w:rFonts w:ascii="Times New Roman" w:eastAsia="Times New Roman" w:hAnsi="Times New Roman" w:cs="Times New Roman"/>
          <w:sz w:val="24"/>
          <w:szCs w:val="24"/>
        </w:rPr>
      </w:pPr>
    </w:p>
    <w:p w14:paraId="7274F5B6" w14:textId="77777777" w:rsidR="00721669" w:rsidRPr="00721669" w:rsidRDefault="00721669" w:rsidP="368F9BAA">
      <w:pPr>
        <w:spacing w:line="480" w:lineRule="auto"/>
        <w:ind w:left="-270"/>
        <w:rPr>
          <w:rFonts w:ascii="Times New Roman" w:eastAsia="Times New Roman" w:hAnsi="Times New Roman" w:cs="Times New Roman"/>
          <w:sz w:val="24"/>
          <w:szCs w:val="24"/>
        </w:rPr>
      </w:pPr>
    </w:p>
    <w:p w14:paraId="08BF28C6" w14:textId="77777777" w:rsidR="00F34155" w:rsidRPr="00721669" w:rsidRDefault="00CE0D29" w:rsidP="00F15347">
      <w:pPr>
        <w:spacing w:line="480" w:lineRule="auto"/>
        <w:ind w:left="-270"/>
        <w:rPr>
          <w:rFonts w:ascii="Times New Roman" w:hAnsi="Times New Roman" w:cs="Times New Roman"/>
          <w:b/>
          <w:sz w:val="24"/>
          <w:szCs w:val="24"/>
          <w:shd w:val="clear" w:color="auto" w:fill="FFFFFF"/>
        </w:rPr>
      </w:pPr>
      <w:r w:rsidRPr="00721669">
        <w:rPr>
          <w:rFonts w:ascii="Times New Roman" w:hAnsi="Times New Roman" w:cs="Times New Roman"/>
          <w:b/>
          <w:sz w:val="24"/>
          <w:szCs w:val="24"/>
          <w:shd w:val="clear" w:color="auto" w:fill="FFFFFF"/>
        </w:rPr>
        <w:lastRenderedPageBreak/>
        <w:t>PART 4</w:t>
      </w:r>
      <w:r w:rsidR="00B52DD4" w:rsidRPr="00721669">
        <w:rPr>
          <w:rFonts w:ascii="Times New Roman" w:hAnsi="Times New Roman" w:cs="Times New Roman"/>
          <w:b/>
          <w:sz w:val="24"/>
          <w:szCs w:val="24"/>
          <w:shd w:val="clear" w:color="auto" w:fill="FFFFFF"/>
        </w:rPr>
        <w:t xml:space="preserve">: </w:t>
      </w:r>
      <w:r w:rsidR="006C12C8" w:rsidRPr="00721669">
        <w:rPr>
          <w:rFonts w:ascii="Times New Roman" w:hAnsi="Times New Roman" w:cs="Times New Roman"/>
          <w:b/>
          <w:sz w:val="24"/>
          <w:szCs w:val="24"/>
          <w:shd w:val="clear" w:color="auto" w:fill="FFFFFF"/>
        </w:rPr>
        <w:t xml:space="preserve">Fill in the gaps with the appropriate word form. </w:t>
      </w:r>
    </w:p>
    <w:tbl>
      <w:tblPr>
        <w:tblStyle w:val="TableGrid"/>
        <w:tblW w:w="9715" w:type="dxa"/>
        <w:tblInd w:w="-270" w:type="dxa"/>
        <w:tblLook w:val="04A0" w:firstRow="1" w:lastRow="0" w:firstColumn="1" w:lastColumn="0" w:noHBand="0" w:noVBand="1"/>
      </w:tblPr>
      <w:tblGrid>
        <w:gridCol w:w="7645"/>
        <w:gridCol w:w="2070"/>
      </w:tblGrid>
      <w:tr w:rsidR="006C12C8" w:rsidRPr="00721669" w14:paraId="3143FD51" w14:textId="77777777" w:rsidTr="368F9BAA">
        <w:trPr>
          <w:trHeight w:val="5723"/>
        </w:trPr>
        <w:tc>
          <w:tcPr>
            <w:tcW w:w="7645" w:type="dxa"/>
          </w:tcPr>
          <w:p w14:paraId="586E32B1" w14:textId="2A3F7244" w:rsidR="006C12C8" w:rsidRPr="00721669" w:rsidRDefault="006C12C8" w:rsidP="006C12C8">
            <w:pPr>
              <w:spacing w:line="480" w:lineRule="auto"/>
              <w:jc w:val="both"/>
              <w:rPr>
                <w:rFonts w:ascii="Times New Roman" w:hAnsi="Times New Roman" w:cs="Times New Roman"/>
                <w:sz w:val="24"/>
                <w:szCs w:val="24"/>
                <w:shd w:val="clear" w:color="auto" w:fill="FFFFFF"/>
              </w:rPr>
            </w:pPr>
            <w:r w:rsidRPr="00721669">
              <w:rPr>
                <w:rFonts w:ascii="Times New Roman" w:hAnsi="Times New Roman" w:cs="Times New Roman"/>
                <w:sz w:val="24"/>
                <w:szCs w:val="24"/>
                <w:shd w:val="clear" w:color="auto" w:fill="FFFFFF"/>
              </w:rPr>
              <w:t>Gentrification is a phenomenon that can be observed especially in big cities like New York. It tries to improve neighborhoods but often makes it harder for the original ___________ (1) to stay. When new people move in, they simply change the area in ways that _________ (2) groups of long-time residents didn't expect. In New York, the _________ (3) on the neighborhood culture is very strong. People rarely want to move out and they tend to stay for many years. But when new ___________ (4) come, the rent often goes up. Higher rent means that the old residents can no longer afford to live there. It's a kind of ___________ (5)</w:t>
            </w:r>
            <w:r w:rsidR="00D979F9" w:rsidRPr="00721669">
              <w:rPr>
                <w:rFonts w:ascii="Times New Roman" w:hAnsi="Times New Roman" w:cs="Times New Roman"/>
                <w:sz w:val="24"/>
                <w:szCs w:val="24"/>
                <w:shd w:val="clear" w:color="auto" w:fill="FFFFFF"/>
              </w:rPr>
              <w:t xml:space="preserve"> </w:t>
            </w:r>
            <w:r w:rsidR="00CE0D29" w:rsidRPr="00721669">
              <w:rPr>
                <w:rFonts w:ascii="Times New Roman" w:hAnsi="Times New Roman" w:cs="Times New Roman"/>
                <w:sz w:val="24"/>
                <w:szCs w:val="24"/>
                <w:shd w:val="clear" w:color="auto" w:fill="FFFFFF"/>
              </w:rPr>
              <w:t>of</w:t>
            </w:r>
            <w:r w:rsidRPr="00721669">
              <w:rPr>
                <w:rFonts w:ascii="Times New Roman" w:hAnsi="Times New Roman" w:cs="Times New Roman"/>
                <w:sz w:val="24"/>
                <w:szCs w:val="24"/>
                <w:shd w:val="clear" w:color="auto" w:fill="FFFFFF"/>
              </w:rPr>
              <w:t xml:space="preserve"> the past community and its values. Some people think this change is good because it makes neighborhoods safer and cleaner. However, others miss the way it used to be. This tension between improvement and loss is a big part of what ___________ (6) examine when they look at gentrification. ___________ (7)</w:t>
            </w:r>
            <w:r w:rsidR="00D979F9" w:rsidRPr="00721669">
              <w:rPr>
                <w:rFonts w:ascii="Times New Roman" w:hAnsi="Times New Roman" w:cs="Times New Roman"/>
                <w:sz w:val="24"/>
                <w:szCs w:val="24"/>
                <w:shd w:val="clear" w:color="auto" w:fill="FFFFFF"/>
              </w:rPr>
              <w:t>,</w:t>
            </w:r>
            <w:r w:rsidRPr="00721669">
              <w:rPr>
                <w:rFonts w:ascii="Times New Roman" w:hAnsi="Times New Roman" w:cs="Times New Roman"/>
                <w:sz w:val="24"/>
                <w:szCs w:val="24"/>
                <w:shd w:val="clear" w:color="auto" w:fill="FFFFFF"/>
              </w:rPr>
              <w:t xml:space="preserve"> even though it aims to make things better, it often pushes out the very people who made the neighborhood special in the first place.</w:t>
            </w:r>
          </w:p>
        </w:tc>
        <w:tc>
          <w:tcPr>
            <w:tcW w:w="2070" w:type="dxa"/>
          </w:tcPr>
          <w:p w14:paraId="3DEEC669" w14:textId="77777777" w:rsidR="006C12C8" w:rsidRPr="00721669" w:rsidRDefault="006C12C8" w:rsidP="00F15347">
            <w:pPr>
              <w:spacing w:line="480" w:lineRule="auto"/>
              <w:rPr>
                <w:rFonts w:ascii="Times New Roman" w:hAnsi="Times New Roman" w:cs="Times New Roman"/>
                <w:b/>
                <w:sz w:val="24"/>
                <w:szCs w:val="24"/>
                <w:shd w:val="clear" w:color="auto" w:fill="FFFFFF"/>
              </w:rPr>
            </w:pPr>
          </w:p>
          <w:p w14:paraId="7557059C" w14:textId="77777777" w:rsidR="006C12C8" w:rsidRPr="00721669" w:rsidRDefault="006C12C8" w:rsidP="00F15347">
            <w:pPr>
              <w:spacing w:line="480" w:lineRule="auto"/>
              <w:rPr>
                <w:rFonts w:ascii="Times New Roman" w:hAnsi="Times New Roman" w:cs="Times New Roman"/>
                <w:b/>
                <w:sz w:val="24"/>
                <w:szCs w:val="24"/>
                <w:shd w:val="clear" w:color="auto" w:fill="FFFFFF"/>
              </w:rPr>
            </w:pPr>
            <w:r w:rsidRPr="00721669">
              <w:rPr>
                <w:rFonts w:ascii="Times New Roman" w:hAnsi="Times New Roman" w:cs="Times New Roman"/>
                <w:b/>
                <w:sz w:val="24"/>
                <w:szCs w:val="24"/>
                <w:shd w:val="clear" w:color="auto" w:fill="FFFFFF"/>
              </w:rPr>
              <w:t xml:space="preserve">1 RESIDE </w:t>
            </w:r>
          </w:p>
          <w:p w14:paraId="77413778" w14:textId="77777777" w:rsidR="006C12C8" w:rsidRPr="00721669" w:rsidRDefault="006C12C8" w:rsidP="00F15347">
            <w:pPr>
              <w:spacing w:line="480" w:lineRule="auto"/>
              <w:rPr>
                <w:rFonts w:ascii="Times New Roman" w:hAnsi="Times New Roman" w:cs="Times New Roman"/>
                <w:b/>
                <w:sz w:val="24"/>
                <w:szCs w:val="24"/>
                <w:shd w:val="clear" w:color="auto" w:fill="FFFFFF"/>
              </w:rPr>
            </w:pPr>
            <w:r w:rsidRPr="00721669">
              <w:rPr>
                <w:rFonts w:ascii="Times New Roman" w:hAnsi="Times New Roman" w:cs="Times New Roman"/>
                <w:b/>
                <w:sz w:val="24"/>
                <w:szCs w:val="24"/>
                <w:shd w:val="clear" w:color="auto" w:fill="FFFFFF"/>
              </w:rPr>
              <w:t xml:space="preserve">2 MASS </w:t>
            </w:r>
          </w:p>
          <w:p w14:paraId="364DECE6" w14:textId="77777777" w:rsidR="006C12C8" w:rsidRPr="00721669" w:rsidRDefault="006C12C8" w:rsidP="00F15347">
            <w:pPr>
              <w:spacing w:line="480" w:lineRule="auto"/>
              <w:rPr>
                <w:rFonts w:ascii="Times New Roman" w:hAnsi="Times New Roman" w:cs="Times New Roman"/>
                <w:b/>
                <w:sz w:val="24"/>
                <w:szCs w:val="24"/>
                <w:shd w:val="clear" w:color="auto" w:fill="FFFFFF"/>
              </w:rPr>
            </w:pPr>
            <w:r w:rsidRPr="00721669">
              <w:rPr>
                <w:rFonts w:ascii="Times New Roman" w:hAnsi="Times New Roman" w:cs="Times New Roman"/>
                <w:b/>
                <w:sz w:val="24"/>
                <w:szCs w:val="24"/>
                <w:shd w:val="clear" w:color="auto" w:fill="FFFFFF"/>
              </w:rPr>
              <w:t xml:space="preserve">3 RELY </w:t>
            </w:r>
          </w:p>
          <w:p w14:paraId="3656B9AB" w14:textId="77777777" w:rsidR="006C12C8" w:rsidRPr="00721669" w:rsidRDefault="006C12C8" w:rsidP="00F15347">
            <w:pPr>
              <w:spacing w:line="480" w:lineRule="auto"/>
              <w:rPr>
                <w:rFonts w:ascii="Times New Roman" w:hAnsi="Times New Roman" w:cs="Times New Roman"/>
                <w:b/>
                <w:sz w:val="24"/>
                <w:szCs w:val="24"/>
                <w:shd w:val="clear" w:color="auto" w:fill="FFFFFF"/>
              </w:rPr>
            </w:pPr>
          </w:p>
          <w:p w14:paraId="44DBA36C" w14:textId="77777777" w:rsidR="006C12C8" w:rsidRPr="00721669" w:rsidRDefault="006C12C8" w:rsidP="00F15347">
            <w:pPr>
              <w:spacing w:line="480" w:lineRule="auto"/>
              <w:rPr>
                <w:rFonts w:ascii="Times New Roman" w:hAnsi="Times New Roman" w:cs="Times New Roman"/>
                <w:b/>
                <w:sz w:val="24"/>
                <w:szCs w:val="24"/>
                <w:shd w:val="clear" w:color="auto" w:fill="FFFFFF"/>
              </w:rPr>
            </w:pPr>
            <w:r w:rsidRPr="00721669">
              <w:rPr>
                <w:rFonts w:ascii="Times New Roman" w:hAnsi="Times New Roman" w:cs="Times New Roman"/>
                <w:b/>
                <w:sz w:val="24"/>
                <w:szCs w:val="24"/>
                <w:shd w:val="clear" w:color="auto" w:fill="FFFFFF"/>
              </w:rPr>
              <w:t xml:space="preserve">4 OCCUPY </w:t>
            </w:r>
          </w:p>
          <w:p w14:paraId="24D988CA" w14:textId="77777777" w:rsidR="006C12C8" w:rsidRPr="00721669" w:rsidRDefault="006C12C8" w:rsidP="00F15347">
            <w:pPr>
              <w:spacing w:line="480" w:lineRule="auto"/>
              <w:rPr>
                <w:rFonts w:ascii="Times New Roman" w:hAnsi="Times New Roman" w:cs="Times New Roman"/>
                <w:b/>
                <w:sz w:val="24"/>
                <w:szCs w:val="24"/>
                <w:shd w:val="clear" w:color="auto" w:fill="FFFFFF"/>
              </w:rPr>
            </w:pPr>
            <w:r w:rsidRPr="00721669">
              <w:rPr>
                <w:rFonts w:ascii="Times New Roman" w:hAnsi="Times New Roman" w:cs="Times New Roman"/>
                <w:b/>
                <w:sz w:val="24"/>
                <w:szCs w:val="24"/>
                <w:shd w:val="clear" w:color="auto" w:fill="FFFFFF"/>
              </w:rPr>
              <w:t xml:space="preserve">5 DENY </w:t>
            </w:r>
          </w:p>
          <w:p w14:paraId="45FB0818" w14:textId="77777777" w:rsidR="0047225D" w:rsidRPr="00721669" w:rsidRDefault="0047225D" w:rsidP="00F15347">
            <w:pPr>
              <w:spacing w:line="480" w:lineRule="auto"/>
              <w:rPr>
                <w:rFonts w:ascii="Times New Roman" w:hAnsi="Times New Roman" w:cs="Times New Roman"/>
                <w:b/>
                <w:sz w:val="24"/>
                <w:szCs w:val="24"/>
                <w:shd w:val="clear" w:color="auto" w:fill="FFFFFF"/>
              </w:rPr>
            </w:pPr>
          </w:p>
          <w:p w14:paraId="01E89C49" w14:textId="77777777" w:rsidR="006C12C8" w:rsidRPr="00721669" w:rsidRDefault="006C12C8" w:rsidP="00F15347">
            <w:pPr>
              <w:spacing w:line="480" w:lineRule="auto"/>
              <w:rPr>
                <w:rFonts w:ascii="Times New Roman" w:hAnsi="Times New Roman" w:cs="Times New Roman"/>
                <w:b/>
                <w:sz w:val="24"/>
                <w:szCs w:val="24"/>
                <w:shd w:val="clear" w:color="auto" w:fill="FFFFFF"/>
              </w:rPr>
            </w:pPr>
            <w:r w:rsidRPr="00721669">
              <w:rPr>
                <w:rFonts w:ascii="Times New Roman" w:hAnsi="Times New Roman" w:cs="Times New Roman"/>
                <w:b/>
                <w:sz w:val="24"/>
                <w:szCs w:val="24"/>
                <w:shd w:val="clear" w:color="auto" w:fill="FFFFFF"/>
              </w:rPr>
              <w:t xml:space="preserve">6 SOCIOLOGY </w:t>
            </w:r>
          </w:p>
          <w:p w14:paraId="049F31CB" w14:textId="77777777" w:rsidR="0047225D" w:rsidRPr="00721669" w:rsidRDefault="0047225D" w:rsidP="00F15347">
            <w:pPr>
              <w:spacing w:line="480" w:lineRule="auto"/>
              <w:rPr>
                <w:rFonts w:ascii="Times New Roman" w:hAnsi="Times New Roman" w:cs="Times New Roman"/>
                <w:b/>
                <w:sz w:val="24"/>
                <w:szCs w:val="24"/>
                <w:shd w:val="clear" w:color="auto" w:fill="FFFFFF"/>
              </w:rPr>
            </w:pPr>
          </w:p>
          <w:p w14:paraId="222B2BB2" w14:textId="77777777" w:rsidR="006C12C8" w:rsidRPr="00721669" w:rsidRDefault="006C12C8" w:rsidP="00F15347">
            <w:pPr>
              <w:spacing w:line="480" w:lineRule="auto"/>
              <w:rPr>
                <w:rFonts w:ascii="Times New Roman" w:hAnsi="Times New Roman" w:cs="Times New Roman"/>
                <w:b/>
                <w:sz w:val="24"/>
                <w:szCs w:val="24"/>
                <w:shd w:val="clear" w:color="auto" w:fill="FFFFFF"/>
              </w:rPr>
            </w:pPr>
            <w:r w:rsidRPr="00721669">
              <w:rPr>
                <w:rFonts w:ascii="Times New Roman" w:hAnsi="Times New Roman" w:cs="Times New Roman"/>
                <w:b/>
                <w:sz w:val="24"/>
                <w:szCs w:val="24"/>
                <w:shd w:val="clear" w:color="auto" w:fill="FFFFFF"/>
              </w:rPr>
              <w:t>7 IRONIC</w:t>
            </w:r>
          </w:p>
        </w:tc>
      </w:tr>
    </w:tbl>
    <w:p w14:paraId="53128261" w14:textId="17E180F8" w:rsidR="006C12C8" w:rsidRPr="00721669" w:rsidRDefault="79378C28" w:rsidP="368F9BAA">
      <w:pPr>
        <w:spacing w:line="480" w:lineRule="auto"/>
        <w:ind w:left="-270"/>
        <w:rPr>
          <w:rFonts w:ascii="Times New Roman" w:eastAsia="Times New Roman" w:hAnsi="Times New Roman" w:cs="Times New Roman"/>
          <w:sz w:val="24"/>
          <w:szCs w:val="24"/>
        </w:rPr>
      </w:pPr>
      <w:r w:rsidRPr="00721669">
        <w:rPr>
          <w:rFonts w:ascii="Times New Roman" w:eastAsia="Calibri" w:hAnsi="Times New Roman" w:cs="Times New Roman"/>
          <w:i/>
          <w:iCs/>
          <w:color w:val="000000" w:themeColor="text1"/>
          <w:sz w:val="24"/>
          <w:szCs w:val="24"/>
        </w:rPr>
        <w:t>Summer 2024, A B2 level text with words ......” app.twee.com</w:t>
      </w:r>
      <w:r w:rsidRPr="00721669">
        <w:rPr>
          <w:rFonts w:ascii="Times New Roman" w:eastAsia="Times New Roman" w:hAnsi="Times New Roman" w:cs="Times New Roman"/>
          <w:color w:val="000000" w:themeColor="text1"/>
          <w:sz w:val="24"/>
          <w:szCs w:val="24"/>
        </w:rPr>
        <w:t xml:space="preserve"> revised and worked on by </w:t>
      </w:r>
      <w:proofErr w:type="spellStart"/>
      <w:r w:rsidRPr="00721669">
        <w:rPr>
          <w:rFonts w:ascii="Times New Roman" w:eastAsia="Times New Roman" w:hAnsi="Times New Roman" w:cs="Times New Roman"/>
          <w:color w:val="000000" w:themeColor="text1"/>
          <w:sz w:val="24"/>
          <w:szCs w:val="24"/>
        </w:rPr>
        <w:t>Pelin</w:t>
      </w:r>
      <w:proofErr w:type="spellEnd"/>
      <w:r w:rsidRPr="00721669">
        <w:rPr>
          <w:rFonts w:ascii="Times New Roman" w:eastAsia="Times New Roman" w:hAnsi="Times New Roman" w:cs="Times New Roman"/>
          <w:color w:val="000000" w:themeColor="text1"/>
          <w:sz w:val="24"/>
          <w:szCs w:val="24"/>
        </w:rPr>
        <w:t xml:space="preserve"> </w:t>
      </w:r>
      <w:proofErr w:type="spellStart"/>
      <w:r w:rsidRPr="00721669">
        <w:rPr>
          <w:rFonts w:ascii="Times New Roman" w:eastAsia="Times New Roman" w:hAnsi="Times New Roman" w:cs="Times New Roman"/>
          <w:color w:val="000000" w:themeColor="text1"/>
          <w:sz w:val="24"/>
          <w:szCs w:val="24"/>
        </w:rPr>
        <w:t>Tekin</w:t>
      </w:r>
      <w:proofErr w:type="spellEnd"/>
    </w:p>
    <w:bookmarkEnd w:id="1"/>
    <w:p w14:paraId="62486C05" w14:textId="77777777" w:rsidR="00893B41" w:rsidRDefault="00893B41">
      <w:pPr>
        <w:rPr>
          <w:rFonts w:ascii="Times New Roman" w:hAnsi="Times New Roman" w:cs="Times New Roman"/>
          <w:sz w:val="20"/>
          <w:szCs w:val="20"/>
          <w:shd w:val="clear" w:color="auto" w:fill="FFFFFF"/>
        </w:rPr>
      </w:pPr>
    </w:p>
    <w:p w14:paraId="4101652C" w14:textId="77777777" w:rsidR="00CE0D29" w:rsidRDefault="00CE0D29">
      <w:pPr>
        <w:rPr>
          <w:rFonts w:ascii="Times New Roman" w:hAnsi="Times New Roman" w:cs="Times New Roman"/>
          <w:sz w:val="20"/>
          <w:szCs w:val="20"/>
          <w:shd w:val="clear" w:color="auto" w:fill="FFFFFF"/>
        </w:rPr>
      </w:pPr>
    </w:p>
    <w:p w14:paraId="4B99056E" w14:textId="0C032FDF" w:rsidR="00CE0D29" w:rsidRDefault="00CE0D29">
      <w:pPr>
        <w:rPr>
          <w:rFonts w:ascii="Times New Roman" w:hAnsi="Times New Roman" w:cs="Times New Roman"/>
          <w:sz w:val="20"/>
          <w:szCs w:val="20"/>
          <w:shd w:val="clear" w:color="auto" w:fill="FFFFFF"/>
        </w:rPr>
      </w:pPr>
    </w:p>
    <w:p w14:paraId="71502F16" w14:textId="2C2B5E39" w:rsidR="00721669" w:rsidRDefault="00721669">
      <w:pPr>
        <w:rPr>
          <w:rFonts w:ascii="Times New Roman" w:hAnsi="Times New Roman" w:cs="Times New Roman"/>
          <w:sz w:val="20"/>
          <w:szCs w:val="20"/>
          <w:shd w:val="clear" w:color="auto" w:fill="FFFFFF"/>
        </w:rPr>
      </w:pPr>
    </w:p>
    <w:p w14:paraId="16CA74AB" w14:textId="6FEA944B" w:rsidR="00721669" w:rsidRDefault="00721669">
      <w:pPr>
        <w:rPr>
          <w:rFonts w:ascii="Times New Roman" w:hAnsi="Times New Roman" w:cs="Times New Roman"/>
          <w:sz w:val="20"/>
          <w:szCs w:val="20"/>
          <w:shd w:val="clear" w:color="auto" w:fill="FFFFFF"/>
        </w:rPr>
      </w:pPr>
    </w:p>
    <w:p w14:paraId="1547E8BA" w14:textId="02B7D535" w:rsidR="00721669" w:rsidRDefault="00721669">
      <w:pPr>
        <w:rPr>
          <w:rFonts w:ascii="Times New Roman" w:hAnsi="Times New Roman" w:cs="Times New Roman"/>
          <w:sz w:val="20"/>
          <w:szCs w:val="20"/>
          <w:shd w:val="clear" w:color="auto" w:fill="FFFFFF"/>
        </w:rPr>
      </w:pPr>
    </w:p>
    <w:p w14:paraId="617AF71E" w14:textId="456721D4" w:rsidR="00721669" w:rsidRDefault="00721669">
      <w:pPr>
        <w:rPr>
          <w:rFonts w:ascii="Times New Roman" w:hAnsi="Times New Roman" w:cs="Times New Roman"/>
          <w:sz w:val="20"/>
          <w:szCs w:val="20"/>
          <w:shd w:val="clear" w:color="auto" w:fill="FFFFFF"/>
        </w:rPr>
      </w:pPr>
    </w:p>
    <w:p w14:paraId="20898A06" w14:textId="77777777" w:rsidR="00721669" w:rsidRDefault="00721669">
      <w:pPr>
        <w:rPr>
          <w:rFonts w:ascii="Times New Roman" w:hAnsi="Times New Roman" w:cs="Times New Roman"/>
          <w:sz w:val="20"/>
          <w:szCs w:val="20"/>
          <w:shd w:val="clear" w:color="auto" w:fill="FFFFFF"/>
        </w:rPr>
      </w:pPr>
    </w:p>
    <w:p w14:paraId="1299C43A" w14:textId="77777777" w:rsidR="00CE0D29" w:rsidRDefault="00CE0D29">
      <w:pPr>
        <w:rPr>
          <w:rFonts w:ascii="Times New Roman" w:hAnsi="Times New Roman" w:cs="Times New Roman"/>
          <w:sz w:val="20"/>
          <w:szCs w:val="20"/>
          <w:shd w:val="clear" w:color="auto" w:fill="FFFFFF"/>
        </w:rPr>
      </w:pPr>
    </w:p>
    <w:p w14:paraId="4DDBEF00" w14:textId="77777777" w:rsidR="00CE0D29" w:rsidRDefault="00CE0D29">
      <w:pPr>
        <w:rPr>
          <w:rFonts w:ascii="Times New Roman" w:hAnsi="Times New Roman" w:cs="Times New Roman"/>
          <w:sz w:val="20"/>
          <w:szCs w:val="20"/>
          <w:shd w:val="clear" w:color="auto" w:fill="FFFFFF"/>
        </w:rPr>
      </w:pPr>
    </w:p>
    <w:p w14:paraId="710343CE" w14:textId="77777777" w:rsidR="00721669" w:rsidRDefault="00721669" w:rsidP="00721669">
      <w:pPr>
        <w:jc w:val="center"/>
        <w:rPr>
          <w:rFonts w:ascii="Times New Roman" w:eastAsiaTheme="majorEastAsia" w:hAnsi="Times New Roman"/>
          <w:b/>
          <w:sz w:val="24"/>
          <w:szCs w:val="24"/>
        </w:rPr>
      </w:pPr>
      <w:r w:rsidRPr="00772C12">
        <w:rPr>
          <w:rFonts w:ascii="Times New Roman" w:eastAsiaTheme="majorEastAsia" w:hAnsi="Times New Roman"/>
          <w:b/>
          <w:sz w:val="24"/>
          <w:szCs w:val="24"/>
        </w:rPr>
        <w:lastRenderedPageBreak/>
        <w:t>Theme 1:Public Movements Reading 4–Gentrification</w:t>
      </w:r>
    </w:p>
    <w:p w14:paraId="22EF1679" w14:textId="77777777" w:rsidR="007E7364" w:rsidRPr="00772C12" w:rsidRDefault="007E7364" w:rsidP="007E7364">
      <w:pPr>
        <w:jc w:val="center"/>
        <w:rPr>
          <w:rFonts w:ascii="Times New Roman" w:hAnsi="Times New Roman" w:cs="Times New Roman"/>
          <w:b/>
          <w:sz w:val="24"/>
          <w:szCs w:val="24"/>
        </w:rPr>
      </w:pPr>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14:paraId="7C5107BF" w14:textId="3A7BDD83" w:rsidR="00CE0D29" w:rsidRPr="00721669" w:rsidRDefault="00CE0D29" w:rsidP="00721669">
      <w:pPr>
        <w:jc w:val="center"/>
        <w:rPr>
          <w:rFonts w:ascii="Times New Roman" w:eastAsiaTheme="majorEastAsia" w:hAnsi="Times New Roman" w:cs="Times New Roman"/>
          <w:b/>
          <w:sz w:val="24"/>
          <w:szCs w:val="24"/>
        </w:rPr>
      </w:pPr>
      <w:bookmarkStart w:id="2" w:name="_GoBack"/>
      <w:bookmarkEnd w:id="2"/>
      <w:r w:rsidRPr="00721669">
        <w:rPr>
          <w:rFonts w:ascii="Times New Roman" w:hAnsi="Times New Roman" w:cs="Times New Roman"/>
          <w:b/>
          <w:sz w:val="20"/>
          <w:szCs w:val="20"/>
          <w:highlight w:val="yellow"/>
          <w:shd w:val="clear" w:color="auto" w:fill="FFFFFF"/>
        </w:rPr>
        <w:t>ANSWER KEY</w:t>
      </w:r>
    </w:p>
    <w:tbl>
      <w:tblPr>
        <w:tblStyle w:val="TableGrid"/>
        <w:tblW w:w="0" w:type="auto"/>
        <w:tblLook w:val="04A0" w:firstRow="1" w:lastRow="0" w:firstColumn="1" w:lastColumn="0" w:noHBand="0" w:noVBand="1"/>
      </w:tblPr>
      <w:tblGrid>
        <w:gridCol w:w="2289"/>
        <w:gridCol w:w="2312"/>
        <w:gridCol w:w="2290"/>
        <w:gridCol w:w="2459"/>
      </w:tblGrid>
      <w:tr w:rsidR="00CE0D29" w14:paraId="52EAF535" w14:textId="77777777" w:rsidTr="00CE0D29">
        <w:tc>
          <w:tcPr>
            <w:tcW w:w="2337" w:type="dxa"/>
          </w:tcPr>
          <w:p w14:paraId="536380D8" w14:textId="77777777" w:rsidR="00CE0D29" w:rsidRDefault="00CE0D29">
            <w:p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 xml:space="preserve">PART 1 </w:t>
            </w:r>
          </w:p>
          <w:p w14:paraId="37AAF844" w14:textId="77777777" w:rsidR="00CE0D29" w:rsidRDefault="00CE0D29" w:rsidP="00CE0D29">
            <w:pPr>
              <w:pStyle w:val="ListParagraph"/>
              <w:numPr>
                <w:ilvl w:val="0"/>
                <w:numId w:val="2"/>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C</w:t>
            </w:r>
          </w:p>
          <w:p w14:paraId="61740529" w14:textId="77777777" w:rsidR="00CE0D29" w:rsidRDefault="00CE0D29" w:rsidP="00CE0D29">
            <w:pPr>
              <w:pStyle w:val="ListParagraph"/>
              <w:numPr>
                <w:ilvl w:val="0"/>
                <w:numId w:val="2"/>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D</w:t>
            </w:r>
          </w:p>
          <w:p w14:paraId="5316D17B" w14:textId="77777777" w:rsidR="00CE0D29" w:rsidRDefault="00CE0D29" w:rsidP="00CE0D29">
            <w:pPr>
              <w:pStyle w:val="ListParagraph"/>
              <w:numPr>
                <w:ilvl w:val="0"/>
                <w:numId w:val="2"/>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A</w:t>
            </w:r>
          </w:p>
          <w:p w14:paraId="32497ED0" w14:textId="77777777" w:rsidR="00CE0D29" w:rsidRDefault="00CE0D29" w:rsidP="00CE0D29">
            <w:pPr>
              <w:pStyle w:val="ListParagraph"/>
              <w:numPr>
                <w:ilvl w:val="0"/>
                <w:numId w:val="2"/>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C</w:t>
            </w:r>
          </w:p>
          <w:p w14:paraId="4BF7EC95" w14:textId="77777777" w:rsidR="00CE0D29" w:rsidRDefault="00CE0D29" w:rsidP="00CE0D29">
            <w:pPr>
              <w:pStyle w:val="ListParagraph"/>
              <w:numPr>
                <w:ilvl w:val="0"/>
                <w:numId w:val="2"/>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D</w:t>
            </w:r>
          </w:p>
          <w:p w14:paraId="61ED4E73" w14:textId="77777777" w:rsidR="00CE0D29" w:rsidRDefault="00CE0D29" w:rsidP="00CE0D29">
            <w:pPr>
              <w:pStyle w:val="ListParagraph"/>
              <w:numPr>
                <w:ilvl w:val="0"/>
                <w:numId w:val="2"/>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B</w:t>
            </w:r>
          </w:p>
          <w:p w14:paraId="737D107D" w14:textId="77777777" w:rsidR="00CE0D29" w:rsidRDefault="00CE0D29" w:rsidP="00CE0D29">
            <w:pPr>
              <w:pStyle w:val="ListParagraph"/>
              <w:numPr>
                <w:ilvl w:val="0"/>
                <w:numId w:val="2"/>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B</w:t>
            </w:r>
          </w:p>
          <w:p w14:paraId="38B201AB" w14:textId="77777777" w:rsidR="00CE0D29" w:rsidRPr="00CE0D29" w:rsidRDefault="00CE0D29" w:rsidP="00CE0D29">
            <w:pPr>
              <w:pStyle w:val="ListParagraph"/>
              <w:numPr>
                <w:ilvl w:val="0"/>
                <w:numId w:val="2"/>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D</w:t>
            </w:r>
          </w:p>
        </w:tc>
        <w:tc>
          <w:tcPr>
            <w:tcW w:w="2337" w:type="dxa"/>
          </w:tcPr>
          <w:p w14:paraId="681FE2F7" w14:textId="77777777" w:rsidR="00CE0D29" w:rsidRDefault="00CE0D29">
            <w:p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 xml:space="preserve">PART 2 </w:t>
            </w:r>
          </w:p>
          <w:p w14:paraId="58ECB555" w14:textId="77777777" w:rsidR="00CE0D29" w:rsidRPr="00CE0D29" w:rsidRDefault="00CE0D29" w:rsidP="00CE0D29">
            <w:pPr>
              <w:rPr>
                <w:rFonts w:ascii="Times New Roman" w:hAnsi="Times New Roman" w:cs="Times New Roman"/>
                <w:b/>
                <w:sz w:val="20"/>
                <w:szCs w:val="20"/>
                <w:shd w:val="clear" w:color="auto" w:fill="FFFFFF"/>
              </w:rPr>
            </w:pPr>
            <w:r>
              <w:rPr>
                <w:rFonts w:ascii="Times New Roman" w:hAnsi="Times New Roman" w:cs="Times New Roman"/>
                <w:sz w:val="24"/>
                <w:szCs w:val="24"/>
              </w:rPr>
              <w:t>1</w:t>
            </w:r>
            <w:r w:rsidRPr="00CE0D29">
              <w:rPr>
                <w:rFonts w:ascii="Times New Roman" w:hAnsi="Times New Roman" w:cs="Times New Roman"/>
                <w:b/>
                <w:sz w:val="20"/>
                <w:szCs w:val="20"/>
                <w:shd w:val="clear" w:color="auto" w:fill="FFFFFF"/>
              </w:rPr>
              <w:t>. REAL ESTATE</w:t>
            </w:r>
          </w:p>
          <w:p w14:paraId="27D15047" w14:textId="77777777" w:rsidR="00CE0D29" w:rsidRPr="00CE0D29" w:rsidRDefault="00CE0D29" w:rsidP="00CE0D29">
            <w:pPr>
              <w:rPr>
                <w:rFonts w:ascii="Times New Roman" w:hAnsi="Times New Roman" w:cs="Times New Roman"/>
                <w:b/>
                <w:sz w:val="20"/>
                <w:szCs w:val="20"/>
                <w:shd w:val="clear" w:color="auto" w:fill="FFFFFF"/>
              </w:rPr>
            </w:pPr>
            <w:r w:rsidRPr="00CE0D29">
              <w:rPr>
                <w:rFonts w:ascii="Times New Roman" w:hAnsi="Times New Roman" w:cs="Times New Roman"/>
                <w:b/>
                <w:sz w:val="20"/>
                <w:szCs w:val="20"/>
                <w:shd w:val="clear" w:color="auto" w:fill="FFFFFF"/>
              </w:rPr>
              <w:t>2.</w:t>
            </w:r>
            <w:r>
              <w:rPr>
                <w:rFonts w:ascii="Times New Roman" w:hAnsi="Times New Roman" w:cs="Times New Roman"/>
                <w:b/>
                <w:sz w:val="20"/>
                <w:szCs w:val="20"/>
                <w:shd w:val="clear" w:color="auto" w:fill="FFFFFF"/>
              </w:rPr>
              <w:t xml:space="preserve"> </w:t>
            </w:r>
            <w:r w:rsidRPr="00CE0D29">
              <w:rPr>
                <w:rFonts w:ascii="Times New Roman" w:hAnsi="Times New Roman" w:cs="Times New Roman"/>
                <w:b/>
                <w:sz w:val="20"/>
                <w:szCs w:val="20"/>
                <w:shd w:val="clear" w:color="auto" w:fill="FFFFFF"/>
              </w:rPr>
              <w:t>PHENOMENON</w:t>
            </w:r>
          </w:p>
          <w:p w14:paraId="3740D0B6" w14:textId="77777777" w:rsidR="00CE0D29" w:rsidRPr="00CE0D29" w:rsidRDefault="00CE0D29" w:rsidP="00CE0D29">
            <w:pPr>
              <w:rPr>
                <w:rFonts w:ascii="Times New Roman" w:hAnsi="Times New Roman" w:cs="Times New Roman"/>
                <w:b/>
                <w:sz w:val="20"/>
                <w:szCs w:val="20"/>
                <w:shd w:val="clear" w:color="auto" w:fill="FFFFFF"/>
              </w:rPr>
            </w:pPr>
            <w:r w:rsidRPr="00CE0D29">
              <w:rPr>
                <w:rFonts w:ascii="Times New Roman" w:hAnsi="Times New Roman" w:cs="Times New Roman"/>
                <w:b/>
                <w:sz w:val="20"/>
                <w:szCs w:val="20"/>
                <w:shd w:val="clear" w:color="auto" w:fill="FFFFFF"/>
              </w:rPr>
              <w:t>3.</w:t>
            </w:r>
            <w:r>
              <w:rPr>
                <w:rFonts w:ascii="Times New Roman" w:hAnsi="Times New Roman" w:cs="Times New Roman"/>
                <w:b/>
                <w:sz w:val="20"/>
                <w:szCs w:val="20"/>
                <w:shd w:val="clear" w:color="auto" w:fill="FFFFFF"/>
              </w:rPr>
              <w:t xml:space="preserve"> </w:t>
            </w:r>
            <w:r w:rsidRPr="00CE0D29">
              <w:rPr>
                <w:rFonts w:ascii="Times New Roman" w:hAnsi="Times New Roman" w:cs="Times New Roman"/>
                <w:b/>
                <w:sz w:val="20"/>
                <w:szCs w:val="20"/>
                <w:shd w:val="clear" w:color="auto" w:fill="FFFFFF"/>
              </w:rPr>
              <w:t>MIDDLE-CLASS</w:t>
            </w:r>
          </w:p>
          <w:p w14:paraId="735F769C" w14:textId="77777777" w:rsidR="00CE0D29" w:rsidRPr="00CE0D29" w:rsidRDefault="00CE0D29" w:rsidP="00CE0D29">
            <w:pPr>
              <w:rPr>
                <w:rFonts w:ascii="Times New Roman" w:hAnsi="Times New Roman" w:cs="Times New Roman"/>
                <w:b/>
                <w:sz w:val="20"/>
                <w:szCs w:val="20"/>
                <w:shd w:val="clear" w:color="auto" w:fill="FFFFFF"/>
              </w:rPr>
            </w:pPr>
            <w:r w:rsidRPr="00CE0D29">
              <w:rPr>
                <w:rFonts w:ascii="Times New Roman" w:hAnsi="Times New Roman" w:cs="Times New Roman"/>
                <w:b/>
                <w:sz w:val="20"/>
                <w:szCs w:val="20"/>
                <w:shd w:val="clear" w:color="auto" w:fill="FFFFFF"/>
              </w:rPr>
              <w:t>4.</w:t>
            </w:r>
            <w:r>
              <w:rPr>
                <w:rFonts w:ascii="Times New Roman" w:hAnsi="Times New Roman" w:cs="Times New Roman"/>
                <w:b/>
                <w:sz w:val="20"/>
                <w:szCs w:val="20"/>
                <w:shd w:val="clear" w:color="auto" w:fill="FFFFFF"/>
              </w:rPr>
              <w:t xml:space="preserve"> </w:t>
            </w:r>
            <w:r w:rsidRPr="00CE0D29">
              <w:rPr>
                <w:rFonts w:ascii="Times New Roman" w:hAnsi="Times New Roman" w:cs="Times New Roman"/>
                <w:b/>
                <w:sz w:val="20"/>
                <w:szCs w:val="20"/>
                <w:shd w:val="clear" w:color="auto" w:fill="FFFFFF"/>
              </w:rPr>
              <w:t>DEBATED</w:t>
            </w:r>
          </w:p>
          <w:p w14:paraId="308F3113" w14:textId="77777777" w:rsidR="00CE0D29" w:rsidRPr="00CE0D29" w:rsidRDefault="00CE0D29" w:rsidP="00CE0D29">
            <w:pPr>
              <w:rPr>
                <w:rFonts w:ascii="Times New Roman" w:hAnsi="Times New Roman" w:cs="Times New Roman"/>
                <w:b/>
                <w:sz w:val="20"/>
                <w:szCs w:val="20"/>
                <w:shd w:val="clear" w:color="auto" w:fill="FFFFFF"/>
              </w:rPr>
            </w:pPr>
            <w:r w:rsidRPr="00CE0D29">
              <w:rPr>
                <w:rFonts w:ascii="Times New Roman" w:hAnsi="Times New Roman" w:cs="Times New Roman"/>
                <w:b/>
                <w:sz w:val="20"/>
                <w:szCs w:val="20"/>
                <w:shd w:val="clear" w:color="auto" w:fill="FFFFFF"/>
              </w:rPr>
              <w:t>5.</w:t>
            </w:r>
            <w:r>
              <w:rPr>
                <w:rFonts w:ascii="Times New Roman" w:hAnsi="Times New Roman" w:cs="Times New Roman"/>
                <w:b/>
                <w:sz w:val="20"/>
                <w:szCs w:val="20"/>
                <w:shd w:val="clear" w:color="auto" w:fill="FFFFFF"/>
              </w:rPr>
              <w:t xml:space="preserve"> </w:t>
            </w:r>
            <w:r w:rsidRPr="00CE0D29">
              <w:rPr>
                <w:rFonts w:ascii="Times New Roman" w:hAnsi="Times New Roman" w:cs="Times New Roman"/>
                <w:b/>
                <w:sz w:val="20"/>
                <w:szCs w:val="20"/>
                <w:shd w:val="clear" w:color="auto" w:fill="FFFFFF"/>
              </w:rPr>
              <w:t>FRUSTRATING</w:t>
            </w:r>
          </w:p>
          <w:p w14:paraId="3CF2D8B6" w14:textId="77777777" w:rsidR="00CE0D29" w:rsidRDefault="00CE0D29">
            <w:pPr>
              <w:rPr>
                <w:rFonts w:ascii="Times New Roman" w:hAnsi="Times New Roman" w:cs="Times New Roman"/>
                <w:b/>
                <w:sz w:val="20"/>
                <w:szCs w:val="20"/>
                <w:shd w:val="clear" w:color="auto" w:fill="FFFFFF"/>
              </w:rPr>
            </w:pPr>
          </w:p>
        </w:tc>
        <w:tc>
          <w:tcPr>
            <w:tcW w:w="2338" w:type="dxa"/>
          </w:tcPr>
          <w:p w14:paraId="18ED271A" w14:textId="77777777" w:rsidR="00CE0D29" w:rsidRDefault="00CE0D29">
            <w:p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 xml:space="preserve">PART 3 </w:t>
            </w:r>
          </w:p>
          <w:p w14:paraId="0CD67DD8" w14:textId="77777777" w:rsidR="00CE0D29" w:rsidRDefault="00CE0D29" w:rsidP="00CE0D29">
            <w:pPr>
              <w:pStyle w:val="ListParagraph"/>
              <w:numPr>
                <w:ilvl w:val="0"/>
                <w:numId w:val="3"/>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 xml:space="preserve">E </w:t>
            </w:r>
          </w:p>
          <w:p w14:paraId="502C79F1" w14:textId="77777777" w:rsidR="00CE0D29" w:rsidRDefault="00CE0D29" w:rsidP="00CE0D29">
            <w:pPr>
              <w:pStyle w:val="ListParagraph"/>
              <w:numPr>
                <w:ilvl w:val="0"/>
                <w:numId w:val="3"/>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B</w:t>
            </w:r>
          </w:p>
          <w:p w14:paraId="65AEDD99" w14:textId="77777777" w:rsidR="00CE0D29" w:rsidRDefault="00CE0D29" w:rsidP="00CE0D29">
            <w:pPr>
              <w:pStyle w:val="ListParagraph"/>
              <w:numPr>
                <w:ilvl w:val="0"/>
                <w:numId w:val="3"/>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E</w:t>
            </w:r>
          </w:p>
          <w:p w14:paraId="430505FE" w14:textId="77777777" w:rsidR="00CE0D29" w:rsidRDefault="00CE0D29" w:rsidP="00CE0D29">
            <w:pPr>
              <w:pStyle w:val="ListParagraph"/>
              <w:numPr>
                <w:ilvl w:val="0"/>
                <w:numId w:val="3"/>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C</w:t>
            </w:r>
          </w:p>
          <w:p w14:paraId="7002D539" w14:textId="77777777" w:rsidR="00CE0D29" w:rsidRPr="00CE0D29" w:rsidRDefault="00CE0D29" w:rsidP="00CE0D29">
            <w:pPr>
              <w:pStyle w:val="ListParagraph"/>
              <w:numPr>
                <w:ilvl w:val="0"/>
                <w:numId w:val="3"/>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D</w:t>
            </w:r>
          </w:p>
        </w:tc>
        <w:tc>
          <w:tcPr>
            <w:tcW w:w="2338" w:type="dxa"/>
          </w:tcPr>
          <w:p w14:paraId="1C6FC220" w14:textId="77777777" w:rsidR="00CE0D29" w:rsidRDefault="00CE0D29">
            <w:p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 xml:space="preserve">PART 4 </w:t>
            </w:r>
          </w:p>
          <w:p w14:paraId="236E3DB3" w14:textId="77777777" w:rsidR="00CE0D29" w:rsidRDefault="00CE0D29" w:rsidP="00CE0D29">
            <w:pPr>
              <w:pStyle w:val="ListParagraph"/>
              <w:numPr>
                <w:ilvl w:val="0"/>
                <w:numId w:val="4"/>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RESIDENTS</w:t>
            </w:r>
          </w:p>
          <w:p w14:paraId="74952086" w14:textId="77777777" w:rsidR="00CE0D29" w:rsidRDefault="00CE0D29" w:rsidP="00CE0D29">
            <w:pPr>
              <w:pStyle w:val="ListParagraph"/>
              <w:numPr>
                <w:ilvl w:val="0"/>
                <w:numId w:val="4"/>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MASSIVE</w:t>
            </w:r>
          </w:p>
          <w:p w14:paraId="62A9EAC6" w14:textId="77777777" w:rsidR="00CE0D29" w:rsidRDefault="00CE0D29" w:rsidP="00CE0D29">
            <w:pPr>
              <w:pStyle w:val="ListParagraph"/>
              <w:numPr>
                <w:ilvl w:val="0"/>
                <w:numId w:val="4"/>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RELIANCE</w:t>
            </w:r>
          </w:p>
          <w:p w14:paraId="1E738056" w14:textId="19D28167" w:rsidR="00CE0D29" w:rsidRDefault="00CE0D29" w:rsidP="00CE0D29">
            <w:pPr>
              <w:pStyle w:val="ListParagraph"/>
              <w:numPr>
                <w:ilvl w:val="0"/>
                <w:numId w:val="4"/>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OCCU</w:t>
            </w:r>
            <w:r w:rsidR="004C06DB">
              <w:rPr>
                <w:rFonts w:ascii="Times New Roman" w:hAnsi="Times New Roman" w:cs="Times New Roman"/>
                <w:b/>
                <w:sz w:val="20"/>
                <w:szCs w:val="20"/>
                <w:shd w:val="clear" w:color="auto" w:fill="FFFFFF"/>
              </w:rPr>
              <w:t xml:space="preserve">PANTS** </w:t>
            </w:r>
          </w:p>
          <w:p w14:paraId="6477C63C" w14:textId="77777777" w:rsidR="00CE0D29" w:rsidRDefault="00CE0D29" w:rsidP="00CE0D29">
            <w:pPr>
              <w:pStyle w:val="ListParagraph"/>
              <w:numPr>
                <w:ilvl w:val="0"/>
                <w:numId w:val="4"/>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 xml:space="preserve">DENIAL </w:t>
            </w:r>
          </w:p>
          <w:p w14:paraId="5C07A626" w14:textId="77777777" w:rsidR="00CE0D29" w:rsidRDefault="00CE0D29" w:rsidP="00CE0D29">
            <w:pPr>
              <w:pStyle w:val="ListParagraph"/>
              <w:numPr>
                <w:ilvl w:val="0"/>
                <w:numId w:val="4"/>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SOCIOLOGISTS</w:t>
            </w:r>
          </w:p>
          <w:p w14:paraId="683CF2CD" w14:textId="77777777" w:rsidR="00CE0D29" w:rsidRPr="00CE0D29" w:rsidRDefault="00CE0D29" w:rsidP="00CE0D29">
            <w:pPr>
              <w:pStyle w:val="ListParagraph"/>
              <w:numPr>
                <w:ilvl w:val="0"/>
                <w:numId w:val="4"/>
              </w:num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IRONICALLY</w:t>
            </w:r>
          </w:p>
        </w:tc>
      </w:tr>
    </w:tbl>
    <w:p w14:paraId="0FB78278" w14:textId="3AD0F995" w:rsidR="00CE0D29" w:rsidRDefault="00CE0D29">
      <w:pPr>
        <w:rPr>
          <w:rFonts w:ascii="Times New Roman" w:hAnsi="Times New Roman" w:cs="Times New Roman"/>
          <w:b/>
          <w:sz w:val="20"/>
          <w:szCs w:val="20"/>
          <w:shd w:val="clear" w:color="auto" w:fill="FFFFFF"/>
        </w:rPr>
      </w:pPr>
    </w:p>
    <w:p w14:paraId="7E038A63" w14:textId="2A305C78" w:rsidR="004C06DB" w:rsidRPr="00CE0D29" w:rsidRDefault="004C06DB">
      <w:pPr>
        <w:rPr>
          <w:rFonts w:ascii="Times New Roman" w:hAnsi="Times New Roman" w:cs="Times New Roman"/>
          <w:b/>
          <w:sz w:val="20"/>
          <w:szCs w:val="20"/>
          <w:shd w:val="clear" w:color="auto" w:fill="FFFFFF"/>
        </w:rPr>
      </w:pPr>
      <w:r>
        <w:rPr>
          <w:rFonts w:ascii="Times New Roman" w:hAnsi="Times New Roman" w:cs="Times New Roman"/>
          <w:b/>
          <w:sz w:val="20"/>
          <w:szCs w:val="20"/>
          <w:shd w:val="clear" w:color="auto" w:fill="FFFFFF"/>
        </w:rPr>
        <w:t>**Note: The word form “occupiers” has a very negative connotation which does not fit here. Occupiers implies that the place being occupied was taken by force. Occupants is the word used for more everyday situations like real estate transactions.</w:t>
      </w:r>
    </w:p>
    <w:sectPr w:rsidR="004C06DB" w:rsidRPr="00CE0D29" w:rsidSect="0047225D">
      <w:pgSz w:w="12240" w:h="15840"/>
      <w:pgMar w:top="81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7B0F"/>
    <w:multiLevelType w:val="hybridMultilevel"/>
    <w:tmpl w:val="04B60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41A74"/>
    <w:multiLevelType w:val="hybridMultilevel"/>
    <w:tmpl w:val="5A805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8F054C"/>
    <w:multiLevelType w:val="multilevel"/>
    <w:tmpl w:val="A6AC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C814A1"/>
    <w:multiLevelType w:val="hybridMultilevel"/>
    <w:tmpl w:val="6798C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EB3"/>
    <w:rsid w:val="00045640"/>
    <w:rsid w:val="00084E51"/>
    <w:rsid w:val="00261A58"/>
    <w:rsid w:val="002A1D51"/>
    <w:rsid w:val="002A3EB3"/>
    <w:rsid w:val="002D6DE3"/>
    <w:rsid w:val="003349BA"/>
    <w:rsid w:val="00390768"/>
    <w:rsid w:val="00394762"/>
    <w:rsid w:val="004029FC"/>
    <w:rsid w:val="0047225D"/>
    <w:rsid w:val="00492D13"/>
    <w:rsid w:val="004C06DB"/>
    <w:rsid w:val="005E2321"/>
    <w:rsid w:val="00677951"/>
    <w:rsid w:val="006C12C8"/>
    <w:rsid w:val="00721669"/>
    <w:rsid w:val="007E7364"/>
    <w:rsid w:val="00893B41"/>
    <w:rsid w:val="00B52DD4"/>
    <w:rsid w:val="00B66959"/>
    <w:rsid w:val="00C90945"/>
    <w:rsid w:val="00CD2734"/>
    <w:rsid w:val="00CE0D29"/>
    <w:rsid w:val="00D261F3"/>
    <w:rsid w:val="00D3192F"/>
    <w:rsid w:val="00D5015E"/>
    <w:rsid w:val="00D91BE9"/>
    <w:rsid w:val="00D979F9"/>
    <w:rsid w:val="00DA4E3A"/>
    <w:rsid w:val="00DF36C2"/>
    <w:rsid w:val="00EA700B"/>
    <w:rsid w:val="00F15347"/>
    <w:rsid w:val="00F34155"/>
    <w:rsid w:val="00F45F3F"/>
    <w:rsid w:val="00FB7012"/>
    <w:rsid w:val="368F9BAA"/>
    <w:rsid w:val="79378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BE019"/>
  <w15:chartTrackingRefBased/>
  <w15:docId w15:val="{3943C5E8-3FD8-4F4A-87AD-E30C9E149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3EB3"/>
  </w:style>
  <w:style w:type="paragraph" w:styleId="Heading1">
    <w:name w:val="heading 1"/>
    <w:basedOn w:val="Normal"/>
    <w:next w:val="Normal"/>
    <w:link w:val="Heading1Char"/>
    <w:uiPriority w:val="9"/>
    <w:qFormat/>
    <w:rsid w:val="00721669"/>
    <w:pPr>
      <w:keepNext/>
      <w:keepLines/>
      <w:spacing w:before="240" w:after="0"/>
      <w:outlineLvl w:val="0"/>
    </w:pPr>
    <w:rPr>
      <w:rFonts w:ascii="Calibri Light" w:eastAsia="Times New Roman" w:hAnsi="Calibri Light" w:cs="Times New Roman"/>
      <w:color w:val="2E74B5"/>
      <w:sz w:val="32"/>
      <w:szCs w:val="32"/>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3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3EB3"/>
    <w:pPr>
      <w:ind w:left="720"/>
      <w:contextualSpacing/>
    </w:pPr>
  </w:style>
  <w:style w:type="character" w:styleId="Hyperlink">
    <w:name w:val="Hyperlink"/>
    <w:basedOn w:val="DefaultParagraphFont"/>
    <w:uiPriority w:val="99"/>
    <w:unhideWhenUsed/>
    <w:rsid w:val="003349BA"/>
    <w:rPr>
      <w:color w:val="0000FF"/>
      <w:u w:val="single"/>
    </w:rPr>
  </w:style>
  <w:style w:type="character" w:customStyle="1" w:styleId="def">
    <w:name w:val="def"/>
    <w:basedOn w:val="DefaultParagraphFont"/>
    <w:rsid w:val="002D6DE3"/>
  </w:style>
  <w:style w:type="character" w:customStyle="1" w:styleId="neutral">
    <w:name w:val="neutral"/>
    <w:basedOn w:val="DefaultParagraphFont"/>
    <w:rsid w:val="002D6DE3"/>
  </w:style>
  <w:style w:type="paragraph" w:styleId="NormalWeb">
    <w:name w:val="Normal (Web)"/>
    <w:basedOn w:val="Normal"/>
    <w:uiPriority w:val="99"/>
    <w:semiHidden/>
    <w:unhideWhenUsed/>
    <w:rsid w:val="00893B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21669"/>
    <w:rPr>
      <w:rFonts w:ascii="Calibri Light" w:eastAsia="Times New Roman" w:hAnsi="Calibri Light" w:cs="Times New Roman"/>
      <w:color w:val="2E74B5"/>
      <w:sz w:val="32"/>
      <w:szCs w:val="32"/>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016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doceonline.com/dictionary/nature" TargetMode="External"/><Relationship Id="rId13" Type="http://schemas.openxmlformats.org/officeDocument/2006/relationships/hyperlink" Target="https://vm.tiktok.com/ZMRFNufos/" TargetMode="External"/><Relationship Id="rId18" Type="http://schemas.openxmlformats.org/officeDocument/2006/relationships/hyperlink" Target="https://www.ourhomes-ourvotes.org/post/joe-biden-gentrification-foe-has-a-housing-pla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ldoceonline.com/dictionary/science" TargetMode="External"/><Relationship Id="rId12" Type="http://schemas.openxmlformats.org/officeDocument/2006/relationships/hyperlink" Target="https://twitter.com/412goose/status/1428306759651897352" TargetMode="External"/><Relationship Id="rId17" Type="http://schemas.openxmlformats.org/officeDocument/2006/relationships/hyperlink" Target="https://www.insider.com/photos-east-austin-cooleast-neighborhood-changed-gentrification-holly-2019-11" TargetMode="External"/><Relationship Id="rId2" Type="http://schemas.openxmlformats.org/officeDocument/2006/relationships/styles" Target="styles.xml"/><Relationship Id="rId16" Type="http://schemas.openxmlformats.org/officeDocument/2006/relationships/hyperlink" Target="https://www.indystar.com/story/news/local/2021/08/05/indianapolis-martindale-brightwood-neighborhood-gentrification-housing-real-estate/5400399001/" TargetMode="External"/><Relationship Id="rId20" Type="http://schemas.openxmlformats.org/officeDocument/2006/relationships/hyperlink" Target="https://twitter.com/humancomedian/status/877652828000575488?ref_src=twsrc%5Etfw%7Ctwcamp%5Etweetembed%7Ctwterm%5E877652828000575488%7Ctwgr%5E%7Ctwcon%5Es1_&amp;ref_url=https%3A%2F%2Fmashable.com%2Farticle%2Fbehind-tweet-gentrification-ebt-humancomedian" TargetMode="External"/><Relationship Id="rId1" Type="http://schemas.openxmlformats.org/officeDocument/2006/relationships/numbering" Target="numbering.xml"/><Relationship Id="rId6" Type="http://schemas.openxmlformats.org/officeDocument/2006/relationships/hyperlink" Target="https://www.ldoceonline.com/dictionary/society" TargetMode="External"/><Relationship Id="rId11" Type="http://schemas.openxmlformats.org/officeDocument/2006/relationships/hyperlink" Target="https://twitter.com/kanaruaizawa16/status/1428459593781366793" TargetMode="External"/><Relationship Id="rId5" Type="http://schemas.openxmlformats.org/officeDocument/2006/relationships/hyperlink" Target="https://www.ldoceonline.com/dictionary/exist" TargetMode="External"/><Relationship Id="rId15" Type="http://schemas.openxmlformats.org/officeDocument/2006/relationships/hyperlink" Target="https://books.google.com/ngrams/graph?content=gentrification&amp;year_start=1800&amp;year_end=2019&amp;corpus=26&amp;smoothing=3&amp;direct_url=t1%3B%2Cgentrification%3B%2Cc0" TargetMode="External"/><Relationship Id="rId10" Type="http://schemas.openxmlformats.org/officeDocument/2006/relationships/hyperlink" Target="https://vm.tiktok.com/ZMRFNMTec/" TargetMode="External"/><Relationship Id="rId19" Type="http://schemas.openxmlformats.org/officeDocument/2006/relationships/hyperlink" Target="https://www.youtube.com/watch?v=ZnH6zf3CLP8" TargetMode="External"/><Relationship Id="rId4" Type="http://schemas.openxmlformats.org/officeDocument/2006/relationships/webSettings" Target="webSettings.xml"/><Relationship Id="rId9" Type="http://schemas.openxmlformats.org/officeDocument/2006/relationships/hyperlink" Target="https://www.ldoceonline.com/dictionary/safe" TargetMode="External"/><Relationship Id="rId14" Type="http://schemas.openxmlformats.org/officeDocument/2006/relationships/hyperlink" Target="https://archive.curbed.com/2014/11/5/10028070/tracing-the-history-of-a-word-as-gentrification-turns-5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5</cp:revision>
  <dcterms:created xsi:type="dcterms:W3CDTF">2024-07-11T11:24:00Z</dcterms:created>
  <dcterms:modified xsi:type="dcterms:W3CDTF">2024-09-09T08:06:00Z</dcterms:modified>
</cp:coreProperties>
</file>