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left"/>
      </w:pPr>
      <w:r>
        <w:rPr>
          <w:rFonts w:ascii="Arial" w:cs="Arial" w:eastAsia="Arial" w:hAnsi="Arial"/>
          <w:b/>
          <w:bCs/>
          <w:caps/>
          <w:color w:val="777777"/>
          <w:sz w:val="20"/>
          <w:szCs w:val="20"/>
        </w:rPr>
        <w:t xml:space="preserve">ADON STUDIO</w:t>
      </w:r>
    </w:p>
    <w:p>
      <w:pPr>
        <w:spacing w:before="0" w:after="40"/>
        <w:jc w:val="left"/>
      </w:pPr>
      <w:r>
        <w:rPr>
          <w:rFonts w:ascii="Arial" w:cs="Arial" w:eastAsia="Arial" w:hAnsi="Arial"/>
          <w:color w:val="777777"/>
          <w:sz w:val="20"/>
          <w:szCs w:val="20"/>
        </w:rPr>
        <w:t xml:space="preserve">Web Sitesi Kopya · Hakkımızda</w:t>
      </w:r>
    </w:p>
    <w:p>
      <w:pPr>
        <w:pBdr>
          <w:bottom w:val="single" w:color="DDDDDD" w:sz="6"/>
        </w:pBdr>
        <w:spacing w:before="0" w:after="600"/>
      </w:pPr>
    </w:p>
    <w:p>
      <w:pPr>
        <w:spacing w:before="400" w:after="160"/>
      </w:pPr>
      <w:r>
        <w:rPr>
          <w:rFonts w:ascii="Arial" w:cs="Arial" w:eastAsia="Arial" w:hAnsi="Arial"/>
          <w:b/>
          <w:bCs/>
          <w:color w:val="111111"/>
          <w:sz w:val="52"/>
          <w:szCs w:val="52"/>
        </w:rPr>
        <w:t xml:space="preserve">adon.com.tr/tr/about-adon-studio</w:t>
      </w:r>
    </w:p>
    <w:p>
      <w:pPr>
        <w:spacing w:before="480" w:after="100"/>
      </w:pPr>
      <w:r>
        <w:rPr>
          <w:rFonts w:ascii="Arial" w:cs="Arial" w:eastAsia="Arial" w:hAnsi="Arial"/>
          <w:b/>
          <w:bCs/>
          <w:caps/>
          <w:color w:val="1A3FE0"/>
          <w:sz w:val="18"/>
          <w:szCs w:val="18"/>
        </w:rPr>
        <w:t xml:space="preserve">— HERO BAŞLIĞI —</w:t>
      </w:r>
    </w:p>
    <w:p>
      <w:pPr>
        <w:pStyle w:val="Heading1"/>
        <w:spacing w:before="120" w:after="160"/>
      </w:pPr>
      <w:r>
        <w:rPr>
          <w:rFonts w:ascii="Arial" w:cs="Arial" w:eastAsia="Arial" w:hAnsi="Arial"/>
          <w:b/>
          <w:bCs/>
          <w:color w:val="111111"/>
          <w:sz w:val="40"/>
          <w:szCs w:val="40"/>
        </w:rPr>
        <w:t xml:space="preserve">Yaratıcılık bir ekipten,
zeka bir sistemden gelmez.
İkisi iç içe geçtiğinde bir stüdyo doğar.</w:t>
      </w:r>
    </w:p>
    <w:p>
      <w:pPr>
        <w:spacing w:before="480" w:after="100"/>
      </w:pPr>
      <w:r>
        <w:rPr>
          <w:rFonts w:ascii="Arial" w:cs="Arial" w:eastAsia="Arial" w:hAnsi="Arial"/>
          <w:b/>
          <w:bCs/>
          <w:caps/>
          <w:color w:val="1A3FE0"/>
          <w:sz w:val="18"/>
          <w:szCs w:val="18"/>
        </w:rPr>
        <w:t xml:space="preserve">— HERO ALT BAŞLIĞI —</w:t>
      </w:r>
    </w:p>
    <w:p>
      <w:pPr>
        <w:spacing w:before="60" w:after="100"/>
      </w:pPr>
      <w:r>
        <w:rPr>
          <w:rFonts w:ascii="Arial" w:cs="Arial" w:eastAsia="Arial" w:hAnsi="Arial"/>
          <w:color w:val="111111"/>
          <w:sz w:val="22"/>
          <w:szCs w:val="22"/>
        </w:rPr>
        <w:t xml:space="preserve">Bir yapay zeka şirketi değiliz. Kendini dönüştürmüş, dünya standartlarında bir prodüksiyon stüdyosuyuz. Yapay zekayı bizi ikame etmesi için değil, yeteneklerimizi çarpan etkisiyle büyütmesi için kullanıyoruz.</w:t>
      </w:r>
    </w:p>
    <w:p>
      <w:pPr>
        <w:spacing w:before="480" w:after="100"/>
      </w:pPr>
      <w:r>
        <w:rPr>
          <w:rFonts w:ascii="Arial" w:cs="Arial" w:eastAsia="Arial" w:hAnsi="Arial"/>
          <w:b/>
          <w:bCs/>
          <w:caps/>
          <w:color w:val="1A3FE0"/>
          <w:sz w:val="18"/>
          <w:szCs w:val="18"/>
        </w:rPr>
        <w:t xml:space="preserve">— EKIP BÖLÜMÜ — ÜST BAŞLIK —</w:t>
      </w:r>
    </w:p>
    <w:p>
      <w:pPr>
        <w:pStyle w:val="Heading2"/>
        <w:spacing w:before="80" w:after="120"/>
      </w:pPr>
      <w:r>
        <w:rPr>
          <w:rFonts w:ascii="Arial" w:cs="Arial" w:eastAsia="Arial" w:hAnsi="Arial"/>
          <w:b/>
          <w:bCs/>
          <w:color w:val="111111"/>
          <w:sz w:val="30"/>
          <w:szCs w:val="30"/>
        </w:rPr>
        <w:t xml:space="preserve">Tek bir beden, dört uzmanlık alanı.</w:t>
      </w:r>
    </w:p>
    <w:p>
      <w:pPr>
        <w:spacing w:before="60" w:after="100"/>
      </w:pPr>
      <w:r>
        <w:rPr>
          <w:rFonts w:ascii="Arial" w:cs="Arial" w:eastAsia="Arial" w:hAnsi="Arial"/>
          <w:color w:val="111111"/>
          <w:sz w:val="22"/>
          <w:szCs w:val="22"/>
        </w:rPr>
        <w:t xml:space="preserve">Adon Studio'da yaratıcı ekip ile teknoloji ekibi arasında duvar yoktur. Zanaatkârlar, mühendisler, stratejistler ve yaratıcı yönetmenler aynı masada oturur. Bu entegrasyon, sizi gerçekten anlayan biri gibi düşünen bir stüdyo deneyimi yaratır.</w:t>
      </w:r>
    </w:p>
    <w:p>
      <w:pPr>
        <w:spacing w:before="480" w:after="100"/>
      </w:pPr>
      <w:r>
        <w:rPr>
          <w:rFonts w:ascii="Arial" w:cs="Arial" w:eastAsia="Arial" w:hAnsi="Arial"/>
          <w:b/>
          <w:bCs/>
          <w:caps/>
          <w:color w:val="1A3FE0"/>
          <w:sz w:val="18"/>
          <w:szCs w:val="18"/>
        </w:rPr>
        <w:t xml:space="preserve">— EKIP KARTLARI — İSIM VE UNVAN —</w:t>
      </w:r>
    </w:p>
    <w:p>
      <w:pPr>
        <w:spacing w:before="40" w:after="60"/>
      </w:pPr>
      <w:r>
        <w:rPr>
          <w:rFonts w:ascii="Arial" w:cs="Arial" w:eastAsia="Arial" w:hAnsi="Arial"/>
          <w:color w:val="777777"/>
          <w:sz w:val="20"/>
          <w:szCs w:val="20"/>
        </w:rPr>
        <w:t xml:space="preserve">Cem Şenses · Kurucu Ortak</w:t>
      </w:r>
    </w:p>
    <w:p>
      <w:pPr>
        <w:spacing w:before="40" w:after="60"/>
      </w:pPr>
      <w:r>
        <w:rPr>
          <w:rFonts w:ascii="Arial" w:cs="Arial" w:eastAsia="Arial" w:hAnsi="Arial"/>
          <w:color w:val="777777"/>
          <w:sz w:val="20"/>
          <w:szCs w:val="20"/>
        </w:rPr>
        <w:t xml:space="preserve">Murat Özoral · Kurucu</w:t>
      </w:r>
    </w:p>
    <w:p>
      <w:pPr>
        <w:spacing w:before="40" w:after="60"/>
      </w:pPr>
      <w:r>
        <w:rPr>
          <w:rFonts w:ascii="Arial" w:cs="Arial" w:eastAsia="Arial" w:hAnsi="Arial"/>
          <w:color w:val="777777"/>
          <w:sz w:val="20"/>
          <w:szCs w:val="20"/>
        </w:rPr>
        <w:t xml:space="preserve">Ulvi Yaman · Stratejist</w:t>
      </w:r>
    </w:p>
    <w:p>
      <w:pPr>
        <w:spacing w:before="40" w:after="60"/>
      </w:pPr>
      <w:r>
        <w:rPr>
          <w:rFonts w:ascii="Arial" w:cs="Arial" w:eastAsia="Arial" w:hAnsi="Arial"/>
          <w:color w:val="777777"/>
          <w:sz w:val="20"/>
          <w:szCs w:val="20"/>
        </w:rPr>
        <w:t xml:space="preserve">Ercüment Subaşı · Yaratıcı Ses Yönetmeni</w:t>
      </w:r>
    </w:p>
    <w:p>
      <w:pPr>
        <w:spacing w:before="480" w:after="100"/>
      </w:pPr>
      <w:r>
        <w:rPr>
          <w:rFonts w:ascii="Arial" w:cs="Arial" w:eastAsia="Arial" w:hAnsi="Arial"/>
          <w:b/>
          <w:bCs/>
          <w:caps/>
          <w:color w:val="1A3FE0"/>
          <w:sz w:val="18"/>
          <w:szCs w:val="18"/>
        </w:rPr>
        <w:t xml:space="preserve">— DNA BÖLÜMÜ — BAŞLIK —</w:t>
      </w:r>
    </w:p>
    <w:p>
      <w:pPr>
        <w:pStyle w:val="Heading2"/>
        <w:spacing w:before="80" w:after="120"/>
      </w:pPr>
      <w:r>
        <w:rPr>
          <w:rFonts w:ascii="Arial" w:cs="Arial" w:eastAsia="Arial" w:hAnsi="Arial"/>
          <w:b/>
          <w:bCs/>
          <w:color w:val="111111"/>
          <w:sz w:val="30"/>
          <w:szCs w:val="30"/>
        </w:rPr>
        <w:t xml:space="preserve">Bizi farklı kılan üç şey.</w:t>
      </w:r>
    </w:p>
    <w:p>
      <w:pPr>
        <w:spacing w:before="480" w:after="100"/>
      </w:pPr>
      <w:r>
        <w:rPr>
          <w:rFonts w:ascii="Arial" w:cs="Arial" w:eastAsia="Arial" w:hAnsi="Arial"/>
          <w:b/>
          <w:bCs/>
          <w:caps/>
          <w:color w:val="1A3FE0"/>
          <w:sz w:val="18"/>
          <w:szCs w:val="18"/>
        </w:rPr>
        <w:t xml:space="preserve">— DNA 1 — BAŞLIK —</w:t>
      </w:r>
    </w:p>
    <w:p>
      <w:pPr>
        <w:pStyle w:val="Heading3"/>
        <w:spacing w:before="80" w:after="80"/>
      </w:pPr>
      <w:r>
        <w:rPr>
          <w:rFonts w:ascii="Arial" w:cs="Arial" w:eastAsia="Arial" w:hAnsi="Arial"/>
          <w:b/>
          <w:bCs/>
          <w:color w:val="111111"/>
          <w:sz w:val="24"/>
          <w:szCs w:val="24"/>
        </w:rPr>
        <w:t xml:space="preserve">Titizlik</w:t>
      </w:r>
    </w:p>
    <w:p>
      <w:pPr>
        <w:spacing w:before="60" w:after="100"/>
      </w:pPr>
      <w:r>
        <w:rPr>
          <w:rFonts w:ascii="Arial" w:cs="Arial" w:eastAsia="Arial" w:hAnsi="Arial"/>
          <w:color w:val="111111"/>
          <w:sz w:val="22"/>
          <w:szCs w:val="22"/>
        </w:rPr>
        <w:t xml:space="preserve">Mühendis DNA'mız. Her çıktıda tutarlılığı sağlayan disiplin ve veri odaklı süreç yönetimi. Kalite; şansa değil, sisteme bırakılır.</w:t>
      </w:r>
    </w:p>
    <w:p>
      <w:pPr>
        <w:spacing w:before="480" w:after="100"/>
      </w:pPr>
      <w:r>
        <w:rPr>
          <w:rFonts w:ascii="Arial" w:cs="Arial" w:eastAsia="Arial" w:hAnsi="Arial"/>
          <w:b/>
          <w:bCs/>
          <w:caps/>
          <w:color w:val="1A3FE0"/>
          <w:sz w:val="18"/>
          <w:szCs w:val="18"/>
        </w:rPr>
        <w:t xml:space="preserve">— DNA 2 — BAŞLIK —</w:t>
      </w:r>
    </w:p>
    <w:p>
      <w:pPr>
        <w:pStyle w:val="Heading3"/>
        <w:spacing w:before="80" w:after="80"/>
      </w:pPr>
      <w:r>
        <w:rPr>
          <w:rFonts w:ascii="Arial" w:cs="Arial" w:eastAsia="Arial" w:hAnsi="Arial"/>
          <w:b/>
          <w:bCs/>
          <w:color w:val="111111"/>
          <w:sz w:val="24"/>
          <w:szCs w:val="24"/>
        </w:rPr>
        <w:t xml:space="preserve">Yaratıcılık</w:t>
      </w:r>
    </w:p>
    <w:p>
      <w:pPr>
        <w:spacing w:before="60" w:after="100"/>
      </w:pPr>
      <w:r>
        <w:rPr>
          <w:rFonts w:ascii="Arial" w:cs="Arial" w:eastAsia="Arial" w:hAnsi="Arial"/>
          <w:color w:val="111111"/>
          <w:sz w:val="22"/>
          <w:szCs w:val="22"/>
        </w:rPr>
        <w:t xml:space="preserve">Zanaatkâr DNA'mız. Sürece yön veren insani estetik ve vizyon. Hiçbir algoritma bunu taklit edemez; bu yüzden insan kararı her adımda süreçte kalır.</w:t>
      </w:r>
    </w:p>
    <w:p>
      <w:pPr>
        <w:spacing w:before="480" w:after="100"/>
      </w:pPr>
      <w:r>
        <w:rPr>
          <w:rFonts w:ascii="Arial" w:cs="Arial" w:eastAsia="Arial" w:hAnsi="Arial"/>
          <w:b/>
          <w:bCs/>
          <w:caps/>
          <w:color w:val="1A3FE0"/>
          <w:sz w:val="18"/>
          <w:szCs w:val="18"/>
        </w:rPr>
        <w:t xml:space="preserve">— DNA 3 — BAŞLIK —</w:t>
      </w:r>
    </w:p>
    <w:p>
      <w:pPr>
        <w:pStyle w:val="Heading3"/>
        <w:spacing w:before="80" w:after="80"/>
      </w:pPr>
      <w:r>
        <w:rPr>
          <w:rFonts w:ascii="Arial" w:cs="Arial" w:eastAsia="Arial" w:hAnsi="Arial"/>
          <w:b/>
          <w:bCs/>
          <w:color w:val="111111"/>
          <w:sz w:val="24"/>
          <w:szCs w:val="24"/>
        </w:rPr>
        <w:t xml:space="preserve">Sentez</w:t>
      </w:r>
    </w:p>
    <w:p>
      <w:pPr>
        <w:spacing w:before="60" w:after="100"/>
      </w:pPr>
      <w:r>
        <w:rPr>
          <w:rFonts w:ascii="Arial" w:cs="Arial" w:eastAsia="Arial" w:hAnsi="Arial"/>
          <w:color w:val="111111"/>
          <w:sz w:val="22"/>
          <w:szCs w:val="22"/>
        </w:rPr>
        <w:t xml:space="preserve">Stüdyo DNA'mız. Titizlik ile yaratıcılığın kesiştiği nokta. Uzmanlarımızın ve ekibinizin bir sonraki adımı birlikte kurguladığı, insanı sürecin merkezinde tutan yapı.</w:t>
      </w:r>
    </w:p>
    <w:p>
      <w:pPr>
        <w:spacing w:before="480" w:after="100"/>
      </w:pPr>
      <w:r>
        <w:rPr>
          <w:rFonts w:ascii="Arial" w:cs="Arial" w:eastAsia="Arial" w:hAnsi="Arial"/>
          <w:b/>
          <w:bCs/>
          <w:caps/>
          <w:color w:val="1A3FE0"/>
          <w:sz w:val="18"/>
          <w:szCs w:val="18"/>
        </w:rPr>
        <w:t xml:space="preserve">— KAPANIŞ BAŞLIĞI —</w:t>
      </w:r>
    </w:p>
    <w:p>
      <w:pPr>
        <w:pStyle w:val="Heading2"/>
        <w:spacing w:before="80" w:after="120"/>
      </w:pPr>
      <w:r>
        <w:rPr>
          <w:rFonts w:ascii="Arial" w:cs="Arial" w:eastAsia="Arial" w:hAnsi="Arial"/>
          <w:b/>
          <w:bCs/>
          <w:color w:val="111111"/>
          <w:sz w:val="30"/>
          <w:szCs w:val="30"/>
        </w:rPr>
        <w:t xml:space="preserve">Ekibimizle tanışın. Projenizi konuşalım.</w:t>
      </w:r>
    </w:p>
    <w:p>
      <w:pPr>
        <w:spacing w:before="480" w:after="100"/>
      </w:pPr>
      <w:r>
        <w:rPr>
          <w:rFonts w:ascii="Arial" w:cs="Arial" w:eastAsia="Arial" w:hAnsi="Arial"/>
          <w:b/>
          <w:bCs/>
          <w:caps/>
          <w:color w:val="1A3FE0"/>
          <w:sz w:val="18"/>
          <w:szCs w:val="18"/>
        </w:rPr>
        <w:t xml:space="preserve">— KAPANIŞ BUTON —</w:t>
      </w:r>
    </w:p>
    <w:p>
      <w:pPr>
        <w:spacing w:before="160" w:after="160"/>
      </w:pPr>
      <w:r>
        <w:rPr>
          <w:rFonts w:ascii="Arial" w:cs="Arial" w:eastAsia="Arial" w:hAnsi="Arial"/>
          <w:b/>
          <w:bCs/>
          <w:color w:val="1A3FE0"/>
          <w:sz w:val="24"/>
          <w:szCs w:val="24"/>
        </w:rPr>
        <w:t xml:space="preserve">→  Görüşme Talep Edin</w:t>
      </w:r>
    </w:p>
    <w:p>
      <w:pPr>
        <w:spacing w:before="480" w:after="100"/>
      </w:pPr>
      <w:r>
        <w:rPr>
          <w:rFonts w:ascii="Arial" w:cs="Arial" w:eastAsia="Arial" w:hAnsi="Arial"/>
          <w:b/>
          <w:bCs/>
          <w:caps/>
          <w:color w:val="1A3FE0"/>
          <w:sz w:val="18"/>
          <w:szCs w:val="18"/>
        </w:rPr>
        <w:t xml:space="preserve">— SCROLLING TICKER —</w:t>
      </w:r>
    </w:p>
    <w:p>
      <w:pPr>
        <w:pBdr>
          <w:top w:val="single" w:color="EEEEEE" w:sz="2"/>
          <w:bottom w:val="single" w:color="EEEEEE" w:sz="2"/>
        </w:pBdr>
        <w:spacing w:before="200" w:after="100"/>
      </w:pPr>
      <w:r>
        <w:rPr>
          <w:rFonts w:ascii="Arial" w:cs="Arial" w:eastAsia="Arial" w:hAnsi="Arial"/>
          <w:caps/>
          <w:color w:val="777777"/>
          <w:sz w:val="18"/>
          <w:szCs w:val="18"/>
        </w:rPr>
        <w:t xml:space="preserve">İşlem Değil, Dönüşüm  ·  Ölçeklenebilir  ·  Performans Odaklı  ·  Küresel Erişim, Yerel Ruh  ·  Marka Bütünlüğü</w:t>
      </w:r>
    </w:p>
    <w:p>
      <w:pPr>
        <w:pBdr>
          <w:top w:val="single" w:color="DDDDDD" w:sz="4"/>
        </w:pBdr>
        <w:spacing w:before="480" w:after="80"/>
      </w:pPr>
    </w:p>
    <w:p>
      <w:pPr>
        <w:spacing w:before="0" w:after="80"/>
      </w:pPr>
      <w:r>
        <w:rPr>
          <w:rFonts w:ascii="Arial" w:cs="Arial" w:eastAsia="Arial" w:hAnsi="Arial"/>
          <w:b/>
          <w:bCs/>
          <w:color w:val="111111"/>
          <w:sz w:val="26"/>
          <w:szCs w:val="26"/>
        </w:rPr>
        <w:t xml:space="preserve">Yapay zekayı kullanan bir stüdyo değil, ona yön veren bir partner.</w:t>
      </w:r>
    </w:p>
    <w:p>
      <w:pPr>
        <w:spacing w:before="160" w:after="160"/>
      </w:pPr>
      <w:r>
        <w:rPr>
          <w:rFonts w:ascii="Arial" w:cs="Arial" w:eastAsia="Arial" w:hAnsi="Arial"/>
          <w:b/>
          <w:bCs/>
          <w:color w:val="1A3FE0"/>
          <w:sz w:val="24"/>
          <w:szCs w:val="24"/>
        </w:rPr>
        <w:t xml:space="preserve">→  Görüşmeye Başlayalım</w:t>
      </w:r>
    </w:p>
    <w:sectPr>
      <w:pgSz w:w="11906" w:h="16838" w:orient="portrait"/>
      <w:pgMar w:top="1440" w:right="1560" w:bottom="1440" w:left="1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160"/>
      <w:outlineLvl w:val="0"/>
    </w:pPr>
    <w:rPr>
      <w:rFonts w:ascii="Arial" w:cs="Arial" w:eastAsia="Arial" w:hAnsi="Arial"/>
      <w:b/>
      <w:bCs/>
      <w:color w:val="111111"/>
      <w:sz w:val="40"/>
      <w:szCs w:val="40"/>
    </w:rPr>
  </w:style>
  <w:style w:type="paragraph" w:styleId="Heading2">
    <w:name w:val="Heading 2"/>
    <w:basedOn w:val="Normal"/>
    <w:next w:val="Normal"/>
    <w:qFormat/>
    <w:pPr>
      <w:spacing w:before="80" w:after="120"/>
      <w:outlineLvl w:val="1"/>
    </w:pPr>
    <w:rPr>
      <w:rFonts w:ascii="Arial" w:cs="Arial" w:eastAsia="Arial" w:hAnsi="Arial"/>
      <w:b/>
      <w:bCs/>
      <w:color w:val="111111"/>
      <w:sz w:val="30"/>
      <w:szCs w:val="30"/>
    </w:rPr>
  </w:style>
  <w:style w:type="paragraph" w:styleId="Heading3">
    <w:name w:val="Heading 3"/>
    <w:basedOn w:val="Normal"/>
    <w:next w:val="Normal"/>
    <w:qFormat/>
    <w:pPr>
      <w:spacing w:before="80" w:after="80"/>
      <w:outlineLvl w:val="2"/>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2026-03-07T15:46:15.222Z</dcterms:created>
  <dcterms:modified xsi:type="dcterms:W3CDTF">2026-03-07T15:46:15.222Z</dcterms:modified>
</cp:coreProperties>
</file>

<file path=docProps/custom.xml><?xml version="1.0" encoding="utf-8"?>
<Properties xmlns="http://schemas.openxmlformats.org/officeDocument/2006/custom-properties" xmlns:vt="http://schemas.openxmlformats.org/officeDocument/2006/docPropsVTypes"/>
</file>