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1620"/>
        <w:gridCol w:w="912"/>
      </w:tblGrid>
      <w:tr w:rsidR="00035200" w:rsidTr="00035200">
        <w:trPr>
          <w:trHeight w:val="269"/>
        </w:trPr>
        <w:tc>
          <w:tcPr>
            <w:tcW w:w="0" w:type="auto"/>
          </w:tcPr>
          <w:p w:rsidR="00035200" w:rsidRDefault="00035200">
            <w:r>
              <w:t>F1</w:t>
            </w:r>
          </w:p>
        </w:tc>
        <w:tc>
          <w:tcPr>
            <w:tcW w:w="0" w:type="auto"/>
          </w:tcPr>
          <w:p w:rsidR="00035200" w:rsidRDefault="001C14F1">
            <w:r>
              <w:t>Microoperation</w:t>
            </w:r>
          </w:p>
        </w:tc>
        <w:tc>
          <w:tcPr>
            <w:tcW w:w="0" w:type="auto"/>
          </w:tcPr>
          <w:p w:rsidR="00035200" w:rsidRDefault="00035200">
            <w:r>
              <w:t>Symbol</w:t>
            </w:r>
          </w:p>
        </w:tc>
      </w:tr>
      <w:tr w:rsidR="00035200" w:rsidTr="00035200">
        <w:trPr>
          <w:trHeight w:val="269"/>
        </w:trPr>
        <w:tc>
          <w:tcPr>
            <w:tcW w:w="0" w:type="auto"/>
          </w:tcPr>
          <w:p w:rsidR="00035200" w:rsidRDefault="00397EF8" w:rsidP="007C75E2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035200" w:rsidRDefault="007C75E2" w:rsidP="00565F0E">
            <w:r>
              <w:t>None</w:t>
            </w:r>
          </w:p>
        </w:tc>
        <w:tc>
          <w:tcPr>
            <w:tcW w:w="0" w:type="auto"/>
          </w:tcPr>
          <w:p w:rsidR="00035200" w:rsidRDefault="007C75E2" w:rsidP="00565F0E">
            <w:r>
              <w:t>NOP</w:t>
            </w:r>
          </w:p>
        </w:tc>
      </w:tr>
      <w:tr w:rsidR="00BF2B60" w:rsidTr="00035200">
        <w:trPr>
          <w:trHeight w:val="269"/>
        </w:trPr>
        <w:tc>
          <w:tcPr>
            <w:tcW w:w="0" w:type="auto"/>
          </w:tcPr>
          <w:p w:rsidR="00BF2B60" w:rsidRDefault="00BF2B60" w:rsidP="007C75E2">
            <w:pPr>
              <w:jc w:val="center"/>
            </w:pPr>
            <w:r>
              <w:t>001</w:t>
            </w:r>
          </w:p>
        </w:tc>
        <w:tc>
          <w:tcPr>
            <w:tcW w:w="0" w:type="auto"/>
          </w:tcPr>
          <w:p w:rsidR="00BF2B60" w:rsidRDefault="00BF2B60" w:rsidP="00335D28">
            <w:r>
              <w:t>AC ←0</w:t>
            </w:r>
          </w:p>
        </w:tc>
        <w:tc>
          <w:tcPr>
            <w:tcW w:w="0" w:type="auto"/>
          </w:tcPr>
          <w:p w:rsidR="00BF2B60" w:rsidRDefault="00BF2B60" w:rsidP="00335D28">
            <w:r>
              <w:t>CLRAC</w:t>
            </w:r>
          </w:p>
        </w:tc>
      </w:tr>
      <w:tr w:rsidR="00BF2B60" w:rsidTr="00035200">
        <w:trPr>
          <w:trHeight w:val="269"/>
        </w:trPr>
        <w:tc>
          <w:tcPr>
            <w:tcW w:w="0" w:type="auto"/>
          </w:tcPr>
          <w:p w:rsidR="00BF2B60" w:rsidRDefault="00BF2B60" w:rsidP="007C75E2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BF2B60" w:rsidRDefault="00BF2B60" w:rsidP="00335D28">
            <w:r>
              <w:t>AC</w:t>
            </w:r>
            <w:r>
              <w:t>←</w:t>
            </w:r>
            <w:r>
              <w:t>AC+1</w:t>
            </w:r>
          </w:p>
        </w:tc>
        <w:tc>
          <w:tcPr>
            <w:tcW w:w="0" w:type="auto"/>
          </w:tcPr>
          <w:p w:rsidR="00BF2B60" w:rsidRDefault="00BF2B60" w:rsidP="00335D28">
            <w:r>
              <w:t>INCAC</w:t>
            </w:r>
          </w:p>
        </w:tc>
      </w:tr>
      <w:tr w:rsidR="00BF2B60" w:rsidTr="00035200">
        <w:trPr>
          <w:trHeight w:val="269"/>
        </w:trPr>
        <w:tc>
          <w:tcPr>
            <w:tcW w:w="0" w:type="auto"/>
          </w:tcPr>
          <w:p w:rsidR="00BF2B60" w:rsidRDefault="00BF2B60" w:rsidP="007C75E2">
            <w:pPr>
              <w:jc w:val="center"/>
            </w:pPr>
            <w:r>
              <w:t>011</w:t>
            </w:r>
          </w:p>
        </w:tc>
        <w:tc>
          <w:tcPr>
            <w:tcW w:w="0" w:type="auto"/>
          </w:tcPr>
          <w:p w:rsidR="00BF2B60" w:rsidRDefault="00BF2B60" w:rsidP="00335D28">
            <w:r>
              <w:t>AC</w:t>
            </w:r>
            <w:r>
              <w:t>←</w:t>
            </w:r>
            <w:r>
              <w:t>DR</w:t>
            </w:r>
          </w:p>
        </w:tc>
        <w:tc>
          <w:tcPr>
            <w:tcW w:w="0" w:type="auto"/>
          </w:tcPr>
          <w:p w:rsidR="00BF2B60" w:rsidRDefault="00BF2B60" w:rsidP="00335D28">
            <w:r>
              <w:t>DRTAC</w:t>
            </w:r>
          </w:p>
        </w:tc>
      </w:tr>
      <w:tr w:rsidR="00BF2B60" w:rsidTr="00035200">
        <w:trPr>
          <w:trHeight w:val="269"/>
        </w:trPr>
        <w:tc>
          <w:tcPr>
            <w:tcW w:w="0" w:type="auto"/>
          </w:tcPr>
          <w:p w:rsidR="00BF2B60" w:rsidRDefault="00BF2B60" w:rsidP="007C75E2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BF2B60" w:rsidRDefault="00BF2B60" w:rsidP="00335D28">
            <w:r>
              <w:t>AC</w:t>
            </w:r>
            <w:r>
              <w:t>←</w:t>
            </w:r>
            <w:r>
              <w:t>AC’</w:t>
            </w:r>
          </w:p>
        </w:tc>
        <w:tc>
          <w:tcPr>
            <w:tcW w:w="0" w:type="auto"/>
          </w:tcPr>
          <w:p w:rsidR="00BF2B60" w:rsidRDefault="00BF2B60" w:rsidP="00335D28">
            <w:r>
              <w:t>COMAC</w:t>
            </w:r>
          </w:p>
        </w:tc>
      </w:tr>
      <w:tr w:rsidR="00BF2B60" w:rsidTr="00035200">
        <w:trPr>
          <w:trHeight w:val="269"/>
        </w:trPr>
        <w:tc>
          <w:tcPr>
            <w:tcW w:w="0" w:type="auto"/>
          </w:tcPr>
          <w:p w:rsidR="00BF2B60" w:rsidRDefault="00BF2B60" w:rsidP="007C75E2">
            <w:pPr>
              <w:jc w:val="center"/>
            </w:pPr>
            <w:r>
              <w:t>101</w:t>
            </w:r>
          </w:p>
        </w:tc>
        <w:tc>
          <w:tcPr>
            <w:tcW w:w="0" w:type="auto"/>
          </w:tcPr>
          <w:p w:rsidR="00BF2B60" w:rsidRDefault="00E543F9" w:rsidP="00335D28">
            <w:r>
              <w:t>AC</w:t>
            </w:r>
            <w:r>
              <w:t>←</w:t>
            </w:r>
            <w:r w:rsidR="001A76F6">
              <w:t>cir AC</w:t>
            </w:r>
          </w:p>
        </w:tc>
        <w:tc>
          <w:tcPr>
            <w:tcW w:w="0" w:type="auto"/>
          </w:tcPr>
          <w:p w:rsidR="00BF2B60" w:rsidRDefault="001A76F6" w:rsidP="00335D28">
            <w:r>
              <w:t>CIR</w:t>
            </w:r>
          </w:p>
        </w:tc>
      </w:tr>
      <w:tr w:rsidR="00BF2B60" w:rsidTr="00035200">
        <w:trPr>
          <w:trHeight w:val="269"/>
        </w:trPr>
        <w:tc>
          <w:tcPr>
            <w:tcW w:w="0" w:type="auto"/>
          </w:tcPr>
          <w:p w:rsidR="00BF2B60" w:rsidRDefault="00BF2B60" w:rsidP="007C75E2">
            <w:pPr>
              <w:jc w:val="center"/>
            </w:pPr>
            <w:r>
              <w:t>110</w:t>
            </w:r>
          </w:p>
        </w:tc>
        <w:tc>
          <w:tcPr>
            <w:tcW w:w="0" w:type="auto"/>
          </w:tcPr>
          <w:p w:rsidR="00BF2B60" w:rsidRDefault="001A76F6" w:rsidP="00565F0E">
            <w:r>
              <w:t>AC</w:t>
            </w:r>
            <w:r>
              <w:t>←</w:t>
            </w:r>
            <w:r>
              <w:t>cil AC</w:t>
            </w:r>
          </w:p>
        </w:tc>
        <w:tc>
          <w:tcPr>
            <w:tcW w:w="0" w:type="auto"/>
          </w:tcPr>
          <w:p w:rsidR="00BF2B60" w:rsidRDefault="000E3E9A" w:rsidP="00565F0E">
            <w:r>
              <w:t>CIL</w:t>
            </w:r>
          </w:p>
        </w:tc>
      </w:tr>
      <w:tr w:rsidR="00BF2B60" w:rsidTr="00035200">
        <w:trPr>
          <w:trHeight w:val="269"/>
        </w:trPr>
        <w:tc>
          <w:tcPr>
            <w:tcW w:w="0" w:type="auto"/>
          </w:tcPr>
          <w:p w:rsidR="00BF2B60" w:rsidRDefault="00BF2B60" w:rsidP="007C75E2">
            <w:pPr>
              <w:jc w:val="center"/>
            </w:pPr>
            <w:r>
              <w:t>111</w:t>
            </w:r>
          </w:p>
        </w:tc>
        <w:tc>
          <w:tcPr>
            <w:tcW w:w="0" w:type="auto"/>
          </w:tcPr>
          <w:p w:rsidR="00BF2B60" w:rsidRDefault="00F1014A" w:rsidP="00565F0E">
            <w:r>
              <w:t>AC</w:t>
            </w:r>
            <w:r>
              <w:t>←</w:t>
            </w:r>
            <w:r>
              <w:t>INPR</w:t>
            </w:r>
          </w:p>
        </w:tc>
        <w:tc>
          <w:tcPr>
            <w:tcW w:w="0" w:type="auto"/>
          </w:tcPr>
          <w:p w:rsidR="00BF2B60" w:rsidRDefault="00F1014A" w:rsidP="00565F0E">
            <w:r>
              <w:t>INPUT</w:t>
            </w:r>
          </w:p>
        </w:tc>
      </w:tr>
    </w:tbl>
    <w:tbl>
      <w:tblPr>
        <w:tblStyle w:val="TableGrid"/>
        <w:tblpPr w:leftFromText="141" w:rightFromText="141" w:vertAnchor="text" w:horzAnchor="margin" w:tblpY="474"/>
        <w:tblW w:w="0" w:type="auto"/>
        <w:tblLook w:val="04A0" w:firstRow="1" w:lastRow="0" w:firstColumn="1" w:lastColumn="0" w:noHBand="0" w:noVBand="1"/>
      </w:tblPr>
      <w:tblGrid>
        <w:gridCol w:w="551"/>
        <w:gridCol w:w="1620"/>
        <w:gridCol w:w="875"/>
      </w:tblGrid>
      <w:tr w:rsidR="005857AD" w:rsidTr="005857AD">
        <w:trPr>
          <w:trHeight w:val="269"/>
        </w:trPr>
        <w:tc>
          <w:tcPr>
            <w:tcW w:w="0" w:type="auto"/>
          </w:tcPr>
          <w:p w:rsidR="005857AD" w:rsidRDefault="005857AD" w:rsidP="005857AD">
            <w:r>
              <w:t>F2</w:t>
            </w:r>
          </w:p>
        </w:tc>
        <w:tc>
          <w:tcPr>
            <w:tcW w:w="0" w:type="auto"/>
          </w:tcPr>
          <w:p w:rsidR="005857AD" w:rsidRDefault="005857AD" w:rsidP="005857AD">
            <w:r>
              <w:t>Microoperation</w:t>
            </w:r>
          </w:p>
        </w:tc>
        <w:tc>
          <w:tcPr>
            <w:tcW w:w="0" w:type="auto"/>
          </w:tcPr>
          <w:p w:rsidR="005857AD" w:rsidRDefault="005857AD" w:rsidP="005857AD">
            <w:r>
              <w:t>Symbol</w:t>
            </w:r>
          </w:p>
        </w:tc>
      </w:tr>
      <w:tr w:rsidR="00C83037" w:rsidTr="005857AD">
        <w:trPr>
          <w:trHeight w:val="269"/>
        </w:trPr>
        <w:tc>
          <w:tcPr>
            <w:tcW w:w="0" w:type="auto"/>
          </w:tcPr>
          <w:p w:rsidR="00C83037" w:rsidRDefault="00C83037" w:rsidP="005857AD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C83037" w:rsidRDefault="00C83037" w:rsidP="00335D28">
            <w:r>
              <w:t>None</w:t>
            </w:r>
          </w:p>
        </w:tc>
        <w:tc>
          <w:tcPr>
            <w:tcW w:w="0" w:type="auto"/>
          </w:tcPr>
          <w:p w:rsidR="00C83037" w:rsidRDefault="00C83037" w:rsidP="00335D28">
            <w:r>
              <w:t>NOP</w:t>
            </w:r>
          </w:p>
        </w:tc>
      </w:tr>
      <w:tr w:rsidR="00C83037" w:rsidTr="005857AD">
        <w:trPr>
          <w:trHeight w:val="269"/>
        </w:trPr>
        <w:tc>
          <w:tcPr>
            <w:tcW w:w="0" w:type="auto"/>
          </w:tcPr>
          <w:p w:rsidR="00C83037" w:rsidRDefault="00C83037" w:rsidP="005857AD">
            <w:pPr>
              <w:jc w:val="center"/>
            </w:pPr>
            <w:r>
              <w:t>001</w:t>
            </w:r>
          </w:p>
        </w:tc>
        <w:tc>
          <w:tcPr>
            <w:tcW w:w="0" w:type="auto"/>
          </w:tcPr>
          <w:p w:rsidR="00C83037" w:rsidRDefault="00C83037" w:rsidP="00335D28">
            <w:r>
              <w:t>AC ← AC + DR</w:t>
            </w:r>
          </w:p>
        </w:tc>
        <w:tc>
          <w:tcPr>
            <w:tcW w:w="0" w:type="auto"/>
          </w:tcPr>
          <w:p w:rsidR="00C83037" w:rsidRDefault="00C83037" w:rsidP="00335D28">
            <w:r>
              <w:t>ADD</w:t>
            </w:r>
          </w:p>
        </w:tc>
      </w:tr>
      <w:tr w:rsidR="00C83037" w:rsidTr="005857AD">
        <w:trPr>
          <w:trHeight w:val="269"/>
        </w:trPr>
        <w:tc>
          <w:tcPr>
            <w:tcW w:w="0" w:type="auto"/>
          </w:tcPr>
          <w:p w:rsidR="00C83037" w:rsidRDefault="00C83037" w:rsidP="005857AD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C83037" w:rsidRDefault="00C83037" w:rsidP="00E66737">
            <w:r>
              <w:t>AC</w:t>
            </w:r>
            <w:r>
              <w:t>←</w:t>
            </w:r>
            <w:r>
              <w:t xml:space="preserve">AC </w:t>
            </w:r>
            <w:r w:rsidR="00E66737">
              <w:t>/\</w:t>
            </w:r>
            <w:r>
              <w:t xml:space="preserve"> DR</w:t>
            </w:r>
          </w:p>
        </w:tc>
        <w:tc>
          <w:tcPr>
            <w:tcW w:w="0" w:type="auto"/>
          </w:tcPr>
          <w:p w:rsidR="00C83037" w:rsidRDefault="00C83037" w:rsidP="00335D28">
            <w:r>
              <w:t>AND</w:t>
            </w:r>
          </w:p>
        </w:tc>
      </w:tr>
      <w:tr w:rsidR="00C83037" w:rsidTr="005857AD">
        <w:trPr>
          <w:trHeight w:val="269"/>
        </w:trPr>
        <w:tc>
          <w:tcPr>
            <w:tcW w:w="0" w:type="auto"/>
          </w:tcPr>
          <w:p w:rsidR="00C83037" w:rsidRDefault="00C83037" w:rsidP="005857AD">
            <w:pPr>
              <w:jc w:val="center"/>
            </w:pPr>
            <w:r>
              <w:t>011</w:t>
            </w:r>
          </w:p>
        </w:tc>
        <w:tc>
          <w:tcPr>
            <w:tcW w:w="0" w:type="auto"/>
          </w:tcPr>
          <w:p w:rsidR="00C83037" w:rsidRDefault="00A21DEF" w:rsidP="005857AD">
            <w:r>
              <w:t>DR</w:t>
            </w:r>
            <w:r>
              <w:t>←</w:t>
            </w:r>
            <w:r>
              <w:t>M[AR]</w:t>
            </w:r>
          </w:p>
        </w:tc>
        <w:tc>
          <w:tcPr>
            <w:tcW w:w="0" w:type="auto"/>
          </w:tcPr>
          <w:p w:rsidR="00C83037" w:rsidRDefault="00A21DEF" w:rsidP="005857AD">
            <w:r>
              <w:t>READ</w:t>
            </w:r>
          </w:p>
        </w:tc>
      </w:tr>
      <w:tr w:rsidR="00C83037" w:rsidTr="005857AD">
        <w:trPr>
          <w:trHeight w:val="269"/>
        </w:trPr>
        <w:tc>
          <w:tcPr>
            <w:tcW w:w="0" w:type="auto"/>
          </w:tcPr>
          <w:p w:rsidR="00C83037" w:rsidRDefault="00C83037" w:rsidP="005857AD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C83037" w:rsidRDefault="009E117F" w:rsidP="005857AD">
            <w:r>
              <w:t>DR</w:t>
            </w:r>
            <w:r>
              <w:t>←</w:t>
            </w:r>
            <w:r>
              <w:t>DR+1</w:t>
            </w:r>
          </w:p>
        </w:tc>
        <w:tc>
          <w:tcPr>
            <w:tcW w:w="0" w:type="auto"/>
          </w:tcPr>
          <w:p w:rsidR="00C83037" w:rsidRDefault="009E117F" w:rsidP="005857AD">
            <w:r>
              <w:t>INCDR</w:t>
            </w:r>
          </w:p>
        </w:tc>
      </w:tr>
      <w:tr w:rsidR="00C83037" w:rsidTr="005857AD">
        <w:trPr>
          <w:trHeight w:val="269"/>
        </w:trPr>
        <w:tc>
          <w:tcPr>
            <w:tcW w:w="0" w:type="auto"/>
          </w:tcPr>
          <w:p w:rsidR="00C83037" w:rsidRDefault="00C83037" w:rsidP="005857AD">
            <w:pPr>
              <w:jc w:val="center"/>
            </w:pPr>
            <w:r>
              <w:t>101</w:t>
            </w:r>
          </w:p>
        </w:tc>
        <w:tc>
          <w:tcPr>
            <w:tcW w:w="0" w:type="auto"/>
          </w:tcPr>
          <w:p w:rsidR="00C83037" w:rsidRDefault="00B82B2D" w:rsidP="005857AD">
            <w:r>
              <w:t>PC</w:t>
            </w:r>
            <w:r w:rsidR="00846425">
              <w:t>←</w:t>
            </w:r>
            <w:r w:rsidR="00846425">
              <w:t>PC+1</w:t>
            </w:r>
          </w:p>
        </w:tc>
        <w:tc>
          <w:tcPr>
            <w:tcW w:w="0" w:type="auto"/>
          </w:tcPr>
          <w:p w:rsidR="00C83037" w:rsidRDefault="009D7070" w:rsidP="005857AD">
            <w:r>
              <w:t>INCPC</w:t>
            </w:r>
          </w:p>
        </w:tc>
      </w:tr>
      <w:tr w:rsidR="00C83037" w:rsidTr="005857AD">
        <w:trPr>
          <w:trHeight w:val="269"/>
        </w:trPr>
        <w:tc>
          <w:tcPr>
            <w:tcW w:w="0" w:type="auto"/>
          </w:tcPr>
          <w:p w:rsidR="00C83037" w:rsidRDefault="00C83037" w:rsidP="005857AD">
            <w:pPr>
              <w:jc w:val="center"/>
            </w:pPr>
            <w:r>
              <w:t>110</w:t>
            </w:r>
          </w:p>
        </w:tc>
        <w:tc>
          <w:tcPr>
            <w:tcW w:w="0" w:type="auto"/>
          </w:tcPr>
          <w:p w:rsidR="00C83037" w:rsidRDefault="000A2560" w:rsidP="005857AD">
            <w:r>
              <w:t>TR</w:t>
            </w:r>
            <w:r>
              <w:t>←</w:t>
            </w:r>
            <w:r>
              <w:t>PC</w:t>
            </w:r>
          </w:p>
        </w:tc>
        <w:tc>
          <w:tcPr>
            <w:tcW w:w="0" w:type="auto"/>
          </w:tcPr>
          <w:p w:rsidR="00C83037" w:rsidRDefault="00864178" w:rsidP="005857AD">
            <w:r>
              <w:t>PCTDR</w:t>
            </w:r>
          </w:p>
        </w:tc>
      </w:tr>
      <w:tr w:rsidR="00C83037" w:rsidTr="005857AD">
        <w:trPr>
          <w:trHeight w:val="269"/>
        </w:trPr>
        <w:tc>
          <w:tcPr>
            <w:tcW w:w="0" w:type="auto"/>
          </w:tcPr>
          <w:p w:rsidR="00C83037" w:rsidRDefault="00C83037" w:rsidP="005857AD">
            <w:pPr>
              <w:jc w:val="center"/>
            </w:pPr>
            <w:r>
              <w:t>111</w:t>
            </w:r>
          </w:p>
        </w:tc>
        <w:tc>
          <w:tcPr>
            <w:tcW w:w="0" w:type="auto"/>
          </w:tcPr>
          <w:p w:rsidR="00C83037" w:rsidRDefault="00A86EC2" w:rsidP="005857AD">
            <w:r>
              <w:t>PC</w:t>
            </w:r>
            <w:r>
              <w:t>←</w:t>
            </w:r>
            <w:r>
              <w:t>0</w:t>
            </w:r>
          </w:p>
        </w:tc>
        <w:tc>
          <w:tcPr>
            <w:tcW w:w="0" w:type="auto"/>
          </w:tcPr>
          <w:p w:rsidR="00C83037" w:rsidRDefault="00BF4C0F" w:rsidP="005857AD">
            <w:r>
              <w:t>CLRPC</w:t>
            </w:r>
          </w:p>
        </w:tc>
      </w:tr>
    </w:tbl>
    <w:tbl>
      <w:tblPr>
        <w:tblStyle w:val="TableGrid"/>
        <w:tblpPr w:leftFromText="141" w:rightFromText="141" w:vertAnchor="text" w:horzAnchor="margin" w:tblpY="3459"/>
        <w:tblW w:w="0" w:type="auto"/>
        <w:tblLook w:val="04A0" w:firstRow="1" w:lastRow="0" w:firstColumn="1" w:lastColumn="0" w:noHBand="0" w:noVBand="1"/>
      </w:tblPr>
      <w:tblGrid>
        <w:gridCol w:w="551"/>
        <w:gridCol w:w="1620"/>
        <w:gridCol w:w="913"/>
      </w:tblGrid>
      <w:tr w:rsidR="006C3BB9" w:rsidTr="006C3BB9">
        <w:trPr>
          <w:trHeight w:val="269"/>
        </w:trPr>
        <w:tc>
          <w:tcPr>
            <w:tcW w:w="0" w:type="auto"/>
          </w:tcPr>
          <w:p w:rsidR="006C3BB9" w:rsidRDefault="006C3BB9" w:rsidP="006C3BB9">
            <w:r>
              <w:t>F3</w:t>
            </w:r>
          </w:p>
        </w:tc>
        <w:tc>
          <w:tcPr>
            <w:tcW w:w="0" w:type="auto"/>
          </w:tcPr>
          <w:p w:rsidR="006C3BB9" w:rsidRDefault="006C3BB9" w:rsidP="006C3BB9">
            <w:r>
              <w:t>Microoperation</w:t>
            </w:r>
          </w:p>
        </w:tc>
        <w:tc>
          <w:tcPr>
            <w:tcW w:w="0" w:type="auto"/>
          </w:tcPr>
          <w:p w:rsidR="006C3BB9" w:rsidRDefault="006C3BB9" w:rsidP="006C3BB9">
            <w:r>
              <w:t>Symbol</w:t>
            </w:r>
          </w:p>
        </w:tc>
      </w:tr>
      <w:tr w:rsidR="006C3BB9" w:rsidTr="006C3BB9">
        <w:trPr>
          <w:trHeight w:val="269"/>
        </w:trPr>
        <w:tc>
          <w:tcPr>
            <w:tcW w:w="0" w:type="auto"/>
          </w:tcPr>
          <w:p w:rsidR="006C3BB9" w:rsidRDefault="006C3BB9" w:rsidP="006C3BB9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6C3BB9" w:rsidRDefault="006C3BB9" w:rsidP="006C3BB9">
            <w:r>
              <w:t>None</w:t>
            </w:r>
          </w:p>
        </w:tc>
        <w:tc>
          <w:tcPr>
            <w:tcW w:w="0" w:type="auto"/>
          </w:tcPr>
          <w:p w:rsidR="006C3BB9" w:rsidRDefault="006C3BB9" w:rsidP="006C3BB9">
            <w:r>
              <w:t>NOP</w:t>
            </w:r>
          </w:p>
        </w:tc>
      </w:tr>
      <w:tr w:rsidR="006C3BB9" w:rsidTr="006C3BB9">
        <w:trPr>
          <w:trHeight w:val="269"/>
        </w:trPr>
        <w:tc>
          <w:tcPr>
            <w:tcW w:w="0" w:type="auto"/>
          </w:tcPr>
          <w:p w:rsidR="006C3BB9" w:rsidRDefault="006C3BB9" w:rsidP="006C3BB9">
            <w:pPr>
              <w:jc w:val="center"/>
            </w:pPr>
            <w:r>
              <w:t>001</w:t>
            </w:r>
          </w:p>
        </w:tc>
        <w:tc>
          <w:tcPr>
            <w:tcW w:w="0" w:type="auto"/>
          </w:tcPr>
          <w:p w:rsidR="006C3BB9" w:rsidRDefault="006E16F4" w:rsidP="006C3BB9">
            <w:r>
              <w:t>M[AR]</w:t>
            </w:r>
            <w:r>
              <w:t>←</w:t>
            </w:r>
            <w:r w:rsidR="00357105">
              <w:t>DR</w:t>
            </w:r>
          </w:p>
        </w:tc>
        <w:tc>
          <w:tcPr>
            <w:tcW w:w="0" w:type="auto"/>
          </w:tcPr>
          <w:p w:rsidR="006C3BB9" w:rsidRDefault="00205C75" w:rsidP="00531FAC">
            <w:r>
              <w:t>WR</w:t>
            </w:r>
            <w:r w:rsidR="00531FAC">
              <w:t>ITE</w:t>
            </w:r>
          </w:p>
        </w:tc>
      </w:tr>
      <w:tr w:rsidR="006C3BB9" w:rsidTr="006C3BB9">
        <w:trPr>
          <w:trHeight w:val="269"/>
        </w:trPr>
        <w:tc>
          <w:tcPr>
            <w:tcW w:w="0" w:type="auto"/>
          </w:tcPr>
          <w:p w:rsidR="006C3BB9" w:rsidRDefault="006C3BB9" w:rsidP="006C3BB9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6C3BB9" w:rsidRDefault="006E16F4" w:rsidP="006C3BB9">
            <w:r>
              <w:t>M[AR]←</w:t>
            </w:r>
            <w:r w:rsidR="00837FEE">
              <w:t>TR</w:t>
            </w:r>
            <w:r w:rsidR="00D37DA1">
              <w:t>***</w:t>
            </w:r>
          </w:p>
        </w:tc>
        <w:tc>
          <w:tcPr>
            <w:tcW w:w="0" w:type="auto"/>
          </w:tcPr>
          <w:p w:rsidR="006C3BB9" w:rsidRDefault="00531FAC" w:rsidP="006C3BB9">
            <w:r>
              <w:t>WRITE2</w:t>
            </w:r>
          </w:p>
        </w:tc>
      </w:tr>
      <w:tr w:rsidR="006C3BB9" w:rsidTr="006C3BB9">
        <w:trPr>
          <w:trHeight w:val="269"/>
        </w:trPr>
        <w:tc>
          <w:tcPr>
            <w:tcW w:w="0" w:type="auto"/>
          </w:tcPr>
          <w:p w:rsidR="006C3BB9" w:rsidRDefault="006C3BB9" w:rsidP="006C3BB9">
            <w:pPr>
              <w:jc w:val="center"/>
            </w:pPr>
            <w:r>
              <w:t>011</w:t>
            </w:r>
          </w:p>
        </w:tc>
        <w:tc>
          <w:tcPr>
            <w:tcW w:w="0" w:type="auto"/>
          </w:tcPr>
          <w:p w:rsidR="006C3BB9" w:rsidRDefault="00D20532" w:rsidP="00B82B2D">
            <w:r>
              <w:t>AR</w:t>
            </w:r>
            <w:r>
              <w:t>←</w:t>
            </w:r>
            <w:r w:rsidR="00DA6105">
              <w:t>0</w:t>
            </w:r>
          </w:p>
        </w:tc>
        <w:tc>
          <w:tcPr>
            <w:tcW w:w="0" w:type="auto"/>
          </w:tcPr>
          <w:p w:rsidR="006C3BB9" w:rsidRDefault="00795F36" w:rsidP="006C3BB9">
            <w:r>
              <w:t>CLRAR</w:t>
            </w:r>
          </w:p>
        </w:tc>
      </w:tr>
      <w:tr w:rsidR="006C3BB9" w:rsidTr="006C3BB9">
        <w:trPr>
          <w:trHeight w:val="269"/>
        </w:trPr>
        <w:tc>
          <w:tcPr>
            <w:tcW w:w="0" w:type="auto"/>
          </w:tcPr>
          <w:p w:rsidR="006C3BB9" w:rsidRDefault="006C3BB9" w:rsidP="006C3BB9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6C3BB9" w:rsidRDefault="0089736F" w:rsidP="006C3BB9">
            <w:r>
              <w:t>IR</w:t>
            </w:r>
            <w:r>
              <w:t>←</w:t>
            </w:r>
            <w:r>
              <w:t>M[PC]</w:t>
            </w:r>
          </w:p>
        </w:tc>
        <w:tc>
          <w:tcPr>
            <w:tcW w:w="0" w:type="auto"/>
          </w:tcPr>
          <w:p w:rsidR="006C3BB9" w:rsidRDefault="007D46AA" w:rsidP="006C3BB9">
            <w:r>
              <w:t>RDINS</w:t>
            </w:r>
          </w:p>
        </w:tc>
      </w:tr>
      <w:tr w:rsidR="006C3BB9" w:rsidTr="006C3BB9">
        <w:trPr>
          <w:trHeight w:val="269"/>
        </w:trPr>
        <w:tc>
          <w:tcPr>
            <w:tcW w:w="0" w:type="auto"/>
          </w:tcPr>
          <w:p w:rsidR="006C3BB9" w:rsidRDefault="006C3BB9" w:rsidP="006C3BB9">
            <w:pPr>
              <w:jc w:val="center"/>
            </w:pPr>
            <w:r>
              <w:t>101</w:t>
            </w:r>
          </w:p>
        </w:tc>
        <w:tc>
          <w:tcPr>
            <w:tcW w:w="0" w:type="auto"/>
          </w:tcPr>
          <w:p w:rsidR="006C3BB9" w:rsidRDefault="002777A5" w:rsidP="006C3BB9">
            <w:r>
              <w:t>AR</w:t>
            </w:r>
            <w:r>
              <w:t>←</w:t>
            </w:r>
            <w:r>
              <w:t>IR(0-11)</w:t>
            </w:r>
          </w:p>
        </w:tc>
        <w:tc>
          <w:tcPr>
            <w:tcW w:w="0" w:type="auto"/>
          </w:tcPr>
          <w:p w:rsidR="006C3BB9" w:rsidRDefault="002777A5" w:rsidP="006C3BB9">
            <w:r>
              <w:t>IRTAR</w:t>
            </w:r>
          </w:p>
        </w:tc>
      </w:tr>
      <w:tr w:rsidR="006C3BB9" w:rsidTr="006C3BB9">
        <w:trPr>
          <w:trHeight w:val="269"/>
        </w:trPr>
        <w:tc>
          <w:tcPr>
            <w:tcW w:w="0" w:type="auto"/>
          </w:tcPr>
          <w:p w:rsidR="006C3BB9" w:rsidRDefault="006C3BB9" w:rsidP="006C3BB9">
            <w:pPr>
              <w:jc w:val="center"/>
            </w:pPr>
            <w:r>
              <w:t>110</w:t>
            </w:r>
          </w:p>
        </w:tc>
        <w:tc>
          <w:tcPr>
            <w:tcW w:w="0" w:type="auto"/>
          </w:tcPr>
          <w:p w:rsidR="006C3BB9" w:rsidRDefault="00715FF7" w:rsidP="006C3BB9">
            <w:r>
              <w:t>PC</w:t>
            </w:r>
            <w:r>
              <w:t>←</w:t>
            </w:r>
            <w:r>
              <w:t>AR</w:t>
            </w:r>
          </w:p>
        </w:tc>
        <w:tc>
          <w:tcPr>
            <w:tcW w:w="0" w:type="auto"/>
          </w:tcPr>
          <w:p w:rsidR="006C3BB9" w:rsidRDefault="00715FF7" w:rsidP="006C3BB9">
            <w:r>
              <w:t>ARTPC</w:t>
            </w:r>
          </w:p>
        </w:tc>
      </w:tr>
      <w:tr w:rsidR="006C3BB9" w:rsidTr="006C3BB9">
        <w:trPr>
          <w:trHeight w:val="269"/>
        </w:trPr>
        <w:tc>
          <w:tcPr>
            <w:tcW w:w="0" w:type="auto"/>
          </w:tcPr>
          <w:p w:rsidR="006C3BB9" w:rsidRDefault="006C3BB9" w:rsidP="006C3BB9">
            <w:pPr>
              <w:jc w:val="center"/>
            </w:pPr>
            <w:r>
              <w:t>111</w:t>
            </w:r>
          </w:p>
        </w:tc>
        <w:tc>
          <w:tcPr>
            <w:tcW w:w="0" w:type="auto"/>
          </w:tcPr>
          <w:p w:rsidR="006C3BB9" w:rsidRDefault="00CF6596" w:rsidP="006C3BB9">
            <w:r>
              <w:t>AR</w:t>
            </w:r>
            <w:r>
              <w:t>←</w:t>
            </w:r>
            <w:r>
              <w:t>AR+1</w:t>
            </w:r>
          </w:p>
        </w:tc>
        <w:tc>
          <w:tcPr>
            <w:tcW w:w="0" w:type="auto"/>
          </w:tcPr>
          <w:p w:rsidR="006C3BB9" w:rsidRDefault="00CF6596" w:rsidP="006C3BB9">
            <w:r>
              <w:t>INCAR</w:t>
            </w:r>
          </w:p>
        </w:tc>
      </w:tr>
    </w:tbl>
    <w:tbl>
      <w:tblPr>
        <w:tblStyle w:val="TableGrid"/>
        <w:tblpPr w:leftFromText="141" w:rightFromText="141" w:vertAnchor="text" w:horzAnchor="margin" w:tblpY="6534"/>
        <w:tblW w:w="0" w:type="auto"/>
        <w:tblLook w:val="04A0" w:firstRow="1" w:lastRow="0" w:firstColumn="1" w:lastColumn="0" w:noHBand="0" w:noVBand="1"/>
      </w:tblPr>
      <w:tblGrid>
        <w:gridCol w:w="551"/>
        <w:gridCol w:w="1620"/>
        <w:gridCol w:w="875"/>
      </w:tblGrid>
      <w:tr w:rsidR="003E3E9F" w:rsidTr="003E3E9F">
        <w:trPr>
          <w:trHeight w:val="269"/>
        </w:trPr>
        <w:tc>
          <w:tcPr>
            <w:tcW w:w="0" w:type="auto"/>
          </w:tcPr>
          <w:p w:rsidR="003E3E9F" w:rsidRDefault="003E3E9F" w:rsidP="003E3E9F">
            <w:r>
              <w:t>F4</w:t>
            </w:r>
          </w:p>
        </w:tc>
        <w:tc>
          <w:tcPr>
            <w:tcW w:w="0" w:type="auto"/>
          </w:tcPr>
          <w:p w:rsidR="003E3E9F" w:rsidRDefault="003E3E9F" w:rsidP="003E3E9F">
            <w:r>
              <w:t>Microoperation</w:t>
            </w:r>
          </w:p>
        </w:tc>
        <w:tc>
          <w:tcPr>
            <w:tcW w:w="0" w:type="auto"/>
          </w:tcPr>
          <w:p w:rsidR="003E3E9F" w:rsidRDefault="003E3E9F" w:rsidP="003E3E9F">
            <w:r>
              <w:t>Symbol</w:t>
            </w:r>
          </w:p>
        </w:tc>
      </w:tr>
      <w:tr w:rsidR="003E3E9F" w:rsidTr="003E3E9F">
        <w:trPr>
          <w:trHeight w:val="269"/>
        </w:trPr>
        <w:tc>
          <w:tcPr>
            <w:tcW w:w="0" w:type="auto"/>
          </w:tcPr>
          <w:p w:rsidR="003E3E9F" w:rsidRDefault="003E3E9F" w:rsidP="003E3E9F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3E3E9F" w:rsidRDefault="003E3E9F" w:rsidP="003E3E9F">
            <w:r>
              <w:t>None</w:t>
            </w:r>
          </w:p>
        </w:tc>
        <w:tc>
          <w:tcPr>
            <w:tcW w:w="0" w:type="auto"/>
          </w:tcPr>
          <w:p w:rsidR="003E3E9F" w:rsidRDefault="003E3E9F" w:rsidP="003E3E9F">
            <w:r>
              <w:t>NOP</w:t>
            </w:r>
          </w:p>
        </w:tc>
      </w:tr>
      <w:tr w:rsidR="003E3E9F" w:rsidTr="003E3E9F">
        <w:trPr>
          <w:trHeight w:val="269"/>
        </w:trPr>
        <w:tc>
          <w:tcPr>
            <w:tcW w:w="0" w:type="auto"/>
          </w:tcPr>
          <w:p w:rsidR="003E3E9F" w:rsidRDefault="003E3E9F" w:rsidP="003E3E9F">
            <w:pPr>
              <w:jc w:val="center"/>
            </w:pPr>
            <w:r>
              <w:t>001</w:t>
            </w:r>
          </w:p>
        </w:tc>
        <w:tc>
          <w:tcPr>
            <w:tcW w:w="0" w:type="auto"/>
          </w:tcPr>
          <w:p w:rsidR="003E3E9F" w:rsidRDefault="0058386C" w:rsidP="00FC4BAF">
            <w:r>
              <w:t>IEN</w:t>
            </w:r>
            <w:r>
              <w:t>←</w:t>
            </w:r>
            <w:r w:rsidR="00FC4BAF">
              <w:t>0</w:t>
            </w:r>
          </w:p>
        </w:tc>
        <w:tc>
          <w:tcPr>
            <w:tcW w:w="0" w:type="auto"/>
          </w:tcPr>
          <w:p w:rsidR="003E3E9F" w:rsidRDefault="00FC4BAF" w:rsidP="003E3E9F">
            <w:r>
              <w:t>CL</w:t>
            </w:r>
            <w:r w:rsidR="00A3109A">
              <w:t>R</w:t>
            </w:r>
            <w:r>
              <w:t>IEN</w:t>
            </w:r>
          </w:p>
        </w:tc>
      </w:tr>
      <w:tr w:rsidR="00C27688" w:rsidTr="003E3E9F">
        <w:trPr>
          <w:trHeight w:val="269"/>
        </w:trPr>
        <w:tc>
          <w:tcPr>
            <w:tcW w:w="0" w:type="auto"/>
          </w:tcPr>
          <w:p w:rsidR="00C27688" w:rsidRDefault="00C27688" w:rsidP="00C27688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C27688" w:rsidRDefault="00C27688" w:rsidP="00C27688">
            <w:r>
              <w:t>IEN</w:t>
            </w:r>
            <w:r>
              <w:t>←</w:t>
            </w:r>
            <w:r>
              <w:t>1</w:t>
            </w:r>
          </w:p>
        </w:tc>
        <w:tc>
          <w:tcPr>
            <w:tcW w:w="0" w:type="auto"/>
          </w:tcPr>
          <w:p w:rsidR="00C27688" w:rsidRDefault="009E7F08" w:rsidP="00C27688">
            <w:r>
              <w:t>SETIEN</w:t>
            </w:r>
          </w:p>
        </w:tc>
      </w:tr>
      <w:tr w:rsidR="00C27688" w:rsidTr="003E3E9F">
        <w:trPr>
          <w:trHeight w:val="269"/>
        </w:trPr>
        <w:tc>
          <w:tcPr>
            <w:tcW w:w="0" w:type="auto"/>
          </w:tcPr>
          <w:p w:rsidR="00C27688" w:rsidRDefault="00C27688" w:rsidP="00C27688">
            <w:pPr>
              <w:jc w:val="center"/>
            </w:pPr>
            <w:r>
              <w:t>011</w:t>
            </w:r>
          </w:p>
        </w:tc>
        <w:tc>
          <w:tcPr>
            <w:tcW w:w="0" w:type="auto"/>
          </w:tcPr>
          <w:p w:rsidR="00C27688" w:rsidRDefault="00C27688" w:rsidP="00C27688">
            <w:r>
              <w:t>E</w:t>
            </w:r>
            <w:r>
              <w:t>←</w:t>
            </w:r>
            <w:r>
              <w:t>0</w:t>
            </w:r>
          </w:p>
        </w:tc>
        <w:tc>
          <w:tcPr>
            <w:tcW w:w="0" w:type="auto"/>
          </w:tcPr>
          <w:p w:rsidR="00C27688" w:rsidRDefault="00C27688" w:rsidP="00C27688">
            <w:r>
              <w:t>CLRE</w:t>
            </w:r>
          </w:p>
        </w:tc>
      </w:tr>
      <w:tr w:rsidR="00C27688" w:rsidTr="003E3E9F">
        <w:trPr>
          <w:trHeight w:val="269"/>
        </w:trPr>
        <w:tc>
          <w:tcPr>
            <w:tcW w:w="0" w:type="auto"/>
          </w:tcPr>
          <w:p w:rsidR="00C27688" w:rsidRDefault="00C27688" w:rsidP="00C27688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C27688" w:rsidRDefault="00C27688" w:rsidP="00C27688">
            <w:r>
              <w:t>E</w:t>
            </w:r>
            <w:r>
              <w:t>←</w:t>
            </w:r>
            <w:r>
              <w:t>E’</w:t>
            </w:r>
          </w:p>
        </w:tc>
        <w:tc>
          <w:tcPr>
            <w:tcW w:w="0" w:type="auto"/>
          </w:tcPr>
          <w:p w:rsidR="00C27688" w:rsidRDefault="00C27688" w:rsidP="00C27688">
            <w:r>
              <w:t>COME</w:t>
            </w:r>
          </w:p>
        </w:tc>
      </w:tr>
      <w:tr w:rsidR="00C27688" w:rsidTr="003E3E9F">
        <w:trPr>
          <w:trHeight w:val="269"/>
        </w:trPr>
        <w:tc>
          <w:tcPr>
            <w:tcW w:w="0" w:type="auto"/>
          </w:tcPr>
          <w:p w:rsidR="00C27688" w:rsidRDefault="00C27688" w:rsidP="00C27688">
            <w:pPr>
              <w:jc w:val="center"/>
            </w:pPr>
            <w:r>
              <w:t>101</w:t>
            </w:r>
          </w:p>
        </w:tc>
        <w:tc>
          <w:tcPr>
            <w:tcW w:w="0" w:type="auto"/>
          </w:tcPr>
          <w:p w:rsidR="00C27688" w:rsidRDefault="00C27688" w:rsidP="00C27688">
            <w:r>
              <w:t>AR</w:t>
            </w:r>
            <w:r>
              <w:t>←</w:t>
            </w:r>
            <w:r>
              <w:t>M[AR]</w:t>
            </w:r>
          </w:p>
        </w:tc>
        <w:tc>
          <w:tcPr>
            <w:tcW w:w="0" w:type="auto"/>
          </w:tcPr>
          <w:p w:rsidR="00C27688" w:rsidRDefault="00C27688" w:rsidP="00C27688">
            <w:r>
              <w:t>INDR</w:t>
            </w:r>
          </w:p>
        </w:tc>
      </w:tr>
      <w:tr w:rsidR="00C27688" w:rsidTr="003E3E9F">
        <w:trPr>
          <w:trHeight w:val="269"/>
        </w:trPr>
        <w:tc>
          <w:tcPr>
            <w:tcW w:w="0" w:type="auto"/>
          </w:tcPr>
          <w:p w:rsidR="00C27688" w:rsidRDefault="00C27688" w:rsidP="00C27688">
            <w:pPr>
              <w:jc w:val="center"/>
            </w:pPr>
            <w:r>
              <w:t>110</w:t>
            </w:r>
          </w:p>
        </w:tc>
        <w:tc>
          <w:tcPr>
            <w:tcW w:w="0" w:type="auto"/>
          </w:tcPr>
          <w:p w:rsidR="00C27688" w:rsidRDefault="00C27688" w:rsidP="00C27688">
            <w:r>
              <w:t>R←0</w:t>
            </w:r>
          </w:p>
        </w:tc>
        <w:tc>
          <w:tcPr>
            <w:tcW w:w="0" w:type="auto"/>
          </w:tcPr>
          <w:p w:rsidR="00C27688" w:rsidRDefault="000A6A57" w:rsidP="00C27688">
            <w:r>
              <w:t>CLRR</w:t>
            </w:r>
          </w:p>
        </w:tc>
      </w:tr>
      <w:tr w:rsidR="00C27688" w:rsidTr="003E3E9F">
        <w:trPr>
          <w:trHeight w:val="269"/>
        </w:trPr>
        <w:tc>
          <w:tcPr>
            <w:tcW w:w="0" w:type="auto"/>
          </w:tcPr>
          <w:p w:rsidR="00C27688" w:rsidRDefault="00C27688" w:rsidP="00C27688">
            <w:pPr>
              <w:jc w:val="center"/>
            </w:pPr>
            <w:r>
              <w:t>111</w:t>
            </w:r>
          </w:p>
        </w:tc>
        <w:tc>
          <w:tcPr>
            <w:tcW w:w="0" w:type="auto"/>
          </w:tcPr>
          <w:p w:rsidR="00C27688" w:rsidRDefault="00C27688" w:rsidP="00C27688">
            <w:r>
              <w:t>R</w:t>
            </w:r>
            <w:r>
              <w:t>←</w:t>
            </w:r>
            <w:r>
              <w:t>1</w:t>
            </w:r>
          </w:p>
        </w:tc>
        <w:tc>
          <w:tcPr>
            <w:tcW w:w="0" w:type="auto"/>
          </w:tcPr>
          <w:p w:rsidR="00C27688" w:rsidRDefault="000A6A57" w:rsidP="00C27688">
            <w:r>
              <w:t>SETR</w:t>
            </w:r>
          </w:p>
        </w:tc>
      </w:tr>
    </w:tbl>
    <w:p w:rsidR="00A158FF" w:rsidRDefault="00A158FF"/>
    <w:p w:rsidR="004C68CD" w:rsidRDefault="004C68CD"/>
    <w:p w:rsidR="004C68CD" w:rsidRDefault="004C68CD"/>
    <w:p w:rsidR="004C68CD" w:rsidRDefault="004C68CD"/>
    <w:p w:rsidR="004C68CD" w:rsidRDefault="004C68CD"/>
    <w:p w:rsidR="004C68CD" w:rsidRDefault="004C68CD"/>
    <w:p w:rsidR="004C68CD" w:rsidRDefault="004C68CD"/>
    <w:p w:rsidR="004C68CD" w:rsidRDefault="004C68CD"/>
    <w:p w:rsidR="004C68CD" w:rsidRDefault="004C68CD"/>
    <w:p w:rsidR="004C68CD" w:rsidRDefault="004C68CD"/>
    <w:p w:rsidR="004C68CD" w:rsidRDefault="004C68CD"/>
    <w:p w:rsidR="004C68CD" w:rsidRDefault="004C68CD"/>
    <w:p w:rsidR="004C68CD" w:rsidRDefault="004C68CD">
      <w:bookmarkStart w:id="0" w:name="_GoBack"/>
      <w:bookmarkEnd w:id="0"/>
    </w:p>
    <w:p w:rsidR="004C68CD" w:rsidRDefault="004C68CD"/>
    <w:p w:rsidR="004C68CD" w:rsidRDefault="004C68CD"/>
    <w:p w:rsidR="004C68CD" w:rsidRDefault="004C68CD"/>
    <w:p w:rsidR="004C68CD" w:rsidRDefault="004C68CD"/>
    <w:p w:rsidR="004C68CD" w:rsidRDefault="004C68CD"/>
    <w:p w:rsidR="004C68CD" w:rsidRDefault="007268F6" w:rsidP="005C34F9">
      <w:pPr>
        <w:spacing w:after="0"/>
      </w:pPr>
      <w:r>
        <w:tab/>
        <w:t>FGI</w:t>
      </w:r>
      <w:r>
        <w:t>←</w:t>
      </w:r>
      <w:r>
        <w:t>0</w:t>
      </w:r>
    </w:p>
    <w:p w:rsidR="005C34F9" w:rsidRDefault="005C34F9" w:rsidP="005C34F9">
      <w:pPr>
        <w:spacing w:after="0"/>
        <w:ind w:firstLine="708"/>
      </w:pPr>
      <w:r>
        <w:t>FGI←0</w:t>
      </w:r>
    </w:p>
    <w:p w:rsidR="004C68CD" w:rsidRDefault="005C34F9">
      <w:r>
        <w:tab/>
      </w:r>
    </w:p>
    <w:p w:rsidR="004C68CD" w:rsidRDefault="004C68CD"/>
    <w:sectPr w:rsidR="004C6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666"/>
    <w:rsid w:val="00004190"/>
    <w:rsid w:val="00010770"/>
    <w:rsid w:val="00030638"/>
    <w:rsid w:val="00031903"/>
    <w:rsid w:val="00035200"/>
    <w:rsid w:val="00036827"/>
    <w:rsid w:val="00041B3A"/>
    <w:rsid w:val="00047B80"/>
    <w:rsid w:val="000552CC"/>
    <w:rsid w:val="0005696E"/>
    <w:rsid w:val="00063179"/>
    <w:rsid w:val="0008236E"/>
    <w:rsid w:val="000826A1"/>
    <w:rsid w:val="000958C8"/>
    <w:rsid w:val="000A0548"/>
    <w:rsid w:val="000A2560"/>
    <w:rsid w:val="000A6A57"/>
    <w:rsid w:val="000A6CA9"/>
    <w:rsid w:val="000B1CDE"/>
    <w:rsid w:val="000C6BCD"/>
    <w:rsid w:val="000D0D34"/>
    <w:rsid w:val="000D0DD5"/>
    <w:rsid w:val="000D1200"/>
    <w:rsid w:val="000D2B2A"/>
    <w:rsid w:val="000D65CF"/>
    <w:rsid w:val="000D7A32"/>
    <w:rsid w:val="000E2180"/>
    <w:rsid w:val="000E236A"/>
    <w:rsid w:val="000E2599"/>
    <w:rsid w:val="000E3E9A"/>
    <w:rsid w:val="000E7632"/>
    <w:rsid w:val="000F6FDC"/>
    <w:rsid w:val="00102A7A"/>
    <w:rsid w:val="001036EC"/>
    <w:rsid w:val="0010729E"/>
    <w:rsid w:val="00114446"/>
    <w:rsid w:val="00135689"/>
    <w:rsid w:val="001412F9"/>
    <w:rsid w:val="00144154"/>
    <w:rsid w:val="00145D23"/>
    <w:rsid w:val="00150EFB"/>
    <w:rsid w:val="00152EA7"/>
    <w:rsid w:val="00156F30"/>
    <w:rsid w:val="00160064"/>
    <w:rsid w:val="0016177F"/>
    <w:rsid w:val="00181556"/>
    <w:rsid w:val="00182F10"/>
    <w:rsid w:val="001960A4"/>
    <w:rsid w:val="00197BF6"/>
    <w:rsid w:val="001A0226"/>
    <w:rsid w:val="001A4C83"/>
    <w:rsid w:val="001A76F6"/>
    <w:rsid w:val="001B0997"/>
    <w:rsid w:val="001C0555"/>
    <w:rsid w:val="001C14F1"/>
    <w:rsid w:val="001C1A47"/>
    <w:rsid w:val="001C5D07"/>
    <w:rsid w:val="001D43F1"/>
    <w:rsid w:val="001D4C06"/>
    <w:rsid w:val="001D762E"/>
    <w:rsid w:val="001E1841"/>
    <w:rsid w:val="001E3286"/>
    <w:rsid w:val="001E39CD"/>
    <w:rsid w:val="001E6916"/>
    <w:rsid w:val="001F0F9C"/>
    <w:rsid w:val="00205C75"/>
    <w:rsid w:val="002136C4"/>
    <w:rsid w:val="00222538"/>
    <w:rsid w:val="00230DC6"/>
    <w:rsid w:val="00230DFC"/>
    <w:rsid w:val="00231608"/>
    <w:rsid w:val="002417E0"/>
    <w:rsid w:val="0024571E"/>
    <w:rsid w:val="00245AFB"/>
    <w:rsid w:val="00266B33"/>
    <w:rsid w:val="00272F86"/>
    <w:rsid w:val="002777A5"/>
    <w:rsid w:val="00280AB8"/>
    <w:rsid w:val="002819E2"/>
    <w:rsid w:val="00284006"/>
    <w:rsid w:val="0028738D"/>
    <w:rsid w:val="002907FC"/>
    <w:rsid w:val="002A3C31"/>
    <w:rsid w:val="002B11C8"/>
    <w:rsid w:val="002B1687"/>
    <w:rsid w:val="002B7BAF"/>
    <w:rsid w:val="002E14ED"/>
    <w:rsid w:val="00301868"/>
    <w:rsid w:val="00310915"/>
    <w:rsid w:val="00316FF1"/>
    <w:rsid w:val="003236FF"/>
    <w:rsid w:val="0032594A"/>
    <w:rsid w:val="00333141"/>
    <w:rsid w:val="00340658"/>
    <w:rsid w:val="00344E9C"/>
    <w:rsid w:val="00345A54"/>
    <w:rsid w:val="00347C06"/>
    <w:rsid w:val="00351725"/>
    <w:rsid w:val="00352868"/>
    <w:rsid w:val="00353410"/>
    <w:rsid w:val="00357105"/>
    <w:rsid w:val="003577B4"/>
    <w:rsid w:val="00371A34"/>
    <w:rsid w:val="00372877"/>
    <w:rsid w:val="00373F1B"/>
    <w:rsid w:val="003956F5"/>
    <w:rsid w:val="00397EF8"/>
    <w:rsid w:val="003A2151"/>
    <w:rsid w:val="003A5310"/>
    <w:rsid w:val="003A71D9"/>
    <w:rsid w:val="003C050E"/>
    <w:rsid w:val="003C4F3B"/>
    <w:rsid w:val="003D364E"/>
    <w:rsid w:val="003D5DF0"/>
    <w:rsid w:val="003D7477"/>
    <w:rsid w:val="003E3E9F"/>
    <w:rsid w:val="003E515C"/>
    <w:rsid w:val="003F1A55"/>
    <w:rsid w:val="003F5EE3"/>
    <w:rsid w:val="003F5FCC"/>
    <w:rsid w:val="003F6E6F"/>
    <w:rsid w:val="003F7D38"/>
    <w:rsid w:val="0040253B"/>
    <w:rsid w:val="004067C6"/>
    <w:rsid w:val="00411AED"/>
    <w:rsid w:val="00414821"/>
    <w:rsid w:val="00420795"/>
    <w:rsid w:val="0042219F"/>
    <w:rsid w:val="00426437"/>
    <w:rsid w:val="00431E5C"/>
    <w:rsid w:val="004356DB"/>
    <w:rsid w:val="00436FF3"/>
    <w:rsid w:val="004413C7"/>
    <w:rsid w:val="004474E3"/>
    <w:rsid w:val="00451972"/>
    <w:rsid w:val="00473C56"/>
    <w:rsid w:val="004874FE"/>
    <w:rsid w:val="00494D4F"/>
    <w:rsid w:val="004A7C59"/>
    <w:rsid w:val="004B04E0"/>
    <w:rsid w:val="004C68CD"/>
    <w:rsid w:val="004D3AED"/>
    <w:rsid w:val="004D6AC1"/>
    <w:rsid w:val="004E15C0"/>
    <w:rsid w:val="004F3694"/>
    <w:rsid w:val="004F76ED"/>
    <w:rsid w:val="004F7A09"/>
    <w:rsid w:val="00504A8B"/>
    <w:rsid w:val="00504B87"/>
    <w:rsid w:val="00510744"/>
    <w:rsid w:val="00511C3E"/>
    <w:rsid w:val="0051456C"/>
    <w:rsid w:val="005150CE"/>
    <w:rsid w:val="00524384"/>
    <w:rsid w:val="00531FAC"/>
    <w:rsid w:val="0053428A"/>
    <w:rsid w:val="00536F52"/>
    <w:rsid w:val="00540FA9"/>
    <w:rsid w:val="00551C0F"/>
    <w:rsid w:val="00555799"/>
    <w:rsid w:val="005567DD"/>
    <w:rsid w:val="005655E6"/>
    <w:rsid w:val="00565F0E"/>
    <w:rsid w:val="00575697"/>
    <w:rsid w:val="005801D4"/>
    <w:rsid w:val="0058194B"/>
    <w:rsid w:val="00581E85"/>
    <w:rsid w:val="0058386C"/>
    <w:rsid w:val="005857AD"/>
    <w:rsid w:val="00586088"/>
    <w:rsid w:val="00590133"/>
    <w:rsid w:val="005A1B32"/>
    <w:rsid w:val="005A7C5F"/>
    <w:rsid w:val="005B0F89"/>
    <w:rsid w:val="005B5B71"/>
    <w:rsid w:val="005B7CBA"/>
    <w:rsid w:val="005C34F9"/>
    <w:rsid w:val="005C6AF6"/>
    <w:rsid w:val="005D2537"/>
    <w:rsid w:val="005E16A1"/>
    <w:rsid w:val="005E21F7"/>
    <w:rsid w:val="005F11DB"/>
    <w:rsid w:val="005F306E"/>
    <w:rsid w:val="005F4C6A"/>
    <w:rsid w:val="005F5FC7"/>
    <w:rsid w:val="006016B4"/>
    <w:rsid w:val="00624DB7"/>
    <w:rsid w:val="006261BE"/>
    <w:rsid w:val="006356B0"/>
    <w:rsid w:val="0064019B"/>
    <w:rsid w:val="006431A6"/>
    <w:rsid w:val="00651021"/>
    <w:rsid w:val="00653042"/>
    <w:rsid w:val="006542F6"/>
    <w:rsid w:val="00660F2A"/>
    <w:rsid w:val="006617FE"/>
    <w:rsid w:val="0066298F"/>
    <w:rsid w:val="00663675"/>
    <w:rsid w:val="00663BAB"/>
    <w:rsid w:val="006669BB"/>
    <w:rsid w:val="00672747"/>
    <w:rsid w:val="00672C8B"/>
    <w:rsid w:val="00675FBF"/>
    <w:rsid w:val="006763B5"/>
    <w:rsid w:val="00682D7C"/>
    <w:rsid w:val="00690017"/>
    <w:rsid w:val="00694331"/>
    <w:rsid w:val="0069716C"/>
    <w:rsid w:val="006A1A27"/>
    <w:rsid w:val="006A4A85"/>
    <w:rsid w:val="006B46BF"/>
    <w:rsid w:val="006C0D81"/>
    <w:rsid w:val="006C1AFD"/>
    <w:rsid w:val="006C301D"/>
    <w:rsid w:val="006C3BB9"/>
    <w:rsid w:val="006D0A6D"/>
    <w:rsid w:val="006D0DFD"/>
    <w:rsid w:val="006D4AF7"/>
    <w:rsid w:val="006E13DD"/>
    <w:rsid w:val="006E16F4"/>
    <w:rsid w:val="006F190C"/>
    <w:rsid w:val="006F31E6"/>
    <w:rsid w:val="00704AC5"/>
    <w:rsid w:val="0071059F"/>
    <w:rsid w:val="00715FF7"/>
    <w:rsid w:val="00721352"/>
    <w:rsid w:val="007226C3"/>
    <w:rsid w:val="007268F6"/>
    <w:rsid w:val="00746BEC"/>
    <w:rsid w:val="00752374"/>
    <w:rsid w:val="0075237D"/>
    <w:rsid w:val="00752D6A"/>
    <w:rsid w:val="007532E3"/>
    <w:rsid w:val="007539B8"/>
    <w:rsid w:val="007611ED"/>
    <w:rsid w:val="00762804"/>
    <w:rsid w:val="0077537F"/>
    <w:rsid w:val="00777255"/>
    <w:rsid w:val="00790FF5"/>
    <w:rsid w:val="0079232F"/>
    <w:rsid w:val="00794F2E"/>
    <w:rsid w:val="00795F36"/>
    <w:rsid w:val="007A069B"/>
    <w:rsid w:val="007A10A7"/>
    <w:rsid w:val="007A1D60"/>
    <w:rsid w:val="007A443E"/>
    <w:rsid w:val="007A767A"/>
    <w:rsid w:val="007A7699"/>
    <w:rsid w:val="007A7F1A"/>
    <w:rsid w:val="007C3C04"/>
    <w:rsid w:val="007C5216"/>
    <w:rsid w:val="007C7143"/>
    <w:rsid w:val="007C75E2"/>
    <w:rsid w:val="007D34C1"/>
    <w:rsid w:val="007D3570"/>
    <w:rsid w:val="007D46AA"/>
    <w:rsid w:val="007E02D1"/>
    <w:rsid w:val="007E2967"/>
    <w:rsid w:val="007E30F6"/>
    <w:rsid w:val="007E45BC"/>
    <w:rsid w:val="007F193D"/>
    <w:rsid w:val="00804628"/>
    <w:rsid w:val="00805385"/>
    <w:rsid w:val="00805A03"/>
    <w:rsid w:val="00824A2B"/>
    <w:rsid w:val="008261BC"/>
    <w:rsid w:val="0082649A"/>
    <w:rsid w:val="00830D7E"/>
    <w:rsid w:val="008333B1"/>
    <w:rsid w:val="00833E18"/>
    <w:rsid w:val="00837FEE"/>
    <w:rsid w:val="00846425"/>
    <w:rsid w:val="00855E1D"/>
    <w:rsid w:val="00864178"/>
    <w:rsid w:val="00870D85"/>
    <w:rsid w:val="00897274"/>
    <w:rsid w:val="0089736F"/>
    <w:rsid w:val="00897458"/>
    <w:rsid w:val="008976DC"/>
    <w:rsid w:val="008A7B1A"/>
    <w:rsid w:val="008C74E0"/>
    <w:rsid w:val="008D0947"/>
    <w:rsid w:val="008D55B4"/>
    <w:rsid w:val="008D671B"/>
    <w:rsid w:val="008E2CD3"/>
    <w:rsid w:val="008E35A9"/>
    <w:rsid w:val="008F24F6"/>
    <w:rsid w:val="008F29BE"/>
    <w:rsid w:val="008F5029"/>
    <w:rsid w:val="00903666"/>
    <w:rsid w:val="00912A89"/>
    <w:rsid w:val="0091443A"/>
    <w:rsid w:val="00917CAD"/>
    <w:rsid w:val="00921224"/>
    <w:rsid w:val="009246D0"/>
    <w:rsid w:val="00926A6C"/>
    <w:rsid w:val="00933BB0"/>
    <w:rsid w:val="009351D5"/>
    <w:rsid w:val="00936176"/>
    <w:rsid w:val="00943EEE"/>
    <w:rsid w:val="00947C4E"/>
    <w:rsid w:val="00955ED8"/>
    <w:rsid w:val="0096170C"/>
    <w:rsid w:val="00961AB3"/>
    <w:rsid w:val="0097764E"/>
    <w:rsid w:val="00981E6F"/>
    <w:rsid w:val="00981EF4"/>
    <w:rsid w:val="009838F9"/>
    <w:rsid w:val="0098567D"/>
    <w:rsid w:val="009876A6"/>
    <w:rsid w:val="009958B2"/>
    <w:rsid w:val="009965B6"/>
    <w:rsid w:val="009A13A7"/>
    <w:rsid w:val="009A2AE0"/>
    <w:rsid w:val="009B033F"/>
    <w:rsid w:val="009C1951"/>
    <w:rsid w:val="009C763E"/>
    <w:rsid w:val="009D1600"/>
    <w:rsid w:val="009D7070"/>
    <w:rsid w:val="009E117F"/>
    <w:rsid w:val="009E489D"/>
    <w:rsid w:val="009E6694"/>
    <w:rsid w:val="009E7F08"/>
    <w:rsid w:val="009F09DC"/>
    <w:rsid w:val="009F5364"/>
    <w:rsid w:val="009F6774"/>
    <w:rsid w:val="009F739E"/>
    <w:rsid w:val="00A00924"/>
    <w:rsid w:val="00A0301A"/>
    <w:rsid w:val="00A13EE9"/>
    <w:rsid w:val="00A158FF"/>
    <w:rsid w:val="00A21099"/>
    <w:rsid w:val="00A21DEF"/>
    <w:rsid w:val="00A3109A"/>
    <w:rsid w:val="00A323F1"/>
    <w:rsid w:val="00A33B89"/>
    <w:rsid w:val="00A356C0"/>
    <w:rsid w:val="00A35D35"/>
    <w:rsid w:val="00A36DCD"/>
    <w:rsid w:val="00A4523A"/>
    <w:rsid w:val="00A55E13"/>
    <w:rsid w:val="00A671B2"/>
    <w:rsid w:val="00A70BE6"/>
    <w:rsid w:val="00A75AE7"/>
    <w:rsid w:val="00A8183B"/>
    <w:rsid w:val="00A81B05"/>
    <w:rsid w:val="00A81B81"/>
    <w:rsid w:val="00A840E5"/>
    <w:rsid w:val="00A86EC2"/>
    <w:rsid w:val="00AA0890"/>
    <w:rsid w:val="00AC1989"/>
    <w:rsid w:val="00AC3DFC"/>
    <w:rsid w:val="00AC4C09"/>
    <w:rsid w:val="00AD2B82"/>
    <w:rsid w:val="00AD3567"/>
    <w:rsid w:val="00AD3DB6"/>
    <w:rsid w:val="00AD6C15"/>
    <w:rsid w:val="00AF19ED"/>
    <w:rsid w:val="00AF502E"/>
    <w:rsid w:val="00B14969"/>
    <w:rsid w:val="00B21592"/>
    <w:rsid w:val="00B252B7"/>
    <w:rsid w:val="00B35C44"/>
    <w:rsid w:val="00B36218"/>
    <w:rsid w:val="00B44F60"/>
    <w:rsid w:val="00B4641D"/>
    <w:rsid w:val="00B67EFA"/>
    <w:rsid w:val="00B728A7"/>
    <w:rsid w:val="00B76779"/>
    <w:rsid w:val="00B82B2D"/>
    <w:rsid w:val="00B84262"/>
    <w:rsid w:val="00B846DC"/>
    <w:rsid w:val="00B949D7"/>
    <w:rsid w:val="00B95510"/>
    <w:rsid w:val="00BA0E9F"/>
    <w:rsid w:val="00BA2A76"/>
    <w:rsid w:val="00BB0132"/>
    <w:rsid w:val="00BB21DF"/>
    <w:rsid w:val="00BC0C79"/>
    <w:rsid w:val="00BC5418"/>
    <w:rsid w:val="00BC63C0"/>
    <w:rsid w:val="00BD3F4D"/>
    <w:rsid w:val="00BD5506"/>
    <w:rsid w:val="00BD605A"/>
    <w:rsid w:val="00BD6957"/>
    <w:rsid w:val="00BD77C0"/>
    <w:rsid w:val="00BE22E3"/>
    <w:rsid w:val="00BE2F75"/>
    <w:rsid w:val="00BF1057"/>
    <w:rsid w:val="00BF1D72"/>
    <w:rsid w:val="00BF2B60"/>
    <w:rsid w:val="00BF4C0F"/>
    <w:rsid w:val="00C05F10"/>
    <w:rsid w:val="00C06386"/>
    <w:rsid w:val="00C10014"/>
    <w:rsid w:val="00C14054"/>
    <w:rsid w:val="00C145C2"/>
    <w:rsid w:val="00C27688"/>
    <w:rsid w:val="00C310E9"/>
    <w:rsid w:val="00C33BB3"/>
    <w:rsid w:val="00C3414E"/>
    <w:rsid w:val="00C3551A"/>
    <w:rsid w:val="00C3797D"/>
    <w:rsid w:val="00C4140D"/>
    <w:rsid w:val="00C4414F"/>
    <w:rsid w:val="00C47659"/>
    <w:rsid w:val="00C50530"/>
    <w:rsid w:val="00C60845"/>
    <w:rsid w:val="00C6133A"/>
    <w:rsid w:val="00C633E4"/>
    <w:rsid w:val="00C63B0D"/>
    <w:rsid w:val="00C73087"/>
    <w:rsid w:val="00C83037"/>
    <w:rsid w:val="00C8354B"/>
    <w:rsid w:val="00C8377A"/>
    <w:rsid w:val="00C84612"/>
    <w:rsid w:val="00C855DA"/>
    <w:rsid w:val="00CA13A7"/>
    <w:rsid w:val="00CB52C3"/>
    <w:rsid w:val="00CB5D72"/>
    <w:rsid w:val="00CB625E"/>
    <w:rsid w:val="00CD13F8"/>
    <w:rsid w:val="00CD3FF3"/>
    <w:rsid w:val="00CF0958"/>
    <w:rsid w:val="00CF14B1"/>
    <w:rsid w:val="00CF3E3D"/>
    <w:rsid w:val="00CF6480"/>
    <w:rsid w:val="00CF6596"/>
    <w:rsid w:val="00CF780E"/>
    <w:rsid w:val="00CF78D5"/>
    <w:rsid w:val="00D0162C"/>
    <w:rsid w:val="00D06E08"/>
    <w:rsid w:val="00D164D5"/>
    <w:rsid w:val="00D20532"/>
    <w:rsid w:val="00D22F35"/>
    <w:rsid w:val="00D22FC5"/>
    <w:rsid w:val="00D30275"/>
    <w:rsid w:val="00D34F18"/>
    <w:rsid w:val="00D37DA1"/>
    <w:rsid w:val="00D427A1"/>
    <w:rsid w:val="00D436D6"/>
    <w:rsid w:val="00D44045"/>
    <w:rsid w:val="00D47EF2"/>
    <w:rsid w:val="00D539A4"/>
    <w:rsid w:val="00D62EE5"/>
    <w:rsid w:val="00D63A74"/>
    <w:rsid w:val="00D73301"/>
    <w:rsid w:val="00D833A4"/>
    <w:rsid w:val="00D91F4B"/>
    <w:rsid w:val="00DA45FF"/>
    <w:rsid w:val="00DA6105"/>
    <w:rsid w:val="00DA65C7"/>
    <w:rsid w:val="00DB0A1E"/>
    <w:rsid w:val="00DB3571"/>
    <w:rsid w:val="00DB4652"/>
    <w:rsid w:val="00DC7440"/>
    <w:rsid w:val="00DD0646"/>
    <w:rsid w:val="00DD0939"/>
    <w:rsid w:val="00E00042"/>
    <w:rsid w:val="00E035D2"/>
    <w:rsid w:val="00E05E60"/>
    <w:rsid w:val="00E17F4C"/>
    <w:rsid w:val="00E203CC"/>
    <w:rsid w:val="00E22AE2"/>
    <w:rsid w:val="00E23BC6"/>
    <w:rsid w:val="00E257E5"/>
    <w:rsid w:val="00E300AC"/>
    <w:rsid w:val="00E33569"/>
    <w:rsid w:val="00E35742"/>
    <w:rsid w:val="00E462B4"/>
    <w:rsid w:val="00E528A4"/>
    <w:rsid w:val="00E543F9"/>
    <w:rsid w:val="00E54475"/>
    <w:rsid w:val="00E5486D"/>
    <w:rsid w:val="00E55422"/>
    <w:rsid w:val="00E577D3"/>
    <w:rsid w:val="00E57FEB"/>
    <w:rsid w:val="00E63FCD"/>
    <w:rsid w:val="00E6609F"/>
    <w:rsid w:val="00E66737"/>
    <w:rsid w:val="00E66A4D"/>
    <w:rsid w:val="00E71844"/>
    <w:rsid w:val="00E748EE"/>
    <w:rsid w:val="00E77B77"/>
    <w:rsid w:val="00E841B9"/>
    <w:rsid w:val="00E862DB"/>
    <w:rsid w:val="00E908E5"/>
    <w:rsid w:val="00E947EB"/>
    <w:rsid w:val="00EA48FB"/>
    <w:rsid w:val="00EA4C14"/>
    <w:rsid w:val="00EB3704"/>
    <w:rsid w:val="00EB3D3F"/>
    <w:rsid w:val="00EB6637"/>
    <w:rsid w:val="00EB6E86"/>
    <w:rsid w:val="00EC153E"/>
    <w:rsid w:val="00EC5AAC"/>
    <w:rsid w:val="00ED5389"/>
    <w:rsid w:val="00ED7E54"/>
    <w:rsid w:val="00EE4666"/>
    <w:rsid w:val="00EE61E7"/>
    <w:rsid w:val="00EF56D6"/>
    <w:rsid w:val="00F0410A"/>
    <w:rsid w:val="00F1014A"/>
    <w:rsid w:val="00F17F5B"/>
    <w:rsid w:val="00F20106"/>
    <w:rsid w:val="00F25F11"/>
    <w:rsid w:val="00F34A74"/>
    <w:rsid w:val="00F3517A"/>
    <w:rsid w:val="00F36F93"/>
    <w:rsid w:val="00F3746F"/>
    <w:rsid w:val="00F377F5"/>
    <w:rsid w:val="00F4414C"/>
    <w:rsid w:val="00F50534"/>
    <w:rsid w:val="00F50BAB"/>
    <w:rsid w:val="00F60A11"/>
    <w:rsid w:val="00F62D67"/>
    <w:rsid w:val="00F66B76"/>
    <w:rsid w:val="00F675C6"/>
    <w:rsid w:val="00F7510A"/>
    <w:rsid w:val="00F75BCB"/>
    <w:rsid w:val="00F8062E"/>
    <w:rsid w:val="00F86AEF"/>
    <w:rsid w:val="00FA0FB4"/>
    <w:rsid w:val="00FA16BA"/>
    <w:rsid w:val="00FA2B59"/>
    <w:rsid w:val="00FA3BB7"/>
    <w:rsid w:val="00FA46BF"/>
    <w:rsid w:val="00FB0F0F"/>
    <w:rsid w:val="00FB2F53"/>
    <w:rsid w:val="00FB5824"/>
    <w:rsid w:val="00FC4BAF"/>
    <w:rsid w:val="00FC702F"/>
    <w:rsid w:val="00FD66A9"/>
    <w:rsid w:val="00FD6A59"/>
    <w:rsid w:val="00FE395E"/>
    <w:rsid w:val="00FE69BA"/>
    <w:rsid w:val="00FF0792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87</cp:revision>
  <dcterms:created xsi:type="dcterms:W3CDTF">2014-05-09T19:15:00Z</dcterms:created>
  <dcterms:modified xsi:type="dcterms:W3CDTF">2014-05-09T22:50:00Z</dcterms:modified>
</cp:coreProperties>
</file>