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1.</w:t>
        <w:tab/>
        <w:t>Introduction</w:t>
      </w:r>
    </w:p>
    <w:p>
      <w:pPr>
        <w:pStyle w:val="style0"/>
      </w:pPr>
      <w:r>
        <w:rPr/>
        <w:t>2.</w:t>
        <w:tab/>
        <w:t>Current system</w:t>
      </w:r>
    </w:p>
    <w:p>
      <w:pPr>
        <w:pStyle w:val="style0"/>
      </w:pPr>
      <w:r>
        <w:rPr/>
        <w:t>3.</w:t>
        <w:tab/>
        <w:t>Proposed system</w:t>
      </w:r>
    </w:p>
    <w:p>
      <w:pPr>
        <w:pStyle w:val="style0"/>
      </w:pPr>
      <w:r>
        <w:rPr/>
        <w:tab/>
        <w:t>3.1</w:t>
        <w:tab/>
        <w:t>Overview</w:t>
      </w:r>
    </w:p>
    <w:p>
      <w:pPr>
        <w:pStyle w:val="style0"/>
      </w:pPr>
      <w:r>
        <w:rPr/>
        <w:tab/>
        <w:t>3.2</w:t>
        <w:tab/>
        <w:t>Functional requirements</w:t>
      </w:r>
    </w:p>
    <w:p>
      <w:pPr>
        <w:pStyle w:val="style0"/>
      </w:pPr>
      <w:r>
        <w:rPr/>
        <w:tab/>
        <w:t>3.3</w:t>
        <w:tab/>
        <w:t>Nonfunctional requirements</w:t>
      </w:r>
    </w:p>
    <w:p>
      <w:pPr>
        <w:pStyle w:val="style0"/>
      </w:pPr>
      <w:r>
        <w:rPr/>
        <w:tab/>
        <w:t>3.4</w:t>
        <w:tab/>
        <w:t xml:space="preserve">Constraints (“Pseudo requirements”)  </w:t>
      </w:r>
    </w:p>
    <w:p>
      <w:pPr>
        <w:pStyle w:val="style0"/>
      </w:pPr>
      <w:r>
        <w:rPr/>
        <w:tab/>
        <w:t>3.5</w:t>
        <w:tab/>
        <w:t>System models</w:t>
      </w:r>
    </w:p>
    <w:p>
      <w:pPr>
        <w:pStyle w:val="style0"/>
      </w:pPr>
      <w:r>
        <w:rPr/>
        <w:tab/>
        <w:tab/>
        <w:t>3.5.1 Scenarios</w:t>
      </w:r>
    </w:p>
    <w:p>
      <w:pPr>
        <w:pStyle w:val="style0"/>
      </w:pPr>
      <w:r>
        <w:rPr/>
        <w:tab/>
        <w:tab/>
        <w:t>3.5.2 Use case model</w:t>
      </w:r>
    </w:p>
    <w:p>
      <w:pPr>
        <w:pStyle w:val="style0"/>
      </w:pPr>
      <w:r>
        <w:rPr/>
        <w:tab/>
        <w:tab/>
        <w:t>3.5.3 Object model</w:t>
      </w:r>
    </w:p>
    <w:p>
      <w:pPr>
        <w:pStyle w:val="style0"/>
      </w:pPr>
      <w:r>
        <w:rPr/>
        <w:tab/>
        <w:tab/>
        <w:t xml:space="preserve">   3.5.3.1 Data dictionary</w:t>
      </w:r>
    </w:p>
    <w:p>
      <w:pPr>
        <w:pStyle w:val="style0"/>
      </w:pPr>
      <w:r>
        <w:rPr/>
        <w:tab/>
        <w:tab/>
        <w:t xml:space="preserve">   3.5.3.2 Class diagrams</w:t>
      </w:r>
    </w:p>
    <w:p>
      <w:pPr>
        <w:pStyle w:val="style0"/>
      </w:pPr>
      <w:r>
        <w:rPr/>
        <w:tab/>
        <w:tab/>
        <w:t>3.5.4 Dynamic models</w:t>
      </w:r>
    </w:p>
    <w:p>
      <w:pPr>
        <w:pStyle w:val="style0"/>
      </w:pPr>
      <w:r>
        <w:rPr/>
        <w:tab/>
        <w:tab/>
        <w:t>3.5.5 User interfae</w:t>
      </w:r>
    </w:p>
    <w:p>
      <w:pPr>
        <w:pStyle w:val="style0"/>
      </w:pPr>
      <w:r>
        <w:rPr/>
        <w:t>4. Glossary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2014-02-13T17:43:34.00Z</dcterms:created>
  <cp:revision>0</cp:revision>
</cp:coreProperties>
</file>