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649FA" w14:textId="77777777" w:rsidR="00FE7855" w:rsidRDefault="00FE7855" w:rsidP="007A747B">
      <w:pPr>
        <w:spacing w:after="0" w:line="240" w:lineRule="auto"/>
        <w:jc w:val="center"/>
        <w:rPr>
          <w:rFonts w:eastAsia="Times New Roman" w:cstheme="minorHAnsi"/>
          <w:sz w:val="60"/>
          <w:szCs w:val="60"/>
        </w:rPr>
      </w:pPr>
    </w:p>
    <w:p w14:paraId="346E7834" w14:textId="77777777" w:rsidR="00FE7855" w:rsidRDefault="00FE7855" w:rsidP="007A747B">
      <w:pPr>
        <w:spacing w:after="0" w:line="240" w:lineRule="auto"/>
        <w:jc w:val="center"/>
        <w:rPr>
          <w:rFonts w:eastAsia="Times New Roman" w:cstheme="minorHAnsi"/>
          <w:sz w:val="60"/>
          <w:szCs w:val="60"/>
        </w:rPr>
      </w:pPr>
    </w:p>
    <w:p w14:paraId="75FA9BF0" w14:textId="77777777" w:rsidR="00FE7855" w:rsidRDefault="00FE7855" w:rsidP="007A747B">
      <w:pPr>
        <w:spacing w:after="0" w:line="240" w:lineRule="auto"/>
        <w:jc w:val="center"/>
        <w:rPr>
          <w:rFonts w:eastAsia="Times New Roman" w:cstheme="minorHAnsi"/>
          <w:sz w:val="60"/>
          <w:szCs w:val="60"/>
        </w:rPr>
      </w:pPr>
    </w:p>
    <w:p w14:paraId="598777F0" w14:textId="77777777" w:rsidR="00FE7855" w:rsidRDefault="00FE7855" w:rsidP="007A747B">
      <w:pPr>
        <w:spacing w:after="0" w:line="240" w:lineRule="auto"/>
        <w:jc w:val="center"/>
        <w:rPr>
          <w:rFonts w:eastAsia="Times New Roman" w:cstheme="minorHAnsi"/>
          <w:sz w:val="60"/>
          <w:szCs w:val="60"/>
        </w:rPr>
      </w:pPr>
    </w:p>
    <w:p w14:paraId="388FF6B8" w14:textId="34D924DE" w:rsidR="007A747B" w:rsidRPr="00ED1281" w:rsidRDefault="007A747B" w:rsidP="007A747B">
      <w:pPr>
        <w:spacing w:after="0" w:line="240" w:lineRule="auto"/>
        <w:jc w:val="center"/>
        <w:rPr>
          <w:rFonts w:eastAsia="Times New Roman" w:cstheme="minorHAnsi"/>
          <w:sz w:val="56"/>
          <w:szCs w:val="56"/>
        </w:rPr>
      </w:pPr>
    </w:p>
    <w:p w14:paraId="307F5B8C" w14:textId="5EE480CC" w:rsidR="007A747B" w:rsidRDefault="007A747B" w:rsidP="007A747B">
      <w:pPr>
        <w:spacing w:after="0" w:line="240" w:lineRule="auto"/>
        <w:jc w:val="center"/>
        <w:rPr>
          <w:rFonts w:eastAsia="Times New Roman" w:cstheme="minorHAnsi"/>
          <w:sz w:val="40"/>
          <w:szCs w:val="40"/>
        </w:rPr>
      </w:pPr>
      <w:r w:rsidRPr="00ED1281">
        <w:rPr>
          <w:rFonts w:eastAsia="Times New Roman" w:cstheme="minorHAnsi"/>
          <w:sz w:val="40"/>
          <w:szCs w:val="40"/>
        </w:rPr>
        <w:t>CEN4010</w:t>
      </w:r>
      <w:r w:rsidR="00ED1281" w:rsidRPr="00ED1281">
        <w:rPr>
          <w:rFonts w:eastAsia="Times New Roman" w:cstheme="minorHAnsi"/>
          <w:sz w:val="40"/>
          <w:szCs w:val="40"/>
        </w:rPr>
        <w:t xml:space="preserve"> Principles of Software Engineering</w:t>
      </w:r>
    </w:p>
    <w:p w14:paraId="1696F635" w14:textId="77777777" w:rsidR="00ED1281" w:rsidRPr="00ED1281" w:rsidRDefault="00ED1281" w:rsidP="00ED1281">
      <w:pPr>
        <w:spacing w:after="0" w:line="240" w:lineRule="auto"/>
        <w:jc w:val="center"/>
        <w:rPr>
          <w:rFonts w:eastAsia="Times New Roman" w:cstheme="minorHAnsi"/>
          <w:sz w:val="40"/>
          <w:szCs w:val="40"/>
        </w:rPr>
      </w:pPr>
      <w:r w:rsidRPr="00ED1281">
        <w:rPr>
          <w:rFonts w:eastAsia="Times New Roman" w:cstheme="minorHAnsi"/>
          <w:sz w:val="40"/>
          <w:szCs w:val="40"/>
        </w:rPr>
        <w:t>Spring 2018</w:t>
      </w:r>
    </w:p>
    <w:p w14:paraId="7F2E0C17" w14:textId="77777777" w:rsidR="00ED1281" w:rsidRPr="00ED1281" w:rsidRDefault="00ED1281" w:rsidP="007A747B">
      <w:pPr>
        <w:spacing w:after="0" w:line="240" w:lineRule="auto"/>
        <w:jc w:val="center"/>
        <w:rPr>
          <w:rFonts w:eastAsia="Times New Roman" w:cstheme="minorHAnsi"/>
          <w:sz w:val="40"/>
          <w:szCs w:val="40"/>
        </w:rPr>
      </w:pPr>
    </w:p>
    <w:p w14:paraId="7F03C893" w14:textId="6E6234BC" w:rsidR="00ED1281" w:rsidRPr="00ED1281" w:rsidRDefault="00ED1281" w:rsidP="007A747B">
      <w:pPr>
        <w:spacing w:after="0" w:line="240" w:lineRule="auto"/>
        <w:jc w:val="center"/>
        <w:rPr>
          <w:rFonts w:eastAsia="Times New Roman" w:cstheme="minorHAnsi"/>
          <w:sz w:val="40"/>
          <w:szCs w:val="40"/>
        </w:rPr>
      </w:pPr>
      <w:r w:rsidRPr="00ED1281">
        <w:rPr>
          <w:rFonts w:eastAsia="Times New Roman" w:cstheme="minorHAnsi"/>
          <w:sz w:val="40"/>
          <w:szCs w:val="40"/>
        </w:rPr>
        <w:t>Milestone</w:t>
      </w:r>
      <w:r w:rsidRPr="00ED1281">
        <w:rPr>
          <w:rFonts w:eastAsia="Times New Roman" w:cstheme="minorHAnsi"/>
          <w:sz w:val="40"/>
          <w:szCs w:val="40"/>
        </w:rPr>
        <w:t xml:space="preserve"> 1: Project Proposal and High-level Description</w:t>
      </w:r>
    </w:p>
    <w:p w14:paraId="724D76AD" w14:textId="77777777" w:rsidR="007A747B" w:rsidRPr="00FE7855" w:rsidRDefault="007A747B" w:rsidP="007A747B">
      <w:pPr>
        <w:spacing w:after="0" w:line="240" w:lineRule="auto"/>
        <w:jc w:val="center"/>
        <w:rPr>
          <w:rFonts w:eastAsia="Times New Roman" w:cstheme="minorHAnsi"/>
          <w:sz w:val="60"/>
          <w:szCs w:val="60"/>
        </w:rPr>
      </w:pPr>
    </w:p>
    <w:p w14:paraId="77E6C06D" w14:textId="7ED7EDBA" w:rsidR="007A747B" w:rsidRPr="00ED1281" w:rsidRDefault="007A747B" w:rsidP="007A747B">
      <w:pPr>
        <w:spacing w:after="0" w:line="240" w:lineRule="auto"/>
        <w:jc w:val="center"/>
        <w:rPr>
          <w:rFonts w:eastAsia="Times New Roman" w:cstheme="minorHAnsi"/>
          <w:sz w:val="40"/>
          <w:szCs w:val="40"/>
          <w:u w:val="single"/>
        </w:rPr>
      </w:pPr>
      <w:r w:rsidRPr="00ED1281">
        <w:rPr>
          <w:rFonts w:eastAsia="Times New Roman" w:cstheme="minorHAnsi"/>
          <w:sz w:val="40"/>
          <w:szCs w:val="40"/>
          <w:u w:val="single"/>
        </w:rPr>
        <w:t>Group 9</w:t>
      </w:r>
      <w:r w:rsidR="00ED1281">
        <w:rPr>
          <w:rFonts w:eastAsia="Times New Roman" w:cstheme="minorHAnsi"/>
          <w:sz w:val="40"/>
          <w:szCs w:val="40"/>
          <w:u w:val="single"/>
        </w:rPr>
        <w:t>: Hardware Nanny</w:t>
      </w:r>
    </w:p>
    <w:p w14:paraId="228583D3" w14:textId="33161FE2" w:rsidR="007A747B" w:rsidRPr="00ED1281" w:rsidRDefault="007A747B" w:rsidP="007A747B">
      <w:pPr>
        <w:spacing w:after="0" w:line="240" w:lineRule="auto"/>
        <w:jc w:val="center"/>
        <w:rPr>
          <w:rFonts w:eastAsia="Times New Roman" w:cstheme="minorHAnsi"/>
          <w:sz w:val="28"/>
          <w:szCs w:val="28"/>
        </w:rPr>
      </w:pPr>
      <w:r w:rsidRPr="00ED1281">
        <w:rPr>
          <w:rFonts w:eastAsia="Times New Roman" w:cstheme="minorHAnsi"/>
          <w:sz w:val="28"/>
          <w:szCs w:val="28"/>
        </w:rPr>
        <w:t>Alicia Mitchell</w:t>
      </w:r>
      <w:r w:rsidR="00ED1281">
        <w:rPr>
          <w:rFonts w:eastAsia="Times New Roman" w:cstheme="minorHAnsi"/>
          <w:sz w:val="28"/>
          <w:szCs w:val="28"/>
        </w:rPr>
        <w:t xml:space="preserve"> (amitch41@fau.edu)</w:t>
      </w:r>
    </w:p>
    <w:p w14:paraId="0EB01A13" w14:textId="0C97F001" w:rsidR="00E47C69" w:rsidRPr="00ED1281" w:rsidRDefault="00E47C69" w:rsidP="00E47C69">
      <w:pPr>
        <w:spacing w:after="0" w:line="240" w:lineRule="auto"/>
        <w:jc w:val="center"/>
        <w:rPr>
          <w:rFonts w:eastAsia="Times New Roman" w:cstheme="minorHAnsi"/>
          <w:sz w:val="28"/>
          <w:szCs w:val="28"/>
        </w:rPr>
      </w:pPr>
      <w:r w:rsidRPr="00ED1281">
        <w:rPr>
          <w:rFonts w:eastAsia="Times New Roman" w:cstheme="minorHAnsi"/>
          <w:sz w:val="28"/>
          <w:szCs w:val="28"/>
        </w:rPr>
        <w:t>Sergio Ramirez</w:t>
      </w:r>
    </w:p>
    <w:p w14:paraId="667DB7D0" w14:textId="4B750940" w:rsidR="007A747B" w:rsidRPr="00ED1281" w:rsidRDefault="007A747B" w:rsidP="007A747B">
      <w:pPr>
        <w:spacing w:after="0" w:line="240" w:lineRule="auto"/>
        <w:jc w:val="center"/>
        <w:rPr>
          <w:rFonts w:eastAsia="Times New Roman" w:cstheme="minorHAnsi"/>
          <w:sz w:val="28"/>
          <w:szCs w:val="28"/>
        </w:rPr>
      </w:pPr>
      <w:r w:rsidRPr="00ED1281">
        <w:rPr>
          <w:rFonts w:eastAsia="Times New Roman" w:cstheme="minorHAnsi"/>
          <w:sz w:val="28"/>
          <w:szCs w:val="28"/>
        </w:rPr>
        <w:t>Bradley Rubenstein</w:t>
      </w:r>
    </w:p>
    <w:p w14:paraId="43FF298C" w14:textId="1E76D1B3" w:rsidR="007A747B" w:rsidRPr="00ED1281" w:rsidRDefault="007A747B" w:rsidP="007A747B">
      <w:pPr>
        <w:spacing w:after="0" w:line="240" w:lineRule="auto"/>
        <w:jc w:val="center"/>
        <w:rPr>
          <w:rFonts w:eastAsia="Times New Roman" w:cstheme="minorHAnsi"/>
          <w:sz w:val="28"/>
          <w:szCs w:val="28"/>
        </w:rPr>
      </w:pPr>
      <w:r w:rsidRPr="00ED1281">
        <w:rPr>
          <w:rFonts w:eastAsia="Times New Roman" w:cstheme="minorHAnsi"/>
          <w:sz w:val="28"/>
          <w:szCs w:val="28"/>
        </w:rPr>
        <w:t>Guimel Gonzalez Hernandez</w:t>
      </w:r>
    </w:p>
    <w:p w14:paraId="204FC1BB" w14:textId="11F1F5AB" w:rsidR="007A747B" w:rsidRDefault="007A747B" w:rsidP="007A747B">
      <w:pPr>
        <w:spacing w:after="0" w:line="240" w:lineRule="auto"/>
        <w:jc w:val="center"/>
        <w:rPr>
          <w:rFonts w:eastAsia="Times New Roman" w:cstheme="minorHAnsi"/>
          <w:sz w:val="28"/>
          <w:szCs w:val="28"/>
        </w:rPr>
      </w:pPr>
      <w:r w:rsidRPr="00ED1281">
        <w:rPr>
          <w:rFonts w:eastAsia="Times New Roman" w:cstheme="minorHAnsi"/>
          <w:sz w:val="28"/>
          <w:szCs w:val="28"/>
        </w:rPr>
        <w:t>Ryan Juraidini</w:t>
      </w:r>
    </w:p>
    <w:p w14:paraId="0A6A6921" w14:textId="6CB3CF33" w:rsidR="00ED1281" w:rsidRDefault="00ED1281" w:rsidP="007A747B">
      <w:pPr>
        <w:spacing w:after="0" w:line="240" w:lineRule="auto"/>
        <w:jc w:val="center"/>
        <w:rPr>
          <w:rFonts w:eastAsia="Times New Roman" w:cstheme="minorHAnsi"/>
          <w:sz w:val="28"/>
          <w:szCs w:val="28"/>
        </w:rPr>
      </w:pPr>
    </w:p>
    <w:p w14:paraId="4920DABA" w14:textId="71AF7C40" w:rsidR="00ED1281" w:rsidRDefault="00ED1281" w:rsidP="007A747B">
      <w:pPr>
        <w:spacing w:after="0" w:line="240" w:lineRule="auto"/>
        <w:jc w:val="center"/>
        <w:rPr>
          <w:rFonts w:eastAsia="Times New Roman" w:cstheme="minorHAnsi"/>
          <w:sz w:val="28"/>
          <w:szCs w:val="28"/>
        </w:rPr>
      </w:pPr>
    </w:p>
    <w:p w14:paraId="743EA253" w14:textId="77777777" w:rsidR="00ED1281" w:rsidRDefault="00ED1281" w:rsidP="007A747B">
      <w:pPr>
        <w:spacing w:after="0" w:line="240" w:lineRule="auto"/>
        <w:jc w:val="center"/>
        <w:rPr>
          <w:rFonts w:eastAsia="Times New Roman" w:cstheme="minorHAnsi"/>
          <w:sz w:val="28"/>
          <w:szCs w:val="28"/>
        </w:rPr>
      </w:pPr>
    </w:p>
    <w:p w14:paraId="0A8EFC98" w14:textId="64904417" w:rsidR="00ED1281" w:rsidRDefault="00ED1281" w:rsidP="00ED1281">
      <w:pPr>
        <w:spacing w:after="0" w:line="240" w:lineRule="auto"/>
        <w:jc w:val="center"/>
        <w:rPr>
          <w:rFonts w:eastAsia="Times New Roman" w:cstheme="minorHAnsi"/>
          <w:sz w:val="28"/>
          <w:szCs w:val="28"/>
        </w:rPr>
      </w:pPr>
      <w:r>
        <w:rPr>
          <w:rFonts w:eastAsia="Times New Roman" w:cstheme="minorHAnsi"/>
          <w:sz w:val="28"/>
          <w:szCs w:val="28"/>
        </w:rPr>
        <w:t>Monday Feb. 12</w:t>
      </w:r>
      <w:r w:rsidRPr="00ED1281">
        <w:rPr>
          <w:rFonts w:eastAsia="Times New Roman" w:cstheme="minorHAnsi"/>
          <w:sz w:val="28"/>
          <w:szCs w:val="28"/>
          <w:vertAlign w:val="superscript"/>
        </w:rPr>
        <w:t>th</w:t>
      </w:r>
      <w:r>
        <w:rPr>
          <w:rFonts w:eastAsia="Times New Roman" w:cstheme="minorHAnsi"/>
          <w:sz w:val="28"/>
          <w:szCs w:val="28"/>
        </w:rPr>
        <w:t>, 2018</w:t>
      </w:r>
    </w:p>
    <w:p w14:paraId="77C4E2CA" w14:textId="18093ECC" w:rsidR="00ED1281" w:rsidRPr="00ED1281" w:rsidRDefault="00ED1281" w:rsidP="007A747B">
      <w:pPr>
        <w:spacing w:after="0" w:line="240" w:lineRule="auto"/>
        <w:jc w:val="center"/>
        <w:rPr>
          <w:rFonts w:eastAsia="Times New Roman" w:cstheme="minorHAnsi"/>
          <w:sz w:val="28"/>
          <w:szCs w:val="28"/>
        </w:rPr>
      </w:pPr>
      <w:r>
        <w:rPr>
          <w:rFonts w:eastAsia="Times New Roman" w:cstheme="minorHAnsi"/>
          <w:sz w:val="28"/>
          <w:szCs w:val="28"/>
        </w:rPr>
        <w:t>Revision 1</w:t>
      </w:r>
      <w:bookmarkStart w:id="0" w:name="_GoBack"/>
      <w:bookmarkEnd w:id="0"/>
    </w:p>
    <w:p w14:paraId="4A6284B7" w14:textId="77777777" w:rsidR="007A747B" w:rsidRPr="00FE7855" w:rsidRDefault="007A747B" w:rsidP="007A747B">
      <w:pPr>
        <w:jc w:val="center"/>
        <w:rPr>
          <w:rFonts w:cstheme="minorHAnsi"/>
          <w:sz w:val="48"/>
          <w:szCs w:val="48"/>
        </w:rPr>
      </w:pPr>
    </w:p>
    <w:p w14:paraId="75FDE179" w14:textId="6BE9C9D9" w:rsidR="007A747B" w:rsidRDefault="007A747B">
      <w:pPr>
        <w:rPr>
          <w:rFonts w:cstheme="minorHAnsi"/>
          <w:sz w:val="24"/>
          <w:szCs w:val="24"/>
        </w:rPr>
      </w:pPr>
      <w:r>
        <w:rPr>
          <w:rFonts w:cstheme="minorHAnsi"/>
          <w:sz w:val="24"/>
          <w:szCs w:val="24"/>
        </w:rPr>
        <w:br w:type="page"/>
      </w:r>
    </w:p>
    <w:p w14:paraId="2B7D1CD5" w14:textId="1067EE50" w:rsidR="00ED1281" w:rsidRPr="00203403" w:rsidRDefault="00ED1281" w:rsidP="00ED1281">
      <w:pPr>
        <w:pStyle w:val="ListParagraph"/>
        <w:ind w:left="1080"/>
        <w:rPr>
          <w:color w:val="C00000"/>
          <w:sz w:val="24"/>
          <w:szCs w:val="24"/>
        </w:rPr>
      </w:pPr>
      <w:r>
        <w:rPr>
          <w:color w:val="70AD47" w:themeColor="accent6"/>
          <w:sz w:val="24"/>
          <w:szCs w:val="24"/>
        </w:rPr>
        <w:lastRenderedPageBreak/>
        <w:t>***</w:t>
      </w:r>
      <w:r w:rsidRPr="004F6D1F">
        <w:rPr>
          <w:color w:val="70AD47" w:themeColor="accent6"/>
          <w:sz w:val="24"/>
          <w:szCs w:val="24"/>
        </w:rPr>
        <w:t>Very Useful Example Document</w:t>
      </w:r>
      <w:r>
        <w:rPr>
          <w:color w:val="70AD47" w:themeColor="accent6"/>
          <w:sz w:val="24"/>
          <w:szCs w:val="24"/>
        </w:rPr>
        <w:t>***</w:t>
      </w:r>
    </w:p>
    <w:p w14:paraId="79C7DAF6" w14:textId="77777777" w:rsidR="00ED1281" w:rsidRPr="00203403" w:rsidRDefault="00ED1281" w:rsidP="00ED1281">
      <w:pPr>
        <w:rPr>
          <w:sz w:val="24"/>
          <w:szCs w:val="24"/>
        </w:rPr>
      </w:pPr>
      <w:r>
        <w:rPr>
          <w:sz w:val="24"/>
          <w:szCs w:val="24"/>
        </w:rPr>
        <w:t xml:space="preserve">                   </w:t>
      </w:r>
      <w:hyperlink r:id="rId7" w:history="1">
        <w:r w:rsidRPr="002D6097">
          <w:rPr>
            <w:rStyle w:val="Hyperlink"/>
            <w:sz w:val="24"/>
            <w:szCs w:val="24"/>
          </w:rPr>
          <w:t>https://www.cs.uic.edu/~spurohit/documents/Requirements%20Document.pdf</w:t>
        </w:r>
      </w:hyperlink>
    </w:p>
    <w:p w14:paraId="6F9A8397" w14:textId="77777777" w:rsidR="00ED1281" w:rsidRDefault="00ED1281" w:rsidP="00ED1281">
      <w:pPr>
        <w:pStyle w:val="ListParagraph"/>
        <w:ind w:left="1080"/>
        <w:rPr>
          <w:b/>
          <w:sz w:val="24"/>
          <w:szCs w:val="24"/>
        </w:rPr>
      </w:pPr>
    </w:p>
    <w:p w14:paraId="75E17D80" w14:textId="082431E3" w:rsidR="00DA1399" w:rsidRPr="001B5449" w:rsidRDefault="00133081" w:rsidP="00133081">
      <w:pPr>
        <w:pStyle w:val="ListParagraph"/>
        <w:numPr>
          <w:ilvl w:val="0"/>
          <w:numId w:val="1"/>
        </w:numPr>
        <w:rPr>
          <w:b/>
          <w:sz w:val="24"/>
          <w:szCs w:val="24"/>
        </w:rPr>
      </w:pPr>
      <w:r w:rsidRPr="001B5449">
        <w:rPr>
          <w:b/>
          <w:sz w:val="24"/>
          <w:szCs w:val="24"/>
        </w:rPr>
        <w:t>Executive Summary</w:t>
      </w:r>
      <w:r w:rsidR="004F6D1F">
        <w:rPr>
          <w:b/>
          <w:sz w:val="24"/>
          <w:szCs w:val="24"/>
        </w:rPr>
        <w:t xml:space="preserve"> </w:t>
      </w:r>
      <w:r w:rsidR="004F6D1F" w:rsidRPr="004F6D1F">
        <w:rPr>
          <w:b/>
          <w:color w:val="FF0000"/>
          <w:sz w:val="24"/>
          <w:szCs w:val="24"/>
        </w:rPr>
        <w:t>(S</w:t>
      </w:r>
      <w:r w:rsidR="004F6D1F" w:rsidRPr="004F6D1F">
        <w:rPr>
          <w:b/>
          <w:color w:val="FF0000"/>
          <w:sz w:val="24"/>
          <w:szCs w:val="24"/>
        </w:rPr>
        <w:t>ergio)</w:t>
      </w:r>
    </w:p>
    <w:p w14:paraId="023DA6B9" w14:textId="1231AE3F" w:rsidR="00203403" w:rsidRDefault="00203403" w:rsidP="00203403">
      <w:pPr>
        <w:pStyle w:val="ListParagraph"/>
        <w:ind w:left="1080"/>
        <w:rPr>
          <w:sz w:val="24"/>
          <w:szCs w:val="24"/>
        </w:rPr>
      </w:pPr>
    </w:p>
    <w:p w14:paraId="20BA4FBA" w14:textId="4E90B56D" w:rsidR="002625EC" w:rsidRDefault="00ED1281" w:rsidP="002625EC">
      <w:pPr>
        <w:pStyle w:val="ListParagraph"/>
        <w:ind w:left="1080"/>
        <w:rPr>
          <w:sz w:val="24"/>
          <w:szCs w:val="24"/>
        </w:rPr>
      </w:pPr>
      <w:r>
        <w:rPr>
          <w:sz w:val="24"/>
          <w:szCs w:val="24"/>
        </w:rPr>
        <w:t>Product Name:</w:t>
      </w:r>
      <w:r w:rsidR="002625EC">
        <w:rPr>
          <w:sz w:val="24"/>
          <w:szCs w:val="24"/>
        </w:rPr>
        <w:t xml:space="preserve"> Hardware Nanny</w:t>
      </w:r>
    </w:p>
    <w:p w14:paraId="754C90EB" w14:textId="65609756" w:rsidR="00ED1281" w:rsidRDefault="00ED1281">
      <w:pPr>
        <w:rPr>
          <w:sz w:val="24"/>
          <w:szCs w:val="24"/>
        </w:rPr>
      </w:pPr>
      <w:r>
        <w:rPr>
          <w:sz w:val="24"/>
          <w:szCs w:val="24"/>
        </w:rPr>
        <w:br w:type="page"/>
      </w:r>
    </w:p>
    <w:p w14:paraId="11F29F47" w14:textId="47F83003" w:rsidR="00ED1281" w:rsidRPr="00ED1281" w:rsidRDefault="00133081" w:rsidP="00ED1281">
      <w:pPr>
        <w:pStyle w:val="ListParagraph"/>
        <w:numPr>
          <w:ilvl w:val="0"/>
          <w:numId w:val="1"/>
        </w:numPr>
        <w:rPr>
          <w:b/>
          <w:sz w:val="24"/>
          <w:szCs w:val="24"/>
        </w:rPr>
      </w:pPr>
      <w:r w:rsidRPr="001B5449">
        <w:rPr>
          <w:b/>
          <w:sz w:val="24"/>
          <w:szCs w:val="24"/>
        </w:rPr>
        <w:lastRenderedPageBreak/>
        <w:t>Competitive Analysis</w:t>
      </w:r>
      <w:r w:rsidR="004F6D1F">
        <w:rPr>
          <w:b/>
          <w:sz w:val="24"/>
          <w:szCs w:val="24"/>
        </w:rPr>
        <w:t xml:space="preserve"> </w:t>
      </w:r>
      <w:r w:rsidR="004F6D1F" w:rsidRPr="004F6D1F">
        <w:rPr>
          <w:b/>
          <w:color w:val="FF0000"/>
          <w:sz w:val="24"/>
          <w:szCs w:val="24"/>
        </w:rPr>
        <w:t>(</w:t>
      </w:r>
      <w:r w:rsidR="004F6D1F">
        <w:rPr>
          <w:b/>
          <w:color w:val="FF0000"/>
          <w:sz w:val="24"/>
          <w:szCs w:val="24"/>
        </w:rPr>
        <w:t>Ryan)</w:t>
      </w:r>
    </w:p>
    <w:p w14:paraId="7F62B911" w14:textId="4CF2DFA0" w:rsidR="00ED1281" w:rsidRDefault="00ED1281" w:rsidP="00ED1281">
      <w:r>
        <w:t xml:space="preserve">Feature Comparison </w:t>
      </w:r>
    </w:p>
    <w:p w14:paraId="0962B219" w14:textId="77777777" w:rsidR="00ED1281" w:rsidRDefault="00ED1281" w:rsidP="00ED1281">
      <w:r>
        <w:t xml:space="preserve">Professor stated: that she wants us to create a table with at least 3 similar companies where we compared our software planned features to them. </w:t>
      </w:r>
    </w:p>
    <w:p w14:paraId="2A57125F" w14:textId="77777777" w:rsidR="00ED1281" w:rsidRDefault="00ED1281" w:rsidP="00ED1281">
      <w:r>
        <w:t xml:space="preserve">Additionally, she wanted a brief description of what special and distinct features and aspects make our planned software standout at least 300-400 words. </w:t>
      </w:r>
    </w:p>
    <w:tbl>
      <w:tblPr>
        <w:tblStyle w:val="TableGrid"/>
        <w:tblpPr w:leftFromText="180" w:rightFromText="180" w:vertAnchor="page" w:horzAnchor="margin" w:tblpY="3913"/>
        <w:tblW w:w="0" w:type="auto"/>
        <w:tblLook w:val="04A0" w:firstRow="1" w:lastRow="0" w:firstColumn="1" w:lastColumn="0" w:noHBand="0" w:noVBand="1"/>
      </w:tblPr>
      <w:tblGrid>
        <w:gridCol w:w="1870"/>
        <w:gridCol w:w="1870"/>
        <w:gridCol w:w="1870"/>
        <w:gridCol w:w="1870"/>
        <w:gridCol w:w="1870"/>
      </w:tblGrid>
      <w:tr w:rsidR="00ED1281" w14:paraId="648B49A7" w14:textId="77777777" w:rsidTr="00ED1281">
        <w:tc>
          <w:tcPr>
            <w:tcW w:w="1870" w:type="dxa"/>
          </w:tcPr>
          <w:p w14:paraId="7F107A2C" w14:textId="77777777" w:rsidR="00ED1281" w:rsidRDefault="00ED1281" w:rsidP="00ED1281"/>
          <w:p w14:paraId="362BEFE2" w14:textId="77777777" w:rsidR="00ED1281" w:rsidRDefault="00ED1281" w:rsidP="00ED1281"/>
          <w:p w14:paraId="4E9E7B5B" w14:textId="77777777" w:rsidR="00ED1281" w:rsidRDefault="00ED1281" w:rsidP="00ED1281">
            <w:r>
              <w:t>Safety</w:t>
            </w:r>
          </w:p>
          <w:p w14:paraId="30EF2C20" w14:textId="77777777" w:rsidR="00ED1281" w:rsidRDefault="00ED1281" w:rsidP="00ED1281"/>
        </w:tc>
        <w:tc>
          <w:tcPr>
            <w:tcW w:w="1870" w:type="dxa"/>
          </w:tcPr>
          <w:p w14:paraId="627C87D6" w14:textId="77777777" w:rsidR="00ED1281" w:rsidRDefault="00ED1281" w:rsidP="00ED1281"/>
        </w:tc>
        <w:tc>
          <w:tcPr>
            <w:tcW w:w="1870" w:type="dxa"/>
          </w:tcPr>
          <w:p w14:paraId="5E741021" w14:textId="77777777" w:rsidR="00ED1281" w:rsidRDefault="00ED1281" w:rsidP="00ED1281"/>
        </w:tc>
        <w:tc>
          <w:tcPr>
            <w:tcW w:w="1870" w:type="dxa"/>
          </w:tcPr>
          <w:p w14:paraId="259BB7B4" w14:textId="77777777" w:rsidR="00ED1281" w:rsidRDefault="00ED1281" w:rsidP="00ED1281"/>
        </w:tc>
        <w:tc>
          <w:tcPr>
            <w:tcW w:w="1870" w:type="dxa"/>
          </w:tcPr>
          <w:p w14:paraId="61E33594" w14:textId="77777777" w:rsidR="00ED1281" w:rsidRDefault="00ED1281" w:rsidP="00ED1281"/>
        </w:tc>
      </w:tr>
      <w:tr w:rsidR="00ED1281" w14:paraId="052AFF05" w14:textId="77777777" w:rsidTr="00ED1281">
        <w:tc>
          <w:tcPr>
            <w:tcW w:w="1870" w:type="dxa"/>
          </w:tcPr>
          <w:p w14:paraId="4E95722B" w14:textId="77777777" w:rsidR="00ED1281" w:rsidRDefault="00ED1281" w:rsidP="00ED1281"/>
          <w:p w14:paraId="5649C80B" w14:textId="77777777" w:rsidR="00ED1281" w:rsidRDefault="00ED1281" w:rsidP="00ED1281"/>
          <w:p w14:paraId="678C2177" w14:textId="77777777" w:rsidR="00ED1281" w:rsidRDefault="00ED1281" w:rsidP="00ED1281">
            <w:r>
              <w:t>Response Time</w:t>
            </w:r>
          </w:p>
          <w:p w14:paraId="05ECB969" w14:textId="77777777" w:rsidR="00ED1281" w:rsidRDefault="00ED1281" w:rsidP="00ED1281"/>
        </w:tc>
        <w:tc>
          <w:tcPr>
            <w:tcW w:w="1870" w:type="dxa"/>
          </w:tcPr>
          <w:p w14:paraId="6591A930" w14:textId="77777777" w:rsidR="00ED1281" w:rsidRDefault="00ED1281" w:rsidP="00ED1281"/>
        </w:tc>
        <w:tc>
          <w:tcPr>
            <w:tcW w:w="1870" w:type="dxa"/>
          </w:tcPr>
          <w:p w14:paraId="2014918C" w14:textId="77777777" w:rsidR="00ED1281" w:rsidRDefault="00ED1281" w:rsidP="00ED1281"/>
        </w:tc>
        <w:tc>
          <w:tcPr>
            <w:tcW w:w="1870" w:type="dxa"/>
          </w:tcPr>
          <w:p w14:paraId="50206C0B" w14:textId="77777777" w:rsidR="00ED1281" w:rsidRDefault="00ED1281" w:rsidP="00ED1281"/>
        </w:tc>
        <w:tc>
          <w:tcPr>
            <w:tcW w:w="1870" w:type="dxa"/>
          </w:tcPr>
          <w:p w14:paraId="06DDC714" w14:textId="77777777" w:rsidR="00ED1281" w:rsidRDefault="00ED1281" w:rsidP="00ED1281"/>
        </w:tc>
      </w:tr>
      <w:tr w:rsidR="00ED1281" w14:paraId="5206C2FF" w14:textId="77777777" w:rsidTr="00ED1281">
        <w:tc>
          <w:tcPr>
            <w:tcW w:w="1870" w:type="dxa"/>
          </w:tcPr>
          <w:p w14:paraId="5D86117F" w14:textId="77777777" w:rsidR="00ED1281" w:rsidRDefault="00ED1281" w:rsidP="00ED1281"/>
          <w:p w14:paraId="7B5A1531" w14:textId="77777777" w:rsidR="00ED1281" w:rsidRDefault="00ED1281" w:rsidP="00ED1281">
            <w:r>
              <w:t xml:space="preserve">Cost </w:t>
            </w:r>
          </w:p>
          <w:p w14:paraId="49EBF3C2" w14:textId="77777777" w:rsidR="00ED1281" w:rsidRDefault="00ED1281" w:rsidP="00ED1281"/>
        </w:tc>
        <w:tc>
          <w:tcPr>
            <w:tcW w:w="1870" w:type="dxa"/>
          </w:tcPr>
          <w:p w14:paraId="7BF33629" w14:textId="77777777" w:rsidR="00ED1281" w:rsidRDefault="00ED1281" w:rsidP="00ED1281"/>
        </w:tc>
        <w:tc>
          <w:tcPr>
            <w:tcW w:w="1870" w:type="dxa"/>
          </w:tcPr>
          <w:p w14:paraId="3C71B72F" w14:textId="77777777" w:rsidR="00ED1281" w:rsidRDefault="00ED1281" w:rsidP="00ED1281"/>
        </w:tc>
        <w:tc>
          <w:tcPr>
            <w:tcW w:w="1870" w:type="dxa"/>
          </w:tcPr>
          <w:p w14:paraId="718D5C50" w14:textId="77777777" w:rsidR="00ED1281" w:rsidRDefault="00ED1281" w:rsidP="00ED1281"/>
        </w:tc>
        <w:tc>
          <w:tcPr>
            <w:tcW w:w="1870" w:type="dxa"/>
          </w:tcPr>
          <w:p w14:paraId="571B6BE3" w14:textId="77777777" w:rsidR="00ED1281" w:rsidRDefault="00ED1281" w:rsidP="00ED1281"/>
        </w:tc>
      </w:tr>
      <w:tr w:rsidR="00ED1281" w14:paraId="5BE9C7E4" w14:textId="77777777" w:rsidTr="00ED1281">
        <w:tc>
          <w:tcPr>
            <w:tcW w:w="1870" w:type="dxa"/>
          </w:tcPr>
          <w:p w14:paraId="6873A12D" w14:textId="77777777" w:rsidR="00ED1281" w:rsidRDefault="00ED1281" w:rsidP="00ED1281"/>
          <w:p w14:paraId="36FB34CF" w14:textId="77777777" w:rsidR="00ED1281" w:rsidRDefault="00ED1281" w:rsidP="00ED1281"/>
          <w:p w14:paraId="5E25AD88" w14:textId="77777777" w:rsidR="00ED1281" w:rsidRDefault="00ED1281" w:rsidP="00ED1281">
            <w:r>
              <w:t xml:space="preserve">Applicability </w:t>
            </w:r>
          </w:p>
          <w:p w14:paraId="667F2D6B" w14:textId="77777777" w:rsidR="00ED1281" w:rsidRDefault="00ED1281" w:rsidP="00ED1281"/>
        </w:tc>
        <w:tc>
          <w:tcPr>
            <w:tcW w:w="1870" w:type="dxa"/>
          </w:tcPr>
          <w:p w14:paraId="37FE5B1B" w14:textId="77777777" w:rsidR="00ED1281" w:rsidRDefault="00ED1281" w:rsidP="00ED1281"/>
        </w:tc>
        <w:tc>
          <w:tcPr>
            <w:tcW w:w="1870" w:type="dxa"/>
          </w:tcPr>
          <w:p w14:paraId="33F9F09A" w14:textId="77777777" w:rsidR="00ED1281" w:rsidRDefault="00ED1281" w:rsidP="00ED1281"/>
        </w:tc>
        <w:tc>
          <w:tcPr>
            <w:tcW w:w="1870" w:type="dxa"/>
          </w:tcPr>
          <w:p w14:paraId="16901CF7" w14:textId="77777777" w:rsidR="00ED1281" w:rsidRDefault="00ED1281" w:rsidP="00ED1281"/>
        </w:tc>
        <w:tc>
          <w:tcPr>
            <w:tcW w:w="1870" w:type="dxa"/>
          </w:tcPr>
          <w:p w14:paraId="31B3DB1D" w14:textId="77777777" w:rsidR="00ED1281" w:rsidRDefault="00ED1281" w:rsidP="00ED1281"/>
        </w:tc>
      </w:tr>
      <w:tr w:rsidR="00ED1281" w14:paraId="40E53DE9" w14:textId="77777777" w:rsidTr="00ED1281">
        <w:tc>
          <w:tcPr>
            <w:tcW w:w="1870" w:type="dxa"/>
          </w:tcPr>
          <w:p w14:paraId="32A6664C" w14:textId="77777777" w:rsidR="00ED1281" w:rsidRDefault="00ED1281" w:rsidP="00ED1281"/>
          <w:p w14:paraId="34AF3DBD" w14:textId="77777777" w:rsidR="00ED1281" w:rsidRDefault="00ED1281" w:rsidP="00ED1281">
            <w:r>
              <w:t xml:space="preserve">Difficulty of Use </w:t>
            </w:r>
          </w:p>
          <w:p w14:paraId="41E0441E" w14:textId="77777777" w:rsidR="00ED1281" w:rsidRDefault="00ED1281" w:rsidP="00ED1281"/>
          <w:p w14:paraId="53A1FF2D" w14:textId="77777777" w:rsidR="00ED1281" w:rsidRDefault="00ED1281" w:rsidP="00ED1281"/>
        </w:tc>
        <w:tc>
          <w:tcPr>
            <w:tcW w:w="1870" w:type="dxa"/>
          </w:tcPr>
          <w:p w14:paraId="08C737BE" w14:textId="77777777" w:rsidR="00ED1281" w:rsidRDefault="00ED1281" w:rsidP="00ED1281"/>
        </w:tc>
        <w:tc>
          <w:tcPr>
            <w:tcW w:w="1870" w:type="dxa"/>
          </w:tcPr>
          <w:p w14:paraId="5DB2380F" w14:textId="77777777" w:rsidR="00ED1281" w:rsidRDefault="00ED1281" w:rsidP="00ED1281"/>
        </w:tc>
        <w:tc>
          <w:tcPr>
            <w:tcW w:w="1870" w:type="dxa"/>
          </w:tcPr>
          <w:p w14:paraId="191D6E98" w14:textId="77777777" w:rsidR="00ED1281" w:rsidRDefault="00ED1281" w:rsidP="00ED1281"/>
        </w:tc>
        <w:tc>
          <w:tcPr>
            <w:tcW w:w="1870" w:type="dxa"/>
          </w:tcPr>
          <w:p w14:paraId="19287A37" w14:textId="77777777" w:rsidR="00ED1281" w:rsidRDefault="00ED1281" w:rsidP="00ED1281"/>
        </w:tc>
      </w:tr>
      <w:tr w:rsidR="00ED1281" w14:paraId="19A4EB63" w14:textId="77777777" w:rsidTr="00ED1281">
        <w:tc>
          <w:tcPr>
            <w:tcW w:w="1870" w:type="dxa"/>
          </w:tcPr>
          <w:p w14:paraId="3584FABF" w14:textId="77777777" w:rsidR="00ED1281" w:rsidRDefault="00ED1281" w:rsidP="00ED1281"/>
          <w:p w14:paraId="499448D4" w14:textId="77777777" w:rsidR="00ED1281" w:rsidRDefault="00ED1281" w:rsidP="00ED1281">
            <w:r>
              <w:t>Interface</w:t>
            </w:r>
          </w:p>
          <w:p w14:paraId="58BAC5E1" w14:textId="77777777" w:rsidR="00ED1281" w:rsidRDefault="00ED1281" w:rsidP="00ED1281"/>
          <w:p w14:paraId="104632EA" w14:textId="77777777" w:rsidR="00ED1281" w:rsidRDefault="00ED1281" w:rsidP="00ED1281"/>
        </w:tc>
        <w:tc>
          <w:tcPr>
            <w:tcW w:w="1870" w:type="dxa"/>
          </w:tcPr>
          <w:p w14:paraId="701BFD3E" w14:textId="77777777" w:rsidR="00ED1281" w:rsidRDefault="00ED1281" w:rsidP="00ED1281"/>
        </w:tc>
        <w:tc>
          <w:tcPr>
            <w:tcW w:w="1870" w:type="dxa"/>
          </w:tcPr>
          <w:p w14:paraId="7CCF233D" w14:textId="77777777" w:rsidR="00ED1281" w:rsidRDefault="00ED1281" w:rsidP="00ED1281"/>
        </w:tc>
        <w:tc>
          <w:tcPr>
            <w:tcW w:w="1870" w:type="dxa"/>
          </w:tcPr>
          <w:p w14:paraId="3187D4C5" w14:textId="77777777" w:rsidR="00ED1281" w:rsidRDefault="00ED1281" w:rsidP="00ED1281"/>
        </w:tc>
        <w:tc>
          <w:tcPr>
            <w:tcW w:w="1870" w:type="dxa"/>
          </w:tcPr>
          <w:p w14:paraId="42FA5BEA" w14:textId="77777777" w:rsidR="00ED1281" w:rsidRDefault="00ED1281" w:rsidP="00ED1281"/>
        </w:tc>
      </w:tr>
      <w:tr w:rsidR="00ED1281" w14:paraId="12AF5429" w14:textId="77777777" w:rsidTr="00ED1281">
        <w:tc>
          <w:tcPr>
            <w:tcW w:w="1870" w:type="dxa"/>
          </w:tcPr>
          <w:p w14:paraId="66E70476" w14:textId="77777777" w:rsidR="00ED1281" w:rsidRDefault="00ED1281" w:rsidP="00ED1281"/>
          <w:p w14:paraId="47A3185B" w14:textId="77777777" w:rsidR="00ED1281" w:rsidRDefault="00ED1281" w:rsidP="00ED1281">
            <w:r>
              <w:t xml:space="preserve">Review of Items Capability </w:t>
            </w:r>
          </w:p>
          <w:p w14:paraId="56EA2DB4" w14:textId="77777777" w:rsidR="00ED1281" w:rsidRDefault="00ED1281" w:rsidP="00ED1281"/>
          <w:p w14:paraId="70E839A4" w14:textId="77777777" w:rsidR="00ED1281" w:rsidRDefault="00ED1281" w:rsidP="00ED1281"/>
        </w:tc>
        <w:tc>
          <w:tcPr>
            <w:tcW w:w="1870" w:type="dxa"/>
          </w:tcPr>
          <w:p w14:paraId="17F82DF5" w14:textId="77777777" w:rsidR="00ED1281" w:rsidRDefault="00ED1281" w:rsidP="00ED1281"/>
        </w:tc>
        <w:tc>
          <w:tcPr>
            <w:tcW w:w="1870" w:type="dxa"/>
          </w:tcPr>
          <w:p w14:paraId="2707E0B4" w14:textId="77777777" w:rsidR="00ED1281" w:rsidRDefault="00ED1281" w:rsidP="00ED1281"/>
        </w:tc>
        <w:tc>
          <w:tcPr>
            <w:tcW w:w="1870" w:type="dxa"/>
          </w:tcPr>
          <w:p w14:paraId="744424EA" w14:textId="77777777" w:rsidR="00ED1281" w:rsidRDefault="00ED1281" w:rsidP="00ED1281"/>
        </w:tc>
        <w:tc>
          <w:tcPr>
            <w:tcW w:w="1870" w:type="dxa"/>
          </w:tcPr>
          <w:p w14:paraId="754928CE" w14:textId="77777777" w:rsidR="00ED1281" w:rsidRDefault="00ED1281" w:rsidP="00ED1281"/>
        </w:tc>
      </w:tr>
      <w:tr w:rsidR="00ED1281" w14:paraId="2408B2DD" w14:textId="77777777" w:rsidTr="00ED1281">
        <w:tc>
          <w:tcPr>
            <w:tcW w:w="1870" w:type="dxa"/>
          </w:tcPr>
          <w:p w14:paraId="6B3C5CF8" w14:textId="77777777" w:rsidR="00ED1281" w:rsidRDefault="00ED1281" w:rsidP="00ED1281"/>
          <w:p w14:paraId="05C77927" w14:textId="41B40A1A" w:rsidR="00ED1281" w:rsidRDefault="00ED1281" w:rsidP="00ED1281">
            <w:r>
              <w:t>Special Feature</w:t>
            </w:r>
          </w:p>
          <w:p w14:paraId="507F85BD" w14:textId="77777777" w:rsidR="00ED1281" w:rsidRDefault="00ED1281" w:rsidP="00ED1281"/>
          <w:p w14:paraId="473A82D2" w14:textId="77777777" w:rsidR="00ED1281" w:rsidRDefault="00ED1281" w:rsidP="00ED1281"/>
        </w:tc>
        <w:tc>
          <w:tcPr>
            <w:tcW w:w="1870" w:type="dxa"/>
          </w:tcPr>
          <w:p w14:paraId="2AB97FFE" w14:textId="77777777" w:rsidR="00ED1281" w:rsidRDefault="00ED1281" w:rsidP="00ED1281"/>
        </w:tc>
        <w:tc>
          <w:tcPr>
            <w:tcW w:w="1870" w:type="dxa"/>
          </w:tcPr>
          <w:p w14:paraId="296FF49D" w14:textId="77777777" w:rsidR="00ED1281" w:rsidRDefault="00ED1281" w:rsidP="00ED1281"/>
        </w:tc>
        <w:tc>
          <w:tcPr>
            <w:tcW w:w="1870" w:type="dxa"/>
          </w:tcPr>
          <w:p w14:paraId="4707ED7F" w14:textId="77777777" w:rsidR="00ED1281" w:rsidRDefault="00ED1281" w:rsidP="00ED1281"/>
        </w:tc>
        <w:tc>
          <w:tcPr>
            <w:tcW w:w="1870" w:type="dxa"/>
          </w:tcPr>
          <w:p w14:paraId="162EFF66" w14:textId="77777777" w:rsidR="00ED1281" w:rsidRDefault="00ED1281" w:rsidP="00ED1281"/>
        </w:tc>
      </w:tr>
    </w:tbl>
    <w:p w14:paraId="32C95BD2" w14:textId="77777777" w:rsidR="00ED1281" w:rsidRPr="001B5449" w:rsidRDefault="00ED1281" w:rsidP="001B5449">
      <w:pPr>
        <w:pStyle w:val="ListParagraph"/>
        <w:ind w:left="1080"/>
        <w:rPr>
          <w:b/>
          <w:sz w:val="24"/>
          <w:szCs w:val="24"/>
        </w:rPr>
      </w:pPr>
    </w:p>
    <w:p w14:paraId="6133908A" w14:textId="3056E94A" w:rsidR="000F2185" w:rsidRPr="001B5449" w:rsidRDefault="001B5449" w:rsidP="001B5449">
      <w:pPr>
        <w:rPr>
          <w:sz w:val="24"/>
          <w:szCs w:val="24"/>
        </w:rPr>
      </w:pPr>
      <w:r>
        <w:rPr>
          <w:sz w:val="24"/>
          <w:szCs w:val="24"/>
        </w:rPr>
        <w:t xml:space="preserve">                    </w:t>
      </w:r>
      <w:r w:rsidR="00203403" w:rsidRPr="001B5449">
        <w:rPr>
          <w:sz w:val="24"/>
          <w:szCs w:val="24"/>
        </w:rPr>
        <w:t>NetSuite</w:t>
      </w:r>
    </w:p>
    <w:p w14:paraId="59723DE8" w14:textId="24770AC6" w:rsidR="002625EC" w:rsidRDefault="008228D1" w:rsidP="002625EC">
      <w:pPr>
        <w:pStyle w:val="ListParagraph"/>
        <w:ind w:left="1080"/>
        <w:rPr>
          <w:sz w:val="24"/>
          <w:szCs w:val="24"/>
        </w:rPr>
      </w:pPr>
      <w:hyperlink r:id="rId8" w:history="1">
        <w:r w:rsidR="000F2185" w:rsidRPr="002D6097">
          <w:rPr>
            <w:rStyle w:val="Hyperlink"/>
            <w:sz w:val="24"/>
            <w:szCs w:val="24"/>
          </w:rPr>
          <w:t>https://forms.netsuite.com/app/site/crm/externalleadpage.nl/compid.NLCORP/.f?formid=4412&amp;h=3416b0b9d380b9adfc5d&amp;leadsource=msn1270E042814SH&amp;cid=ppc_</w:t>
        </w:r>
        <w:r w:rsidR="000F2185" w:rsidRPr="002D6097">
          <w:rPr>
            <w:rStyle w:val="Hyperlink"/>
            <w:sz w:val="24"/>
            <w:szCs w:val="24"/>
          </w:rPr>
          <w:lastRenderedPageBreak/>
          <w:t>msn_24wd&amp;msclkid=00a623e03f291925badd799634c17e8b&amp;redirect_count=1&amp;did_javascript_redirect=T</w:t>
        </w:r>
      </w:hyperlink>
    </w:p>
    <w:p w14:paraId="05E51364" w14:textId="77777777" w:rsidR="00203403" w:rsidRDefault="00203403" w:rsidP="002625EC">
      <w:pPr>
        <w:pStyle w:val="ListParagraph"/>
        <w:ind w:left="1080"/>
        <w:rPr>
          <w:sz w:val="24"/>
          <w:szCs w:val="24"/>
        </w:rPr>
      </w:pPr>
    </w:p>
    <w:p w14:paraId="081AD819" w14:textId="6EE34CBE" w:rsidR="000F2185" w:rsidRDefault="000F2185" w:rsidP="002625EC">
      <w:pPr>
        <w:pStyle w:val="ListParagraph"/>
        <w:ind w:left="1080"/>
        <w:rPr>
          <w:sz w:val="24"/>
          <w:szCs w:val="24"/>
        </w:rPr>
      </w:pPr>
      <w:r>
        <w:rPr>
          <w:sz w:val="24"/>
          <w:szCs w:val="24"/>
        </w:rPr>
        <w:t xml:space="preserve">Wasp Barcode Technologies </w:t>
      </w:r>
    </w:p>
    <w:p w14:paraId="3997398E" w14:textId="08E0E996" w:rsidR="000F2185" w:rsidRDefault="008228D1" w:rsidP="002625EC">
      <w:pPr>
        <w:pStyle w:val="ListParagraph"/>
        <w:ind w:left="1080"/>
        <w:rPr>
          <w:sz w:val="24"/>
          <w:szCs w:val="24"/>
        </w:rPr>
      </w:pPr>
      <w:hyperlink r:id="rId9" w:history="1">
        <w:r w:rsidR="000F2185" w:rsidRPr="002D6097">
          <w:rPr>
            <w:rStyle w:val="Hyperlink"/>
            <w:sz w:val="24"/>
            <w:szCs w:val="24"/>
          </w:rPr>
          <w:t>http://www.waspbarcode.com/inventory-control?utm_source=capterra&amp;utm_medium=cpc&amp;utm_campaign=review%20sites</w:t>
        </w:r>
      </w:hyperlink>
    </w:p>
    <w:p w14:paraId="376DE34E" w14:textId="0DB5E993" w:rsidR="000F2185" w:rsidRDefault="000F2185" w:rsidP="002625EC">
      <w:pPr>
        <w:pStyle w:val="ListParagraph"/>
        <w:ind w:left="1080"/>
        <w:rPr>
          <w:sz w:val="24"/>
          <w:szCs w:val="24"/>
        </w:rPr>
      </w:pPr>
    </w:p>
    <w:p w14:paraId="16CE75C3" w14:textId="0B636F82" w:rsidR="000F2185" w:rsidRDefault="000F2185" w:rsidP="002625EC">
      <w:pPr>
        <w:pStyle w:val="ListParagraph"/>
        <w:ind w:left="1080"/>
        <w:rPr>
          <w:sz w:val="24"/>
          <w:szCs w:val="24"/>
        </w:rPr>
      </w:pPr>
      <w:r>
        <w:rPr>
          <w:sz w:val="24"/>
          <w:szCs w:val="24"/>
        </w:rPr>
        <w:t>Cin7</w:t>
      </w:r>
    </w:p>
    <w:p w14:paraId="42815B01" w14:textId="00B987C7" w:rsidR="000F2185" w:rsidRDefault="008228D1" w:rsidP="002625EC">
      <w:pPr>
        <w:pStyle w:val="ListParagraph"/>
        <w:ind w:left="1080"/>
        <w:rPr>
          <w:sz w:val="24"/>
          <w:szCs w:val="24"/>
        </w:rPr>
      </w:pPr>
      <w:hyperlink r:id="rId10" w:history="1">
        <w:r w:rsidR="000F2185" w:rsidRPr="002D6097">
          <w:rPr>
            <w:rStyle w:val="Hyperlink"/>
            <w:sz w:val="24"/>
            <w:szCs w:val="24"/>
          </w:rPr>
          <w:t>https://www.cin7.com/free-demo/?utm_source=capterra.com&amp;utm_medium=cpc&amp;utm_campaign=Inventory%20Management&amp;utm_content=free-trial&amp;pi_campaign_id=91404</w:t>
        </w:r>
      </w:hyperlink>
    </w:p>
    <w:p w14:paraId="689A7D96" w14:textId="77777777" w:rsidR="000F2185" w:rsidRDefault="000F2185" w:rsidP="002625EC">
      <w:pPr>
        <w:pStyle w:val="ListParagraph"/>
        <w:ind w:left="1080"/>
        <w:rPr>
          <w:sz w:val="24"/>
          <w:szCs w:val="24"/>
        </w:rPr>
      </w:pPr>
    </w:p>
    <w:p w14:paraId="3C3E5FA3" w14:textId="241AB596" w:rsidR="000F2185" w:rsidRDefault="00203403" w:rsidP="002625EC">
      <w:pPr>
        <w:pStyle w:val="ListParagraph"/>
        <w:ind w:left="1080"/>
        <w:rPr>
          <w:sz w:val="24"/>
          <w:szCs w:val="24"/>
        </w:rPr>
      </w:pPr>
      <w:r>
        <w:rPr>
          <w:sz w:val="24"/>
          <w:szCs w:val="24"/>
        </w:rPr>
        <w:t>Fishbowl Warehouse</w:t>
      </w:r>
    </w:p>
    <w:p w14:paraId="3A5C0B77" w14:textId="3028D429" w:rsidR="000F2185" w:rsidRDefault="008228D1" w:rsidP="002625EC">
      <w:pPr>
        <w:pStyle w:val="ListParagraph"/>
        <w:ind w:left="1080"/>
        <w:rPr>
          <w:sz w:val="24"/>
          <w:szCs w:val="24"/>
        </w:rPr>
      </w:pPr>
      <w:hyperlink r:id="rId11" w:history="1">
        <w:r w:rsidR="000F2185" w:rsidRPr="002D6097">
          <w:rPr>
            <w:rStyle w:val="Hyperlink"/>
            <w:sz w:val="24"/>
            <w:szCs w:val="24"/>
          </w:rPr>
          <w:t>https://www.fishbowlinventory.com/quick-tour/fishbowl-warehouse-management-software/?utm_source=Capterra&amp;utm_medium=CPC&amp;utm_campaign=Capterra.Inventory.Management</w:t>
        </w:r>
      </w:hyperlink>
    </w:p>
    <w:p w14:paraId="116CEBA9" w14:textId="514714B3" w:rsidR="000F2185" w:rsidRDefault="000F2185" w:rsidP="002625EC">
      <w:pPr>
        <w:pStyle w:val="ListParagraph"/>
        <w:ind w:left="1080"/>
        <w:rPr>
          <w:sz w:val="24"/>
          <w:szCs w:val="24"/>
        </w:rPr>
      </w:pPr>
    </w:p>
    <w:p w14:paraId="2EF20639" w14:textId="5E9084EE" w:rsidR="00F93AB0" w:rsidRDefault="001A34F5" w:rsidP="002625EC">
      <w:pPr>
        <w:pStyle w:val="ListParagraph"/>
        <w:ind w:left="1080"/>
        <w:rPr>
          <w:sz w:val="24"/>
          <w:szCs w:val="24"/>
        </w:rPr>
      </w:pPr>
      <w:r>
        <w:rPr>
          <w:sz w:val="24"/>
          <w:szCs w:val="24"/>
        </w:rPr>
        <w:t>*</w:t>
      </w:r>
      <w:r w:rsidR="00F93AB0">
        <w:rPr>
          <w:sz w:val="24"/>
          <w:szCs w:val="24"/>
        </w:rPr>
        <w:t xml:space="preserve">Ability to collect data </w:t>
      </w:r>
    </w:p>
    <w:p w14:paraId="282F2D52" w14:textId="1E86D3A2" w:rsidR="00F93AB0" w:rsidRDefault="00F93AB0" w:rsidP="00F93AB0">
      <w:pPr>
        <w:pStyle w:val="ListParagraph"/>
        <w:ind w:left="1080"/>
        <w:rPr>
          <w:sz w:val="24"/>
          <w:szCs w:val="24"/>
        </w:rPr>
      </w:pPr>
      <w:r>
        <w:rPr>
          <w:sz w:val="24"/>
          <w:szCs w:val="24"/>
        </w:rPr>
        <w:t>Algorithms estimates parts needed per student per class data that’s compared to on average who drops the class and average enrollment as well as students who need replacement parts during a semester.</w:t>
      </w:r>
    </w:p>
    <w:p w14:paraId="3571BABB" w14:textId="20E68F65" w:rsidR="00F93AB0" w:rsidRDefault="00F93AB0" w:rsidP="00F93AB0">
      <w:pPr>
        <w:pStyle w:val="ListParagraph"/>
        <w:ind w:left="1080"/>
        <w:rPr>
          <w:sz w:val="24"/>
          <w:szCs w:val="24"/>
        </w:rPr>
      </w:pPr>
    </w:p>
    <w:p w14:paraId="7D9264C2" w14:textId="6948852F" w:rsidR="00F93AB0" w:rsidRPr="00F93AB0" w:rsidRDefault="001A34F5" w:rsidP="00F93AB0">
      <w:pPr>
        <w:pStyle w:val="ListParagraph"/>
        <w:ind w:left="1080"/>
        <w:rPr>
          <w:sz w:val="24"/>
          <w:szCs w:val="24"/>
        </w:rPr>
      </w:pPr>
      <w:r>
        <w:rPr>
          <w:sz w:val="24"/>
          <w:szCs w:val="24"/>
        </w:rPr>
        <w:t>*</w:t>
      </w:r>
      <w:r w:rsidR="00F93AB0">
        <w:rPr>
          <w:sz w:val="24"/>
          <w:szCs w:val="24"/>
        </w:rPr>
        <w:t xml:space="preserve">Collect data &amp; find the best and most </w:t>
      </w:r>
      <w:r w:rsidR="001B5449">
        <w:rPr>
          <w:sz w:val="24"/>
          <w:szCs w:val="24"/>
        </w:rPr>
        <w:t>cost-effective</w:t>
      </w:r>
      <w:r w:rsidR="00F93AB0">
        <w:rPr>
          <w:sz w:val="24"/>
          <w:szCs w:val="24"/>
        </w:rPr>
        <w:t xml:space="preserve"> parts with feedback </w:t>
      </w:r>
    </w:p>
    <w:p w14:paraId="391174C3" w14:textId="37E32A9D" w:rsidR="00F93AB0" w:rsidRDefault="00F93AB0" w:rsidP="00F93AB0">
      <w:pPr>
        <w:pStyle w:val="ListParagraph"/>
        <w:ind w:left="1080"/>
        <w:rPr>
          <w:sz w:val="24"/>
          <w:szCs w:val="24"/>
        </w:rPr>
      </w:pPr>
      <w:r>
        <w:rPr>
          <w:sz w:val="24"/>
          <w:szCs w:val="24"/>
        </w:rPr>
        <w:t xml:space="preserve">Ability to review parts to access if they needed to not given in the next semester due to too many student/facility issues determine the most effective and budget friendly hardware to keep on hand </w:t>
      </w:r>
    </w:p>
    <w:p w14:paraId="7C325761" w14:textId="77777777" w:rsidR="00F93AB0" w:rsidRPr="00F93AB0" w:rsidRDefault="00F93AB0" w:rsidP="00F93AB0">
      <w:pPr>
        <w:pStyle w:val="ListParagraph"/>
        <w:ind w:left="1080"/>
        <w:rPr>
          <w:sz w:val="24"/>
          <w:szCs w:val="24"/>
        </w:rPr>
      </w:pPr>
      <w:r w:rsidRPr="00F93AB0">
        <w:rPr>
          <w:sz w:val="24"/>
          <w:szCs w:val="24"/>
        </w:rPr>
        <w:t xml:space="preserve">Base minimum to cover the class and </w:t>
      </w:r>
    </w:p>
    <w:p w14:paraId="7E26D211" w14:textId="324F1289" w:rsidR="00F93AB0" w:rsidRDefault="00F93AB0" w:rsidP="00F93AB0">
      <w:pPr>
        <w:pStyle w:val="ListParagraph"/>
        <w:ind w:left="1080"/>
        <w:rPr>
          <w:sz w:val="24"/>
          <w:szCs w:val="24"/>
        </w:rPr>
      </w:pPr>
      <w:r w:rsidRPr="00F93AB0">
        <w:rPr>
          <w:sz w:val="24"/>
          <w:szCs w:val="24"/>
        </w:rPr>
        <w:t>Safety number</w:t>
      </w:r>
    </w:p>
    <w:p w14:paraId="7468D032" w14:textId="7407FB7B" w:rsidR="00F93AB0" w:rsidRDefault="00F93AB0" w:rsidP="00F93AB0">
      <w:pPr>
        <w:pStyle w:val="ListParagraph"/>
        <w:ind w:left="1080"/>
        <w:rPr>
          <w:sz w:val="24"/>
          <w:szCs w:val="24"/>
        </w:rPr>
      </w:pPr>
    </w:p>
    <w:p w14:paraId="71479E7C" w14:textId="164A8CE7" w:rsidR="00F93AB0" w:rsidRDefault="00F93AB0" w:rsidP="00F93AB0">
      <w:pPr>
        <w:pStyle w:val="ListParagraph"/>
        <w:ind w:left="1080"/>
        <w:rPr>
          <w:sz w:val="24"/>
          <w:szCs w:val="24"/>
        </w:rPr>
      </w:pPr>
      <w:r>
        <w:rPr>
          <w:sz w:val="24"/>
          <w:szCs w:val="24"/>
        </w:rPr>
        <w:t xml:space="preserve">Cheapest options </w:t>
      </w:r>
    </w:p>
    <w:p w14:paraId="450C47C5" w14:textId="4ECB2D32" w:rsidR="00F93AB0" w:rsidRDefault="00F93AB0" w:rsidP="00F93AB0">
      <w:pPr>
        <w:pStyle w:val="ListParagraph"/>
        <w:ind w:left="1080"/>
        <w:rPr>
          <w:sz w:val="24"/>
          <w:szCs w:val="24"/>
        </w:rPr>
      </w:pPr>
      <w:r>
        <w:rPr>
          <w:sz w:val="24"/>
          <w:szCs w:val="24"/>
        </w:rPr>
        <w:t xml:space="preserve">Research hardware budget estimator of items </w:t>
      </w:r>
    </w:p>
    <w:p w14:paraId="5959ABCC" w14:textId="77777777" w:rsidR="00ED1281" w:rsidRDefault="00ED1281">
      <w:pPr>
        <w:rPr>
          <w:b/>
          <w:sz w:val="24"/>
          <w:szCs w:val="24"/>
        </w:rPr>
      </w:pPr>
      <w:r>
        <w:rPr>
          <w:b/>
          <w:sz w:val="24"/>
          <w:szCs w:val="24"/>
        </w:rPr>
        <w:br w:type="page"/>
      </w:r>
    </w:p>
    <w:p w14:paraId="47293AEC" w14:textId="22ACC6F7" w:rsidR="00133081" w:rsidRPr="001B5449" w:rsidRDefault="00133081" w:rsidP="00133081">
      <w:pPr>
        <w:pStyle w:val="ListParagraph"/>
        <w:numPr>
          <w:ilvl w:val="0"/>
          <w:numId w:val="1"/>
        </w:numPr>
        <w:rPr>
          <w:b/>
          <w:sz w:val="24"/>
          <w:szCs w:val="24"/>
        </w:rPr>
      </w:pPr>
      <w:r w:rsidRPr="001B5449">
        <w:rPr>
          <w:b/>
          <w:sz w:val="24"/>
          <w:szCs w:val="24"/>
        </w:rPr>
        <w:lastRenderedPageBreak/>
        <w:t xml:space="preserve">Data Definition </w:t>
      </w:r>
      <w:r w:rsidR="004F6D1F" w:rsidRPr="004F6D1F">
        <w:rPr>
          <w:b/>
          <w:color w:val="FF0000"/>
          <w:sz w:val="24"/>
          <w:szCs w:val="24"/>
        </w:rPr>
        <w:t>(</w:t>
      </w:r>
      <w:r w:rsidR="004F6D1F">
        <w:rPr>
          <w:b/>
          <w:color w:val="FF0000"/>
          <w:sz w:val="24"/>
          <w:szCs w:val="24"/>
        </w:rPr>
        <w:t>Alicia</w:t>
      </w:r>
      <w:r w:rsidR="004F6D1F" w:rsidRPr="004F6D1F">
        <w:rPr>
          <w:b/>
          <w:color w:val="FF0000"/>
          <w:sz w:val="24"/>
          <w:szCs w:val="24"/>
        </w:rPr>
        <w:t>)</w:t>
      </w:r>
    </w:p>
    <w:p w14:paraId="428295BA" w14:textId="77777777" w:rsidR="005D6B19" w:rsidRDefault="005D6B19" w:rsidP="005D6B19">
      <w:pPr>
        <w:pStyle w:val="ListParagraph"/>
        <w:ind w:left="1080"/>
        <w:rPr>
          <w:sz w:val="24"/>
          <w:szCs w:val="24"/>
        </w:rPr>
      </w:pPr>
    </w:p>
    <w:p w14:paraId="1A64DB84" w14:textId="6BA736C0" w:rsidR="005D6B19" w:rsidRDefault="005D6B19" w:rsidP="005D6B19">
      <w:pPr>
        <w:pStyle w:val="ListParagraph"/>
        <w:ind w:left="1080"/>
        <w:rPr>
          <w:sz w:val="24"/>
          <w:szCs w:val="24"/>
        </w:rPr>
      </w:pPr>
      <w:r>
        <w:rPr>
          <w:sz w:val="24"/>
          <w:szCs w:val="24"/>
        </w:rPr>
        <w:t>Part Request: Reflects the need of the student to get a part status of need can be adjusted as well viewable by both the student to check if request has been fulfilled or denied and administered by the professor on Whether to respond by ordering the part or notifying the student that the request cannot be fulfilled</w:t>
      </w:r>
    </w:p>
    <w:p w14:paraId="6772BB57" w14:textId="26B6CE33" w:rsidR="005D6B19" w:rsidRDefault="005D6B19" w:rsidP="005D6B19">
      <w:pPr>
        <w:pStyle w:val="ListParagraph"/>
        <w:ind w:left="1080"/>
        <w:rPr>
          <w:sz w:val="24"/>
          <w:szCs w:val="24"/>
        </w:rPr>
      </w:pPr>
    </w:p>
    <w:p w14:paraId="4E1134E5" w14:textId="5258EF01" w:rsidR="005D6B19" w:rsidRDefault="005D6B19" w:rsidP="005D6B19">
      <w:pPr>
        <w:pStyle w:val="ListParagraph"/>
        <w:ind w:left="1080"/>
        <w:rPr>
          <w:sz w:val="24"/>
          <w:szCs w:val="24"/>
        </w:rPr>
      </w:pPr>
      <w:r>
        <w:rPr>
          <w:sz w:val="24"/>
          <w:szCs w:val="24"/>
        </w:rPr>
        <w:t>Part Review: A place for staff and students to comment on part issues and a way to analyze if the part contributed an appropriate solution to the user’s institutions needs</w:t>
      </w:r>
    </w:p>
    <w:p w14:paraId="38D5CC89" w14:textId="7D146F12" w:rsidR="005D6B19" w:rsidRDefault="005D6B19" w:rsidP="005D6B19">
      <w:pPr>
        <w:pStyle w:val="ListParagraph"/>
        <w:ind w:left="1080"/>
        <w:rPr>
          <w:sz w:val="24"/>
          <w:szCs w:val="24"/>
        </w:rPr>
      </w:pPr>
    </w:p>
    <w:p w14:paraId="13F5F470" w14:textId="23D3F04E" w:rsidR="005D6B19" w:rsidRDefault="005D6B19" w:rsidP="005D6B19">
      <w:pPr>
        <w:pStyle w:val="ListParagraph"/>
        <w:ind w:left="1080"/>
        <w:rPr>
          <w:sz w:val="24"/>
          <w:szCs w:val="24"/>
        </w:rPr>
      </w:pPr>
      <w:r>
        <w:rPr>
          <w:sz w:val="24"/>
          <w:szCs w:val="24"/>
        </w:rPr>
        <w:t>Product Name Client: Is available to students and staff based on permission, Perry and selected staff administer this client and monitor activates and update information and provide authorization with ease. Available on permissible computers in the Engineering Labs and to the Admin Team</w:t>
      </w:r>
    </w:p>
    <w:p w14:paraId="14B69D08" w14:textId="3CB2F454" w:rsidR="005D6B19" w:rsidRDefault="005D6B19" w:rsidP="005D6B19">
      <w:pPr>
        <w:pStyle w:val="ListParagraph"/>
        <w:ind w:left="1080"/>
        <w:rPr>
          <w:sz w:val="24"/>
          <w:szCs w:val="24"/>
        </w:rPr>
      </w:pPr>
    </w:p>
    <w:p w14:paraId="38540BBD" w14:textId="36163924" w:rsidR="005D6B19" w:rsidRDefault="005D6B19" w:rsidP="005D6B19">
      <w:pPr>
        <w:pStyle w:val="ListParagraph"/>
        <w:ind w:left="1080"/>
        <w:rPr>
          <w:sz w:val="24"/>
          <w:szCs w:val="24"/>
        </w:rPr>
      </w:pPr>
      <w:r>
        <w:rPr>
          <w:sz w:val="24"/>
          <w:szCs w:val="24"/>
        </w:rPr>
        <w:t xml:space="preserve">Status: Is the present state of a part which can be ( out of stock, </w:t>
      </w:r>
      <w:r w:rsidR="006D03FD">
        <w:rPr>
          <w:sz w:val="24"/>
          <w:szCs w:val="24"/>
        </w:rPr>
        <w:t>Available, Requires admin permission, Coming Soon) this indicator triggers various events including allowing a student to order a part or preventing them and resulting in other procedures such as ordering a the part or recommending them to contact Perry otherwise the part is ordered and the system quantity is updated accordingly</w:t>
      </w:r>
    </w:p>
    <w:p w14:paraId="0D9AEE73" w14:textId="0BBA797D" w:rsidR="006D03FD" w:rsidRDefault="006D03FD" w:rsidP="005D6B19">
      <w:pPr>
        <w:pStyle w:val="ListParagraph"/>
        <w:ind w:left="1080"/>
        <w:rPr>
          <w:sz w:val="24"/>
          <w:szCs w:val="24"/>
        </w:rPr>
      </w:pPr>
    </w:p>
    <w:p w14:paraId="42E62A5C" w14:textId="3664764C" w:rsidR="005D6B19" w:rsidRDefault="006D03FD" w:rsidP="00ED1281">
      <w:pPr>
        <w:pStyle w:val="ListParagraph"/>
        <w:ind w:left="1080"/>
        <w:rPr>
          <w:sz w:val="24"/>
          <w:szCs w:val="24"/>
        </w:rPr>
      </w:pPr>
      <w:r>
        <w:rPr>
          <w:sz w:val="24"/>
          <w:szCs w:val="24"/>
        </w:rPr>
        <w:t xml:space="preserve">Quantity on Hand: Is the number of a particular </w:t>
      </w:r>
      <w:r w:rsidR="0083608B">
        <w:rPr>
          <w:sz w:val="24"/>
          <w:szCs w:val="24"/>
        </w:rPr>
        <w:t>part-based</w:t>
      </w:r>
      <w:r>
        <w:rPr>
          <w:sz w:val="24"/>
          <w:szCs w:val="24"/>
        </w:rPr>
        <w:t xml:space="preserve"> admin manual entry, automated new order update entry when part is received and in stock and a basis to compare with the frequency of when quantity on hand is stagnate or is regularly depleted As a way to inform admin how often the item is used/or lack </w:t>
      </w:r>
      <w:r w:rsidR="0083608B">
        <w:rPr>
          <w:sz w:val="24"/>
          <w:szCs w:val="24"/>
        </w:rPr>
        <w:t>thereof</w:t>
      </w:r>
      <w:r>
        <w:rPr>
          <w:sz w:val="24"/>
          <w:szCs w:val="24"/>
        </w:rPr>
        <w:t>.</w:t>
      </w:r>
    </w:p>
    <w:p w14:paraId="471B0EB6" w14:textId="3C812274" w:rsidR="00ED1281" w:rsidRDefault="00ED1281">
      <w:pPr>
        <w:rPr>
          <w:sz w:val="24"/>
          <w:szCs w:val="24"/>
        </w:rPr>
      </w:pPr>
      <w:r>
        <w:rPr>
          <w:sz w:val="24"/>
          <w:szCs w:val="24"/>
        </w:rPr>
        <w:br w:type="page"/>
      </w:r>
    </w:p>
    <w:p w14:paraId="41139648" w14:textId="77777777" w:rsidR="00ED1281" w:rsidRPr="00ED1281" w:rsidRDefault="00ED1281" w:rsidP="00ED1281">
      <w:pPr>
        <w:pStyle w:val="ListParagraph"/>
        <w:ind w:left="1080"/>
        <w:rPr>
          <w:sz w:val="24"/>
          <w:szCs w:val="24"/>
        </w:rPr>
      </w:pPr>
    </w:p>
    <w:p w14:paraId="2D2D45CD" w14:textId="4E2D3047" w:rsidR="00133081" w:rsidRDefault="00133081" w:rsidP="00133081">
      <w:pPr>
        <w:pStyle w:val="ListParagraph"/>
        <w:numPr>
          <w:ilvl w:val="0"/>
          <w:numId w:val="1"/>
        </w:numPr>
        <w:rPr>
          <w:b/>
          <w:sz w:val="24"/>
          <w:szCs w:val="24"/>
        </w:rPr>
      </w:pPr>
      <w:r w:rsidRPr="001B5449">
        <w:rPr>
          <w:b/>
          <w:sz w:val="24"/>
          <w:szCs w:val="24"/>
        </w:rPr>
        <w:t>Overview, Scenarios and use cases</w:t>
      </w:r>
      <w:r w:rsidR="004F6D1F">
        <w:rPr>
          <w:b/>
          <w:sz w:val="24"/>
          <w:szCs w:val="24"/>
        </w:rPr>
        <w:t xml:space="preserve"> </w:t>
      </w:r>
      <w:r w:rsidR="004F6D1F" w:rsidRPr="004F6D1F">
        <w:rPr>
          <w:b/>
          <w:color w:val="FF0000"/>
          <w:sz w:val="24"/>
          <w:szCs w:val="24"/>
        </w:rPr>
        <w:t>(</w:t>
      </w:r>
      <w:r w:rsidR="004F6D1F">
        <w:rPr>
          <w:b/>
          <w:color w:val="FF0000"/>
          <w:sz w:val="24"/>
          <w:szCs w:val="24"/>
        </w:rPr>
        <w:t>Brad</w:t>
      </w:r>
      <w:r w:rsidR="004F6D1F" w:rsidRPr="004F6D1F">
        <w:rPr>
          <w:b/>
          <w:color w:val="FF0000"/>
          <w:sz w:val="24"/>
          <w:szCs w:val="24"/>
        </w:rPr>
        <w:t>)</w:t>
      </w:r>
    </w:p>
    <w:p w14:paraId="270580FE" w14:textId="77777777" w:rsidR="001B5449" w:rsidRPr="001B5449" w:rsidRDefault="001B5449" w:rsidP="001B5449">
      <w:pPr>
        <w:pStyle w:val="ListParagraph"/>
        <w:ind w:left="1080"/>
        <w:rPr>
          <w:b/>
          <w:sz w:val="24"/>
          <w:szCs w:val="24"/>
        </w:rPr>
      </w:pPr>
    </w:p>
    <w:p w14:paraId="2A614586" w14:textId="208C1C2D" w:rsidR="00246B18" w:rsidRDefault="00246B18" w:rsidP="00246B18">
      <w:pPr>
        <w:pStyle w:val="ListParagraph"/>
        <w:ind w:left="1080"/>
        <w:rPr>
          <w:sz w:val="24"/>
          <w:szCs w:val="24"/>
        </w:rPr>
      </w:pPr>
      <w:r>
        <w:rPr>
          <w:sz w:val="24"/>
          <w:szCs w:val="24"/>
        </w:rPr>
        <w:t>Admin orders parts</w:t>
      </w:r>
    </w:p>
    <w:p w14:paraId="3A21A5D7" w14:textId="37E40B7D" w:rsidR="00246B18" w:rsidRDefault="00246B18" w:rsidP="00246B18">
      <w:pPr>
        <w:pStyle w:val="ListParagraph"/>
        <w:ind w:left="1080"/>
        <w:rPr>
          <w:sz w:val="24"/>
          <w:szCs w:val="24"/>
        </w:rPr>
      </w:pPr>
    </w:p>
    <w:p w14:paraId="429980D8" w14:textId="4B0211D0" w:rsidR="00246B18" w:rsidRDefault="00246B18" w:rsidP="00246B18">
      <w:pPr>
        <w:pStyle w:val="ListParagraph"/>
        <w:ind w:left="1080"/>
        <w:rPr>
          <w:sz w:val="24"/>
          <w:szCs w:val="24"/>
        </w:rPr>
      </w:pPr>
      <w:r>
        <w:rPr>
          <w:sz w:val="24"/>
          <w:szCs w:val="24"/>
        </w:rPr>
        <w:t>Admin approves a part request</w:t>
      </w:r>
    </w:p>
    <w:p w14:paraId="297228AA" w14:textId="1B8EBBE8" w:rsidR="00246B18" w:rsidRDefault="00246B18" w:rsidP="00246B18">
      <w:pPr>
        <w:pStyle w:val="ListParagraph"/>
        <w:ind w:left="1080"/>
        <w:rPr>
          <w:sz w:val="24"/>
          <w:szCs w:val="24"/>
        </w:rPr>
      </w:pPr>
    </w:p>
    <w:p w14:paraId="4DCB64F5" w14:textId="60FEE48D" w:rsidR="00246B18" w:rsidRDefault="00246B18" w:rsidP="00246B18">
      <w:pPr>
        <w:pStyle w:val="ListParagraph"/>
        <w:ind w:left="1080"/>
        <w:rPr>
          <w:sz w:val="24"/>
          <w:szCs w:val="24"/>
        </w:rPr>
      </w:pPr>
      <w:r>
        <w:rPr>
          <w:sz w:val="24"/>
          <w:szCs w:val="24"/>
        </w:rPr>
        <w:t>Admin rejects a part request</w:t>
      </w:r>
    </w:p>
    <w:p w14:paraId="2D92E864" w14:textId="77E9FEC5" w:rsidR="00246B18" w:rsidRDefault="00246B18" w:rsidP="00246B18">
      <w:pPr>
        <w:pStyle w:val="ListParagraph"/>
        <w:ind w:left="1080"/>
        <w:rPr>
          <w:sz w:val="24"/>
          <w:szCs w:val="24"/>
        </w:rPr>
      </w:pPr>
    </w:p>
    <w:p w14:paraId="66DFBF7A" w14:textId="11F2B67E" w:rsidR="00246B18" w:rsidRDefault="00246B18" w:rsidP="00246B18">
      <w:pPr>
        <w:pStyle w:val="ListParagraph"/>
        <w:ind w:left="1080"/>
        <w:rPr>
          <w:sz w:val="24"/>
          <w:szCs w:val="24"/>
        </w:rPr>
      </w:pPr>
      <w:r>
        <w:rPr>
          <w:sz w:val="24"/>
          <w:szCs w:val="24"/>
        </w:rPr>
        <w:t>Admin enters in a new part</w:t>
      </w:r>
    </w:p>
    <w:p w14:paraId="274FC815" w14:textId="3ABB8BF8" w:rsidR="00246B18" w:rsidRDefault="00246B18" w:rsidP="00246B18">
      <w:pPr>
        <w:pStyle w:val="ListParagraph"/>
        <w:ind w:left="1080"/>
        <w:rPr>
          <w:sz w:val="24"/>
          <w:szCs w:val="24"/>
        </w:rPr>
      </w:pPr>
    </w:p>
    <w:p w14:paraId="50B8FCFB" w14:textId="4F9AB3D0" w:rsidR="00246B18" w:rsidRDefault="00246B18" w:rsidP="00246B18">
      <w:pPr>
        <w:pStyle w:val="ListParagraph"/>
        <w:ind w:left="1080"/>
        <w:rPr>
          <w:sz w:val="24"/>
          <w:szCs w:val="24"/>
        </w:rPr>
      </w:pPr>
      <w:r>
        <w:rPr>
          <w:sz w:val="24"/>
          <w:szCs w:val="24"/>
        </w:rPr>
        <w:t xml:space="preserve">Admin searches for a part </w:t>
      </w:r>
    </w:p>
    <w:p w14:paraId="7CF113F7" w14:textId="4797F007" w:rsidR="00246B18" w:rsidRDefault="00246B18" w:rsidP="00246B18">
      <w:pPr>
        <w:pStyle w:val="ListParagraph"/>
        <w:ind w:left="1080"/>
        <w:rPr>
          <w:sz w:val="24"/>
          <w:szCs w:val="24"/>
        </w:rPr>
      </w:pPr>
    </w:p>
    <w:p w14:paraId="2AE01BC7" w14:textId="6919AEC2" w:rsidR="00246B18" w:rsidRDefault="00246B18" w:rsidP="00246B18">
      <w:pPr>
        <w:pStyle w:val="ListParagraph"/>
        <w:ind w:left="1080"/>
        <w:rPr>
          <w:sz w:val="24"/>
          <w:szCs w:val="24"/>
        </w:rPr>
      </w:pPr>
      <w:r>
        <w:rPr>
          <w:sz w:val="24"/>
          <w:szCs w:val="24"/>
        </w:rPr>
        <w:t>Admin reviews and approves use time slot of 3D printing</w:t>
      </w:r>
    </w:p>
    <w:p w14:paraId="58EC2A61" w14:textId="7722B050" w:rsidR="00246B18" w:rsidRDefault="00246B18" w:rsidP="00246B18">
      <w:pPr>
        <w:pStyle w:val="ListParagraph"/>
        <w:ind w:left="1080"/>
        <w:rPr>
          <w:sz w:val="24"/>
          <w:szCs w:val="24"/>
        </w:rPr>
      </w:pPr>
    </w:p>
    <w:p w14:paraId="08D2EE8B" w14:textId="682E3456" w:rsidR="00246B18" w:rsidRPr="00246B18" w:rsidRDefault="00246B18" w:rsidP="00246B18">
      <w:pPr>
        <w:pStyle w:val="ListParagraph"/>
        <w:ind w:left="1080"/>
        <w:rPr>
          <w:sz w:val="24"/>
          <w:szCs w:val="24"/>
        </w:rPr>
      </w:pPr>
      <w:r>
        <w:rPr>
          <w:sz w:val="24"/>
          <w:szCs w:val="24"/>
        </w:rPr>
        <w:t xml:space="preserve">Admin Review opportunity (Ability to continue and stop future purchases or use of part) </w:t>
      </w:r>
    </w:p>
    <w:p w14:paraId="2807D790" w14:textId="4FE56B8E" w:rsidR="00246B18" w:rsidRDefault="00246B18" w:rsidP="00246B18">
      <w:pPr>
        <w:pStyle w:val="ListParagraph"/>
        <w:ind w:left="1080"/>
        <w:rPr>
          <w:sz w:val="24"/>
          <w:szCs w:val="24"/>
        </w:rPr>
      </w:pPr>
    </w:p>
    <w:p w14:paraId="2F5C01ED" w14:textId="18FE5FE8" w:rsidR="00246B18" w:rsidRDefault="00246B18" w:rsidP="00246B18">
      <w:pPr>
        <w:pStyle w:val="ListParagraph"/>
        <w:ind w:left="1080"/>
        <w:rPr>
          <w:sz w:val="24"/>
          <w:szCs w:val="24"/>
        </w:rPr>
      </w:pPr>
      <w:r>
        <w:rPr>
          <w:sz w:val="24"/>
          <w:szCs w:val="24"/>
        </w:rPr>
        <w:t xml:space="preserve">Admin manually updates part information </w:t>
      </w:r>
    </w:p>
    <w:p w14:paraId="71B1F8A8" w14:textId="539D39C5" w:rsidR="00246B18" w:rsidRDefault="00246B18" w:rsidP="00246B18">
      <w:pPr>
        <w:pStyle w:val="ListParagraph"/>
        <w:ind w:left="1080"/>
        <w:rPr>
          <w:sz w:val="24"/>
          <w:szCs w:val="24"/>
        </w:rPr>
      </w:pPr>
    </w:p>
    <w:p w14:paraId="51BE1468" w14:textId="21A22A3F" w:rsidR="00246B18" w:rsidRDefault="00246B18" w:rsidP="00246B18">
      <w:pPr>
        <w:pStyle w:val="ListParagraph"/>
        <w:ind w:left="1080"/>
        <w:rPr>
          <w:sz w:val="24"/>
          <w:szCs w:val="24"/>
        </w:rPr>
      </w:pPr>
      <w:r>
        <w:rPr>
          <w:sz w:val="24"/>
          <w:szCs w:val="24"/>
        </w:rPr>
        <w:t>Student makes a part request</w:t>
      </w:r>
    </w:p>
    <w:p w14:paraId="653B71F9" w14:textId="34905B6A" w:rsidR="00246B18" w:rsidRDefault="00246B18" w:rsidP="00246B18">
      <w:pPr>
        <w:pStyle w:val="ListParagraph"/>
        <w:ind w:left="1080"/>
        <w:rPr>
          <w:sz w:val="24"/>
          <w:szCs w:val="24"/>
        </w:rPr>
      </w:pPr>
    </w:p>
    <w:p w14:paraId="210FB1F3" w14:textId="42B2F359" w:rsidR="00246B18" w:rsidRDefault="00246B18" w:rsidP="00246B18">
      <w:pPr>
        <w:pStyle w:val="ListParagraph"/>
        <w:ind w:left="1080"/>
        <w:rPr>
          <w:sz w:val="24"/>
          <w:szCs w:val="24"/>
        </w:rPr>
      </w:pPr>
      <w:r>
        <w:rPr>
          <w:sz w:val="24"/>
          <w:szCs w:val="24"/>
        </w:rPr>
        <w:t>Student Checks the status of a part request</w:t>
      </w:r>
    </w:p>
    <w:p w14:paraId="662E6B41" w14:textId="1DD59939" w:rsidR="00246B18" w:rsidRDefault="00246B18" w:rsidP="00246B18">
      <w:pPr>
        <w:pStyle w:val="ListParagraph"/>
        <w:ind w:left="1080"/>
        <w:rPr>
          <w:sz w:val="24"/>
          <w:szCs w:val="24"/>
        </w:rPr>
      </w:pPr>
    </w:p>
    <w:p w14:paraId="712283E8" w14:textId="77777777" w:rsidR="00246B18" w:rsidRDefault="00246B18" w:rsidP="00246B18">
      <w:pPr>
        <w:pStyle w:val="ListParagraph"/>
        <w:ind w:left="1080"/>
        <w:rPr>
          <w:sz w:val="24"/>
          <w:szCs w:val="24"/>
        </w:rPr>
      </w:pPr>
      <w:r>
        <w:rPr>
          <w:sz w:val="24"/>
          <w:szCs w:val="24"/>
        </w:rPr>
        <w:t>Student/Faculty Review Opportunity</w:t>
      </w:r>
    </w:p>
    <w:p w14:paraId="1CD7A797" w14:textId="77777777" w:rsidR="00246B18" w:rsidRDefault="00246B18" w:rsidP="00246B18">
      <w:pPr>
        <w:pStyle w:val="ListParagraph"/>
        <w:ind w:left="1080"/>
        <w:rPr>
          <w:sz w:val="24"/>
          <w:szCs w:val="24"/>
        </w:rPr>
      </w:pPr>
    </w:p>
    <w:p w14:paraId="06905095" w14:textId="77777777" w:rsidR="00246B18" w:rsidRDefault="00246B18" w:rsidP="00246B18">
      <w:pPr>
        <w:pStyle w:val="ListParagraph"/>
        <w:ind w:left="1080"/>
        <w:rPr>
          <w:sz w:val="24"/>
          <w:szCs w:val="24"/>
        </w:rPr>
      </w:pPr>
      <w:r>
        <w:rPr>
          <w:sz w:val="24"/>
          <w:szCs w:val="24"/>
        </w:rPr>
        <w:t>Student makes a new part request</w:t>
      </w:r>
    </w:p>
    <w:p w14:paraId="0AF8F5FC" w14:textId="77777777" w:rsidR="00246B18" w:rsidRDefault="00246B18" w:rsidP="00246B18">
      <w:pPr>
        <w:pStyle w:val="ListParagraph"/>
        <w:ind w:left="1080"/>
        <w:rPr>
          <w:sz w:val="24"/>
          <w:szCs w:val="24"/>
        </w:rPr>
      </w:pPr>
    </w:p>
    <w:p w14:paraId="3278F9F8" w14:textId="21C4B223" w:rsidR="00246B18" w:rsidRDefault="00246B18" w:rsidP="00246B18">
      <w:pPr>
        <w:pStyle w:val="ListParagraph"/>
        <w:ind w:left="1080"/>
        <w:rPr>
          <w:sz w:val="24"/>
          <w:szCs w:val="24"/>
        </w:rPr>
      </w:pPr>
      <w:r>
        <w:rPr>
          <w:sz w:val="24"/>
          <w:szCs w:val="24"/>
        </w:rPr>
        <w:t xml:space="preserve">Student Searches for a part  </w:t>
      </w:r>
    </w:p>
    <w:p w14:paraId="2663D5CF" w14:textId="3D6DA5A8" w:rsidR="00246B18" w:rsidRPr="00133081" w:rsidRDefault="00246B18" w:rsidP="00246B18">
      <w:pPr>
        <w:pStyle w:val="ListParagraph"/>
        <w:ind w:left="1080"/>
        <w:rPr>
          <w:sz w:val="24"/>
          <w:szCs w:val="24"/>
        </w:rPr>
      </w:pPr>
      <w:r>
        <w:rPr>
          <w:sz w:val="24"/>
          <w:szCs w:val="24"/>
        </w:rPr>
        <w:t xml:space="preserve"> </w:t>
      </w:r>
    </w:p>
    <w:p w14:paraId="3781D6F7" w14:textId="6CCBEC1E" w:rsidR="00133081" w:rsidRPr="001B5449" w:rsidRDefault="00133081" w:rsidP="00133081">
      <w:pPr>
        <w:pStyle w:val="ListParagraph"/>
        <w:numPr>
          <w:ilvl w:val="0"/>
          <w:numId w:val="1"/>
        </w:numPr>
        <w:rPr>
          <w:b/>
          <w:sz w:val="24"/>
          <w:szCs w:val="24"/>
        </w:rPr>
      </w:pPr>
      <w:r w:rsidRPr="001B5449">
        <w:rPr>
          <w:b/>
          <w:sz w:val="24"/>
          <w:szCs w:val="24"/>
        </w:rPr>
        <w:t>List of high level functional requirements</w:t>
      </w:r>
      <w:r w:rsidR="004F6D1F">
        <w:rPr>
          <w:b/>
          <w:sz w:val="24"/>
          <w:szCs w:val="24"/>
        </w:rPr>
        <w:t xml:space="preserve"> </w:t>
      </w:r>
      <w:r w:rsidR="004F6D1F" w:rsidRPr="004F6D1F">
        <w:rPr>
          <w:b/>
          <w:color w:val="FF0000"/>
          <w:sz w:val="24"/>
          <w:szCs w:val="24"/>
        </w:rPr>
        <w:t>(</w:t>
      </w:r>
      <w:r w:rsidR="004F6D1F">
        <w:rPr>
          <w:b/>
          <w:color w:val="FF0000"/>
          <w:sz w:val="24"/>
          <w:szCs w:val="24"/>
        </w:rPr>
        <w:t>Brad</w:t>
      </w:r>
      <w:r w:rsidR="004F6D1F" w:rsidRPr="004F6D1F">
        <w:rPr>
          <w:b/>
          <w:color w:val="FF0000"/>
          <w:sz w:val="24"/>
          <w:szCs w:val="24"/>
        </w:rPr>
        <w:t>)</w:t>
      </w:r>
    </w:p>
    <w:p w14:paraId="12632A5F" w14:textId="77777777" w:rsidR="001B5449" w:rsidRDefault="001B5449" w:rsidP="001B5449">
      <w:pPr>
        <w:pStyle w:val="ListParagraph"/>
        <w:ind w:left="1080"/>
        <w:rPr>
          <w:sz w:val="24"/>
          <w:szCs w:val="24"/>
        </w:rPr>
      </w:pPr>
    </w:p>
    <w:p w14:paraId="0024950A" w14:textId="77777777" w:rsidR="001B5449" w:rsidRPr="001B5449" w:rsidRDefault="001B5449" w:rsidP="001B5449">
      <w:pPr>
        <w:pStyle w:val="ListParagraph"/>
        <w:ind w:left="1080"/>
        <w:rPr>
          <w:sz w:val="24"/>
          <w:szCs w:val="24"/>
        </w:rPr>
      </w:pPr>
      <w:r w:rsidRPr="001B5449">
        <w:rPr>
          <w:sz w:val="24"/>
          <w:szCs w:val="24"/>
        </w:rPr>
        <w:t xml:space="preserve">The System aims at providing an efficient interface to the user for managing of inventory, it shall also provide the user varied options for managing the inventory through various functions at hand. The ingredient levels are continuously monitored based on their usage and are checked for the threshold levels in the inventory and accordingly the user is alerted about low levels of certain ingredients. The design is such that the user does not have to manually update the inventory every time, the System does if for the user. </w:t>
      </w:r>
    </w:p>
    <w:p w14:paraId="1676572F" w14:textId="77777777" w:rsidR="001B5449" w:rsidRPr="001B5449" w:rsidRDefault="001B5449" w:rsidP="001B5449">
      <w:pPr>
        <w:pStyle w:val="ListParagraph"/>
        <w:ind w:left="1080"/>
        <w:rPr>
          <w:sz w:val="24"/>
          <w:szCs w:val="24"/>
        </w:rPr>
      </w:pPr>
      <w:r w:rsidRPr="001B5449">
        <w:rPr>
          <w:sz w:val="24"/>
          <w:szCs w:val="24"/>
        </w:rPr>
        <w:t xml:space="preserve"> </w:t>
      </w:r>
    </w:p>
    <w:p w14:paraId="54FB628B" w14:textId="77777777" w:rsidR="001B5449" w:rsidRPr="001B5449" w:rsidRDefault="001B5449" w:rsidP="001B5449">
      <w:pPr>
        <w:pStyle w:val="ListParagraph"/>
        <w:ind w:left="1080"/>
        <w:rPr>
          <w:sz w:val="24"/>
          <w:szCs w:val="24"/>
        </w:rPr>
      </w:pPr>
      <w:r w:rsidRPr="001B5449">
        <w:rPr>
          <w:sz w:val="24"/>
          <w:szCs w:val="24"/>
        </w:rPr>
        <w:lastRenderedPageBreak/>
        <w:t xml:space="preserve">The System calculates and predicts the amount of usage for specific set days that are pre-set by the user(admin) , it also alerts the user of an impending action to order ingredients before the specific day set by the user. Therefore the user never has to worry about manually calculating the estimated usage of the ingredients as the System does it for the user. </w:t>
      </w:r>
    </w:p>
    <w:p w14:paraId="4B0046BE" w14:textId="77777777" w:rsidR="001B5449" w:rsidRPr="001B5449" w:rsidRDefault="001B5449" w:rsidP="001B5449">
      <w:pPr>
        <w:pStyle w:val="ListParagraph"/>
        <w:ind w:left="1080"/>
        <w:rPr>
          <w:sz w:val="24"/>
          <w:szCs w:val="24"/>
        </w:rPr>
      </w:pPr>
      <w:r w:rsidRPr="001B5449">
        <w:rPr>
          <w:sz w:val="24"/>
          <w:szCs w:val="24"/>
        </w:rPr>
        <w:t xml:space="preserve"> </w:t>
      </w:r>
    </w:p>
    <w:p w14:paraId="64A6C7AE" w14:textId="70EE9616" w:rsidR="001B5449" w:rsidRPr="001B5449" w:rsidRDefault="001B5449" w:rsidP="001B5449">
      <w:pPr>
        <w:pStyle w:val="ListParagraph"/>
        <w:ind w:left="1080"/>
        <w:rPr>
          <w:sz w:val="24"/>
          <w:szCs w:val="24"/>
        </w:rPr>
      </w:pPr>
      <w:r w:rsidRPr="001B5449">
        <w:rPr>
          <w:sz w:val="24"/>
          <w:szCs w:val="24"/>
        </w:rPr>
        <w:t xml:space="preserve">The simple interface of the System has functions like adding a recipe, removing or updating the recipe. It also extends to functions such as adding a vendor for an ingredient, removing the vendor, checking threshold levels, processing orders, altering processed orders etc. </w:t>
      </w:r>
    </w:p>
    <w:p w14:paraId="6D474430" w14:textId="77777777" w:rsidR="001B5449" w:rsidRPr="001B5449" w:rsidRDefault="001B5449" w:rsidP="001B5449">
      <w:pPr>
        <w:pStyle w:val="ListParagraph"/>
        <w:ind w:left="1080"/>
        <w:rPr>
          <w:sz w:val="24"/>
          <w:szCs w:val="24"/>
        </w:rPr>
      </w:pPr>
      <w:r w:rsidRPr="001B5449">
        <w:rPr>
          <w:sz w:val="24"/>
          <w:szCs w:val="24"/>
        </w:rPr>
        <w:t xml:space="preserve"> </w:t>
      </w:r>
    </w:p>
    <w:p w14:paraId="6DE8B075" w14:textId="77777777" w:rsidR="001B5449" w:rsidRDefault="001B5449" w:rsidP="001B5449">
      <w:pPr>
        <w:pStyle w:val="ListParagraph"/>
        <w:ind w:left="1080"/>
        <w:rPr>
          <w:sz w:val="24"/>
          <w:szCs w:val="24"/>
        </w:rPr>
      </w:pPr>
    </w:p>
    <w:p w14:paraId="5F818BA3" w14:textId="104F76EC" w:rsidR="00F93AB0" w:rsidRPr="00F93AB0" w:rsidRDefault="00301A43" w:rsidP="00F93AB0">
      <w:pPr>
        <w:pStyle w:val="ListParagraph"/>
        <w:ind w:left="1080"/>
        <w:rPr>
          <w:sz w:val="24"/>
          <w:szCs w:val="24"/>
        </w:rPr>
      </w:pPr>
      <w:r>
        <w:rPr>
          <w:sz w:val="24"/>
          <w:szCs w:val="24"/>
        </w:rPr>
        <w:t xml:space="preserve">Admin (Perry) Permissions </w:t>
      </w:r>
    </w:p>
    <w:p w14:paraId="7A9593B0" w14:textId="5027A330" w:rsidR="000F2185" w:rsidRDefault="000F2185" w:rsidP="00301A43">
      <w:pPr>
        <w:pStyle w:val="ListParagraph"/>
        <w:numPr>
          <w:ilvl w:val="0"/>
          <w:numId w:val="5"/>
        </w:numPr>
        <w:rPr>
          <w:sz w:val="24"/>
          <w:szCs w:val="24"/>
        </w:rPr>
      </w:pPr>
      <w:r>
        <w:rPr>
          <w:sz w:val="24"/>
          <w:szCs w:val="24"/>
        </w:rPr>
        <w:t xml:space="preserve">Allow Perry to have total visibility of inventory </w:t>
      </w:r>
    </w:p>
    <w:p w14:paraId="50E38688" w14:textId="5F55D33C" w:rsidR="00301A43" w:rsidRPr="00301A43" w:rsidRDefault="00301A43" w:rsidP="00301A43">
      <w:pPr>
        <w:pStyle w:val="ListParagraph"/>
        <w:numPr>
          <w:ilvl w:val="0"/>
          <w:numId w:val="5"/>
        </w:numPr>
        <w:rPr>
          <w:sz w:val="24"/>
          <w:szCs w:val="24"/>
        </w:rPr>
      </w:pPr>
      <w:r>
        <w:rPr>
          <w:sz w:val="24"/>
          <w:szCs w:val="24"/>
        </w:rPr>
        <w:t xml:space="preserve">Order new </w:t>
      </w:r>
      <w:r w:rsidRPr="00301A43">
        <w:rPr>
          <w:sz w:val="24"/>
          <w:szCs w:val="24"/>
        </w:rPr>
        <w:t xml:space="preserve">parts from Inventory </w:t>
      </w:r>
    </w:p>
    <w:p w14:paraId="5FA84969" w14:textId="7683515B" w:rsidR="00301A43" w:rsidRDefault="00301A43" w:rsidP="00301A43">
      <w:pPr>
        <w:pStyle w:val="ListParagraph"/>
        <w:numPr>
          <w:ilvl w:val="0"/>
          <w:numId w:val="5"/>
        </w:numPr>
        <w:rPr>
          <w:sz w:val="24"/>
          <w:szCs w:val="24"/>
        </w:rPr>
      </w:pPr>
      <w:r>
        <w:rPr>
          <w:sz w:val="24"/>
          <w:szCs w:val="24"/>
        </w:rPr>
        <w:t xml:space="preserve">Provides vendor contact/website to order new parts </w:t>
      </w:r>
    </w:p>
    <w:p w14:paraId="26D4FD15" w14:textId="3B1FC90B" w:rsidR="000F2185" w:rsidRDefault="000F2185" w:rsidP="00301A43">
      <w:pPr>
        <w:pStyle w:val="ListParagraph"/>
        <w:numPr>
          <w:ilvl w:val="0"/>
          <w:numId w:val="5"/>
        </w:numPr>
        <w:rPr>
          <w:sz w:val="24"/>
          <w:szCs w:val="24"/>
        </w:rPr>
      </w:pPr>
      <w:r>
        <w:rPr>
          <w:sz w:val="24"/>
          <w:szCs w:val="24"/>
        </w:rPr>
        <w:t xml:space="preserve">Details student who visited and took out parts the frequency of their activities at the parts station </w:t>
      </w:r>
    </w:p>
    <w:p w14:paraId="333FC865" w14:textId="177CA4FE" w:rsidR="00301A43" w:rsidRDefault="00301A43" w:rsidP="00301A43">
      <w:pPr>
        <w:pStyle w:val="ListParagraph"/>
        <w:numPr>
          <w:ilvl w:val="0"/>
          <w:numId w:val="5"/>
        </w:numPr>
        <w:rPr>
          <w:sz w:val="24"/>
          <w:szCs w:val="24"/>
        </w:rPr>
      </w:pPr>
      <w:r>
        <w:rPr>
          <w:sz w:val="24"/>
          <w:szCs w:val="24"/>
        </w:rPr>
        <w:t xml:space="preserve">Updates the system that new parts order has been requested </w:t>
      </w:r>
    </w:p>
    <w:p w14:paraId="23D27293" w14:textId="34F30E28" w:rsidR="00BA7A1A" w:rsidRDefault="00BA7A1A" w:rsidP="00301A43">
      <w:pPr>
        <w:pStyle w:val="ListParagraph"/>
        <w:numPr>
          <w:ilvl w:val="0"/>
          <w:numId w:val="5"/>
        </w:numPr>
        <w:rPr>
          <w:sz w:val="24"/>
          <w:szCs w:val="24"/>
        </w:rPr>
      </w:pPr>
      <w:r>
        <w:rPr>
          <w:sz w:val="24"/>
          <w:szCs w:val="24"/>
        </w:rPr>
        <w:t xml:space="preserve">Use school Information if applicable to provide tracking numbers and ETAs about the parts shipment and estimated availability </w:t>
      </w:r>
    </w:p>
    <w:p w14:paraId="6B72E91F" w14:textId="3D6F2AFB" w:rsidR="00BA7A1A" w:rsidRDefault="00BA7A1A" w:rsidP="00301A43">
      <w:pPr>
        <w:pStyle w:val="ListParagraph"/>
        <w:numPr>
          <w:ilvl w:val="0"/>
          <w:numId w:val="5"/>
        </w:numPr>
        <w:rPr>
          <w:sz w:val="24"/>
          <w:szCs w:val="24"/>
        </w:rPr>
      </w:pPr>
      <w:r>
        <w:rPr>
          <w:sz w:val="24"/>
          <w:szCs w:val="24"/>
        </w:rPr>
        <w:t>Provide Flags for low inventory and out of stock items</w:t>
      </w:r>
    </w:p>
    <w:p w14:paraId="30A0C6DF" w14:textId="7B64F5C6" w:rsidR="00BA7A1A" w:rsidRDefault="00BA7A1A" w:rsidP="00301A43">
      <w:pPr>
        <w:pStyle w:val="ListParagraph"/>
        <w:numPr>
          <w:ilvl w:val="0"/>
          <w:numId w:val="5"/>
        </w:numPr>
        <w:rPr>
          <w:sz w:val="24"/>
          <w:szCs w:val="24"/>
        </w:rPr>
      </w:pPr>
      <w:r>
        <w:rPr>
          <w:sz w:val="24"/>
          <w:szCs w:val="24"/>
        </w:rPr>
        <w:t>Review and manage student parts requests</w:t>
      </w:r>
    </w:p>
    <w:p w14:paraId="6B35B320" w14:textId="4606136E" w:rsidR="00BA7A1A" w:rsidRDefault="00BA7A1A" w:rsidP="00301A43">
      <w:pPr>
        <w:pStyle w:val="ListParagraph"/>
        <w:numPr>
          <w:ilvl w:val="0"/>
          <w:numId w:val="5"/>
        </w:numPr>
        <w:rPr>
          <w:sz w:val="24"/>
          <w:szCs w:val="24"/>
        </w:rPr>
      </w:pPr>
      <w:r>
        <w:rPr>
          <w:sz w:val="24"/>
          <w:szCs w:val="24"/>
        </w:rPr>
        <w:t xml:space="preserve">Review and manage 3D printer appointment requests </w:t>
      </w:r>
    </w:p>
    <w:p w14:paraId="72243382" w14:textId="235CAAC6" w:rsidR="00BA7A1A" w:rsidRDefault="00BA7A1A" w:rsidP="00301A43">
      <w:pPr>
        <w:pStyle w:val="ListParagraph"/>
        <w:numPr>
          <w:ilvl w:val="0"/>
          <w:numId w:val="5"/>
        </w:numPr>
        <w:rPr>
          <w:sz w:val="24"/>
          <w:szCs w:val="24"/>
        </w:rPr>
      </w:pPr>
      <w:r>
        <w:rPr>
          <w:sz w:val="24"/>
          <w:szCs w:val="24"/>
        </w:rPr>
        <w:t>Ability to add a new vendor and their information to the system</w:t>
      </w:r>
    </w:p>
    <w:p w14:paraId="6961FF73" w14:textId="1E0EB2EE" w:rsidR="00BA7A1A" w:rsidRPr="00BA7A1A" w:rsidRDefault="00BA7A1A" w:rsidP="00BA7A1A">
      <w:pPr>
        <w:pStyle w:val="ListParagraph"/>
        <w:numPr>
          <w:ilvl w:val="0"/>
          <w:numId w:val="5"/>
        </w:numPr>
        <w:rPr>
          <w:sz w:val="24"/>
          <w:szCs w:val="24"/>
        </w:rPr>
      </w:pPr>
      <w:r>
        <w:rPr>
          <w:sz w:val="24"/>
          <w:szCs w:val="24"/>
        </w:rPr>
        <w:t xml:space="preserve">Update information and add new parts to parts database </w:t>
      </w:r>
    </w:p>
    <w:p w14:paraId="0F672B3C" w14:textId="7440E6D3" w:rsidR="00BA7A1A" w:rsidRPr="00BA7A1A" w:rsidRDefault="00301A43" w:rsidP="00BA7A1A">
      <w:pPr>
        <w:pStyle w:val="ListParagraph"/>
        <w:ind w:left="1080"/>
        <w:rPr>
          <w:sz w:val="24"/>
          <w:szCs w:val="24"/>
        </w:rPr>
      </w:pPr>
      <w:r>
        <w:rPr>
          <w:sz w:val="24"/>
          <w:szCs w:val="24"/>
        </w:rPr>
        <w:t xml:space="preserve">Student Permissions </w:t>
      </w:r>
    </w:p>
    <w:p w14:paraId="60C28B88" w14:textId="475DDA0F" w:rsidR="00BA7A1A" w:rsidRDefault="00BA7A1A" w:rsidP="002625EC">
      <w:pPr>
        <w:pStyle w:val="ListParagraph"/>
        <w:numPr>
          <w:ilvl w:val="0"/>
          <w:numId w:val="4"/>
        </w:numPr>
        <w:rPr>
          <w:sz w:val="24"/>
          <w:szCs w:val="24"/>
        </w:rPr>
      </w:pPr>
      <w:r>
        <w:rPr>
          <w:sz w:val="24"/>
          <w:szCs w:val="24"/>
        </w:rPr>
        <w:t>Checks FAU student credentials and permissions check to give authorizations based on graduation date, present course enrollment for that semester</w:t>
      </w:r>
      <w:r w:rsidR="000F2185">
        <w:rPr>
          <w:sz w:val="24"/>
          <w:szCs w:val="24"/>
        </w:rPr>
        <w:t xml:space="preserve"> with ID barcode</w:t>
      </w:r>
    </w:p>
    <w:p w14:paraId="1AC0C73D" w14:textId="78E4133A" w:rsidR="002625EC" w:rsidRDefault="002625EC" w:rsidP="002625EC">
      <w:pPr>
        <w:pStyle w:val="ListParagraph"/>
        <w:numPr>
          <w:ilvl w:val="0"/>
          <w:numId w:val="4"/>
        </w:numPr>
        <w:rPr>
          <w:sz w:val="24"/>
          <w:szCs w:val="24"/>
        </w:rPr>
      </w:pPr>
      <w:r>
        <w:rPr>
          <w:sz w:val="24"/>
          <w:szCs w:val="24"/>
        </w:rPr>
        <w:t xml:space="preserve">Request parts from Inventory </w:t>
      </w:r>
    </w:p>
    <w:p w14:paraId="5B215F89" w14:textId="2C529E1D" w:rsidR="002625EC" w:rsidRDefault="002625EC" w:rsidP="002625EC">
      <w:pPr>
        <w:pStyle w:val="ListParagraph"/>
        <w:numPr>
          <w:ilvl w:val="0"/>
          <w:numId w:val="4"/>
        </w:numPr>
        <w:rPr>
          <w:sz w:val="24"/>
          <w:szCs w:val="24"/>
        </w:rPr>
      </w:pPr>
      <w:r>
        <w:rPr>
          <w:sz w:val="24"/>
          <w:szCs w:val="24"/>
        </w:rPr>
        <w:t>Provide product specification (</w:t>
      </w:r>
      <w:r w:rsidR="00301A43">
        <w:rPr>
          <w:sz w:val="24"/>
          <w:szCs w:val="24"/>
        </w:rPr>
        <w:t>q</w:t>
      </w:r>
      <w:r>
        <w:rPr>
          <w:sz w:val="24"/>
          <w:szCs w:val="24"/>
        </w:rPr>
        <w:t xml:space="preserve">uantity on hand, </w:t>
      </w:r>
      <w:r w:rsidR="00301A43">
        <w:rPr>
          <w:sz w:val="24"/>
          <w:szCs w:val="24"/>
        </w:rPr>
        <w:t>product Image, product description</w:t>
      </w:r>
      <w:r>
        <w:rPr>
          <w:sz w:val="24"/>
          <w:szCs w:val="24"/>
        </w:rPr>
        <w:t xml:space="preserve">, </w:t>
      </w:r>
      <w:r w:rsidR="00301A43">
        <w:rPr>
          <w:sz w:val="24"/>
          <w:szCs w:val="24"/>
        </w:rPr>
        <w:t xml:space="preserve">what assignments this product is used for Engineering Students  </w:t>
      </w:r>
    </w:p>
    <w:p w14:paraId="207B81D4" w14:textId="5F2CFC74" w:rsidR="00301A43" w:rsidRDefault="00301A43" w:rsidP="002625EC">
      <w:pPr>
        <w:pStyle w:val="ListParagraph"/>
        <w:numPr>
          <w:ilvl w:val="0"/>
          <w:numId w:val="4"/>
        </w:numPr>
        <w:rPr>
          <w:sz w:val="24"/>
          <w:szCs w:val="24"/>
        </w:rPr>
      </w:pPr>
      <w:r>
        <w:rPr>
          <w:sz w:val="24"/>
          <w:szCs w:val="24"/>
        </w:rPr>
        <w:t>Ability to make an appointment to use the 3D printer</w:t>
      </w:r>
    </w:p>
    <w:p w14:paraId="5BDDE5A6" w14:textId="4F22DC9A" w:rsidR="00301A43" w:rsidRDefault="00301A43" w:rsidP="002625EC">
      <w:pPr>
        <w:pStyle w:val="ListParagraph"/>
        <w:numPr>
          <w:ilvl w:val="0"/>
          <w:numId w:val="4"/>
        </w:numPr>
        <w:rPr>
          <w:sz w:val="24"/>
          <w:szCs w:val="24"/>
        </w:rPr>
      </w:pPr>
      <w:r>
        <w:rPr>
          <w:sz w:val="24"/>
          <w:szCs w:val="24"/>
        </w:rPr>
        <w:t xml:space="preserve">Notification if the product is unavailable or out of stock </w:t>
      </w:r>
    </w:p>
    <w:p w14:paraId="7270C2B8" w14:textId="664622B6" w:rsidR="000F2185" w:rsidRDefault="00301A43" w:rsidP="000F2185">
      <w:pPr>
        <w:pStyle w:val="ListParagraph"/>
        <w:numPr>
          <w:ilvl w:val="0"/>
          <w:numId w:val="4"/>
        </w:numPr>
        <w:rPr>
          <w:sz w:val="24"/>
          <w:szCs w:val="24"/>
        </w:rPr>
      </w:pPr>
      <w:r>
        <w:rPr>
          <w:sz w:val="24"/>
          <w:szCs w:val="24"/>
        </w:rPr>
        <w:t>Ability to lockup parts (by part #, by Engineering student assignment, a general search within the parameters of your Engineering student class hardware specific to the class)</w:t>
      </w:r>
    </w:p>
    <w:p w14:paraId="2BAE887E" w14:textId="77777777" w:rsidR="0083608B" w:rsidRPr="000F2185" w:rsidRDefault="0083608B" w:rsidP="0083608B">
      <w:pPr>
        <w:pStyle w:val="ListParagraph"/>
        <w:ind w:left="1440"/>
        <w:rPr>
          <w:sz w:val="24"/>
          <w:szCs w:val="24"/>
        </w:rPr>
      </w:pPr>
    </w:p>
    <w:p w14:paraId="031E6BA6" w14:textId="77777777" w:rsidR="00ED1281" w:rsidRDefault="00ED1281" w:rsidP="00ED1281">
      <w:pPr>
        <w:pStyle w:val="ListParagraph"/>
        <w:ind w:left="1080"/>
        <w:rPr>
          <w:sz w:val="24"/>
          <w:szCs w:val="24"/>
        </w:rPr>
      </w:pPr>
    </w:p>
    <w:p w14:paraId="4299BD2B" w14:textId="77777777" w:rsidR="00ED1281" w:rsidRDefault="00ED1281" w:rsidP="00ED1281">
      <w:pPr>
        <w:pStyle w:val="ListParagraph"/>
        <w:ind w:left="1080"/>
        <w:rPr>
          <w:sz w:val="24"/>
          <w:szCs w:val="24"/>
        </w:rPr>
      </w:pPr>
    </w:p>
    <w:p w14:paraId="5CF83458" w14:textId="6C383016" w:rsidR="00133081" w:rsidRDefault="00133081" w:rsidP="00133081">
      <w:pPr>
        <w:pStyle w:val="ListParagraph"/>
        <w:numPr>
          <w:ilvl w:val="0"/>
          <w:numId w:val="1"/>
        </w:numPr>
        <w:rPr>
          <w:sz w:val="24"/>
          <w:szCs w:val="24"/>
        </w:rPr>
      </w:pPr>
      <w:r w:rsidRPr="00133081">
        <w:rPr>
          <w:sz w:val="24"/>
          <w:szCs w:val="24"/>
        </w:rPr>
        <w:lastRenderedPageBreak/>
        <w:t>List of high level non-functional requirements</w:t>
      </w:r>
      <w:r w:rsidR="004F6D1F">
        <w:rPr>
          <w:sz w:val="24"/>
          <w:szCs w:val="24"/>
        </w:rPr>
        <w:t xml:space="preserve"> </w:t>
      </w:r>
      <w:r w:rsidR="004F6D1F" w:rsidRPr="004F6D1F">
        <w:rPr>
          <w:b/>
          <w:color w:val="FF0000"/>
          <w:sz w:val="24"/>
          <w:szCs w:val="24"/>
        </w:rPr>
        <w:t>(</w:t>
      </w:r>
      <w:r w:rsidR="004F6D1F">
        <w:rPr>
          <w:b/>
          <w:color w:val="FF0000"/>
          <w:sz w:val="24"/>
          <w:szCs w:val="24"/>
        </w:rPr>
        <w:t>Alicia</w:t>
      </w:r>
      <w:r w:rsidR="004F6D1F" w:rsidRPr="004F6D1F">
        <w:rPr>
          <w:b/>
          <w:color w:val="FF0000"/>
          <w:sz w:val="24"/>
          <w:szCs w:val="24"/>
        </w:rPr>
        <w:t>)</w:t>
      </w:r>
    </w:p>
    <w:p w14:paraId="4DBA3AB0" w14:textId="4800E40D" w:rsidR="0083608B" w:rsidRPr="001B5449" w:rsidRDefault="0083608B" w:rsidP="0083608B">
      <w:pPr>
        <w:rPr>
          <w:b/>
          <w:sz w:val="24"/>
          <w:szCs w:val="24"/>
        </w:rPr>
      </w:pPr>
      <w:r w:rsidRPr="001B5449">
        <w:rPr>
          <w:b/>
          <w:sz w:val="24"/>
          <w:szCs w:val="24"/>
        </w:rPr>
        <w:t xml:space="preserve">    Nonfunctional requirements </w:t>
      </w:r>
    </w:p>
    <w:p w14:paraId="7C6A62C7" w14:textId="77777777" w:rsidR="0083608B" w:rsidRPr="0083608B" w:rsidRDefault="0083608B" w:rsidP="0083608B">
      <w:pPr>
        <w:rPr>
          <w:sz w:val="24"/>
          <w:szCs w:val="24"/>
        </w:rPr>
      </w:pPr>
      <w:r w:rsidRPr="0083608B">
        <w:rPr>
          <w:sz w:val="24"/>
          <w:szCs w:val="24"/>
        </w:rPr>
        <w:t xml:space="preserve"> </w:t>
      </w:r>
    </w:p>
    <w:p w14:paraId="2605B4CA" w14:textId="77777777" w:rsidR="001B5449" w:rsidRDefault="0083608B" w:rsidP="0083608B">
      <w:pPr>
        <w:rPr>
          <w:sz w:val="24"/>
          <w:szCs w:val="24"/>
        </w:rPr>
      </w:pPr>
      <w:r w:rsidRPr="0083608B">
        <w:rPr>
          <w:sz w:val="24"/>
          <w:szCs w:val="24"/>
        </w:rPr>
        <w:t xml:space="preserve">Usability </w:t>
      </w:r>
    </w:p>
    <w:p w14:paraId="1175B7CA" w14:textId="77777777" w:rsidR="001B5449" w:rsidRPr="001B5449" w:rsidRDefault="0083608B" w:rsidP="001B5449">
      <w:pPr>
        <w:pStyle w:val="ListParagraph"/>
        <w:numPr>
          <w:ilvl w:val="0"/>
          <w:numId w:val="9"/>
        </w:numPr>
        <w:rPr>
          <w:sz w:val="24"/>
          <w:szCs w:val="24"/>
        </w:rPr>
      </w:pPr>
      <w:r w:rsidRPr="001B5449">
        <w:rPr>
          <w:sz w:val="24"/>
          <w:szCs w:val="24"/>
        </w:rPr>
        <w:t xml:space="preserve">The system must be easy to use by both managers and chefs such that they do not need to read an extensive </w:t>
      </w:r>
      <w:r w:rsidR="001B5449" w:rsidRPr="001B5449">
        <w:rPr>
          <w:sz w:val="24"/>
          <w:szCs w:val="24"/>
        </w:rPr>
        <w:t>number</w:t>
      </w:r>
      <w:r w:rsidRPr="001B5449">
        <w:rPr>
          <w:sz w:val="24"/>
          <w:szCs w:val="24"/>
        </w:rPr>
        <w:t xml:space="preserve"> of manuals.</w:t>
      </w:r>
    </w:p>
    <w:p w14:paraId="3B818159" w14:textId="6C188CBB" w:rsidR="001B5449" w:rsidRPr="001B5449" w:rsidRDefault="0083608B" w:rsidP="001B5449">
      <w:pPr>
        <w:pStyle w:val="ListParagraph"/>
        <w:numPr>
          <w:ilvl w:val="0"/>
          <w:numId w:val="9"/>
        </w:numPr>
        <w:rPr>
          <w:sz w:val="24"/>
          <w:szCs w:val="24"/>
        </w:rPr>
      </w:pPr>
      <w:r w:rsidRPr="001B5449">
        <w:rPr>
          <w:sz w:val="24"/>
          <w:szCs w:val="24"/>
        </w:rPr>
        <w:t xml:space="preserve">The system must be quickly accessible by both managers and chefs. </w:t>
      </w:r>
    </w:p>
    <w:p w14:paraId="12841E80" w14:textId="77777777" w:rsidR="001B5449" w:rsidRPr="001B5449" w:rsidRDefault="0083608B" w:rsidP="001B5449">
      <w:pPr>
        <w:pStyle w:val="ListParagraph"/>
        <w:numPr>
          <w:ilvl w:val="0"/>
          <w:numId w:val="9"/>
        </w:numPr>
        <w:rPr>
          <w:sz w:val="24"/>
          <w:szCs w:val="24"/>
        </w:rPr>
      </w:pPr>
      <w:r w:rsidRPr="001B5449">
        <w:rPr>
          <w:sz w:val="24"/>
          <w:szCs w:val="24"/>
        </w:rPr>
        <w:t xml:space="preserve">The system must be intuitive and simple in the way it displays all relevant data and relationships. </w:t>
      </w:r>
    </w:p>
    <w:p w14:paraId="185C5B44" w14:textId="4913AA96" w:rsidR="0083608B" w:rsidRPr="001B5449" w:rsidRDefault="0083608B" w:rsidP="001B5449">
      <w:pPr>
        <w:pStyle w:val="ListParagraph"/>
        <w:numPr>
          <w:ilvl w:val="0"/>
          <w:numId w:val="9"/>
        </w:numPr>
        <w:rPr>
          <w:sz w:val="24"/>
          <w:szCs w:val="24"/>
        </w:rPr>
      </w:pPr>
      <w:r w:rsidRPr="001B5449">
        <w:rPr>
          <w:sz w:val="24"/>
          <w:szCs w:val="24"/>
        </w:rPr>
        <w:t xml:space="preserve">The menus of the system must be easily navigable by the users with buttons that are easy to understand. </w:t>
      </w:r>
    </w:p>
    <w:p w14:paraId="2A25F3A1" w14:textId="77777777" w:rsidR="0083608B" w:rsidRPr="0083608B" w:rsidRDefault="0083608B" w:rsidP="0083608B">
      <w:pPr>
        <w:rPr>
          <w:sz w:val="24"/>
          <w:szCs w:val="24"/>
        </w:rPr>
      </w:pPr>
      <w:r w:rsidRPr="0083608B">
        <w:rPr>
          <w:sz w:val="24"/>
          <w:szCs w:val="24"/>
        </w:rPr>
        <w:t xml:space="preserve"> </w:t>
      </w:r>
    </w:p>
    <w:p w14:paraId="04900573" w14:textId="77777777" w:rsidR="001B5449" w:rsidRDefault="0083608B" w:rsidP="0083608B">
      <w:pPr>
        <w:rPr>
          <w:sz w:val="24"/>
          <w:szCs w:val="24"/>
        </w:rPr>
      </w:pPr>
      <w:r w:rsidRPr="0083608B">
        <w:rPr>
          <w:sz w:val="24"/>
          <w:szCs w:val="24"/>
        </w:rPr>
        <w:t xml:space="preserve">Reliability  </w:t>
      </w:r>
    </w:p>
    <w:p w14:paraId="6C4E756B" w14:textId="77777777" w:rsidR="001B5449" w:rsidRPr="001B5449" w:rsidRDefault="0083608B" w:rsidP="001B5449">
      <w:pPr>
        <w:pStyle w:val="ListParagraph"/>
        <w:numPr>
          <w:ilvl w:val="0"/>
          <w:numId w:val="8"/>
        </w:numPr>
        <w:rPr>
          <w:sz w:val="24"/>
          <w:szCs w:val="24"/>
        </w:rPr>
      </w:pPr>
      <w:r w:rsidRPr="001B5449">
        <w:rPr>
          <w:sz w:val="24"/>
          <w:szCs w:val="24"/>
        </w:rPr>
        <w:t xml:space="preserve">The System must give accurate inventory status to the user continuously. Any inaccuracies are taken care by the regular confirming of the actual levels with the levels displayed in the system. </w:t>
      </w:r>
    </w:p>
    <w:p w14:paraId="799ACCB6" w14:textId="10140D49" w:rsidR="0083608B" w:rsidRPr="001B5449" w:rsidRDefault="0083608B" w:rsidP="001B5449">
      <w:pPr>
        <w:pStyle w:val="ListParagraph"/>
        <w:numPr>
          <w:ilvl w:val="0"/>
          <w:numId w:val="8"/>
        </w:numPr>
        <w:rPr>
          <w:sz w:val="24"/>
          <w:szCs w:val="24"/>
        </w:rPr>
      </w:pPr>
      <w:r w:rsidRPr="001B5449">
        <w:rPr>
          <w:sz w:val="24"/>
          <w:szCs w:val="24"/>
        </w:rPr>
        <w:t xml:space="preserve">The System must successfully add any recipe, ingredients, vendors or special occasions given by the user and provide estimations and inventory status in relevance with the newly updated entities. </w:t>
      </w:r>
    </w:p>
    <w:p w14:paraId="3D4D1193" w14:textId="04EFAC73" w:rsidR="001B5449" w:rsidRPr="001B5449" w:rsidRDefault="0083608B" w:rsidP="001B5449">
      <w:pPr>
        <w:pStyle w:val="ListParagraph"/>
        <w:numPr>
          <w:ilvl w:val="0"/>
          <w:numId w:val="8"/>
        </w:numPr>
        <w:rPr>
          <w:sz w:val="24"/>
          <w:szCs w:val="24"/>
        </w:rPr>
      </w:pPr>
      <w:r w:rsidRPr="001B5449">
        <w:rPr>
          <w:sz w:val="24"/>
          <w:szCs w:val="24"/>
        </w:rPr>
        <w:t xml:space="preserve">The system must provide a password enabled login to the user to avoid any foreign entity changing the data in the system. </w:t>
      </w:r>
    </w:p>
    <w:p w14:paraId="5A5C9083" w14:textId="0BEB162D" w:rsidR="001B5449" w:rsidRPr="001B5449" w:rsidRDefault="0083608B" w:rsidP="001B5449">
      <w:pPr>
        <w:pStyle w:val="ListParagraph"/>
        <w:numPr>
          <w:ilvl w:val="0"/>
          <w:numId w:val="8"/>
        </w:numPr>
        <w:rPr>
          <w:sz w:val="24"/>
          <w:szCs w:val="24"/>
        </w:rPr>
      </w:pPr>
      <w:r w:rsidRPr="001B5449">
        <w:rPr>
          <w:sz w:val="24"/>
          <w:szCs w:val="24"/>
        </w:rPr>
        <w:t xml:space="preserve">The system should provide the user updates on completion of requested processes and if the requested processes fail, it should provide the user the reason for the failure. </w:t>
      </w:r>
    </w:p>
    <w:p w14:paraId="42AC6577" w14:textId="2BF3DF60" w:rsidR="0083608B" w:rsidRPr="001B5449" w:rsidRDefault="0083608B" w:rsidP="001B5449">
      <w:pPr>
        <w:pStyle w:val="ListParagraph"/>
        <w:numPr>
          <w:ilvl w:val="0"/>
          <w:numId w:val="8"/>
        </w:numPr>
        <w:rPr>
          <w:sz w:val="24"/>
          <w:szCs w:val="24"/>
        </w:rPr>
      </w:pPr>
      <w:r w:rsidRPr="001B5449">
        <w:rPr>
          <w:sz w:val="24"/>
          <w:szCs w:val="24"/>
        </w:rPr>
        <w:t xml:space="preserve">The system should not update the data in any database for any failed processes. </w:t>
      </w:r>
    </w:p>
    <w:p w14:paraId="6ABD701A" w14:textId="77777777" w:rsidR="0083608B" w:rsidRPr="0083608B" w:rsidRDefault="0083608B" w:rsidP="0083608B">
      <w:pPr>
        <w:rPr>
          <w:sz w:val="24"/>
          <w:szCs w:val="24"/>
        </w:rPr>
      </w:pPr>
      <w:r w:rsidRPr="0083608B">
        <w:rPr>
          <w:sz w:val="24"/>
          <w:szCs w:val="24"/>
        </w:rPr>
        <w:t xml:space="preserve"> </w:t>
      </w:r>
    </w:p>
    <w:p w14:paraId="5DC3BB4C" w14:textId="192B5B18" w:rsidR="0083608B" w:rsidRDefault="0083608B" w:rsidP="0083608B">
      <w:pPr>
        <w:rPr>
          <w:sz w:val="24"/>
          <w:szCs w:val="24"/>
        </w:rPr>
      </w:pPr>
      <w:r w:rsidRPr="0083608B">
        <w:rPr>
          <w:sz w:val="24"/>
          <w:szCs w:val="24"/>
        </w:rPr>
        <w:t xml:space="preserve">Performance  </w:t>
      </w:r>
    </w:p>
    <w:p w14:paraId="3E4E6CC2" w14:textId="1634CDEA" w:rsidR="0083608B" w:rsidRPr="001B5449" w:rsidRDefault="0083608B" w:rsidP="001B5449">
      <w:pPr>
        <w:pStyle w:val="ListParagraph"/>
        <w:numPr>
          <w:ilvl w:val="0"/>
          <w:numId w:val="7"/>
        </w:numPr>
        <w:rPr>
          <w:sz w:val="24"/>
          <w:szCs w:val="24"/>
        </w:rPr>
      </w:pPr>
      <w:r w:rsidRPr="001B5449">
        <w:rPr>
          <w:sz w:val="24"/>
          <w:szCs w:val="24"/>
        </w:rPr>
        <w:t xml:space="preserve">The system must not lag, because the workers using it don’t have down-time to wait for it to complete an action. </w:t>
      </w:r>
    </w:p>
    <w:p w14:paraId="223FE129" w14:textId="77777777" w:rsidR="0083608B" w:rsidRPr="001B5449" w:rsidRDefault="0083608B" w:rsidP="001B5449">
      <w:pPr>
        <w:pStyle w:val="ListParagraph"/>
        <w:numPr>
          <w:ilvl w:val="0"/>
          <w:numId w:val="7"/>
        </w:numPr>
        <w:rPr>
          <w:sz w:val="24"/>
          <w:szCs w:val="24"/>
        </w:rPr>
      </w:pPr>
      <w:r w:rsidRPr="001B5449">
        <w:rPr>
          <w:sz w:val="24"/>
          <w:szCs w:val="24"/>
        </w:rPr>
        <w:t xml:space="preserve">The system must complete updating the databases, adding of recipe, ingredient, vendor and occasions successfully every time the user requests such a process. o All the functions of the system must be available to the user every time the system is turned on. </w:t>
      </w:r>
    </w:p>
    <w:p w14:paraId="2ABCC99C" w14:textId="467F71DC" w:rsidR="0083608B" w:rsidRPr="001B5449" w:rsidRDefault="0083608B" w:rsidP="001B5449">
      <w:pPr>
        <w:pStyle w:val="ListParagraph"/>
        <w:numPr>
          <w:ilvl w:val="0"/>
          <w:numId w:val="7"/>
        </w:numPr>
        <w:rPr>
          <w:sz w:val="24"/>
          <w:szCs w:val="24"/>
        </w:rPr>
      </w:pPr>
      <w:r w:rsidRPr="001B5449">
        <w:rPr>
          <w:sz w:val="24"/>
          <w:szCs w:val="24"/>
        </w:rPr>
        <w:t xml:space="preserve">The calculations performed by the system must comply according to the norms set by the user and should not vary unless explicitly changed by the user.  </w:t>
      </w:r>
    </w:p>
    <w:p w14:paraId="278F3759" w14:textId="77777777" w:rsidR="0083608B" w:rsidRPr="0083608B" w:rsidRDefault="0083608B" w:rsidP="0083608B">
      <w:pPr>
        <w:rPr>
          <w:sz w:val="24"/>
          <w:szCs w:val="24"/>
        </w:rPr>
      </w:pPr>
      <w:r w:rsidRPr="0083608B">
        <w:rPr>
          <w:sz w:val="24"/>
          <w:szCs w:val="24"/>
        </w:rPr>
        <w:t xml:space="preserve"> </w:t>
      </w:r>
    </w:p>
    <w:p w14:paraId="0FB7F3E7" w14:textId="77777777" w:rsidR="0083608B" w:rsidRDefault="0083608B" w:rsidP="0083608B">
      <w:pPr>
        <w:rPr>
          <w:sz w:val="24"/>
          <w:szCs w:val="24"/>
        </w:rPr>
      </w:pPr>
    </w:p>
    <w:p w14:paraId="4CF5BADD" w14:textId="77777777" w:rsidR="0083608B" w:rsidRDefault="0083608B" w:rsidP="0083608B">
      <w:pPr>
        <w:rPr>
          <w:sz w:val="24"/>
          <w:szCs w:val="24"/>
        </w:rPr>
      </w:pPr>
      <w:r w:rsidRPr="0083608B">
        <w:rPr>
          <w:sz w:val="24"/>
          <w:szCs w:val="24"/>
        </w:rPr>
        <w:t xml:space="preserve">Supportability </w:t>
      </w:r>
    </w:p>
    <w:p w14:paraId="3F1456F2" w14:textId="77777777" w:rsidR="001B5449" w:rsidRPr="001B5449" w:rsidRDefault="0083608B" w:rsidP="001B5449">
      <w:pPr>
        <w:pStyle w:val="ListParagraph"/>
        <w:numPr>
          <w:ilvl w:val="0"/>
          <w:numId w:val="6"/>
        </w:numPr>
        <w:rPr>
          <w:sz w:val="24"/>
          <w:szCs w:val="24"/>
        </w:rPr>
      </w:pPr>
      <w:r w:rsidRPr="001B5449">
        <w:rPr>
          <w:sz w:val="24"/>
          <w:szCs w:val="24"/>
        </w:rPr>
        <w:t xml:space="preserve">The software is designed such that it works even on systems having the minimum configuration. </w:t>
      </w:r>
    </w:p>
    <w:p w14:paraId="29E72704" w14:textId="77777777" w:rsidR="001B5449" w:rsidRPr="001B5449" w:rsidRDefault="0083608B" w:rsidP="001B5449">
      <w:pPr>
        <w:pStyle w:val="ListParagraph"/>
        <w:numPr>
          <w:ilvl w:val="0"/>
          <w:numId w:val="6"/>
        </w:numPr>
        <w:rPr>
          <w:sz w:val="24"/>
          <w:szCs w:val="24"/>
        </w:rPr>
      </w:pPr>
      <w:r w:rsidRPr="001B5449">
        <w:rPr>
          <w:sz w:val="24"/>
          <w:szCs w:val="24"/>
        </w:rPr>
        <w:t>The system is adaptable even if additional plugins or modules are added at a later point.</w:t>
      </w:r>
    </w:p>
    <w:p w14:paraId="3C4B0FDC" w14:textId="1FAF79FA" w:rsidR="0083608B" w:rsidRPr="001B5449" w:rsidRDefault="0083608B" w:rsidP="001B5449">
      <w:pPr>
        <w:pStyle w:val="ListParagraph"/>
        <w:numPr>
          <w:ilvl w:val="0"/>
          <w:numId w:val="6"/>
        </w:numPr>
        <w:rPr>
          <w:sz w:val="24"/>
          <w:szCs w:val="24"/>
        </w:rPr>
      </w:pPr>
      <w:r w:rsidRPr="001B5449">
        <w:rPr>
          <w:sz w:val="24"/>
          <w:szCs w:val="24"/>
        </w:rPr>
        <w:t xml:space="preserve">The data can be exported to the manager so as to make the system more portable. </w:t>
      </w:r>
    </w:p>
    <w:p w14:paraId="26AC47CC" w14:textId="77777777" w:rsidR="0083608B" w:rsidRPr="0083608B" w:rsidRDefault="0083608B" w:rsidP="0083608B">
      <w:pPr>
        <w:rPr>
          <w:sz w:val="24"/>
          <w:szCs w:val="24"/>
        </w:rPr>
      </w:pPr>
      <w:r w:rsidRPr="0083608B">
        <w:rPr>
          <w:sz w:val="24"/>
          <w:szCs w:val="24"/>
        </w:rPr>
        <w:t xml:space="preserve"> </w:t>
      </w:r>
    </w:p>
    <w:p w14:paraId="6F4B1E71" w14:textId="1DE1C3C3" w:rsidR="001B5449" w:rsidRDefault="0083608B" w:rsidP="0083608B">
      <w:pPr>
        <w:rPr>
          <w:sz w:val="24"/>
          <w:szCs w:val="24"/>
        </w:rPr>
      </w:pPr>
      <w:r w:rsidRPr="0083608B">
        <w:rPr>
          <w:sz w:val="24"/>
          <w:szCs w:val="24"/>
        </w:rPr>
        <w:t xml:space="preserve">Packaging </w:t>
      </w:r>
    </w:p>
    <w:p w14:paraId="54359958" w14:textId="77777777" w:rsidR="001B5449" w:rsidRPr="00D87D39" w:rsidRDefault="0083608B" w:rsidP="00D87D39">
      <w:pPr>
        <w:pStyle w:val="ListParagraph"/>
        <w:numPr>
          <w:ilvl w:val="0"/>
          <w:numId w:val="10"/>
        </w:numPr>
        <w:rPr>
          <w:sz w:val="24"/>
          <w:szCs w:val="24"/>
        </w:rPr>
      </w:pPr>
      <w:r w:rsidRPr="00D87D39">
        <w:rPr>
          <w:sz w:val="24"/>
          <w:szCs w:val="24"/>
        </w:rPr>
        <w:t xml:space="preserve">The system must be able to run on the Windows operating systems beginning with Windows XP, and must be able to run on future releases such as the upcoming Windows 8 </w:t>
      </w:r>
    </w:p>
    <w:p w14:paraId="049866D0" w14:textId="77777777" w:rsidR="001B5449" w:rsidRPr="00D87D39" w:rsidRDefault="0083608B" w:rsidP="00D87D39">
      <w:pPr>
        <w:pStyle w:val="ListParagraph"/>
        <w:numPr>
          <w:ilvl w:val="0"/>
          <w:numId w:val="10"/>
        </w:numPr>
        <w:rPr>
          <w:sz w:val="24"/>
          <w:szCs w:val="24"/>
        </w:rPr>
      </w:pPr>
      <w:r w:rsidRPr="00D87D39">
        <w:rPr>
          <w:sz w:val="24"/>
          <w:szCs w:val="24"/>
        </w:rPr>
        <w:t xml:space="preserve">The software must incorporate a license key authentication process. </w:t>
      </w:r>
    </w:p>
    <w:p w14:paraId="24D85552" w14:textId="5DE09141" w:rsidR="00D87D39" w:rsidRPr="00D87D39" w:rsidRDefault="0083608B" w:rsidP="00D87D39">
      <w:pPr>
        <w:pStyle w:val="ListParagraph"/>
        <w:numPr>
          <w:ilvl w:val="0"/>
          <w:numId w:val="10"/>
        </w:numPr>
        <w:rPr>
          <w:sz w:val="24"/>
          <w:szCs w:val="24"/>
        </w:rPr>
      </w:pPr>
      <w:r w:rsidRPr="00D87D39">
        <w:rPr>
          <w:sz w:val="24"/>
          <w:szCs w:val="24"/>
        </w:rPr>
        <w:t>The packaging must come with a manual that details the use of the system, and also the instructions on how to use the program. This manual may be included either in a booklet that comes with the software, or on the disc that the software itself is on.</w:t>
      </w:r>
    </w:p>
    <w:p w14:paraId="7079D19D" w14:textId="77777777" w:rsidR="0083608B" w:rsidRPr="0083608B" w:rsidRDefault="0083608B" w:rsidP="0083608B">
      <w:pPr>
        <w:rPr>
          <w:sz w:val="24"/>
          <w:szCs w:val="24"/>
        </w:rPr>
      </w:pPr>
      <w:r w:rsidRPr="0083608B">
        <w:rPr>
          <w:sz w:val="24"/>
          <w:szCs w:val="24"/>
        </w:rPr>
        <w:t xml:space="preserve"> </w:t>
      </w:r>
    </w:p>
    <w:p w14:paraId="4B35A976" w14:textId="77777777" w:rsidR="001B5449" w:rsidRDefault="0083608B" w:rsidP="0083608B">
      <w:pPr>
        <w:rPr>
          <w:sz w:val="24"/>
          <w:szCs w:val="24"/>
        </w:rPr>
      </w:pPr>
      <w:r w:rsidRPr="0083608B">
        <w:rPr>
          <w:sz w:val="24"/>
          <w:szCs w:val="24"/>
        </w:rPr>
        <w:t xml:space="preserve">Implementation </w:t>
      </w:r>
    </w:p>
    <w:p w14:paraId="27C4427A" w14:textId="77777777" w:rsidR="001B5449" w:rsidRDefault="0083608B" w:rsidP="0083608B">
      <w:pPr>
        <w:rPr>
          <w:sz w:val="24"/>
          <w:szCs w:val="24"/>
        </w:rPr>
      </w:pPr>
      <w:r w:rsidRPr="0083608B">
        <w:rPr>
          <w:sz w:val="24"/>
          <w:szCs w:val="24"/>
        </w:rPr>
        <w:t xml:space="preserve">The System User Interface is built on Microsoft Visual Studio 2010. </w:t>
      </w:r>
    </w:p>
    <w:p w14:paraId="6FF845CC" w14:textId="06F09A4E" w:rsidR="001B5449" w:rsidRDefault="0083608B" w:rsidP="0083608B">
      <w:pPr>
        <w:rPr>
          <w:sz w:val="24"/>
          <w:szCs w:val="24"/>
        </w:rPr>
      </w:pPr>
      <w:r w:rsidRPr="0083608B">
        <w:rPr>
          <w:sz w:val="24"/>
          <w:szCs w:val="24"/>
        </w:rPr>
        <w:t xml:space="preserve">The Programing is done in Microsoft Visual Studio 2010. </w:t>
      </w:r>
    </w:p>
    <w:p w14:paraId="0630B0A7" w14:textId="229A96CD" w:rsidR="0083608B" w:rsidRDefault="0083608B" w:rsidP="0083608B">
      <w:pPr>
        <w:rPr>
          <w:sz w:val="24"/>
          <w:szCs w:val="24"/>
        </w:rPr>
      </w:pPr>
      <w:r w:rsidRPr="0083608B">
        <w:rPr>
          <w:sz w:val="24"/>
          <w:szCs w:val="24"/>
        </w:rPr>
        <w:t>The Database is implemented on the Microsoft Access 2010.</w:t>
      </w:r>
    </w:p>
    <w:p w14:paraId="2E09E9F8" w14:textId="77777777" w:rsidR="0083608B" w:rsidRPr="0083608B" w:rsidRDefault="0083608B" w:rsidP="0083608B">
      <w:pPr>
        <w:rPr>
          <w:sz w:val="24"/>
          <w:szCs w:val="24"/>
        </w:rPr>
      </w:pPr>
    </w:p>
    <w:p w14:paraId="55540390" w14:textId="77777777" w:rsidR="00203403" w:rsidRPr="00203403" w:rsidRDefault="00203403" w:rsidP="00203403">
      <w:pPr>
        <w:pStyle w:val="ListParagraph"/>
        <w:ind w:left="1080"/>
        <w:rPr>
          <w:sz w:val="24"/>
          <w:szCs w:val="24"/>
        </w:rPr>
      </w:pPr>
      <w:r w:rsidRPr="00203403">
        <w:rPr>
          <w:sz w:val="24"/>
          <w:szCs w:val="24"/>
        </w:rPr>
        <w:t>• All users will be satisfied with the usability of the product. • 95% of all users will be satisfied with the usability of the product.</w:t>
      </w:r>
    </w:p>
    <w:p w14:paraId="131997A9" w14:textId="77777777" w:rsidR="00203403" w:rsidRPr="00203403" w:rsidRDefault="00203403" w:rsidP="00203403">
      <w:pPr>
        <w:pStyle w:val="ListParagraph"/>
        <w:ind w:left="1080"/>
        <w:rPr>
          <w:sz w:val="24"/>
          <w:szCs w:val="24"/>
        </w:rPr>
      </w:pPr>
      <w:r w:rsidRPr="00203403">
        <w:rPr>
          <w:sz w:val="24"/>
          <w:szCs w:val="24"/>
        </w:rPr>
        <w:t>• 95% of the users will be able to complete representative tasks without requiring assistance (e.g., modifying exclusion date set) • 95% of the users will be able to complete representative tasks by the third attempt without requiring assistance</w:t>
      </w:r>
    </w:p>
    <w:p w14:paraId="57DBFAE5" w14:textId="77777777" w:rsidR="00203403" w:rsidRPr="00203403" w:rsidRDefault="00203403" w:rsidP="00203403">
      <w:pPr>
        <w:pStyle w:val="ListParagraph"/>
        <w:ind w:left="1080"/>
        <w:rPr>
          <w:sz w:val="24"/>
          <w:szCs w:val="24"/>
        </w:rPr>
      </w:pPr>
      <w:r w:rsidRPr="00203403">
        <w:rPr>
          <w:sz w:val="24"/>
          <w:szCs w:val="24"/>
        </w:rPr>
        <w:t>• 95% of the users will be able to complete tasks X Y Z by the third attempt without requiring assistance</w:t>
      </w:r>
    </w:p>
    <w:p w14:paraId="58505793" w14:textId="79E1ECFD" w:rsidR="00203403" w:rsidRDefault="00203403" w:rsidP="00203403">
      <w:pPr>
        <w:pStyle w:val="ListParagraph"/>
        <w:ind w:left="1080"/>
        <w:rPr>
          <w:sz w:val="24"/>
          <w:szCs w:val="24"/>
        </w:rPr>
      </w:pPr>
      <w:r w:rsidRPr="00203403">
        <w:rPr>
          <w:sz w:val="24"/>
          <w:szCs w:val="24"/>
        </w:rPr>
        <w:t>• 95% of the users will be able to complete tasks X Y Z in less than 10 minutes without requiring assistance • 95% of the users will be able to complete task X in less than 10 minutes without requiring assistance • 80% of the users will be able to complete task Y in less than 10 minutes • 77% of the users will be able to complete task Z in less than 5 minutes</w:t>
      </w:r>
    </w:p>
    <w:p w14:paraId="6B4DAB5B" w14:textId="1DB3AF3B" w:rsidR="00203403" w:rsidRDefault="00203403" w:rsidP="00203403">
      <w:pPr>
        <w:pStyle w:val="ListParagraph"/>
        <w:ind w:left="1080"/>
        <w:rPr>
          <w:sz w:val="24"/>
          <w:szCs w:val="24"/>
        </w:rPr>
      </w:pPr>
    </w:p>
    <w:p w14:paraId="115636F0" w14:textId="4C9A94D8" w:rsidR="00203403" w:rsidRDefault="00203403" w:rsidP="00203403">
      <w:pPr>
        <w:pStyle w:val="ListParagraph"/>
        <w:ind w:left="1080"/>
        <w:rPr>
          <w:sz w:val="24"/>
          <w:szCs w:val="24"/>
        </w:rPr>
      </w:pPr>
      <w:r>
        <w:rPr>
          <w:sz w:val="24"/>
          <w:szCs w:val="24"/>
        </w:rPr>
        <w:lastRenderedPageBreak/>
        <w:t>Example spec</w:t>
      </w:r>
    </w:p>
    <w:p w14:paraId="2E31CD6D" w14:textId="440E766C" w:rsidR="00203403" w:rsidRDefault="008228D1" w:rsidP="00203403">
      <w:pPr>
        <w:pStyle w:val="ListParagraph"/>
        <w:ind w:left="1080"/>
        <w:rPr>
          <w:sz w:val="24"/>
          <w:szCs w:val="24"/>
        </w:rPr>
      </w:pPr>
      <w:hyperlink r:id="rId12" w:history="1">
        <w:r w:rsidR="00203403" w:rsidRPr="002D6097">
          <w:rPr>
            <w:rStyle w:val="Hyperlink"/>
            <w:sz w:val="24"/>
            <w:szCs w:val="24"/>
          </w:rPr>
          <w:t>https://view.officeapps.live.com/op/view.aspx?src=http%3A%2F%2Fwww.va.gov%2Fosdbu%2Fdocs%2Fnews20140218attachment2.docx</w:t>
        </w:r>
      </w:hyperlink>
    </w:p>
    <w:p w14:paraId="5F1B03C3" w14:textId="77777777" w:rsidR="00203403" w:rsidRDefault="00203403" w:rsidP="00203403">
      <w:pPr>
        <w:pStyle w:val="ListParagraph"/>
        <w:ind w:left="1080"/>
        <w:rPr>
          <w:sz w:val="24"/>
          <w:szCs w:val="24"/>
        </w:rPr>
      </w:pPr>
    </w:p>
    <w:p w14:paraId="44501771" w14:textId="2AFF8917" w:rsidR="00203403" w:rsidRDefault="00203403" w:rsidP="00203403">
      <w:pPr>
        <w:pStyle w:val="ListParagraph"/>
        <w:ind w:left="1080"/>
        <w:rPr>
          <w:sz w:val="24"/>
          <w:szCs w:val="24"/>
        </w:rPr>
      </w:pPr>
    </w:p>
    <w:p w14:paraId="4075A548" w14:textId="0972520F" w:rsidR="002625EC" w:rsidRDefault="002625EC" w:rsidP="002625EC">
      <w:pPr>
        <w:pStyle w:val="ListParagraph"/>
        <w:numPr>
          <w:ilvl w:val="0"/>
          <w:numId w:val="3"/>
        </w:numPr>
        <w:rPr>
          <w:sz w:val="24"/>
          <w:szCs w:val="24"/>
        </w:rPr>
      </w:pPr>
      <w:r w:rsidRPr="002625EC">
        <w:rPr>
          <w:sz w:val="24"/>
          <w:szCs w:val="24"/>
        </w:rPr>
        <w:t>Performance</w:t>
      </w:r>
    </w:p>
    <w:p w14:paraId="0BF09E4C" w14:textId="6B76760D" w:rsidR="002625EC" w:rsidRDefault="002625EC" w:rsidP="002625EC">
      <w:pPr>
        <w:pStyle w:val="ListParagraph"/>
        <w:numPr>
          <w:ilvl w:val="0"/>
          <w:numId w:val="3"/>
        </w:numPr>
        <w:rPr>
          <w:sz w:val="24"/>
          <w:szCs w:val="24"/>
        </w:rPr>
      </w:pPr>
      <w:r w:rsidRPr="002625EC">
        <w:rPr>
          <w:sz w:val="24"/>
          <w:szCs w:val="24"/>
        </w:rPr>
        <w:t>Usability</w:t>
      </w:r>
    </w:p>
    <w:p w14:paraId="6074A449" w14:textId="31A866F9" w:rsidR="002625EC" w:rsidRDefault="002625EC" w:rsidP="002625EC">
      <w:pPr>
        <w:pStyle w:val="ListParagraph"/>
        <w:numPr>
          <w:ilvl w:val="0"/>
          <w:numId w:val="3"/>
        </w:numPr>
        <w:rPr>
          <w:sz w:val="24"/>
          <w:szCs w:val="24"/>
        </w:rPr>
      </w:pPr>
      <w:r w:rsidRPr="002625EC">
        <w:rPr>
          <w:sz w:val="24"/>
          <w:szCs w:val="24"/>
        </w:rPr>
        <w:t>Accessibility</w:t>
      </w:r>
    </w:p>
    <w:p w14:paraId="7C33DE77" w14:textId="0D44DDAB" w:rsidR="002625EC" w:rsidRDefault="002625EC" w:rsidP="002625EC">
      <w:pPr>
        <w:pStyle w:val="ListParagraph"/>
        <w:numPr>
          <w:ilvl w:val="0"/>
          <w:numId w:val="3"/>
        </w:numPr>
        <w:rPr>
          <w:sz w:val="24"/>
          <w:szCs w:val="24"/>
        </w:rPr>
      </w:pPr>
      <w:r>
        <w:rPr>
          <w:sz w:val="24"/>
          <w:szCs w:val="24"/>
        </w:rPr>
        <w:t>E</w:t>
      </w:r>
      <w:r w:rsidRPr="002625EC">
        <w:rPr>
          <w:sz w:val="24"/>
          <w:szCs w:val="24"/>
        </w:rPr>
        <w:t>xpected load</w:t>
      </w:r>
    </w:p>
    <w:p w14:paraId="400F6FB8" w14:textId="11A7CA85" w:rsidR="002625EC" w:rsidRDefault="002625EC" w:rsidP="002625EC">
      <w:pPr>
        <w:pStyle w:val="ListParagraph"/>
        <w:numPr>
          <w:ilvl w:val="0"/>
          <w:numId w:val="3"/>
        </w:numPr>
        <w:rPr>
          <w:sz w:val="24"/>
          <w:szCs w:val="24"/>
        </w:rPr>
      </w:pPr>
      <w:r>
        <w:rPr>
          <w:sz w:val="24"/>
          <w:szCs w:val="24"/>
        </w:rPr>
        <w:t>S</w:t>
      </w:r>
      <w:r w:rsidRPr="002625EC">
        <w:rPr>
          <w:sz w:val="24"/>
          <w:szCs w:val="24"/>
        </w:rPr>
        <w:t>ecurity requirements</w:t>
      </w:r>
    </w:p>
    <w:p w14:paraId="3CA02335" w14:textId="1661F1E3" w:rsidR="002625EC" w:rsidRDefault="002625EC" w:rsidP="002625EC">
      <w:pPr>
        <w:pStyle w:val="ListParagraph"/>
        <w:numPr>
          <w:ilvl w:val="0"/>
          <w:numId w:val="3"/>
        </w:numPr>
        <w:rPr>
          <w:sz w:val="24"/>
          <w:szCs w:val="24"/>
        </w:rPr>
      </w:pPr>
      <w:r>
        <w:rPr>
          <w:sz w:val="24"/>
          <w:szCs w:val="24"/>
        </w:rPr>
        <w:t>S</w:t>
      </w:r>
      <w:r w:rsidRPr="002625EC">
        <w:rPr>
          <w:sz w:val="24"/>
          <w:szCs w:val="24"/>
        </w:rPr>
        <w:t>torag</w:t>
      </w:r>
      <w:r>
        <w:rPr>
          <w:sz w:val="24"/>
          <w:szCs w:val="24"/>
        </w:rPr>
        <w:t>e</w:t>
      </w:r>
    </w:p>
    <w:p w14:paraId="1AC5792B" w14:textId="0CC23BE8" w:rsidR="002625EC" w:rsidRDefault="002625EC" w:rsidP="002625EC">
      <w:pPr>
        <w:pStyle w:val="ListParagraph"/>
        <w:numPr>
          <w:ilvl w:val="0"/>
          <w:numId w:val="3"/>
        </w:numPr>
        <w:rPr>
          <w:sz w:val="24"/>
          <w:szCs w:val="24"/>
        </w:rPr>
      </w:pPr>
      <w:r w:rsidRPr="002625EC">
        <w:rPr>
          <w:sz w:val="24"/>
          <w:szCs w:val="24"/>
        </w:rPr>
        <w:t xml:space="preserve"> </w:t>
      </w:r>
      <w:r>
        <w:rPr>
          <w:sz w:val="24"/>
          <w:szCs w:val="24"/>
        </w:rPr>
        <w:t>A</w:t>
      </w:r>
      <w:r w:rsidRPr="002625EC">
        <w:rPr>
          <w:sz w:val="24"/>
          <w:szCs w:val="24"/>
        </w:rPr>
        <w:t>vailability</w:t>
      </w:r>
    </w:p>
    <w:p w14:paraId="4DC15A56" w14:textId="7AD9DA67" w:rsidR="002625EC" w:rsidRDefault="002625EC" w:rsidP="002625EC">
      <w:pPr>
        <w:pStyle w:val="ListParagraph"/>
        <w:numPr>
          <w:ilvl w:val="0"/>
          <w:numId w:val="3"/>
        </w:numPr>
        <w:rPr>
          <w:sz w:val="24"/>
          <w:szCs w:val="24"/>
        </w:rPr>
      </w:pPr>
      <w:r>
        <w:rPr>
          <w:sz w:val="24"/>
          <w:szCs w:val="24"/>
        </w:rPr>
        <w:t>F</w:t>
      </w:r>
      <w:r w:rsidRPr="002625EC">
        <w:rPr>
          <w:sz w:val="24"/>
          <w:szCs w:val="24"/>
        </w:rPr>
        <w:t>ault tolerance</w:t>
      </w:r>
    </w:p>
    <w:p w14:paraId="62DAB51A" w14:textId="77777777" w:rsidR="002625EC" w:rsidRPr="002625EC" w:rsidRDefault="002625EC" w:rsidP="002625EC">
      <w:pPr>
        <w:pStyle w:val="ListParagraph"/>
        <w:ind w:left="1440"/>
        <w:rPr>
          <w:sz w:val="24"/>
          <w:szCs w:val="24"/>
        </w:rPr>
      </w:pPr>
    </w:p>
    <w:p w14:paraId="38E700B9" w14:textId="77777777" w:rsidR="00ED1281" w:rsidRDefault="00ED1281">
      <w:pPr>
        <w:rPr>
          <w:b/>
          <w:sz w:val="24"/>
          <w:szCs w:val="24"/>
        </w:rPr>
      </w:pPr>
      <w:r>
        <w:rPr>
          <w:b/>
          <w:sz w:val="24"/>
          <w:szCs w:val="24"/>
        </w:rPr>
        <w:br w:type="page"/>
      </w:r>
    </w:p>
    <w:p w14:paraId="76EDCCC1" w14:textId="27E63F34" w:rsidR="00133081" w:rsidRPr="00ED1281" w:rsidRDefault="00133081" w:rsidP="00133081">
      <w:pPr>
        <w:pStyle w:val="ListParagraph"/>
        <w:numPr>
          <w:ilvl w:val="0"/>
          <w:numId w:val="1"/>
        </w:numPr>
        <w:rPr>
          <w:b/>
          <w:sz w:val="24"/>
          <w:szCs w:val="24"/>
        </w:rPr>
      </w:pPr>
      <w:r w:rsidRPr="001B5449">
        <w:rPr>
          <w:b/>
          <w:sz w:val="24"/>
          <w:szCs w:val="24"/>
        </w:rPr>
        <w:lastRenderedPageBreak/>
        <w:t xml:space="preserve">High level system architecture </w:t>
      </w:r>
      <w:r w:rsidR="004F6D1F">
        <w:rPr>
          <w:b/>
          <w:sz w:val="24"/>
          <w:szCs w:val="24"/>
        </w:rPr>
        <w:t xml:space="preserve"> </w:t>
      </w:r>
      <w:r w:rsidR="004F6D1F" w:rsidRPr="004F6D1F">
        <w:rPr>
          <w:b/>
          <w:color w:val="FF0000"/>
          <w:sz w:val="24"/>
          <w:szCs w:val="24"/>
        </w:rPr>
        <w:t>(</w:t>
      </w:r>
      <w:r w:rsidR="004F6D1F">
        <w:rPr>
          <w:b/>
          <w:color w:val="FF0000"/>
          <w:sz w:val="24"/>
          <w:szCs w:val="24"/>
        </w:rPr>
        <w:t>Guimel</w:t>
      </w:r>
      <w:r w:rsidR="004F6D1F" w:rsidRPr="004F6D1F">
        <w:rPr>
          <w:b/>
          <w:color w:val="FF0000"/>
          <w:sz w:val="24"/>
          <w:szCs w:val="24"/>
        </w:rPr>
        <w:t>)</w:t>
      </w:r>
    </w:p>
    <w:p w14:paraId="47137BBE" w14:textId="39569EA1" w:rsidR="00ED1281" w:rsidRDefault="00ED1281" w:rsidP="00ED1281">
      <w:pPr>
        <w:pStyle w:val="ListParagraph"/>
        <w:ind w:left="1080"/>
        <w:rPr>
          <w:b/>
          <w:sz w:val="24"/>
          <w:szCs w:val="24"/>
        </w:rPr>
      </w:pPr>
    </w:p>
    <w:p w14:paraId="4B104F3E" w14:textId="20F17720" w:rsidR="00ED1281" w:rsidRPr="00ED1281" w:rsidRDefault="00ED1281" w:rsidP="00ED1281">
      <w:pPr>
        <w:pStyle w:val="ListParagraph"/>
        <w:ind w:left="1080"/>
        <w:rPr>
          <w:sz w:val="24"/>
          <w:szCs w:val="24"/>
        </w:rPr>
      </w:pPr>
      <w:r>
        <w:rPr>
          <w:sz w:val="24"/>
          <w:szCs w:val="24"/>
        </w:rPr>
        <w:t>References are found on page 41-49 of the sample PDF:</w:t>
      </w:r>
    </w:p>
    <w:p w14:paraId="39716458" w14:textId="23D49D14" w:rsidR="004F6D1F" w:rsidRPr="00ED1281" w:rsidRDefault="00ED1281" w:rsidP="00ED1281">
      <w:pPr>
        <w:rPr>
          <w:sz w:val="24"/>
          <w:szCs w:val="24"/>
        </w:rPr>
      </w:pPr>
      <w:hyperlink r:id="rId13" w:history="1">
        <w:r w:rsidRPr="002D6097">
          <w:rPr>
            <w:rStyle w:val="Hyperlink"/>
            <w:sz w:val="24"/>
            <w:szCs w:val="24"/>
          </w:rPr>
          <w:t>https://www.cs.uic.edu/~spurohit/documents/Requirements%20Document.pdf</w:t>
        </w:r>
      </w:hyperlink>
    </w:p>
    <w:p w14:paraId="2CC4338F" w14:textId="1C3D0374" w:rsidR="004F6D1F" w:rsidRPr="001B5449" w:rsidRDefault="00ED1281" w:rsidP="004F6D1F">
      <w:pPr>
        <w:pStyle w:val="ListParagraph"/>
        <w:ind w:left="1080"/>
        <w:rPr>
          <w:b/>
          <w:sz w:val="24"/>
          <w:szCs w:val="24"/>
        </w:rPr>
      </w:pPr>
      <w:r>
        <w:rPr>
          <w:noProof/>
        </w:rPr>
        <w:drawing>
          <wp:inline distT="0" distB="0" distL="0" distR="0" wp14:anchorId="6BBA3169" wp14:editId="610672CB">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EC19C21" w14:textId="6A9203B8" w:rsidR="00ED1281" w:rsidRDefault="00ED1281">
      <w:pPr>
        <w:rPr>
          <w:b/>
          <w:sz w:val="24"/>
          <w:szCs w:val="24"/>
        </w:rPr>
      </w:pPr>
      <w:r>
        <w:rPr>
          <w:noProof/>
        </w:rPr>
        <w:drawing>
          <wp:inline distT="0" distB="0" distL="0" distR="0" wp14:anchorId="18F5EE61" wp14:editId="2DC6C2C0">
            <wp:extent cx="5486400" cy="3200400"/>
            <wp:effectExtent l="38100" t="0" r="762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607221C" w14:textId="77777777" w:rsidR="00ED1281" w:rsidRDefault="00ED1281" w:rsidP="00ED1281">
      <w:pPr>
        <w:pStyle w:val="ListParagraph"/>
        <w:ind w:left="1080"/>
        <w:rPr>
          <w:b/>
          <w:sz w:val="24"/>
          <w:szCs w:val="24"/>
        </w:rPr>
      </w:pPr>
    </w:p>
    <w:p w14:paraId="7558B34C" w14:textId="77777777" w:rsidR="00ED1281" w:rsidRDefault="00ED1281" w:rsidP="00ED1281">
      <w:pPr>
        <w:pStyle w:val="ListParagraph"/>
        <w:ind w:left="1080"/>
        <w:rPr>
          <w:b/>
          <w:sz w:val="24"/>
          <w:szCs w:val="24"/>
        </w:rPr>
      </w:pPr>
    </w:p>
    <w:p w14:paraId="3F16DFAC" w14:textId="1CA4B24B" w:rsidR="00ED1281" w:rsidRDefault="00133081" w:rsidP="00ED1281">
      <w:pPr>
        <w:pStyle w:val="ListParagraph"/>
        <w:numPr>
          <w:ilvl w:val="0"/>
          <w:numId w:val="1"/>
        </w:numPr>
        <w:rPr>
          <w:b/>
          <w:sz w:val="24"/>
          <w:szCs w:val="24"/>
        </w:rPr>
      </w:pPr>
      <w:r w:rsidRPr="001B5449">
        <w:rPr>
          <w:b/>
          <w:sz w:val="24"/>
          <w:szCs w:val="24"/>
        </w:rPr>
        <w:lastRenderedPageBreak/>
        <w:t xml:space="preserve">About team </w:t>
      </w:r>
    </w:p>
    <w:p w14:paraId="3AFC7960" w14:textId="77777777" w:rsidR="00ED1281" w:rsidRPr="00ED1281" w:rsidRDefault="00ED1281" w:rsidP="00ED1281">
      <w:pPr>
        <w:pStyle w:val="ListParagraph"/>
        <w:numPr>
          <w:ilvl w:val="1"/>
          <w:numId w:val="11"/>
        </w:numPr>
        <w:rPr>
          <w:b/>
          <w:sz w:val="24"/>
          <w:szCs w:val="24"/>
        </w:rPr>
      </w:pPr>
      <w:r w:rsidRPr="00ED1281">
        <w:rPr>
          <w:rFonts w:eastAsia="Times New Roman" w:cstheme="minorHAnsi"/>
          <w:sz w:val="24"/>
          <w:szCs w:val="24"/>
        </w:rPr>
        <w:t>Alicia Mitchell – Scrum Master</w:t>
      </w:r>
    </w:p>
    <w:p w14:paraId="334F3CC5" w14:textId="77777777" w:rsidR="00ED1281" w:rsidRPr="00ED1281" w:rsidRDefault="00ED1281" w:rsidP="00ED1281">
      <w:pPr>
        <w:pStyle w:val="ListParagraph"/>
        <w:numPr>
          <w:ilvl w:val="1"/>
          <w:numId w:val="11"/>
        </w:numPr>
        <w:rPr>
          <w:b/>
          <w:sz w:val="24"/>
          <w:szCs w:val="24"/>
        </w:rPr>
      </w:pPr>
      <w:r w:rsidRPr="00ED1281">
        <w:rPr>
          <w:rFonts w:eastAsia="Times New Roman" w:cstheme="minorHAnsi"/>
          <w:sz w:val="24"/>
          <w:szCs w:val="24"/>
        </w:rPr>
        <w:t>Sergio Ramirez – Product Owner</w:t>
      </w:r>
    </w:p>
    <w:p w14:paraId="01D74527" w14:textId="77777777" w:rsidR="00ED1281" w:rsidRPr="00ED1281" w:rsidRDefault="00ED1281" w:rsidP="00ED1281">
      <w:pPr>
        <w:pStyle w:val="ListParagraph"/>
        <w:numPr>
          <w:ilvl w:val="1"/>
          <w:numId w:val="11"/>
        </w:numPr>
        <w:rPr>
          <w:b/>
          <w:sz w:val="24"/>
          <w:szCs w:val="24"/>
        </w:rPr>
      </w:pPr>
      <w:r w:rsidRPr="00ED1281">
        <w:rPr>
          <w:rFonts w:eastAsia="Times New Roman" w:cstheme="minorHAnsi"/>
          <w:sz w:val="24"/>
          <w:szCs w:val="24"/>
        </w:rPr>
        <w:t>Bradley Rubenstein – Back End Lead</w:t>
      </w:r>
    </w:p>
    <w:p w14:paraId="3109F584" w14:textId="77777777" w:rsidR="00ED1281" w:rsidRPr="00ED1281" w:rsidRDefault="00ED1281" w:rsidP="00ED1281">
      <w:pPr>
        <w:pStyle w:val="ListParagraph"/>
        <w:numPr>
          <w:ilvl w:val="1"/>
          <w:numId w:val="11"/>
        </w:numPr>
        <w:rPr>
          <w:b/>
          <w:sz w:val="24"/>
          <w:szCs w:val="24"/>
        </w:rPr>
      </w:pPr>
      <w:r w:rsidRPr="00ED1281">
        <w:rPr>
          <w:rFonts w:eastAsia="Times New Roman" w:cstheme="minorHAnsi"/>
          <w:sz w:val="24"/>
          <w:szCs w:val="24"/>
        </w:rPr>
        <w:t>Guimel Gonzalez Hernandez – Front End Lead</w:t>
      </w:r>
    </w:p>
    <w:p w14:paraId="4DA2736A" w14:textId="44E8C63D" w:rsidR="00ED1281" w:rsidRPr="00ED1281" w:rsidRDefault="00ED1281" w:rsidP="00ED1281">
      <w:pPr>
        <w:pStyle w:val="ListParagraph"/>
        <w:numPr>
          <w:ilvl w:val="1"/>
          <w:numId w:val="11"/>
        </w:numPr>
        <w:rPr>
          <w:b/>
          <w:sz w:val="24"/>
          <w:szCs w:val="24"/>
        </w:rPr>
      </w:pPr>
      <w:r w:rsidRPr="00ED1281">
        <w:rPr>
          <w:rFonts w:eastAsia="Times New Roman" w:cstheme="minorHAnsi"/>
          <w:sz w:val="24"/>
          <w:szCs w:val="24"/>
        </w:rPr>
        <w:t>Ryan Juraidini – Github Master</w:t>
      </w:r>
    </w:p>
    <w:p w14:paraId="1B4CBDB0" w14:textId="77777777" w:rsidR="00ED1281" w:rsidRDefault="00ED1281" w:rsidP="00ED1281">
      <w:pPr>
        <w:pStyle w:val="ListParagraph"/>
        <w:ind w:left="1080"/>
        <w:rPr>
          <w:b/>
          <w:sz w:val="24"/>
          <w:szCs w:val="24"/>
        </w:rPr>
      </w:pPr>
    </w:p>
    <w:p w14:paraId="6E05DE9E" w14:textId="6E4C200E" w:rsidR="00ED1281" w:rsidRPr="001B5449" w:rsidRDefault="00ED1281" w:rsidP="00133081">
      <w:pPr>
        <w:pStyle w:val="ListParagraph"/>
        <w:numPr>
          <w:ilvl w:val="0"/>
          <w:numId w:val="1"/>
        </w:numPr>
        <w:rPr>
          <w:b/>
          <w:sz w:val="24"/>
          <w:szCs w:val="24"/>
        </w:rPr>
      </w:pPr>
      <w:r>
        <w:rPr>
          <w:b/>
          <w:sz w:val="24"/>
          <w:szCs w:val="24"/>
        </w:rPr>
        <w:t>Check List</w:t>
      </w:r>
    </w:p>
    <w:p w14:paraId="24BCD18E" w14:textId="29BF43C3" w:rsidR="00133081" w:rsidRPr="00133081" w:rsidRDefault="00133081" w:rsidP="00133081">
      <w:pPr>
        <w:pStyle w:val="BodyText"/>
        <w:numPr>
          <w:ilvl w:val="0"/>
          <w:numId w:val="2"/>
        </w:numPr>
        <w:spacing w:before="60" w:after="60"/>
      </w:pPr>
      <w:r w:rsidRPr="00133081">
        <w:t xml:space="preserve">Team </w:t>
      </w:r>
      <w:r>
        <w:t xml:space="preserve">Communication method: </w:t>
      </w:r>
      <w:r w:rsidR="004F6D1F">
        <w:t xml:space="preserve"> DONE (</w:t>
      </w:r>
      <w:r>
        <w:t>Whats</w:t>
      </w:r>
      <w:r w:rsidR="004F6D1F">
        <w:t>Ap</w:t>
      </w:r>
      <w:r>
        <w:t>p Group Chat</w:t>
      </w:r>
      <w:r w:rsidR="004F6D1F">
        <w:t>)</w:t>
      </w:r>
    </w:p>
    <w:p w14:paraId="7ABFFBB1" w14:textId="1E1A3173" w:rsidR="00133081" w:rsidRPr="00133081" w:rsidRDefault="00133081" w:rsidP="00133081">
      <w:pPr>
        <w:pStyle w:val="BodyText"/>
        <w:numPr>
          <w:ilvl w:val="0"/>
          <w:numId w:val="2"/>
        </w:numPr>
        <w:spacing w:before="60" w:after="60"/>
      </w:pPr>
      <w:r>
        <w:t>O</w:t>
      </w:r>
      <w:r w:rsidRPr="00133081">
        <w:t>utside of the class</w:t>
      </w:r>
      <w:r>
        <w:t xml:space="preserve"> team meeting: </w:t>
      </w:r>
      <w:r w:rsidR="004F6D1F">
        <w:t>DONE (</w:t>
      </w:r>
      <w:r>
        <w:t>Tuesdays &amp; Thursday 3-5pm</w:t>
      </w:r>
      <w:r w:rsidR="004F6D1F">
        <w:t>)</w:t>
      </w:r>
    </w:p>
    <w:p w14:paraId="32279D9A" w14:textId="6BF566DB" w:rsidR="00133081" w:rsidRPr="00133081" w:rsidRDefault="00133081" w:rsidP="004F6D1F">
      <w:pPr>
        <w:pStyle w:val="BodyText"/>
        <w:numPr>
          <w:ilvl w:val="0"/>
          <w:numId w:val="2"/>
        </w:numPr>
        <w:spacing w:before="60" w:after="60"/>
      </w:pPr>
      <w:r w:rsidRPr="00133081">
        <w:t>Front</w:t>
      </w:r>
      <w:r>
        <w:t xml:space="preserve"> </w:t>
      </w:r>
      <w:r w:rsidR="004F6D1F">
        <w:t>end and b</w:t>
      </w:r>
      <w:r>
        <w:t xml:space="preserve">ack end </w:t>
      </w:r>
      <w:r w:rsidR="004F6D1F">
        <w:t>l</w:t>
      </w:r>
      <w:r>
        <w:t>ead</w:t>
      </w:r>
      <w:r w:rsidR="004F6D1F">
        <w:t>s</w:t>
      </w:r>
      <w:r>
        <w:t>:</w:t>
      </w:r>
      <w:r w:rsidR="004F6D1F">
        <w:t xml:space="preserve"> DONE (Guimel, Brad)</w:t>
      </w:r>
      <w:r>
        <w:t xml:space="preserve"> </w:t>
      </w:r>
    </w:p>
    <w:p w14:paraId="34D5F0CB" w14:textId="7A1228C5" w:rsidR="00133081" w:rsidRPr="00133081" w:rsidRDefault="00133081" w:rsidP="00133081">
      <w:pPr>
        <w:pStyle w:val="BodyText"/>
        <w:numPr>
          <w:ilvl w:val="0"/>
          <w:numId w:val="2"/>
        </w:numPr>
        <w:spacing w:before="60" w:after="60"/>
      </w:pPr>
      <w:r w:rsidRPr="00133081">
        <w:t xml:space="preserve">Github </w:t>
      </w:r>
      <w:r>
        <w:t>M</w:t>
      </w:r>
      <w:r w:rsidRPr="00133081">
        <w:t>aster</w:t>
      </w:r>
      <w:r>
        <w:t xml:space="preserve">: </w:t>
      </w:r>
      <w:r w:rsidR="004F6D1F">
        <w:t>DONE (Ryan)</w:t>
      </w:r>
    </w:p>
    <w:p w14:paraId="0E83590A" w14:textId="397C7E85" w:rsidR="00133081" w:rsidRPr="00133081" w:rsidRDefault="00133081" w:rsidP="00133081">
      <w:pPr>
        <w:pStyle w:val="BodyText"/>
        <w:numPr>
          <w:ilvl w:val="0"/>
          <w:numId w:val="2"/>
        </w:numPr>
        <w:spacing w:before="60" w:after="60"/>
      </w:pPr>
      <w:r>
        <w:t xml:space="preserve">Team </w:t>
      </w:r>
      <w:r w:rsidRPr="00133081">
        <w:t xml:space="preserve">selected </w:t>
      </w:r>
      <w:r>
        <w:t>back</w:t>
      </w:r>
      <w:r w:rsidRPr="00133081">
        <w:t xml:space="preserve"> end framework</w:t>
      </w:r>
      <w:r>
        <w:t xml:space="preserve">: </w:t>
      </w:r>
      <w:r w:rsidR="004F6D1F">
        <w:t xml:space="preserve"> ON TRACK</w:t>
      </w:r>
    </w:p>
    <w:p w14:paraId="5FFB9E70" w14:textId="2A14E39C" w:rsidR="00133081" w:rsidRDefault="00133081" w:rsidP="00133081">
      <w:pPr>
        <w:pStyle w:val="BodyText"/>
        <w:numPr>
          <w:ilvl w:val="0"/>
          <w:numId w:val="2"/>
        </w:numPr>
        <w:spacing w:before="60" w:after="60"/>
      </w:pPr>
      <w:r w:rsidRPr="00133081">
        <w:t>Skills of each team member defined and known to all</w:t>
      </w:r>
      <w:r w:rsidR="004F6D1F">
        <w:t>: DONE</w:t>
      </w:r>
    </w:p>
    <w:p w14:paraId="4E7BD0EB" w14:textId="486B6DA8" w:rsidR="00133081" w:rsidRDefault="00133081" w:rsidP="004F6D1F">
      <w:pPr>
        <w:pStyle w:val="BodyText"/>
        <w:numPr>
          <w:ilvl w:val="0"/>
          <w:numId w:val="2"/>
        </w:numPr>
        <w:spacing w:before="60" w:after="60"/>
      </w:pPr>
      <w:r w:rsidRPr="00133081">
        <w:t>Team lead ensured that all team members read the final M1 and agree/understand it before submission</w:t>
      </w:r>
      <w:r w:rsidR="004F6D1F">
        <w:t>: DONE</w:t>
      </w:r>
    </w:p>
    <w:sectPr w:rsidR="00133081">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C4E5A" w14:textId="77777777" w:rsidR="008228D1" w:rsidRDefault="008228D1" w:rsidP="007A747B">
      <w:pPr>
        <w:spacing w:after="0" w:line="240" w:lineRule="auto"/>
      </w:pPr>
      <w:r>
        <w:separator/>
      </w:r>
    </w:p>
  </w:endnote>
  <w:endnote w:type="continuationSeparator" w:id="0">
    <w:p w14:paraId="5A4BBE86" w14:textId="77777777" w:rsidR="008228D1" w:rsidRDefault="008228D1" w:rsidP="007A7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695835"/>
      <w:docPartObj>
        <w:docPartGallery w:val="Page Numbers (Bottom of Page)"/>
        <w:docPartUnique/>
      </w:docPartObj>
    </w:sdtPr>
    <w:sdtEndPr>
      <w:rPr>
        <w:noProof/>
      </w:rPr>
    </w:sdtEndPr>
    <w:sdtContent>
      <w:p w14:paraId="51602768" w14:textId="10D0BE3F" w:rsidR="007A747B" w:rsidRDefault="007A747B">
        <w:pPr>
          <w:pStyle w:val="Footer"/>
          <w:jc w:val="right"/>
        </w:pPr>
        <w:r>
          <w:fldChar w:fldCharType="begin"/>
        </w:r>
        <w:r>
          <w:instrText xml:space="preserve"> PAGE   \* MERGEFORMAT </w:instrText>
        </w:r>
        <w:r>
          <w:fldChar w:fldCharType="separate"/>
        </w:r>
        <w:r w:rsidR="00ED1281">
          <w:rPr>
            <w:noProof/>
          </w:rPr>
          <w:t>3</w:t>
        </w:r>
        <w:r>
          <w:rPr>
            <w:noProof/>
          </w:rPr>
          <w:fldChar w:fldCharType="end"/>
        </w:r>
      </w:p>
    </w:sdtContent>
  </w:sdt>
  <w:p w14:paraId="560524AB" w14:textId="77777777" w:rsidR="007A747B" w:rsidRDefault="007A74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51BEC" w14:textId="77777777" w:rsidR="008228D1" w:rsidRDefault="008228D1" w:rsidP="007A747B">
      <w:pPr>
        <w:spacing w:after="0" w:line="240" w:lineRule="auto"/>
      </w:pPr>
      <w:r>
        <w:separator/>
      </w:r>
    </w:p>
  </w:footnote>
  <w:footnote w:type="continuationSeparator" w:id="0">
    <w:p w14:paraId="72494840" w14:textId="77777777" w:rsidR="008228D1" w:rsidRDefault="008228D1" w:rsidP="007A74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1D9EE" w14:textId="4E8E611F" w:rsidR="007A747B" w:rsidRDefault="007A747B">
    <w:pPr>
      <w:pStyle w:val="Header"/>
    </w:pPr>
    <w:r>
      <w:rPr>
        <w:noProof/>
      </w:rPr>
      <w:t>CEN4010</w:t>
    </w:r>
    <w:r w:rsidRPr="007A747B">
      <w:rPr>
        <w:noProof/>
      </w:rPr>
      <w:ptab w:relativeTo="margin" w:alignment="center" w:leader="none"/>
    </w:r>
    <w:r w:rsidRPr="007A747B">
      <w:rPr>
        <w:noProof/>
      </w:rPr>
      <w:ptab w:relativeTo="margin" w:alignment="right" w:leader="none"/>
    </w:r>
    <w:r>
      <w:rPr>
        <w:noProof/>
      </w:rPr>
      <w:t>Group 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0306"/>
    <w:multiLevelType w:val="hybridMultilevel"/>
    <w:tmpl w:val="44F8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04E4F"/>
    <w:multiLevelType w:val="hybridMultilevel"/>
    <w:tmpl w:val="CAE0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C6DC7"/>
    <w:multiLevelType w:val="hybridMultilevel"/>
    <w:tmpl w:val="8870C92A"/>
    <w:lvl w:ilvl="0" w:tplc="E544167E">
      <w:start w:val="1"/>
      <w:numFmt w:val="upp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0126F"/>
    <w:multiLevelType w:val="hybridMultilevel"/>
    <w:tmpl w:val="CEF6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7D5C3E"/>
    <w:multiLevelType w:val="hybridMultilevel"/>
    <w:tmpl w:val="0E9862F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1A26A7"/>
    <w:multiLevelType w:val="hybridMultilevel"/>
    <w:tmpl w:val="662ABAD8"/>
    <w:lvl w:ilvl="0" w:tplc="E544167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CC6909"/>
    <w:multiLevelType w:val="hybridMultilevel"/>
    <w:tmpl w:val="9AA8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A62D4"/>
    <w:multiLevelType w:val="hybridMultilevel"/>
    <w:tmpl w:val="A4EEDD68"/>
    <w:lvl w:ilvl="0" w:tplc="0EC646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73D06AC"/>
    <w:multiLevelType w:val="hybridMultilevel"/>
    <w:tmpl w:val="11CE55F8"/>
    <w:lvl w:ilvl="0" w:tplc="E2A0D1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A680E39"/>
    <w:multiLevelType w:val="hybridMultilevel"/>
    <w:tmpl w:val="9B88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112711"/>
    <w:multiLevelType w:val="hybridMultilevel"/>
    <w:tmpl w:val="58C27C92"/>
    <w:lvl w:ilvl="0" w:tplc="F5D8F3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4"/>
  </w:num>
  <w:num w:numId="3">
    <w:abstractNumId w:val="10"/>
  </w:num>
  <w:num w:numId="4">
    <w:abstractNumId w:val="8"/>
  </w:num>
  <w:num w:numId="5">
    <w:abstractNumId w:val="7"/>
  </w:num>
  <w:num w:numId="6">
    <w:abstractNumId w:val="3"/>
  </w:num>
  <w:num w:numId="7">
    <w:abstractNumId w:val="9"/>
  </w:num>
  <w:num w:numId="8">
    <w:abstractNumId w:val="6"/>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081"/>
    <w:rsid w:val="000F2185"/>
    <w:rsid w:val="00133081"/>
    <w:rsid w:val="001A34F5"/>
    <w:rsid w:val="001A3957"/>
    <w:rsid w:val="001B5449"/>
    <w:rsid w:val="00203403"/>
    <w:rsid w:val="00246B18"/>
    <w:rsid w:val="002625EC"/>
    <w:rsid w:val="00301A43"/>
    <w:rsid w:val="004A026B"/>
    <w:rsid w:val="004F6D1F"/>
    <w:rsid w:val="005D6B19"/>
    <w:rsid w:val="005F1028"/>
    <w:rsid w:val="006D03FD"/>
    <w:rsid w:val="006E255A"/>
    <w:rsid w:val="007A747B"/>
    <w:rsid w:val="008228D1"/>
    <w:rsid w:val="0083608B"/>
    <w:rsid w:val="00BA7A1A"/>
    <w:rsid w:val="00D439A7"/>
    <w:rsid w:val="00D87D39"/>
    <w:rsid w:val="00DA1399"/>
    <w:rsid w:val="00E47C69"/>
    <w:rsid w:val="00ED1281"/>
    <w:rsid w:val="00F93AB0"/>
    <w:rsid w:val="00FE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7148"/>
  <w15:chartTrackingRefBased/>
  <w15:docId w15:val="{ADA2D1A7-607C-49FE-B5BF-9C47B5A9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081"/>
    <w:pPr>
      <w:ind w:left="720"/>
      <w:contextualSpacing/>
    </w:pPr>
  </w:style>
  <w:style w:type="paragraph" w:styleId="BodyText">
    <w:name w:val="Body Text"/>
    <w:basedOn w:val="Normal"/>
    <w:link w:val="BodyTextChar"/>
    <w:uiPriority w:val="99"/>
    <w:unhideWhenUsed/>
    <w:qFormat/>
    <w:rsid w:val="00133081"/>
    <w:pPr>
      <w:spacing w:before="120" w:after="120" w:line="240" w:lineRule="auto"/>
      <w:jc w:val="both"/>
    </w:pPr>
    <w:rPr>
      <w:rFonts w:eastAsiaTheme="minorEastAsia"/>
      <w:sz w:val="24"/>
      <w:szCs w:val="24"/>
      <w:lang w:eastAsia="ja-JP"/>
    </w:rPr>
  </w:style>
  <w:style w:type="character" w:customStyle="1" w:styleId="BodyTextChar">
    <w:name w:val="Body Text Char"/>
    <w:basedOn w:val="DefaultParagraphFont"/>
    <w:link w:val="BodyText"/>
    <w:uiPriority w:val="99"/>
    <w:rsid w:val="00133081"/>
    <w:rPr>
      <w:rFonts w:eastAsiaTheme="minorEastAsia"/>
      <w:sz w:val="24"/>
      <w:szCs w:val="24"/>
      <w:lang w:eastAsia="ja-JP"/>
    </w:rPr>
  </w:style>
  <w:style w:type="character" w:styleId="Hyperlink">
    <w:name w:val="Hyperlink"/>
    <w:basedOn w:val="DefaultParagraphFont"/>
    <w:uiPriority w:val="99"/>
    <w:unhideWhenUsed/>
    <w:rsid w:val="000F2185"/>
    <w:rPr>
      <w:color w:val="0563C1" w:themeColor="hyperlink"/>
      <w:u w:val="single"/>
    </w:rPr>
  </w:style>
  <w:style w:type="character" w:styleId="UnresolvedMention">
    <w:name w:val="Unresolved Mention"/>
    <w:basedOn w:val="DefaultParagraphFont"/>
    <w:uiPriority w:val="99"/>
    <w:semiHidden/>
    <w:unhideWhenUsed/>
    <w:rsid w:val="000F2185"/>
    <w:rPr>
      <w:color w:val="808080"/>
      <w:shd w:val="clear" w:color="auto" w:fill="E6E6E6"/>
    </w:rPr>
  </w:style>
  <w:style w:type="character" w:styleId="FollowedHyperlink">
    <w:name w:val="FollowedHyperlink"/>
    <w:basedOn w:val="DefaultParagraphFont"/>
    <w:uiPriority w:val="99"/>
    <w:semiHidden/>
    <w:unhideWhenUsed/>
    <w:rsid w:val="00203403"/>
    <w:rPr>
      <w:color w:val="954F72" w:themeColor="followedHyperlink"/>
      <w:u w:val="single"/>
    </w:rPr>
  </w:style>
  <w:style w:type="paragraph" w:styleId="Header">
    <w:name w:val="header"/>
    <w:basedOn w:val="Normal"/>
    <w:link w:val="HeaderChar"/>
    <w:uiPriority w:val="99"/>
    <w:unhideWhenUsed/>
    <w:rsid w:val="007A7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47B"/>
  </w:style>
  <w:style w:type="paragraph" w:styleId="Footer">
    <w:name w:val="footer"/>
    <w:basedOn w:val="Normal"/>
    <w:link w:val="FooterChar"/>
    <w:uiPriority w:val="99"/>
    <w:unhideWhenUsed/>
    <w:rsid w:val="007A7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47B"/>
  </w:style>
  <w:style w:type="table" w:styleId="TableGrid">
    <w:name w:val="Table Grid"/>
    <w:basedOn w:val="TableNormal"/>
    <w:uiPriority w:val="39"/>
    <w:rsid w:val="00ED1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022294">
      <w:bodyDiv w:val="1"/>
      <w:marLeft w:val="0"/>
      <w:marRight w:val="0"/>
      <w:marTop w:val="0"/>
      <w:marBottom w:val="0"/>
      <w:divBdr>
        <w:top w:val="none" w:sz="0" w:space="0" w:color="auto"/>
        <w:left w:val="none" w:sz="0" w:space="0" w:color="auto"/>
        <w:bottom w:val="none" w:sz="0" w:space="0" w:color="auto"/>
        <w:right w:val="none" w:sz="0" w:space="0" w:color="auto"/>
      </w:divBdr>
      <w:divsChild>
        <w:div w:id="489488827">
          <w:marLeft w:val="0"/>
          <w:marRight w:val="0"/>
          <w:marTop w:val="0"/>
          <w:marBottom w:val="0"/>
          <w:divBdr>
            <w:top w:val="none" w:sz="0" w:space="0" w:color="auto"/>
            <w:left w:val="none" w:sz="0" w:space="0" w:color="auto"/>
            <w:bottom w:val="none" w:sz="0" w:space="0" w:color="auto"/>
            <w:right w:val="none" w:sz="0" w:space="0" w:color="auto"/>
          </w:divBdr>
        </w:div>
        <w:div w:id="1942761990">
          <w:marLeft w:val="0"/>
          <w:marRight w:val="0"/>
          <w:marTop w:val="0"/>
          <w:marBottom w:val="0"/>
          <w:divBdr>
            <w:top w:val="none" w:sz="0" w:space="0" w:color="auto"/>
            <w:left w:val="none" w:sz="0" w:space="0" w:color="auto"/>
            <w:bottom w:val="none" w:sz="0" w:space="0" w:color="auto"/>
            <w:right w:val="none" w:sz="0" w:space="0" w:color="auto"/>
          </w:divBdr>
        </w:div>
        <w:div w:id="468128679">
          <w:marLeft w:val="0"/>
          <w:marRight w:val="0"/>
          <w:marTop w:val="0"/>
          <w:marBottom w:val="0"/>
          <w:divBdr>
            <w:top w:val="none" w:sz="0" w:space="0" w:color="auto"/>
            <w:left w:val="none" w:sz="0" w:space="0" w:color="auto"/>
            <w:bottom w:val="none" w:sz="0" w:space="0" w:color="auto"/>
            <w:right w:val="none" w:sz="0" w:space="0" w:color="auto"/>
          </w:divBdr>
        </w:div>
        <w:div w:id="2063863733">
          <w:marLeft w:val="0"/>
          <w:marRight w:val="0"/>
          <w:marTop w:val="0"/>
          <w:marBottom w:val="0"/>
          <w:divBdr>
            <w:top w:val="none" w:sz="0" w:space="0" w:color="auto"/>
            <w:left w:val="none" w:sz="0" w:space="0" w:color="auto"/>
            <w:bottom w:val="none" w:sz="0" w:space="0" w:color="auto"/>
            <w:right w:val="none" w:sz="0" w:space="0" w:color="auto"/>
          </w:divBdr>
        </w:div>
        <w:div w:id="714232339">
          <w:marLeft w:val="0"/>
          <w:marRight w:val="0"/>
          <w:marTop w:val="0"/>
          <w:marBottom w:val="0"/>
          <w:divBdr>
            <w:top w:val="none" w:sz="0" w:space="0" w:color="auto"/>
            <w:left w:val="none" w:sz="0" w:space="0" w:color="auto"/>
            <w:bottom w:val="none" w:sz="0" w:space="0" w:color="auto"/>
            <w:right w:val="none" w:sz="0" w:space="0" w:color="auto"/>
          </w:divBdr>
        </w:div>
      </w:divsChild>
    </w:div>
    <w:div w:id="1277903554">
      <w:bodyDiv w:val="1"/>
      <w:marLeft w:val="0"/>
      <w:marRight w:val="0"/>
      <w:marTop w:val="0"/>
      <w:marBottom w:val="0"/>
      <w:divBdr>
        <w:top w:val="none" w:sz="0" w:space="0" w:color="auto"/>
        <w:left w:val="none" w:sz="0" w:space="0" w:color="auto"/>
        <w:bottom w:val="none" w:sz="0" w:space="0" w:color="auto"/>
        <w:right w:val="none" w:sz="0" w:space="0" w:color="auto"/>
      </w:divBdr>
      <w:divsChild>
        <w:div w:id="488208382">
          <w:marLeft w:val="0"/>
          <w:marRight w:val="0"/>
          <w:marTop w:val="0"/>
          <w:marBottom w:val="0"/>
          <w:divBdr>
            <w:top w:val="none" w:sz="0" w:space="0" w:color="auto"/>
            <w:left w:val="none" w:sz="0" w:space="0" w:color="auto"/>
            <w:bottom w:val="none" w:sz="0" w:space="0" w:color="auto"/>
            <w:right w:val="none" w:sz="0" w:space="0" w:color="auto"/>
          </w:divBdr>
        </w:div>
        <w:div w:id="1680044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netsuite.com/app/site/crm/externalleadpage.nl/compid.NLCORP/.f?formid=4412&amp;h=3416b0b9d380b9adfc5d&amp;leadsource=msn1270E042814SH&amp;cid=ppc_msn_24wd&amp;msclkid=00a623e03f291925badd799634c17e8b&amp;redirect_count=1&amp;did_javascript_redirect=T" TargetMode="External"/><Relationship Id="rId13" Type="http://schemas.openxmlformats.org/officeDocument/2006/relationships/hyperlink" Target="https://www.cs.uic.edu/~spurohit/documents/Requirements%20Document.pdf" TargetMode="External"/><Relationship Id="rId18" Type="http://schemas.microsoft.com/office/2007/relationships/diagramDrawing" Target="diagrams/drawing1.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diagramQuickStyle" Target="diagrams/quickStyle2.xml"/><Relationship Id="rId7" Type="http://schemas.openxmlformats.org/officeDocument/2006/relationships/hyperlink" Target="https://www.cs.uic.edu/~spurohit/documents/Requirements%20Document.pdf" TargetMode="External"/><Relationship Id="rId12" Type="http://schemas.openxmlformats.org/officeDocument/2006/relationships/hyperlink" Target="https://view.officeapps.live.com/op/view.aspx?src=http%3A%2F%2Fwww.va.gov%2Fosdbu%2Fdocs%2Fnews20140218attachment2.docx" TargetMode="External"/><Relationship Id="rId17" Type="http://schemas.openxmlformats.org/officeDocument/2006/relationships/diagramColors" Target="diagrams/colors1.xm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shbowlinventory.com/quick-tour/fishbowl-warehouse-management-software/?utm_source=Capterra&amp;utm_medium=CPC&amp;utm_campaign=Capterra.Inventory.Management"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diagramLayout" Target="diagrams/layout1.xml"/><Relationship Id="rId23" Type="http://schemas.microsoft.com/office/2007/relationships/diagramDrawing" Target="diagrams/drawing2.xml"/><Relationship Id="rId10" Type="http://schemas.openxmlformats.org/officeDocument/2006/relationships/hyperlink" Target="https://www.cin7.com/free-demo/?utm_source=capterra.com&amp;utm_medium=cpc&amp;utm_campaign=Inventory%20Management&amp;utm_content=free-trial&amp;pi_campaign_id=91404" TargetMode="External"/><Relationship Id="rId19" Type="http://schemas.openxmlformats.org/officeDocument/2006/relationships/diagramData" Target="diagrams/data2.xml"/><Relationship Id="rId4" Type="http://schemas.openxmlformats.org/officeDocument/2006/relationships/webSettings" Target="webSettings.xml"/><Relationship Id="rId9" Type="http://schemas.openxmlformats.org/officeDocument/2006/relationships/hyperlink" Target="http://www.waspbarcode.com/inventory-control?utm_source=capterra&amp;utm_medium=cpc&amp;utm_campaign=review%20sites" TargetMode="Externa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AE69E5-B140-4334-B154-4874CCA43096}" type="doc">
      <dgm:prSet loTypeId="urn:microsoft.com/office/officeart/2005/8/layout/radial4" loCatId="relationship" qsTypeId="urn:microsoft.com/office/officeart/2005/8/quickstyle/simple1" qsCatId="simple" csTypeId="urn:microsoft.com/office/officeart/2005/8/colors/accent1_2" csCatId="accent1" phldr="0"/>
      <dgm:spPr/>
      <dgm:t>
        <a:bodyPr/>
        <a:lstStyle/>
        <a:p>
          <a:endParaRPr lang="en-US"/>
        </a:p>
      </dgm:t>
    </dgm:pt>
    <dgm:pt modelId="{3AF49E96-145C-426B-96DB-8A3980053606}">
      <dgm:prSet phldrT="[Text]" phldr="1"/>
      <dgm:spPr/>
      <dgm:t>
        <a:bodyPr/>
        <a:lstStyle/>
        <a:p>
          <a:endParaRPr lang="en-US"/>
        </a:p>
      </dgm:t>
    </dgm:pt>
    <dgm:pt modelId="{A585DE6C-6367-4D43-B1FC-E9061501017F}" type="parTrans" cxnId="{5C479493-7FE0-4A53-A571-5A0D9D9A7561}">
      <dgm:prSet/>
      <dgm:spPr/>
      <dgm:t>
        <a:bodyPr/>
        <a:lstStyle/>
        <a:p>
          <a:endParaRPr lang="en-US"/>
        </a:p>
      </dgm:t>
    </dgm:pt>
    <dgm:pt modelId="{91938175-D7B3-4818-858E-E374242D27A4}" type="sibTrans" cxnId="{5C479493-7FE0-4A53-A571-5A0D9D9A7561}">
      <dgm:prSet/>
      <dgm:spPr/>
      <dgm:t>
        <a:bodyPr/>
        <a:lstStyle/>
        <a:p>
          <a:endParaRPr lang="en-US"/>
        </a:p>
      </dgm:t>
    </dgm:pt>
    <dgm:pt modelId="{3D9C3FE2-56A9-487F-8D61-5B2090C2F3ED}">
      <dgm:prSet phldrT="[Text]" phldr="1"/>
      <dgm:spPr/>
      <dgm:t>
        <a:bodyPr/>
        <a:lstStyle/>
        <a:p>
          <a:endParaRPr lang="en-US"/>
        </a:p>
      </dgm:t>
    </dgm:pt>
    <dgm:pt modelId="{90C9278D-0D9D-47D1-A2D2-939602D57315}" type="parTrans" cxnId="{321E899A-61CC-434B-B1C6-12409144DEA9}">
      <dgm:prSet/>
      <dgm:spPr/>
      <dgm:t>
        <a:bodyPr/>
        <a:lstStyle/>
        <a:p>
          <a:endParaRPr lang="en-US"/>
        </a:p>
      </dgm:t>
    </dgm:pt>
    <dgm:pt modelId="{B9D5A178-CF09-42BD-9F01-EC8776B75BD7}" type="sibTrans" cxnId="{321E899A-61CC-434B-B1C6-12409144DEA9}">
      <dgm:prSet/>
      <dgm:spPr/>
      <dgm:t>
        <a:bodyPr/>
        <a:lstStyle/>
        <a:p>
          <a:endParaRPr lang="en-US"/>
        </a:p>
      </dgm:t>
    </dgm:pt>
    <dgm:pt modelId="{B10E1775-F4B7-4713-B013-67D7C2A0F136}">
      <dgm:prSet phldrT="[Text]" phldr="1"/>
      <dgm:spPr/>
      <dgm:t>
        <a:bodyPr/>
        <a:lstStyle/>
        <a:p>
          <a:endParaRPr lang="en-US"/>
        </a:p>
      </dgm:t>
    </dgm:pt>
    <dgm:pt modelId="{140824FA-7967-4288-A08B-3CE0B2E8F543}" type="parTrans" cxnId="{F9BF4076-3D4D-438E-8524-5EC6A2322813}">
      <dgm:prSet/>
      <dgm:spPr/>
      <dgm:t>
        <a:bodyPr/>
        <a:lstStyle/>
        <a:p>
          <a:endParaRPr lang="en-US"/>
        </a:p>
      </dgm:t>
    </dgm:pt>
    <dgm:pt modelId="{E10253A6-FB3D-406F-B37A-B11B47B8C40F}" type="sibTrans" cxnId="{F9BF4076-3D4D-438E-8524-5EC6A2322813}">
      <dgm:prSet/>
      <dgm:spPr/>
      <dgm:t>
        <a:bodyPr/>
        <a:lstStyle/>
        <a:p>
          <a:endParaRPr lang="en-US"/>
        </a:p>
      </dgm:t>
    </dgm:pt>
    <dgm:pt modelId="{06DEDE8E-0F20-4CC3-BA4B-B9C0321CD264}">
      <dgm:prSet phldrT="[Text]" phldr="1"/>
      <dgm:spPr/>
      <dgm:t>
        <a:bodyPr/>
        <a:lstStyle/>
        <a:p>
          <a:endParaRPr lang="en-US"/>
        </a:p>
      </dgm:t>
    </dgm:pt>
    <dgm:pt modelId="{B7575ABF-BF0D-4D84-AD4E-3D229B4E6CFB}" type="parTrans" cxnId="{DE538B84-6714-4D17-9910-8D265DCBDC59}">
      <dgm:prSet/>
      <dgm:spPr/>
      <dgm:t>
        <a:bodyPr/>
        <a:lstStyle/>
        <a:p>
          <a:endParaRPr lang="en-US"/>
        </a:p>
      </dgm:t>
    </dgm:pt>
    <dgm:pt modelId="{C75B8F7B-FD5F-40C9-96AC-16EBF84A801C}" type="sibTrans" cxnId="{DE538B84-6714-4D17-9910-8D265DCBDC59}">
      <dgm:prSet/>
      <dgm:spPr/>
      <dgm:t>
        <a:bodyPr/>
        <a:lstStyle/>
        <a:p>
          <a:endParaRPr lang="en-US"/>
        </a:p>
      </dgm:t>
    </dgm:pt>
    <dgm:pt modelId="{C7D666C1-C630-4F60-8607-6FD741700712}" type="pres">
      <dgm:prSet presAssocID="{FEAE69E5-B140-4334-B154-4874CCA43096}" presName="cycle" presStyleCnt="0">
        <dgm:presLayoutVars>
          <dgm:chMax val="1"/>
          <dgm:dir/>
          <dgm:animLvl val="ctr"/>
          <dgm:resizeHandles val="exact"/>
        </dgm:presLayoutVars>
      </dgm:prSet>
      <dgm:spPr/>
    </dgm:pt>
    <dgm:pt modelId="{D7A525DB-10B5-40EB-A032-71DD3F5F37CB}" type="pres">
      <dgm:prSet presAssocID="{3AF49E96-145C-426B-96DB-8A3980053606}" presName="centerShape" presStyleLbl="node0" presStyleIdx="0" presStyleCnt="1"/>
      <dgm:spPr/>
    </dgm:pt>
    <dgm:pt modelId="{B73DA28B-1D44-4252-9E5A-7D792AE8490B}" type="pres">
      <dgm:prSet presAssocID="{90C9278D-0D9D-47D1-A2D2-939602D57315}" presName="parTrans" presStyleLbl="bgSibTrans2D1" presStyleIdx="0" presStyleCnt="3"/>
      <dgm:spPr/>
    </dgm:pt>
    <dgm:pt modelId="{24EE9C15-4253-4EFA-AE7F-7D8985B7DD12}" type="pres">
      <dgm:prSet presAssocID="{3D9C3FE2-56A9-487F-8D61-5B2090C2F3ED}" presName="node" presStyleLbl="node1" presStyleIdx="0" presStyleCnt="3">
        <dgm:presLayoutVars>
          <dgm:bulletEnabled val="1"/>
        </dgm:presLayoutVars>
      </dgm:prSet>
      <dgm:spPr/>
    </dgm:pt>
    <dgm:pt modelId="{188E3C9F-0D2C-4EED-A93D-C3A8D7CB243E}" type="pres">
      <dgm:prSet presAssocID="{140824FA-7967-4288-A08B-3CE0B2E8F543}" presName="parTrans" presStyleLbl="bgSibTrans2D1" presStyleIdx="1" presStyleCnt="3"/>
      <dgm:spPr/>
    </dgm:pt>
    <dgm:pt modelId="{9AB89AA3-C91A-499A-A180-BCF843A605E9}" type="pres">
      <dgm:prSet presAssocID="{B10E1775-F4B7-4713-B013-67D7C2A0F136}" presName="node" presStyleLbl="node1" presStyleIdx="1" presStyleCnt="3">
        <dgm:presLayoutVars>
          <dgm:bulletEnabled val="1"/>
        </dgm:presLayoutVars>
      </dgm:prSet>
      <dgm:spPr/>
    </dgm:pt>
    <dgm:pt modelId="{5BBF1BE4-64CB-4F98-83B9-7E8387656050}" type="pres">
      <dgm:prSet presAssocID="{B7575ABF-BF0D-4D84-AD4E-3D229B4E6CFB}" presName="parTrans" presStyleLbl="bgSibTrans2D1" presStyleIdx="2" presStyleCnt="3"/>
      <dgm:spPr/>
    </dgm:pt>
    <dgm:pt modelId="{B836DDDE-62E5-40F9-B0FB-6E59B21EB7A9}" type="pres">
      <dgm:prSet presAssocID="{06DEDE8E-0F20-4CC3-BA4B-B9C0321CD264}" presName="node" presStyleLbl="node1" presStyleIdx="2" presStyleCnt="3">
        <dgm:presLayoutVars>
          <dgm:bulletEnabled val="1"/>
        </dgm:presLayoutVars>
      </dgm:prSet>
      <dgm:spPr/>
    </dgm:pt>
  </dgm:ptLst>
  <dgm:cxnLst>
    <dgm:cxn modelId="{67E9080F-F760-417E-8474-6E495A6F163B}" type="presOf" srcId="{3D9C3FE2-56A9-487F-8D61-5B2090C2F3ED}" destId="{24EE9C15-4253-4EFA-AE7F-7D8985B7DD12}" srcOrd="0" destOrd="0" presId="urn:microsoft.com/office/officeart/2005/8/layout/radial4"/>
    <dgm:cxn modelId="{C71B8512-3F99-4E7D-AF51-3311884176B9}" type="presOf" srcId="{FEAE69E5-B140-4334-B154-4874CCA43096}" destId="{C7D666C1-C630-4F60-8607-6FD741700712}" srcOrd="0" destOrd="0" presId="urn:microsoft.com/office/officeart/2005/8/layout/radial4"/>
    <dgm:cxn modelId="{D472EC5D-E4F2-4A6A-B2BA-78E9D4680061}" type="presOf" srcId="{3AF49E96-145C-426B-96DB-8A3980053606}" destId="{D7A525DB-10B5-40EB-A032-71DD3F5F37CB}" srcOrd="0" destOrd="0" presId="urn:microsoft.com/office/officeart/2005/8/layout/radial4"/>
    <dgm:cxn modelId="{26AAD747-9CBE-478E-81C6-921414CA20ED}" type="presOf" srcId="{B7575ABF-BF0D-4D84-AD4E-3D229B4E6CFB}" destId="{5BBF1BE4-64CB-4F98-83B9-7E8387656050}" srcOrd="0" destOrd="0" presId="urn:microsoft.com/office/officeart/2005/8/layout/radial4"/>
    <dgm:cxn modelId="{F9BF4076-3D4D-438E-8524-5EC6A2322813}" srcId="{3AF49E96-145C-426B-96DB-8A3980053606}" destId="{B10E1775-F4B7-4713-B013-67D7C2A0F136}" srcOrd="1" destOrd="0" parTransId="{140824FA-7967-4288-A08B-3CE0B2E8F543}" sibTransId="{E10253A6-FB3D-406F-B37A-B11B47B8C40F}"/>
    <dgm:cxn modelId="{DE538B84-6714-4D17-9910-8D265DCBDC59}" srcId="{3AF49E96-145C-426B-96DB-8A3980053606}" destId="{06DEDE8E-0F20-4CC3-BA4B-B9C0321CD264}" srcOrd="2" destOrd="0" parTransId="{B7575ABF-BF0D-4D84-AD4E-3D229B4E6CFB}" sibTransId="{C75B8F7B-FD5F-40C9-96AC-16EBF84A801C}"/>
    <dgm:cxn modelId="{5C479493-7FE0-4A53-A571-5A0D9D9A7561}" srcId="{FEAE69E5-B140-4334-B154-4874CCA43096}" destId="{3AF49E96-145C-426B-96DB-8A3980053606}" srcOrd="0" destOrd="0" parTransId="{A585DE6C-6367-4D43-B1FC-E9061501017F}" sibTransId="{91938175-D7B3-4818-858E-E374242D27A4}"/>
    <dgm:cxn modelId="{242CDD94-5DF8-494C-8ADE-14163F3E6DCA}" type="presOf" srcId="{06DEDE8E-0F20-4CC3-BA4B-B9C0321CD264}" destId="{B836DDDE-62E5-40F9-B0FB-6E59B21EB7A9}" srcOrd="0" destOrd="0" presId="urn:microsoft.com/office/officeart/2005/8/layout/radial4"/>
    <dgm:cxn modelId="{321E899A-61CC-434B-B1C6-12409144DEA9}" srcId="{3AF49E96-145C-426B-96DB-8A3980053606}" destId="{3D9C3FE2-56A9-487F-8D61-5B2090C2F3ED}" srcOrd="0" destOrd="0" parTransId="{90C9278D-0D9D-47D1-A2D2-939602D57315}" sibTransId="{B9D5A178-CF09-42BD-9F01-EC8776B75BD7}"/>
    <dgm:cxn modelId="{F568F39F-B035-467D-9A7A-191F8DB719E6}" type="presOf" srcId="{140824FA-7967-4288-A08B-3CE0B2E8F543}" destId="{188E3C9F-0D2C-4EED-A93D-C3A8D7CB243E}" srcOrd="0" destOrd="0" presId="urn:microsoft.com/office/officeart/2005/8/layout/radial4"/>
    <dgm:cxn modelId="{B8933DBD-5F08-465C-AE6F-C714F7EED344}" type="presOf" srcId="{B10E1775-F4B7-4713-B013-67D7C2A0F136}" destId="{9AB89AA3-C91A-499A-A180-BCF843A605E9}" srcOrd="0" destOrd="0" presId="urn:microsoft.com/office/officeart/2005/8/layout/radial4"/>
    <dgm:cxn modelId="{15C830D7-3638-4D3A-ADDE-D658537B2C4B}" type="presOf" srcId="{90C9278D-0D9D-47D1-A2D2-939602D57315}" destId="{B73DA28B-1D44-4252-9E5A-7D792AE8490B}" srcOrd="0" destOrd="0" presId="urn:microsoft.com/office/officeart/2005/8/layout/radial4"/>
    <dgm:cxn modelId="{90264236-FC2B-4BAB-9456-20A7005F9229}" type="presParOf" srcId="{C7D666C1-C630-4F60-8607-6FD741700712}" destId="{D7A525DB-10B5-40EB-A032-71DD3F5F37CB}" srcOrd="0" destOrd="0" presId="urn:microsoft.com/office/officeart/2005/8/layout/radial4"/>
    <dgm:cxn modelId="{705FA5AB-D8A5-42F7-A356-04A281DA6BC7}" type="presParOf" srcId="{C7D666C1-C630-4F60-8607-6FD741700712}" destId="{B73DA28B-1D44-4252-9E5A-7D792AE8490B}" srcOrd="1" destOrd="0" presId="urn:microsoft.com/office/officeart/2005/8/layout/radial4"/>
    <dgm:cxn modelId="{B1A9EF5F-56CE-46F3-ACBD-20D539065577}" type="presParOf" srcId="{C7D666C1-C630-4F60-8607-6FD741700712}" destId="{24EE9C15-4253-4EFA-AE7F-7D8985B7DD12}" srcOrd="2" destOrd="0" presId="urn:microsoft.com/office/officeart/2005/8/layout/radial4"/>
    <dgm:cxn modelId="{E4A05053-3CDF-4F86-9E0A-E6B241A62C58}" type="presParOf" srcId="{C7D666C1-C630-4F60-8607-6FD741700712}" destId="{188E3C9F-0D2C-4EED-A93D-C3A8D7CB243E}" srcOrd="3" destOrd="0" presId="urn:microsoft.com/office/officeart/2005/8/layout/radial4"/>
    <dgm:cxn modelId="{A3AF5C5C-621A-4CE9-8E84-261FBFC7355D}" type="presParOf" srcId="{C7D666C1-C630-4F60-8607-6FD741700712}" destId="{9AB89AA3-C91A-499A-A180-BCF843A605E9}" srcOrd="4" destOrd="0" presId="urn:microsoft.com/office/officeart/2005/8/layout/radial4"/>
    <dgm:cxn modelId="{4A1A50D5-609C-4C64-A99B-CA48EBB8B326}" type="presParOf" srcId="{C7D666C1-C630-4F60-8607-6FD741700712}" destId="{5BBF1BE4-64CB-4F98-83B9-7E8387656050}" srcOrd="5" destOrd="0" presId="urn:microsoft.com/office/officeart/2005/8/layout/radial4"/>
    <dgm:cxn modelId="{F686F1D7-CA9B-4E70-8A82-EB30B05E3F32}" type="presParOf" srcId="{C7D666C1-C630-4F60-8607-6FD741700712}" destId="{B836DDDE-62E5-40F9-B0FB-6E59B21EB7A9}" srcOrd="6" destOrd="0" presId="urn:microsoft.com/office/officeart/2005/8/layout/radial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69DBE3F-32BD-4B5E-8005-E3725798ADDD}" type="doc">
      <dgm:prSet loTypeId="urn:microsoft.com/office/officeart/2005/8/layout/orgChart1" loCatId="hierarchy" qsTypeId="urn:microsoft.com/office/officeart/2005/8/quickstyle/simple1" qsCatId="simple" csTypeId="urn:microsoft.com/office/officeart/2005/8/colors/accent1_2" csCatId="accent1" phldr="0"/>
      <dgm:spPr/>
      <dgm:t>
        <a:bodyPr/>
        <a:lstStyle/>
        <a:p>
          <a:endParaRPr lang="en-US"/>
        </a:p>
      </dgm:t>
    </dgm:pt>
    <dgm:pt modelId="{EF936E25-278B-46AC-886F-B9BC080A13A5}">
      <dgm:prSet phldrT="[Text]" phldr="1"/>
      <dgm:spPr/>
      <dgm:t>
        <a:bodyPr/>
        <a:lstStyle/>
        <a:p>
          <a:endParaRPr lang="en-US"/>
        </a:p>
      </dgm:t>
    </dgm:pt>
    <dgm:pt modelId="{2B03C506-0B0B-4611-A852-627CCEDE7A95}" type="parTrans" cxnId="{DD805901-18C5-4D14-98E6-E76C2E814050}">
      <dgm:prSet/>
      <dgm:spPr/>
      <dgm:t>
        <a:bodyPr/>
        <a:lstStyle/>
        <a:p>
          <a:endParaRPr lang="en-US"/>
        </a:p>
      </dgm:t>
    </dgm:pt>
    <dgm:pt modelId="{22ED7766-6683-4FF4-A4B0-8CF329E42F1B}" type="sibTrans" cxnId="{DD805901-18C5-4D14-98E6-E76C2E814050}">
      <dgm:prSet/>
      <dgm:spPr/>
      <dgm:t>
        <a:bodyPr/>
        <a:lstStyle/>
        <a:p>
          <a:endParaRPr lang="en-US"/>
        </a:p>
      </dgm:t>
    </dgm:pt>
    <dgm:pt modelId="{62B4A99F-C5E3-4E21-B7C2-C14A2349FCEE}" type="asst">
      <dgm:prSet phldrT="[Text]" phldr="1"/>
      <dgm:spPr/>
      <dgm:t>
        <a:bodyPr/>
        <a:lstStyle/>
        <a:p>
          <a:endParaRPr lang="en-US"/>
        </a:p>
      </dgm:t>
    </dgm:pt>
    <dgm:pt modelId="{7651CAC0-D0A0-4976-8218-A2614154D5AF}" type="parTrans" cxnId="{54E17FDE-1E12-4A3D-A78A-A3A1EFAB3B89}">
      <dgm:prSet/>
      <dgm:spPr/>
      <dgm:t>
        <a:bodyPr/>
        <a:lstStyle/>
        <a:p>
          <a:endParaRPr lang="en-US"/>
        </a:p>
      </dgm:t>
    </dgm:pt>
    <dgm:pt modelId="{D35DDC7C-6A33-42F8-855E-FF0713473CA4}" type="sibTrans" cxnId="{54E17FDE-1E12-4A3D-A78A-A3A1EFAB3B89}">
      <dgm:prSet/>
      <dgm:spPr/>
      <dgm:t>
        <a:bodyPr/>
        <a:lstStyle/>
        <a:p>
          <a:endParaRPr lang="en-US"/>
        </a:p>
      </dgm:t>
    </dgm:pt>
    <dgm:pt modelId="{F50D1A13-72D5-4A09-A533-72E71CB7AFF7}">
      <dgm:prSet phldrT="[Text]" phldr="1"/>
      <dgm:spPr/>
      <dgm:t>
        <a:bodyPr/>
        <a:lstStyle/>
        <a:p>
          <a:endParaRPr lang="en-US"/>
        </a:p>
      </dgm:t>
    </dgm:pt>
    <dgm:pt modelId="{6592551D-2758-4AA9-ABD2-B5B3B0ACD1AB}" type="parTrans" cxnId="{57B4F209-5B3F-4D93-8A85-FA85C58D7B95}">
      <dgm:prSet/>
      <dgm:spPr/>
      <dgm:t>
        <a:bodyPr/>
        <a:lstStyle/>
        <a:p>
          <a:endParaRPr lang="en-US"/>
        </a:p>
      </dgm:t>
    </dgm:pt>
    <dgm:pt modelId="{87757017-673A-4C23-A940-56606A83D09E}" type="sibTrans" cxnId="{57B4F209-5B3F-4D93-8A85-FA85C58D7B95}">
      <dgm:prSet/>
      <dgm:spPr/>
      <dgm:t>
        <a:bodyPr/>
        <a:lstStyle/>
        <a:p>
          <a:endParaRPr lang="en-US"/>
        </a:p>
      </dgm:t>
    </dgm:pt>
    <dgm:pt modelId="{1918C96C-6D9F-41D6-BEAD-9ABEF8CFA5C3}">
      <dgm:prSet phldrT="[Text]" phldr="1"/>
      <dgm:spPr/>
      <dgm:t>
        <a:bodyPr/>
        <a:lstStyle/>
        <a:p>
          <a:endParaRPr lang="en-US"/>
        </a:p>
      </dgm:t>
    </dgm:pt>
    <dgm:pt modelId="{E5DA5276-15F3-4DAA-B492-36FAA613CB4B}" type="parTrans" cxnId="{766CEBD7-07F7-4AFF-83E4-5FB31C2F2648}">
      <dgm:prSet/>
      <dgm:spPr/>
      <dgm:t>
        <a:bodyPr/>
        <a:lstStyle/>
        <a:p>
          <a:endParaRPr lang="en-US"/>
        </a:p>
      </dgm:t>
    </dgm:pt>
    <dgm:pt modelId="{F43A759F-EC5D-491E-AF23-9956388306D3}" type="sibTrans" cxnId="{766CEBD7-07F7-4AFF-83E4-5FB31C2F2648}">
      <dgm:prSet/>
      <dgm:spPr/>
      <dgm:t>
        <a:bodyPr/>
        <a:lstStyle/>
        <a:p>
          <a:endParaRPr lang="en-US"/>
        </a:p>
      </dgm:t>
    </dgm:pt>
    <dgm:pt modelId="{BD942284-8777-435D-AFF8-19AC483149E3}">
      <dgm:prSet phldrT="[Text]" phldr="1"/>
      <dgm:spPr/>
      <dgm:t>
        <a:bodyPr/>
        <a:lstStyle/>
        <a:p>
          <a:endParaRPr lang="en-US"/>
        </a:p>
      </dgm:t>
    </dgm:pt>
    <dgm:pt modelId="{1496EF4B-98E1-4078-ABFE-EBA1C4F27AE0}" type="parTrans" cxnId="{DE7F5580-BBE3-4933-BADF-520ADF0CA752}">
      <dgm:prSet/>
      <dgm:spPr/>
      <dgm:t>
        <a:bodyPr/>
        <a:lstStyle/>
        <a:p>
          <a:endParaRPr lang="en-US"/>
        </a:p>
      </dgm:t>
    </dgm:pt>
    <dgm:pt modelId="{1B2DD28F-D5E4-450F-B52A-A3D9D0A60309}" type="sibTrans" cxnId="{DE7F5580-BBE3-4933-BADF-520ADF0CA752}">
      <dgm:prSet/>
      <dgm:spPr/>
      <dgm:t>
        <a:bodyPr/>
        <a:lstStyle/>
        <a:p>
          <a:endParaRPr lang="en-US"/>
        </a:p>
      </dgm:t>
    </dgm:pt>
    <dgm:pt modelId="{2C1D6BCC-F148-456E-93BB-13EDE8BB57DE}" type="pres">
      <dgm:prSet presAssocID="{C69DBE3F-32BD-4B5E-8005-E3725798ADDD}" presName="hierChild1" presStyleCnt="0">
        <dgm:presLayoutVars>
          <dgm:orgChart val="1"/>
          <dgm:chPref val="1"/>
          <dgm:dir/>
          <dgm:animOne val="branch"/>
          <dgm:animLvl val="lvl"/>
          <dgm:resizeHandles/>
        </dgm:presLayoutVars>
      </dgm:prSet>
      <dgm:spPr/>
    </dgm:pt>
    <dgm:pt modelId="{78748167-12C4-4576-85D7-1DEE5F0E767F}" type="pres">
      <dgm:prSet presAssocID="{EF936E25-278B-46AC-886F-B9BC080A13A5}" presName="hierRoot1" presStyleCnt="0">
        <dgm:presLayoutVars>
          <dgm:hierBranch val="init"/>
        </dgm:presLayoutVars>
      </dgm:prSet>
      <dgm:spPr/>
    </dgm:pt>
    <dgm:pt modelId="{64A84148-91D2-410E-9D5F-E6565726C05C}" type="pres">
      <dgm:prSet presAssocID="{EF936E25-278B-46AC-886F-B9BC080A13A5}" presName="rootComposite1" presStyleCnt="0"/>
      <dgm:spPr/>
    </dgm:pt>
    <dgm:pt modelId="{6859F2F4-3306-4C9B-8054-972E7880D69A}" type="pres">
      <dgm:prSet presAssocID="{EF936E25-278B-46AC-886F-B9BC080A13A5}" presName="rootText1" presStyleLbl="node0" presStyleIdx="0" presStyleCnt="1">
        <dgm:presLayoutVars>
          <dgm:chPref val="3"/>
        </dgm:presLayoutVars>
      </dgm:prSet>
      <dgm:spPr/>
    </dgm:pt>
    <dgm:pt modelId="{23A4B373-4566-43AA-B9B4-89F8115C68EB}" type="pres">
      <dgm:prSet presAssocID="{EF936E25-278B-46AC-886F-B9BC080A13A5}" presName="rootConnector1" presStyleLbl="node1" presStyleIdx="0" presStyleCnt="0"/>
      <dgm:spPr/>
    </dgm:pt>
    <dgm:pt modelId="{973F2CEA-068F-4A67-923E-5FA823A4DF5A}" type="pres">
      <dgm:prSet presAssocID="{EF936E25-278B-46AC-886F-B9BC080A13A5}" presName="hierChild2" presStyleCnt="0"/>
      <dgm:spPr/>
    </dgm:pt>
    <dgm:pt modelId="{CCF931F8-EDEA-40E6-B8D4-DFF5B1EB59A9}" type="pres">
      <dgm:prSet presAssocID="{6592551D-2758-4AA9-ABD2-B5B3B0ACD1AB}" presName="Name37" presStyleLbl="parChTrans1D2" presStyleIdx="0" presStyleCnt="4"/>
      <dgm:spPr/>
    </dgm:pt>
    <dgm:pt modelId="{080A2AED-E853-4F05-9485-ECFE5C3D3872}" type="pres">
      <dgm:prSet presAssocID="{F50D1A13-72D5-4A09-A533-72E71CB7AFF7}" presName="hierRoot2" presStyleCnt="0">
        <dgm:presLayoutVars>
          <dgm:hierBranch val="init"/>
        </dgm:presLayoutVars>
      </dgm:prSet>
      <dgm:spPr/>
    </dgm:pt>
    <dgm:pt modelId="{49DD5C3D-2D8F-47BB-A6ED-67B322EF927D}" type="pres">
      <dgm:prSet presAssocID="{F50D1A13-72D5-4A09-A533-72E71CB7AFF7}" presName="rootComposite" presStyleCnt="0"/>
      <dgm:spPr/>
    </dgm:pt>
    <dgm:pt modelId="{49E25BE3-DF00-48DE-A324-AE839218DDBA}" type="pres">
      <dgm:prSet presAssocID="{F50D1A13-72D5-4A09-A533-72E71CB7AFF7}" presName="rootText" presStyleLbl="node2" presStyleIdx="0" presStyleCnt="3">
        <dgm:presLayoutVars>
          <dgm:chPref val="3"/>
        </dgm:presLayoutVars>
      </dgm:prSet>
      <dgm:spPr/>
    </dgm:pt>
    <dgm:pt modelId="{EB4E7C66-3CA5-4513-B056-46956685B690}" type="pres">
      <dgm:prSet presAssocID="{F50D1A13-72D5-4A09-A533-72E71CB7AFF7}" presName="rootConnector" presStyleLbl="node2" presStyleIdx="0" presStyleCnt="3"/>
      <dgm:spPr/>
    </dgm:pt>
    <dgm:pt modelId="{D14758BB-9906-4D61-9668-B1D2D3147FBC}" type="pres">
      <dgm:prSet presAssocID="{F50D1A13-72D5-4A09-A533-72E71CB7AFF7}" presName="hierChild4" presStyleCnt="0"/>
      <dgm:spPr/>
    </dgm:pt>
    <dgm:pt modelId="{DB533F8C-68E4-4BF4-85FB-353376809AE3}" type="pres">
      <dgm:prSet presAssocID="{F50D1A13-72D5-4A09-A533-72E71CB7AFF7}" presName="hierChild5" presStyleCnt="0"/>
      <dgm:spPr/>
    </dgm:pt>
    <dgm:pt modelId="{C8B78E6A-EFD3-4BAB-AC18-83E504874981}" type="pres">
      <dgm:prSet presAssocID="{E5DA5276-15F3-4DAA-B492-36FAA613CB4B}" presName="Name37" presStyleLbl="parChTrans1D2" presStyleIdx="1" presStyleCnt="4"/>
      <dgm:spPr/>
    </dgm:pt>
    <dgm:pt modelId="{BFF7C242-4CD7-4C19-8B1E-A4A3C69AB0A4}" type="pres">
      <dgm:prSet presAssocID="{1918C96C-6D9F-41D6-BEAD-9ABEF8CFA5C3}" presName="hierRoot2" presStyleCnt="0">
        <dgm:presLayoutVars>
          <dgm:hierBranch val="init"/>
        </dgm:presLayoutVars>
      </dgm:prSet>
      <dgm:spPr/>
    </dgm:pt>
    <dgm:pt modelId="{1FFED279-111F-4E69-AF66-3DE5422699FD}" type="pres">
      <dgm:prSet presAssocID="{1918C96C-6D9F-41D6-BEAD-9ABEF8CFA5C3}" presName="rootComposite" presStyleCnt="0"/>
      <dgm:spPr/>
    </dgm:pt>
    <dgm:pt modelId="{912139B4-F898-4F4A-B24C-FAD0A75D0BC1}" type="pres">
      <dgm:prSet presAssocID="{1918C96C-6D9F-41D6-BEAD-9ABEF8CFA5C3}" presName="rootText" presStyleLbl="node2" presStyleIdx="1" presStyleCnt="3">
        <dgm:presLayoutVars>
          <dgm:chPref val="3"/>
        </dgm:presLayoutVars>
      </dgm:prSet>
      <dgm:spPr/>
    </dgm:pt>
    <dgm:pt modelId="{50363270-BFCD-46FC-B508-C72572D24D99}" type="pres">
      <dgm:prSet presAssocID="{1918C96C-6D9F-41D6-BEAD-9ABEF8CFA5C3}" presName="rootConnector" presStyleLbl="node2" presStyleIdx="1" presStyleCnt="3"/>
      <dgm:spPr/>
    </dgm:pt>
    <dgm:pt modelId="{BF86A26A-715B-4792-8288-3DF4EDC42FDF}" type="pres">
      <dgm:prSet presAssocID="{1918C96C-6D9F-41D6-BEAD-9ABEF8CFA5C3}" presName="hierChild4" presStyleCnt="0"/>
      <dgm:spPr/>
    </dgm:pt>
    <dgm:pt modelId="{97A73E00-DC95-434A-93F8-7EAC9ADE6D4D}" type="pres">
      <dgm:prSet presAssocID="{1918C96C-6D9F-41D6-BEAD-9ABEF8CFA5C3}" presName="hierChild5" presStyleCnt="0"/>
      <dgm:spPr/>
    </dgm:pt>
    <dgm:pt modelId="{FBD2B36F-FBE9-4FFE-A58C-A3810F198ACD}" type="pres">
      <dgm:prSet presAssocID="{1496EF4B-98E1-4078-ABFE-EBA1C4F27AE0}" presName="Name37" presStyleLbl="parChTrans1D2" presStyleIdx="2" presStyleCnt="4"/>
      <dgm:spPr/>
    </dgm:pt>
    <dgm:pt modelId="{9A2075E3-9AB8-4E99-96C2-245F6F96DBB0}" type="pres">
      <dgm:prSet presAssocID="{BD942284-8777-435D-AFF8-19AC483149E3}" presName="hierRoot2" presStyleCnt="0">
        <dgm:presLayoutVars>
          <dgm:hierBranch val="init"/>
        </dgm:presLayoutVars>
      </dgm:prSet>
      <dgm:spPr/>
    </dgm:pt>
    <dgm:pt modelId="{936BFA4E-30FA-49E9-B901-BBBFC663F0EF}" type="pres">
      <dgm:prSet presAssocID="{BD942284-8777-435D-AFF8-19AC483149E3}" presName="rootComposite" presStyleCnt="0"/>
      <dgm:spPr/>
    </dgm:pt>
    <dgm:pt modelId="{CD671F1F-8E22-42D3-9172-3ED22375C2C6}" type="pres">
      <dgm:prSet presAssocID="{BD942284-8777-435D-AFF8-19AC483149E3}" presName="rootText" presStyleLbl="node2" presStyleIdx="2" presStyleCnt="3">
        <dgm:presLayoutVars>
          <dgm:chPref val="3"/>
        </dgm:presLayoutVars>
      </dgm:prSet>
      <dgm:spPr/>
    </dgm:pt>
    <dgm:pt modelId="{6954CD38-0334-475B-93B4-EDBE07F07D50}" type="pres">
      <dgm:prSet presAssocID="{BD942284-8777-435D-AFF8-19AC483149E3}" presName="rootConnector" presStyleLbl="node2" presStyleIdx="2" presStyleCnt="3"/>
      <dgm:spPr/>
    </dgm:pt>
    <dgm:pt modelId="{56A173C8-7F47-4D87-BF4E-0C9646D0DFC2}" type="pres">
      <dgm:prSet presAssocID="{BD942284-8777-435D-AFF8-19AC483149E3}" presName="hierChild4" presStyleCnt="0"/>
      <dgm:spPr/>
    </dgm:pt>
    <dgm:pt modelId="{48B45F60-5116-4EA4-AC23-183E608F2A0E}" type="pres">
      <dgm:prSet presAssocID="{BD942284-8777-435D-AFF8-19AC483149E3}" presName="hierChild5" presStyleCnt="0"/>
      <dgm:spPr/>
    </dgm:pt>
    <dgm:pt modelId="{D35F761F-E1B4-46A9-897C-1D4FFEC630BF}" type="pres">
      <dgm:prSet presAssocID="{EF936E25-278B-46AC-886F-B9BC080A13A5}" presName="hierChild3" presStyleCnt="0"/>
      <dgm:spPr/>
    </dgm:pt>
    <dgm:pt modelId="{155DF6FD-7166-4976-B395-F51B6136DA66}" type="pres">
      <dgm:prSet presAssocID="{7651CAC0-D0A0-4976-8218-A2614154D5AF}" presName="Name111" presStyleLbl="parChTrans1D2" presStyleIdx="3" presStyleCnt="4"/>
      <dgm:spPr/>
    </dgm:pt>
    <dgm:pt modelId="{815E08B7-343C-4F70-AF1A-189A7DA6F283}" type="pres">
      <dgm:prSet presAssocID="{62B4A99F-C5E3-4E21-B7C2-C14A2349FCEE}" presName="hierRoot3" presStyleCnt="0">
        <dgm:presLayoutVars>
          <dgm:hierBranch val="init"/>
        </dgm:presLayoutVars>
      </dgm:prSet>
      <dgm:spPr/>
    </dgm:pt>
    <dgm:pt modelId="{A1FEE891-36D1-455F-83E4-7603B054E6BE}" type="pres">
      <dgm:prSet presAssocID="{62B4A99F-C5E3-4E21-B7C2-C14A2349FCEE}" presName="rootComposite3" presStyleCnt="0"/>
      <dgm:spPr/>
    </dgm:pt>
    <dgm:pt modelId="{EB2BC66C-7704-452E-A482-8F09D5853C77}" type="pres">
      <dgm:prSet presAssocID="{62B4A99F-C5E3-4E21-B7C2-C14A2349FCEE}" presName="rootText3" presStyleLbl="asst1" presStyleIdx="0" presStyleCnt="1">
        <dgm:presLayoutVars>
          <dgm:chPref val="3"/>
        </dgm:presLayoutVars>
      </dgm:prSet>
      <dgm:spPr/>
    </dgm:pt>
    <dgm:pt modelId="{B5AB9885-8AF8-4130-A469-BBE655AB79AA}" type="pres">
      <dgm:prSet presAssocID="{62B4A99F-C5E3-4E21-B7C2-C14A2349FCEE}" presName="rootConnector3" presStyleLbl="asst1" presStyleIdx="0" presStyleCnt="1"/>
      <dgm:spPr/>
    </dgm:pt>
    <dgm:pt modelId="{61109E3D-F229-4BAF-9965-5BE3715BA8FE}" type="pres">
      <dgm:prSet presAssocID="{62B4A99F-C5E3-4E21-B7C2-C14A2349FCEE}" presName="hierChild6" presStyleCnt="0"/>
      <dgm:spPr/>
    </dgm:pt>
    <dgm:pt modelId="{E656A163-950C-4A4F-8DAA-8CE279390BA8}" type="pres">
      <dgm:prSet presAssocID="{62B4A99F-C5E3-4E21-B7C2-C14A2349FCEE}" presName="hierChild7" presStyleCnt="0"/>
      <dgm:spPr/>
    </dgm:pt>
  </dgm:ptLst>
  <dgm:cxnLst>
    <dgm:cxn modelId="{DD805901-18C5-4D14-98E6-E76C2E814050}" srcId="{C69DBE3F-32BD-4B5E-8005-E3725798ADDD}" destId="{EF936E25-278B-46AC-886F-B9BC080A13A5}" srcOrd="0" destOrd="0" parTransId="{2B03C506-0B0B-4611-A852-627CCEDE7A95}" sibTransId="{22ED7766-6683-4FF4-A4B0-8CF329E42F1B}"/>
    <dgm:cxn modelId="{57B4F209-5B3F-4D93-8A85-FA85C58D7B95}" srcId="{EF936E25-278B-46AC-886F-B9BC080A13A5}" destId="{F50D1A13-72D5-4A09-A533-72E71CB7AFF7}" srcOrd="1" destOrd="0" parTransId="{6592551D-2758-4AA9-ABD2-B5B3B0ACD1AB}" sibTransId="{87757017-673A-4C23-A940-56606A83D09E}"/>
    <dgm:cxn modelId="{4E04BF0D-E793-42E2-AD05-D5E194384EEA}" type="presOf" srcId="{F50D1A13-72D5-4A09-A533-72E71CB7AFF7}" destId="{49E25BE3-DF00-48DE-A324-AE839218DDBA}" srcOrd="0" destOrd="0" presId="urn:microsoft.com/office/officeart/2005/8/layout/orgChart1"/>
    <dgm:cxn modelId="{90D40A3A-6EA2-4F08-9827-78FFB15EBD24}" type="presOf" srcId="{C69DBE3F-32BD-4B5E-8005-E3725798ADDD}" destId="{2C1D6BCC-F148-456E-93BB-13EDE8BB57DE}" srcOrd="0" destOrd="0" presId="urn:microsoft.com/office/officeart/2005/8/layout/orgChart1"/>
    <dgm:cxn modelId="{1278AD68-3BE0-4E65-B70B-C1BD53A6442B}" type="presOf" srcId="{1918C96C-6D9F-41D6-BEAD-9ABEF8CFA5C3}" destId="{912139B4-F898-4F4A-B24C-FAD0A75D0BC1}" srcOrd="0" destOrd="0" presId="urn:microsoft.com/office/officeart/2005/8/layout/orgChart1"/>
    <dgm:cxn modelId="{9FD1CD4D-0AF3-46B2-BEFA-0D8598CF7D0D}" type="presOf" srcId="{EF936E25-278B-46AC-886F-B9BC080A13A5}" destId="{6859F2F4-3306-4C9B-8054-972E7880D69A}" srcOrd="0" destOrd="0" presId="urn:microsoft.com/office/officeart/2005/8/layout/orgChart1"/>
    <dgm:cxn modelId="{36764D50-237F-4BD0-B8A4-F7449730D24A}" type="presOf" srcId="{1918C96C-6D9F-41D6-BEAD-9ABEF8CFA5C3}" destId="{50363270-BFCD-46FC-B508-C72572D24D99}" srcOrd="1" destOrd="0" presId="urn:microsoft.com/office/officeart/2005/8/layout/orgChart1"/>
    <dgm:cxn modelId="{FF4E9E73-2451-4B2E-B1E5-B3566DD6939D}" type="presOf" srcId="{62B4A99F-C5E3-4E21-B7C2-C14A2349FCEE}" destId="{EB2BC66C-7704-452E-A482-8F09D5853C77}" srcOrd="0" destOrd="0" presId="urn:microsoft.com/office/officeart/2005/8/layout/orgChart1"/>
    <dgm:cxn modelId="{DE7F5580-BBE3-4933-BADF-520ADF0CA752}" srcId="{EF936E25-278B-46AC-886F-B9BC080A13A5}" destId="{BD942284-8777-435D-AFF8-19AC483149E3}" srcOrd="3" destOrd="0" parTransId="{1496EF4B-98E1-4078-ABFE-EBA1C4F27AE0}" sibTransId="{1B2DD28F-D5E4-450F-B52A-A3D9D0A60309}"/>
    <dgm:cxn modelId="{38C84C98-62F8-4982-A2A9-938E950CA6A2}" type="presOf" srcId="{62B4A99F-C5E3-4E21-B7C2-C14A2349FCEE}" destId="{B5AB9885-8AF8-4130-A469-BBE655AB79AA}" srcOrd="1" destOrd="0" presId="urn:microsoft.com/office/officeart/2005/8/layout/orgChart1"/>
    <dgm:cxn modelId="{AB0C149F-AC8E-4149-8BFC-67B0D670167C}" type="presOf" srcId="{F50D1A13-72D5-4A09-A533-72E71CB7AFF7}" destId="{EB4E7C66-3CA5-4513-B056-46956685B690}" srcOrd="1" destOrd="0" presId="urn:microsoft.com/office/officeart/2005/8/layout/orgChart1"/>
    <dgm:cxn modelId="{708750CD-1E44-4F83-9AFB-768477CD4CBD}" type="presOf" srcId="{BD942284-8777-435D-AFF8-19AC483149E3}" destId="{CD671F1F-8E22-42D3-9172-3ED22375C2C6}" srcOrd="0" destOrd="0" presId="urn:microsoft.com/office/officeart/2005/8/layout/orgChart1"/>
    <dgm:cxn modelId="{766CEBD7-07F7-4AFF-83E4-5FB31C2F2648}" srcId="{EF936E25-278B-46AC-886F-B9BC080A13A5}" destId="{1918C96C-6D9F-41D6-BEAD-9ABEF8CFA5C3}" srcOrd="2" destOrd="0" parTransId="{E5DA5276-15F3-4DAA-B492-36FAA613CB4B}" sibTransId="{F43A759F-EC5D-491E-AF23-9956388306D3}"/>
    <dgm:cxn modelId="{54E17FDE-1E12-4A3D-A78A-A3A1EFAB3B89}" srcId="{EF936E25-278B-46AC-886F-B9BC080A13A5}" destId="{62B4A99F-C5E3-4E21-B7C2-C14A2349FCEE}" srcOrd="0" destOrd="0" parTransId="{7651CAC0-D0A0-4976-8218-A2614154D5AF}" sibTransId="{D35DDC7C-6A33-42F8-855E-FF0713473CA4}"/>
    <dgm:cxn modelId="{209D29E1-6192-4CD2-8D67-AA56922C7FC5}" type="presOf" srcId="{6592551D-2758-4AA9-ABD2-B5B3B0ACD1AB}" destId="{CCF931F8-EDEA-40E6-B8D4-DFF5B1EB59A9}" srcOrd="0" destOrd="0" presId="urn:microsoft.com/office/officeart/2005/8/layout/orgChart1"/>
    <dgm:cxn modelId="{E8641DE4-1042-499B-9800-B3FCFF5ACBED}" type="presOf" srcId="{BD942284-8777-435D-AFF8-19AC483149E3}" destId="{6954CD38-0334-475B-93B4-EDBE07F07D50}" srcOrd="1" destOrd="0" presId="urn:microsoft.com/office/officeart/2005/8/layout/orgChart1"/>
    <dgm:cxn modelId="{1FE770F0-3DAC-43C5-B027-6B29D0C50399}" type="presOf" srcId="{E5DA5276-15F3-4DAA-B492-36FAA613CB4B}" destId="{C8B78E6A-EFD3-4BAB-AC18-83E504874981}" srcOrd="0" destOrd="0" presId="urn:microsoft.com/office/officeart/2005/8/layout/orgChart1"/>
    <dgm:cxn modelId="{6948F4F2-7369-4C66-ADAF-A7D5FD12E91D}" type="presOf" srcId="{1496EF4B-98E1-4078-ABFE-EBA1C4F27AE0}" destId="{FBD2B36F-FBE9-4FFE-A58C-A3810F198ACD}" srcOrd="0" destOrd="0" presId="urn:microsoft.com/office/officeart/2005/8/layout/orgChart1"/>
    <dgm:cxn modelId="{F74AE0F7-F2C2-443B-B058-FE846E954900}" type="presOf" srcId="{7651CAC0-D0A0-4976-8218-A2614154D5AF}" destId="{155DF6FD-7166-4976-B395-F51B6136DA66}" srcOrd="0" destOrd="0" presId="urn:microsoft.com/office/officeart/2005/8/layout/orgChart1"/>
    <dgm:cxn modelId="{E0E550FC-9219-4DA8-9E71-A566E1C8CAF7}" type="presOf" srcId="{EF936E25-278B-46AC-886F-B9BC080A13A5}" destId="{23A4B373-4566-43AA-B9B4-89F8115C68EB}" srcOrd="1" destOrd="0" presId="urn:microsoft.com/office/officeart/2005/8/layout/orgChart1"/>
    <dgm:cxn modelId="{50DB6223-8121-4E4A-B95B-A4BCDABA1836}" type="presParOf" srcId="{2C1D6BCC-F148-456E-93BB-13EDE8BB57DE}" destId="{78748167-12C4-4576-85D7-1DEE5F0E767F}" srcOrd="0" destOrd="0" presId="urn:microsoft.com/office/officeart/2005/8/layout/orgChart1"/>
    <dgm:cxn modelId="{6BAEE548-2720-444E-8D78-CF51A4DDC59B}" type="presParOf" srcId="{78748167-12C4-4576-85D7-1DEE5F0E767F}" destId="{64A84148-91D2-410E-9D5F-E6565726C05C}" srcOrd="0" destOrd="0" presId="urn:microsoft.com/office/officeart/2005/8/layout/orgChart1"/>
    <dgm:cxn modelId="{D47709AF-C832-4404-87E7-012D8DE62F08}" type="presParOf" srcId="{64A84148-91D2-410E-9D5F-E6565726C05C}" destId="{6859F2F4-3306-4C9B-8054-972E7880D69A}" srcOrd="0" destOrd="0" presId="urn:microsoft.com/office/officeart/2005/8/layout/orgChart1"/>
    <dgm:cxn modelId="{FB527F8B-D716-4104-9E3F-F68F44508EB9}" type="presParOf" srcId="{64A84148-91D2-410E-9D5F-E6565726C05C}" destId="{23A4B373-4566-43AA-B9B4-89F8115C68EB}" srcOrd="1" destOrd="0" presId="urn:microsoft.com/office/officeart/2005/8/layout/orgChart1"/>
    <dgm:cxn modelId="{9D6DDDC9-83FE-4266-915A-0ACEC05A621E}" type="presParOf" srcId="{78748167-12C4-4576-85D7-1DEE5F0E767F}" destId="{973F2CEA-068F-4A67-923E-5FA823A4DF5A}" srcOrd="1" destOrd="0" presId="urn:microsoft.com/office/officeart/2005/8/layout/orgChart1"/>
    <dgm:cxn modelId="{FE561099-5F25-4FAB-9697-C06A1065D076}" type="presParOf" srcId="{973F2CEA-068F-4A67-923E-5FA823A4DF5A}" destId="{CCF931F8-EDEA-40E6-B8D4-DFF5B1EB59A9}" srcOrd="0" destOrd="0" presId="urn:microsoft.com/office/officeart/2005/8/layout/orgChart1"/>
    <dgm:cxn modelId="{8B3AE877-2F45-48B7-BFDB-B6FCE30A8328}" type="presParOf" srcId="{973F2CEA-068F-4A67-923E-5FA823A4DF5A}" destId="{080A2AED-E853-4F05-9485-ECFE5C3D3872}" srcOrd="1" destOrd="0" presId="urn:microsoft.com/office/officeart/2005/8/layout/orgChart1"/>
    <dgm:cxn modelId="{E5EFBAAE-DF57-4117-84E2-98571223267B}" type="presParOf" srcId="{080A2AED-E853-4F05-9485-ECFE5C3D3872}" destId="{49DD5C3D-2D8F-47BB-A6ED-67B322EF927D}" srcOrd="0" destOrd="0" presId="urn:microsoft.com/office/officeart/2005/8/layout/orgChart1"/>
    <dgm:cxn modelId="{709E05A1-F8E6-442E-9668-3BCCDF44B110}" type="presParOf" srcId="{49DD5C3D-2D8F-47BB-A6ED-67B322EF927D}" destId="{49E25BE3-DF00-48DE-A324-AE839218DDBA}" srcOrd="0" destOrd="0" presId="urn:microsoft.com/office/officeart/2005/8/layout/orgChart1"/>
    <dgm:cxn modelId="{940B9269-EE2E-4809-A20D-DFFD006AB55F}" type="presParOf" srcId="{49DD5C3D-2D8F-47BB-A6ED-67B322EF927D}" destId="{EB4E7C66-3CA5-4513-B056-46956685B690}" srcOrd="1" destOrd="0" presId="urn:microsoft.com/office/officeart/2005/8/layout/orgChart1"/>
    <dgm:cxn modelId="{00798D71-6328-4500-9AA8-10FE1A6DE14B}" type="presParOf" srcId="{080A2AED-E853-4F05-9485-ECFE5C3D3872}" destId="{D14758BB-9906-4D61-9668-B1D2D3147FBC}" srcOrd="1" destOrd="0" presId="urn:microsoft.com/office/officeart/2005/8/layout/orgChart1"/>
    <dgm:cxn modelId="{3A71074F-9D2A-4BA5-9633-0A71BF2104F4}" type="presParOf" srcId="{080A2AED-E853-4F05-9485-ECFE5C3D3872}" destId="{DB533F8C-68E4-4BF4-85FB-353376809AE3}" srcOrd="2" destOrd="0" presId="urn:microsoft.com/office/officeart/2005/8/layout/orgChart1"/>
    <dgm:cxn modelId="{8D5AF396-BB03-4160-892A-DE03A7A75C03}" type="presParOf" srcId="{973F2CEA-068F-4A67-923E-5FA823A4DF5A}" destId="{C8B78E6A-EFD3-4BAB-AC18-83E504874981}" srcOrd="2" destOrd="0" presId="urn:microsoft.com/office/officeart/2005/8/layout/orgChart1"/>
    <dgm:cxn modelId="{ED90EA21-1C1F-4EBA-A403-86C8CC5DCB34}" type="presParOf" srcId="{973F2CEA-068F-4A67-923E-5FA823A4DF5A}" destId="{BFF7C242-4CD7-4C19-8B1E-A4A3C69AB0A4}" srcOrd="3" destOrd="0" presId="urn:microsoft.com/office/officeart/2005/8/layout/orgChart1"/>
    <dgm:cxn modelId="{63B3C99D-D983-45EF-BE5E-F3492C7F9746}" type="presParOf" srcId="{BFF7C242-4CD7-4C19-8B1E-A4A3C69AB0A4}" destId="{1FFED279-111F-4E69-AF66-3DE5422699FD}" srcOrd="0" destOrd="0" presId="urn:microsoft.com/office/officeart/2005/8/layout/orgChart1"/>
    <dgm:cxn modelId="{CF9C6F24-E956-4CDC-BF49-9A14173A1CC2}" type="presParOf" srcId="{1FFED279-111F-4E69-AF66-3DE5422699FD}" destId="{912139B4-F898-4F4A-B24C-FAD0A75D0BC1}" srcOrd="0" destOrd="0" presId="urn:microsoft.com/office/officeart/2005/8/layout/orgChart1"/>
    <dgm:cxn modelId="{CEC07ABF-43E5-46FF-A820-D7422D59C4D4}" type="presParOf" srcId="{1FFED279-111F-4E69-AF66-3DE5422699FD}" destId="{50363270-BFCD-46FC-B508-C72572D24D99}" srcOrd="1" destOrd="0" presId="urn:microsoft.com/office/officeart/2005/8/layout/orgChart1"/>
    <dgm:cxn modelId="{75F606B7-4700-4AFE-9134-77652BE8D2DE}" type="presParOf" srcId="{BFF7C242-4CD7-4C19-8B1E-A4A3C69AB0A4}" destId="{BF86A26A-715B-4792-8288-3DF4EDC42FDF}" srcOrd="1" destOrd="0" presId="urn:microsoft.com/office/officeart/2005/8/layout/orgChart1"/>
    <dgm:cxn modelId="{C8F544FC-624D-4C77-8FFC-AB6A06654BE1}" type="presParOf" srcId="{BFF7C242-4CD7-4C19-8B1E-A4A3C69AB0A4}" destId="{97A73E00-DC95-434A-93F8-7EAC9ADE6D4D}" srcOrd="2" destOrd="0" presId="urn:microsoft.com/office/officeart/2005/8/layout/orgChart1"/>
    <dgm:cxn modelId="{7F3E46CD-AC29-4663-82F1-B74C1DD56CB5}" type="presParOf" srcId="{973F2CEA-068F-4A67-923E-5FA823A4DF5A}" destId="{FBD2B36F-FBE9-4FFE-A58C-A3810F198ACD}" srcOrd="4" destOrd="0" presId="urn:microsoft.com/office/officeart/2005/8/layout/orgChart1"/>
    <dgm:cxn modelId="{418115CE-78F5-4C10-A471-D3EB88D39949}" type="presParOf" srcId="{973F2CEA-068F-4A67-923E-5FA823A4DF5A}" destId="{9A2075E3-9AB8-4E99-96C2-245F6F96DBB0}" srcOrd="5" destOrd="0" presId="urn:microsoft.com/office/officeart/2005/8/layout/orgChart1"/>
    <dgm:cxn modelId="{B55337C7-1660-4506-91C6-8F92A294C185}" type="presParOf" srcId="{9A2075E3-9AB8-4E99-96C2-245F6F96DBB0}" destId="{936BFA4E-30FA-49E9-B901-BBBFC663F0EF}" srcOrd="0" destOrd="0" presId="urn:microsoft.com/office/officeart/2005/8/layout/orgChart1"/>
    <dgm:cxn modelId="{CB7E1A27-B9CA-4632-90DB-81E4F99C7342}" type="presParOf" srcId="{936BFA4E-30FA-49E9-B901-BBBFC663F0EF}" destId="{CD671F1F-8E22-42D3-9172-3ED22375C2C6}" srcOrd="0" destOrd="0" presId="urn:microsoft.com/office/officeart/2005/8/layout/orgChart1"/>
    <dgm:cxn modelId="{55CFBC6F-0669-40FA-9167-87D54E973881}" type="presParOf" srcId="{936BFA4E-30FA-49E9-B901-BBBFC663F0EF}" destId="{6954CD38-0334-475B-93B4-EDBE07F07D50}" srcOrd="1" destOrd="0" presId="urn:microsoft.com/office/officeart/2005/8/layout/orgChart1"/>
    <dgm:cxn modelId="{F41605D7-3C1A-40FF-BB86-E347F7906927}" type="presParOf" srcId="{9A2075E3-9AB8-4E99-96C2-245F6F96DBB0}" destId="{56A173C8-7F47-4D87-BF4E-0C9646D0DFC2}" srcOrd="1" destOrd="0" presId="urn:microsoft.com/office/officeart/2005/8/layout/orgChart1"/>
    <dgm:cxn modelId="{6FE62621-93A2-4F2D-9CF9-B0CF5D3AA225}" type="presParOf" srcId="{9A2075E3-9AB8-4E99-96C2-245F6F96DBB0}" destId="{48B45F60-5116-4EA4-AC23-183E608F2A0E}" srcOrd="2" destOrd="0" presId="urn:microsoft.com/office/officeart/2005/8/layout/orgChart1"/>
    <dgm:cxn modelId="{DD5E935F-96CC-47D4-9C58-EFFF43F28B57}" type="presParOf" srcId="{78748167-12C4-4576-85D7-1DEE5F0E767F}" destId="{D35F761F-E1B4-46A9-897C-1D4FFEC630BF}" srcOrd="2" destOrd="0" presId="urn:microsoft.com/office/officeart/2005/8/layout/orgChart1"/>
    <dgm:cxn modelId="{7374423F-18A6-4410-96D5-291DDC663952}" type="presParOf" srcId="{D35F761F-E1B4-46A9-897C-1D4FFEC630BF}" destId="{155DF6FD-7166-4976-B395-F51B6136DA66}" srcOrd="0" destOrd="0" presId="urn:microsoft.com/office/officeart/2005/8/layout/orgChart1"/>
    <dgm:cxn modelId="{309A6FC8-4DC0-4DD1-A97E-053EF40614F5}" type="presParOf" srcId="{D35F761F-E1B4-46A9-897C-1D4FFEC630BF}" destId="{815E08B7-343C-4F70-AF1A-189A7DA6F283}" srcOrd="1" destOrd="0" presId="urn:microsoft.com/office/officeart/2005/8/layout/orgChart1"/>
    <dgm:cxn modelId="{3FC1951A-A26F-4901-8D8E-B467F8692C92}" type="presParOf" srcId="{815E08B7-343C-4F70-AF1A-189A7DA6F283}" destId="{A1FEE891-36D1-455F-83E4-7603B054E6BE}" srcOrd="0" destOrd="0" presId="urn:microsoft.com/office/officeart/2005/8/layout/orgChart1"/>
    <dgm:cxn modelId="{ABDFF52E-BA79-4DA1-A4E5-4A9EA856A850}" type="presParOf" srcId="{A1FEE891-36D1-455F-83E4-7603B054E6BE}" destId="{EB2BC66C-7704-452E-A482-8F09D5853C77}" srcOrd="0" destOrd="0" presId="urn:microsoft.com/office/officeart/2005/8/layout/orgChart1"/>
    <dgm:cxn modelId="{1388F714-E6AC-4898-99BD-58417D3EB9F5}" type="presParOf" srcId="{A1FEE891-36D1-455F-83E4-7603B054E6BE}" destId="{B5AB9885-8AF8-4130-A469-BBE655AB79AA}" srcOrd="1" destOrd="0" presId="urn:microsoft.com/office/officeart/2005/8/layout/orgChart1"/>
    <dgm:cxn modelId="{A7CA8C25-2F26-4288-9811-C9DD3A79C24B}" type="presParOf" srcId="{815E08B7-343C-4F70-AF1A-189A7DA6F283}" destId="{61109E3D-F229-4BAF-9965-5BE3715BA8FE}" srcOrd="1" destOrd="0" presId="urn:microsoft.com/office/officeart/2005/8/layout/orgChart1"/>
    <dgm:cxn modelId="{4965C9B2-65B5-4925-951B-C2ABB8CDE612}" type="presParOf" srcId="{815E08B7-343C-4F70-AF1A-189A7DA6F283}" destId="{E656A163-950C-4A4F-8DAA-8CE279390BA8}"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A525DB-10B5-40EB-A032-71DD3F5F37CB}">
      <dsp:nvSpPr>
        <dsp:cNvPr id="0" name=""/>
        <dsp:cNvSpPr/>
      </dsp:nvSpPr>
      <dsp:spPr>
        <a:xfrm>
          <a:off x="2013385" y="1739549"/>
          <a:ext cx="1459628" cy="145962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1511300">
            <a:lnSpc>
              <a:spcPct val="90000"/>
            </a:lnSpc>
            <a:spcBef>
              <a:spcPct val="0"/>
            </a:spcBef>
            <a:spcAft>
              <a:spcPct val="35000"/>
            </a:spcAft>
            <a:buNone/>
          </a:pPr>
          <a:endParaRPr lang="en-US" sz="3400" kern="1200"/>
        </a:p>
      </dsp:txBody>
      <dsp:txXfrm>
        <a:off x="2227143" y="1953307"/>
        <a:ext cx="1032112" cy="1032112"/>
      </dsp:txXfrm>
    </dsp:sp>
    <dsp:sp modelId="{B73DA28B-1D44-4252-9E5A-7D792AE8490B}">
      <dsp:nvSpPr>
        <dsp:cNvPr id="0" name=""/>
        <dsp:cNvSpPr/>
      </dsp:nvSpPr>
      <dsp:spPr>
        <a:xfrm rot="12900000">
          <a:off x="1074621" y="1484629"/>
          <a:ext cx="1118566" cy="415994"/>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4EE9C15-4253-4EFA-AE7F-7D8985B7DD12}">
      <dsp:nvSpPr>
        <dsp:cNvPr id="0" name=""/>
        <dsp:cNvSpPr/>
      </dsp:nvSpPr>
      <dsp:spPr>
        <a:xfrm>
          <a:off x="482442" y="817176"/>
          <a:ext cx="1386647" cy="1109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1778000">
            <a:lnSpc>
              <a:spcPct val="90000"/>
            </a:lnSpc>
            <a:spcBef>
              <a:spcPct val="0"/>
            </a:spcBef>
            <a:spcAft>
              <a:spcPct val="35000"/>
            </a:spcAft>
            <a:buNone/>
          </a:pPr>
          <a:endParaRPr lang="en-US" sz="4000" kern="1200"/>
        </a:p>
      </dsp:txBody>
      <dsp:txXfrm>
        <a:off x="514933" y="849667"/>
        <a:ext cx="1321665" cy="1044335"/>
      </dsp:txXfrm>
    </dsp:sp>
    <dsp:sp modelId="{188E3C9F-0D2C-4EED-A93D-C3A8D7CB243E}">
      <dsp:nvSpPr>
        <dsp:cNvPr id="0" name=""/>
        <dsp:cNvSpPr/>
      </dsp:nvSpPr>
      <dsp:spPr>
        <a:xfrm rot="16200000">
          <a:off x="2183916" y="907167"/>
          <a:ext cx="1118566" cy="415994"/>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AB89AA3-C91A-499A-A180-BCF843A605E9}">
      <dsp:nvSpPr>
        <dsp:cNvPr id="0" name=""/>
        <dsp:cNvSpPr/>
      </dsp:nvSpPr>
      <dsp:spPr>
        <a:xfrm>
          <a:off x="2049876" y="1221"/>
          <a:ext cx="1386647" cy="1109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1778000">
            <a:lnSpc>
              <a:spcPct val="90000"/>
            </a:lnSpc>
            <a:spcBef>
              <a:spcPct val="0"/>
            </a:spcBef>
            <a:spcAft>
              <a:spcPct val="35000"/>
            </a:spcAft>
            <a:buNone/>
          </a:pPr>
          <a:endParaRPr lang="en-US" sz="4000" kern="1200"/>
        </a:p>
      </dsp:txBody>
      <dsp:txXfrm>
        <a:off x="2082367" y="33712"/>
        <a:ext cx="1321665" cy="1044335"/>
      </dsp:txXfrm>
    </dsp:sp>
    <dsp:sp modelId="{5BBF1BE4-64CB-4F98-83B9-7E8387656050}">
      <dsp:nvSpPr>
        <dsp:cNvPr id="0" name=""/>
        <dsp:cNvSpPr/>
      </dsp:nvSpPr>
      <dsp:spPr>
        <a:xfrm rot="19500000">
          <a:off x="3293211" y="1484629"/>
          <a:ext cx="1118566" cy="415994"/>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836DDDE-62E5-40F9-B0FB-6E59B21EB7A9}">
      <dsp:nvSpPr>
        <dsp:cNvPr id="0" name=""/>
        <dsp:cNvSpPr/>
      </dsp:nvSpPr>
      <dsp:spPr>
        <a:xfrm>
          <a:off x="3617309" y="817176"/>
          <a:ext cx="1386647" cy="1109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1778000">
            <a:lnSpc>
              <a:spcPct val="90000"/>
            </a:lnSpc>
            <a:spcBef>
              <a:spcPct val="0"/>
            </a:spcBef>
            <a:spcAft>
              <a:spcPct val="35000"/>
            </a:spcAft>
            <a:buNone/>
          </a:pPr>
          <a:endParaRPr lang="en-US" sz="4000" kern="1200"/>
        </a:p>
      </dsp:txBody>
      <dsp:txXfrm>
        <a:off x="3649800" y="849667"/>
        <a:ext cx="1321665" cy="10443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5DF6FD-7166-4976-B395-F51B6136DA66}">
      <dsp:nvSpPr>
        <dsp:cNvPr id="0" name=""/>
        <dsp:cNvSpPr/>
      </dsp:nvSpPr>
      <dsp:spPr>
        <a:xfrm>
          <a:off x="2574780" y="862362"/>
          <a:ext cx="168419" cy="737837"/>
        </a:xfrm>
        <a:custGeom>
          <a:avLst/>
          <a:gdLst/>
          <a:ahLst/>
          <a:cxnLst/>
          <a:rect l="0" t="0" r="0" b="0"/>
          <a:pathLst>
            <a:path>
              <a:moveTo>
                <a:pt x="168419" y="0"/>
              </a:moveTo>
              <a:lnTo>
                <a:pt x="168419" y="737837"/>
              </a:lnTo>
              <a:lnTo>
                <a:pt x="0" y="737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D2B36F-FBE9-4FFE-A58C-A3810F198ACD}">
      <dsp:nvSpPr>
        <dsp:cNvPr id="0" name=""/>
        <dsp:cNvSpPr/>
      </dsp:nvSpPr>
      <dsp:spPr>
        <a:xfrm>
          <a:off x="2743200" y="862362"/>
          <a:ext cx="1940834" cy="1475675"/>
        </a:xfrm>
        <a:custGeom>
          <a:avLst/>
          <a:gdLst/>
          <a:ahLst/>
          <a:cxnLst/>
          <a:rect l="0" t="0" r="0" b="0"/>
          <a:pathLst>
            <a:path>
              <a:moveTo>
                <a:pt x="0" y="0"/>
              </a:moveTo>
              <a:lnTo>
                <a:pt x="0" y="1307256"/>
              </a:lnTo>
              <a:lnTo>
                <a:pt x="1940834" y="1307256"/>
              </a:lnTo>
              <a:lnTo>
                <a:pt x="1940834"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B78E6A-EFD3-4BAB-AC18-83E504874981}">
      <dsp:nvSpPr>
        <dsp:cNvPr id="0" name=""/>
        <dsp:cNvSpPr/>
      </dsp:nvSpPr>
      <dsp:spPr>
        <a:xfrm>
          <a:off x="2697479" y="862362"/>
          <a:ext cx="91440" cy="1475675"/>
        </a:xfrm>
        <a:custGeom>
          <a:avLst/>
          <a:gdLst/>
          <a:ahLst/>
          <a:cxnLst/>
          <a:rect l="0" t="0" r="0" b="0"/>
          <a:pathLst>
            <a:path>
              <a:moveTo>
                <a:pt x="45720" y="0"/>
              </a:moveTo>
              <a:lnTo>
                <a:pt x="4572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F931F8-EDEA-40E6-B8D4-DFF5B1EB59A9}">
      <dsp:nvSpPr>
        <dsp:cNvPr id="0" name=""/>
        <dsp:cNvSpPr/>
      </dsp:nvSpPr>
      <dsp:spPr>
        <a:xfrm>
          <a:off x="802365" y="862362"/>
          <a:ext cx="1940834" cy="1475675"/>
        </a:xfrm>
        <a:custGeom>
          <a:avLst/>
          <a:gdLst/>
          <a:ahLst/>
          <a:cxnLst/>
          <a:rect l="0" t="0" r="0" b="0"/>
          <a:pathLst>
            <a:path>
              <a:moveTo>
                <a:pt x="1940834" y="0"/>
              </a:moveTo>
              <a:lnTo>
                <a:pt x="1940834" y="1307256"/>
              </a:lnTo>
              <a:lnTo>
                <a:pt x="0" y="1307256"/>
              </a:lnTo>
              <a:lnTo>
                <a:pt x="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59F2F4-3306-4C9B-8054-972E7880D69A}">
      <dsp:nvSpPr>
        <dsp:cNvPr id="0" name=""/>
        <dsp:cNvSpPr/>
      </dsp:nvSpPr>
      <dsp:spPr>
        <a:xfrm>
          <a:off x="1941202" y="60364"/>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2311400">
            <a:lnSpc>
              <a:spcPct val="90000"/>
            </a:lnSpc>
            <a:spcBef>
              <a:spcPct val="0"/>
            </a:spcBef>
            <a:spcAft>
              <a:spcPct val="35000"/>
            </a:spcAft>
            <a:buNone/>
          </a:pPr>
          <a:endParaRPr lang="en-US" sz="5200" kern="1200"/>
        </a:p>
      </dsp:txBody>
      <dsp:txXfrm>
        <a:off x="1941202" y="60364"/>
        <a:ext cx="1603995" cy="801997"/>
      </dsp:txXfrm>
    </dsp:sp>
    <dsp:sp modelId="{49E25BE3-DF00-48DE-A324-AE839218DDBA}">
      <dsp:nvSpPr>
        <dsp:cNvPr id="0" name=""/>
        <dsp:cNvSpPr/>
      </dsp:nvSpPr>
      <dsp:spPr>
        <a:xfrm>
          <a:off x="368"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2311400">
            <a:lnSpc>
              <a:spcPct val="90000"/>
            </a:lnSpc>
            <a:spcBef>
              <a:spcPct val="0"/>
            </a:spcBef>
            <a:spcAft>
              <a:spcPct val="35000"/>
            </a:spcAft>
            <a:buNone/>
          </a:pPr>
          <a:endParaRPr lang="en-US" sz="5200" kern="1200"/>
        </a:p>
      </dsp:txBody>
      <dsp:txXfrm>
        <a:off x="368" y="2338037"/>
        <a:ext cx="1603995" cy="801997"/>
      </dsp:txXfrm>
    </dsp:sp>
    <dsp:sp modelId="{912139B4-F898-4F4A-B24C-FAD0A75D0BC1}">
      <dsp:nvSpPr>
        <dsp:cNvPr id="0" name=""/>
        <dsp:cNvSpPr/>
      </dsp:nvSpPr>
      <dsp:spPr>
        <a:xfrm>
          <a:off x="1941202"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2311400">
            <a:lnSpc>
              <a:spcPct val="90000"/>
            </a:lnSpc>
            <a:spcBef>
              <a:spcPct val="0"/>
            </a:spcBef>
            <a:spcAft>
              <a:spcPct val="35000"/>
            </a:spcAft>
            <a:buNone/>
          </a:pPr>
          <a:endParaRPr lang="en-US" sz="5200" kern="1200"/>
        </a:p>
      </dsp:txBody>
      <dsp:txXfrm>
        <a:off x="1941202" y="2338037"/>
        <a:ext cx="1603995" cy="801997"/>
      </dsp:txXfrm>
    </dsp:sp>
    <dsp:sp modelId="{CD671F1F-8E22-42D3-9172-3ED22375C2C6}">
      <dsp:nvSpPr>
        <dsp:cNvPr id="0" name=""/>
        <dsp:cNvSpPr/>
      </dsp:nvSpPr>
      <dsp:spPr>
        <a:xfrm>
          <a:off x="3882036"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2311400">
            <a:lnSpc>
              <a:spcPct val="90000"/>
            </a:lnSpc>
            <a:spcBef>
              <a:spcPct val="0"/>
            </a:spcBef>
            <a:spcAft>
              <a:spcPct val="35000"/>
            </a:spcAft>
            <a:buNone/>
          </a:pPr>
          <a:endParaRPr lang="en-US" sz="5200" kern="1200"/>
        </a:p>
      </dsp:txBody>
      <dsp:txXfrm>
        <a:off x="3882036" y="2338037"/>
        <a:ext cx="1603995" cy="801997"/>
      </dsp:txXfrm>
    </dsp:sp>
    <dsp:sp modelId="{EB2BC66C-7704-452E-A482-8F09D5853C77}">
      <dsp:nvSpPr>
        <dsp:cNvPr id="0" name=""/>
        <dsp:cNvSpPr/>
      </dsp:nvSpPr>
      <dsp:spPr>
        <a:xfrm>
          <a:off x="970785"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2311400">
            <a:lnSpc>
              <a:spcPct val="90000"/>
            </a:lnSpc>
            <a:spcBef>
              <a:spcPct val="0"/>
            </a:spcBef>
            <a:spcAft>
              <a:spcPct val="35000"/>
            </a:spcAft>
            <a:buNone/>
          </a:pPr>
          <a:endParaRPr lang="en-US" sz="5200" kern="1200"/>
        </a:p>
      </dsp:txBody>
      <dsp:txXfrm>
        <a:off x="970785" y="1199201"/>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12</Pages>
  <Words>1906</Words>
  <Characters>10867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Mitchell</dc:creator>
  <cp:keywords/>
  <dc:description/>
  <cp:lastModifiedBy>Bradley Rubenstein</cp:lastModifiedBy>
  <cp:revision>3</cp:revision>
  <dcterms:created xsi:type="dcterms:W3CDTF">2018-02-06T20:51:00Z</dcterms:created>
  <dcterms:modified xsi:type="dcterms:W3CDTF">2018-02-06T21:18:00Z</dcterms:modified>
</cp:coreProperties>
</file>