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A0FF3" w14:textId="43ECDF52" w:rsidR="00E614DD" w:rsidRDefault="006C6520">
      <w:pPr>
        <w:pStyle w:val="NoSpacing"/>
      </w:pPr>
      <w:r>
        <w:t xml:space="preserve">CEN4010 </w:t>
      </w:r>
      <w:proofErr w:type="spellStart"/>
      <w:r>
        <w:t>Prin</w:t>
      </w:r>
      <w:proofErr w:type="spellEnd"/>
      <w:r>
        <w:t xml:space="preserve"> Software Engineering</w:t>
      </w:r>
    </w:p>
    <w:p w14:paraId="1792AAE8" w14:textId="39D36028" w:rsidR="00E614DD" w:rsidRDefault="006C6520">
      <w:pPr>
        <w:pStyle w:val="NoSpacing"/>
      </w:pPr>
      <w:r>
        <w:t>09/21/2019</w:t>
      </w:r>
    </w:p>
    <w:p w14:paraId="70B340A6" w14:textId="62D68F03" w:rsidR="00E614DD" w:rsidRPr="006C6520" w:rsidRDefault="006C6520">
      <w:pPr>
        <w:pStyle w:val="Title"/>
        <w:rPr>
          <w:b/>
          <w:bCs/>
        </w:rPr>
      </w:pPr>
      <w:r w:rsidRPr="006C6520">
        <w:rPr>
          <w:b/>
          <w:bCs/>
        </w:rPr>
        <w:t>M1 Project Proposal</w:t>
      </w:r>
      <w:r w:rsidR="00691EC1" w:rsidRPr="006C6520">
        <w:rPr>
          <w:b/>
          <w:bCs/>
        </w:rPr>
        <w:t xml:space="preserve">: </w:t>
      </w:r>
      <w:r w:rsidRPr="006C6520">
        <w:rPr>
          <w:b/>
          <w:bCs/>
        </w:rPr>
        <w:t>“Insert Title of project here”</w:t>
      </w:r>
    </w:p>
    <w:p w14:paraId="60E7917A" w14:textId="1DB9CE69" w:rsidR="00E614DD" w:rsidRDefault="006C6520">
      <w:pPr>
        <w:pStyle w:val="Quote"/>
      </w:pPr>
      <w:r>
        <w:t>“Insert Executive Summary here”</w:t>
      </w:r>
    </w:p>
    <w:p w14:paraId="7C3048FD" w14:textId="636D109D" w:rsidR="006C6520" w:rsidRDefault="006C6520" w:rsidP="006C6520"/>
    <w:p w14:paraId="6A2336DE" w14:textId="63FCC8B3" w:rsidR="006C6520" w:rsidRDefault="006C6520" w:rsidP="006C6520"/>
    <w:p w14:paraId="73AC6400" w14:textId="37854033" w:rsidR="006C6520" w:rsidRDefault="006C6520" w:rsidP="006C6520"/>
    <w:p w14:paraId="0DFCA319" w14:textId="30099CE5" w:rsidR="006C6520" w:rsidRDefault="006C6520" w:rsidP="006C6520"/>
    <w:p w14:paraId="7BD4DA79" w14:textId="2FCE59A1" w:rsidR="006C6520" w:rsidRDefault="006C6520" w:rsidP="006C6520"/>
    <w:p w14:paraId="1A515121" w14:textId="3CA21816" w:rsidR="006C6520" w:rsidRDefault="006C6520" w:rsidP="006C6520"/>
    <w:p w14:paraId="3182C734" w14:textId="0120ED1C" w:rsidR="006C6520" w:rsidRDefault="006C6520" w:rsidP="006C6520"/>
    <w:p w14:paraId="67350F21" w14:textId="79925B86" w:rsidR="006C6520" w:rsidRDefault="006C6520" w:rsidP="006C6520"/>
    <w:p w14:paraId="7ECE169E" w14:textId="43469DD0" w:rsidR="006C6520" w:rsidRDefault="006C6520" w:rsidP="006C6520"/>
    <w:p w14:paraId="07211C7E" w14:textId="1C4EBEC7" w:rsidR="006C6520" w:rsidRDefault="006C6520" w:rsidP="006C6520"/>
    <w:p w14:paraId="13F9AA31" w14:textId="6C02E1BB" w:rsidR="006C6520" w:rsidRDefault="006C6520" w:rsidP="006C6520"/>
    <w:p w14:paraId="459AAB29" w14:textId="59A510D8" w:rsidR="006C6520" w:rsidRDefault="006C6520" w:rsidP="006C6520"/>
    <w:p w14:paraId="2C841D37" w14:textId="63618C4A" w:rsidR="006C6520" w:rsidRDefault="006C6520" w:rsidP="006C6520"/>
    <w:p w14:paraId="304FCD66" w14:textId="008785B8" w:rsidR="006C6520" w:rsidRDefault="006C6520" w:rsidP="006C6520"/>
    <w:p w14:paraId="6A219824" w14:textId="25D6950B" w:rsidR="006C6520" w:rsidRDefault="006C6520" w:rsidP="006C6520"/>
    <w:p w14:paraId="34207E85" w14:textId="5DA27EA5" w:rsidR="006C6520" w:rsidRDefault="006C6520" w:rsidP="006C6520"/>
    <w:p w14:paraId="3DE160F9" w14:textId="0A5212EB" w:rsidR="006C6520" w:rsidRDefault="006C6520" w:rsidP="006C6520"/>
    <w:p w14:paraId="09AC686A" w14:textId="362E4FF9" w:rsidR="006C6520" w:rsidRDefault="006C6520" w:rsidP="006C6520"/>
    <w:p w14:paraId="29BED668" w14:textId="77777777" w:rsidR="006C6520" w:rsidRPr="006C6520" w:rsidRDefault="006C6520" w:rsidP="006C6520"/>
    <w:p w14:paraId="2EC4E903" w14:textId="51073CF1" w:rsidR="00E614DD" w:rsidRPr="006C6520" w:rsidRDefault="006C6520" w:rsidP="006C6520">
      <w:pPr>
        <w:pStyle w:val="Title"/>
        <w:rPr>
          <w:b/>
          <w:bCs/>
        </w:rPr>
      </w:pPr>
      <w:r w:rsidRPr="006C6520">
        <w:rPr>
          <w:b/>
          <w:bCs/>
        </w:rPr>
        <w:lastRenderedPageBreak/>
        <w:t>Competitive Analysis</w:t>
      </w:r>
    </w:p>
    <w:p w14:paraId="532BDCF3" w14:textId="0A021B6F" w:rsidR="00E614DD" w:rsidRDefault="00E614DD" w:rsidP="006C6520">
      <w:pPr>
        <w:pStyle w:val="TableTitle"/>
        <w:ind w:left="0" w:firstLine="0"/>
      </w:pPr>
    </w:p>
    <w:tbl>
      <w:tblPr>
        <w:tblStyle w:val="MLAresearchpapertable"/>
        <w:tblW w:w="2498" w:type="pct"/>
        <w:tblInd w:w="2347" w:type="dxa"/>
        <w:tblLook w:val="04A0" w:firstRow="1" w:lastRow="0" w:firstColumn="1" w:lastColumn="0" w:noHBand="0" w:noVBand="1"/>
        <w:tblDescription w:val="Sample table with 4 column and 3 row headings. Replace the dummy heading text with yours and fill in the table data."/>
      </w:tblPr>
      <w:tblGrid>
        <w:gridCol w:w="2337"/>
        <w:gridCol w:w="2339"/>
      </w:tblGrid>
      <w:tr w:rsidR="006C6520" w14:paraId="50A08889" w14:textId="77777777" w:rsidTr="006C6520">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54C82D58" w14:textId="5E21AAA6" w:rsidR="006C6520" w:rsidRDefault="006C6520" w:rsidP="009D4EB3">
            <w:pPr>
              <w:pStyle w:val="NoSpacing"/>
              <w:spacing w:before="0"/>
              <w:ind w:left="0" w:right="0"/>
            </w:pPr>
            <w:r>
              <w:t>“Project Name”</w:t>
            </w:r>
          </w:p>
        </w:tc>
        <w:tc>
          <w:tcPr>
            <w:tcW w:w="2339" w:type="dxa"/>
            <w:vAlign w:val="bottom"/>
          </w:tcPr>
          <w:p w14:paraId="1E80655C" w14:textId="58E3D370" w:rsidR="006C6520" w:rsidRDefault="006C6520">
            <w:pPr>
              <w:pStyle w:val="NoSpacing"/>
            </w:pPr>
            <w:r>
              <w:t>“Competitor Name”</w:t>
            </w:r>
          </w:p>
        </w:tc>
      </w:tr>
      <w:tr w:rsidR="006C6520" w14:paraId="24B6C479" w14:textId="77777777" w:rsidTr="006C6520">
        <w:tc>
          <w:tcPr>
            <w:tcW w:w="2337" w:type="dxa"/>
          </w:tcPr>
          <w:p w14:paraId="39A2DD64" w14:textId="62CA3B0F" w:rsidR="006C6520" w:rsidRDefault="006C6520" w:rsidP="009D4EB3">
            <w:pPr>
              <w:pStyle w:val="NoSpacing"/>
            </w:pPr>
            <w:r>
              <w:t>“1</w:t>
            </w:r>
            <w:r w:rsidRPr="006C6520">
              <w:rPr>
                <w:vertAlign w:val="superscript"/>
              </w:rPr>
              <w:t>st</w:t>
            </w:r>
            <w:r>
              <w:t xml:space="preserve"> feature”</w:t>
            </w:r>
          </w:p>
        </w:tc>
        <w:tc>
          <w:tcPr>
            <w:tcW w:w="2339" w:type="dxa"/>
          </w:tcPr>
          <w:p w14:paraId="38141534" w14:textId="77D3365D" w:rsidR="006C6520" w:rsidRDefault="006C6520" w:rsidP="009D4EB3">
            <w:pPr>
              <w:pStyle w:val="NoSpacing"/>
            </w:pPr>
            <w:r>
              <w:t>“1</w:t>
            </w:r>
            <w:r w:rsidRPr="006C6520">
              <w:rPr>
                <w:vertAlign w:val="superscript"/>
              </w:rPr>
              <w:t>st</w:t>
            </w:r>
            <w:r>
              <w:t xml:space="preserve"> feature”</w:t>
            </w:r>
          </w:p>
        </w:tc>
      </w:tr>
      <w:tr w:rsidR="006C6520" w14:paraId="0FAE435D" w14:textId="77777777" w:rsidTr="006C6520">
        <w:tc>
          <w:tcPr>
            <w:tcW w:w="2337" w:type="dxa"/>
          </w:tcPr>
          <w:p w14:paraId="19722025" w14:textId="77777777" w:rsidR="006C6520" w:rsidRDefault="006C6520">
            <w:pPr>
              <w:pStyle w:val="NoSpacing"/>
              <w:rPr>
                <w:vertAlign w:val="superscript"/>
              </w:rPr>
            </w:pPr>
            <w:r>
              <w:t>“2</w:t>
            </w:r>
            <w:r w:rsidRPr="006C6520">
              <w:rPr>
                <w:vertAlign w:val="superscript"/>
              </w:rPr>
              <w:t>nd</w:t>
            </w:r>
            <w:r>
              <w:t xml:space="preserve"> feature”</w:t>
            </w:r>
          </w:p>
          <w:p w14:paraId="129C29BB" w14:textId="7978548B" w:rsidR="006C6520" w:rsidRPr="006C6520" w:rsidRDefault="006C6520" w:rsidP="006C6520">
            <w:r>
              <w:t>“3</w:t>
            </w:r>
            <w:r w:rsidRPr="006C6520">
              <w:rPr>
                <w:vertAlign w:val="superscript"/>
              </w:rPr>
              <w:t>rd</w:t>
            </w:r>
            <w:r>
              <w:t xml:space="preserve"> feature”</w:t>
            </w:r>
          </w:p>
        </w:tc>
        <w:tc>
          <w:tcPr>
            <w:tcW w:w="2339" w:type="dxa"/>
          </w:tcPr>
          <w:p w14:paraId="2C263007" w14:textId="77777777" w:rsidR="006C6520" w:rsidRDefault="006C6520">
            <w:pPr>
              <w:pStyle w:val="NoSpacing"/>
            </w:pPr>
            <w:r>
              <w:t>“2</w:t>
            </w:r>
            <w:r w:rsidRPr="006C6520">
              <w:rPr>
                <w:vertAlign w:val="superscript"/>
              </w:rPr>
              <w:t>nd</w:t>
            </w:r>
            <w:r>
              <w:t xml:space="preserve"> feature”</w:t>
            </w:r>
          </w:p>
          <w:p w14:paraId="0BF9A143" w14:textId="0E4E669F" w:rsidR="006C6520" w:rsidRDefault="006C6520">
            <w:pPr>
              <w:pStyle w:val="NoSpacing"/>
            </w:pPr>
            <w:r>
              <w:t>“3</w:t>
            </w:r>
            <w:r w:rsidRPr="006C6520">
              <w:rPr>
                <w:vertAlign w:val="superscript"/>
              </w:rPr>
              <w:t>rd</w:t>
            </w:r>
            <w:r>
              <w:t xml:space="preserve"> feature”</w:t>
            </w:r>
          </w:p>
        </w:tc>
        <w:bookmarkStart w:id="0" w:name="_GoBack"/>
        <w:bookmarkEnd w:id="0"/>
      </w:tr>
      <w:tr w:rsidR="006C6520" w14:paraId="6DDD5F0E" w14:textId="77777777" w:rsidTr="006C6520">
        <w:tc>
          <w:tcPr>
            <w:tcW w:w="2337" w:type="dxa"/>
          </w:tcPr>
          <w:p w14:paraId="474B7CD2" w14:textId="526A0716" w:rsidR="006C6520" w:rsidRDefault="006C6520">
            <w:pPr>
              <w:pStyle w:val="NoSpacing"/>
            </w:pPr>
            <w:r>
              <w:t>“4</w:t>
            </w:r>
            <w:r w:rsidRPr="006C6520">
              <w:rPr>
                <w:vertAlign w:val="superscript"/>
              </w:rPr>
              <w:t>th</w:t>
            </w:r>
            <w:r>
              <w:t xml:space="preserve"> feature”</w:t>
            </w:r>
          </w:p>
          <w:p w14:paraId="5DF09026" w14:textId="209ABB9C" w:rsidR="006C6520" w:rsidRDefault="006C6520">
            <w:pPr>
              <w:pStyle w:val="NoSpacing"/>
            </w:pPr>
            <w:r>
              <w:t>“5</w:t>
            </w:r>
            <w:r w:rsidRPr="006C6520">
              <w:rPr>
                <w:vertAlign w:val="superscript"/>
              </w:rPr>
              <w:t>th</w:t>
            </w:r>
            <w:r>
              <w:t xml:space="preserve"> feature”</w:t>
            </w:r>
          </w:p>
          <w:p w14:paraId="2B5AF072" w14:textId="4391978B" w:rsidR="006C6520" w:rsidRDefault="006C6520">
            <w:pPr>
              <w:pStyle w:val="NoSpacing"/>
            </w:pPr>
            <w:r>
              <w:t>“6</w:t>
            </w:r>
            <w:r w:rsidRPr="006C6520">
              <w:rPr>
                <w:vertAlign w:val="superscript"/>
              </w:rPr>
              <w:t>th</w:t>
            </w:r>
            <w:r>
              <w:t xml:space="preserve"> feature”</w:t>
            </w:r>
          </w:p>
        </w:tc>
        <w:tc>
          <w:tcPr>
            <w:tcW w:w="2339" w:type="dxa"/>
          </w:tcPr>
          <w:p w14:paraId="7F80322D" w14:textId="2AF0FCCE" w:rsidR="006C6520" w:rsidRDefault="006C6520">
            <w:pPr>
              <w:pStyle w:val="NoSpacing"/>
            </w:pPr>
            <w:r>
              <w:t>“4</w:t>
            </w:r>
            <w:r w:rsidRPr="006C6520">
              <w:rPr>
                <w:vertAlign w:val="superscript"/>
              </w:rPr>
              <w:t>th</w:t>
            </w:r>
            <w:r>
              <w:t xml:space="preserve"> feature”</w:t>
            </w:r>
          </w:p>
          <w:p w14:paraId="0D94CF2F" w14:textId="77777777" w:rsidR="006C6520" w:rsidRDefault="006C6520">
            <w:pPr>
              <w:pStyle w:val="NoSpacing"/>
            </w:pPr>
            <w:r>
              <w:t>“5</w:t>
            </w:r>
            <w:r w:rsidRPr="006C6520">
              <w:rPr>
                <w:vertAlign w:val="superscript"/>
              </w:rPr>
              <w:t>th</w:t>
            </w:r>
            <w:r>
              <w:t xml:space="preserve"> feature”</w:t>
            </w:r>
          </w:p>
          <w:p w14:paraId="5AC71EF4" w14:textId="4BEC2F9C" w:rsidR="006C6520" w:rsidRPr="006C6520" w:rsidRDefault="006C6520" w:rsidP="006C6520">
            <w:r>
              <w:t>“6</w:t>
            </w:r>
            <w:r w:rsidRPr="006C6520">
              <w:rPr>
                <w:vertAlign w:val="superscript"/>
              </w:rPr>
              <w:t>th</w:t>
            </w:r>
            <w:r>
              <w:t xml:space="preserve"> feature”</w:t>
            </w:r>
          </w:p>
        </w:tc>
      </w:tr>
    </w:tbl>
    <w:p w14:paraId="6F1EC4D8" w14:textId="3EEB4964" w:rsidR="00E614DD" w:rsidRDefault="00E614DD">
      <w:pPr>
        <w:pStyle w:val="NoSpacing"/>
      </w:pPr>
    </w:p>
    <w:p w14:paraId="5299161F" w14:textId="77777777" w:rsidR="006C6520" w:rsidRDefault="006C6520" w:rsidP="006C6520">
      <w:pPr>
        <w:pStyle w:val="Title"/>
        <w:rPr>
          <w:b/>
          <w:bCs/>
        </w:rPr>
      </w:pPr>
    </w:p>
    <w:p w14:paraId="3A711845" w14:textId="4FC84F5A" w:rsidR="00E614DD" w:rsidRPr="006C6520" w:rsidRDefault="006C6520" w:rsidP="006C6520">
      <w:pPr>
        <w:pStyle w:val="Title"/>
        <w:rPr>
          <w:b/>
          <w:bCs/>
        </w:rPr>
      </w:pPr>
      <w:r w:rsidRPr="006C6520">
        <w:rPr>
          <w:b/>
          <w:bCs/>
        </w:rPr>
        <w:t>Data Definition</w:t>
      </w:r>
    </w:p>
    <w:p w14:paraId="33D2090D" w14:textId="22001B77" w:rsidR="006C6520" w:rsidRDefault="006C6520" w:rsidP="006C6520">
      <w:pPr>
        <w:pStyle w:val="NoSpacing"/>
      </w:pPr>
      <w:r>
        <w:rPr>
          <w:b/>
          <w:bCs/>
        </w:rPr>
        <w:tab/>
        <w:t>“</w:t>
      </w:r>
      <w:r w:rsidRPr="006C6520">
        <w:t>This section serves as the “dictionary” of your document. It defines main terms, data structures and “items” or “entities” at high or logical (not implementation) level (e.g. name, meaning, usage, and NOT how the data is stored in memory</w:t>
      </w:r>
      <w:proofErr w:type="gramStart"/>
      <w:r w:rsidRPr="006C6520">
        <w:t>)</w:t>
      </w:r>
      <w:proofErr w:type="gramEnd"/>
      <w:r w:rsidRPr="006C6520">
        <w:t xml:space="preserve"> so it is easier to refer to them in the document.  Focus on key terms (main data elements, actors, types of users etc.)</w:t>
      </w:r>
      <w:r>
        <w:t>”</w:t>
      </w:r>
    </w:p>
    <w:p w14:paraId="1A7AE5ED" w14:textId="77777777" w:rsidR="006C6520" w:rsidRDefault="006C6520" w:rsidP="006C6520">
      <w:pPr>
        <w:pStyle w:val="NoSpacing"/>
      </w:pPr>
    </w:p>
    <w:p w14:paraId="052BB7E5" w14:textId="77777777" w:rsidR="006C6520" w:rsidRDefault="006C6520" w:rsidP="006C6520">
      <w:pPr>
        <w:pStyle w:val="NoSpacing"/>
      </w:pPr>
    </w:p>
    <w:p w14:paraId="56573CBD" w14:textId="77777777" w:rsidR="006C6520" w:rsidRDefault="006C6520" w:rsidP="006C6520">
      <w:pPr>
        <w:pStyle w:val="NoSpacing"/>
      </w:pPr>
    </w:p>
    <w:p w14:paraId="0B7297A8" w14:textId="77777777" w:rsidR="006C6520" w:rsidRDefault="006C6520" w:rsidP="006C6520">
      <w:pPr>
        <w:pStyle w:val="NoSpacing"/>
      </w:pPr>
    </w:p>
    <w:p w14:paraId="59D216A7" w14:textId="7BEA5EF7" w:rsidR="006C6520" w:rsidRDefault="006C6520" w:rsidP="006C6520">
      <w:pPr>
        <w:pStyle w:val="Title"/>
        <w:rPr>
          <w:b/>
          <w:bCs/>
        </w:rPr>
      </w:pPr>
      <w:r w:rsidRPr="006C6520">
        <w:rPr>
          <w:b/>
          <w:bCs/>
        </w:rPr>
        <w:lastRenderedPageBreak/>
        <w:t>Overview</w:t>
      </w:r>
    </w:p>
    <w:p w14:paraId="694A33BF" w14:textId="7461D1A0" w:rsidR="006C6520" w:rsidRPr="006C6520" w:rsidRDefault="006C6520" w:rsidP="006C6520">
      <w:r>
        <w:t>“This</w:t>
      </w:r>
      <w:r w:rsidRPr="006C6520">
        <w:t xml:space="preserve"> section describes the</w:t>
      </w:r>
      <w:r w:rsidRPr="006C6520">
        <w:t xml:space="preserve"> project overview (in much more details) and likelihood usage scenarios of your product from end users’ perspectives.  </w:t>
      </w:r>
      <w:r w:rsidRPr="006C6520">
        <w:t>Focus only on main</w:t>
      </w:r>
      <w:r w:rsidRPr="006C6520">
        <w:t xml:space="preserve"> use cases.    </w:t>
      </w:r>
      <w:r w:rsidRPr="006C6520">
        <w:t>Simple text format is OK and</w:t>
      </w:r>
      <w:r w:rsidRPr="006C6520">
        <w:t xml:space="preserve"> preferable – tell us a story about who and how is the application used. Focus on WHAT users do, their skill level, not on HOW </w:t>
      </w:r>
      <w:r w:rsidRPr="006C6520">
        <w:t>the system</w:t>
      </w:r>
      <w:r w:rsidRPr="006C6520">
        <w:t xml:space="preserve"> is implemented.  </w:t>
      </w:r>
      <w:r>
        <w:t>“</w:t>
      </w:r>
    </w:p>
    <w:p w14:paraId="219EAF8A" w14:textId="0BABAA0F" w:rsidR="006C6520" w:rsidRDefault="006C6520" w:rsidP="006C6520">
      <w:pPr>
        <w:pStyle w:val="NoSpacing"/>
      </w:pPr>
    </w:p>
    <w:p w14:paraId="53A7AE55" w14:textId="551B23DD" w:rsidR="004C1984" w:rsidRDefault="004C1984" w:rsidP="004C1984">
      <w:pPr>
        <w:pStyle w:val="Title"/>
        <w:rPr>
          <w:b/>
          <w:bCs/>
        </w:rPr>
      </w:pPr>
      <w:r>
        <w:rPr>
          <w:b/>
          <w:bCs/>
        </w:rPr>
        <w:t>List of high-level functional requirements</w:t>
      </w:r>
    </w:p>
    <w:p w14:paraId="0D3BB57F" w14:textId="30BCDF42" w:rsidR="004C1984" w:rsidRDefault="004C1984" w:rsidP="004C1984">
      <w:pPr>
        <w:pStyle w:val="ListParagraph"/>
        <w:numPr>
          <w:ilvl w:val="0"/>
          <w:numId w:val="23"/>
        </w:numPr>
      </w:pPr>
      <w:r>
        <w:t xml:space="preserve">  </w:t>
      </w:r>
    </w:p>
    <w:p w14:paraId="58CDA5EA" w14:textId="42EBBF39" w:rsidR="004C1984" w:rsidRDefault="004C1984" w:rsidP="004C1984">
      <w:pPr>
        <w:pStyle w:val="ListParagraph"/>
        <w:numPr>
          <w:ilvl w:val="0"/>
          <w:numId w:val="23"/>
        </w:numPr>
      </w:pPr>
      <w:r>
        <w:t xml:space="preserve"> </w:t>
      </w:r>
    </w:p>
    <w:p w14:paraId="6913CEE3" w14:textId="45171F15" w:rsidR="004C1984" w:rsidRDefault="004C1984" w:rsidP="004C1984">
      <w:pPr>
        <w:pStyle w:val="ListParagraph"/>
        <w:numPr>
          <w:ilvl w:val="0"/>
          <w:numId w:val="23"/>
        </w:numPr>
      </w:pPr>
      <w:r>
        <w:t xml:space="preserve"> </w:t>
      </w:r>
    </w:p>
    <w:p w14:paraId="5A90D40E" w14:textId="28DCDC0F" w:rsidR="004C1984" w:rsidRDefault="004C1984" w:rsidP="004C1984">
      <w:pPr>
        <w:pStyle w:val="ListParagraph"/>
        <w:numPr>
          <w:ilvl w:val="0"/>
          <w:numId w:val="23"/>
        </w:numPr>
      </w:pPr>
      <w:r>
        <w:t xml:space="preserve"> </w:t>
      </w:r>
    </w:p>
    <w:p w14:paraId="3BF2F328" w14:textId="4A41C130" w:rsidR="004C1984" w:rsidRDefault="004C1984" w:rsidP="004C1984">
      <w:pPr>
        <w:ind w:firstLine="0"/>
      </w:pPr>
    </w:p>
    <w:p w14:paraId="579D22A8" w14:textId="30DAE8E1" w:rsidR="004C1984" w:rsidRDefault="004C1984" w:rsidP="004C1984">
      <w:pPr>
        <w:pStyle w:val="Title"/>
        <w:rPr>
          <w:b/>
          <w:bCs/>
        </w:rPr>
      </w:pPr>
      <w:r>
        <w:rPr>
          <w:b/>
          <w:bCs/>
        </w:rPr>
        <w:t>List of non-functional requirements</w:t>
      </w:r>
    </w:p>
    <w:p w14:paraId="5924D681" w14:textId="6590077A" w:rsidR="004C1984" w:rsidRDefault="004C1984" w:rsidP="004C1984">
      <w:pPr>
        <w:pStyle w:val="ListParagraph"/>
        <w:numPr>
          <w:ilvl w:val="0"/>
          <w:numId w:val="25"/>
        </w:numPr>
      </w:pPr>
      <w:r>
        <w:t xml:space="preserve"> </w:t>
      </w:r>
    </w:p>
    <w:p w14:paraId="4377CA13" w14:textId="487693A8" w:rsidR="004C1984" w:rsidRDefault="004C1984" w:rsidP="004C1984">
      <w:pPr>
        <w:pStyle w:val="ListParagraph"/>
        <w:numPr>
          <w:ilvl w:val="0"/>
          <w:numId w:val="25"/>
        </w:numPr>
      </w:pPr>
      <w:r>
        <w:t xml:space="preserve"> </w:t>
      </w:r>
    </w:p>
    <w:p w14:paraId="080B62B6" w14:textId="3C50D241" w:rsidR="004C1984" w:rsidRDefault="004C1984" w:rsidP="004C1984">
      <w:pPr>
        <w:pStyle w:val="ListParagraph"/>
        <w:numPr>
          <w:ilvl w:val="0"/>
          <w:numId w:val="25"/>
        </w:numPr>
      </w:pPr>
      <w:r>
        <w:t xml:space="preserve"> </w:t>
      </w:r>
    </w:p>
    <w:p w14:paraId="63FD1C02" w14:textId="461CDAB7" w:rsidR="004C1984" w:rsidRDefault="004C1984" w:rsidP="004C1984">
      <w:pPr>
        <w:pStyle w:val="ListParagraph"/>
        <w:numPr>
          <w:ilvl w:val="0"/>
          <w:numId w:val="25"/>
        </w:numPr>
      </w:pPr>
      <w:r>
        <w:t xml:space="preserve"> </w:t>
      </w:r>
    </w:p>
    <w:p w14:paraId="143701B4" w14:textId="1D490453" w:rsidR="004C1984" w:rsidRDefault="004C1984" w:rsidP="004C1984"/>
    <w:p w14:paraId="1537A4E5" w14:textId="00C6F48C" w:rsidR="004C1984" w:rsidRDefault="004C1984" w:rsidP="004C1984">
      <w:pPr>
        <w:pStyle w:val="Title"/>
        <w:rPr>
          <w:b/>
          <w:bCs/>
        </w:rPr>
      </w:pPr>
      <w:r>
        <w:rPr>
          <w:b/>
          <w:bCs/>
        </w:rPr>
        <w:t>High-level system architecture</w:t>
      </w:r>
    </w:p>
    <w:p w14:paraId="6BA04153" w14:textId="027F8540" w:rsidR="004C1984" w:rsidRDefault="004C1984" w:rsidP="004C1984">
      <w:r>
        <w:t>“List of main software products, tools, languages and systems to be used, list of core APIs available at this point, supported browsers, etc. Decide on a framework”</w:t>
      </w:r>
    </w:p>
    <w:p w14:paraId="712798BA" w14:textId="171B056C" w:rsidR="004C1984" w:rsidRDefault="004C1984" w:rsidP="004C1984"/>
    <w:p w14:paraId="02ABAF5E" w14:textId="0F73664B" w:rsidR="004C1984" w:rsidRDefault="004C1984" w:rsidP="004C1984"/>
    <w:p w14:paraId="5928071D" w14:textId="40B83D46" w:rsidR="004C1984" w:rsidRDefault="004C1984" w:rsidP="004C1984">
      <w:pPr>
        <w:pStyle w:val="Title"/>
        <w:rPr>
          <w:b/>
          <w:bCs/>
        </w:rPr>
      </w:pPr>
      <w:r>
        <w:rPr>
          <w:b/>
          <w:bCs/>
        </w:rPr>
        <w:lastRenderedPageBreak/>
        <w:t xml:space="preserve">Team </w:t>
      </w:r>
      <w:proofErr w:type="spellStart"/>
      <w:r>
        <w:rPr>
          <w:b/>
          <w:bCs/>
        </w:rPr>
        <w:t>JavaCup</w:t>
      </w:r>
      <w:proofErr w:type="spellEnd"/>
    </w:p>
    <w:p w14:paraId="77138669" w14:textId="1FE262DF" w:rsidR="004C1984" w:rsidRDefault="004C1984" w:rsidP="004C1984">
      <w:pPr>
        <w:pStyle w:val="ListParagraph"/>
        <w:numPr>
          <w:ilvl w:val="0"/>
          <w:numId w:val="26"/>
        </w:numPr>
      </w:pPr>
      <w:r>
        <w:t xml:space="preserve"> </w:t>
      </w:r>
    </w:p>
    <w:p w14:paraId="4AF7C6B9" w14:textId="040E4740" w:rsidR="004C1984" w:rsidRDefault="004C1984" w:rsidP="004C1984">
      <w:pPr>
        <w:pStyle w:val="ListParagraph"/>
        <w:numPr>
          <w:ilvl w:val="0"/>
          <w:numId w:val="26"/>
        </w:numPr>
      </w:pPr>
      <w:r>
        <w:t xml:space="preserve"> </w:t>
      </w:r>
    </w:p>
    <w:p w14:paraId="32D00491" w14:textId="0E0934F4" w:rsidR="004C1984" w:rsidRDefault="004C1984" w:rsidP="004C1984">
      <w:pPr>
        <w:pStyle w:val="ListParagraph"/>
        <w:numPr>
          <w:ilvl w:val="0"/>
          <w:numId w:val="26"/>
        </w:numPr>
      </w:pPr>
      <w:r>
        <w:t xml:space="preserve"> </w:t>
      </w:r>
    </w:p>
    <w:p w14:paraId="124139CD" w14:textId="72E6D09F" w:rsidR="004C1984" w:rsidRDefault="004C1984" w:rsidP="004C1984">
      <w:pPr>
        <w:pStyle w:val="ListParagraph"/>
        <w:numPr>
          <w:ilvl w:val="0"/>
          <w:numId w:val="26"/>
        </w:numPr>
      </w:pPr>
      <w:r>
        <w:t xml:space="preserve"> </w:t>
      </w:r>
    </w:p>
    <w:p w14:paraId="1BDE641E" w14:textId="17A63E96" w:rsidR="004C1984" w:rsidRDefault="004C1984" w:rsidP="004C1984"/>
    <w:p w14:paraId="5FBBB3AB" w14:textId="74D992F6" w:rsidR="004C1984" w:rsidRDefault="004C1984" w:rsidP="004C1984">
      <w:pPr>
        <w:pStyle w:val="Title"/>
        <w:rPr>
          <w:b/>
          <w:bCs/>
        </w:rPr>
      </w:pPr>
      <w:r>
        <w:rPr>
          <w:b/>
          <w:bCs/>
        </w:rPr>
        <w:t>Checklist</w:t>
      </w:r>
    </w:p>
    <w:p w14:paraId="59E7EFF6" w14:textId="1688053D" w:rsidR="004C1984" w:rsidRDefault="004C1984" w:rsidP="004C1984">
      <w:pPr>
        <w:pStyle w:val="ListParagraph"/>
        <w:numPr>
          <w:ilvl w:val="0"/>
          <w:numId w:val="27"/>
        </w:numPr>
      </w:pPr>
      <w:r>
        <w:t>Team decided on means of communications:</w:t>
      </w:r>
    </w:p>
    <w:p w14:paraId="7B3DAB7B" w14:textId="347A46AA" w:rsidR="004C1984" w:rsidRDefault="004C1984" w:rsidP="004C1984">
      <w:pPr>
        <w:pStyle w:val="ListParagraph"/>
        <w:numPr>
          <w:ilvl w:val="0"/>
          <w:numId w:val="27"/>
        </w:numPr>
      </w:pPr>
      <w:r>
        <w:t>Team found a time slot to meet outside of class:</w:t>
      </w:r>
    </w:p>
    <w:p w14:paraId="51F5A559" w14:textId="750304BA" w:rsidR="004C1984" w:rsidRDefault="004C1984" w:rsidP="004C1984">
      <w:pPr>
        <w:pStyle w:val="ListParagraph"/>
        <w:numPr>
          <w:ilvl w:val="0"/>
          <w:numId w:val="27"/>
        </w:numPr>
      </w:pPr>
      <w:r>
        <w:t>Front and back end team leads chosen:</w:t>
      </w:r>
    </w:p>
    <w:p w14:paraId="0FD93DAC" w14:textId="13321D1E" w:rsidR="004C1984" w:rsidRDefault="004C1984" w:rsidP="004C1984">
      <w:pPr>
        <w:pStyle w:val="ListParagraph"/>
        <w:numPr>
          <w:ilvl w:val="0"/>
          <w:numId w:val="27"/>
        </w:numPr>
      </w:pPr>
      <w:proofErr w:type="spellStart"/>
      <w:r>
        <w:t>Github</w:t>
      </w:r>
      <w:proofErr w:type="spellEnd"/>
      <w:r>
        <w:t xml:space="preserve"> master chosen:</w:t>
      </w:r>
    </w:p>
    <w:p w14:paraId="0493C1D2" w14:textId="3AF2806C" w:rsidR="004C1984" w:rsidRDefault="004C1984" w:rsidP="004C1984">
      <w:pPr>
        <w:pStyle w:val="ListParagraph"/>
        <w:numPr>
          <w:ilvl w:val="0"/>
          <w:numId w:val="27"/>
        </w:numPr>
      </w:pPr>
      <w:r>
        <w:t>Team ready and able to use the chosen back and front-end frameworks:</w:t>
      </w:r>
    </w:p>
    <w:p w14:paraId="04358568" w14:textId="243AC3E7" w:rsidR="004C1984" w:rsidRDefault="004C1984" w:rsidP="004C1984">
      <w:pPr>
        <w:pStyle w:val="ListParagraph"/>
        <w:numPr>
          <w:ilvl w:val="0"/>
          <w:numId w:val="27"/>
        </w:numPr>
      </w:pPr>
      <w:r>
        <w:t>Skills of each team member defined and known to all:</w:t>
      </w:r>
    </w:p>
    <w:p w14:paraId="229480AD" w14:textId="4B634A13" w:rsidR="004C1984" w:rsidRPr="004C1984" w:rsidRDefault="004C1984" w:rsidP="004C1984">
      <w:pPr>
        <w:pStyle w:val="ListParagraph"/>
        <w:numPr>
          <w:ilvl w:val="0"/>
          <w:numId w:val="27"/>
        </w:numPr>
      </w:pPr>
      <w:r>
        <w:t>Team lead ensured that all team members read the final M1 and agree:</w:t>
      </w:r>
    </w:p>
    <w:p w14:paraId="4B322767" w14:textId="607236D8" w:rsidR="00E614DD" w:rsidRDefault="00E614DD">
      <w:pPr>
        <w:pStyle w:val="Bibliography"/>
      </w:pP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DDFFD" w14:textId="77777777" w:rsidR="009515AD" w:rsidRDefault="009515AD">
      <w:pPr>
        <w:spacing w:line="240" w:lineRule="auto"/>
      </w:pPr>
      <w:r>
        <w:separator/>
      </w:r>
    </w:p>
  </w:endnote>
  <w:endnote w:type="continuationSeparator" w:id="0">
    <w:p w14:paraId="7630FC91" w14:textId="77777777" w:rsidR="009515AD" w:rsidRDefault="009515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C94C5" w14:textId="77777777" w:rsidR="009515AD" w:rsidRDefault="009515AD">
      <w:pPr>
        <w:spacing w:line="240" w:lineRule="auto"/>
      </w:pPr>
      <w:r>
        <w:separator/>
      </w:r>
    </w:p>
  </w:footnote>
  <w:footnote w:type="continuationSeparator" w:id="0">
    <w:p w14:paraId="7C49D0AF" w14:textId="77777777" w:rsidR="009515AD" w:rsidRDefault="009515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proofErr w:type="spellStart"/>
    <w:r>
      <w:t>JavaCup</w:t>
    </w:r>
    <w:proofErr w:type="spellEnd"/>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proofErr w:type="spellStart"/>
    <w:r>
      <w:t xml:space="preserve">JavaCup </w:t>
    </w:r>
    <w:proofErr w:type="spellEnd"/>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AD303C"/>
    <w:multiLevelType w:val="hybridMultilevel"/>
    <w:tmpl w:val="EA9052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B1B5787"/>
    <w:multiLevelType w:val="multilevel"/>
    <w:tmpl w:val="4572ABF8"/>
    <w:numStyleLink w:val="MLAOutline"/>
  </w:abstractNum>
  <w:abstractNum w:abstractNumId="23"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AD7CF3"/>
    <w:multiLevelType w:val="hybridMultilevel"/>
    <w:tmpl w:val="E92285CA"/>
    <w:lvl w:ilvl="0" w:tplc="03AC1D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1"/>
  </w:num>
  <w:num w:numId="13">
    <w:abstractNumId w:val="22"/>
  </w:num>
  <w:num w:numId="14">
    <w:abstractNumId w:val="15"/>
  </w:num>
  <w:num w:numId="15">
    <w:abstractNumId w:val="24"/>
  </w:num>
  <w:num w:numId="16">
    <w:abstractNumId w:val="20"/>
  </w:num>
  <w:num w:numId="17">
    <w:abstractNumId w:val="11"/>
  </w:num>
  <w:num w:numId="18">
    <w:abstractNumId w:val="10"/>
  </w:num>
  <w:num w:numId="19">
    <w:abstractNumId w:val="18"/>
  </w:num>
  <w:num w:numId="20">
    <w:abstractNumId w:val="26"/>
  </w:num>
  <w:num w:numId="21">
    <w:abstractNumId w:val="13"/>
  </w:num>
  <w:num w:numId="22">
    <w:abstractNumId w:val="23"/>
  </w:num>
  <w:num w:numId="23">
    <w:abstractNumId w:val="17"/>
  </w:num>
  <w:num w:numId="24">
    <w:abstractNumId w:val="19"/>
  </w:num>
  <w:num w:numId="25">
    <w:abstractNumId w:val="25"/>
  </w:num>
  <w:num w:numId="26">
    <w:abstractNumId w:val="1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40CBB"/>
    <w:rsid w:val="000B78C8"/>
    <w:rsid w:val="001463B2"/>
    <w:rsid w:val="001F62C0"/>
    <w:rsid w:val="00245E02"/>
    <w:rsid w:val="00353B66"/>
    <w:rsid w:val="004A2675"/>
    <w:rsid w:val="004C1984"/>
    <w:rsid w:val="004F7139"/>
    <w:rsid w:val="00691EC1"/>
    <w:rsid w:val="006C6520"/>
    <w:rsid w:val="007C53FB"/>
    <w:rsid w:val="008B7D18"/>
    <w:rsid w:val="008F1F97"/>
    <w:rsid w:val="008F4052"/>
    <w:rsid w:val="009515AD"/>
    <w:rsid w:val="009D4EB3"/>
    <w:rsid w:val="00B13D1B"/>
    <w:rsid w:val="00B818DF"/>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17</TotalTime>
  <Pages>4</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Enmanuel Ortiz</cp:lastModifiedBy>
  <cp:revision>1</cp:revision>
  <dcterms:created xsi:type="dcterms:W3CDTF">2019-09-22T00:44:00Z</dcterms:created>
  <dcterms:modified xsi:type="dcterms:W3CDTF">2019-09-22T01:01:00Z</dcterms:modified>
  <cp:version/>
</cp:coreProperties>
</file>