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27745" w14:textId="42BADA01" w:rsidR="00E038EE" w:rsidRDefault="00E038EE" w:rsidP="00E038EE">
      <w:pPr>
        <w:pStyle w:val="Title"/>
      </w:pPr>
      <w:r>
        <w:t>CEN 4010 Principles of Software Engineering Spring 2021</w:t>
      </w:r>
    </w:p>
    <w:p w14:paraId="72668142" w14:textId="77777777" w:rsidR="00E038EE" w:rsidRDefault="00E038EE" w:rsidP="00E038EE">
      <w:pPr>
        <w:pStyle w:val="Subtitle"/>
        <w:rPr>
          <w:i w:val="0"/>
        </w:rPr>
      </w:pPr>
      <w:r w:rsidRPr="00A5443D">
        <w:rPr>
          <w:i w:val="0"/>
        </w:rPr>
        <w:t>Milestone 1: Team Project Proposal and Description</w:t>
      </w:r>
    </w:p>
    <w:p w14:paraId="6179B018" w14:textId="2B19EAA0" w:rsidR="00E038EE" w:rsidRPr="00E038EE" w:rsidRDefault="00AB7B4C" w:rsidP="00AB7B4C">
      <w:pPr>
        <w:jc w:val="center"/>
        <w:rPr>
          <w:rFonts w:asciiTheme="majorHAnsi" w:hAnsiTheme="majorHAnsi" w:cstheme="majorHAnsi"/>
          <w:color w:val="4F81BD" w:themeColor="accent1"/>
          <w:sz w:val="28"/>
          <w:szCs w:val="28"/>
        </w:rPr>
      </w:pPr>
      <w:r>
        <w:rPr>
          <w:rFonts w:asciiTheme="majorHAnsi" w:hAnsiTheme="majorHAnsi" w:cstheme="majorHAnsi"/>
          <w:color w:val="4F81BD" w:themeColor="accent1"/>
          <w:sz w:val="28"/>
          <w:szCs w:val="28"/>
        </w:rPr>
        <w:t>Group 11: COVID-19 Forum</w:t>
      </w:r>
    </w:p>
    <w:p w14:paraId="7C80E799" w14:textId="77777777" w:rsidR="00AB7B4C" w:rsidRDefault="00AB7B4C" w:rsidP="00E038EE">
      <w:pPr>
        <w:jc w:val="center"/>
        <w:rPr>
          <w:rFonts w:asciiTheme="majorHAnsi" w:hAnsiTheme="majorHAnsi" w:cstheme="majorHAnsi"/>
          <w:color w:val="4F81BD" w:themeColor="accent1"/>
          <w:sz w:val="28"/>
          <w:szCs w:val="28"/>
        </w:rPr>
      </w:pPr>
    </w:p>
    <w:p w14:paraId="1B9D2823" w14:textId="1C4ACC00" w:rsidR="00E038EE" w:rsidRPr="00E038EE" w:rsidRDefault="00E038EE" w:rsidP="00E038EE">
      <w:pPr>
        <w:jc w:val="center"/>
        <w:rPr>
          <w:rFonts w:asciiTheme="majorHAnsi" w:hAnsiTheme="majorHAnsi" w:cstheme="majorHAnsi"/>
          <w:color w:val="4F81BD" w:themeColor="accent1"/>
          <w:sz w:val="28"/>
          <w:szCs w:val="28"/>
        </w:rPr>
      </w:pPr>
      <w:r w:rsidRPr="00E038EE">
        <w:rPr>
          <w:rFonts w:asciiTheme="majorHAnsi" w:hAnsiTheme="majorHAnsi" w:cstheme="majorHAnsi"/>
          <w:color w:val="4F81BD" w:themeColor="accent1"/>
          <w:sz w:val="28"/>
          <w:szCs w:val="28"/>
        </w:rPr>
        <w:t xml:space="preserve">Zachary Goldstein, Alena Krause, Carlos Salazar, </w:t>
      </w:r>
    </w:p>
    <w:p w14:paraId="146570F2" w14:textId="771997A2" w:rsidR="00E038EE" w:rsidRPr="00E038EE" w:rsidRDefault="00E038EE" w:rsidP="00E038EE">
      <w:pPr>
        <w:jc w:val="center"/>
        <w:rPr>
          <w:rFonts w:asciiTheme="majorHAnsi" w:hAnsiTheme="majorHAnsi" w:cstheme="majorHAnsi"/>
          <w:color w:val="4F81BD" w:themeColor="accent1"/>
          <w:sz w:val="28"/>
          <w:szCs w:val="28"/>
        </w:rPr>
      </w:pPr>
      <w:r w:rsidRPr="00E038EE">
        <w:rPr>
          <w:rFonts w:asciiTheme="majorHAnsi" w:hAnsiTheme="majorHAnsi" w:cstheme="majorHAnsi"/>
          <w:color w:val="4F81BD" w:themeColor="accent1"/>
          <w:sz w:val="28"/>
          <w:szCs w:val="28"/>
        </w:rPr>
        <w:t>Shannon Soulard, Brandon Que</w:t>
      </w:r>
    </w:p>
    <w:p w14:paraId="12BBB676" w14:textId="77777777" w:rsidR="00AB7B4C" w:rsidRDefault="00AB7B4C" w:rsidP="00E038EE">
      <w:pPr>
        <w:jc w:val="center"/>
        <w:rPr>
          <w:rFonts w:asciiTheme="majorHAnsi" w:hAnsiTheme="majorHAnsi" w:cstheme="majorHAnsi"/>
          <w:color w:val="4F81BD" w:themeColor="accent1"/>
          <w:sz w:val="28"/>
          <w:szCs w:val="28"/>
        </w:rPr>
      </w:pPr>
    </w:p>
    <w:p w14:paraId="2BDB28A6" w14:textId="7841E359" w:rsidR="00E038EE" w:rsidRPr="00E038EE" w:rsidRDefault="00E038EE" w:rsidP="00E038EE">
      <w:pPr>
        <w:jc w:val="center"/>
        <w:rPr>
          <w:rFonts w:asciiTheme="majorHAnsi" w:hAnsiTheme="majorHAnsi" w:cstheme="majorHAnsi"/>
          <w:color w:val="4F81BD" w:themeColor="accent1"/>
          <w:sz w:val="28"/>
          <w:szCs w:val="28"/>
        </w:rPr>
      </w:pPr>
      <w:r w:rsidRPr="00E038EE">
        <w:rPr>
          <w:rFonts w:asciiTheme="majorHAnsi" w:hAnsiTheme="majorHAnsi" w:cstheme="majorHAnsi"/>
          <w:color w:val="4F81BD" w:themeColor="accent1"/>
          <w:sz w:val="28"/>
          <w:szCs w:val="28"/>
        </w:rPr>
        <w:t>16 February 2021</w:t>
      </w:r>
    </w:p>
    <w:p w14:paraId="7618FE8B" w14:textId="46537A59" w:rsidR="00E038EE" w:rsidRDefault="00E038EE" w:rsidP="00E038EE">
      <w:pPr>
        <w:jc w:val="center"/>
      </w:pPr>
    </w:p>
    <w:p w14:paraId="72B034F2" w14:textId="77777777" w:rsidR="00AB7B4C" w:rsidRDefault="00AB7B4C" w:rsidP="00AB7B4C"/>
    <w:p w14:paraId="0B898BFD" w14:textId="62840414" w:rsidR="00AB7B4C" w:rsidRDefault="00AB7B4C" w:rsidP="00AB7B4C">
      <w:pPr>
        <w:jc w:val="center"/>
      </w:pPr>
      <w:r>
        <w:t>Version History:</w:t>
      </w:r>
    </w:p>
    <w:p w14:paraId="7D9D66CD" w14:textId="77777777" w:rsidR="00AB7B4C" w:rsidRDefault="00AB7B4C" w:rsidP="00AB7B4C">
      <w:pPr>
        <w:jc w:val="center"/>
      </w:pPr>
    </w:p>
    <w:tbl>
      <w:tblPr>
        <w:tblStyle w:val="TableGrid"/>
        <w:tblW w:w="0" w:type="auto"/>
        <w:tblLook w:val="04A0" w:firstRow="1" w:lastRow="0" w:firstColumn="1" w:lastColumn="0" w:noHBand="0" w:noVBand="1"/>
      </w:tblPr>
      <w:tblGrid>
        <w:gridCol w:w="2862"/>
        <w:gridCol w:w="2886"/>
        <w:gridCol w:w="2882"/>
      </w:tblGrid>
      <w:tr w:rsidR="00AB7B4C" w14:paraId="5227787E" w14:textId="77777777" w:rsidTr="00AB7B4C">
        <w:tc>
          <w:tcPr>
            <w:tcW w:w="2952" w:type="dxa"/>
          </w:tcPr>
          <w:p w14:paraId="73863E44" w14:textId="0928BCC0" w:rsidR="00AB7B4C" w:rsidRDefault="00AB7B4C" w:rsidP="00AB7B4C">
            <w:pPr>
              <w:jc w:val="center"/>
            </w:pPr>
            <w:r>
              <w:t>1.01</w:t>
            </w:r>
          </w:p>
        </w:tc>
        <w:tc>
          <w:tcPr>
            <w:tcW w:w="2952" w:type="dxa"/>
          </w:tcPr>
          <w:p w14:paraId="000FAEF8" w14:textId="07F4CEF4" w:rsidR="00AB7B4C" w:rsidRDefault="00AB7B4C" w:rsidP="00AB7B4C">
            <w:pPr>
              <w:jc w:val="center"/>
            </w:pPr>
            <w:r>
              <w:t>Document Template</w:t>
            </w:r>
          </w:p>
        </w:tc>
        <w:tc>
          <w:tcPr>
            <w:tcW w:w="2952" w:type="dxa"/>
          </w:tcPr>
          <w:p w14:paraId="74B801BC" w14:textId="2BD71638" w:rsidR="00AB7B4C" w:rsidRDefault="00AB7B4C" w:rsidP="00AB7B4C">
            <w:pPr>
              <w:jc w:val="center"/>
            </w:pPr>
            <w:r>
              <w:t>11 February 2021</w:t>
            </w:r>
          </w:p>
        </w:tc>
      </w:tr>
      <w:tr w:rsidR="00AB7B4C" w14:paraId="58BF07E4" w14:textId="77777777" w:rsidTr="00AB7B4C">
        <w:tc>
          <w:tcPr>
            <w:tcW w:w="2952" w:type="dxa"/>
          </w:tcPr>
          <w:p w14:paraId="22913B78" w14:textId="44A93161" w:rsidR="00AB7B4C" w:rsidRDefault="00AB7B4C" w:rsidP="00AB7B4C">
            <w:pPr>
              <w:jc w:val="center"/>
            </w:pPr>
          </w:p>
        </w:tc>
        <w:tc>
          <w:tcPr>
            <w:tcW w:w="2952" w:type="dxa"/>
          </w:tcPr>
          <w:p w14:paraId="38A330A7" w14:textId="77777777" w:rsidR="00AB7B4C" w:rsidRDefault="00AB7B4C" w:rsidP="00AB7B4C">
            <w:pPr>
              <w:jc w:val="center"/>
            </w:pPr>
          </w:p>
        </w:tc>
        <w:tc>
          <w:tcPr>
            <w:tcW w:w="2952" w:type="dxa"/>
          </w:tcPr>
          <w:p w14:paraId="678E4A23" w14:textId="77777777" w:rsidR="00AB7B4C" w:rsidRDefault="00AB7B4C" w:rsidP="00AB7B4C">
            <w:pPr>
              <w:jc w:val="center"/>
            </w:pPr>
          </w:p>
        </w:tc>
      </w:tr>
    </w:tbl>
    <w:p w14:paraId="1631255A" w14:textId="77777777" w:rsidR="00AB7B4C" w:rsidRPr="00AB7B4C" w:rsidRDefault="00AB7B4C" w:rsidP="00AB7B4C">
      <w:pPr>
        <w:jc w:val="center"/>
      </w:pPr>
    </w:p>
    <w:p w14:paraId="2BDB2DAB" w14:textId="77777777" w:rsidR="00E038EE" w:rsidRDefault="00E038EE" w:rsidP="00E038EE">
      <w:pPr>
        <w:jc w:val="center"/>
      </w:pPr>
    </w:p>
    <w:p w14:paraId="324B1EA7" w14:textId="12AAC0CB" w:rsidR="00E038EE" w:rsidRDefault="00E038EE"/>
    <w:p w14:paraId="60F27013" w14:textId="77777777" w:rsidR="00E038EE" w:rsidRPr="00E038EE" w:rsidRDefault="00E038EE" w:rsidP="00E038EE">
      <w:pPr>
        <w:jc w:val="center"/>
      </w:pPr>
    </w:p>
    <w:p w14:paraId="7AF871B1" w14:textId="77777777" w:rsidR="00E038EE" w:rsidRDefault="00E038EE" w:rsidP="00E038EE">
      <w:pPr>
        <w:pStyle w:val="Heading1"/>
        <w:numPr>
          <w:ilvl w:val="0"/>
          <w:numId w:val="0"/>
        </w:numPr>
      </w:pPr>
    </w:p>
    <w:p w14:paraId="4C7D656D" w14:textId="77777777" w:rsidR="00E038EE" w:rsidRDefault="00E038EE">
      <w:pPr>
        <w:rPr>
          <w:rFonts w:asciiTheme="majorHAnsi" w:eastAsiaTheme="majorEastAsia" w:hAnsiTheme="majorHAnsi" w:cstheme="majorBidi"/>
          <w:b/>
          <w:bCs/>
          <w:color w:val="345A8A" w:themeColor="accent1" w:themeShade="B5"/>
          <w:szCs w:val="32"/>
        </w:rPr>
      </w:pPr>
      <w:r>
        <w:br w:type="page"/>
      </w:r>
    </w:p>
    <w:p w14:paraId="4907C285" w14:textId="0BC2D54B" w:rsidR="00686BB1" w:rsidRPr="00686BB1" w:rsidRDefault="00E16BC3" w:rsidP="00E038EE">
      <w:pPr>
        <w:pStyle w:val="Heading1"/>
        <w:numPr>
          <w:ilvl w:val="0"/>
          <w:numId w:val="0"/>
        </w:numPr>
      </w:pPr>
      <w:r>
        <w:lastRenderedPageBreak/>
        <w:t>Executive Summary</w:t>
      </w:r>
    </w:p>
    <w:p w14:paraId="7E74BF8B" w14:textId="07C3CF78" w:rsidR="00E16BC3" w:rsidRPr="00686BB1" w:rsidRDefault="00003A0A" w:rsidP="00686BB1">
      <w:pPr>
        <w:pStyle w:val="BodyText"/>
      </w:pPr>
      <w:r>
        <w:t>A s</w:t>
      </w:r>
      <w:r w:rsidR="00E16BC3" w:rsidRPr="00E16BC3">
        <w:t>hort d</w:t>
      </w:r>
      <w:r>
        <w:t>escription of the final project</w:t>
      </w:r>
      <w:r w:rsidR="00E16BC3" w:rsidRPr="00E16BC3">
        <w:t xml:space="preserve"> and its key advantages, novelty, </w:t>
      </w:r>
      <w:r>
        <w:t xml:space="preserve">and </w:t>
      </w:r>
      <w:r w:rsidR="006B0BBF">
        <w:t>value</w:t>
      </w:r>
      <w:r w:rsidR="00C27EFB">
        <w:t>s</w:t>
      </w:r>
      <w:r w:rsidR="006B0BBF">
        <w:t xml:space="preserve">, </w:t>
      </w:r>
      <w:r w:rsidR="00E16BC3" w:rsidRPr="00E16BC3">
        <w:t>up to 1 page</w:t>
      </w:r>
      <w:r>
        <w:t xml:space="preserve">. </w:t>
      </w:r>
      <w:r w:rsidR="00E16BC3" w:rsidRPr="00E16BC3">
        <w:t>Make</w:t>
      </w:r>
      <w:r w:rsidR="00D93188">
        <w:t xml:space="preserve"> it an executive summary -- </w:t>
      </w:r>
      <w:r w:rsidR="00E16BC3" w:rsidRPr="00E16BC3">
        <w:t xml:space="preserve">think of answering the question of why </w:t>
      </w:r>
      <w:r>
        <w:t>you develop</w:t>
      </w:r>
      <w:r w:rsidR="00E16BC3" w:rsidRPr="00E16BC3">
        <w:t xml:space="preserve"> this </w:t>
      </w:r>
      <w:r>
        <w:t>project</w:t>
      </w:r>
      <w:r w:rsidR="00C27EFB">
        <w:t xml:space="preserve"> and target at what market sectors.</w:t>
      </w:r>
      <w:r w:rsidR="006B0BBF">
        <w:t xml:space="preserve"> A</w:t>
      </w:r>
      <w:r w:rsidR="00E16BC3" w:rsidRPr="00E16BC3">
        <w:t>ssign a</w:t>
      </w:r>
      <w:r>
        <w:t xml:space="preserve"> product name to your project. </w:t>
      </w:r>
      <w:r w:rsidR="00E16BC3" w:rsidRPr="00E16BC3">
        <w:t xml:space="preserve">This </w:t>
      </w:r>
      <w:r>
        <w:t xml:space="preserve">executive summary </w:t>
      </w:r>
      <w:r w:rsidR="00E16BC3" w:rsidRPr="00E16BC3">
        <w:t xml:space="preserve">should be readable to a general </w:t>
      </w:r>
      <w:r>
        <w:t xml:space="preserve">audience who is not a computer science specialist. The executive summary is also used to advertise and </w:t>
      </w:r>
      <w:r w:rsidR="00E16BC3" w:rsidRPr="00E16BC3">
        <w:t>promote your project.</w:t>
      </w:r>
    </w:p>
    <w:p w14:paraId="0776FAE3" w14:textId="7562A57C" w:rsidR="00765E76" w:rsidRDefault="00765E76" w:rsidP="00E038EE">
      <w:pPr>
        <w:pStyle w:val="Heading1"/>
        <w:numPr>
          <w:ilvl w:val="0"/>
          <w:numId w:val="0"/>
        </w:numPr>
        <w:ind w:left="432" w:hanging="432"/>
        <w:rPr>
          <w:lang w:val="en-GB"/>
        </w:rPr>
      </w:pPr>
      <w:r>
        <w:rPr>
          <w:lang w:val="en-GB"/>
        </w:rPr>
        <w:t>Competitive analysis</w:t>
      </w:r>
    </w:p>
    <w:p w14:paraId="05A3A5B9" w14:textId="6AC4F361" w:rsidR="00343FBF" w:rsidRDefault="00343FBF" w:rsidP="00343FBF">
      <w:pPr>
        <w:pStyle w:val="BodyText"/>
        <w:jc w:val="center"/>
      </w:pPr>
      <w:r>
        <w:t>Key features</w:t>
      </w:r>
    </w:p>
    <w:tbl>
      <w:tblPr>
        <w:tblStyle w:val="TableGrid"/>
        <w:tblW w:w="9090" w:type="dxa"/>
        <w:tblInd w:w="-252" w:type="dxa"/>
        <w:tblLayout w:type="fixed"/>
        <w:tblLook w:val="04A0" w:firstRow="1" w:lastRow="0" w:firstColumn="1" w:lastColumn="0" w:noHBand="0" w:noVBand="1"/>
      </w:tblPr>
      <w:tblGrid>
        <w:gridCol w:w="1710"/>
        <w:gridCol w:w="1170"/>
        <w:gridCol w:w="990"/>
        <w:gridCol w:w="1080"/>
        <w:gridCol w:w="1350"/>
        <w:gridCol w:w="1170"/>
        <w:gridCol w:w="1620"/>
      </w:tblGrid>
      <w:tr w:rsidR="006442B9" w14:paraId="05FC0391" w14:textId="77777777" w:rsidTr="000221DF">
        <w:tc>
          <w:tcPr>
            <w:tcW w:w="1710" w:type="dxa"/>
          </w:tcPr>
          <w:p w14:paraId="3D603543" w14:textId="77777777" w:rsidR="006442B9" w:rsidRDefault="006442B9" w:rsidP="00343FBF">
            <w:pPr>
              <w:pStyle w:val="BodyText"/>
              <w:jc w:val="center"/>
            </w:pPr>
          </w:p>
        </w:tc>
        <w:tc>
          <w:tcPr>
            <w:tcW w:w="1170" w:type="dxa"/>
          </w:tcPr>
          <w:p w14:paraId="2EE81C0A" w14:textId="17BE59FF" w:rsidR="006442B9" w:rsidRDefault="006442B9" w:rsidP="00343FBF">
            <w:pPr>
              <w:pStyle w:val="BodyText"/>
              <w:jc w:val="center"/>
            </w:pPr>
            <w:r>
              <w:t xml:space="preserve">Our </w:t>
            </w:r>
            <w:proofErr w:type="spellStart"/>
            <w:r>
              <w:t>Covid</w:t>
            </w:r>
            <w:proofErr w:type="spellEnd"/>
            <w:r>
              <w:t xml:space="preserve"> Forum</w:t>
            </w:r>
          </w:p>
        </w:tc>
        <w:tc>
          <w:tcPr>
            <w:tcW w:w="990" w:type="dxa"/>
          </w:tcPr>
          <w:p w14:paraId="1988772A" w14:textId="72CA4C35" w:rsidR="006442B9" w:rsidRDefault="006442B9" w:rsidP="00343FBF">
            <w:pPr>
              <w:pStyle w:val="BodyText"/>
            </w:pPr>
            <w:r>
              <w:t>Reddit</w:t>
            </w:r>
          </w:p>
        </w:tc>
        <w:tc>
          <w:tcPr>
            <w:tcW w:w="1080" w:type="dxa"/>
          </w:tcPr>
          <w:p w14:paraId="23503D55" w14:textId="3EB1955E" w:rsidR="006442B9" w:rsidRDefault="006442B9" w:rsidP="00343FBF">
            <w:pPr>
              <w:pStyle w:val="BodyText"/>
              <w:jc w:val="center"/>
            </w:pPr>
            <w:r>
              <w:t>Twitter</w:t>
            </w:r>
          </w:p>
        </w:tc>
        <w:tc>
          <w:tcPr>
            <w:tcW w:w="1350" w:type="dxa"/>
          </w:tcPr>
          <w:p w14:paraId="584DACC3" w14:textId="37C084F0" w:rsidR="006442B9" w:rsidRDefault="006442B9" w:rsidP="00343FBF">
            <w:pPr>
              <w:pStyle w:val="BodyText"/>
              <w:jc w:val="center"/>
            </w:pPr>
            <w:r>
              <w:t>Facebook</w:t>
            </w:r>
          </w:p>
        </w:tc>
        <w:tc>
          <w:tcPr>
            <w:tcW w:w="1170" w:type="dxa"/>
          </w:tcPr>
          <w:p w14:paraId="381C4601" w14:textId="0E41AC6D" w:rsidR="006442B9" w:rsidRDefault="006442B9" w:rsidP="00343FBF">
            <w:pPr>
              <w:pStyle w:val="BodyText"/>
              <w:jc w:val="center"/>
            </w:pPr>
            <w:r>
              <w:t>Tumblr</w:t>
            </w:r>
          </w:p>
        </w:tc>
        <w:tc>
          <w:tcPr>
            <w:tcW w:w="1620" w:type="dxa"/>
          </w:tcPr>
          <w:p w14:paraId="2FB676E5" w14:textId="33817625" w:rsidR="006442B9" w:rsidRDefault="006442B9" w:rsidP="00343FBF">
            <w:pPr>
              <w:pStyle w:val="BodyText"/>
              <w:jc w:val="center"/>
            </w:pPr>
            <w:r>
              <w:t>Instagram</w:t>
            </w:r>
          </w:p>
        </w:tc>
      </w:tr>
      <w:tr w:rsidR="006442B9" w14:paraId="7A828A93" w14:textId="77777777" w:rsidTr="000221DF">
        <w:tc>
          <w:tcPr>
            <w:tcW w:w="1710" w:type="dxa"/>
          </w:tcPr>
          <w:p w14:paraId="30217305" w14:textId="417D1062" w:rsidR="006442B9" w:rsidRDefault="006442B9" w:rsidP="00765E76">
            <w:pPr>
              <w:pStyle w:val="BodyText"/>
            </w:pPr>
            <w:r>
              <w:t>Reactions on posts</w:t>
            </w:r>
          </w:p>
        </w:tc>
        <w:tc>
          <w:tcPr>
            <w:tcW w:w="1170" w:type="dxa"/>
          </w:tcPr>
          <w:p w14:paraId="0E465A24" w14:textId="77777777" w:rsidR="006442B9" w:rsidRDefault="006442B9" w:rsidP="00343FBF">
            <w:pPr>
              <w:pStyle w:val="BodyText"/>
              <w:numPr>
                <w:ilvl w:val="0"/>
                <w:numId w:val="24"/>
              </w:numPr>
            </w:pPr>
          </w:p>
        </w:tc>
        <w:tc>
          <w:tcPr>
            <w:tcW w:w="990" w:type="dxa"/>
          </w:tcPr>
          <w:p w14:paraId="3BFCC9F4" w14:textId="79CAAC02" w:rsidR="006442B9" w:rsidRDefault="006442B9" w:rsidP="000221DF">
            <w:pPr>
              <w:pStyle w:val="BodyText"/>
              <w:jc w:val="center"/>
            </w:pPr>
            <w:r>
              <w:t>X</w:t>
            </w:r>
          </w:p>
        </w:tc>
        <w:tc>
          <w:tcPr>
            <w:tcW w:w="1080" w:type="dxa"/>
          </w:tcPr>
          <w:p w14:paraId="6BDC7C4A" w14:textId="648E0DC0" w:rsidR="006442B9" w:rsidRDefault="006442B9" w:rsidP="000221DF">
            <w:pPr>
              <w:pStyle w:val="BodyText"/>
              <w:jc w:val="center"/>
            </w:pPr>
            <w:r>
              <w:t>X</w:t>
            </w:r>
          </w:p>
        </w:tc>
        <w:tc>
          <w:tcPr>
            <w:tcW w:w="1350" w:type="dxa"/>
          </w:tcPr>
          <w:p w14:paraId="04991D3F" w14:textId="77777777" w:rsidR="006442B9" w:rsidRDefault="006442B9" w:rsidP="002F205F">
            <w:pPr>
              <w:pStyle w:val="BodyText"/>
              <w:numPr>
                <w:ilvl w:val="0"/>
                <w:numId w:val="24"/>
              </w:numPr>
            </w:pPr>
          </w:p>
        </w:tc>
        <w:tc>
          <w:tcPr>
            <w:tcW w:w="1170" w:type="dxa"/>
          </w:tcPr>
          <w:p w14:paraId="02F0F38D" w14:textId="3A8AD563" w:rsidR="006442B9" w:rsidRDefault="006442B9" w:rsidP="000221DF">
            <w:pPr>
              <w:pStyle w:val="BodyText"/>
              <w:jc w:val="center"/>
            </w:pPr>
            <w:r>
              <w:t>X</w:t>
            </w:r>
          </w:p>
        </w:tc>
        <w:tc>
          <w:tcPr>
            <w:tcW w:w="1620" w:type="dxa"/>
          </w:tcPr>
          <w:p w14:paraId="70BC151A" w14:textId="0756BC10" w:rsidR="006442B9" w:rsidRDefault="000221DF" w:rsidP="000221DF">
            <w:pPr>
              <w:pStyle w:val="BodyText"/>
            </w:pPr>
            <w:r>
              <w:t xml:space="preserve">        </w:t>
            </w:r>
            <w:r w:rsidR="006442B9">
              <w:t>X</w:t>
            </w:r>
          </w:p>
        </w:tc>
      </w:tr>
      <w:tr w:rsidR="006442B9" w14:paraId="0C9694BD" w14:textId="77777777" w:rsidTr="000221DF">
        <w:tc>
          <w:tcPr>
            <w:tcW w:w="1710" w:type="dxa"/>
          </w:tcPr>
          <w:p w14:paraId="7D0B324B" w14:textId="42B87CC0" w:rsidR="006442B9" w:rsidRDefault="006442B9" w:rsidP="00765E76">
            <w:pPr>
              <w:pStyle w:val="BodyText"/>
            </w:pPr>
            <w:r>
              <w:t>Direct messaging</w:t>
            </w:r>
          </w:p>
        </w:tc>
        <w:tc>
          <w:tcPr>
            <w:tcW w:w="1170" w:type="dxa"/>
          </w:tcPr>
          <w:p w14:paraId="3195620E" w14:textId="77777777" w:rsidR="006442B9" w:rsidRDefault="006442B9" w:rsidP="002F205F">
            <w:pPr>
              <w:pStyle w:val="BodyText"/>
              <w:numPr>
                <w:ilvl w:val="0"/>
                <w:numId w:val="24"/>
              </w:numPr>
            </w:pPr>
          </w:p>
        </w:tc>
        <w:tc>
          <w:tcPr>
            <w:tcW w:w="990" w:type="dxa"/>
          </w:tcPr>
          <w:p w14:paraId="4ADF81D6" w14:textId="77777777" w:rsidR="006442B9" w:rsidRDefault="006442B9" w:rsidP="002F205F">
            <w:pPr>
              <w:pStyle w:val="BodyText"/>
              <w:numPr>
                <w:ilvl w:val="0"/>
                <w:numId w:val="24"/>
              </w:numPr>
            </w:pPr>
          </w:p>
        </w:tc>
        <w:tc>
          <w:tcPr>
            <w:tcW w:w="1080" w:type="dxa"/>
          </w:tcPr>
          <w:p w14:paraId="7B84C4E8" w14:textId="77777777" w:rsidR="006442B9" w:rsidRDefault="006442B9" w:rsidP="00E94DF4">
            <w:pPr>
              <w:pStyle w:val="BodyText"/>
              <w:numPr>
                <w:ilvl w:val="0"/>
                <w:numId w:val="24"/>
              </w:numPr>
            </w:pPr>
          </w:p>
        </w:tc>
        <w:tc>
          <w:tcPr>
            <w:tcW w:w="1350" w:type="dxa"/>
          </w:tcPr>
          <w:p w14:paraId="2F82F424" w14:textId="77777777" w:rsidR="006442B9" w:rsidRDefault="006442B9" w:rsidP="00E94DF4">
            <w:pPr>
              <w:pStyle w:val="BodyText"/>
              <w:numPr>
                <w:ilvl w:val="0"/>
                <w:numId w:val="24"/>
              </w:numPr>
            </w:pPr>
          </w:p>
        </w:tc>
        <w:tc>
          <w:tcPr>
            <w:tcW w:w="1170" w:type="dxa"/>
          </w:tcPr>
          <w:p w14:paraId="29B01472" w14:textId="77777777" w:rsidR="006442B9" w:rsidRDefault="006442B9" w:rsidP="00E94DF4">
            <w:pPr>
              <w:pStyle w:val="BodyText"/>
              <w:numPr>
                <w:ilvl w:val="0"/>
                <w:numId w:val="24"/>
              </w:numPr>
            </w:pPr>
          </w:p>
        </w:tc>
        <w:tc>
          <w:tcPr>
            <w:tcW w:w="1620" w:type="dxa"/>
          </w:tcPr>
          <w:p w14:paraId="630D3427" w14:textId="77777777" w:rsidR="006442B9" w:rsidRDefault="006442B9" w:rsidP="00E94DF4">
            <w:pPr>
              <w:pStyle w:val="BodyText"/>
              <w:numPr>
                <w:ilvl w:val="0"/>
                <w:numId w:val="24"/>
              </w:numPr>
            </w:pPr>
          </w:p>
        </w:tc>
      </w:tr>
      <w:tr w:rsidR="006442B9" w14:paraId="44007FC6" w14:textId="77777777" w:rsidTr="000221DF">
        <w:tc>
          <w:tcPr>
            <w:tcW w:w="1710" w:type="dxa"/>
          </w:tcPr>
          <w:p w14:paraId="07D4BE9A" w14:textId="274CC09D" w:rsidR="006442B9" w:rsidRDefault="006442B9" w:rsidP="00765E76">
            <w:pPr>
              <w:pStyle w:val="BodyText"/>
            </w:pPr>
            <w:r>
              <w:t>Photo sharing</w:t>
            </w:r>
          </w:p>
        </w:tc>
        <w:tc>
          <w:tcPr>
            <w:tcW w:w="1170" w:type="dxa"/>
          </w:tcPr>
          <w:p w14:paraId="07A0C64E" w14:textId="77777777" w:rsidR="006442B9" w:rsidRDefault="006442B9" w:rsidP="002F205F">
            <w:pPr>
              <w:pStyle w:val="BodyText"/>
              <w:numPr>
                <w:ilvl w:val="0"/>
                <w:numId w:val="24"/>
              </w:numPr>
            </w:pPr>
          </w:p>
        </w:tc>
        <w:tc>
          <w:tcPr>
            <w:tcW w:w="990" w:type="dxa"/>
          </w:tcPr>
          <w:p w14:paraId="3DE46631" w14:textId="77777777" w:rsidR="006442B9" w:rsidRDefault="006442B9" w:rsidP="006442B9">
            <w:pPr>
              <w:pStyle w:val="BodyText"/>
              <w:numPr>
                <w:ilvl w:val="0"/>
                <w:numId w:val="24"/>
              </w:numPr>
            </w:pPr>
          </w:p>
        </w:tc>
        <w:tc>
          <w:tcPr>
            <w:tcW w:w="1080" w:type="dxa"/>
          </w:tcPr>
          <w:p w14:paraId="7E31470E" w14:textId="77777777" w:rsidR="006442B9" w:rsidRDefault="006442B9" w:rsidP="002F205F">
            <w:pPr>
              <w:pStyle w:val="BodyText"/>
              <w:numPr>
                <w:ilvl w:val="0"/>
                <w:numId w:val="24"/>
              </w:numPr>
            </w:pPr>
          </w:p>
        </w:tc>
        <w:tc>
          <w:tcPr>
            <w:tcW w:w="1350" w:type="dxa"/>
          </w:tcPr>
          <w:p w14:paraId="437FDB72" w14:textId="77777777" w:rsidR="006442B9" w:rsidRDefault="006442B9" w:rsidP="002F205F">
            <w:pPr>
              <w:pStyle w:val="BodyText"/>
              <w:numPr>
                <w:ilvl w:val="0"/>
                <w:numId w:val="24"/>
              </w:numPr>
            </w:pPr>
          </w:p>
        </w:tc>
        <w:tc>
          <w:tcPr>
            <w:tcW w:w="1170" w:type="dxa"/>
          </w:tcPr>
          <w:p w14:paraId="318D7DC0" w14:textId="77777777" w:rsidR="006442B9" w:rsidRDefault="006442B9" w:rsidP="00E94DF4">
            <w:pPr>
              <w:pStyle w:val="BodyText"/>
              <w:numPr>
                <w:ilvl w:val="0"/>
                <w:numId w:val="24"/>
              </w:numPr>
            </w:pPr>
          </w:p>
        </w:tc>
        <w:tc>
          <w:tcPr>
            <w:tcW w:w="1620" w:type="dxa"/>
          </w:tcPr>
          <w:p w14:paraId="1C1DF303" w14:textId="77777777" w:rsidR="006442B9" w:rsidRDefault="006442B9" w:rsidP="002F205F">
            <w:pPr>
              <w:pStyle w:val="BodyText"/>
              <w:numPr>
                <w:ilvl w:val="0"/>
                <w:numId w:val="24"/>
              </w:numPr>
            </w:pPr>
          </w:p>
        </w:tc>
      </w:tr>
      <w:tr w:rsidR="006442B9" w14:paraId="5802E3DF" w14:textId="77777777" w:rsidTr="000221DF">
        <w:tc>
          <w:tcPr>
            <w:tcW w:w="1710" w:type="dxa"/>
          </w:tcPr>
          <w:p w14:paraId="6232A5EB" w14:textId="5BDE2834" w:rsidR="006442B9" w:rsidRDefault="006442B9" w:rsidP="00765E76">
            <w:pPr>
              <w:pStyle w:val="BodyText"/>
            </w:pPr>
            <w:r>
              <w:t xml:space="preserve">Live stream capabilities </w:t>
            </w:r>
          </w:p>
        </w:tc>
        <w:tc>
          <w:tcPr>
            <w:tcW w:w="1170" w:type="dxa"/>
          </w:tcPr>
          <w:p w14:paraId="4C142427" w14:textId="77777777" w:rsidR="006442B9" w:rsidRDefault="006442B9" w:rsidP="002F205F">
            <w:pPr>
              <w:pStyle w:val="BodyText"/>
              <w:numPr>
                <w:ilvl w:val="0"/>
                <w:numId w:val="24"/>
              </w:numPr>
            </w:pPr>
          </w:p>
        </w:tc>
        <w:tc>
          <w:tcPr>
            <w:tcW w:w="990" w:type="dxa"/>
          </w:tcPr>
          <w:p w14:paraId="3BBBC8B4" w14:textId="77777777" w:rsidR="006442B9" w:rsidRDefault="006442B9" w:rsidP="002F205F">
            <w:pPr>
              <w:pStyle w:val="BodyText"/>
              <w:numPr>
                <w:ilvl w:val="0"/>
                <w:numId w:val="24"/>
              </w:numPr>
            </w:pPr>
          </w:p>
        </w:tc>
        <w:tc>
          <w:tcPr>
            <w:tcW w:w="1080" w:type="dxa"/>
          </w:tcPr>
          <w:p w14:paraId="2E0F87BE" w14:textId="77777777" w:rsidR="006442B9" w:rsidRDefault="006442B9" w:rsidP="006442B9">
            <w:pPr>
              <w:pStyle w:val="BodyText"/>
              <w:numPr>
                <w:ilvl w:val="0"/>
                <w:numId w:val="24"/>
              </w:numPr>
            </w:pPr>
          </w:p>
        </w:tc>
        <w:tc>
          <w:tcPr>
            <w:tcW w:w="1350" w:type="dxa"/>
          </w:tcPr>
          <w:p w14:paraId="24D76283" w14:textId="77777777" w:rsidR="006442B9" w:rsidRDefault="006442B9" w:rsidP="002F205F">
            <w:pPr>
              <w:pStyle w:val="BodyText"/>
              <w:numPr>
                <w:ilvl w:val="0"/>
                <w:numId w:val="24"/>
              </w:numPr>
            </w:pPr>
          </w:p>
        </w:tc>
        <w:tc>
          <w:tcPr>
            <w:tcW w:w="1170" w:type="dxa"/>
          </w:tcPr>
          <w:p w14:paraId="512A0D9D" w14:textId="54547D3E" w:rsidR="006442B9" w:rsidRDefault="006442B9" w:rsidP="000221DF">
            <w:pPr>
              <w:pStyle w:val="BodyText"/>
              <w:jc w:val="center"/>
            </w:pPr>
            <w:r>
              <w:t>X</w:t>
            </w:r>
          </w:p>
        </w:tc>
        <w:tc>
          <w:tcPr>
            <w:tcW w:w="1620" w:type="dxa"/>
          </w:tcPr>
          <w:p w14:paraId="55592590" w14:textId="77777777" w:rsidR="006442B9" w:rsidRDefault="006442B9" w:rsidP="002F205F">
            <w:pPr>
              <w:pStyle w:val="BodyText"/>
              <w:numPr>
                <w:ilvl w:val="0"/>
                <w:numId w:val="24"/>
              </w:numPr>
            </w:pPr>
          </w:p>
        </w:tc>
      </w:tr>
      <w:tr w:rsidR="006442B9" w14:paraId="24AB00F3" w14:textId="77777777" w:rsidTr="000221DF">
        <w:tc>
          <w:tcPr>
            <w:tcW w:w="1710" w:type="dxa"/>
          </w:tcPr>
          <w:p w14:paraId="01ECC4B2" w14:textId="2F474114" w:rsidR="006442B9" w:rsidRDefault="006442B9" w:rsidP="00765E76">
            <w:pPr>
              <w:pStyle w:val="BodyText"/>
            </w:pPr>
            <w:r>
              <w:t>Specialized search engine</w:t>
            </w:r>
          </w:p>
        </w:tc>
        <w:tc>
          <w:tcPr>
            <w:tcW w:w="1170" w:type="dxa"/>
          </w:tcPr>
          <w:p w14:paraId="73429C9B" w14:textId="77777777" w:rsidR="006442B9" w:rsidRDefault="006442B9" w:rsidP="002F205F">
            <w:pPr>
              <w:pStyle w:val="BodyText"/>
              <w:numPr>
                <w:ilvl w:val="0"/>
                <w:numId w:val="24"/>
              </w:numPr>
            </w:pPr>
          </w:p>
        </w:tc>
        <w:tc>
          <w:tcPr>
            <w:tcW w:w="990" w:type="dxa"/>
          </w:tcPr>
          <w:p w14:paraId="5D7ECC23" w14:textId="77777777" w:rsidR="006442B9" w:rsidRDefault="006442B9" w:rsidP="006442B9">
            <w:pPr>
              <w:pStyle w:val="BodyText"/>
              <w:numPr>
                <w:ilvl w:val="0"/>
                <w:numId w:val="24"/>
              </w:numPr>
            </w:pPr>
          </w:p>
        </w:tc>
        <w:tc>
          <w:tcPr>
            <w:tcW w:w="1080" w:type="dxa"/>
          </w:tcPr>
          <w:p w14:paraId="646A45C9" w14:textId="77777777" w:rsidR="006442B9" w:rsidRDefault="006442B9" w:rsidP="00E94DF4">
            <w:pPr>
              <w:pStyle w:val="BodyText"/>
              <w:numPr>
                <w:ilvl w:val="0"/>
                <w:numId w:val="24"/>
              </w:numPr>
            </w:pPr>
          </w:p>
        </w:tc>
        <w:tc>
          <w:tcPr>
            <w:tcW w:w="1350" w:type="dxa"/>
          </w:tcPr>
          <w:p w14:paraId="5C041F83" w14:textId="77777777" w:rsidR="006442B9" w:rsidRDefault="006442B9" w:rsidP="00E94DF4">
            <w:pPr>
              <w:pStyle w:val="BodyText"/>
              <w:numPr>
                <w:ilvl w:val="0"/>
                <w:numId w:val="24"/>
              </w:numPr>
            </w:pPr>
          </w:p>
        </w:tc>
        <w:tc>
          <w:tcPr>
            <w:tcW w:w="1170" w:type="dxa"/>
          </w:tcPr>
          <w:p w14:paraId="34E94103" w14:textId="77777777" w:rsidR="006442B9" w:rsidRDefault="006442B9" w:rsidP="00E94DF4">
            <w:pPr>
              <w:pStyle w:val="BodyText"/>
              <w:numPr>
                <w:ilvl w:val="0"/>
                <w:numId w:val="24"/>
              </w:numPr>
            </w:pPr>
          </w:p>
        </w:tc>
        <w:tc>
          <w:tcPr>
            <w:tcW w:w="1620" w:type="dxa"/>
          </w:tcPr>
          <w:p w14:paraId="736FD77E" w14:textId="77777777" w:rsidR="006442B9" w:rsidRDefault="006442B9" w:rsidP="00E94DF4">
            <w:pPr>
              <w:pStyle w:val="BodyText"/>
              <w:numPr>
                <w:ilvl w:val="0"/>
                <w:numId w:val="24"/>
              </w:numPr>
            </w:pPr>
          </w:p>
        </w:tc>
      </w:tr>
      <w:tr w:rsidR="006442B9" w14:paraId="1320808D" w14:textId="77777777" w:rsidTr="000221DF">
        <w:tc>
          <w:tcPr>
            <w:tcW w:w="1710" w:type="dxa"/>
          </w:tcPr>
          <w:p w14:paraId="1DAC499C" w14:textId="6B7B59A8" w:rsidR="006442B9" w:rsidRDefault="006442B9" w:rsidP="00765E76">
            <w:pPr>
              <w:pStyle w:val="BodyText"/>
            </w:pPr>
            <w:r>
              <w:t>Communities</w:t>
            </w:r>
          </w:p>
        </w:tc>
        <w:tc>
          <w:tcPr>
            <w:tcW w:w="1170" w:type="dxa"/>
          </w:tcPr>
          <w:p w14:paraId="7590A249" w14:textId="77777777" w:rsidR="006442B9" w:rsidRDefault="006442B9" w:rsidP="002F205F">
            <w:pPr>
              <w:pStyle w:val="BodyText"/>
              <w:numPr>
                <w:ilvl w:val="0"/>
                <w:numId w:val="24"/>
              </w:numPr>
            </w:pPr>
          </w:p>
        </w:tc>
        <w:tc>
          <w:tcPr>
            <w:tcW w:w="990" w:type="dxa"/>
          </w:tcPr>
          <w:p w14:paraId="48AEC8B3" w14:textId="77777777" w:rsidR="006442B9" w:rsidRDefault="006442B9" w:rsidP="002F205F">
            <w:pPr>
              <w:pStyle w:val="BodyText"/>
              <w:numPr>
                <w:ilvl w:val="0"/>
                <w:numId w:val="24"/>
              </w:numPr>
            </w:pPr>
          </w:p>
        </w:tc>
        <w:tc>
          <w:tcPr>
            <w:tcW w:w="1080" w:type="dxa"/>
          </w:tcPr>
          <w:p w14:paraId="7456505E" w14:textId="77777777" w:rsidR="006442B9" w:rsidRDefault="006442B9" w:rsidP="006442B9">
            <w:pPr>
              <w:pStyle w:val="BodyText"/>
              <w:numPr>
                <w:ilvl w:val="0"/>
                <w:numId w:val="24"/>
              </w:numPr>
            </w:pPr>
          </w:p>
        </w:tc>
        <w:tc>
          <w:tcPr>
            <w:tcW w:w="1350" w:type="dxa"/>
          </w:tcPr>
          <w:p w14:paraId="2E562215" w14:textId="77777777" w:rsidR="006442B9" w:rsidRDefault="006442B9" w:rsidP="0065066F">
            <w:pPr>
              <w:pStyle w:val="BodyText"/>
              <w:numPr>
                <w:ilvl w:val="0"/>
                <w:numId w:val="24"/>
              </w:numPr>
            </w:pPr>
          </w:p>
        </w:tc>
        <w:tc>
          <w:tcPr>
            <w:tcW w:w="1170" w:type="dxa"/>
          </w:tcPr>
          <w:p w14:paraId="23474783" w14:textId="77777777" w:rsidR="006442B9" w:rsidRDefault="006442B9" w:rsidP="00E94DF4">
            <w:pPr>
              <w:pStyle w:val="BodyText"/>
              <w:numPr>
                <w:ilvl w:val="0"/>
                <w:numId w:val="24"/>
              </w:numPr>
            </w:pPr>
          </w:p>
        </w:tc>
        <w:tc>
          <w:tcPr>
            <w:tcW w:w="1620" w:type="dxa"/>
          </w:tcPr>
          <w:p w14:paraId="008F4396" w14:textId="6008EE37" w:rsidR="006442B9" w:rsidRDefault="000221DF" w:rsidP="000221DF">
            <w:pPr>
              <w:pStyle w:val="BodyText"/>
            </w:pPr>
            <w:r>
              <w:t xml:space="preserve">       </w:t>
            </w:r>
            <w:r w:rsidR="006442B9">
              <w:t>X</w:t>
            </w:r>
          </w:p>
        </w:tc>
      </w:tr>
      <w:tr w:rsidR="006442B9" w14:paraId="2A4B3EDD" w14:textId="77777777" w:rsidTr="000221DF">
        <w:tc>
          <w:tcPr>
            <w:tcW w:w="1710" w:type="dxa"/>
          </w:tcPr>
          <w:p w14:paraId="7AD33607" w14:textId="5C6412D5" w:rsidR="006442B9" w:rsidRDefault="006442B9" w:rsidP="00765E76">
            <w:pPr>
              <w:pStyle w:val="BodyText"/>
            </w:pPr>
            <w:r>
              <w:t>Customizable Notifications</w:t>
            </w:r>
          </w:p>
        </w:tc>
        <w:tc>
          <w:tcPr>
            <w:tcW w:w="1170" w:type="dxa"/>
          </w:tcPr>
          <w:p w14:paraId="13CC929F" w14:textId="77777777" w:rsidR="006442B9" w:rsidRDefault="006442B9" w:rsidP="00E94DF4">
            <w:pPr>
              <w:pStyle w:val="BodyText"/>
              <w:numPr>
                <w:ilvl w:val="0"/>
                <w:numId w:val="24"/>
              </w:numPr>
            </w:pPr>
          </w:p>
        </w:tc>
        <w:tc>
          <w:tcPr>
            <w:tcW w:w="990" w:type="dxa"/>
          </w:tcPr>
          <w:p w14:paraId="2A219CC7" w14:textId="77777777" w:rsidR="006442B9" w:rsidRDefault="006442B9" w:rsidP="006442B9">
            <w:pPr>
              <w:pStyle w:val="BodyText"/>
              <w:numPr>
                <w:ilvl w:val="0"/>
                <w:numId w:val="24"/>
              </w:numPr>
            </w:pPr>
          </w:p>
        </w:tc>
        <w:tc>
          <w:tcPr>
            <w:tcW w:w="1080" w:type="dxa"/>
          </w:tcPr>
          <w:p w14:paraId="66884EEA" w14:textId="77777777" w:rsidR="006442B9" w:rsidRDefault="006442B9" w:rsidP="006442B9">
            <w:pPr>
              <w:pStyle w:val="BodyText"/>
              <w:numPr>
                <w:ilvl w:val="0"/>
                <w:numId w:val="24"/>
              </w:numPr>
            </w:pPr>
          </w:p>
        </w:tc>
        <w:tc>
          <w:tcPr>
            <w:tcW w:w="1350" w:type="dxa"/>
          </w:tcPr>
          <w:p w14:paraId="164851EF" w14:textId="77777777" w:rsidR="006442B9" w:rsidRDefault="006442B9" w:rsidP="006442B9">
            <w:pPr>
              <w:pStyle w:val="BodyText"/>
              <w:numPr>
                <w:ilvl w:val="0"/>
                <w:numId w:val="24"/>
              </w:numPr>
            </w:pPr>
          </w:p>
        </w:tc>
        <w:tc>
          <w:tcPr>
            <w:tcW w:w="1170" w:type="dxa"/>
          </w:tcPr>
          <w:p w14:paraId="020CFB54" w14:textId="77777777" w:rsidR="006442B9" w:rsidRDefault="006442B9" w:rsidP="00E94DF4">
            <w:pPr>
              <w:pStyle w:val="BodyText"/>
              <w:numPr>
                <w:ilvl w:val="0"/>
                <w:numId w:val="24"/>
              </w:numPr>
            </w:pPr>
          </w:p>
        </w:tc>
        <w:tc>
          <w:tcPr>
            <w:tcW w:w="1620" w:type="dxa"/>
          </w:tcPr>
          <w:p w14:paraId="47127625" w14:textId="77777777" w:rsidR="006442B9" w:rsidRDefault="006442B9" w:rsidP="006442B9">
            <w:pPr>
              <w:pStyle w:val="BodyText"/>
              <w:numPr>
                <w:ilvl w:val="0"/>
                <w:numId w:val="24"/>
              </w:numPr>
            </w:pPr>
          </w:p>
        </w:tc>
      </w:tr>
    </w:tbl>
    <w:p w14:paraId="539B2081" w14:textId="5FAE3DEF" w:rsidR="00343FBF" w:rsidRDefault="00CE4FC7" w:rsidP="00765E76">
      <w:pPr>
        <w:pStyle w:val="BodyText"/>
      </w:pPr>
      <w:r>
        <w:t xml:space="preserve">Our </w:t>
      </w:r>
      <w:proofErr w:type="spellStart"/>
      <w:r>
        <w:t>Covid</w:t>
      </w:r>
      <w:proofErr w:type="spellEnd"/>
      <w:r>
        <w:t xml:space="preserve"> Forum will have a search engine that easily filters through, users, post titles, keywords, topics, tags, including our trending posts on our site. From there we will have options to keep up to date with the topics that you desire to, and we even have an option to hide certain topics as well, so they do not show up on your newsfeed. Our other functions include being able to filter out profanity, and follow users you wish to see</w:t>
      </w:r>
      <w:r w:rsidR="000B42E6">
        <w:t xml:space="preserve">, unlike twitter where everything a user you follow likes shows up on your newsfeed, our site will allow you to choose who’s content you wish to see. Along with posting to our site to express yourself you can include pictures, videos, gifs, music, other links, as well as tagging your post to easily be found by other users that are interested in what you are posting. </w:t>
      </w:r>
      <w:r w:rsidR="00E94DF4">
        <w:t xml:space="preserve">Before posting one can also choose who sees their post, whether it is posted publicly (default) or you can post specifically to communities you are in or to a select few people. </w:t>
      </w:r>
      <w:r w:rsidR="000B42E6">
        <w:t xml:space="preserve">From here you can </w:t>
      </w:r>
      <w:r w:rsidR="000B42E6">
        <w:lastRenderedPageBreak/>
        <w:t xml:space="preserve">comment on other posts including your own, or simply give a reaction, similar to a thumbs up, which Facebook has implemented, but ours will include, a like, dislike, heart, laughing, angry, crying, shocked, and confused emote. Much like some of the competitive blogs like Twitter, Facebook, and Tumblr, we will also have a share feature to keep the post on your page. One can also make their own group to share specific content to as well. Our site will include a private messaging platform to interact with others in a more one-on-one session. </w:t>
      </w:r>
      <w:r w:rsidR="00E94DF4">
        <w:t xml:space="preserve">We will include a video chat within groups as well as within private messaging. If a user wants to broadcast live to our platform, we allow that as well. There will also be a way to customize notifications for our site, so you only get notified on the important things. </w:t>
      </w:r>
      <w:r>
        <w:t>Lastly, we will have a user agreement so none of our users offend others and we can keep our community safe.</w:t>
      </w:r>
    </w:p>
    <w:p w14:paraId="48943B80" w14:textId="77777777" w:rsidR="00343FBF" w:rsidRDefault="00343FBF" w:rsidP="00765E76">
      <w:pPr>
        <w:pStyle w:val="BodyText"/>
      </w:pPr>
    </w:p>
    <w:p w14:paraId="7F42F4B7" w14:textId="7F0D783E" w:rsidR="00914E60" w:rsidRDefault="00914E60" w:rsidP="00E038EE">
      <w:pPr>
        <w:pStyle w:val="Heading1"/>
        <w:numPr>
          <w:ilvl w:val="0"/>
          <w:numId w:val="0"/>
        </w:numPr>
        <w:ind w:left="432" w:hanging="432"/>
      </w:pPr>
      <w:r>
        <w:t>Data definition</w:t>
      </w:r>
    </w:p>
    <w:p w14:paraId="7AADF7EF" w14:textId="75DF9A63" w:rsidR="00914E60" w:rsidRDefault="00914E60" w:rsidP="00914E60">
      <w:pPr>
        <w:pStyle w:val="BodyText"/>
      </w:pPr>
      <w:r>
        <w:t>This section</w:t>
      </w:r>
      <w:r w:rsidR="007E1BA6">
        <w:t xml:space="preserve"> serves as the “dictionary” of your document. It d</w:t>
      </w:r>
      <w:r w:rsidRPr="00914E60">
        <w:t>efine</w:t>
      </w:r>
      <w:r w:rsidR="007E1BA6">
        <w:t>s</w:t>
      </w:r>
      <w:r w:rsidRPr="00914E60">
        <w:t xml:space="preserve"> </w:t>
      </w:r>
      <w:r w:rsidRPr="00914E60">
        <w:rPr>
          <w:u w:val="single"/>
        </w:rPr>
        <w:t>main</w:t>
      </w:r>
      <w:r w:rsidRPr="00914E60">
        <w:t xml:space="preserve"> terms, data structures and “items” or “</w:t>
      </w:r>
      <w:r w:rsidRPr="00914E60">
        <w:rPr>
          <w:i/>
        </w:rPr>
        <w:t>entities</w:t>
      </w:r>
      <w:r w:rsidRPr="00914E60">
        <w:t xml:space="preserve">” </w:t>
      </w:r>
      <w:r w:rsidRPr="00914E60">
        <w:rPr>
          <w:i/>
        </w:rPr>
        <w:t>at high or logical (not implementation) level</w:t>
      </w:r>
      <w:r w:rsidRPr="00914E60">
        <w:t xml:space="preserve"> (e.g. name, meaning, usage, and NOT how the data is stored in memory) so it is easier to refer to them in the document. Focus on key terms (main data elements, actors, types of users etc.) specific for </w:t>
      </w:r>
      <w:r w:rsidR="002654D1">
        <w:t>your</w:t>
      </w:r>
      <w:r w:rsidRPr="00914E60">
        <w:t xml:space="preserve"> application and not </w:t>
      </w:r>
      <w:r w:rsidR="002654D1">
        <w:t xml:space="preserve">on general </w:t>
      </w:r>
      <w:r w:rsidRPr="00914E60">
        <w:t xml:space="preserve">well know terms. </w:t>
      </w:r>
      <w:r w:rsidRPr="00914E60">
        <w:rPr>
          <w:u w:val="single"/>
        </w:rPr>
        <w:t xml:space="preserve">These terms and their names </w:t>
      </w:r>
      <w:r w:rsidRPr="00914E60">
        <w:rPr>
          <w:i/>
          <w:u w:val="single"/>
        </w:rPr>
        <w:t>must be used consistently</w:t>
      </w:r>
      <w:r w:rsidRPr="00914E60">
        <w:rPr>
          <w:u w:val="single"/>
        </w:rPr>
        <w:t xml:space="preserve"> from then on in all documen</w:t>
      </w:r>
      <w:r w:rsidR="002654D1">
        <w:rPr>
          <w:u w:val="single"/>
        </w:rPr>
        <w:t>ts, user interface, in naming software</w:t>
      </w:r>
      <w:r w:rsidRPr="00914E60">
        <w:rPr>
          <w:u w:val="single"/>
        </w:rPr>
        <w:t xml:space="preserve"> components and database elements etc. </w:t>
      </w:r>
      <w:r w:rsidRPr="00914E60">
        <w:t xml:space="preserve">In later </w:t>
      </w:r>
      <w:r w:rsidR="002654D1" w:rsidRPr="00914E60">
        <w:t>milestones,</w:t>
      </w:r>
      <w:r w:rsidRPr="00914E60">
        <w:t xml:space="preserve"> you will add more implementation details for each item. You will later expand this section with more details</w:t>
      </w:r>
      <w:r w:rsidR="002654D1">
        <w:t>.</w:t>
      </w:r>
    </w:p>
    <w:p w14:paraId="22E840FE" w14:textId="77777777" w:rsidR="002654D1" w:rsidRDefault="002654D1" w:rsidP="00E038EE">
      <w:pPr>
        <w:pStyle w:val="Heading1"/>
        <w:numPr>
          <w:ilvl w:val="0"/>
          <w:numId w:val="0"/>
        </w:numPr>
        <w:ind w:left="432" w:hanging="432"/>
      </w:pPr>
      <w:r>
        <w:t>Overview, scenarios and use cases</w:t>
      </w:r>
    </w:p>
    <w:p w14:paraId="76C94851" w14:textId="1E32B955" w:rsidR="002654D1" w:rsidRPr="00914E60" w:rsidRDefault="002654D1" w:rsidP="00914E60">
      <w:pPr>
        <w:pStyle w:val="BodyText"/>
      </w:pPr>
      <w:r>
        <w:t xml:space="preserve">This section describes the project overview (in much more details) and likelihood usage scenarios of your product from end users’ perspectives. </w:t>
      </w:r>
      <w:r w:rsidRPr="007A7778">
        <w:t>Focus only on main use cases.  Simple text format is OK and preferable – tell us a story about who and how is the application used. Focus on WHAT users do, their s</w:t>
      </w:r>
      <w:r>
        <w:t>kill level, not on HOW the system is</w:t>
      </w:r>
      <w:r w:rsidRPr="007A7778">
        <w:t xml:space="preserve"> implemented. </w:t>
      </w:r>
      <w:r w:rsidRPr="00D93188">
        <w:t>You can expand use cases provided in high level document</w:t>
      </w:r>
      <w:r>
        <w:t xml:space="preserve"> in future milestones.</w:t>
      </w:r>
    </w:p>
    <w:p w14:paraId="0B8AA357" w14:textId="33938955" w:rsidR="00765E76" w:rsidRDefault="00E038EE" w:rsidP="00E038EE">
      <w:pPr>
        <w:pStyle w:val="Heading1"/>
        <w:numPr>
          <w:ilvl w:val="0"/>
          <w:numId w:val="0"/>
        </w:numPr>
        <w:ind w:left="432" w:hanging="432"/>
        <w:rPr>
          <w:lang w:val="en-GB"/>
        </w:rPr>
      </w:pPr>
      <w:r>
        <w:rPr>
          <w:lang w:val="en-GB"/>
        </w:rPr>
        <w:t>I</w:t>
      </w:r>
      <w:r w:rsidR="00765E76">
        <w:rPr>
          <w:lang w:val="en-GB"/>
        </w:rPr>
        <w:t>nitial list of high-level functional requirements</w:t>
      </w:r>
    </w:p>
    <w:p w14:paraId="3F5C6394" w14:textId="34C4C37D" w:rsidR="00765E76" w:rsidRPr="00765E76" w:rsidRDefault="00765E76" w:rsidP="00765E76">
      <w:pPr>
        <w:pStyle w:val="BodyText"/>
      </w:pPr>
      <w:r w:rsidRPr="00765E76">
        <w:t xml:space="preserve">This refers to </w:t>
      </w:r>
      <w:r>
        <w:t xml:space="preserve">the </w:t>
      </w:r>
      <w:r w:rsidR="00C113B7">
        <w:t>high-level</w:t>
      </w:r>
      <w:r>
        <w:t xml:space="preserve"> functionality that</w:t>
      </w:r>
      <w:r w:rsidRPr="00765E76">
        <w:t xml:space="preserve"> you plan to develop to the best of your knowledge at this point.  Focus on WHAT and not HOW. Keep the user</w:t>
      </w:r>
      <w:r w:rsidR="00801D8E">
        <w:t>s</w:t>
      </w:r>
      <w:r w:rsidRPr="00765E76">
        <w:t xml:space="preserve"> in mind. Develop these functions to be consistent with use cases and requirements above. Number each requirement and use these numbers consistently from </w:t>
      </w:r>
      <w:r w:rsidR="00801D8E">
        <w:t>now</w:t>
      </w:r>
      <w:r w:rsidRPr="00765E76">
        <w:t xml:space="preserve"> on. For each function</w:t>
      </w:r>
      <w:r w:rsidR="00801D8E">
        <w:t>ality</w:t>
      </w:r>
      <w:r w:rsidRPr="00765E76">
        <w:t xml:space="preserve"> use </w:t>
      </w:r>
      <w:proofErr w:type="gramStart"/>
      <w:r w:rsidRPr="00765E76">
        <w:t>1-5 line</w:t>
      </w:r>
      <w:proofErr w:type="gramEnd"/>
      <w:r w:rsidRPr="00765E76">
        <w:t xml:space="preserve"> description</w:t>
      </w:r>
      <w:r>
        <w:t>.</w:t>
      </w:r>
    </w:p>
    <w:p w14:paraId="4F5A9CB7" w14:textId="0DA2409B" w:rsidR="00765E76" w:rsidRDefault="00765E76" w:rsidP="00E038EE">
      <w:pPr>
        <w:pStyle w:val="Heading1"/>
        <w:numPr>
          <w:ilvl w:val="0"/>
          <w:numId w:val="0"/>
        </w:numPr>
        <w:ind w:left="432" w:hanging="432"/>
        <w:rPr>
          <w:lang w:val="en-GB"/>
        </w:rPr>
      </w:pPr>
      <w:r>
        <w:rPr>
          <w:lang w:val="en-GB"/>
        </w:rPr>
        <w:t>List of non-functional requirements</w:t>
      </w:r>
    </w:p>
    <w:p w14:paraId="623B07AC" w14:textId="49EC4B57" w:rsidR="00765E76" w:rsidRPr="00765E76" w:rsidRDefault="00765E76" w:rsidP="00765E76">
      <w:pPr>
        <w:pStyle w:val="BodyText"/>
      </w:pPr>
      <w:r>
        <w:t>For example, p</w:t>
      </w:r>
      <w:r w:rsidRPr="00765E76">
        <w:t xml:space="preserve">erformance, </w:t>
      </w:r>
      <w:r>
        <w:t xml:space="preserve">usability, accessibility, </w:t>
      </w:r>
      <w:r w:rsidR="00801D8E">
        <w:t xml:space="preserve">expected load, security </w:t>
      </w:r>
      <w:r w:rsidRPr="00765E76">
        <w:t>requirements, storage,</w:t>
      </w:r>
      <w:r w:rsidR="00C113B7">
        <w:t xml:space="preserve"> availability, fault tolerance etc.</w:t>
      </w:r>
      <w:r>
        <w:t xml:space="preserve"> </w:t>
      </w:r>
      <w:r w:rsidR="00C113B7">
        <w:t xml:space="preserve"> </w:t>
      </w:r>
      <w:r w:rsidRPr="00765E76">
        <w:t>Number each</w:t>
      </w:r>
      <w:r>
        <w:t xml:space="preserve">. When possible, try to </w:t>
      </w:r>
      <w:r w:rsidR="00801D8E">
        <w:t>quantify</w:t>
      </w:r>
      <w:r>
        <w:t xml:space="preserve"> these quality attributes.</w:t>
      </w:r>
    </w:p>
    <w:p w14:paraId="77428E62" w14:textId="457D21EA" w:rsidR="00BF5134" w:rsidRDefault="00BF5134" w:rsidP="00E038EE">
      <w:pPr>
        <w:pStyle w:val="Heading1"/>
        <w:numPr>
          <w:ilvl w:val="0"/>
          <w:numId w:val="0"/>
        </w:numPr>
        <w:ind w:left="432" w:hanging="432"/>
        <w:rPr>
          <w:lang w:val="en-GB"/>
        </w:rPr>
      </w:pPr>
      <w:r>
        <w:rPr>
          <w:lang w:val="en-GB"/>
        </w:rPr>
        <w:lastRenderedPageBreak/>
        <w:t>High-level system architecture</w:t>
      </w:r>
    </w:p>
    <w:p w14:paraId="3CEEF15A" w14:textId="0E2BCE5A" w:rsidR="00765E76" w:rsidRPr="00765E76" w:rsidRDefault="00765E76" w:rsidP="00765E76">
      <w:pPr>
        <w:pStyle w:val="BodyText"/>
      </w:pPr>
      <w:r>
        <w:t>L</w:t>
      </w:r>
      <w:r w:rsidRPr="00765E76">
        <w:t xml:space="preserve">ists of main </w:t>
      </w:r>
      <w:r>
        <w:t>software</w:t>
      </w:r>
      <w:r w:rsidRPr="00765E76">
        <w:t xml:space="preserve"> products, tools</w:t>
      </w:r>
      <w:r w:rsidR="00D81ABD">
        <w:t xml:space="preserve">, </w:t>
      </w:r>
      <w:proofErr w:type="gramStart"/>
      <w:r>
        <w:t>languages</w:t>
      </w:r>
      <w:proofErr w:type="gramEnd"/>
      <w:r w:rsidRPr="00765E76">
        <w:t xml:space="preserve"> and systems to be used, list of core APIs available at this point, supported browsers etc. </w:t>
      </w:r>
    </w:p>
    <w:p w14:paraId="3533B7B4" w14:textId="53EAA1FD" w:rsidR="00765E76" w:rsidRPr="00765E76" w:rsidRDefault="00765E76" w:rsidP="00765E76">
      <w:pPr>
        <w:pStyle w:val="BodyText"/>
        <w:rPr>
          <w:u w:val="single"/>
        </w:rPr>
      </w:pPr>
      <w:r>
        <w:t>You also have to decide on which</w:t>
      </w:r>
      <w:r w:rsidRPr="00765E76">
        <w:t xml:space="preserve"> frameworks you will </w:t>
      </w:r>
      <w:r>
        <w:t>use if any.</w:t>
      </w:r>
      <w:r w:rsidRPr="00765E76">
        <w:t xml:space="preserve"> These provide both user interface, as well as cross-platform and cross browser layout/</w:t>
      </w:r>
      <w:proofErr w:type="spellStart"/>
      <w:r w:rsidRPr="00765E76">
        <w:t>css</w:t>
      </w:r>
      <w:proofErr w:type="spellEnd"/>
      <w:r w:rsidRPr="00765E76">
        <w:t xml:space="preserve">. All external code you plan to use must be listed along with their license. </w:t>
      </w:r>
    </w:p>
    <w:p w14:paraId="37D98A94" w14:textId="1155567D" w:rsidR="00FC758A" w:rsidRDefault="00FC758A" w:rsidP="00E038EE">
      <w:pPr>
        <w:pStyle w:val="Heading1"/>
        <w:numPr>
          <w:ilvl w:val="0"/>
          <w:numId w:val="0"/>
        </w:numPr>
        <w:ind w:left="432" w:hanging="432"/>
      </w:pPr>
      <w:r>
        <w:t>Team</w:t>
      </w:r>
    </w:p>
    <w:p w14:paraId="2FA613E0" w14:textId="68F0932B" w:rsidR="00FC758A" w:rsidRDefault="00801D8E" w:rsidP="00FC758A">
      <w:pPr>
        <w:pStyle w:val="BodyText"/>
      </w:pPr>
      <w:r>
        <w:t>List s</w:t>
      </w:r>
      <w:r w:rsidR="00FC758A" w:rsidRPr="00FC758A">
        <w:t xml:space="preserve">tudent group names, name of </w:t>
      </w:r>
      <w:r w:rsidR="00FC758A">
        <w:t>Scrum master, product owner</w:t>
      </w:r>
      <w:r w:rsidR="00FC758A" w:rsidRPr="00FC758A">
        <w:t xml:space="preserve"> and initial roles for each member</w:t>
      </w:r>
    </w:p>
    <w:p w14:paraId="41887910" w14:textId="3068D220" w:rsidR="00A54BA8" w:rsidRDefault="00A54BA8" w:rsidP="00E038EE">
      <w:pPr>
        <w:pStyle w:val="Heading1"/>
        <w:numPr>
          <w:ilvl w:val="0"/>
          <w:numId w:val="0"/>
        </w:numPr>
        <w:ind w:left="432" w:hanging="432"/>
      </w:pPr>
      <w:r>
        <w:t>Checklist</w:t>
      </w:r>
    </w:p>
    <w:p w14:paraId="718A9641" w14:textId="064800E9" w:rsidR="00A54BA8" w:rsidRDefault="00A54BA8" w:rsidP="00A54BA8">
      <w:pPr>
        <w:pStyle w:val="BodyText"/>
      </w:pPr>
      <w:r>
        <w:t>For each item below you must answer with only one of the following: DONE, ON TRACK (meaning it will be done on time, and no issues perceived) or ISSUE (you have some problems, and then define what is the problem with 1-3 lines)</w:t>
      </w:r>
      <w:r w:rsidR="00CF1CFD">
        <w:t xml:space="preserve">. Reflect these items in your </w:t>
      </w:r>
      <w:r w:rsidR="00FE1AF3">
        <w:t>Jira</w:t>
      </w:r>
      <w:r w:rsidR="00CF1CFD">
        <w:t xml:space="preserve"> project space:</w:t>
      </w:r>
    </w:p>
    <w:p w14:paraId="2EFFC13B" w14:textId="2644182D" w:rsidR="00A54BA8" w:rsidRDefault="00A54BA8" w:rsidP="00EA18A8">
      <w:pPr>
        <w:pStyle w:val="BodyText"/>
        <w:numPr>
          <w:ilvl w:val="0"/>
          <w:numId w:val="17"/>
        </w:numPr>
        <w:spacing w:before="60" w:after="60"/>
      </w:pPr>
      <w:r>
        <w:t>Team decided on basic means of communications</w:t>
      </w:r>
    </w:p>
    <w:p w14:paraId="60A42F72" w14:textId="32D002E9" w:rsidR="00A54BA8" w:rsidRDefault="00A54BA8" w:rsidP="00EA18A8">
      <w:pPr>
        <w:pStyle w:val="BodyText"/>
        <w:numPr>
          <w:ilvl w:val="0"/>
          <w:numId w:val="17"/>
        </w:numPr>
        <w:spacing w:before="60" w:after="60"/>
      </w:pPr>
      <w:r>
        <w:t>Team found a time slot to meet outside of the class</w:t>
      </w:r>
    </w:p>
    <w:p w14:paraId="1264E2C0" w14:textId="07AE54F8" w:rsidR="00A54BA8" w:rsidRDefault="00A54BA8" w:rsidP="00EA18A8">
      <w:pPr>
        <w:pStyle w:val="BodyText"/>
        <w:numPr>
          <w:ilvl w:val="0"/>
          <w:numId w:val="17"/>
        </w:numPr>
        <w:spacing w:before="60" w:after="60"/>
      </w:pPr>
      <w:r>
        <w:t>Front and back end team leads chosen</w:t>
      </w:r>
    </w:p>
    <w:p w14:paraId="2B096B4C" w14:textId="73D2292B" w:rsidR="00A54BA8" w:rsidRDefault="00E038EE" w:rsidP="00EA18A8">
      <w:pPr>
        <w:pStyle w:val="BodyText"/>
        <w:numPr>
          <w:ilvl w:val="0"/>
          <w:numId w:val="17"/>
        </w:numPr>
        <w:spacing w:before="60" w:after="60"/>
      </w:pPr>
      <w:r>
        <w:t>GitHub</w:t>
      </w:r>
      <w:r w:rsidR="00A54BA8">
        <w:t xml:space="preserve"> master </w:t>
      </w:r>
      <w:r w:rsidR="00AB7B4C">
        <w:t>chosen</w:t>
      </w:r>
    </w:p>
    <w:p w14:paraId="1B36A94D" w14:textId="055D83BE" w:rsidR="00A54BA8" w:rsidRDefault="00A54BA8" w:rsidP="00EA18A8">
      <w:pPr>
        <w:pStyle w:val="BodyText"/>
        <w:numPr>
          <w:ilvl w:val="0"/>
          <w:numId w:val="17"/>
        </w:numPr>
        <w:spacing w:before="60" w:after="60"/>
      </w:pPr>
      <w:r>
        <w:t>Team ready and able to use the chosen back and front-end frameworks</w:t>
      </w:r>
    </w:p>
    <w:p w14:paraId="5FE2B6D2" w14:textId="0EA360A2" w:rsidR="00A54BA8" w:rsidRDefault="00A54BA8" w:rsidP="00EA18A8">
      <w:pPr>
        <w:pStyle w:val="BodyText"/>
        <w:numPr>
          <w:ilvl w:val="0"/>
          <w:numId w:val="17"/>
        </w:numPr>
        <w:spacing w:before="60" w:after="60"/>
      </w:pPr>
      <w:r>
        <w:t>Skills of each team member defined and known to all</w:t>
      </w:r>
    </w:p>
    <w:p w14:paraId="2B993A93" w14:textId="569E1069" w:rsidR="00A54BA8" w:rsidRPr="00A54BA8" w:rsidRDefault="00A54BA8" w:rsidP="00EA18A8">
      <w:pPr>
        <w:pStyle w:val="BodyText"/>
        <w:numPr>
          <w:ilvl w:val="0"/>
          <w:numId w:val="17"/>
        </w:numPr>
        <w:spacing w:before="60" w:after="60"/>
      </w:pPr>
      <w:r>
        <w:t>Team lead ensured that all team members read the final M1 and agree/understand it before submission</w:t>
      </w:r>
    </w:p>
    <w:p w14:paraId="330A2518" w14:textId="1A7DCA20" w:rsidR="00B0217B" w:rsidRPr="00686BB1" w:rsidRDefault="00B0217B" w:rsidP="00AB7B4C">
      <w:pPr>
        <w:pStyle w:val="BodyText"/>
        <w:spacing w:before="60" w:after="60"/>
      </w:pPr>
    </w:p>
    <w:sectPr w:rsidR="00B0217B" w:rsidRPr="00686BB1" w:rsidSect="00BC11CC">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1969AA" w14:textId="77777777" w:rsidR="00C375EB" w:rsidRDefault="00C375EB" w:rsidP="0032781B">
      <w:r>
        <w:separator/>
      </w:r>
    </w:p>
  </w:endnote>
  <w:endnote w:type="continuationSeparator" w:id="0">
    <w:p w14:paraId="51A187E2" w14:textId="77777777" w:rsidR="00C375EB" w:rsidRDefault="00C375EB"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84FF6" w14:textId="4EFC2C5D" w:rsidR="00C27EFB" w:rsidRDefault="00C27EFB" w:rsidP="0032781B">
    <w:pPr>
      <w:pStyle w:val="Footer"/>
      <w:jc w:val="center"/>
    </w:pPr>
    <w:r>
      <w:rPr>
        <w:rStyle w:val="PageNumber"/>
      </w:rPr>
      <w:fldChar w:fldCharType="begin"/>
    </w:r>
    <w:r>
      <w:rPr>
        <w:rStyle w:val="PageNumber"/>
      </w:rPr>
      <w:instrText xml:space="preserve"> PAGE </w:instrText>
    </w:r>
    <w:r>
      <w:rPr>
        <w:rStyle w:val="PageNumber"/>
      </w:rPr>
      <w:fldChar w:fldCharType="separate"/>
    </w:r>
    <w:r w:rsidR="003201FA">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6937E" w14:textId="77777777" w:rsidR="00C375EB" w:rsidRDefault="00C375EB" w:rsidP="0032781B">
      <w:r>
        <w:separator/>
      </w:r>
    </w:p>
  </w:footnote>
  <w:footnote w:type="continuationSeparator" w:id="0">
    <w:p w14:paraId="5AA97467" w14:textId="77777777" w:rsidR="00C375EB" w:rsidRDefault="00C375EB"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16" w15:restartNumberingAfterBreak="0">
    <w:nsid w:val="4B2054BC"/>
    <w:multiLevelType w:val="hybridMultilevel"/>
    <w:tmpl w:val="3DFEB3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ABE0E0A"/>
    <w:multiLevelType w:val="hybridMultilevel"/>
    <w:tmpl w:val="73B8D648"/>
    <w:lvl w:ilvl="0" w:tplc="3DFEBB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3"/>
  </w:num>
  <w:num w:numId="4">
    <w:abstractNumId w:val="20"/>
  </w:num>
  <w:num w:numId="5">
    <w:abstractNumId w:val="23"/>
  </w:num>
  <w:num w:numId="6">
    <w:abstractNumId w:val="7"/>
  </w:num>
  <w:num w:numId="7">
    <w:abstractNumId w:val="9"/>
  </w:num>
  <w:num w:numId="8">
    <w:abstractNumId w:val="4"/>
  </w:num>
  <w:num w:numId="9">
    <w:abstractNumId w:val="19"/>
  </w:num>
  <w:num w:numId="10">
    <w:abstractNumId w:val="17"/>
  </w:num>
  <w:num w:numId="11">
    <w:abstractNumId w:val="6"/>
  </w:num>
  <w:num w:numId="12">
    <w:abstractNumId w:val="5"/>
  </w:num>
  <w:num w:numId="13">
    <w:abstractNumId w:val="0"/>
  </w:num>
  <w:num w:numId="14">
    <w:abstractNumId w:val="8"/>
  </w:num>
  <w:num w:numId="15">
    <w:abstractNumId w:val="22"/>
  </w:num>
  <w:num w:numId="16">
    <w:abstractNumId w:val="1"/>
  </w:num>
  <w:num w:numId="17">
    <w:abstractNumId w:val="12"/>
  </w:num>
  <w:num w:numId="18">
    <w:abstractNumId w:val="14"/>
  </w:num>
  <w:num w:numId="19">
    <w:abstractNumId w:val="2"/>
  </w:num>
  <w:num w:numId="20">
    <w:abstractNumId w:val="3"/>
  </w:num>
  <w:num w:numId="21">
    <w:abstractNumId w:val="18"/>
  </w:num>
  <w:num w:numId="22">
    <w:abstractNumId w:val="11"/>
  </w:num>
  <w:num w:numId="23">
    <w:abstractNumId w:val="21"/>
  </w:num>
  <w:num w:numId="24">
    <w:abstractNumId w:val="16"/>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7CC"/>
    <w:rsid w:val="00003A0A"/>
    <w:rsid w:val="000056F0"/>
    <w:rsid w:val="000112C6"/>
    <w:rsid w:val="00013580"/>
    <w:rsid w:val="000221DF"/>
    <w:rsid w:val="000566FE"/>
    <w:rsid w:val="00077FD2"/>
    <w:rsid w:val="000B42E6"/>
    <w:rsid w:val="00126A51"/>
    <w:rsid w:val="00151FF9"/>
    <w:rsid w:val="0016505C"/>
    <w:rsid w:val="00167535"/>
    <w:rsid w:val="0017167D"/>
    <w:rsid w:val="001B299D"/>
    <w:rsid w:val="001E03E3"/>
    <w:rsid w:val="001E4ACC"/>
    <w:rsid w:val="001E74E2"/>
    <w:rsid w:val="00203310"/>
    <w:rsid w:val="002330BB"/>
    <w:rsid w:val="0024641C"/>
    <w:rsid w:val="002602BD"/>
    <w:rsid w:val="002654D1"/>
    <w:rsid w:val="00282EB2"/>
    <w:rsid w:val="002A0262"/>
    <w:rsid w:val="002A6FA7"/>
    <w:rsid w:val="002C4F2B"/>
    <w:rsid w:val="002E6747"/>
    <w:rsid w:val="002F205F"/>
    <w:rsid w:val="003201FA"/>
    <w:rsid w:val="0032781B"/>
    <w:rsid w:val="00343FBF"/>
    <w:rsid w:val="003444B1"/>
    <w:rsid w:val="0034728E"/>
    <w:rsid w:val="00356E4C"/>
    <w:rsid w:val="003637CC"/>
    <w:rsid w:val="00390939"/>
    <w:rsid w:val="003A6C35"/>
    <w:rsid w:val="003B122A"/>
    <w:rsid w:val="003C1959"/>
    <w:rsid w:val="003C247A"/>
    <w:rsid w:val="00412BD2"/>
    <w:rsid w:val="00441DA7"/>
    <w:rsid w:val="00444BDC"/>
    <w:rsid w:val="00466CB3"/>
    <w:rsid w:val="004E5215"/>
    <w:rsid w:val="00536AC2"/>
    <w:rsid w:val="005864EF"/>
    <w:rsid w:val="005B048A"/>
    <w:rsid w:val="005B164A"/>
    <w:rsid w:val="00607719"/>
    <w:rsid w:val="006442B9"/>
    <w:rsid w:val="0065066F"/>
    <w:rsid w:val="0065405B"/>
    <w:rsid w:val="00677043"/>
    <w:rsid w:val="0068571F"/>
    <w:rsid w:val="00686BB1"/>
    <w:rsid w:val="006A5F3F"/>
    <w:rsid w:val="006B0BBF"/>
    <w:rsid w:val="00732AC0"/>
    <w:rsid w:val="0075592D"/>
    <w:rsid w:val="00765E76"/>
    <w:rsid w:val="00765EA3"/>
    <w:rsid w:val="0079738E"/>
    <w:rsid w:val="007A7778"/>
    <w:rsid w:val="007E1BA6"/>
    <w:rsid w:val="00801D8E"/>
    <w:rsid w:val="009025EC"/>
    <w:rsid w:val="00905099"/>
    <w:rsid w:val="00914E60"/>
    <w:rsid w:val="009330D3"/>
    <w:rsid w:val="00A12299"/>
    <w:rsid w:val="00A20F8E"/>
    <w:rsid w:val="00A5443D"/>
    <w:rsid w:val="00A54BA8"/>
    <w:rsid w:val="00A82367"/>
    <w:rsid w:val="00AB7B4C"/>
    <w:rsid w:val="00AF0FA2"/>
    <w:rsid w:val="00B0134A"/>
    <w:rsid w:val="00B0217B"/>
    <w:rsid w:val="00BB01D8"/>
    <w:rsid w:val="00BB6FE2"/>
    <w:rsid w:val="00BC11CC"/>
    <w:rsid w:val="00BF5134"/>
    <w:rsid w:val="00C113B7"/>
    <w:rsid w:val="00C27EFB"/>
    <w:rsid w:val="00C375EB"/>
    <w:rsid w:val="00C674FC"/>
    <w:rsid w:val="00C80B57"/>
    <w:rsid w:val="00CB49B6"/>
    <w:rsid w:val="00CE4FC7"/>
    <w:rsid w:val="00CF1CFD"/>
    <w:rsid w:val="00D047F9"/>
    <w:rsid w:val="00D73B42"/>
    <w:rsid w:val="00D81ABD"/>
    <w:rsid w:val="00D8789B"/>
    <w:rsid w:val="00D93188"/>
    <w:rsid w:val="00DC7CCB"/>
    <w:rsid w:val="00DD1738"/>
    <w:rsid w:val="00DE15A7"/>
    <w:rsid w:val="00E038EE"/>
    <w:rsid w:val="00E16BC3"/>
    <w:rsid w:val="00E302F6"/>
    <w:rsid w:val="00E94DF4"/>
    <w:rsid w:val="00EA18A8"/>
    <w:rsid w:val="00EA2C18"/>
    <w:rsid w:val="00EE2159"/>
    <w:rsid w:val="00EF5AE9"/>
    <w:rsid w:val="00F03972"/>
    <w:rsid w:val="00F16693"/>
    <w:rsid w:val="00FB2A21"/>
    <w:rsid w:val="00FC15C3"/>
    <w:rsid w:val="00FC758A"/>
    <w:rsid w:val="00FE1AF3"/>
    <w:rsid w:val="00FF4F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27FF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59"/>
    <w:rsid w:val="00AB7B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637DA-D45D-B047-9ED6-0C3182563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Manager/>
  <Company>Florida Atlantic University</Company>
  <LinksUpToDate>false</LinksUpToDate>
  <CharactersWithSpaces>6020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5035</dc:subject>
  <dc:creator>Shihong Huang</dc:creator>
  <cp:keywords>cen 5035, software engineering, project decription</cp:keywords>
  <dc:description/>
  <cp:lastModifiedBy>shascols@gmail.com</cp:lastModifiedBy>
  <cp:revision>2</cp:revision>
  <dcterms:created xsi:type="dcterms:W3CDTF">2021-02-15T18:50:00Z</dcterms:created>
  <dcterms:modified xsi:type="dcterms:W3CDTF">2021-02-15T18:50:00Z</dcterms:modified>
  <cp:category>CEN 5035, teaching</cp:category>
</cp:coreProperties>
</file>