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F2E1B" w14:textId="77777777" w:rsidR="006707A3" w:rsidRDefault="006707A3" w:rsidP="00200CD6">
      <w:pPr>
        <w:spacing w:after="120" w:line="480" w:lineRule="auto"/>
        <w:jc w:val="center"/>
        <w:rPr>
          <w:rFonts w:ascii="Times New Roman" w:hAnsi="Times New Roman" w:cs="Times New Roman"/>
          <w:sz w:val="28"/>
          <w:szCs w:val="28"/>
        </w:rPr>
      </w:pPr>
      <w:r w:rsidRPr="006707A3">
        <w:rPr>
          <w:rFonts w:ascii="Times New Roman" w:hAnsi="Times New Roman" w:cs="Times New Roman"/>
          <w:sz w:val="28"/>
          <w:szCs w:val="28"/>
        </w:rPr>
        <w:t>CEN 4010 Principles of Software Engineering, Spring 2018</w:t>
      </w:r>
    </w:p>
    <w:p w14:paraId="146C32B4" w14:textId="2B31D0BC" w:rsidR="006707A3" w:rsidRDefault="006707A3" w:rsidP="00200CD6">
      <w:pPr>
        <w:spacing w:after="120" w:line="480" w:lineRule="auto"/>
        <w:jc w:val="center"/>
        <w:rPr>
          <w:rFonts w:ascii="Times New Roman" w:hAnsi="Times New Roman" w:cs="Times New Roman"/>
          <w:sz w:val="28"/>
          <w:szCs w:val="28"/>
        </w:rPr>
      </w:pPr>
      <w:r w:rsidRPr="006707A3">
        <w:rPr>
          <w:rFonts w:ascii="Times New Roman" w:hAnsi="Times New Roman" w:cs="Times New Roman"/>
          <w:sz w:val="28"/>
          <w:szCs w:val="28"/>
        </w:rPr>
        <w:t>Milestone 1 Project Proposal and High-level description</w:t>
      </w:r>
    </w:p>
    <w:p w14:paraId="1C9F4DEA" w14:textId="5A8B66D2" w:rsidR="00200CD6" w:rsidRDefault="006707A3" w:rsidP="00200CD6">
      <w:pPr>
        <w:spacing w:after="120" w:line="480" w:lineRule="auto"/>
        <w:jc w:val="center"/>
        <w:rPr>
          <w:rFonts w:ascii="Times New Roman" w:hAnsi="Times New Roman" w:cs="Times New Roman"/>
          <w:sz w:val="28"/>
          <w:szCs w:val="28"/>
        </w:rPr>
      </w:pPr>
      <w:r>
        <w:rPr>
          <w:rFonts w:ascii="Times New Roman" w:hAnsi="Times New Roman" w:cs="Times New Roman"/>
          <w:sz w:val="28"/>
          <w:szCs w:val="28"/>
        </w:rPr>
        <w:t>Team 12</w:t>
      </w:r>
      <w:r w:rsidR="00CB3F3F">
        <w:rPr>
          <w:rFonts w:ascii="Times New Roman" w:hAnsi="Times New Roman" w:cs="Times New Roman"/>
          <w:sz w:val="28"/>
          <w:szCs w:val="28"/>
        </w:rPr>
        <w:t xml:space="preserve">: </w:t>
      </w:r>
      <w:r w:rsidR="004F1D04">
        <w:rPr>
          <w:rFonts w:ascii="Times New Roman" w:hAnsi="Times New Roman" w:cs="Times New Roman"/>
          <w:sz w:val="28"/>
          <w:szCs w:val="28"/>
        </w:rPr>
        <w:t>Internet of Things</w:t>
      </w:r>
    </w:p>
    <w:p w14:paraId="25FF01EA" w14:textId="310AA08C" w:rsidR="00F862BD" w:rsidRDefault="004F1D04" w:rsidP="004F1D04">
      <w:pPr>
        <w:spacing w:after="120" w:line="480" w:lineRule="auto"/>
        <w:jc w:val="center"/>
        <w:rPr>
          <w:rFonts w:ascii="Times New Roman" w:hAnsi="Times New Roman" w:cs="Times New Roman"/>
          <w:sz w:val="28"/>
          <w:szCs w:val="28"/>
        </w:rPr>
      </w:pPr>
      <w:r>
        <w:rPr>
          <w:rFonts w:ascii="Times New Roman" w:hAnsi="Times New Roman" w:cs="Times New Roman"/>
          <w:sz w:val="28"/>
          <w:szCs w:val="28"/>
        </w:rPr>
        <w:t>Group 12</w:t>
      </w:r>
    </w:p>
    <w:p w14:paraId="42F93125" w14:textId="08E87808" w:rsidR="00F862BD" w:rsidRDefault="00200CD6" w:rsidP="00F862BD">
      <w:pPr>
        <w:spacing w:after="120" w:line="240" w:lineRule="auto"/>
        <w:jc w:val="center"/>
        <w:rPr>
          <w:rFonts w:ascii="Times New Roman" w:hAnsi="Times New Roman" w:cs="Times New Roman"/>
          <w:sz w:val="28"/>
          <w:szCs w:val="28"/>
        </w:rPr>
      </w:pPr>
      <w:r w:rsidRPr="00200CD6">
        <w:rPr>
          <w:rFonts w:ascii="Times New Roman" w:hAnsi="Times New Roman" w:cs="Times New Roman"/>
          <w:sz w:val="28"/>
          <w:szCs w:val="28"/>
        </w:rPr>
        <w:t>Members:</w:t>
      </w:r>
    </w:p>
    <w:p w14:paraId="38684EA5" w14:textId="07B9FF5E" w:rsidR="00A750C9" w:rsidRDefault="00A750C9" w:rsidP="00A750C9">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Ernesto D. Rivero</w:t>
      </w:r>
    </w:p>
    <w:p w14:paraId="511F782C" w14:textId="4CF8CB2A" w:rsidR="00CB3F3F" w:rsidRDefault="00CB3F3F" w:rsidP="00A750C9">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(riveroe2015@fau.edu)</w:t>
      </w:r>
    </w:p>
    <w:p w14:paraId="6CC0A7B7" w14:textId="6CDF28B0" w:rsidR="00200CD6" w:rsidRPr="00200CD6" w:rsidRDefault="00200CD6" w:rsidP="00F862BD">
      <w:pPr>
        <w:spacing w:after="120" w:line="240" w:lineRule="auto"/>
        <w:jc w:val="center"/>
        <w:rPr>
          <w:rFonts w:ascii="Times New Roman" w:hAnsi="Times New Roman" w:cs="Times New Roman"/>
          <w:sz w:val="28"/>
          <w:szCs w:val="28"/>
        </w:rPr>
      </w:pPr>
      <w:r w:rsidRPr="00200CD6">
        <w:rPr>
          <w:rFonts w:ascii="Times New Roman" w:hAnsi="Times New Roman" w:cs="Times New Roman"/>
          <w:sz w:val="28"/>
          <w:szCs w:val="28"/>
        </w:rPr>
        <w:t>Michael Anderson</w:t>
      </w:r>
    </w:p>
    <w:p w14:paraId="205F36AB" w14:textId="2C6FF429" w:rsidR="00200CD6" w:rsidRPr="00200CD6" w:rsidRDefault="00200CD6" w:rsidP="00F862BD">
      <w:pPr>
        <w:spacing w:after="120" w:line="240" w:lineRule="auto"/>
        <w:jc w:val="center"/>
        <w:rPr>
          <w:rFonts w:ascii="Times New Roman" w:hAnsi="Times New Roman" w:cs="Times New Roman"/>
          <w:sz w:val="28"/>
          <w:szCs w:val="28"/>
        </w:rPr>
      </w:pPr>
      <w:r w:rsidRPr="00200CD6">
        <w:rPr>
          <w:rFonts w:ascii="Times New Roman" w:hAnsi="Times New Roman" w:cs="Times New Roman"/>
          <w:sz w:val="28"/>
          <w:szCs w:val="28"/>
        </w:rPr>
        <w:t xml:space="preserve">Shawn </w:t>
      </w:r>
      <w:proofErr w:type="spellStart"/>
      <w:r w:rsidRPr="00200CD6">
        <w:rPr>
          <w:rFonts w:ascii="Times New Roman" w:hAnsi="Times New Roman" w:cs="Times New Roman"/>
          <w:sz w:val="28"/>
          <w:szCs w:val="28"/>
        </w:rPr>
        <w:t>Ponciano</w:t>
      </w:r>
      <w:proofErr w:type="spellEnd"/>
    </w:p>
    <w:p w14:paraId="5F636593" w14:textId="478F1181" w:rsidR="00200CD6" w:rsidRDefault="00200CD6" w:rsidP="00F862BD">
      <w:pPr>
        <w:spacing w:after="120" w:line="240" w:lineRule="auto"/>
        <w:jc w:val="center"/>
        <w:rPr>
          <w:rFonts w:ascii="Times New Roman" w:hAnsi="Times New Roman" w:cs="Times New Roman"/>
          <w:sz w:val="28"/>
          <w:szCs w:val="28"/>
        </w:rPr>
      </w:pPr>
      <w:r w:rsidRPr="00200CD6">
        <w:rPr>
          <w:rFonts w:ascii="Times New Roman" w:hAnsi="Times New Roman" w:cs="Times New Roman"/>
          <w:sz w:val="28"/>
          <w:szCs w:val="28"/>
        </w:rPr>
        <w:t>Kevin Vallejo</w:t>
      </w:r>
    </w:p>
    <w:p w14:paraId="7FBDF97E" w14:textId="77777777" w:rsidR="004F1D04" w:rsidRDefault="004F1D04" w:rsidP="00F862BD">
      <w:pPr>
        <w:spacing w:after="120" w:line="240" w:lineRule="auto"/>
        <w:jc w:val="center"/>
        <w:rPr>
          <w:rFonts w:ascii="Times New Roman" w:hAnsi="Times New Roman" w:cs="Times New Roman"/>
          <w:sz w:val="28"/>
          <w:szCs w:val="28"/>
        </w:rPr>
      </w:pPr>
    </w:p>
    <w:p w14:paraId="01C94D93" w14:textId="77777777" w:rsidR="004F1D04" w:rsidRDefault="004F1D04" w:rsidP="004F1D04">
      <w:pPr>
        <w:spacing w:after="120" w:line="480" w:lineRule="auto"/>
        <w:jc w:val="center"/>
        <w:rPr>
          <w:rFonts w:ascii="Times New Roman" w:hAnsi="Times New Roman" w:cs="Times New Roman"/>
          <w:sz w:val="28"/>
          <w:szCs w:val="28"/>
        </w:rPr>
      </w:pPr>
      <w:r w:rsidRPr="006707A3">
        <w:rPr>
          <w:rFonts w:ascii="Times New Roman" w:hAnsi="Times New Roman" w:cs="Times New Roman"/>
          <w:sz w:val="28"/>
          <w:szCs w:val="28"/>
        </w:rPr>
        <w:t>Date: 2/10/2018</w:t>
      </w:r>
    </w:p>
    <w:tbl>
      <w:tblPr>
        <w:tblStyle w:val="GridTable4-Accent1"/>
        <w:tblW w:w="9625" w:type="dxa"/>
        <w:tblLook w:val="04A0" w:firstRow="1" w:lastRow="0" w:firstColumn="1" w:lastColumn="0" w:noHBand="0" w:noVBand="1"/>
      </w:tblPr>
      <w:tblGrid>
        <w:gridCol w:w="698"/>
        <w:gridCol w:w="1457"/>
        <w:gridCol w:w="1890"/>
        <w:gridCol w:w="3585"/>
        <w:gridCol w:w="1995"/>
      </w:tblGrid>
      <w:tr w:rsidR="00CB3F3F" w14:paraId="15E88D9E" w14:textId="52D72F92" w:rsidTr="00CB3F3F">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9625" w:type="dxa"/>
            <w:gridSpan w:val="5"/>
          </w:tcPr>
          <w:p w14:paraId="2448CF61" w14:textId="5CCD24E1" w:rsidR="00CB3F3F" w:rsidRPr="004F1D04" w:rsidRDefault="00CB3F3F" w:rsidP="004F1D04">
            <w:pPr>
              <w:spacing w:after="120"/>
              <w:jc w:val="center"/>
              <w:rPr>
                <w:rFonts w:ascii="Times New Roman" w:hAnsi="Times New Roman" w:cs="Times New Roman"/>
                <w:sz w:val="28"/>
                <w:szCs w:val="28"/>
              </w:rPr>
            </w:pPr>
            <w:r w:rsidRPr="004F1D04">
              <w:rPr>
                <w:rFonts w:ascii="Times New Roman" w:hAnsi="Times New Roman" w:cs="Times New Roman"/>
                <w:sz w:val="28"/>
                <w:szCs w:val="28"/>
              </w:rPr>
              <w:t>History Table</w:t>
            </w:r>
          </w:p>
        </w:tc>
      </w:tr>
      <w:tr w:rsidR="004F1D04" w14:paraId="61B0FFE9" w14:textId="18487FD4" w:rsidTr="00CB3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158DA9D6" w14:textId="77777777" w:rsidR="004F1D04" w:rsidRPr="004F1D04" w:rsidRDefault="004F1D04" w:rsidP="00DE3DBC">
            <w:pPr>
              <w:spacing w:after="120"/>
              <w:rPr>
                <w:rFonts w:ascii="Times New Roman" w:hAnsi="Times New Roman" w:cs="Times New Roman"/>
              </w:rPr>
            </w:pPr>
          </w:p>
        </w:tc>
        <w:tc>
          <w:tcPr>
            <w:tcW w:w="1457" w:type="dxa"/>
          </w:tcPr>
          <w:p w14:paraId="76B93C7F" w14:textId="6AD6A7C6" w:rsidR="004F1D04" w:rsidRPr="00DE3DBC" w:rsidRDefault="004F1D04" w:rsidP="00CB3F3F">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E3DBC">
              <w:rPr>
                <w:rFonts w:ascii="Times New Roman" w:hAnsi="Times New Roman" w:cs="Times New Roman"/>
                <w:sz w:val="28"/>
                <w:szCs w:val="28"/>
              </w:rPr>
              <w:t xml:space="preserve">Revision </w:t>
            </w:r>
            <w:r w:rsidR="00CB3F3F">
              <w:rPr>
                <w:rFonts w:ascii="Times New Roman" w:hAnsi="Times New Roman" w:cs="Times New Roman"/>
                <w:sz w:val="28"/>
                <w:szCs w:val="28"/>
              </w:rPr>
              <w:t>#</w:t>
            </w:r>
          </w:p>
        </w:tc>
        <w:tc>
          <w:tcPr>
            <w:tcW w:w="1890" w:type="dxa"/>
          </w:tcPr>
          <w:p w14:paraId="3B52D876" w14:textId="568A8352" w:rsidR="004F1D04" w:rsidRPr="00DE3DBC" w:rsidRDefault="004F1D04" w:rsidP="00DE3DBC">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E3DBC">
              <w:rPr>
                <w:rFonts w:ascii="Times New Roman" w:hAnsi="Times New Roman" w:cs="Times New Roman"/>
                <w:sz w:val="28"/>
                <w:szCs w:val="28"/>
              </w:rPr>
              <w:t>Revision Date</w:t>
            </w:r>
          </w:p>
        </w:tc>
        <w:tc>
          <w:tcPr>
            <w:tcW w:w="3585" w:type="dxa"/>
          </w:tcPr>
          <w:p w14:paraId="7446F850" w14:textId="1ADCB3D0" w:rsidR="004F1D04" w:rsidRPr="00DE3DBC" w:rsidRDefault="004F1D04" w:rsidP="00DE3DBC">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E3DBC">
              <w:rPr>
                <w:rFonts w:ascii="Times New Roman" w:hAnsi="Times New Roman" w:cs="Times New Roman"/>
                <w:sz w:val="28"/>
                <w:szCs w:val="28"/>
              </w:rPr>
              <w:t>Revision Description</w:t>
            </w:r>
          </w:p>
        </w:tc>
        <w:tc>
          <w:tcPr>
            <w:tcW w:w="1995" w:type="dxa"/>
          </w:tcPr>
          <w:p w14:paraId="305C9559" w14:textId="4E9903B1" w:rsidR="004F1D04" w:rsidRPr="00DE3DBC" w:rsidRDefault="00CB3F3F" w:rsidP="00DE3DBC">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Revision Notes</w:t>
            </w:r>
          </w:p>
        </w:tc>
      </w:tr>
      <w:tr w:rsidR="00CB3F3F" w14:paraId="4639BC47" w14:textId="77777777" w:rsidTr="00CB3F3F">
        <w:tc>
          <w:tcPr>
            <w:cnfStyle w:val="001000000000" w:firstRow="0" w:lastRow="0" w:firstColumn="1" w:lastColumn="0" w:oddVBand="0" w:evenVBand="0" w:oddHBand="0" w:evenHBand="0" w:firstRowFirstColumn="0" w:firstRowLastColumn="0" w:lastRowFirstColumn="0" w:lastRowLastColumn="0"/>
            <w:tcW w:w="698" w:type="dxa"/>
          </w:tcPr>
          <w:p w14:paraId="66A0CC01" w14:textId="2FF8D775" w:rsidR="00CB3F3F" w:rsidRPr="00CB3F3F" w:rsidRDefault="00CB3F3F" w:rsidP="00CB3F3F">
            <w:pPr>
              <w:spacing w:after="120"/>
              <w:jc w:val="center"/>
              <w:rPr>
                <w:rFonts w:ascii="Times New Roman" w:hAnsi="Times New Roman" w:cs="Times New Roman"/>
                <w:sz w:val="28"/>
                <w:szCs w:val="28"/>
              </w:rPr>
            </w:pPr>
            <w:r w:rsidRPr="00CB3F3F">
              <w:rPr>
                <w:rFonts w:ascii="Times New Roman" w:hAnsi="Times New Roman" w:cs="Times New Roman"/>
                <w:sz w:val="28"/>
                <w:szCs w:val="28"/>
              </w:rPr>
              <w:t>1.</w:t>
            </w:r>
          </w:p>
        </w:tc>
        <w:tc>
          <w:tcPr>
            <w:tcW w:w="1457" w:type="dxa"/>
          </w:tcPr>
          <w:p w14:paraId="41BF3395" w14:textId="5572544E" w:rsidR="00CB3F3F" w:rsidRPr="00CB3F3F" w:rsidRDefault="00CB3F3F" w:rsidP="00CB3F3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V.1</w:t>
            </w:r>
          </w:p>
        </w:tc>
        <w:tc>
          <w:tcPr>
            <w:tcW w:w="1890" w:type="dxa"/>
          </w:tcPr>
          <w:p w14:paraId="5F2AA036" w14:textId="4186CE6D" w:rsidR="00CB3F3F" w:rsidRPr="00CB3F3F" w:rsidRDefault="00CB3F3F" w:rsidP="00CB3F3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2/10/2018</w:t>
            </w:r>
          </w:p>
        </w:tc>
        <w:tc>
          <w:tcPr>
            <w:tcW w:w="3585" w:type="dxa"/>
          </w:tcPr>
          <w:p w14:paraId="01512398" w14:textId="043247DF" w:rsidR="00CB3F3F" w:rsidRPr="00CB3F3F" w:rsidRDefault="00CB3F3F" w:rsidP="00CB3F3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Completed M1 requirements</w:t>
            </w:r>
          </w:p>
        </w:tc>
        <w:tc>
          <w:tcPr>
            <w:tcW w:w="1995" w:type="dxa"/>
          </w:tcPr>
          <w:p w14:paraId="20CF27E2" w14:textId="4A7A4E6D" w:rsidR="00CB3F3F" w:rsidRPr="00CB3F3F" w:rsidRDefault="00CB3F3F" w:rsidP="00CB3F3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N/A</w:t>
            </w:r>
          </w:p>
        </w:tc>
      </w:tr>
    </w:tbl>
    <w:p w14:paraId="7A2F6D4D" w14:textId="77777777" w:rsidR="00200CD6" w:rsidRDefault="00200CD6" w:rsidP="00200CD6">
      <w:pPr>
        <w:spacing w:after="120" w:line="480" w:lineRule="auto"/>
      </w:pPr>
    </w:p>
    <w:p w14:paraId="08811B50" w14:textId="77777777" w:rsidR="00200CD6" w:rsidRDefault="00200CD6" w:rsidP="00200CD6">
      <w:pPr>
        <w:spacing w:after="120" w:line="480" w:lineRule="auto"/>
      </w:pPr>
    </w:p>
    <w:p w14:paraId="5C0174BF" w14:textId="77777777" w:rsidR="00200CD6" w:rsidRDefault="00200CD6" w:rsidP="00200CD6">
      <w:pPr>
        <w:spacing w:after="120" w:line="480" w:lineRule="auto"/>
      </w:pPr>
    </w:p>
    <w:p w14:paraId="3EE8B56E" w14:textId="77777777" w:rsidR="00200CD6" w:rsidRDefault="00200CD6" w:rsidP="00200CD6">
      <w:pPr>
        <w:spacing w:after="120" w:line="480" w:lineRule="auto"/>
      </w:pPr>
    </w:p>
    <w:p w14:paraId="59518E0B" w14:textId="77777777" w:rsidR="00F862BD" w:rsidRDefault="00F862BD" w:rsidP="00F862BD"/>
    <w:p w14:paraId="30F47B67" w14:textId="77777777" w:rsidR="00CB3F3F" w:rsidRPr="00F862BD" w:rsidRDefault="00CB3F3F" w:rsidP="00F862BD"/>
    <w:p w14:paraId="567FB7F5" w14:textId="4FD5E32B" w:rsidR="00C04ABF" w:rsidRDefault="00C04ABF" w:rsidP="00C04ABF">
      <w:pPr>
        <w:pStyle w:val="Heading1"/>
        <w:spacing w:after="120" w:line="480" w:lineRule="auto"/>
      </w:pPr>
      <w:r>
        <w:lastRenderedPageBreak/>
        <w:t>1. Executive Summary</w:t>
      </w:r>
    </w:p>
    <w:p w14:paraId="7F113415" w14:textId="3F9C5F31" w:rsidR="0004335B" w:rsidRPr="00F862BD" w:rsidRDefault="00F862BD"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[Fill In]</w:t>
      </w:r>
    </w:p>
    <w:p w14:paraId="34DFCEC3" w14:textId="616B771F" w:rsidR="00C04ABF" w:rsidRDefault="00C04ABF" w:rsidP="00F862BD">
      <w:pPr>
        <w:pStyle w:val="Heading1"/>
        <w:spacing w:after="120" w:line="480" w:lineRule="auto"/>
      </w:pPr>
      <w:r>
        <w:t>2. Competitive Analysis</w:t>
      </w:r>
    </w:p>
    <w:tbl>
      <w:tblPr>
        <w:tblStyle w:val="GridTable4-Accent1"/>
        <w:tblW w:w="9452" w:type="dxa"/>
        <w:tblLook w:val="04A0" w:firstRow="1" w:lastRow="0" w:firstColumn="1" w:lastColumn="0" w:noHBand="0" w:noVBand="1"/>
      </w:tblPr>
      <w:tblGrid>
        <w:gridCol w:w="3150"/>
        <w:gridCol w:w="3151"/>
        <w:gridCol w:w="3151"/>
      </w:tblGrid>
      <w:tr w:rsidR="00200CD6" w14:paraId="224BEB97" w14:textId="77777777" w:rsidTr="00F862BD">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150" w:type="dxa"/>
            <w:vMerge w:val="restart"/>
            <w:vAlign w:val="center"/>
          </w:tcPr>
          <w:p w14:paraId="39CFC49D" w14:textId="5D3C459C" w:rsidR="00200CD6" w:rsidRPr="00F862BD" w:rsidRDefault="00200CD6" w:rsidP="00F862BD">
            <w:pPr>
              <w:spacing w:after="120" w:line="480" w:lineRule="auto"/>
              <w:jc w:val="center"/>
              <w:rPr>
                <w:rFonts w:ascii="Times New Roman" w:hAnsi="Times New Roman" w:cs="Times New Roman"/>
                <w:sz w:val="28"/>
                <w:szCs w:val="28"/>
              </w:rPr>
            </w:pPr>
            <w:r w:rsidRPr="00F862BD">
              <w:rPr>
                <w:rFonts w:ascii="Times New Roman" w:hAnsi="Times New Roman" w:cs="Times New Roman"/>
                <w:sz w:val="28"/>
                <w:szCs w:val="28"/>
              </w:rPr>
              <w:t>Key Features</w:t>
            </w:r>
          </w:p>
        </w:tc>
        <w:tc>
          <w:tcPr>
            <w:tcW w:w="3151" w:type="dxa"/>
            <w:vAlign w:val="center"/>
          </w:tcPr>
          <w:p w14:paraId="72B69459" w14:textId="05040B76" w:rsidR="00200CD6" w:rsidRPr="00200CD6" w:rsidRDefault="00200CD6" w:rsidP="00F862BD">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00CD6">
              <w:rPr>
                <w:rFonts w:ascii="Times New Roman" w:hAnsi="Times New Roman" w:cs="Times New Roman"/>
                <w:sz w:val="28"/>
                <w:szCs w:val="28"/>
              </w:rPr>
              <w:t>Us</w:t>
            </w:r>
          </w:p>
        </w:tc>
        <w:tc>
          <w:tcPr>
            <w:tcW w:w="3151" w:type="dxa"/>
            <w:vAlign w:val="center"/>
          </w:tcPr>
          <w:p w14:paraId="616607F3" w14:textId="76C2D439" w:rsidR="00200CD6" w:rsidRPr="00200CD6" w:rsidRDefault="00200CD6" w:rsidP="00F862BD">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00CD6">
              <w:rPr>
                <w:rFonts w:ascii="Times New Roman" w:hAnsi="Times New Roman" w:cs="Times New Roman"/>
                <w:sz w:val="28"/>
                <w:szCs w:val="28"/>
              </w:rPr>
              <w:t>Competitors</w:t>
            </w:r>
          </w:p>
        </w:tc>
      </w:tr>
      <w:tr w:rsidR="00200CD6" w14:paraId="3A0D2869" w14:textId="77777777" w:rsidTr="007D4BB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150" w:type="dxa"/>
            <w:vMerge/>
            <w:vAlign w:val="center"/>
          </w:tcPr>
          <w:p w14:paraId="5599D26D" w14:textId="77777777" w:rsidR="00200CD6" w:rsidRDefault="00200CD6" w:rsidP="00F862BD">
            <w:pPr>
              <w:spacing w:after="120" w:line="480" w:lineRule="auto"/>
              <w:ind w:firstLine="720"/>
              <w:jc w:val="center"/>
              <w:rPr>
                <w:rFonts w:ascii="Times New Roman" w:hAnsi="Times New Roman" w:cs="Times New Roman"/>
                <w:sz w:val="24"/>
                <w:szCs w:val="24"/>
              </w:rPr>
            </w:pPr>
          </w:p>
        </w:tc>
        <w:tc>
          <w:tcPr>
            <w:tcW w:w="3151" w:type="dxa"/>
            <w:vAlign w:val="center"/>
          </w:tcPr>
          <w:p w14:paraId="092A7FE2" w14:textId="6A4E2C7F" w:rsidR="00200CD6" w:rsidRDefault="00F77F89" w:rsidP="007D4BBC">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sidRPr="00F77F89">
              <w:rPr>
                <w:rFonts w:ascii="Times New Roman" w:hAnsi="Times New Roman" w:cs="Times New Roman"/>
                <w:sz w:val="24"/>
                <w:szCs w:val="24"/>
              </w:rPr>
              <w:t>n the cas</w:t>
            </w:r>
            <w:r>
              <w:rPr>
                <w:rFonts w:ascii="Times New Roman" w:hAnsi="Times New Roman" w:cs="Times New Roman"/>
                <w:sz w:val="24"/>
                <w:szCs w:val="24"/>
              </w:rPr>
              <w:t xml:space="preserve">e of power failure, </w:t>
            </w:r>
            <w:r w:rsidRPr="00F77F89">
              <w:rPr>
                <w:rFonts w:ascii="Times New Roman" w:hAnsi="Times New Roman" w:cs="Times New Roman"/>
                <w:sz w:val="24"/>
                <w:szCs w:val="24"/>
              </w:rPr>
              <w:t>automatically reset to their last known state</w:t>
            </w:r>
          </w:p>
        </w:tc>
        <w:tc>
          <w:tcPr>
            <w:tcW w:w="3151" w:type="dxa"/>
            <w:vAlign w:val="center"/>
          </w:tcPr>
          <w:p w14:paraId="3E78C43D" w14:textId="07CF61B1" w:rsidR="00200CD6" w:rsidRDefault="00F77F89" w:rsidP="007D4BBC">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safety measures in place in the case of a power outage</w:t>
            </w:r>
          </w:p>
        </w:tc>
      </w:tr>
      <w:tr w:rsidR="00200CD6" w14:paraId="43CC7177" w14:textId="77777777" w:rsidTr="007D4BBC">
        <w:trPr>
          <w:trHeight w:val="670"/>
        </w:trPr>
        <w:tc>
          <w:tcPr>
            <w:cnfStyle w:val="001000000000" w:firstRow="0" w:lastRow="0" w:firstColumn="1" w:lastColumn="0" w:oddVBand="0" w:evenVBand="0" w:oddHBand="0" w:evenHBand="0" w:firstRowFirstColumn="0" w:firstRowLastColumn="0" w:lastRowFirstColumn="0" w:lastRowLastColumn="0"/>
            <w:tcW w:w="3150" w:type="dxa"/>
            <w:vMerge/>
            <w:vAlign w:val="center"/>
          </w:tcPr>
          <w:p w14:paraId="25D40C3A" w14:textId="77777777" w:rsidR="00200CD6" w:rsidRDefault="00200CD6" w:rsidP="00F862BD">
            <w:pPr>
              <w:spacing w:after="120" w:line="480" w:lineRule="auto"/>
              <w:ind w:firstLine="720"/>
              <w:jc w:val="center"/>
              <w:rPr>
                <w:rFonts w:ascii="Times New Roman" w:hAnsi="Times New Roman" w:cs="Times New Roman"/>
                <w:sz w:val="24"/>
                <w:szCs w:val="24"/>
              </w:rPr>
            </w:pPr>
          </w:p>
        </w:tc>
        <w:tc>
          <w:tcPr>
            <w:tcW w:w="3151" w:type="dxa"/>
            <w:vAlign w:val="center"/>
          </w:tcPr>
          <w:p w14:paraId="52E5DCDE" w14:textId="48DF83CA" w:rsidR="00200CD6" w:rsidRDefault="00F77F89" w:rsidP="007D4BBC">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7F89">
              <w:rPr>
                <w:rFonts w:ascii="Times New Roman" w:hAnsi="Times New Roman" w:cs="Times New Roman"/>
                <w:sz w:val="24"/>
                <w:szCs w:val="24"/>
              </w:rPr>
              <w:t>Two-factor authentication</w:t>
            </w:r>
          </w:p>
        </w:tc>
        <w:tc>
          <w:tcPr>
            <w:tcW w:w="3151" w:type="dxa"/>
            <w:vAlign w:val="center"/>
          </w:tcPr>
          <w:p w14:paraId="57571BA5" w14:textId="306B2125" w:rsidR="00200CD6" w:rsidRDefault="00B5100E" w:rsidP="007D4BBC">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Vulnerable security measures</w:t>
            </w:r>
          </w:p>
        </w:tc>
      </w:tr>
      <w:tr w:rsidR="00200CD6" w14:paraId="4614504D" w14:textId="77777777" w:rsidTr="007D4BB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150" w:type="dxa"/>
            <w:vMerge/>
            <w:vAlign w:val="center"/>
          </w:tcPr>
          <w:p w14:paraId="1529CAFC" w14:textId="77777777" w:rsidR="00200CD6" w:rsidRDefault="00200CD6" w:rsidP="00F862BD">
            <w:pPr>
              <w:spacing w:after="120" w:line="480" w:lineRule="auto"/>
              <w:ind w:firstLine="720"/>
              <w:jc w:val="center"/>
              <w:rPr>
                <w:rFonts w:ascii="Times New Roman" w:hAnsi="Times New Roman" w:cs="Times New Roman"/>
                <w:sz w:val="24"/>
                <w:szCs w:val="24"/>
              </w:rPr>
            </w:pPr>
          </w:p>
        </w:tc>
        <w:tc>
          <w:tcPr>
            <w:tcW w:w="3151" w:type="dxa"/>
            <w:vAlign w:val="center"/>
          </w:tcPr>
          <w:p w14:paraId="7F5CD679" w14:textId="2489CF73" w:rsidR="00200CD6" w:rsidRDefault="00F77F89" w:rsidP="00F77F89">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Optimized for mobile</w:t>
            </w:r>
          </w:p>
        </w:tc>
        <w:tc>
          <w:tcPr>
            <w:tcW w:w="3151" w:type="dxa"/>
            <w:vAlign w:val="center"/>
          </w:tcPr>
          <w:p w14:paraId="279CD140" w14:textId="6272A18A" w:rsidR="00200CD6" w:rsidRDefault="00B5100E" w:rsidP="007D4BBC">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Un-optimized for mobile</w:t>
            </w:r>
          </w:p>
        </w:tc>
      </w:tr>
      <w:tr w:rsidR="00200CD6" w14:paraId="3B959495" w14:textId="77777777" w:rsidTr="007D4BBC">
        <w:trPr>
          <w:trHeight w:val="670"/>
        </w:trPr>
        <w:tc>
          <w:tcPr>
            <w:cnfStyle w:val="001000000000" w:firstRow="0" w:lastRow="0" w:firstColumn="1" w:lastColumn="0" w:oddVBand="0" w:evenVBand="0" w:oddHBand="0" w:evenHBand="0" w:firstRowFirstColumn="0" w:firstRowLastColumn="0" w:lastRowFirstColumn="0" w:lastRowLastColumn="0"/>
            <w:tcW w:w="3150" w:type="dxa"/>
            <w:vMerge/>
            <w:vAlign w:val="center"/>
          </w:tcPr>
          <w:p w14:paraId="145981D4" w14:textId="77777777" w:rsidR="00200CD6" w:rsidRDefault="00200CD6" w:rsidP="00F862BD">
            <w:pPr>
              <w:spacing w:after="120" w:line="480" w:lineRule="auto"/>
              <w:ind w:firstLine="720"/>
              <w:jc w:val="center"/>
              <w:rPr>
                <w:rFonts w:ascii="Times New Roman" w:hAnsi="Times New Roman" w:cs="Times New Roman"/>
                <w:sz w:val="24"/>
                <w:szCs w:val="24"/>
              </w:rPr>
            </w:pPr>
          </w:p>
        </w:tc>
        <w:tc>
          <w:tcPr>
            <w:tcW w:w="3151" w:type="dxa"/>
            <w:vAlign w:val="center"/>
          </w:tcPr>
          <w:p w14:paraId="48D64C0D" w14:textId="55E834AF" w:rsidR="00200CD6" w:rsidRDefault="00F77F89" w:rsidP="007D4BBC">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Automatically assign available work station</w:t>
            </w:r>
          </w:p>
        </w:tc>
        <w:tc>
          <w:tcPr>
            <w:tcW w:w="3151" w:type="dxa"/>
            <w:vAlign w:val="center"/>
          </w:tcPr>
          <w:p w14:paraId="603064BD" w14:textId="62AC105C" w:rsidR="00200CD6" w:rsidRDefault="00B5100E" w:rsidP="007D4BBC">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Requires user interaction</w:t>
            </w:r>
          </w:p>
        </w:tc>
      </w:tr>
    </w:tbl>
    <w:p w14:paraId="66DB988D" w14:textId="11784712" w:rsidR="0004335B" w:rsidRDefault="0004335B" w:rsidP="00F862BD">
      <w:pPr>
        <w:spacing w:after="120" w:line="480" w:lineRule="auto"/>
        <w:ind w:firstLine="720"/>
      </w:pPr>
    </w:p>
    <w:p w14:paraId="72C5DA8B" w14:textId="709AF45D" w:rsidR="00F862BD" w:rsidRPr="005B7541" w:rsidRDefault="005B7541"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advantages of our planned features, as opposed to those of competitors, is the ability to provide consumers with a secure, optimized, and user friendly product. We aim to </w:t>
      </w:r>
      <w:r w:rsidR="00150BE8">
        <w:rPr>
          <w:rFonts w:ascii="Times New Roman" w:hAnsi="Times New Roman" w:cs="Times New Roman"/>
          <w:sz w:val="24"/>
          <w:szCs w:val="24"/>
        </w:rPr>
        <w:t>have the users efficiently, and effortlessly use our product as opposed to the already available applications with obscure user interface and inaccessibility. Also, as a means to cut down the need for interference by an administrator, it is our goal to offer the user an easy automated system.</w:t>
      </w:r>
    </w:p>
    <w:p w14:paraId="527AD49D" w14:textId="4DF7F805" w:rsidR="00C04ABF" w:rsidRDefault="00C04ABF" w:rsidP="00F862BD">
      <w:pPr>
        <w:pStyle w:val="Heading1"/>
        <w:spacing w:after="120" w:line="480" w:lineRule="auto"/>
      </w:pPr>
      <w:r>
        <w:t>3. Data Definition</w:t>
      </w:r>
    </w:p>
    <w:tbl>
      <w:tblPr>
        <w:tblStyle w:val="GridTable2-Accent1"/>
        <w:tblW w:w="0" w:type="auto"/>
        <w:tblLook w:val="04A0" w:firstRow="1" w:lastRow="0" w:firstColumn="1" w:lastColumn="0" w:noHBand="0" w:noVBand="1"/>
      </w:tblPr>
      <w:tblGrid>
        <w:gridCol w:w="4675"/>
        <w:gridCol w:w="4675"/>
      </w:tblGrid>
      <w:tr w:rsidR="00373D6C" w14:paraId="7315AB3E" w14:textId="77777777" w:rsidTr="003D6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0CF7DB0"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Data Definitions</w:t>
            </w:r>
          </w:p>
        </w:tc>
      </w:tr>
      <w:tr w:rsidR="00373D6C" w14:paraId="6F7C2844" w14:textId="77777777" w:rsidTr="003D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574F5A"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ESP8266</w:t>
            </w:r>
          </w:p>
        </w:tc>
        <w:tc>
          <w:tcPr>
            <w:tcW w:w="4675" w:type="dxa"/>
          </w:tcPr>
          <w:p w14:paraId="2D8C03D7" w14:textId="77777777" w:rsidR="00373D6C" w:rsidRPr="00CD7447" w:rsidRDefault="00373D6C" w:rsidP="003D6E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WI-FI enabled microcontroller </w:t>
            </w:r>
          </w:p>
        </w:tc>
      </w:tr>
      <w:tr w:rsidR="00373D6C" w14:paraId="7D61265E" w14:textId="77777777" w:rsidTr="003D6E42">
        <w:tc>
          <w:tcPr>
            <w:cnfStyle w:val="001000000000" w:firstRow="0" w:lastRow="0" w:firstColumn="1" w:lastColumn="0" w:oddVBand="0" w:evenVBand="0" w:oddHBand="0" w:evenHBand="0" w:firstRowFirstColumn="0" w:firstRowLastColumn="0" w:lastRowFirstColumn="0" w:lastRowLastColumn="0"/>
            <w:tcW w:w="4675" w:type="dxa"/>
          </w:tcPr>
          <w:p w14:paraId="0921BEC1"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E-</w:t>
            </w:r>
            <w:proofErr w:type="spellStart"/>
            <w:r w:rsidRPr="00CD7447">
              <w:rPr>
                <w:rFonts w:ascii="Times New Roman" w:hAnsi="Times New Roman" w:cs="Times New Roman"/>
                <w:sz w:val="22"/>
                <w:szCs w:val="22"/>
              </w:rPr>
              <w:t>WeLink</w:t>
            </w:r>
            <w:proofErr w:type="spellEnd"/>
            <w:r w:rsidRPr="00CD7447">
              <w:rPr>
                <w:rFonts w:ascii="Times New Roman" w:hAnsi="Times New Roman" w:cs="Times New Roman"/>
                <w:sz w:val="22"/>
                <w:szCs w:val="22"/>
              </w:rPr>
              <w:t xml:space="preserve"> (App)</w:t>
            </w:r>
          </w:p>
        </w:tc>
        <w:tc>
          <w:tcPr>
            <w:tcW w:w="4675" w:type="dxa"/>
          </w:tcPr>
          <w:p w14:paraId="6E9FA3F0" w14:textId="77777777" w:rsidR="00373D6C" w:rsidRPr="00CD7447" w:rsidRDefault="00373D6C" w:rsidP="003D6E42">
            <w:pPr>
              <w:tabs>
                <w:tab w:val="left" w:pos="53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smart home remote control software that can remotely control hardware products regardless of its type and brand. </w:t>
            </w:r>
          </w:p>
        </w:tc>
      </w:tr>
      <w:tr w:rsidR="00373D6C" w14:paraId="40DA9DBA" w14:textId="77777777" w:rsidTr="003D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09F1D7"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API</w:t>
            </w:r>
          </w:p>
        </w:tc>
        <w:tc>
          <w:tcPr>
            <w:tcW w:w="4675" w:type="dxa"/>
          </w:tcPr>
          <w:p w14:paraId="7F8F8B29" w14:textId="77777777" w:rsidR="00373D6C" w:rsidRPr="00CD7447" w:rsidRDefault="00373D6C" w:rsidP="003D6E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(Aka application programming interface) is how a remote server communicates with a client. When </w:t>
            </w:r>
            <w:r>
              <w:rPr>
                <w:rFonts w:ascii="Times New Roman" w:hAnsi="Times New Roman" w:cs="Times New Roman"/>
                <w:sz w:val="22"/>
                <w:szCs w:val="22"/>
              </w:rPr>
              <w:lastRenderedPageBreak/>
              <w:t>an API receives a request from a client, it transfers that data to the remote server, the server will then send a response back to the client based on the clients initial request through the API.</w:t>
            </w:r>
          </w:p>
        </w:tc>
      </w:tr>
      <w:tr w:rsidR="00373D6C" w14:paraId="1B772AA3" w14:textId="77777777" w:rsidTr="003D6E42">
        <w:tc>
          <w:tcPr>
            <w:cnfStyle w:val="001000000000" w:firstRow="0" w:lastRow="0" w:firstColumn="1" w:lastColumn="0" w:oddVBand="0" w:evenVBand="0" w:oddHBand="0" w:evenHBand="0" w:firstRowFirstColumn="0" w:firstRowLastColumn="0" w:lastRowFirstColumn="0" w:lastRowLastColumn="0"/>
            <w:tcW w:w="4675" w:type="dxa"/>
          </w:tcPr>
          <w:p w14:paraId="1DE1CFE6"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lastRenderedPageBreak/>
              <w:t>SDK</w:t>
            </w:r>
          </w:p>
        </w:tc>
        <w:tc>
          <w:tcPr>
            <w:tcW w:w="4675" w:type="dxa"/>
          </w:tcPr>
          <w:p w14:paraId="7AF17089" w14:textId="77777777" w:rsidR="00373D6C" w:rsidRPr="00CD7447" w:rsidRDefault="00373D6C" w:rsidP="003D6E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(AKA software development kit) are tools used by developers in order to help them program applications for a specific operating system. </w:t>
            </w:r>
          </w:p>
        </w:tc>
      </w:tr>
      <w:tr w:rsidR="00373D6C" w14:paraId="74AD8142" w14:textId="77777777" w:rsidTr="003D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AB7439"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Frameworks</w:t>
            </w:r>
          </w:p>
        </w:tc>
        <w:tc>
          <w:tcPr>
            <w:tcW w:w="4675" w:type="dxa"/>
          </w:tcPr>
          <w:p w14:paraId="5D9693B5" w14:textId="77777777" w:rsidR="00373D6C" w:rsidRPr="00CD7447" w:rsidRDefault="00373D6C" w:rsidP="003D6E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basic structure (or template) developers use in order to add a greater functionality to that system. </w:t>
            </w:r>
          </w:p>
        </w:tc>
      </w:tr>
      <w:tr w:rsidR="00373D6C" w14:paraId="6C4D36B7" w14:textId="77777777" w:rsidTr="003D6E42">
        <w:tc>
          <w:tcPr>
            <w:cnfStyle w:val="001000000000" w:firstRow="0" w:lastRow="0" w:firstColumn="1" w:lastColumn="0" w:oddVBand="0" w:evenVBand="0" w:oddHBand="0" w:evenHBand="0" w:firstRowFirstColumn="0" w:firstRowLastColumn="0" w:lastRowFirstColumn="0" w:lastRowLastColumn="0"/>
            <w:tcW w:w="4675" w:type="dxa"/>
          </w:tcPr>
          <w:p w14:paraId="3F44C081"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Internet of Things</w:t>
            </w:r>
          </w:p>
        </w:tc>
        <w:tc>
          <w:tcPr>
            <w:tcW w:w="4675" w:type="dxa"/>
          </w:tcPr>
          <w:p w14:paraId="4B99F4B2" w14:textId="77777777" w:rsidR="00373D6C" w:rsidRPr="00CD7447" w:rsidRDefault="00373D6C" w:rsidP="003D6E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interconnection of everyday objects with computers via the internet. </w:t>
            </w:r>
          </w:p>
        </w:tc>
      </w:tr>
      <w:tr w:rsidR="00373D6C" w14:paraId="6AD0C90A" w14:textId="77777777" w:rsidTr="003D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8F374"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Database</w:t>
            </w:r>
          </w:p>
        </w:tc>
        <w:tc>
          <w:tcPr>
            <w:tcW w:w="4675" w:type="dxa"/>
          </w:tcPr>
          <w:p w14:paraId="48E09569" w14:textId="77777777" w:rsidR="00373D6C" w:rsidRPr="00CD7447" w:rsidRDefault="00373D6C" w:rsidP="003D6E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server used to store and organize information so that it can be easily accessed and managed </w:t>
            </w:r>
          </w:p>
        </w:tc>
      </w:tr>
    </w:tbl>
    <w:p w14:paraId="66BD740D" w14:textId="77777777" w:rsidR="00373D6C" w:rsidRPr="00CD7447" w:rsidRDefault="00373D6C" w:rsidP="00373D6C">
      <w:pPr>
        <w:rPr>
          <w:rFonts w:ascii="Times New Roman" w:hAnsi="Times New Roman" w:cs="Times New Roman"/>
          <w:b/>
        </w:rPr>
      </w:pPr>
    </w:p>
    <w:p w14:paraId="4B51B7C8" w14:textId="76DE83B7" w:rsidR="00C04ABF" w:rsidRPr="00C04ABF" w:rsidRDefault="0004335B" w:rsidP="00F862BD">
      <w:pPr>
        <w:pStyle w:val="Heading1"/>
        <w:spacing w:after="120" w:line="480" w:lineRule="auto"/>
      </w:pPr>
      <w:bookmarkStart w:id="0" w:name="_GoBack"/>
      <w:bookmarkEnd w:id="0"/>
      <w:r>
        <w:t>4. Overview, scenarios, and use cases</w:t>
      </w:r>
    </w:p>
    <w:p w14:paraId="09951AA8" w14:textId="77777777" w:rsidR="008E3DAF" w:rsidRPr="008E3DAF" w:rsidRDefault="00916E90" w:rsidP="008E3DAF">
      <w:pPr>
        <w:spacing w:after="120" w:line="480" w:lineRule="auto"/>
        <w:ind w:firstLine="720"/>
        <w:rPr>
          <w:rFonts w:ascii="Times New Roman" w:hAnsi="Times New Roman" w:cs="Times New Roman"/>
          <w:sz w:val="24"/>
          <w:szCs w:val="24"/>
        </w:rPr>
      </w:pPr>
      <w:r>
        <w:tab/>
      </w:r>
      <w:r w:rsidR="008E3DAF" w:rsidRPr="008E3DAF">
        <w:rPr>
          <w:rFonts w:ascii="Times New Roman" w:hAnsi="Times New Roman" w:cs="Times New Roman"/>
          <w:sz w:val="24"/>
          <w:szCs w:val="24"/>
        </w:rPr>
        <w:t xml:space="preserve">Students would utilize their mobile device to access a website that would be used to gain access to work benches and machines in the Engineering buildings. They would be assigned an available bench. To gain access to work benches and machines, the student would either have to be in a university course that permits the use of the facilities or they would have to be in a special “learn to use” class offered by some faculty members. In any other case the student can show an admin that they can operate the machinery at a competent level, and the admin can allow access. Student use their Z number to log-in. If </w:t>
      </w:r>
      <w:proofErr w:type="gramStart"/>
      <w:r w:rsidR="008E3DAF" w:rsidRPr="008E3DAF">
        <w:rPr>
          <w:rFonts w:ascii="Times New Roman" w:hAnsi="Times New Roman" w:cs="Times New Roman"/>
          <w:sz w:val="24"/>
          <w:szCs w:val="24"/>
        </w:rPr>
        <w:t>a</w:t>
      </w:r>
      <w:proofErr w:type="gramEnd"/>
      <w:r w:rsidR="008E3DAF" w:rsidRPr="008E3DAF">
        <w:rPr>
          <w:rFonts w:ascii="Times New Roman" w:hAnsi="Times New Roman" w:cs="Times New Roman"/>
          <w:sz w:val="24"/>
          <w:szCs w:val="24"/>
        </w:rPr>
        <w:t xml:space="preserve"> assigned bench is not to the student’s liking then they can ask for a reassignment. The student would take a picture of the bench to send, so that an admin can confirm that the bench is not as it should usually be. </w:t>
      </w:r>
    </w:p>
    <w:p w14:paraId="4E9B810F" w14:textId="382C65FD" w:rsidR="00C04ABF" w:rsidRDefault="008E3DAF" w:rsidP="008E3DAF">
      <w:pPr>
        <w:spacing w:after="120" w:line="480" w:lineRule="auto"/>
        <w:ind w:firstLine="720"/>
        <w:rPr>
          <w:rFonts w:ascii="Times New Roman" w:hAnsi="Times New Roman" w:cs="Times New Roman"/>
          <w:sz w:val="24"/>
          <w:szCs w:val="24"/>
        </w:rPr>
      </w:pPr>
      <w:r w:rsidRPr="008E3DAF">
        <w:rPr>
          <w:rFonts w:ascii="Times New Roman" w:hAnsi="Times New Roman" w:cs="Times New Roman"/>
          <w:sz w:val="24"/>
          <w:szCs w:val="24"/>
        </w:rPr>
        <w:t>Administrators would oversee the benches and allow benches to be used by students who do not meet the formal requirements to use a work bench.</w:t>
      </w:r>
    </w:p>
    <w:p w14:paraId="5B1ECDF6" w14:textId="145A014A" w:rsidR="00C04ABF" w:rsidRDefault="00C04ABF" w:rsidP="00F862BD">
      <w:pPr>
        <w:pStyle w:val="Heading1"/>
        <w:spacing w:after="120" w:line="480" w:lineRule="auto"/>
      </w:pPr>
      <w:r>
        <w:t xml:space="preserve">5. </w:t>
      </w:r>
      <w:r w:rsidRPr="00C04ABF">
        <w:t>Initial list of high-level functional requirements</w:t>
      </w:r>
    </w:p>
    <w:p w14:paraId="66AE4789" w14:textId="336BE31E" w:rsidR="00F862BD" w:rsidRPr="00F862BD" w:rsidRDefault="00F862BD"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[Fill In]</w:t>
      </w:r>
    </w:p>
    <w:p w14:paraId="03D64B85" w14:textId="596036AF" w:rsidR="00C04ABF" w:rsidRDefault="00C04ABF" w:rsidP="00F862BD">
      <w:pPr>
        <w:pStyle w:val="Heading1"/>
        <w:spacing w:after="120" w:line="480" w:lineRule="auto"/>
      </w:pPr>
      <w:r>
        <w:lastRenderedPageBreak/>
        <w:t xml:space="preserve">6. </w:t>
      </w:r>
      <w:r w:rsidRPr="00C04ABF">
        <w:t>List of non-functional requirements Initial list of high-level functional requirements</w:t>
      </w:r>
    </w:p>
    <w:p w14:paraId="17ECFEB1" w14:textId="1FCC1BD5" w:rsidR="00F862BD" w:rsidRPr="00F862BD" w:rsidRDefault="00F862BD"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[Fill In]</w:t>
      </w:r>
    </w:p>
    <w:p w14:paraId="46FB433D" w14:textId="37B3B8DC" w:rsidR="00F862BD" w:rsidRDefault="00C04ABF" w:rsidP="00F862BD">
      <w:pPr>
        <w:pStyle w:val="Heading1"/>
        <w:spacing w:after="120" w:line="480" w:lineRule="auto"/>
        <w:rPr>
          <w:lang w:val="en-GB"/>
        </w:rPr>
      </w:pPr>
      <w:r>
        <w:t xml:space="preserve">7. </w:t>
      </w:r>
      <w:r>
        <w:rPr>
          <w:lang w:val="en-GB"/>
        </w:rPr>
        <w:t>High-level system architecture</w:t>
      </w:r>
    </w:p>
    <w:tbl>
      <w:tblPr>
        <w:tblStyle w:val="GridTable2-Accent5"/>
        <w:tblW w:w="0" w:type="auto"/>
        <w:tblLook w:val="04A0" w:firstRow="1" w:lastRow="0" w:firstColumn="1" w:lastColumn="0" w:noHBand="0" w:noVBand="1"/>
      </w:tblPr>
      <w:tblGrid>
        <w:gridCol w:w="1634"/>
        <w:gridCol w:w="1558"/>
        <w:gridCol w:w="1558"/>
        <w:gridCol w:w="1559"/>
        <w:gridCol w:w="1559"/>
      </w:tblGrid>
      <w:tr w:rsidR="00373D6C" w:rsidRPr="00CD7447" w14:paraId="11B2E53F" w14:textId="77777777" w:rsidTr="003D6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8" w:type="dxa"/>
            <w:gridSpan w:val="5"/>
          </w:tcPr>
          <w:p w14:paraId="3B4CF07E"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High-Level System Architecture</w:t>
            </w:r>
          </w:p>
        </w:tc>
      </w:tr>
      <w:tr w:rsidR="00373D6C" w:rsidRPr="00CD7447" w14:paraId="6C6E8D30" w14:textId="77777777" w:rsidTr="003D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171162B4"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Software Products/Tools</w:t>
            </w:r>
          </w:p>
        </w:tc>
        <w:tc>
          <w:tcPr>
            <w:tcW w:w="1558" w:type="dxa"/>
          </w:tcPr>
          <w:p w14:paraId="11044B71"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D7447">
              <w:rPr>
                <w:rFonts w:ascii="Times New Roman" w:hAnsi="Times New Roman" w:cs="Times New Roman"/>
                <w:b/>
                <w:sz w:val="22"/>
                <w:szCs w:val="22"/>
              </w:rPr>
              <w:t>Languages</w:t>
            </w:r>
          </w:p>
        </w:tc>
        <w:tc>
          <w:tcPr>
            <w:tcW w:w="1558" w:type="dxa"/>
          </w:tcPr>
          <w:p w14:paraId="6CCEDC6E"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D7447">
              <w:rPr>
                <w:rFonts w:ascii="Times New Roman" w:hAnsi="Times New Roman" w:cs="Times New Roman"/>
                <w:b/>
                <w:sz w:val="22"/>
                <w:szCs w:val="22"/>
              </w:rPr>
              <w:t>APIs</w:t>
            </w:r>
          </w:p>
        </w:tc>
        <w:tc>
          <w:tcPr>
            <w:tcW w:w="1559" w:type="dxa"/>
          </w:tcPr>
          <w:p w14:paraId="56EB5282"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D7447">
              <w:rPr>
                <w:rFonts w:ascii="Times New Roman" w:hAnsi="Times New Roman" w:cs="Times New Roman"/>
                <w:b/>
                <w:sz w:val="22"/>
                <w:szCs w:val="22"/>
              </w:rPr>
              <w:t xml:space="preserve">Supported </w:t>
            </w:r>
            <w:proofErr w:type="spellStart"/>
            <w:r w:rsidRPr="00CD7447">
              <w:rPr>
                <w:rFonts w:ascii="Times New Roman" w:hAnsi="Times New Roman" w:cs="Times New Roman"/>
                <w:b/>
                <w:sz w:val="22"/>
                <w:szCs w:val="22"/>
              </w:rPr>
              <w:t>Browers</w:t>
            </w:r>
            <w:proofErr w:type="spellEnd"/>
          </w:p>
        </w:tc>
        <w:tc>
          <w:tcPr>
            <w:tcW w:w="1559" w:type="dxa"/>
          </w:tcPr>
          <w:p w14:paraId="1CC92A75"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D7447">
              <w:rPr>
                <w:rFonts w:ascii="Times New Roman" w:hAnsi="Times New Roman" w:cs="Times New Roman"/>
                <w:b/>
                <w:sz w:val="22"/>
                <w:szCs w:val="22"/>
              </w:rPr>
              <w:t>Frameworks</w:t>
            </w:r>
          </w:p>
        </w:tc>
      </w:tr>
      <w:tr w:rsidR="00373D6C" w14:paraId="20785C5B" w14:textId="77777777" w:rsidTr="003D6E42">
        <w:tc>
          <w:tcPr>
            <w:cnfStyle w:val="001000000000" w:firstRow="0" w:lastRow="0" w:firstColumn="1" w:lastColumn="0" w:oddVBand="0" w:evenVBand="0" w:oddHBand="0" w:evenHBand="0" w:firstRowFirstColumn="0" w:firstRowLastColumn="0" w:lastRowFirstColumn="0" w:lastRowLastColumn="0"/>
            <w:tcW w:w="1634" w:type="dxa"/>
          </w:tcPr>
          <w:p w14:paraId="682B5D9A" w14:textId="77777777" w:rsidR="00373D6C" w:rsidRPr="00CD7447" w:rsidRDefault="00373D6C" w:rsidP="003D6E42">
            <w:pPr>
              <w:jc w:val="center"/>
              <w:rPr>
                <w:rFonts w:ascii="Times New Roman" w:hAnsi="Times New Roman" w:cs="Times New Roman"/>
                <w:b w:val="0"/>
                <w:sz w:val="22"/>
                <w:szCs w:val="22"/>
              </w:rPr>
            </w:pPr>
            <w:r w:rsidRPr="00CD7447">
              <w:rPr>
                <w:rFonts w:ascii="Times New Roman" w:hAnsi="Times New Roman" w:cs="Times New Roman"/>
                <w:b w:val="0"/>
                <w:sz w:val="22"/>
                <w:szCs w:val="22"/>
              </w:rPr>
              <w:t>E-</w:t>
            </w:r>
            <w:proofErr w:type="spellStart"/>
            <w:r w:rsidRPr="00CD7447">
              <w:rPr>
                <w:rFonts w:ascii="Times New Roman" w:hAnsi="Times New Roman" w:cs="Times New Roman"/>
                <w:b w:val="0"/>
                <w:sz w:val="22"/>
                <w:szCs w:val="22"/>
              </w:rPr>
              <w:t>WeLink</w:t>
            </w:r>
            <w:proofErr w:type="spellEnd"/>
            <w:r w:rsidRPr="00CD7447">
              <w:rPr>
                <w:rFonts w:ascii="Times New Roman" w:hAnsi="Times New Roman" w:cs="Times New Roman"/>
                <w:b w:val="0"/>
                <w:sz w:val="22"/>
                <w:szCs w:val="22"/>
              </w:rPr>
              <w:t xml:space="preserve"> App</w:t>
            </w:r>
          </w:p>
        </w:tc>
        <w:tc>
          <w:tcPr>
            <w:tcW w:w="1558" w:type="dxa"/>
          </w:tcPr>
          <w:p w14:paraId="62B2BDD3"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Arduino Language</w:t>
            </w:r>
          </w:p>
        </w:tc>
        <w:tc>
          <w:tcPr>
            <w:tcW w:w="1558" w:type="dxa"/>
          </w:tcPr>
          <w:p w14:paraId="7E294288"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E-</w:t>
            </w:r>
            <w:proofErr w:type="spellStart"/>
            <w:r w:rsidRPr="00CD7447">
              <w:rPr>
                <w:rFonts w:ascii="Times New Roman" w:hAnsi="Times New Roman" w:cs="Times New Roman"/>
                <w:sz w:val="22"/>
                <w:szCs w:val="22"/>
              </w:rPr>
              <w:t>Welink</w:t>
            </w:r>
            <w:proofErr w:type="spellEnd"/>
            <w:r w:rsidRPr="00CD7447">
              <w:rPr>
                <w:rFonts w:ascii="Times New Roman" w:hAnsi="Times New Roman" w:cs="Times New Roman"/>
                <w:sz w:val="22"/>
                <w:szCs w:val="22"/>
              </w:rPr>
              <w:t xml:space="preserve"> API</w:t>
            </w:r>
          </w:p>
        </w:tc>
        <w:tc>
          <w:tcPr>
            <w:tcW w:w="1559" w:type="dxa"/>
          </w:tcPr>
          <w:p w14:paraId="0FEA576A"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Chrome</w:t>
            </w:r>
          </w:p>
        </w:tc>
        <w:tc>
          <w:tcPr>
            <w:tcW w:w="1559" w:type="dxa"/>
          </w:tcPr>
          <w:p w14:paraId="2C2848AA"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373D6C" w14:paraId="61B369C7" w14:textId="77777777" w:rsidTr="003D6E4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34" w:type="dxa"/>
          </w:tcPr>
          <w:p w14:paraId="447BC42F" w14:textId="77777777" w:rsidR="00373D6C" w:rsidRPr="00CD7447" w:rsidRDefault="00373D6C" w:rsidP="003D6E42">
            <w:pPr>
              <w:jc w:val="center"/>
              <w:rPr>
                <w:rFonts w:ascii="Times New Roman" w:hAnsi="Times New Roman" w:cs="Times New Roman"/>
                <w:b w:val="0"/>
                <w:sz w:val="22"/>
                <w:szCs w:val="22"/>
              </w:rPr>
            </w:pPr>
            <w:r w:rsidRPr="00CD7447">
              <w:rPr>
                <w:rFonts w:ascii="Times New Roman" w:hAnsi="Times New Roman" w:cs="Times New Roman"/>
                <w:b w:val="0"/>
                <w:sz w:val="22"/>
                <w:szCs w:val="22"/>
              </w:rPr>
              <w:t>ESP8266</w:t>
            </w:r>
          </w:p>
        </w:tc>
        <w:tc>
          <w:tcPr>
            <w:tcW w:w="1558" w:type="dxa"/>
          </w:tcPr>
          <w:p w14:paraId="5B221098"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HTML</w:t>
            </w:r>
          </w:p>
        </w:tc>
        <w:tc>
          <w:tcPr>
            <w:tcW w:w="1558" w:type="dxa"/>
          </w:tcPr>
          <w:p w14:paraId="44E38909"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559" w:type="dxa"/>
          </w:tcPr>
          <w:p w14:paraId="680CF4BC"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Safari</w:t>
            </w:r>
          </w:p>
        </w:tc>
        <w:tc>
          <w:tcPr>
            <w:tcW w:w="1559" w:type="dxa"/>
          </w:tcPr>
          <w:p w14:paraId="5415C1AA"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373D6C" w14:paraId="2CF20935" w14:textId="77777777" w:rsidTr="003D6E42">
        <w:tc>
          <w:tcPr>
            <w:cnfStyle w:val="001000000000" w:firstRow="0" w:lastRow="0" w:firstColumn="1" w:lastColumn="0" w:oddVBand="0" w:evenVBand="0" w:oddHBand="0" w:evenHBand="0" w:firstRowFirstColumn="0" w:firstRowLastColumn="0" w:lastRowFirstColumn="0" w:lastRowLastColumn="0"/>
            <w:tcW w:w="1634" w:type="dxa"/>
          </w:tcPr>
          <w:p w14:paraId="3AEDDB06" w14:textId="77777777" w:rsidR="00373D6C" w:rsidRPr="00CD7447" w:rsidRDefault="00373D6C" w:rsidP="003D6E42">
            <w:pPr>
              <w:jc w:val="center"/>
              <w:rPr>
                <w:rFonts w:ascii="Times New Roman" w:hAnsi="Times New Roman" w:cs="Times New Roman"/>
                <w:b w:val="0"/>
                <w:sz w:val="22"/>
                <w:szCs w:val="22"/>
              </w:rPr>
            </w:pPr>
            <w:r w:rsidRPr="00CD7447">
              <w:rPr>
                <w:rFonts w:ascii="Times New Roman" w:hAnsi="Times New Roman" w:cs="Times New Roman"/>
                <w:b w:val="0"/>
                <w:sz w:val="22"/>
                <w:szCs w:val="22"/>
              </w:rPr>
              <w:t xml:space="preserve">SONOFF Modules </w:t>
            </w:r>
          </w:p>
        </w:tc>
        <w:tc>
          <w:tcPr>
            <w:tcW w:w="1558" w:type="dxa"/>
          </w:tcPr>
          <w:p w14:paraId="51F845F4"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CSS</w:t>
            </w:r>
          </w:p>
        </w:tc>
        <w:tc>
          <w:tcPr>
            <w:tcW w:w="1558" w:type="dxa"/>
          </w:tcPr>
          <w:p w14:paraId="3CA07423"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559" w:type="dxa"/>
          </w:tcPr>
          <w:p w14:paraId="72943C07"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Firefox</w:t>
            </w:r>
          </w:p>
        </w:tc>
        <w:tc>
          <w:tcPr>
            <w:tcW w:w="1559" w:type="dxa"/>
          </w:tcPr>
          <w:p w14:paraId="3BCFC62A"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373D6C" w14:paraId="2045214D" w14:textId="77777777" w:rsidTr="003D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5C5808D3" w14:textId="77777777" w:rsidR="00373D6C" w:rsidRPr="00CD7447" w:rsidRDefault="00373D6C" w:rsidP="003D6E42">
            <w:pPr>
              <w:jc w:val="center"/>
              <w:rPr>
                <w:rFonts w:ascii="Times New Roman" w:hAnsi="Times New Roman" w:cs="Times New Roman"/>
                <w:b w:val="0"/>
                <w:sz w:val="22"/>
                <w:szCs w:val="22"/>
              </w:rPr>
            </w:pPr>
          </w:p>
        </w:tc>
        <w:tc>
          <w:tcPr>
            <w:tcW w:w="1558" w:type="dxa"/>
          </w:tcPr>
          <w:p w14:paraId="385766F0"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PHP</w:t>
            </w:r>
          </w:p>
        </w:tc>
        <w:tc>
          <w:tcPr>
            <w:tcW w:w="1558" w:type="dxa"/>
          </w:tcPr>
          <w:p w14:paraId="0C14C854"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559" w:type="dxa"/>
          </w:tcPr>
          <w:p w14:paraId="1455E867"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Mobil Web browsers (ex: Samsung Internet)</w:t>
            </w:r>
          </w:p>
        </w:tc>
        <w:tc>
          <w:tcPr>
            <w:tcW w:w="1559" w:type="dxa"/>
          </w:tcPr>
          <w:p w14:paraId="3EC17F80"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14:paraId="2383A0AA" w14:textId="23D4BBD3" w:rsidR="00200CD6" w:rsidRDefault="00200CD6" w:rsidP="00F862BD">
      <w:pPr>
        <w:pStyle w:val="Heading1"/>
        <w:spacing w:after="120" w:line="480" w:lineRule="auto"/>
        <w:rPr>
          <w:lang w:val="en-GB"/>
        </w:rPr>
      </w:pPr>
      <w:r>
        <w:t xml:space="preserve">8. </w:t>
      </w:r>
      <w:r>
        <w:rPr>
          <w:lang w:val="en-GB"/>
        </w:rPr>
        <w:t>Team</w:t>
      </w:r>
    </w:p>
    <w:p w14:paraId="3C44747E" w14:textId="1388536F" w:rsidR="00A750C9" w:rsidRDefault="00A750C9" w:rsidP="00A750C9">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Ernesto D. Rivero: Product Owner</w:t>
      </w:r>
    </w:p>
    <w:p w14:paraId="33364626" w14:textId="1A4B93D8" w:rsidR="00200CD6" w:rsidRDefault="000B71C7"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Michael Anderson: Scrum Master</w:t>
      </w:r>
      <w:r w:rsidR="00A750C9">
        <w:rPr>
          <w:rFonts w:ascii="Times New Roman" w:hAnsi="Times New Roman" w:cs="Times New Roman"/>
          <w:sz w:val="24"/>
          <w:szCs w:val="24"/>
        </w:rPr>
        <w:tab/>
      </w:r>
      <w:r w:rsidR="00A750C9">
        <w:rPr>
          <w:rFonts w:ascii="Times New Roman" w:hAnsi="Times New Roman" w:cs="Times New Roman"/>
          <w:sz w:val="24"/>
          <w:szCs w:val="24"/>
        </w:rPr>
        <w:tab/>
      </w:r>
    </w:p>
    <w:p w14:paraId="58F7280D" w14:textId="69F4CE07" w:rsidR="000B71C7" w:rsidRDefault="000B71C7"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Shawn </w:t>
      </w:r>
      <w:proofErr w:type="spellStart"/>
      <w:r>
        <w:rPr>
          <w:rFonts w:ascii="Times New Roman" w:hAnsi="Times New Roman" w:cs="Times New Roman"/>
          <w:sz w:val="24"/>
          <w:szCs w:val="24"/>
        </w:rPr>
        <w:t>Ponciano</w:t>
      </w:r>
      <w:proofErr w:type="spellEnd"/>
      <w:r>
        <w:rPr>
          <w:rFonts w:ascii="Times New Roman" w:hAnsi="Times New Roman" w:cs="Times New Roman"/>
          <w:sz w:val="24"/>
          <w:szCs w:val="24"/>
        </w:rPr>
        <w:t xml:space="preserve">: </w:t>
      </w:r>
      <w:r w:rsidR="00A750C9">
        <w:rPr>
          <w:rFonts w:ascii="Times New Roman" w:hAnsi="Times New Roman" w:cs="Times New Roman"/>
          <w:sz w:val="24"/>
          <w:szCs w:val="24"/>
        </w:rPr>
        <w:t>Development Team</w:t>
      </w:r>
    </w:p>
    <w:p w14:paraId="59E0B92D" w14:textId="2DE574B0" w:rsidR="000B71C7" w:rsidRPr="00F862BD" w:rsidRDefault="000B71C7"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Kevin Vallejo: </w:t>
      </w:r>
      <w:r w:rsidR="00A750C9">
        <w:rPr>
          <w:rFonts w:ascii="Times New Roman" w:hAnsi="Times New Roman" w:cs="Times New Roman"/>
          <w:sz w:val="24"/>
          <w:szCs w:val="24"/>
        </w:rPr>
        <w:t>Development Team</w:t>
      </w:r>
    </w:p>
    <w:p w14:paraId="328FC376" w14:textId="199D7ED2" w:rsidR="00200CD6" w:rsidRPr="00C04ABF" w:rsidRDefault="00200CD6" w:rsidP="00F862BD">
      <w:pPr>
        <w:pStyle w:val="Heading1"/>
        <w:spacing w:after="120" w:line="480" w:lineRule="auto"/>
        <w:rPr>
          <w:lang w:val="en-GB"/>
        </w:rPr>
      </w:pPr>
      <w:r>
        <w:t xml:space="preserve">9. </w:t>
      </w:r>
      <w:r>
        <w:rPr>
          <w:lang w:val="en-GB"/>
        </w:rPr>
        <w:t>Checklist</w:t>
      </w:r>
    </w:p>
    <w:tbl>
      <w:tblPr>
        <w:tblStyle w:val="GridTable4-Accent1"/>
        <w:tblW w:w="0" w:type="auto"/>
        <w:tblLook w:val="04A0" w:firstRow="1" w:lastRow="0" w:firstColumn="1" w:lastColumn="0" w:noHBand="0" w:noVBand="1"/>
      </w:tblPr>
      <w:tblGrid>
        <w:gridCol w:w="6205"/>
        <w:gridCol w:w="3145"/>
      </w:tblGrid>
      <w:tr w:rsidR="000B71C7" w14:paraId="5E649061" w14:textId="77777777" w:rsidTr="007D4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44F32F39" w14:textId="58937187" w:rsidR="000B71C7" w:rsidRPr="000B71C7" w:rsidRDefault="000B71C7" w:rsidP="000B71C7">
            <w:pPr>
              <w:spacing w:after="120"/>
              <w:jc w:val="center"/>
              <w:rPr>
                <w:rFonts w:ascii="Times New Roman" w:hAnsi="Times New Roman" w:cs="Times New Roman"/>
                <w:sz w:val="28"/>
                <w:szCs w:val="28"/>
              </w:rPr>
            </w:pPr>
            <w:r w:rsidRPr="000B71C7">
              <w:rPr>
                <w:rFonts w:ascii="Times New Roman" w:hAnsi="Times New Roman" w:cs="Times New Roman"/>
                <w:sz w:val="28"/>
                <w:szCs w:val="28"/>
              </w:rPr>
              <w:t>Tasks</w:t>
            </w:r>
          </w:p>
        </w:tc>
        <w:tc>
          <w:tcPr>
            <w:tcW w:w="3145" w:type="dxa"/>
          </w:tcPr>
          <w:p w14:paraId="406784F5" w14:textId="46E9E902" w:rsidR="000B71C7" w:rsidRPr="000B71C7" w:rsidRDefault="000B71C7" w:rsidP="000B71C7">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B71C7">
              <w:rPr>
                <w:rFonts w:ascii="Times New Roman" w:hAnsi="Times New Roman" w:cs="Times New Roman"/>
                <w:sz w:val="28"/>
                <w:szCs w:val="28"/>
              </w:rPr>
              <w:t>Status</w:t>
            </w:r>
          </w:p>
        </w:tc>
      </w:tr>
      <w:tr w:rsidR="000B71C7" w14:paraId="188C2246" w14:textId="77777777" w:rsidTr="007D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2D6B15D9" w14:textId="170E38B5"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Team decided on basic means of communications</w:t>
            </w:r>
          </w:p>
        </w:tc>
        <w:tc>
          <w:tcPr>
            <w:tcW w:w="3145" w:type="dxa"/>
          </w:tcPr>
          <w:p w14:paraId="0031FB8E" w14:textId="6C7F41AC" w:rsidR="000B71C7" w:rsidRDefault="000B71C7" w:rsidP="000B71C7">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DONE</w:t>
            </w:r>
          </w:p>
        </w:tc>
      </w:tr>
      <w:tr w:rsidR="000B71C7" w14:paraId="681D280B" w14:textId="77777777" w:rsidTr="007D4BBC">
        <w:tc>
          <w:tcPr>
            <w:cnfStyle w:val="001000000000" w:firstRow="0" w:lastRow="0" w:firstColumn="1" w:lastColumn="0" w:oddVBand="0" w:evenVBand="0" w:oddHBand="0" w:evenHBand="0" w:firstRowFirstColumn="0" w:firstRowLastColumn="0" w:lastRowFirstColumn="0" w:lastRowLastColumn="0"/>
            <w:tcW w:w="6205" w:type="dxa"/>
          </w:tcPr>
          <w:p w14:paraId="530B86EF" w14:textId="7594735B"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Team found a time slot to meet outside of the class</w:t>
            </w:r>
          </w:p>
        </w:tc>
        <w:tc>
          <w:tcPr>
            <w:tcW w:w="3145" w:type="dxa"/>
          </w:tcPr>
          <w:p w14:paraId="7C446D2C" w14:textId="6907627C" w:rsidR="000B71C7" w:rsidRDefault="000B71C7" w:rsidP="000B71C7">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 TRACK</w:t>
            </w:r>
          </w:p>
        </w:tc>
      </w:tr>
      <w:tr w:rsidR="000B71C7" w14:paraId="53A4E2B1" w14:textId="77777777" w:rsidTr="007D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41961FF6" w14:textId="6D977045"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lastRenderedPageBreak/>
              <w:t>Front and back end team leads chosen</w:t>
            </w:r>
          </w:p>
        </w:tc>
        <w:tc>
          <w:tcPr>
            <w:tcW w:w="3145" w:type="dxa"/>
          </w:tcPr>
          <w:p w14:paraId="375504C6" w14:textId="5F00931F" w:rsidR="000B71C7" w:rsidRDefault="007D4BBC" w:rsidP="000B71C7">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DONE</w:t>
            </w:r>
          </w:p>
        </w:tc>
      </w:tr>
      <w:tr w:rsidR="000B71C7" w14:paraId="7D168611" w14:textId="77777777" w:rsidTr="007D4BBC">
        <w:tc>
          <w:tcPr>
            <w:cnfStyle w:val="001000000000" w:firstRow="0" w:lastRow="0" w:firstColumn="1" w:lastColumn="0" w:oddVBand="0" w:evenVBand="0" w:oddHBand="0" w:evenHBand="0" w:firstRowFirstColumn="0" w:firstRowLastColumn="0" w:lastRowFirstColumn="0" w:lastRowLastColumn="0"/>
            <w:tcW w:w="6205" w:type="dxa"/>
          </w:tcPr>
          <w:p w14:paraId="77997411" w14:textId="5AF4B618"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GitHub master chosen</w:t>
            </w:r>
          </w:p>
        </w:tc>
        <w:tc>
          <w:tcPr>
            <w:tcW w:w="3145" w:type="dxa"/>
          </w:tcPr>
          <w:p w14:paraId="5506B339" w14:textId="7E49B3AF" w:rsidR="000B71C7" w:rsidRDefault="000B71C7" w:rsidP="000B71C7">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DONE</w:t>
            </w:r>
          </w:p>
        </w:tc>
      </w:tr>
      <w:tr w:rsidR="000B71C7" w14:paraId="0F8D9D1E" w14:textId="77777777" w:rsidTr="007D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64223DBF" w14:textId="537BE2A6"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Team ready and able to use the chosen back and front-end frameworks</w:t>
            </w:r>
          </w:p>
        </w:tc>
        <w:tc>
          <w:tcPr>
            <w:tcW w:w="3145" w:type="dxa"/>
          </w:tcPr>
          <w:p w14:paraId="10A7C718" w14:textId="4CC514AF" w:rsidR="000B71C7" w:rsidRDefault="000B71C7" w:rsidP="000B71C7">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 TRACK</w:t>
            </w:r>
          </w:p>
        </w:tc>
      </w:tr>
      <w:tr w:rsidR="000B71C7" w14:paraId="3CD2FF99" w14:textId="77777777" w:rsidTr="007D4BBC">
        <w:tc>
          <w:tcPr>
            <w:cnfStyle w:val="001000000000" w:firstRow="0" w:lastRow="0" w:firstColumn="1" w:lastColumn="0" w:oddVBand="0" w:evenVBand="0" w:oddHBand="0" w:evenHBand="0" w:firstRowFirstColumn="0" w:firstRowLastColumn="0" w:lastRowFirstColumn="0" w:lastRowLastColumn="0"/>
            <w:tcW w:w="6205" w:type="dxa"/>
          </w:tcPr>
          <w:p w14:paraId="46D1409E" w14:textId="25BFFF03"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Skills of each team member defined and known to all</w:t>
            </w:r>
          </w:p>
        </w:tc>
        <w:tc>
          <w:tcPr>
            <w:tcW w:w="3145" w:type="dxa"/>
          </w:tcPr>
          <w:p w14:paraId="64A8DA7E" w14:textId="2D2703AF" w:rsidR="000B71C7" w:rsidRDefault="000B71C7" w:rsidP="000B71C7">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 TRACK</w:t>
            </w:r>
          </w:p>
        </w:tc>
      </w:tr>
      <w:tr w:rsidR="000B71C7" w14:paraId="75440602" w14:textId="77777777" w:rsidTr="007D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101504DF" w14:textId="0F196B46"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Team lead ensured that all team members read the final M1 and agree/understand it before submission</w:t>
            </w:r>
          </w:p>
        </w:tc>
        <w:tc>
          <w:tcPr>
            <w:tcW w:w="3145" w:type="dxa"/>
          </w:tcPr>
          <w:p w14:paraId="11689C62" w14:textId="5D350E8E" w:rsidR="000B71C7" w:rsidRDefault="000B71C7" w:rsidP="000B71C7">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DONE</w:t>
            </w:r>
          </w:p>
        </w:tc>
      </w:tr>
    </w:tbl>
    <w:p w14:paraId="3EB2EF05" w14:textId="14C8DE9A" w:rsidR="00C04ABF" w:rsidRPr="00916E90" w:rsidRDefault="00C04ABF" w:rsidP="000B71C7">
      <w:pPr>
        <w:spacing w:after="120" w:line="480" w:lineRule="auto"/>
        <w:ind w:firstLine="720"/>
        <w:rPr>
          <w:rFonts w:ascii="Times New Roman" w:hAnsi="Times New Roman" w:cs="Times New Roman"/>
          <w:sz w:val="24"/>
          <w:szCs w:val="24"/>
        </w:rPr>
      </w:pPr>
    </w:p>
    <w:sectPr w:rsidR="00C04ABF" w:rsidRPr="0091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5D"/>
    <w:rsid w:val="0004335B"/>
    <w:rsid w:val="000B71C7"/>
    <w:rsid w:val="00150BE8"/>
    <w:rsid w:val="00171E5D"/>
    <w:rsid w:val="001C6246"/>
    <w:rsid w:val="00200CD6"/>
    <w:rsid w:val="002D774B"/>
    <w:rsid w:val="00373D6C"/>
    <w:rsid w:val="004F1D04"/>
    <w:rsid w:val="005B7541"/>
    <w:rsid w:val="006707A3"/>
    <w:rsid w:val="007D4BBC"/>
    <w:rsid w:val="008E3DAF"/>
    <w:rsid w:val="00916E90"/>
    <w:rsid w:val="00A750C9"/>
    <w:rsid w:val="00B5100E"/>
    <w:rsid w:val="00C04ABF"/>
    <w:rsid w:val="00CB3F3F"/>
    <w:rsid w:val="00DE3DBC"/>
    <w:rsid w:val="00F77F89"/>
    <w:rsid w:val="00F862BD"/>
    <w:rsid w:val="00FC6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D89C"/>
  <w15:chartTrackingRefBased/>
  <w15:docId w15:val="{0C5C39C2-FE3A-4356-ADE1-094C6F66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3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35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04A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F862B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373D6C"/>
    <w:pPr>
      <w:spacing w:after="0" w:line="240" w:lineRule="auto"/>
    </w:pPr>
    <w:rPr>
      <w:sz w:val="24"/>
      <w:szCs w:val="24"/>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373D6C"/>
    <w:pPr>
      <w:spacing w:after="0" w:line="240" w:lineRule="auto"/>
    </w:pPr>
    <w:rPr>
      <w:sz w:val="24"/>
      <w:szCs w:val="24"/>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640</Words>
  <Characters>3651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Rivero</dc:creator>
  <cp:keywords/>
  <dc:description/>
  <cp:lastModifiedBy>Kevin Vallejo</cp:lastModifiedBy>
  <cp:revision>4</cp:revision>
  <dcterms:created xsi:type="dcterms:W3CDTF">2018-02-11T03:34:00Z</dcterms:created>
  <dcterms:modified xsi:type="dcterms:W3CDTF">2018-02-14T22:24:00Z</dcterms:modified>
</cp:coreProperties>
</file>