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5E" w:rsidRDefault="0003775E">
      <w:r>
        <w:t>Uživatelská dokumentace – Správa smluv</w:t>
      </w:r>
    </w:p>
    <w:p w:rsidR="0003775E" w:rsidRDefault="0003775E">
      <w:r>
        <w:t xml:space="preserve">Po spuštění aplikace je zobrazena stránka a její menu. Menu je složené ze 3 částí – smlouvy, klienti a správce smluv. </w:t>
      </w:r>
    </w:p>
    <w:p w:rsidR="0003775E" w:rsidRDefault="0003775E">
      <w:r>
        <w:t>Volba smlouvy nám zobrazí veškeré smlouvy, které jsou vytvořeny. Součástí každé smlouvy je registrační číslo, instituce, jméno, příjmení, email, mobilní telefon, rodné číslo, věk, datum uzavření smlouvy, datum platnosti smlouvy a datum ukončení smlouvy.</w:t>
      </w:r>
    </w:p>
    <w:p w:rsidR="0003775E" w:rsidRDefault="0003775E">
      <w:r>
        <w:t>Volba klienti nám zobrazí všechny klienty, kteří jsou zaregistrováni. Zobrazeny jsou informace o jménu, příjmení, emailu, mobilním telefonu, rodném čísle a věku.</w:t>
      </w:r>
    </w:p>
    <w:p w:rsidR="0003775E" w:rsidRDefault="0003775E">
      <w:r>
        <w:t>Třetí možnost je správce smlouvy. Zde máme veškeré informace o správci smlouvy, které jsou stejné jako u klienta, a také veškeré smlouvy, které</w:t>
      </w:r>
      <w:r w:rsidR="003523A8">
        <w:t xml:space="preserve"> má správce na starosti.</w:t>
      </w:r>
      <w:bookmarkStart w:id="0" w:name="_GoBack"/>
      <w:bookmarkEnd w:id="0"/>
    </w:p>
    <w:p w:rsidR="0003775E" w:rsidRDefault="0003775E"/>
    <w:sectPr w:rsidR="0003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E"/>
    <w:rsid w:val="0003775E"/>
    <w:rsid w:val="000C7978"/>
    <w:rsid w:val="003523A8"/>
    <w:rsid w:val="00F3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9579"/>
  <w15:chartTrackingRefBased/>
  <w15:docId w15:val="{004453A9-EB0B-4361-A028-03D7697F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Karlík</dc:creator>
  <cp:keywords/>
  <dc:description/>
  <cp:lastModifiedBy>Zdeněk Karlík</cp:lastModifiedBy>
  <cp:revision>1</cp:revision>
  <dcterms:created xsi:type="dcterms:W3CDTF">2020-06-28T18:11:00Z</dcterms:created>
  <dcterms:modified xsi:type="dcterms:W3CDTF">2020-06-28T18:22:00Z</dcterms:modified>
</cp:coreProperties>
</file>