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48"/>
          <w:szCs w:val="48"/>
        </w:rPr>
        <w:t>Joseph E. Cenci</w:t>
      </w:r>
      <w:r w:rsidRPr="00DA5CF3">
        <w:rPr>
          <w:rFonts w:ascii="Times New Roman" w:hAnsi="Times New Roman" w:cs="Times New Roman"/>
          <w:b/>
          <w:bCs/>
          <w:color w:val="800000"/>
          <w:sz w:val="40"/>
          <w:szCs w:val="40"/>
        </w:rPr>
        <w:tab/>
      </w:r>
      <w:r w:rsidRPr="00DA5CF3">
        <w:rPr>
          <w:rFonts w:ascii="Times New Roman" w:hAnsi="Times New Roman" w:cs="Times New Roman"/>
          <w:b/>
          <w:bCs/>
          <w:color w:val="800000"/>
          <w:sz w:val="40"/>
          <w:szCs w:val="40"/>
        </w:rPr>
        <w:tab/>
      </w:r>
      <w:r w:rsidRPr="00DA5CF3">
        <w:rPr>
          <w:rFonts w:ascii="Times New Roman" w:hAnsi="Times New Roman" w:cs="Times New Roman"/>
          <w:b/>
          <w:bCs/>
          <w:color w:val="800000"/>
          <w:sz w:val="40"/>
          <w:szCs w:val="40"/>
        </w:rPr>
        <w:tab/>
      </w:r>
      <w:r w:rsidRPr="00DA5CF3">
        <w:rPr>
          <w:rFonts w:ascii="Times New Roman" w:hAnsi="Times New Roman" w:cs="Times New Roman"/>
          <w:b/>
          <w:bCs/>
          <w:color w:val="800000"/>
          <w:sz w:val="40"/>
          <w:szCs w:val="40"/>
        </w:rPr>
        <w:tab/>
        <w:t xml:space="preserve">   </w:t>
      </w:r>
      <w:r w:rsidRPr="00DA5CF3">
        <w:rPr>
          <w:rFonts w:ascii="Times New Roman" w:hAnsi="Times New Roman" w:cs="Times New Roman"/>
          <w:b/>
          <w:bCs/>
          <w:color w:val="800000"/>
          <w:sz w:val="40"/>
          <w:szCs w:val="40"/>
        </w:rPr>
        <w:tab/>
      </w:r>
      <w:r w:rsidRPr="00DA5CF3">
        <w:rPr>
          <w:rFonts w:ascii="Times New Roman" w:hAnsi="Times New Roman" w:cs="Times New Roman"/>
          <w:b/>
          <w:bCs/>
          <w:color w:val="000000"/>
        </w:rPr>
        <w:t>(201)-414-</w:t>
      </w:r>
      <w:proofErr w:type="gramStart"/>
      <w:r w:rsidRPr="00DA5CF3">
        <w:rPr>
          <w:rFonts w:ascii="Times New Roman" w:hAnsi="Times New Roman" w:cs="Times New Roman"/>
          <w:b/>
          <w:bCs/>
          <w:color w:val="000000"/>
        </w:rPr>
        <w:t>6214  </w:t>
      </w:r>
      <w:r w:rsidRPr="00DA5CF3">
        <w:rPr>
          <w:rFonts w:ascii="System Font SemiBold Italic" w:hAnsi="System Font SemiBold Italic" w:cs="System Font SemiBold Italic"/>
          <w:color w:val="000000"/>
        </w:rPr>
        <w:t>⦁</w:t>
      </w:r>
      <w:proofErr w:type="gramEnd"/>
      <w:r w:rsidRPr="00DA5CF3">
        <w:rPr>
          <w:rFonts w:ascii="Times New Roman" w:hAnsi="Times New Roman" w:cs="Times New Roman"/>
          <w:color w:val="000000"/>
        </w:rPr>
        <w:t xml:space="preserve"> </w:t>
      </w:r>
      <w:r w:rsidRPr="00DA5CF3">
        <w:rPr>
          <w:rFonts w:ascii="Times New Roman" w:hAnsi="Times New Roman" w:cs="Times New Roman"/>
          <w:b/>
          <w:bCs/>
          <w:color w:val="000000"/>
        </w:rPr>
        <w:t> </w:t>
      </w:r>
      <w:hyperlink r:id="rId5" w:history="1">
        <w:r w:rsidRPr="00DA5CF3">
          <w:rPr>
            <w:rFonts w:ascii="Times New Roman" w:hAnsi="Times New Roman" w:cs="Times New Roman"/>
            <w:b/>
            <w:bCs/>
            <w:color w:val="1155CC"/>
            <w:u w:val="single"/>
          </w:rPr>
          <w:t>joecenci@optimum.net</w:t>
        </w:r>
      </w:hyperlink>
    </w:p>
    <w:p w:rsidR="00DA5CF3" w:rsidRDefault="00DA5CF3" w:rsidP="00DA5CF3">
      <w:pPr>
        <w:rPr>
          <w:rFonts w:ascii="Times New Roman" w:hAnsi="Times New Roman" w:cs="Times New Roman"/>
          <w:sz w:val="20"/>
          <w:szCs w:val="20"/>
        </w:rPr>
      </w:pPr>
      <w:hyperlink r:id="rId6" w:history="1">
        <w:r w:rsidRPr="00DA5CF3">
          <w:rPr>
            <w:rFonts w:ascii="Times New Roman" w:hAnsi="Times New Roman" w:cs="Times New Roman"/>
            <w:b/>
            <w:bCs/>
            <w:color w:val="1155CC"/>
            <w:u w:val="single"/>
          </w:rPr>
          <w:t>LinkedIn</w:t>
        </w:r>
      </w:hyperlink>
      <w:r w:rsidRPr="00DA5CF3">
        <w:rPr>
          <w:rFonts w:ascii="Times New Roman" w:hAnsi="Times New Roman" w:cs="Times New Roman"/>
          <w:b/>
          <w:bCs/>
          <w:color w:val="000000"/>
        </w:rPr>
        <w:t xml:space="preserve"> </w:t>
      </w:r>
      <w:r w:rsidRPr="00DA5CF3">
        <w:rPr>
          <w:rFonts w:ascii="System Font SemiBold Italic" w:hAnsi="System Font SemiBold Italic" w:cs="System Font SemiBold Italic"/>
          <w:color w:val="000000"/>
        </w:rPr>
        <w:t>⦁</w:t>
      </w:r>
      <w:r w:rsidRPr="00DA5CF3">
        <w:rPr>
          <w:rFonts w:ascii="Times New Roman" w:hAnsi="Times New Roman" w:cs="Times New Roman"/>
          <w:b/>
          <w:bCs/>
          <w:color w:val="000000"/>
        </w:rPr>
        <w:t xml:space="preserve"> </w:t>
      </w:r>
      <w:hyperlink r:id="rId7" w:history="1">
        <w:proofErr w:type="spellStart"/>
        <w:r w:rsidRPr="00DA5CF3">
          <w:rPr>
            <w:rFonts w:ascii="Times New Roman" w:hAnsi="Times New Roman" w:cs="Times New Roman"/>
            <w:b/>
            <w:bCs/>
            <w:color w:val="1155CC"/>
            <w:u w:val="single"/>
          </w:rPr>
          <w:t>Github</w:t>
        </w:r>
        <w:proofErr w:type="spellEnd"/>
      </w:hyperlink>
      <w:r w:rsidRPr="00DA5CF3">
        <w:rPr>
          <w:rFonts w:ascii="Times New Roman" w:hAnsi="Times New Roman" w:cs="Times New Roman"/>
          <w:b/>
          <w:bCs/>
          <w:color w:val="000000"/>
        </w:rPr>
        <w:t xml:space="preserve"> </w:t>
      </w:r>
      <w:r w:rsidRPr="00DA5CF3">
        <w:rPr>
          <w:rFonts w:ascii="System Font SemiBold Italic" w:hAnsi="System Font SemiBold Italic" w:cs="System Font SemiBold Italic"/>
          <w:color w:val="000000"/>
        </w:rPr>
        <w:t>⦁</w:t>
      </w:r>
      <w:r w:rsidRPr="00DA5CF3">
        <w:rPr>
          <w:rFonts w:ascii="Times New Roman" w:hAnsi="Times New Roman" w:cs="Times New Roman"/>
          <w:color w:val="000000"/>
        </w:rPr>
        <w:t xml:space="preserve"> </w:t>
      </w:r>
      <w:hyperlink r:id="rId8" w:history="1">
        <w:proofErr w:type="spellStart"/>
        <w:r w:rsidRPr="00DA5CF3">
          <w:rPr>
            <w:rFonts w:ascii="Times New Roman" w:hAnsi="Times New Roman" w:cs="Times New Roman"/>
            <w:b/>
            <w:bCs/>
            <w:color w:val="1155CC"/>
            <w:u w:val="single"/>
          </w:rPr>
          <w:t>Hac</w:t>
        </w:r>
        <w:r w:rsidRPr="00DA5CF3">
          <w:rPr>
            <w:rFonts w:ascii="Times New Roman" w:hAnsi="Times New Roman" w:cs="Times New Roman"/>
            <w:b/>
            <w:bCs/>
            <w:color w:val="1155CC"/>
            <w:u w:val="single"/>
          </w:rPr>
          <w:t>k</w:t>
        </w:r>
        <w:r w:rsidRPr="00DA5CF3">
          <w:rPr>
            <w:rFonts w:ascii="Times New Roman" w:hAnsi="Times New Roman" w:cs="Times New Roman"/>
            <w:b/>
            <w:bCs/>
            <w:color w:val="1155CC"/>
            <w:u w:val="single"/>
          </w:rPr>
          <w:t>erRank</w:t>
        </w:r>
        <w:proofErr w:type="spellEnd"/>
      </w:hyperlink>
      <w:r w:rsidRPr="00DA5CF3">
        <w:rPr>
          <w:rFonts w:ascii="Times New Roman" w:hAnsi="Times New Roman" w:cs="Times New Roman"/>
          <w:b/>
          <w:bCs/>
          <w:color w:val="000000"/>
        </w:rPr>
        <w:t xml:space="preserve"> </w:t>
      </w:r>
    </w:p>
    <w:p w:rsidR="00DA5CF3" w:rsidRPr="00DA5CF3" w:rsidRDefault="00DA5CF3" w:rsidP="00DA5CF3">
      <w:pP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9.5pt;height:1.75pt" o:hrpct="0" o:hralign="center" o:hr="t">
            <v:imagedata r:id="rId9" o:title="Default Line"/>
          </v:shape>
        </w:pic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u w:val="single"/>
        </w:rPr>
        <w:t>Education</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26"/>
          <w:szCs w:val="26"/>
        </w:rPr>
        <w:t xml:space="preserve">Lafayette College </w:t>
      </w:r>
      <w:r w:rsidRPr="00DA5CF3">
        <w:rPr>
          <w:rFonts w:ascii="Times New Roman" w:hAnsi="Times New Roman" w:cs="Times New Roman"/>
          <w:color w:val="000000"/>
          <w:sz w:val="26"/>
          <w:szCs w:val="26"/>
        </w:rPr>
        <w:t xml:space="preserve">Easton, </w:t>
      </w:r>
      <w:proofErr w:type="gramStart"/>
      <w:r w:rsidRPr="00DA5CF3">
        <w:rPr>
          <w:rFonts w:ascii="Times New Roman" w:hAnsi="Times New Roman" w:cs="Times New Roman"/>
          <w:color w:val="000000"/>
          <w:sz w:val="26"/>
          <w:szCs w:val="26"/>
        </w:rPr>
        <w:t>PA  </w:t>
      </w:r>
      <w:r w:rsidRPr="00DA5CF3">
        <w:rPr>
          <w:rFonts w:ascii="System Font SemiBold Italic" w:hAnsi="System Font SemiBold Italic" w:cs="System Font SemiBold Italic"/>
          <w:color w:val="000000"/>
        </w:rPr>
        <w:t>⦁</w:t>
      </w:r>
      <w:proofErr w:type="gramEnd"/>
      <w:r w:rsidRPr="00DA5CF3">
        <w:rPr>
          <w:rFonts w:ascii="Times New Roman" w:hAnsi="Times New Roman" w:cs="Times New Roman"/>
          <w:color w:val="000000"/>
        </w:rPr>
        <w:t xml:space="preserve">  </w:t>
      </w:r>
      <w:r w:rsidRPr="00DA5CF3">
        <w:rPr>
          <w:rFonts w:ascii="Times New Roman" w:hAnsi="Times New Roman" w:cs="Times New Roman"/>
          <w:b/>
          <w:bCs/>
          <w:color w:val="000000"/>
          <w:sz w:val="26"/>
          <w:szCs w:val="26"/>
        </w:rPr>
        <w:t xml:space="preserve">B.S. Computer Science </w:t>
      </w:r>
      <w:r w:rsidRPr="00DA5CF3">
        <w:rPr>
          <w:rFonts w:ascii="Times New Roman" w:hAnsi="Times New Roman" w:cs="Times New Roman"/>
          <w:color w:val="000000"/>
          <w:sz w:val="26"/>
          <w:szCs w:val="26"/>
        </w:rPr>
        <w:t>GPA 3.48</w:t>
      </w:r>
      <w:r w:rsidRPr="00DA5CF3">
        <w:rPr>
          <w:rFonts w:ascii="Times New Roman" w:hAnsi="Times New Roman" w:cs="Times New Roman"/>
          <w:color w:val="000000"/>
        </w:rPr>
        <w:t xml:space="preserve">  </w:t>
      </w:r>
      <w:r w:rsidRPr="00DA5CF3">
        <w:rPr>
          <w:rFonts w:ascii="System Font SemiBold Italic" w:hAnsi="System Font SemiBold Italic" w:cs="System Font SemiBold Italic"/>
          <w:color w:val="000000"/>
        </w:rPr>
        <w:t>⦁</w:t>
      </w:r>
      <w:r w:rsidRPr="00DA5CF3">
        <w:rPr>
          <w:rFonts w:ascii="Times New Roman" w:hAnsi="Times New Roman" w:cs="Times New Roman"/>
          <w:color w:val="000000"/>
        </w:rPr>
        <w:t xml:space="preserve">  </w:t>
      </w:r>
      <w:r w:rsidRPr="00DA5CF3">
        <w:rPr>
          <w:rFonts w:ascii="Times New Roman" w:hAnsi="Times New Roman" w:cs="Times New Roman"/>
          <w:b/>
          <w:bCs/>
          <w:color w:val="000000"/>
          <w:sz w:val="26"/>
          <w:szCs w:val="26"/>
        </w:rPr>
        <w:t>Dean’s List</w:t>
      </w:r>
      <w:r w:rsidRPr="00DA5CF3">
        <w:rPr>
          <w:rFonts w:ascii="Times New Roman" w:hAnsi="Times New Roman" w:cs="Times New Roman"/>
          <w:color w:val="000000"/>
          <w:sz w:val="26"/>
          <w:szCs w:val="26"/>
        </w:rPr>
        <w:t xml:space="preserve"> Fall 2015, 17, 18</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u w:val="single"/>
        </w:rPr>
        <w:t>Skills</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26"/>
          <w:szCs w:val="26"/>
        </w:rPr>
        <w:t xml:space="preserve">Programming Languages: </w:t>
      </w:r>
      <w:r w:rsidRPr="00DA5CF3">
        <w:rPr>
          <w:rFonts w:ascii="Times New Roman" w:hAnsi="Times New Roman" w:cs="Times New Roman"/>
          <w:color w:val="000000"/>
          <w:sz w:val="26"/>
          <w:szCs w:val="26"/>
        </w:rPr>
        <w:t xml:space="preserve">Java, JavaScript, C++, C, Python, HTML, CSS, SQL, Relational Databases, </w:t>
      </w:r>
      <w:proofErr w:type="spellStart"/>
      <w:r w:rsidRPr="00DA5CF3">
        <w:rPr>
          <w:rFonts w:ascii="Times New Roman" w:hAnsi="Times New Roman" w:cs="Times New Roman"/>
          <w:color w:val="000000"/>
          <w:sz w:val="26"/>
          <w:szCs w:val="26"/>
        </w:rPr>
        <w:t>Scala</w:t>
      </w:r>
      <w:proofErr w:type="spellEnd"/>
      <w:r w:rsidRPr="00DA5CF3">
        <w:rPr>
          <w:rFonts w:ascii="Times New Roman" w:hAnsi="Times New Roman" w:cs="Times New Roman"/>
          <w:color w:val="000000"/>
          <w:sz w:val="26"/>
          <w:szCs w:val="26"/>
        </w:rPr>
        <w:t xml:space="preserve">, </w:t>
      </w:r>
      <w:proofErr w:type="spellStart"/>
      <w:r w:rsidRPr="00DA5CF3">
        <w:rPr>
          <w:rFonts w:ascii="Times New Roman" w:hAnsi="Times New Roman" w:cs="Times New Roman"/>
          <w:color w:val="000000"/>
          <w:sz w:val="26"/>
          <w:szCs w:val="26"/>
        </w:rPr>
        <w:t>Impcore</w:t>
      </w:r>
      <w:proofErr w:type="spellEnd"/>
      <w:r w:rsidRPr="00DA5CF3">
        <w:rPr>
          <w:rFonts w:ascii="Times New Roman" w:hAnsi="Times New Roman" w:cs="Times New Roman"/>
          <w:color w:val="000000"/>
          <w:sz w:val="26"/>
          <w:szCs w:val="26"/>
        </w:rPr>
        <w:t xml:space="preserve">, Assembly Language, UML, </w:t>
      </w:r>
      <w:proofErr w:type="gramStart"/>
      <w:r w:rsidRPr="00DA5CF3">
        <w:rPr>
          <w:rFonts w:ascii="Times New Roman" w:hAnsi="Times New Roman" w:cs="Times New Roman"/>
          <w:color w:val="000000"/>
          <w:sz w:val="26"/>
          <w:szCs w:val="26"/>
        </w:rPr>
        <w:t>Regex</w:t>
      </w:r>
      <w:proofErr w:type="gramEnd"/>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26"/>
          <w:szCs w:val="26"/>
        </w:rPr>
        <w:t xml:space="preserve">Software: </w:t>
      </w:r>
      <w:r w:rsidRPr="00DA5CF3">
        <w:rPr>
          <w:rFonts w:ascii="Times New Roman" w:hAnsi="Times New Roman" w:cs="Times New Roman"/>
          <w:color w:val="000000"/>
          <w:sz w:val="26"/>
          <w:szCs w:val="26"/>
        </w:rPr>
        <w:t xml:space="preserve">Eclipse, </w:t>
      </w:r>
      <w:proofErr w:type="spellStart"/>
      <w:r w:rsidRPr="00DA5CF3">
        <w:rPr>
          <w:rFonts w:ascii="Times New Roman" w:hAnsi="Times New Roman" w:cs="Times New Roman"/>
          <w:color w:val="000000"/>
          <w:sz w:val="26"/>
          <w:szCs w:val="26"/>
        </w:rPr>
        <w:t>XCode</w:t>
      </w:r>
      <w:proofErr w:type="spellEnd"/>
      <w:r w:rsidRPr="00DA5CF3">
        <w:rPr>
          <w:rFonts w:ascii="Times New Roman" w:hAnsi="Times New Roman" w:cs="Times New Roman"/>
          <w:color w:val="000000"/>
          <w:sz w:val="26"/>
          <w:szCs w:val="26"/>
        </w:rPr>
        <w:t xml:space="preserve">, Microsoft Office, GNU Debugger, </w:t>
      </w:r>
      <w:proofErr w:type="spellStart"/>
      <w:r w:rsidRPr="00DA5CF3">
        <w:rPr>
          <w:rFonts w:ascii="Times New Roman" w:hAnsi="Times New Roman" w:cs="Times New Roman"/>
          <w:color w:val="000000"/>
          <w:sz w:val="26"/>
          <w:szCs w:val="26"/>
        </w:rPr>
        <w:t>SketchUp</w:t>
      </w:r>
      <w:proofErr w:type="spellEnd"/>
      <w:r w:rsidRPr="00DA5CF3">
        <w:rPr>
          <w:rFonts w:ascii="Times New Roman" w:hAnsi="Times New Roman" w:cs="Times New Roman"/>
          <w:color w:val="000000"/>
          <w:sz w:val="26"/>
          <w:szCs w:val="26"/>
        </w:rPr>
        <w:t xml:space="preserve">, AutoCAD, Final Cut, </w:t>
      </w:r>
      <w:proofErr w:type="spellStart"/>
      <w:proofErr w:type="gramStart"/>
      <w:r w:rsidRPr="00DA5CF3">
        <w:rPr>
          <w:rFonts w:ascii="Times New Roman" w:hAnsi="Times New Roman" w:cs="Times New Roman"/>
          <w:color w:val="000000"/>
          <w:sz w:val="26"/>
          <w:szCs w:val="26"/>
        </w:rPr>
        <w:t>LaTeX</w:t>
      </w:r>
      <w:proofErr w:type="spellEnd"/>
      <w:proofErr w:type="gramEnd"/>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26"/>
          <w:szCs w:val="26"/>
        </w:rPr>
        <w:t>Languages:</w:t>
      </w:r>
      <w:r w:rsidRPr="00DA5CF3">
        <w:rPr>
          <w:rFonts w:ascii="Times New Roman" w:hAnsi="Times New Roman" w:cs="Times New Roman"/>
          <w:color w:val="000000"/>
          <w:sz w:val="26"/>
          <w:szCs w:val="26"/>
        </w:rPr>
        <w:t xml:space="preserve"> Fluent in English, proficient in Spanish</w:t>
      </w:r>
      <w:bookmarkStart w:id="0" w:name="_GoBack"/>
      <w:bookmarkEnd w:id="0"/>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26"/>
          <w:szCs w:val="26"/>
        </w:rPr>
        <w:t>Professional Skills:</w:t>
      </w:r>
      <w:r w:rsidRPr="00DA5CF3">
        <w:rPr>
          <w:rFonts w:ascii="Times New Roman" w:hAnsi="Times New Roman" w:cs="Times New Roman"/>
          <w:color w:val="000000"/>
          <w:sz w:val="26"/>
          <w:szCs w:val="26"/>
        </w:rPr>
        <w:t xml:space="preserve"> Public Speaking, Time Management, Leadership, </w:t>
      </w:r>
      <w:proofErr w:type="gramStart"/>
      <w:r w:rsidRPr="00DA5CF3">
        <w:rPr>
          <w:rFonts w:ascii="Times New Roman" w:hAnsi="Times New Roman" w:cs="Times New Roman"/>
          <w:color w:val="000000"/>
          <w:sz w:val="26"/>
          <w:szCs w:val="26"/>
        </w:rPr>
        <w:t>Communication</w:t>
      </w:r>
      <w:proofErr w:type="gramEnd"/>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u w:val="single"/>
        </w:rPr>
        <w:t>Work Experience</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rPr>
        <w:t>Speech &amp; Data Scientist</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i/>
          <w:iCs/>
          <w:color w:val="000000"/>
          <w:sz w:val="28"/>
          <w:szCs w:val="28"/>
        </w:rPr>
        <w:t>Nuance Communications, Inc.</w:t>
      </w:r>
      <w:r w:rsidRPr="00DA5CF3">
        <w:rPr>
          <w:rFonts w:ascii="Times New Roman" w:hAnsi="Times New Roman" w:cs="Times New Roman"/>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t xml:space="preserve">        </w:t>
      </w:r>
      <w:r w:rsidRPr="00DA5CF3">
        <w:rPr>
          <w:rFonts w:ascii="Times New Roman" w:hAnsi="Times New Roman" w:cs="Times New Roman"/>
          <w:b/>
          <w:bCs/>
          <w:color w:val="000000"/>
          <w:sz w:val="26"/>
          <w:szCs w:val="26"/>
        </w:rPr>
        <w:t>January 2018, May - August 2018</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26"/>
          <w:szCs w:val="26"/>
        </w:rPr>
        <w:t xml:space="preserve">Developed speech and grammar recognition software by analyzing call trends and optimizing grammars to accept variations of user inputs. Created scripts in Python to parse over 1 million unique audio logs for data collection. Made recommendations and collaborated with team members to optimize automated phone systems for customers. Worked heavily in Excel, Python, Java, and </w:t>
      </w:r>
      <w:proofErr w:type="spellStart"/>
      <w:r w:rsidRPr="00DA5CF3">
        <w:rPr>
          <w:rFonts w:ascii="Times New Roman" w:hAnsi="Times New Roman" w:cs="Times New Roman"/>
          <w:color w:val="000000"/>
          <w:sz w:val="26"/>
          <w:szCs w:val="26"/>
        </w:rPr>
        <w:t>ParseTool</w:t>
      </w:r>
      <w:proofErr w:type="spellEnd"/>
      <w:r w:rsidRPr="00DA5CF3">
        <w:rPr>
          <w:rFonts w:ascii="Times New Roman" w:hAnsi="Times New Roman" w:cs="Times New Roman"/>
          <w:color w:val="000000"/>
          <w:sz w:val="26"/>
          <w:szCs w:val="26"/>
        </w:rPr>
        <w:t>.</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rPr>
        <w:t>Software Engineer &amp; 3-D Modeling Design Intern</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i/>
          <w:iCs/>
          <w:color w:val="000000"/>
          <w:sz w:val="28"/>
          <w:szCs w:val="28"/>
        </w:rPr>
        <w:t>Nuance Communications, Inc.</w:t>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8"/>
          <w:szCs w:val="28"/>
        </w:rPr>
        <w:tab/>
      </w:r>
      <w:r w:rsidRPr="00DA5CF3">
        <w:rPr>
          <w:rFonts w:ascii="Times New Roman" w:hAnsi="Times New Roman" w:cs="Times New Roman"/>
          <w:b/>
          <w:bCs/>
          <w:color w:val="000000"/>
          <w:sz w:val="26"/>
          <w:szCs w:val="26"/>
        </w:rPr>
        <w:t>May - August 2017</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26"/>
          <w:szCs w:val="26"/>
        </w:rPr>
        <w:t>Worked on two high priority projects to attract new customers and improve internal collaboration. Utilized Java, XML, JavaScript, and a stationary phone to map and set up an Interactive Voice Response (IVR) system that would be used to demonstrate Nuance’s tools to possible customers. Researched, 3D modeled, and designed a collaboration area for the office to encourage individuals to work together.</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rPr>
        <w:t>Associate Software Engineer</w:t>
      </w:r>
    </w:p>
    <w:p w:rsidR="00DA5CF3" w:rsidRPr="00DA5CF3" w:rsidRDefault="00DA5CF3" w:rsidP="00DA5CF3">
      <w:pPr>
        <w:rPr>
          <w:rFonts w:ascii="Times New Roman" w:hAnsi="Times New Roman" w:cs="Times New Roman"/>
          <w:sz w:val="20"/>
          <w:szCs w:val="20"/>
        </w:rPr>
      </w:pPr>
      <w:proofErr w:type="spellStart"/>
      <w:r w:rsidRPr="00DA5CF3">
        <w:rPr>
          <w:rFonts w:ascii="Times New Roman" w:hAnsi="Times New Roman" w:cs="Times New Roman"/>
          <w:i/>
          <w:iCs/>
          <w:color w:val="000000"/>
          <w:sz w:val="28"/>
          <w:szCs w:val="28"/>
        </w:rPr>
        <w:t>Polimeni</w:t>
      </w:r>
      <w:proofErr w:type="spellEnd"/>
      <w:r w:rsidRPr="00DA5CF3">
        <w:rPr>
          <w:rFonts w:ascii="Times New Roman" w:hAnsi="Times New Roman" w:cs="Times New Roman"/>
          <w:i/>
          <w:iCs/>
          <w:color w:val="000000"/>
          <w:sz w:val="28"/>
          <w:szCs w:val="28"/>
        </w:rPr>
        <w:t xml:space="preserve"> Medical Information Technologies</w:t>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b/>
          <w:bCs/>
          <w:color w:val="000000"/>
          <w:sz w:val="26"/>
          <w:szCs w:val="26"/>
        </w:rPr>
        <w:t>June - August 2016</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26"/>
          <w:szCs w:val="26"/>
        </w:rPr>
        <w:t xml:space="preserve">Worked on the database end of an application. Self-taught to utilize </w:t>
      </w:r>
      <w:proofErr w:type="spellStart"/>
      <w:r w:rsidRPr="00DA5CF3">
        <w:rPr>
          <w:rFonts w:ascii="Times New Roman" w:hAnsi="Times New Roman" w:cs="Times New Roman"/>
          <w:color w:val="000000"/>
          <w:sz w:val="26"/>
          <w:szCs w:val="26"/>
        </w:rPr>
        <w:t>Scala</w:t>
      </w:r>
      <w:proofErr w:type="spellEnd"/>
      <w:r w:rsidRPr="00DA5CF3">
        <w:rPr>
          <w:rFonts w:ascii="Times New Roman" w:hAnsi="Times New Roman" w:cs="Times New Roman"/>
          <w:color w:val="000000"/>
          <w:sz w:val="26"/>
          <w:szCs w:val="26"/>
        </w:rPr>
        <w:t>, transfer and parse XML files into JSON format, utilization of AKKA and basic Play Framework. Parsed patient file templates and organized them in the created database.</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b/>
          <w:bCs/>
          <w:color w:val="000000"/>
          <w:sz w:val="32"/>
          <w:szCs w:val="32"/>
        </w:rPr>
        <w:t>Computer Science Tutor</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i/>
          <w:iCs/>
          <w:color w:val="000000"/>
          <w:sz w:val="28"/>
          <w:szCs w:val="28"/>
        </w:rPr>
        <w:t>Lafayette College</w:t>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r>
      <w:r w:rsidRPr="00DA5CF3">
        <w:rPr>
          <w:rFonts w:ascii="Times New Roman" w:hAnsi="Times New Roman" w:cs="Times New Roman"/>
          <w:color w:val="000000"/>
          <w:sz w:val="28"/>
          <w:szCs w:val="28"/>
        </w:rPr>
        <w:tab/>
        <w:t xml:space="preserve">  </w:t>
      </w:r>
      <w:r w:rsidRPr="00DA5CF3">
        <w:rPr>
          <w:rFonts w:ascii="Times New Roman" w:hAnsi="Times New Roman" w:cs="Times New Roman"/>
          <w:b/>
          <w:bCs/>
          <w:color w:val="000000"/>
          <w:sz w:val="26"/>
          <w:szCs w:val="26"/>
        </w:rPr>
        <w:t>February 2016 - Present</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26"/>
          <w:szCs w:val="26"/>
        </w:rPr>
        <w:t>Supported students who needed help in Computer Science gaming, data structures, and theory courses. Helped with basic scripting, data parsing, game asset management, and algorithm development and complexity. Adjusted my schedule to find times during the week and on the weekends to help students.</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12"/>
          <w:szCs w:val="12"/>
        </w:rPr>
        <w:tab/>
      </w:r>
    </w:p>
    <w:p w:rsidR="00DA5CF3" w:rsidRPr="00DA5CF3" w:rsidRDefault="00DA5CF3" w:rsidP="00DA5CF3">
      <w:pPr>
        <w:rPr>
          <w:rFonts w:ascii="Times New Roman" w:hAnsi="Times New Roman" w:cs="Times New Roman"/>
          <w:sz w:val="20"/>
          <w:szCs w:val="20"/>
          <w:u w:val="single"/>
        </w:rPr>
      </w:pPr>
      <w:r w:rsidRPr="00DA5CF3">
        <w:rPr>
          <w:rFonts w:ascii="Times New Roman" w:hAnsi="Times New Roman" w:cs="Times New Roman"/>
          <w:b/>
          <w:bCs/>
          <w:color w:val="000000"/>
          <w:sz w:val="32"/>
          <w:szCs w:val="32"/>
          <w:u w:val="single"/>
        </w:rPr>
        <w:t>Extracurricular</w:t>
      </w:r>
    </w:p>
    <w:p w:rsidR="00DA5CF3" w:rsidRDefault="00DA5CF3" w:rsidP="00DA5CF3">
      <w:pPr>
        <w:rPr>
          <w:rFonts w:ascii="Times New Roman" w:hAnsi="Times New Roman" w:cs="Times New Roman"/>
          <w:color w:val="000000"/>
          <w:sz w:val="26"/>
          <w:szCs w:val="26"/>
        </w:rPr>
        <w:sectPr w:rsidR="00DA5CF3" w:rsidSect="00DA5CF3">
          <w:pgSz w:w="12240" w:h="15840"/>
          <w:pgMar w:top="720" w:right="720" w:bottom="792" w:left="720" w:header="720" w:footer="720" w:gutter="0"/>
          <w:cols w:space="720"/>
          <w:docGrid w:linePitch="360"/>
        </w:sectPr>
      </w:pP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26"/>
          <w:szCs w:val="26"/>
        </w:rPr>
        <w:lastRenderedPageBreak/>
        <w:t>Community Outreach: Pen Pals  </w:t>
      </w:r>
      <w:r>
        <w:rPr>
          <w:rFonts w:ascii="Times New Roman" w:hAnsi="Times New Roman" w:cs="Times New Roman"/>
          <w:color w:val="000000"/>
          <w:sz w:val="26"/>
          <w:szCs w:val="26"/>
        </w:rPr>
        <w:t xml:space="preserve">  </w:t>
      </w:r>
      <w:r w:rsidRPr="00DA5CF3">
        <w:rPr>
          <w:rFonts w:ascii="Times New Roman" w:hAnsi="Times New Roman" w:cs="Times New Roman"/>
          <w:b/>
          <w:bCs/>
          <w:color w:val="000000"/>
          <w:sz w:val="26"/>
          <w:szCs w:val="26"/>
        </w:rPr>
        <w:t>2018 - Present</w:t>
      </w:r>
    </w:p>
    <w:p w:rsidR="00DA5CF3" w:rsidRPr="00DA5CF3" w:rsidRDefault="00DA5CF3" w:rsidP="00DA5CF3">
      <w:pPr>
        <w:rPr>
          <w:rFonts w:ascii="Times New Roman" w:hAnsi="Times New Roman" w:cs="Times New Roman"/>
          <w:sz w:val="20"/>
          <w:szCs w:val="20"/>
        </w:rPr>
      </w:pPr>
      <w:r>
        <w:rPr>
          <w:rFonts w:ascii="Times New Roman" w:hAnsi="Times New Roman" w:cs="Times New Roman"/>
          <w:color w:val="000000"/>
          <w:sz w:val="26"/>
          <w:szCs w:val="26"/>
        </w:rPr>
        <w:t xml:space="preserve">Association of Comp </w:t>
      </w:r>
      <w:proofErr w:type="gramStart"/>
      <w:r>
        <w:rPr>
          <w:rFonts w:ascii="Times New Roman" w:hAnsi="Times New Roman" w:cs="Times New Roman"/>
          <w:color w:val="000000"/>
          <w:sz w:val="26"/>
          <w:szCs w:val="26"/>
        </w:rPr>
        <w:t xml:space="preserve">Machinery  </w:t>
      </w:r>
      <w:r w:rsidRPr="00DA5CF3">
        <w:rPr>
          <w:rFonts w:ascii="Times New Roman" w:hAnsi="Times New Roman" w:cs="Times New Roman"/>
          <w:b/>
          <w:bCs/>
          <w:color w:val="000000"/>
          <w:sz w:val="26"/>
          <w:szCs w:val="26"/>
        </w:rPr>
        <w:t>2016</w:t>
      </w:r>
      <w:proofErr w:type="gramEnd"/>
      <w:r w:rsidRPr="00DA5CF3">
        <w:rPr>
          <w:rFonts w:ascii="Times New Roman" w:hAnsi="Times New Roman" w:cs="Times New Roman"/>
          <w:b/>
          <w:bCs/>
          <w:color w:val="000000"/>
          <w:sz w:val="26"/>
          <w:szCs w:val="26"/>
        </w:rPr>
        <w:t xml:space="preserve"> - Present</w:t>
      </w:r>
    </w:p>
    <w:p w:rsidR="00DA5CF3" w:rsidRPr="00DA5CF3" w:rsidRDefault="00DA5CF3" w:rsidP="00DA5CF3">
      <w:pPr>
        <w:rPr>
          <w:rFonts w:ascii="Times New Roman" w:hAnsi="Times New Roman" w:cs="Times New Roman"/>
          <w:sz w:val="20"/>
          <w:szCs w:val="20"/>
        </w:rPr>
      </w:pPr>
      <w:r w:rsidRPr="00DA5CF3">
        <w:rPr>
          <w:rFonts w:ascii="Times New Roman" w:hAnsi="Times New Roman" w:cs="Times New Roman"/>
          <w:color w:val="000000"/>
          <w:sz w:val="26"/>
          <w:szCs w:val="26"/>
        </w:rPr>
        <w:t xml:space="preserve">Lafayette Club Baseball </w:t>
      </w:r>
      <w:proofErr w:type="gramStart"/>
      <w:r w:rsidRPr="00DA5CF3">
        <w:rPr>
          <w:rFonts w:ascii="Times New Roman" w:hAnsi="Times New Roman" w:cs="Times New Roman"/>
          <w:color w:val="000000"/>
          <w:sz w:val="26"/>
          <w:szCs w:val="26"/>
        </w:rPr>
        <w:t xml:space="preserve">Captain </w:t>
      </w:r>
      <w:r>
        <w:rPr>
          <w:rFonts w:ascii="Times New Roman" w:hAnsi="Times New Roman" w:cs="Times New Roman"/>
          <w:color w:val="000000"/>
          <w:sz w:val="26"/>
          <w:szCs w:val="26"/>
        </w:rPr>
        <w:t xml:space="preserve"> </w:t>
      </w:r>
      <w:r w:rsidRPr="00DA5CF3">
        <w:rPr>
          <w:rFonts w:ascii="Times New Roman" w:hAnsi="Times New Roman" w:cs="Times New Roman"/>
          <w:b/>
          <w:bCs/>
          <w:color w:val="000000"/>
          <w:sz w:val="26"/>
          <w:szCs w:val="26"/>
        </w:rPr>
        <w:t>2015</w:t>
      </w:r>
      <w:proofErr w:type="gramEnd"/>
      <w:r w:rsidRPr="00DA5CF3">
        <w:rPr>
          <w:rFonts w:ascii="Times New Roman" w:hAnsi="Times New Roman" w:cs="Times New Roman"/>
          <w:b/>
          <w:bCs/>
          <w:color w:val="000000"/>
          <w:sz w:val="26"/>
          <w:szCs w:val="26"/>
        </w:rPr>
        <w:t xml:space="preserve"> - Present</w:t>
      </w:r>
    </w:p>
    <w:p w:rsidR="00DA5CF3" w:rsidRPr="00DA5CF3" w:rsidRDefault="00DA5CF3" w:rsidP="00DA5CF3">
      <w:pPr>
        <w:ind w:left="-270"/>
        <w:rPr>
          <w:rFonts w:ascii="Times New Roman" w:hAnsi="Times New Roman" w:cs="Times New Roman"/>
          <w:sz w:val="20"/>
          <w:szCs w:val="20"/>
        </w:rPr>
      </w:pPr>
      <w:r w:rsidRPr="00DA5CF3">
        <w:rPr>
          <w:rFonts w:ascii="Times New Roman" w:hAnsi="Times New Roman" w:cs="Times New Roman"/>
          <w:color w:val="000000"/>
          <w:sz w:val="26"/>
          <w:szCs w:val="26"/>
        </w:rPr>
        <w:lastRenderedPageBreak/>
        <w:t>Math, Engineering, Science House Founder</w:t>
      </w:r>
      <w:r w:rsidRPr="00DA5CF3">
        <w:rPr>
          <w:rFonts w:ascii="Times New Roman" w:hAnsi="Times New Roman" w:cs="Times New Roman"/>
          <w:color w:val="000000"/>
          <w:sz w:val="26"/>
          <w:szCs w:val="26"/>
        </w:rPr>
        <w:tab/>
        <w:t xml:space="preserve">   </w:t>
      </w:r>
      <w:r>
        <w:rPr>
          <w:rFonts w:ascii="Times New Roman" w:hAnsi="Times New Roman" w:cs="Times New Roman"/>
          <w:color w:val="000000"/>
          <w:sz w:val="26"/>
          <w:szCs w:val="26"/>
        </w:rPr>
        <w:t xml:space="preserve"> </w:t>
      </w:r>
      <w:r w:rsidRPr="00DA5CF3">
        <w:rPr>
          <w:rFonts w:ascii="Times New Roman" w:hAnsi="Times New Roman" w:cs="Times New Roman"/>
          <w:b/>
          <w:bCs/>
          <w:color w:val="000000"/>
          <w:sz w:val="26"/>
          <w:szCs w:val="26"/>
        </w:rPr>
        <w:t xml:space="preserve">2016 </w:t>
      </w:r>
    </w:p>
    <w:p w:rsidR="00DA5CF3" w:rsidRPr="00DA5CF3" w:rsidRDefault="00DA5CF3" w:rsidP="00DA5CF3">
      <w:pPr>
        <w:ind w:left="-360" w:firstLine="90"/>
        <w:rPr>
          <w:rFonts w:ascii="Times New Roman" w:hAnsi="Times New Roman" w:cs="Times New Roman"/>
          <w:sz w:val="20"/>
          <w:szCs w:val="20"/>
        </w:rPr>
      </w:pPr>
      <w:r>
        <w:rPr>
          <w:rFonts w:ascii="Times New Roman" w:hAnsi="Times New Roman" w:cs="Times New Roman"/>
          <w:color w:val="000000"/>
          <w:sz w:val="26"/>
          <w:szCs w:val="26"/>
        </w:rPr>
        <w:t>Special Needs Camp Counselor</w:t>
      </w:r>
      <w:r>
        <w:rPr>
          <w:rFonts w:ascii="Times New Roman" w:hAnsi="Times New Roman" w:cs="Times New Roman"/>
          <w:color w:val="000000"/>
          <w:sz w:val="26"/>
          <w:szCs w:val="26"/>
        </w:rPr>
        <w:tab/>
        <w:t xml:space="preserve">    </w:t>
      </w:r>
      <w:r w:rsidRPr="00DA5CF3">
        <w:rPr>
          <w:rFonts w:ascii="Times New Roman" w:hAnsi="Times New Roman" w:cs="Times New Roman"/>
          <w:b/>
          <w:bCs/>
          <w:color w:val="000000"/>
          <w:sz w:val="26"/>
          <w:szCs w:val="26"/>
        </w:rPr>
        <w:t>2012 - 2014</w:t>
      </w:r>
    </w:p>
    <w:p w:rsidR="007975FD" w:rsidRPr="00DA5CF3" w:rsidRDefault="007975FD" w:rsidP="00DA5CF3"/>
    <w:sectPr w:rsidR="007975FD" w:rsidRPr="00DA5CF3" w:rsidSect="00DA5CF3">
      <w:type w:val="continuous"/>
      <w:pgSz w:w="12240" w:h="15840"/>
      <w:pgMar w:top="720" w:right="720" w:bottom="792" w:left="72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System Font SemiBold Italic">
    <w:panose1 w:val="00000700000000000000"/>
    <w:charset w:val="00"/>
    <w:family w:val="auto"/>
    <w:pitch w:val="variable"/>
    <w:sig w:usb0="2000028F" w:usb1="02000003"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F3"/>
    <w:rsid w:val="007975FD"/>
    <w:rsid w:val="00DA5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0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F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A5CF3"/>
  </w:style>
  <w:style w:type="character" w:styleId="Hyperlink">
    <w:name w:val="Hyperlink"/>
    <w:basedOn w:val="DefaultParagraphFont"/>
    <w:uiPriority w:val="99"/>
    <w:semiHidden/>
    <w:unhideWhenUsed/>
    <w:rsid w:val="00DA5CF3"/>
    <w:rPr>
      <w:color w:val="0000FF"/>
      <w:u w:val="single"/>
    </w:rPr>
  </w:style>
  <w:style w:type="paragraph" w:styleId="BalloonText">
    <w:name w:val="Balloon Text"/>
    <w:basedOn w:val="Normal"/>
    <w:link w:val="BalloonTextChar"/>
    <w:uiPriority w:val="99"/>
    <w:semiHidden/>
    <w:unhideWhenUsed/>
    <w:rsid w:val="00DA5CF3"/>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CF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A5CF3"/>
  </w:style>
  <w:style w:type="character" w:styleId="Hyperlink">
    <w:name w:val="Hyperlink"/>
    <w:basedOn w:val="DefaultParagraphFont"/>
    <w:uiPriority w:val="99"/>
    <w:semiHidden/>
    <w:unhideWhenUsed/>
    <w:rsid w:val="00DA5CF3"/>
    <w:rPr>
      <w:color w:val="0000FF"/>
      <w:u w:val="single"/>
    </w:rPr>
  </w:style>
  <w:style w:type="paragraph" w:styleId="BalloonText">
    <w:name w:val="Balloon Text"/>
    <w:basedOn w:val="Normal"/>
    <w:link w:val="BalloonTextChar"/>
    <w:uiPriority w:val="99"/>
    <w:semiHidden/>
    <w:unhideWhenUsed/>
    <w:rsid w:val="00DA5CF3"/>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4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ecenci@optimum.net" TargetMode="External"/><Relationship Id="rId6" Type="http://schemas.openxmlformats.org/officeDocument/2006/relationships/hyperlink" Target="https://www.linkedin.com/in/joseph-cenci-02a1ab133/" TargetMode="External"/><Relationship Id="rId7" Type="http://schemas.openxmlformats.org/officeDocument/2006/relationships/hyperlink" Target="https://github.com/cencije" TargetMode="External"/><Relationship Id="rId8" Type="http://schemas.openxmlformats.org/officeDocument/2006/relationships/hyperlink" Target="https://www.hackerrank.com/joecenci?hr_r=1"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2361</Characters>
  <Application>Microsoft Macintosh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Cenci</dc:creator>
  <cp:keywords/>
  <dc:description/>
  <cp:lastModifiedBy>Joe Cenci</cp:lastModifiedBy>
  <cp:revision>2</cp:revision>
  <cp:lastPrinted>2019-02-10T01:50:00Z</cp:lastPrinted>
  <dcterms:created xsi:type="dcterms:W3CDTF">2019-02-10T01:50:00Z</dcterms:created>
  <dcterms:modified xsi:type="dcterms:W3CDTF">2019-02-10T01:50:00Z</dcterms:modified>
</cp:coreProperties>
</file>