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243DC" w14:textId="77777777" w:rsidR="0030666B" w:rsidRDefault="0030666B" w:rsidP="0030666B">
      <w:r>
        <w:t>Choosing Compatible Routers and Modem Routers for NBN Connections: A Support Guide</w:t>
      </w:r>
    </w:p>
    <w:p w14:paraId="38A21EA5" w14:textId="77777777" w:rsidR="0030666B" w:rsidRDefault="0030666B" w:rsidP="0030666B"/>
    <w:p w14:paraId="3E7E83F9" w14:textId="77777777" w:rsidR="0030666B" w:rsidRDefault="0030666B" w:rsidP="0030666B">
      <w:r>
        <w:t>Introduction:</w:t>
      </w:r>
    </w:p>
    <w:p w14:paraId="1699ADBE" w14:textId="77777777" w:rsidR="0030666B" w:rsidRDefault="0030666B" w:rsidP="0030666B">
      <w:r>
        <w:t>When setting up an NBN (National Broadband Network) connection, it is essential to choose a compatible router or modem router to ensure seamless and reliable internet connectivity. This support article provides a brief overview of compatible router options for NBN connections, helping you make an informed decision when selecting the right device for your specific NBN service.</w:t>
      </w:r>
    </w:p>
    <w:p w14:paraId="20AB140A" w14:textId="77777777" w:rsidR="0030666B" w:rsidRDefault="0030666B" w:rsidP="0030666B"/>
    <w:p w14:paraId="5E2C7815" w14:textId="77777777" w:rsidR="0030666B" w:rsidRDefault="0030666B" w:rsidP="0030666B">
      <w:r>
        <w:t>NBN Network Types:</w:t>
      </w:r>
    </w:p>
    <w:p w14:paraId="6B079D29" w14:textId="77777777" w:rsidR="0030666B" w:rsidRDefault="0030666B" w:rsidP="0030666B">
      <w:r>
        <w:t xml:space="preserve">Before selecting a router, it is important to determine the type of NBN network you have. The NBN offers various network types, including </w:t>
      </w:r>
      <w:proofErr w:type="spellStart"/>
      <w:r>
        <w:t>Fiber</w:t>
      </w:r>
      <w:proofErr w:type="spellEnd"/>
      <w:r>
        <w:t xml:space="preserve"> to the Premises (FTTP), </w:t>
      </w:r>
      <w:proofErr w:type="spellStart"/>
      <w:r>
        <w:t>Fiber</w:t>
      </w:r>
      <w:proofErr w:type="spellEnd"/>
      <w:r>
        <w:t xml:space="preserve"> to the Node (FTTN), </w:t>
      </w:r>
      <w:proofErr w:type="spellStart"/>
      <w:r>
        <w:t>Fiber</w:t>
      </w:r>
      <w:proofErr w:type="spellEnd"/>
      <w:r>
        <w:t xml:space="preserve"> to the Basement (FTTB), </w:t>
      </w:r>
      <w:proofErr w:type="spellStart"/>
      <w:r>
        <w:t>Fiber</w:t>
      </w:r>
      <w:proofErr w:type="spellEnd"/>
      <w:r>
        <w:t xml:space="preserve"> to the Curb (FTTC), Hybrid </w:t>
      </w:r>
      <w:proofErr w:type="spellStart"/>
      <w:r>
        <w:t>Fiber</w:t>
      </w:r>
      <w:proofErr w:type="spellEnd"/>
      <w:r>
        <w:t xml:space="preserve"> Coaxial (HFC), and Fixed Wireless. Each network type may have specific requirements and compatibility considerations.</w:t>
      </w:r>
    </w:p>
    <w:p w14:paraId="1E251E70" w14:textId="77777777" w:rsidR="0030666B" w:rsidRDefault="0030666B" w:rsidP="0030666B"/>
    <w:p w14:paraId="110D81F0" w14:textId="77777777" w:rsidR="0030666B" w:rsidRDefault="0030666B" w:rsidP="0030666B">
      <w:r>
        <w:t>Routers vs. Modem Routers:</w:t>
      </w:r>
    </w:p>
    <w:p w14:paraId="4E3E8018" w14:textId="77777777" w:rsidR="0030666B" w:rsidRDefault="0030666B" w:rsidP="0030666B">
      <w:r>
        <w:t>NBN connections may require either a standalone router or a modem router, depending on the network type. A standalone router connects to a separate NBN-compatible modem, while a modem router combines the functionality of a modem and a router in a single device. Check your NBN service type to determine whether you need a router or a modem router.</w:t>
      </w:r>
    </w:p>
    <w:p w14:paraId="4EC5037E" w14:textId="77777777" w:rsidR="0030666B" w:rsidRDefault="0030666B" w:rsidP="0030666B"/>
    <w:p w14:paraId="7723CC64" w14:textId="77777777" w:rsidR="0030666B" w:rsidRDefault="0030666B" w:rsidP="0030666B">
      <w:r>
        <w:t>NBN-Compatible Routers:</w:t>
      </w:r>
    </w:p>
    <w:p w14:paraId="33650D71" w14:textId="77777777" w:rsidR="0030666B" w:rsidRDefault="0030666B" w:rsidP="0030666B">
      <w:r>
        <w:t>When choosing a router or modem router for your NBN connection, ensure it meets the following requirements:</w:t>
      </w:r>
    </w:p>
    <w:p w14:paraId="46C17E4B" w14:textId="77777777" w:rsidR="0030666B" w:rsidRDefault="0030666B" w:rsidP="0030666B"/>
    <w:p w14:paraId="0816DFB6" w14:textId="77777777" w:rsidR="0030666B" w:rsidRDefault="0030666B" w:rsidP="0030666B">
      <w:r>
        <w:t xml:space="preserve">NBN Compliance: Look for routers specifically </w:t>
      </w:r>
      <w:proofErr w:type="spellStart"/>
      <w:r>
        <w:t>labeled</w:t>
      </w:r>
      <w:proofErr w:type="spellEnd"/>
      <w:r>
        <w:t xml:space="preserve"> as NBN compliant or compatible. These devices are designed to work seamlessly with the NBN network and have been tested for compatibility.</w:t>
      </w:r>
    </w:p>
    <w:p w14:paraId="70910223" w14:textId="77777777" w:rsidR="0030666B" w:rsidRDefault="0030666B" w:rsidP="0030666B"/>
    <w:p w14:paraId="060BDB53" w14:textId="77777777" w:rsidR="0030666B" w:rsidRDefault="0030666B" w:rsidP="0030666B">
      <w:r>
        <w:t>Connection Type Support: Confirm that the router supports the specific connection type of your NBN service. For example, if you have an FTTP connection, ensure the router supports Ethernet WAN connectivity.</w:t>
      </w:r>
    </w:p>
    <w:p w14:paraId="0FE9B421" w14:textId="77777777" w:rsidR="0030666B" w:rsidRDefault="0030666B" w:rsidP="0030666B"/>
    <w:p w14:paraId="13B01994" w14:textId="77777777" w:rsidR="0030666B" w:rsidRDefault="0030666B" w:rsidP="0030666B">
      <w:r>
        <w:t>Speed and Performance: Consider the router's maximum throughput and Wi-Fi capabilities to match the speed of your NBN plan. Look for routers with support for the latest Wi-Fi standards, such as 802.11ac or Wi-Fi 6 (802.11ax), for optimal wireless performance.</w:t>
      </w:r>
    </w:p>
    <w:p w14:paraId="65D1F018" w14:textId="77777777" w:rsidR="0030666B" w:rsidRDefault="0030666B" w:rsidP="0030666B"/>
    <w:p w14:paraId="41F4C4CD" w14:textId="77777777" w:rsidR="0030666B" w:rsidRDefault="0030666B" w:rsidP="0030666B">
      <w:r>
        <w:lastRenderedPageBreak/>
        <w:t>Ethernet Ports: Check the number of Ethernet ports available on the router to accommodate the desired number of wired connections. Consider the presence of Gigabit Ethernet ports for faster data transfer speeds.</w:t>
      </w:r>
    </w:p>
    <w:p w14:paraId="662EBE84" w14:textId="77777777" w:rsidR="0030666B" w:rsidRDefault="0030666B" w:rsidP="0030666B"/>
    <w:p w14:paraId="174D3465" w14:textId="2A4FCA30" w:rsidR="00D733CA" w:rsidRPr="0030666B" w:rsidRDefault="0030666B" w:rsidP="0030666B">
      <w:r>
        <w:t>Additional Features: Evaluate additional features that may be important to you, such as VPN support, USB ports for printer or storage sharing, Quality of Service (QoS) for traffic prioritization, and parental controls.</w:t>
      </w:r>
    </w:p>
    <w:sectPr w:rsidR="00D733CA" w:rsidRPr="00306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67107"/>
    <w:multiLevelType w:val="multilevel"/>
    <w:tmpl w:val="C96498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729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FE"/>
    <w:rsid w:val="001759A4"/>
    <w:rsid w:val="0030666B"/>
    <w:rsid w:val="006D6975"/>
    <w:rsid w:val="00BD2C52"/>
    <w:rsid w:val="00C42754"/>
    <w:rsid w:val="00CA04FE"/>
    <w:rsid w:val="00D733CA"/>
    <w:rsid w:val="00E4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7701"/>
  <w15:chartTrackingRefBased/>
  <w15:docId w15:val="{9A2349EE-0F04-447B-93D0-EA3BD570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30770065A0B499ED5F80C54A5FB69" ma:contentTypeVersion="0" ma:contentTypeDescription="Create a new document." ma:contentTypeScope="" ma:versionID="647058b5c1cf6504501c0aeef537c5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3E3F93-E585-4882-8E7A-C462474329E8}"/>
</file>

<file path=customXml/itemProps2.xml><?xml version="1.0" encoding="utf-8"?>
<ds:datastoreItem xmlns:ds="http://schemas.openxmlformats.org/officeDocument/2006/customXml" ds:itemID="{4169A99C-87A7-4D40-A291-0342EFA1E788}"/>
</file>

<file path=customXml/itemProps3.xml><?xml version="1.0" encoding="utf-8"?>
<ds:datastoreItem xmlns:ds="http://schemas.openxmlformats.org/officeDocument/2006/customXml" ds:itemID="{4F29DD09-466D-46B5-9966-8122CC27D6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Moehr</dc:creator>
  <cp:keywords/>
  <dc:description/>
  <cp:lastModifiedBy>Dylan Moehr</cp:lastModifiedBy>
  <cp:revision>2</cp:revision>
  <dcterms:created xsi:type="dcterms:W3CDTF">2023-06-23T01:36:00Z</dcterms:created>
  <dcterms:modified xsi:type="dcterms:W3CDTF">2023-06-23T01:36:00Z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0x010100A8030770065A0B499ED5F80C54A5FB69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