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67F5E" w14:textId="64548427" w:rsidR="007B5E30" w:rsidRDefault="007B5E30" w:rsidP="007B5E30">
      <w:proofErr w:type="spellStart"/>
      <w:r>
        <w:t>eero</w:t>
      </w:r>
      <w:proofErr w:type="spellEnd"/>
      <w:r>
        <w:t xml:space="preserve"> Mesh Wi-Fi 6</w:t>
      </w:r>
    </w:p>
    <w:p w14:paraId="3E811AB5" w14:textId="77777777" w:rsidR="007B5E30" w:rsidRDefault="007B5E30" w:rsidP="007B5E30"/>
    <w:p w14:paraId="79EA5842" w14:textId="77777777" w:rsidR="007B5E30" w:rsidRDefault="007B5E30" w:rsidP="007B5E30">
      <w:r>
        <w:t>Introduction:</w:t>
      </w:r>
    </w:p>
    <w:p w14:paraId="2E48D942" w14:textId="77777777" w:rsidR="007B5E30" w:rsidRDefault="007B5E30" w:rsidP="007B5E30">
      <w:r>
        <w:t xml:space="preserve">The </w:t>
      </w:r>
      <w:proofErr w:type="spellStart"/>
      <w:r>
        <w:t>eero</w:t>
      </w:r>
      <w:proofErr w:type="spellEnd"/>
      <w:r>
        <w:t xml:space="preserve"> Mesh Wi-Fi 6 system is a powerful networking solution designed to deliver fast and reliable internet connectivity throughout your home or office. This support article highlights the key features and benefits of the </w:t>
      </w:r>
      <w:proofErr w:type="spellStart"/>
      <w:r>
        <w:t>eero</w:t>
      </w:r>
      <w:proofErr w:type="spellEnd"/>
      <w:r>
        <w:t xml:space="preserve"> Mesh Wi-Fi 6, helping you understand its capabilities and how it can enhance your wireless networking experience.</w:t>
      </w:r>
    </w:p>
    <w:p w14:paraId="3BC3876D" w14:textId="77777777" w:rsidR="007B5E30" w:rsidRDefault="007B5E30" w:rsidP="007B5E30"/>
    <w:p w14:paraId="572F4141" w14:textId="77777777" w:rsidR="007B5E30" w:rsidRDefault="007B5E30" w:rsidP="007B5E30">
      <w:r>
        <w:t>Wi-Fi 6 Technology:</w:t>
      </w:r>
    </w:p>
    <w:p w14:paraId="4AE74097" w14:textId="77777777" w:rsidR="007B5E30" w:rsidRDefault="007B5E30" w:rsidP="007B5E30">
      <w:r>
        <w:t xml:space="preserve">The </w:t>
      </w:r>
      <w:proofErr w:type="spellStart"/>
      <w:r>
        <w:t>eero</w:t>
      </w:r>
      <w:proofErr w:type="spellEnd"/>
      <w:r>
        <w:t xml:space="preserve"> Mesh Wi-Fi 6 system harnesses the power of the latest Wi-Fi 6 (802.11ax) technology. Wi-Fi 6 offers significant improvements over previous generations, including higher data transfer speeds, increased capacity to support multiple devices simultaneously, reduced latency, and improved performance in crowded network environments. With Wi-Fi 6, you can enjoy faster and more reliable connections for bandwidth-intensive activities like streaming, gaming, and video conferencing.</w:t>
      </w:r>
    </w:p>
    <w:p w14:paraId="24A5C2DD" w14:textId="77777777" w:rsidR="007B5E30" w:rsidRDefault="007B5E30" w:rsidP="007B5E30"/>
    <w:p w14:paraId="0631623E" w14:textId="77777777" w:rsidR="007B5E30" w:rsidRDefault="007B5E30" w:rsidP="007B5E30">
      <w:r>
        <w:t>Mesh Network Coverage:</w:t>
      </w:r>
    </w:p>
    <w:p w14:paraId="2F92A2B7" w14:textId="77777777" w:rsidR="007B5E30" w:rsidRDefault="007B5E30" w:rsidP="007B5E30">
      <w:proofErr w:type="spellStart"/>
      <w:r>
        <w:t>eero</w:t>
      </w:r>
      <w:proofErr w:type="spellEnd"/>
      <w:r>
        <w:t xml:space="preserve"> Mesh Wi-Fi 6 utilizes a mesh network architecture, consisting of multiple interconnected access points (</w:t>
      </w:r>
      <w:proofErr w:type="spellStart"/>
      <w:r>
        <w:t>eero</w:t>
      </w:r>
      <w:proofErr w:type="spellEnd"/>
      <w:r>
        <w:t xml:space="preserve"> devices), to create a seamless and extended Wi-Fi coverage throughout your space. Each </w:t>
      </w:r>
      <w:proofErr w:type="spellStart"/>
      <w:r>
        <w:t>eero</w:t>
      </w:r>
      <w:proofErr w:type="spellEnd"/>
      <w:r>
        <w:t xml:space="preserve"> device works together to create a unified network, eliminating Wi-Fi dead zones and providing a consistent signal strength in every corner of your home or office. This ensures reliable connectivity and allows you to roam seamlessly between different </w:t>
      </w:r>
      <w:proofErr w:type="spellStart"/>
      <w:r>
        <w:t>eero</w:t>
      </w:r>
      <w:proofErr w:type="spellEnd"/>
      <w:r>
        <w:t xml:space="preserve"> devices without disruptions.</w:t>
      </w:r>
    </w:p>
    <w:p w14:paraId="2779172E" w14:textId="77777777" w:rsidR="007B5E30" w:rsidRDefault="007B5E30" w:rsidP="007B5E30"/>
    <w:p w14:paraId="6B7B0B3D" w14:textId="77777777" w:rsidR="007B5E30" w:rsidRDefault="007B5E30" w:rsidP="007B5E30">
      <w:r>
        <w:t>Easy Setup and Management:</w:t>
      </w:r>
    </w:p>
    <w:p w14:paraId="6A6B0098" w14:textId="77777777" w:rsidR="007B5E30" w:rsidRDefault="007B5E30" w:rsidP="007B5E30">
      <w:r>
        <w:t xml:space="preserve">Setting up and managing the </w:t>
      </w:r>
      <w:proofErr w:type="spellStart"/>
      <w:r>
        <w:t>eero</w:t>
      </w:r>
      <w:proofErr w:type="spellEnd"/>
      <w:r>
        <w:t xml:space="preserve"> Mesh Wi-Fi 6 system is simple and user-friendly. The accompanying </w:t>
      </w:r>
      <w:proofErr w:type="spellStart"/>
      <w:r>
        <w:t>eero</w:t>
      </w:r>
      <w:proofErr w:type="spellEnd"/>
      <w:r>
        <w:t xml:space="preserve"> mobile app provides step-by-step instructions, allowing you to quickly set up and configure your network. You can easily manage your network settings, monitor connected devices, create guest networks, set parental controls, and perform regular software updates to ensure optimal performance.</w:t>
      </w:r>
    </w:p>
    <w:p w14:paraId="2602B48B" w14:textId="77777777" w:rsidR="007B5E30" w:rsidRDefault="007B5E30" w:rsidP="007B5E30"/>
    <w:p w14:paraId="50D4EC7F" w14:textId="77777777" w:rsidR="007B5E30" w:rsidRDefault="007B5E30" w:rsidP="007B5E30">
      <w:r>
        <w:t>Enhanced Security Features:</w:t>
      </w:r>
    </w:p>
    <w:p w14:paraId="1381A03A" w14:textId="77777777" w:rsidR="007B5E30" w:rsidRDefault="007B5E30" w:rsidP="007B5E30">
      <w:r>
        <w:t xml:space="preserve">The </w:t>
      </w:r>
      <w:proofErr w:type="spellStart"/>
      <w:r>
        <w:t>eero</w:t>
      </w:r>
      <w:proofErr w:type="spellEnd"/>
      <w:r>
        <w:t xml:space="preserve"> Mesh Wi-Fi 6 system prioritizes security to protect your network and connected devices. It includes built-in security features, such as automatic firmware updates, advanced encryption protocols, and real-time threat detection, to safeguard your network from potential cyber threats. Additionally, the </w:t>
      </w:r>
      <w:proofErr w:type="spellStart"/>
      <w:r>
        <w:t>eero</w:t>
      </w:r>
      <w:proofErr w:type="spellEnd"/>
      <w:r>
        <w:t xml:space="preserve"> Secure subscription service offers additional security features like ad blocking, content filtering, and advanced parental controls for comprehensive protection.</w:t>
      </w:r>
    </w:p>
    <w:p w14:paraId="6EEC8D9C" w14:textId="77777777" w:rsidR="007B5E30" w:rsidRDefault="007B5E30" w:rsidP="007B5E30"/>
    <w:p w14:paraId="040190E3" w14:textId="77777777" w:rsidR="007B5E30" w:rsidRDefault="007B5E30" w:rsidP="007B5E30">
      <w:r>
        <w:t>Smart Home Integration:</w:t>
      </w:r>
    </w:p>
    <w:p w14:paraId="4B2007A4" w14:textId="77777777" w:rsidR="007B5E30" w:rsidRDefault="007B5E30" w:rsidP="007B5E30">
      <w:proofErr w:type="spellStart"/>
      <w:r>
        <w:lastRenderedPageBreak/>
        <w:t>eero</w:t>
      </w:r>
      <w:proofErr w:type="spellEnd"/>
      <w:r>
        <w:t xml:space="preserve"> Mesh Wi-Fi 6 seamlessly integrates with popular smart home devices and platforms, allowing you to create a connected ecosystem. With support for voice assistants like Amazon Alexa, you can control your network and connected devices using voice commands. </w:t>
      </w:r>
      <w:proofErr w:type="spellStart"/>
      <w:r>
        <w:t>eero</w:t>
      </w:r>
      <w:proofErr w:type="spellEnd"/>
      <w:r>
        <w:t xml:space="preserve"> also works well with smart home devices, enabling you to create a reliable and efficient network for your smart home devices to operate smoothly.</w:t>
      </w:r>
    </w:p>
    <w:p w14:paraId="26D1FABE" w14:textId="77777777" w:rsidR="007B5E30" w:rsidRDefault="007B5E30" w:rsidP="007B5E30"/>
    <w:p w14:paraId="608D0E88" w14:textId="77777777" w:rsidR="007B5E30" w:rsidRDefault="007B5E30" w:rsidP="007B5E30">
      <w:r>
        <w:t>Expandability and Scalability:</w:t>
      </w:r>
    </w:p>
    <w:p w14:paraId="174D3465" w14:textId="1E736A80" w:rsidR="00D733CA" w:rsidRPr="007B5E30" w:rsidRDefault="007B5E30" w:rsidP="007B5E30">
      <w:r>
        <w:t xml:space="preserve">The </w:t>
      </w:r>
      <w:proofErr w:type="spellStart"/>
      <w:r>
        <w:t>eero</w:t>
      </w:r>
      <w:proofErr w:type="spellEnd"/>
      <w:r>
        <w:t xml:space="preserve"> Mesh Wi-Fi 6 system is scalable, allowing you to expand your network as needed. You can easily add additional </w:t>
      </w:r>
      <w:proofErr w:type="spellStart"/>
      <w:r>
        <w:t>eero</w:t>
      </w:r>
      <w:proofErr w:type="spellEnd"/>
      <w:r>
        <w:t xml:space="preserve"> devices to extend coverage to different areas of your home or office. The system intelligently manages network traffic, ensuring a seamless transition between </w:t>
      </w:r>
      <w:proofErr w:type="spellStart"/>
      <w:r>
        <w:t>eero</w:t>
      </w:r>
      <w:proofErr w:type="spellEnd"/>
      <w:r>
        <w:t xml:space="preserve"> devices and providing consistent Wi-Fi coverage as you expand your network.</w:t>
      </w:r>
    </w:p>
    <w:sectPr w:rsidR="00D733CA" w:rsidRPr="007B5E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67107"/>
    <w:multiLevelType w:val="multilevel"/>
    <w:tmpl w:val="C96498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7296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4FE"/>
    <w:rsid w:val="000C5710"/>
    <w:rsid w:val="001759A4"/>
    <w:rsid w:val="0030666B"/>
    <w:rsid w:val="006D6975"/>
    <w:rsid w:val="007B5E30"/>
    <w:rsid w:val="00A6249A"/>
    <w:rsid w:val="00BD2C52"/>
    <w:rsid w:val="00C42754"/>
    <w:rsid w:val="00CA04FE"/>
    <w:rsid w:val="00D733CA"/>
    <w:rsid w:val="00E44E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07701"/>
  <w15:chartTrackingRefBased/>
  <w15:docId w15:val="{9A2349EE-0F04-447B-93D0-EA3BD5709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01566">
      <w:bodyDiv w:val="1"/>
      <w:marLeft w:val="0"/>
      <w:marRight w:val="0"/>
      <w:marTop w:val="0"/>
      <w:marBottom w:val="0"/>
      <w:divBdr>
        <w:top w:val="none" w:sz="0" w:space="0" w:color="auto"/>
        <w:left w:val="none" w:sz="0" w:space="0" w:color="auto"/>
        <w:bottom w:val="none" w:sz="0" w:space="0" w:color="auto"/>
        <w:right w:val="none" w:sz="0" w:space="0" w:color="auto"/>
      </w:divBdr>
    </w:div>
    <w:div w:id="76557297">
      <w:bodyDiv w:val="1"/>
      <w:marLeft w:val="0"/>
      <w:marRight w:val="0"/>
      <w:marTop w:val="0"/>
      <w:marBottom w:val="0"/>
      <w:divBdr>
        <w:top w:val="none" w:sz="0" w:space="0" w:color="auto"/>
        <w:left w:val="none" w:sz="0" w:space="0" w:color="auto"/>
        <w:bottom w:val="none" w:sz="0" w:space="0" w:color="auto"/>
        <w:right w:val="none" w:sz="0" w:space="0" w:color="auto"/>
      </w:divBdr>
    </w:div>
    <w:div w:id="340132078">
      <w:bodyDiv w:val="1"/>
      <w:marLeft w:val="0"/>
      <w:marRight w:val="0"/>
      <w:marTop w:val="0"/>
      <w:marBottom w:val="0"/>
      <w:divBdr>
        <w:top w:val="none" w:sz="0" w:space="0" w:color="auto"/>
        <w:left w:val="none" w:sz="0" w:space="0" w:color="auto"/>
        <w:bottom w:val="none" w:sz="0" w:space="0" w:color="auto"/>
        <w:right w:val="none" w:sz="0" w:space="0" w:color="auto"/>
      </w:divBdr>
    </w:div>
    <w:div w:id="1171986337">
      <w:bodyDiv w:val="1"/>
      <w:marLeft w:val="0"/>
      <w:marRight w:val="0"/>
      <w:marTop w:val="0"/>
      <w:marBottom w:val="0"/>
      <w:divBdr>
        <w:top w:val="none" w:sz="0" w:space="0" w:color="auto"/>
        <w:left w:val="none" w:sz="0" w:space="0" w:color="auto"/>
        <w:bottom w:val="none" w:sz="0" w:space="0" w:color="auto"/>
        <w:right w:val="none" w:sz="0" w:space="0" w:color="auto"/>
      </w:divBdr>
    </w:div>
    <w:div w:id="1574002199">
      <w:bodyDiv w:val="1"/>
      <w:marLeft w:val="0"/>
      <w:marRight w:val="0"/>
      <w:marTop w:val="0"/>
      <w:marBottom w:val="0"/>
      <w:divBdr>
        <w:top w:val="none" w:sz="0" w:space="0" w:color="auto"/>
        <w:left w:val="none" w:sz="0" w:space="0" w:color="auto"/>
        <w:bottom w:val="none" w:sz="0" w:space="0" w:color="auto"/>
        <w:right w:val="none" w:sz="0" w:space="0" w:color="auto"/>
      </w:divBdr>
    </w:div>
    <w:div w:id="1823112113">
      <w:bodyDiv w:val="1"/>
      <w:marLeft w:val="0"/>
      <w:marRight w:val="0"/>
      <w:marTop w:val="0"/>
      <w:marBottom w:val="0"/>
      <w:divBdr>
        <w:top w:val="none" w:sz="0" w:space="0" w:color="auto"/>
        <w:left w:val="none" w:sz="0" w:space="0" w:color="auto"/>
        <w:bottom w:val="none" w:sz="0" w:space="0" w:color="auto"/>
        <w:right w:val="none" w:sz="0" w:space="0" w:color="auto"/>
      </w:divBdr>
    </w:div>
    <w:div w:id="1991446921">
      <w:bodyDiv w:val="1"/>
      <w:marLeft w:val="0"/>
      <w:marRight w:val="0"/>
      <w:marTop w:val="0"/>
      <w:marBottom w:val="0"/>
      <w:divBdr>
        <w:top w:val="none" w:sz="0" w:space="0" w:color="auto"/>
        <w:left w:val="none" w:sz="0" w:space="0" w:color="auto"/>
        <w:bottom w:val="none" w:sz="0" w:space="0" w:color="auto"/>
        <w:right w:val="none" w:sz="0" w:space="0" w:color="auto"/>
      </w:divBdr>
    </w:div>
    <w:div w:id="209685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030770065A0B499ED5F80C54A5FB69" ma:contentTypeVersion="0" ma:contentTypeDescription="Create a new document." ma:contentTypeScope="" ma:versionID="647058b5c1cf6504501c0aeef537c543">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3BBBD5-CD0D-4AE6-8FBA-A6C1F7F5FC8C}"/>
</file>

<file path=customXml/itemProps2.xml><?xml version="1.0" encoding="utf-8"?>
<ds:datastoreItem xmlns:ds="http://schemas.openxmlformats.org/officeDocument/2006/customXml" ds:itemID="{4AC2FECF-AF9C-4C81-A160-F74834BBA22F}"/>
</file>

<file path=customXml/itemProps3.xml><?xml version="1.0" encoding="utf-8"?>
<ds:datastoreItem xmlns:ds="http://schemas.openxmlformats.org/officeDocument/2006/customXml" ds:itemID="{B9F3C4C6-971D-46EA-81E1-2DD9C631F2D4}"/>
</file>

<file path=docProps/app.xml><?xml version="1.0" encoding="utf-8"?>
<Properties xmlns="http://schemas.openxmlformats.org/officeDocument/2006/extended-properties" xmlns:vt="http://schemas.openxmlformats.org/officeDocument/2006/docPropsVTypes">
  <Template>Normal</Template>
  <TotalTime>2</TotalTime>
  <Pages>2</Pages>
  <Words>471</Words>
  <Characters>2687</Characters>
  <Application>Microsoft Office Word</Application>
  <DocSecurity>0</DocSecurity>
  <Lines>22</Lines>
  <Paragraphs>6</Paragraphs>
  <ScaleCrop>false</ScaleCrop>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Moehr</dc:creator>
  <cp:keywords/>
  <dc:description/>
  <cp:lastModifiedBy>Dylan Moehr</cp:lastModifiedBy>
  <cp:revision>2</cp:revision>
  <dcterms:created xsi:type="dcterms:W3CDTF">2023-06-23T01:44:00Z</dcterms:created>
  <dcterms:modified xsi:type="dcterms:W3CDTF">2023-06-23T01:44:00Z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0x010100A8030770065A0B499ED5F80C54A5FB69</vt:lpwstr>
  </property>
  <property fmtid="{D5CDD505-2E9C-101B-9397-08002B2CF9AE}" pid="3" name="Order">
    <vt:r8>2100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