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3B7423CC" w:rsidR="00213CA5" w:rsidRPr="000A51C0" w:rsidRDefault="00213CA5" w:rsidP="000A51C0">
      <w:pPr>
        <w:jc w:val="center"/>
        <w:rPr>
          <w:sz w:val="48"/>
          <w:szCs w:val="48"/>
        </w:rPr>
      </w:pPr>
      <w:r w:rsidRPr="000A51C0">
        <w:rPr>
          <w:sz w:val="48"/>
          <w:szCs w:val="48"/>
        </w:rPr>
        <w:t>Use Cases</w:t>
      </w:r>
      <w:r w:rsidR="000A51C0" w:rsidRPr="000A51C0">
        <w:rPr>
          <w:sz w:val="48"/>
          <w:szCs w:val="48"/>
        </w:rPr>
        <w:t>:</w:t>
      </w:r>
      <w:r w:rsidR="000A51C0">
        <w:rPr>
          <w:sz w:val="48"/>
          <w:szCs w:val="48"/>
        </w:rPr>
        <w:t xml:space="preserve"> </w:t>
      </w:r>
      <w:r w:rsidR="00BE7231">
        <w:rPr>
          <w:sz w:val="48"/>
          <w:szCs w:val="48"/>
        </w:rPr>
        <w:t xml:space="preserve">User Views Gallery </w:t>
      </w:r>
      <w:r w:rsidR="00516EA5">
        <w:rPr>
          <w:sz w:val="48"/>
          <w:szCs w:val="48"/>
        </w:rPr>
        <w:t>Information View</w:t>
      </w:r>
    </w:p>
    <w:p w14:paraId="036381B4" w14:textId="5A0659A2" w:rsidR="00042C5E" w:rsidRDefault="00042C5E" w:rsidP="002A7E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0DF6BEFD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42ED5DF3" w14:textId="77777777" w:rsidR="000A51C0" w:rsidRDefault="000A51C0" w:rsidP="000904B1">
      <w:pPr>
        <w:rPr>
          <w:rFonts w:ascii="Times New Roman" w:hAnsi="Times New Roman" w:cs="Times New Roman"/>
          <w:b/>
          <w:u w:val="single"/>
        </w:rPr>
      </w:pPr>
    </w:p>
    <w:p w14:paraId="6F326671" w14:textId="45FAF6A3" w:rsidR="00213CA5" w:rsidRDefault="00885EAA" w:rsidP="000904B1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F6DFBBA" w14:textId="257DFDE7" w:rsidR="00BE7231" w:rsidRDefault="00885EAA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E7231">
        <w:rPr>
          <w:rFonts w:ascii="Times New Roman" w:hAnsi="Times New Roman" w:cs="Times New Roman"/>
        </w:rPr>
        <w:t xml:space="preserve">User clicks the Gallery directory menu option from anywhere in the service and the system displays the gallery directory. The user can then </w:t>
      </w:r>
      <w:r w:rsidR="00516EA5">
        <w:rPr>
          <w:rFonts w:ascii="Times New Roman" w:hAnsi="Times New Roman" w:cs="Times New Roman"/>
        </w:rPr>
        <w:t>select a gallery and the system then displays the gallery information view with information corresponding to that gallery.</w:t>
      </w:r>
    </w:p>
    <w:p w14:paraId="1506802F" w14:textId="77777777" w:rsidR="00516EA5" w:rsidRDefault="00516EA5" w:rsidP="000A51C0">
      <w:pPr>
        <w:rPr>
          <w:rFonts w:ascii="Times New Roman" w:hAnsi="Times New Roman" w:cs="Times New Roman"/>
        </w:rPr>
      </w:pPr>
    </w:p>
    <w:p w14:paraId="4EEA096F" w14:textId="5706EAE3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74EB343" w14:textId="4C3AD39E" w:rsidR="00655D77" w:rsidRDefault="00BE7231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clicks </w:t>
      </w:r>
      <w:r w:rsidR="00516EA5">
        <w:rPr>
          <w:rFonts w:ascii="Times New Roman" w:hAnsi="Times New Roman" w:cs="Times New Roman"/>
        </w:rPr>
        <w:t>a gallery from the gallery directory, the system encounters an error and displays an error to the user.</w:t>
      </w:r>
      <w:bookmarkStart w:id="0" w:name="_GoBack"/>
      <w:bookmarkEnd w:id="0"/>
    </w:p>
    <w:p w14:paraId="437CE55A" w14:textId="77777777" w:rsidR="00655D77" w:rsidRDefault="00655D77" w:rsidP="000904B1">
      <w:pPr>
        <w:rPr>
          <w:rFonts w:ascii="Times New Roman" w:hAnsi="Times New Roman" w:cs="Times New Roman"/>
        </w:rPr>
      </w:pP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FF7EA" w14:textId="77777777" w:rsidR="00A05C9C" w:rsidRDefault="00A05C9C" w:rsidP="00D21D91">
      <w:r>
        <w:separator/>
      </w:r>
    </w:p>
  </w:endnote>
  <w:endnote w:type="continuationSeparator" w:id="0">
    <w:p w14:paraId="1E29B178" w14:textId="77777777" w:rsidR="00A05C9C" w:rsidRDefault="00A05C9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B05F7" w14:textId="77777777" w:rsidR="00A05C9C" w:rsidRDefault="00A05C9C" w:rsidP="00D21D91">
      <w:r>
        <w:separator/>
      </w:r>
    </w:p>
  </w:footnote>
  <w:footnote w:type="continuationSeparator" w:id="0">
    <w:p w14:paraId="7C140DE6" w14:textId="77777777" w:rsidR="00A05C9C" w:rsidRDefault="00A05C9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77A90"/>
    <w:rsid w:val="000904B1"/>
    <w:rsid w:val="000A2F29"/>
    <w:rsid w:val="000A51C0"/>
    <w:rsid w:val="000B3495"/>
    <w:rsid w:val="000C7D38"/>
    <w:rsid w:val="000E33FA"/>
    <w:rsid w:val="001134DE"/>
    <w:rsid w:val="00130BAD"/>
    <w:rsid w:val="00171E7B"/>
    <w:rsid w:val="00176DAC"/>
    <w:rsid w:val="001847D6"/>
    <w:rsid w:val="001920E8"/>
    <w:rsid w:val="001C435F"/>
    <w:rsid w:val="00213CA5"/>
    <w:rsid w:val="0021633C"/>
    <w:rsid w:val="002363FD"/>
    <w:rsid w:val="00240328"/>
    <w:rsid w:val="002A7E52"/>
    <w:rsid w:val="002D259B"/>
    <w:rsid w:val="003041FE"/>
    <w:rsid w:val="0034119D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C3968"/>
    <w:rsid w:val="004F11F0"/>
    <w:rsid w:val="005129ED"/>
    <w:rsid w:val="00516EA5"/>
    <w:rsid w:val="00524176"/>
    <w:rsid w:val="005620B3"/>
    <w:rsid w:val="005D422C"/>
    <w:rsid w:val="005E0465"/>
    <w:rsid w:val="00644597"/>
    <w:rsid w:val="00655D77"/>
    <w:rsid w:val="00685A4E"/>
    <w:rsid w:val="006925A3"/>
    <w:rsid w:val="00693D5F"/>
    <w:rsid w:val="00694B2E"/>
    <w:rsid w:val="006D31D7"/>
    <w:rsid w:val="006D77B6"/>
    <w:rsid w:val="006F0B40"/>
    <w:rsid w:val="00704A60"/>
    <w:rsid w:val="00743820"/>
    <w:rsid w:val="00757CE5"/>
    <w:rsid w:val="00783F72"/>
    <w:rsid w:val="007D44B5"/>
    <w:rsid w:val="007D659C"/>
    <w:rsid w:val="00814A1A"/>
    <w:rsid w:val="0088203B"/>
    <w:rsid w:val="00885EAA"/>
    <w:rsid w:val="00900A44"/>
    <w:rsid w:val="00954AE9"/>
    <w:rsid w:val="00973A22"/>
    <w:rsid w:val="00993482"/>
    <w:rsid w:val="009B0F05"/>
    <w:rsid w:val="009F3CD4"/>
    <w:rsid w:val="00A0421A"/>
    <w:rsid w:val="00A05C9C"/>
    <w:rsid w:val="00A1615E"/>
    <w:rsid w:val="00A557C2"/>
    <w:rsid w:val="00A823F4"/>
    <w:rsid w:val="00AA4AC0"/>
    <w:rsid w:val="00AD1AF5"/>
    <w:rsid w:val="00AD2B80"/>
    <w:rsid w:val="00AF519E"/>
    <w:rsid w:val="00B12E48"/>
    <w:rsid w:val="00B67792"/>
    <w:rsid w:val="00BB7372"/>
    <w:rsid w:val="00BD5152"/>
    <w:rsid w:val="00BE2716"/>
    <w:rsid w:val="00BE718D"/>
    <w:rsid w:val="00BE7231"/>
    <w:rsid w:val="00C72A47"/>
    <w:rsid w:val="00C77E3C"/>
    <w:rsid w:val="00CD2A0D"/>
    <w:rsid w:val="00CF7FD7"/>
    <w:rsid w:val="00D10362"/>
    <w:rsid w:val="00D21D91"/>
    <w:rsid w:val="00D45B1B"/>
    <w:rsid w:val="00D47AC4"/>
    <w:rsid w:val="00DA12F7"/>
    <w:rsid w:val="00DC2654"/>
    <w:rsid w:val="00E07373"/>
    <w:rsid w:val="00E26367"/>
    <w:rsid w:val="00E326C4"/>
    <w:rsid w:val="00E56C4A"/>
    <w:rsid w:val="00E7478C"/>
    <w:rsid w:val="00E92D79"/>
    <w:rsid w:val="00EB407E"/>
    <w:rsid w:val="00EE1572"/>
    <w:rsid w:val="00F067E4"/>
    <w:rsid w:val="00F32922"/>
    <w:rsid w:val="00F72B07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E7828E-A240-5D4C-8990-08B6C549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2016-01-16T23:25:00Z</dcterms:created>
  <dcterms:modified xsi:type="dcterms:W3CDTF">2016-01-27T17:42:00Z</dcterms:modified>
</cp:coreProperties>
</file>