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Team Presenting: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Reviewed By: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listen carefully to the assigned presentation and provide feedback to your assigned group, being as clear and specific as possible in your feedback. Here are some possible questions to consider as you watch the presentation. (You don’t have to address all of them in your feedback to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What is the overall concept/goal of the project? Is it appropriate in topic and scope for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Has there been attention to the intended user or audience? Is this audience appropriate for the project scope? Has there been thought about possible tasks or questions for this audience?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What aspects of a user-centered design processes are being used? What additional design methods would be helpful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Comments on the demo/ walkthrough for the interactive vis concept in its current state? Are the views appropriate? Has there been thought towards specific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additional comments or questions (e.g.,if it’s a topic that you know something about, do you have suggestions for related work or similar visualizations to follow up 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