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9D" w:rsidRDefault="001E14B9">
      <w:r>
        <w:t xml:space="preserve">İŞARET VE SİSTEMLER FİNAL SINAVI </w:t>
      </w:r>
      <w:r>
        <w:tab/>
      </w:r>
      <w:r>
        <w:tab/>
        <w:t xml:space="preserve">                                             7 Haziran </w:t>
      </w:r>
      <w:proofErr w:type="gramStart"/>
      <w:r>
        <w:t>2021    Saat</w:t>
      </w:r>
      <w:proofErr w:type="gramEnd"/>
      <w:r>
        <w:t>:21:00</w:t>
      </w:r>
    </w:p>
    <w:p w:rsidR="001E14B9" w:rsidRDefault="001E14B9">
      <w:r>
        <w:t>Sorular</w:t>
      </w:r>
    </w:p>
    <w:p w:rsidR="001E14B9" w:rsidRDefault="001E14B9" w:rsidP="001E14B9">
      <w:pPr>
        <w:pStyle w:val="ListeParagraf"/>
        <w:numPr>
          <w:ilvl w:val="0"/>
          <w:numId w:val="1"/>
        </w:numPr>
      </w:pPr>
      <w:r>
        <w:t>Aşağıdaki sinyallerin zamanda-ve –değerde (time-</w:t>
      </w:r>
      <w:proofErr w:type="spellStart"/>
      <w:r>
        <w:t>value</w:t>
      </w:r>
      <w:proofErr w:type="spellEnd"/>
      <w:r>
        <w:t>) ayrık ya da sürekli (</w:t>
      </w:r>
      <w:proofErr w:type="spellStart"/>
      <w:r>
        <w:t>discrete-continous</w:t>
      </w:r>
      <w:proofErr w:type="spellEnd"/>
      <w:r>
        <w:t>) olup olmadığını belirleyiniz.</w:t>
      </w:r>
    </w:p>
    <w:p w:rsidR="001E14B9" w:rsidRDefault="001E14B9" w:rsidP="001E14B9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3218781" cy="218122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cre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80" cy="21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9" w:rsidRPr="003851CF" w:rsidRDefault="001E14B9" w:rsidP="001E14B9">
      <w:pPr>
        <w:pStyle w:val="ListeParagraf"/>
        <w:numPr>
          <w:ilvl w:val="0"/>
          <w:numId w:val="1"/>
        </w:numPr>
      </w:pPr>
      <w:proofErr w:type="gramStart"/>
      <w:r>
        <w:t>x</w:t>
      </w:r>
      <w:proofErr w:type="gramEnd"/>
      <w:r>
        <w:t>[n]=4</w:t>
      </w:r>
      <m:oMath>
        <m:r>
          <m:rPr>
            <m:sty m:val="p"/>
          </m:rPr>
          <w:rPr>
            <w:rFonts w:ascii="Cambria Math" w:hAnsi="Cambria Math" w:cs="Cambria Math"/>
            <w:vertAlign w:val="superscript"/>
          </w:rPr>
          <m:t>(</m:t>
        </m:r>
        <m:f>
          <m:fPr>
            <m:ctrlPr>
              <w:rPr>
                <w:rFonts w:ascii="Cambria Math" w:hAnsi="Cambria Math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3</m:t>
            </m:r>
          </m:den>
        </m:f>
        <m:r>
          <w:rPr>
            <w:rFonts w:ascii="Cambria Math" w:hAnsi="Cambria Math"/>
            <w:vertAlign w:val="superscript"/>
          </w:rPr>
          <m:t>)</m:t>
        </m:r>
      </m:oMath>
      <w:r w:rsidRPr="001E14B9">
        <w:rPr>
          <w:rFonts w:eastAsiaTheme="minorEastAsia"/>
          <w:sz w:val="26"/>
          <w:szCs w:val="26"/>
          <w:vertAlign w:val="superscript"/>
        </w:rPr>
        <w:t>n</w:t>
      </w:r>
      <w:r>
        <w:rPr>
          <w:rFonts w:eastAsiaTheme="minorEastAsia"/>
        </w:rPr>
        <w:t>u[n]</w:t>
      </w:r>
      <w:r w:rsidR="003851CF">
        <w:rPr>
          <w:rFonts w:eastAsiaTheme="minorEastAsia"/>
        </w:rPr>
        <w:t xml:space="preserve"> sinyalinin x[z] dönüşümünü bulup, ROC bölgesini belirleyiniz.</w:t>
      </w:r>
    </w:p>
    <w:p w:rsidR="003851CF" w:rsidRDefault="003851CF" w:rsidP="001E14B9">
      <w:pPr>
        <w:pStyle w:val="ListeParagraf"/>
        <w:numPr>
          <w:ilvl w:val="0"/>
          <w:numId w:val="1"/>
        </w:numPr>
      </w:pPr>
      <w:r>
        <w:t xml:space="preserve">Sürekli zaman </w:t>
      </w:r>
      <w:proofErr w:type="spellStart"/>
      <w:r>
        <w:t>Fourier</w:t>
      </w:r>
      <w:proofErr w:type="spellEnd"/>
      <w:r>
        <w:t xml:space="preserve"> dönüşümünde Lineerlik (</w:t>
      </w:r>
      <w:proofErr w:type="spellStart"/>
      <w:r>
        <w:t>Doğrusallık</w:t>
      </w:r>
      <w:proofErr w:type="spellEnd"/>
      <w:r>
        <w:t>) özelliğini formülünü yazarak açıklayınız.</w:t>
      </w:r>
    </w:p>
    <w:p w:rsidR="003851CF" w:rsidRDefault="003851CF" w:rsidP="001E14B9">
      <w:pPr>
        <w:pStyle w:val="ListeParagraf"/>
        <w:numPr>
          <w:ilvl w:val="0"/>
          <w:numId w:val="1"/>
        </w:numPr>
      </w:pPr>
      <w:r>
        <w:t>Fark denklemleri ile tanımlanan sistem temel elemanlarından a) toplayıcı b)bir katsayı ile çarpıcı c)bir birim gecikme blok diyagramlarını çiziniz.</w:t>
      </w:r>
    </w:p>
    <w:p w:rsidR="003851CF" w:rsidRDefault="003851CF" w:rsidP="003851CF">
      <w:pPr>
        <w:pStyle w:val="ListeParagraf"/>
      </w:pPr>
    </w:p>
    <w:p w:rsidR="003851CF" w:rsidRDefault="003851CF" w:rsidP="001E14B9">
      <w:pPr>
        <w:pStyle w:val="ListeParagraf"/>
        <w:numPr>
          <w:ilvl w:val="0"/>
          <w:numId w:val="1"/>
        </w:numPr>
      </w:pPr>
      <w:r>
        <w:t xml:space="preserve">a) y(n)=x(n)-x(n-1)           b)y(n)=x(n)cos </w:t>
      </w:r>
      <w:proofErr w:type="gramStart"/>
      <w:r>
        <w:t>w</w:t>
      </w:r>
      <w:r w:rsidRPr="003851CF">
        <w:rPr>
          <w:sz w:val="26"/>
          <w:szCs w:val="26"/>
          <w:vertAlign w:val="subscript"/>
        </w:rPr>
        <w:t>0</w:t>
      </w:r>
      <w:r>
        <w:t xml:space="preserve">n       </w:t>
      </w:r>
      <w:bookmarkStart w:id="0" w:name="_GoBack"/>
      <w:bookmarkEnd w:id="0"/>
      <w:r>
        <w:t>sistemlerinin</w:t>
      </w:r>
      <w:proofErr w:type="gramEnd"/>
      <w:r>
        <w:t xml:space="preserve"> zamanda değişmez ya da değişen (time-</w:t>
      </w:r>
      <w:proofErr w:type="spellStart"/>
      <w:r>
        <w:t>invariant</w:t>
      </w:r>
      <w:proofErr w:type="spellEnd"/>
      <w:r>
        <w:t xml:space="preserve"> ya da </w:t>
      </w:r>
      <w:proofErr w:type="spellStart"/>
      <w:r>
        <w:t>variant</w:t>
      </w:r>
      <w:proofErr w:type="spellEnd"/>
      <w:r>
        <w:t>) olup olmadığını belirleyiniz.</w:t>
      </w:r>
    </w:p>
    <w:sectPr w:rsidR="00385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7CF5"/>
    <w:multiLevelType w:val="hybridMultilevel"/>
    <w:tmpl w:val="2146DB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B9"/>
    <w:rsid w:val="001C7AA2"/>
    <w:rsid w:val="001E14B9"/>
    <w:rsid w:val="003851CF"/>
    <w:rsid w:val="004D0BEE"/>
    <w:rsid w:val="00E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4190"/>
  <w15:chartTrackingRefBased/>
  <w15:docId w15:val="{9D32543D-AD65-413A-97AA-A225E179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2175A6C7E85C141978413BE6464A1EA" ma:contentTypeVersion="4" ma:contentTypeDescription="Yeni belge oluşturun." ma:contentTypeScope="" ma:versionID="38ef0722c0d36ea66744e6bfe183480f">
  <xsd:schema xmlns:xsd="http://www.w3.org/2001/XMLSchema" xmlns:xs="http://www.w3.org/2001/XMLSchema" xmlns:p="http://schemas.microsoft.com/office/2006/metadata/properties" xmlns:ns2="34219a40-9e98-4ec6-bfd5-3f759e9f7858" targetNamespace="http://schemas.microsoft.com/office/2006/metadata/properties" ma:root="true" ma:fieldsID="3ef791d216c6da96c451608ce1798f3b" ns2:_="">
    <xsd:import namespace="34219a40-9e98-4ec6-bfd5-3f759e9f7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9a40-9e98-4ec6-bfd5-3f759e9f7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C3EEB-F8E1-4CEF-A0D3-BB46016D7B3D}"/>
</file>

<file path=customXml/itemProps2.xml><?xml version="1.0" encoding="utf-8"?>
<ds:datastoreItem xmlns:ds="http://schemas.openxmlformats.org/officeDocument/2006/customXml" ds:itemID="{99B6C279-AFF1-4824-BB5E-3A06CE72B539}"/>
</file>

<file path=customXml/itemProps3.xml><?xml version="1.0" encoding="utf-8"?>
<ds:datastoreItem xmlns:ds="http://schemas.openxmlformats.org/officeDocument/2006/customXml" ds:itemID="{EF29BB8F-C063-4278-9E87-8FF7133211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1</cp:revision>
  <dcterms:created xsi:type="dcterms:W3CDTF">2021-06-07T13:20:00Z</dcterms:created>
  <dcterms:modified xsi:type="dcterms:W3CDTF">2021-06-07T13:41:00Z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0x01010042175A6C7E85C141978413BE6464A1EA</vt:lpwstr>
  </property>
</Properties>
</file>