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392F" w14:textId="0157F2BB" w:rsidR="00A71B72" w:rsidRDefault="00FC2FCD">
      <w:pPr>
        <w:rPr>
          <w:u w:val="single"/>
        </w:rPr>
      </w:pPr>
      <w:r>
        <w:rPr>
          <w:u w:val="single"/>
        </w:rPr>
        <w:t>m</w:t>
      </w:r>
      <w:r w:rsidR="007B4D63" w:rsidRPr="007B4D63">
        <w:rPr>
          <w:u w:val="single"/>
        </w:rPr>
        <w:t>ain.c</w:t>
      </w:r>
    </w:p>
    <w:p w14:paraId="1752190C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------------------------------------------------------------------*/</w:t>
      </w:r>
    </w:p>
    <w:p w14:paraId="43979211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"main.h"</w:t>
      </w:r>
    </w:p>
    <w:p w14:paraId="28CB6334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9913E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----------------------------------------------------------*/</w:t>
      </w:r>
    </w:p>
    <w:p w14:paraId="0D35B8B7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0FBF901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C81DE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25EE7B5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BDE3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7CB917E1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63D61782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0D15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627B946D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9FEAD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46AC0DF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51A06B69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12457B35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44E7D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6A93C7A8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425F655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0080F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42020389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E81AC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78D19AB1" w14:textId="77777777" w:rsidR="009E76E1" w:rsidRP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9E76E1">
        <w:rPr>
          <w:rFonts w:ascii="Consolas" w:hAnsi="Consolas" w:cs="Consolas"/>
          <w:color w:val="005032"/>
          <w:sz w:val="20"/>
          <w:szCs w:val="20"/>
          <w:highlight w:val="green"/>
        </w:rPr>
        <w:t>ADC_HandleTypeDef</w:t>
      </w:r>
      <w:r w:rsidRPr="009E76E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hadc1;</w:t>
      </w:r>
    </w:p>
    <w:p w14:paraId="1C287822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6E1">
        <w:rPr>
          <w:rFonts w:ascii="Consolas" w:hAnsi="Consolas" w:cs="Consolas"/>
          <w:color w:val="005032"/>
          <w:sz w:val="20"/>
          <w:szCs w:val="20"/>
          <w:highlight w:val="green"/>
        </w:rPr>
        <w:t>DMA_HandleTypeDef</w:t>
      </w:r>
      <w:r w:rsidRPr="009E76E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hdma_adc1;</w:t>
      </w:r>
    </w:p>
    <w:p w14:paraId="57955F55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71573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2B7EA0E4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F0293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7342A0A2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961E2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  <w:r>
        <w:rPr>
          <w:rFonts w:ascii="Consolas" w:hAnsi="Consolas" w:cs="Consolas"/>
          <w:color w:val="3F7F5F"/>
          <w:sz w:val="20"/>
          <w:szCs w:val="20"/>
        </w:rPr>
        <w:t xml:space="preserve"> prototypes -----------------------------------------------*/</w:t>
      </w:r>
    </w:p>
    <w:p w14:paraId="0ECCFED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9022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B464AB" w14:textId="77777777" w:rsidR="009E76E1" w:rsidRP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9E76E1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9E76E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9E76E1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9E76E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9E76E1">
        <w:rPr>
          <w:rFonts w:ascii="Consolas" w:hAnsi="Consolas" w:cs="Consolas"/>
          <w:b/>
          <w:bCs/>
          <w:color w:val="000000"/>
          <w:sz w:val="20"/>
          <w:szCs w:val="20"/>
          <w:highlight w:val="green"/>
        </w:rPr>
        <w:t>MX_DMA_Init</w:t>
      </w:r>
      <w:r w:rsidRPr="009E76E1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9E76E1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9E76E1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14:paraId="2186A713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6E1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9E76E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9E76E1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9E76E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9E76E1">
        <w:rPr>
          <w:rFonts w:ascii="Consolas" w:hAnsi="Consolas" w:cs="Consolas"/>
          <w:b/>
          <w:bCs/>
          <w:color w:val="000000"/>
          <w:sz w:val="20"/>
          <w:szCs w:val="20"/>
          <w:highlight w:val="green"/>
        </w:rPr>
        <w:t>MX_ADC1_Init</w:t>
      </w:r>
      <w:r w:rsidRPr="009E76E1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9E76E1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9E76E1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14:paraId="45C44B29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168433C5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2D82B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15EBCE07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BA54F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7B11751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67C6697E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6E1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9E76E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adc_deger[3];</w:t>
      </w:r>
    </w:p>
    <w:p w14:paraId="41C9FB23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7CB44AEC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B3E71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63872E85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application</w:t>
      </w:r>
      <w:r>
        <w:rPr>
          <w:rFonts w:ascii="Consolas" w:hAnsi="Consolas" w:cs="Consolas"/>
          <w:color w:val="3F7F5F"/>
          <w:sz w:val="20"/>
          <w:szCs w:val="20"/>
        </w:rPr>
        <w:t xml:space="preserve"> entry point.</w:t>
      </w:r>
    </w:p>
    <w:p w14:paraId="54108A5E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19992120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2988E7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9E036E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F68680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4D92B9C9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E3355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1D33F928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A2CA0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MCU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Configuration</w:t>
      </w: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--------------------------------------------------------*/</w:t>
      </w:r>
    </w:p>
    <w:p w14:paraId="4BBEDFB3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8AD51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Reset of all peripherals,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r>
        <w:rPr>
          <w:rFonts w:ascii="Consolas" w:hAnsi="Consolas" w:cs="Consolas"/>
          <w:color w:val="3F7F5F"/>
          <w:sz w:val="20"/>
          <w:szCs w:val="20"/>
        </w:rPr>
        <w:t xml:space="preserve"> the Flash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interface</w:t>
      </w:r>
      <w:r>
        <w:rPr>
          <w:rFonts w:ascii="Consolas" w:hAnsi="Consolas" w:cs="Consolas"/>
          <w:color w:val="3F7F5F"/>
          <w:sz w:val="20"/>
          <w:szCs w:val="20"/>
        </w:rPr>
        <w:t xml:space="preserve"> and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hAnsi="Consolas" w:cs="Consolas"/>
          <w:color w:val="3F7F5F"/>
          <w:sz w:val="20"/>
          <w:szCs w:val="20"/>
        </w:rPr>
        <w:t>. */</w:t>
      </w:r>
    </w:p>
    <w:p w14:paraId="203DEDB8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HAL_Init();</w:t>
      </w:r>
    </w:p>
    <w:p w14:paraId="02D577E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5740B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9219A6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D01B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EA787F9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821A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54D0582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SystemClock_Config();</w:t>
      </w:r>
    </w:p>
    <w:p w14:paraId="57D32231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390F5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SysInit */</w:t>
      </w:r>
    </w:p>
    <w:p w14:paraId="246CFB12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8A2E1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SysInit */</w:t>
      </w:r>
    </w:p>
    <w:p w14:paraId="0EBD5434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406C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</w:t>
      </w:r>
      <w:r>
        <w:rPr>
          <w:rFonts w:ascii="Consolas" w:hAnsi="Consolas" w:cs="Consolas"/>
          <w:color w:val="3F7F5F"/>
          <w:sz w:val="20"/>
          <w:szCs w:val="20"/>
        </w:rPr>
        <w:t xml:space="preserve"> all configured peripherals */</w:t>
      </w:r>
    </w:p>
    <w:p w14:paraId="02953A32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MX_GPIO_Init();</w:t>
      </w:r>
    </w:p>
    <w:p w14:paraId="31E6363B" w14:textId="77777777" w:rsidR="009E76E1" w:rsidRP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E76E1">
        <w:rPr>
          <w:rFonts w:ascii="Consolas" w:hAnsi="Consolas" w:cs="Consolas"/>
          <w:color w:val="000000"/>
          <w:sz w:val="20"/>
          <w:szCs w:val="20"/>
          <w:highlight w:val="green"/>
        </w:rPr>
        <w:t>MX_DMA_Init();</w:t>
      </w:r>
    </w:p>
    <w:p w14:paraId="67BB336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6E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E76E1">
        <w:rPr>
          <w:rFonts w:ascii="Consolas" w:hAnsi="Consolas" w:cs="Consolas"/>
          <w:color w:val="000000"/>
          <w:sz w:val="20"/>
          <w:szCs w:val="20"/>
          <w:highlight w:val="green"/>
        </w:rPr>
        <w:t>MX_ADC1_Init();</w:t>
      </w:r>
    </w:p>
    <w:p w14:paraId="13AFC937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59C711CE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E76E1">
        <w:rPr>
          <w:rFonts w:ascii="Consolas" w:hAnsi="Consolas" w:cs="Consolas"/>
          <w:color w:val="000000"/>
          <w:sz w:val="20"/>
          <w:szCs w:val="20"/>
          <w:highlight w:val="yellow"/>
        </w:rPr>
        <w:t>HAL_ADC_Start_DMA(&amp;hadc1,adc_deger,3);</w:t>
      </w:r>
    </w:p>
    <w:p w14:paraId="4502E8F9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1BB069D5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8CDE5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Infinite</w:t>
      </w:r>
      <w:r>
        <w:rPr>
          <w:rFonts w:ascii="Consolas" w:hAnsi="Consolas" w:cs="Consolas"/>
          <w:color w:val="3F7F5F"/>
          <w:sz w:val="20"/>
          <w:szCs w:val="20"/>
        </w:rPr>
        <w:t xml:space="preserve"> loop */</w:t>
      </w:r>
    </w:p>
    <w:p w14:paraId="6D5FA8E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09DF702D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5BDF221F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A2CECCF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48858A1B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FFD88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6E7E2E6F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9C844F8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130AC69F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72843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475CF8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57C65CE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System Clock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Configuration</w:t>
      </w:r>
    </w:p>
    <w:p w14:paraId="6FE6D658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05B9D24D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4C58FD7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2C09F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8720EC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RCC_OscInitTypeDef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RCC_OscInitStruct = {0};</w:t>
      </w:r>
    </w:p>
    <w:p w14:paraId="7906CF8E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RCC_ClkInitTypeDef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RCC_ClkInitStruct = {0};</w:t>
      </w:r>
    </w:p>
    <w:p w14:paraId="155561E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RCC_PeriphCLKInitTypeDef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PeriphClkInit = {0};</w:t>
      </w:r>
    </w:p>
    <w:p w14:paraId="079A1412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0A3A5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r>
        <w:rPr>
          <w:rFonts w:ascii="Consolas" w:hAnsi="Consolas" w:cs="Consolas"/>
          <w:color w:val="3F7F5F"/>
          <w:sz w:val="20"/>
          <w:szCs w:val="20"/>
        </w:rPr>
        <w:t xml:space="preserve"> the RCC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Oscillators</w:t>
      </w:r>
      <w:r>
        <w:rPr>
          <w:rFonts w:ascii="Consolas" w:hAnsi="Consolas" w:cs="Consolas"/>
          <w:color w:val="3F7F5F"/>
          <w:sz w:val="20"/>
          <w:szCs w:val="20"/>
        </w:rPr>
        <w:t xml:space="preserve"> according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specified</w:t>
      </w:r>
      <w:r>
        <w:rPr>
          <w:rFonts w:ascii="Consolas" w:hAnsi="Consolas" w:cs="Consolas"/>
          <w:color w:val="3F7F5F"/>
          <w:sz w:val="20"/>
          <w:szCs w:val="20"/>
        </w:rPr>
        <w:t xml:space="preserve"> parameters</w:t>
      </w:r>
    </w:p>
    <w:p w14:paraId="5C92D81E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</w:t>
      </w:r>
      <w:r>
        <w:rPr>
          <w:rFonts w:ascii="Consolas" w:hAnsi="Consolas" w:cs="Consolas"/>
          <w:color w:val="3F7F5F"/>
          <w:sz w:val="20"/>
          <w:szCs w:val="20"/>
        </w:rPr>
        <w:t xml:space="preserve"> the RCC_OscInitTypeDef structure.</w:t>
      </w:r>
    </w:p>
    <w:p w14:paraId="0879D550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4F90C71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OscillatorType</w:t>
      </w:r>
      <w:r>
        <w:rPr>
          <w:rFonts w:ascii="Consolas" w:hAnsi="Consolas" w:cs="Consolas"/>
          <w:color w:val="000000"/>
          <w:sz w:val="20"/>
          <w:szCs w:val="20"/>
        </w:rPr>
        <w:t xml:space="preserve"> = RCC_OSCILLATORTYPE_HSE;</w:t>
      </w:r>
    </w:p>
    <w:p w14:paraId="215F359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HSEState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RCC_HSE_ON;</w:t>
      </w:r>
    </w:p>
    <w:p w14:paraId="5C9813A9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HSEPredivValue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RCC_HSE_PREDIV_DIV1;</w:t>
      </w:r>
    </w:p>
    <w:p w14:paraId="51371582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HSIState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RCC_HSI_ON;</w:t>
      </w:r>
    </w:p>
    <w:p w14:paraId="4940F145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RCC_PLL_ON;</w:t>
      </w:r>
    </w:p>
    <w:p w14:paraId="5B74C420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RCC_PLLSOURCE_HSE;</w:t>
      </w:r>
    </w:p>
    <w:p w14:paraId="2994D439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PLLMUL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RCC_PLL_MUL9;</w:t>
      </w:r>
    </w:p>
    <w:p w14:paraId="4D9E44F4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(HAL_RCC_OscConfig(&amp;RCC_OscInitStruct)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C831F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A3184BB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38BDD605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5C860B8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r>
        <w:rPr>
          <w:rFonts w:ascii="Consolas" w:hAnsi="Consolas" w:cs="Consolas"/>
          <w:color w:val="3F7F5F"/>
          <w:sz w:val="20"/>
          <w:szCs w:val="20"/>
        </w:rPr>
        <w:t xml:space="preserve"> the CPU, AHB and APB buses clocks</w:t>
      </w:r>
    </w:p>
    <w:p w14:paraId="53336A0E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678748C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ClockType</w:t>
      </w:r>
      <w:r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061C1A6C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|RCC_CLOCKTYPE_PCLK1|RCC_CLOCKTYPE_PCLK2;</w:t>
      </w:r>
    </w:p>
    <w:p w14:paraId="7F2E4293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SYSCLKSource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RCC_SYSCLKSOURCE_PLLCLK;</w:t>
      </w:r>
    </w:p>
    <w:p w14:paraId="2CBCFB1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AHBCLKDivider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RCC_SYSCLK_DIV1;</w:t>
      </w:r>
    </w:p>
    <w:p w14:paraId="68F9543B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APB1CLKDivider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RCC_HCLK_DIV2;</w:t>
      </w:r>
    </w:p>
    <w:p w14:paraId="4021421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APB2CLKDivider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RCC_HCLK_DIV1;</w:t>
      </w:r>
    </w:p>
    <w:p w14:paraId="56F119FC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ECA23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(HAL_RCC_ClockConfig(&amp;RCC_ClkInitStruct, FLASH_LATENCY_2)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1D88A3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10FD30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771F3FC1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4DDC042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PeriphClkInit.</w:t>
      </w:r>
      <w:r>
        <w:rPr>
          <w:rFonts w:ascii="Consolas" w:hAnsi="Consolas" w:cs="Consolas"/>
          <w:color w:val="0000C0"/>
          <w:sz w:val="20"/>
          <w:szCs w:val="20"/>
        </w:rPr>
        <w:t>PeriphClockSelection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RCC_PERIPHCLK_ADC;</w:t>
      </w:r>
    </w:p>
    <w:p w14:paraId="4A25623E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PeriphClkInit.</w:t>
      </w:r>
      <w:r>
        <w:rPr>
          <w:rFonts w:ascii="Consolas" w:hAnsi="Consolas" w:cs="Consolas"/>
          <w:color w:val="0000C0"/>
          <w:sz w:val="20"/>
          <w:szCs w:val="20"/>
        </w:rPr>
        <w:t>AdcClockSelection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RCC_ADCPCLK2_DIV6;</w:t>
      </w:r>
    </w:p>
    <w:p w14:paraId="1736BC31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(HAL_RCCEx_PeriphCLKConfig(&amp;PeriphClkInit)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DE6B3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4C3AE10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71F98589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C84BDED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76E8F7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42A9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1572BB0D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ADC1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Initialization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</w:p>
    <w:p w14:paraId="6D7E8D41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2AFDE4E9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9438081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5DA5C81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MX_ADC1_Init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FA7539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6FD524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079D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ADC1_Init 0 */</w:t>
      </w:r>
    </w:p>
    <w:p w14:paraId="155F8DBE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D7AEF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ADC1_Init 0 */</w:t>
      </w:r>
    </w:p>
    <w:p w14:paraId="1EF1CC30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30B1B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ADC_ChannelConfTypeDef</w:t>
      </w:r>
      <w:r>
        <w:rPr>
          <w:rFonts w:ascii="Consolas" w:hAnsi="Consolas" w:cs="Consolas"/>
          <w:color w:val="000000"/>
          <w:sz w:val="20"/>
          <w:szCs w:val="20"/>
        </w:rPr>
        <w:t xml:space="preserve"> sConfig = {0};</w:t>
      </w:r>
    </w:p>
    <w:p w14:paraId="6A3DD117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B47BB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ADC1_Init 1 */</w:t>
      </w:r>
    </w:p>
    <w:p w14:paraId="5A4BABBF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89DEC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ADC1_Init 1 */</w:t>
      </w:r>
    </w:p>
    <w:p w14:paraId="799F30E9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/** Common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</w:p>
    <w:p w14:paraId="6B24541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BBB5437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ADC1;</w:t>
      </w:r>
    </w:p>
    <w:p w14:paraId="0C9ABC0B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ScanConvMode</w:t>
      </w:r>
      <w:r>
        <w:rPr>
          <w:rFonts w:ascii="Consolas" w:hAnsi="Consolas" w:cs="Consolas"/>
          <w:color w:val="000000"/>
          <w:sz w:val="20"/>
          <w:szCs w:val="20"/>
        </w:rPr>
        <w:t xml:space="preserve"> = ADC_SCAN_ENABLE;</w:t>
      </w:r>
    </w:p>
    <w:p w14:paraId="272CA16D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ContinuousConvMode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ENABLE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39AB9C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DiscontinuousConvMode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DISABLE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7977C9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ExternalTrigConv</w:t>
      </w:r>
      <w:r>
        <w:rPr>
          <w:rFonts w:ascii="Consolas" w:hAnsi="Consolas" w:cs="Consolas"/>
          <w:color w:val="000000"/>
          <w:sz w:val="20"/>
          <w:szCs w:val="20"/>
        </w:rPr>
        <w:t xml:space="preserve"> = ADC_SOFTWARE_START;</w:t>
      </w:r>
    </w:p>
    <w:p w14:paraId="57F5141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DataAlign</w:t>
      </w:r>
      <w:r>
        <w:rPr>
          <w:rFonts w:ascii="Consolas" w:hAnsi="Consolas" w:cs="Consolas"/>
          <w:color w:val="000000"/>
          <w:sz w:val="20"/>
          <w:szCs w:val="20"/>
        </w:rPr>
        <w:t xml:space="preserve"> = ADC_DATAALIGN_RIGHT;</w:t>
      </w:r>
    </w:p>
    <w:p w14:paraId="7010876D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NbrOfConversion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45284EF8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(HAL_ADC_Init(&amp;hadc1)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6A4900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67F54B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7DE2213C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721E771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/** Configure Regular Channel</w:t>
      </w:r>
    </w:p>
    <w:p w14:paraId="1AB8C294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D0D6A27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sConfig.</w:t>
      </w:r>
      <w:r>
        <w:rPr>
          <w:rFonts w:ascii="Consolas" w:hAnsi="Consolas" w:cs="Consolas"/>
          <w:color w:val="0000C0"/>
          <w:sz w:val="20"/>
          <w:szCs w:val="20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 xml:space="preserve"> = ADC_CHANNEL_0;</w:t>
      </w:r>
    </w:p>
    <w:p w14:paraId="46AE317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sConfig.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= ADC_REGULAR_RANK_1;</w:t>
      </w:r>
    </w:p>
    <w:p w14:paraId="23AC46CC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sConfig.</w:t>
      </w:r>
      <w:r>
        <w:rPr>
          <w:rFonts w:ascii="Consolas" w:hAnsi="Consolas" w:cs="Consolas"/>
          <w:color w:val="0000C0"/>
          <w:sz w:val="20"/>
          <w:szCs w:val="20"/>
        </w:rPr>
        <w:t>SamplingTime</w:t>
      </w:r>
      <w:r>
        <w:rPr>
          <w:rFonts w:ascii="Consolas" w:hAnsi="Consolas" w:cs="Consolas"/>
          <w:color w:val="000000"/>
          <w:sz w:val="20"/>
          <w:szCs w:val="20"/>
        </w:rPr>
        <w:t xml:space="preserve"> = ADC_SAMPLETIME_1CYCLE_5;</w:t>
      </w:r>
    </w:p>
    <w:p w14:paraId="2324CC2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(HAL_ADC_ConfigChannel(&amp;hadc1, &amp;sConfig)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B928BF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B5CF7C9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789AB009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1603730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/** Configure Regular Channel</w:t>
      </w:r>
    </w:p>
    <w:p w14:paraId="43321842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3D9846C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sConfig.</w:t>
      </w:r>
      <w:r>
        <w:rPr>
          <w:rFonts w:ascii="Consolas" w:hAnsi="Consolas" w:cs="Consolas"/>
          <w:color w:val="0000C0"/>
          <w:sz w:val="20"/>
          <w:szCs w:val="20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 xml:space="preserve"> = ADC_CHANNEL_1;</w:t>
      </w:r>
    </w:p>
    <w:p w14:paraId="7ABA2B60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sConfig.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= ADC_REGULAR_RANK_2;</w:t>
      </w:r>
    </w:p>
    <w:p w14:paraId="531F03B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(HAL_ADC_ConfigChannel(&amp;hadc1, &amp;sConfig)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DEC82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8B1EC0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0CB93459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819DF59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/** Configure Regular Channel</w:t>
      </w:r>
    </w:p>
    <w:p w14:paraId="539A28D5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5C1D4280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sConfig.</w:t>
      </w:r>
      <w:r>
        <w:rPr>
          <w:rFonts w:ascii="Consolas" w:hAnsi="Consolas" w:cs="Consolas"/>
          <w:color w:val="0000C0"/>
          <w:sz w:val="20"/>
          <w:szCs w:val="20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 xml:space="preserve"> = ADC_CHANNEL_2;</w:t>
      </w:r>
    </w:p>
    <w:p w14:paraId="698D2182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sConfig.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= ADC_REGULAR_RANK_3;</w:t>
      </w:r>
    </w:p>
    <w:p w14:paraId="664B5F7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(HAL_ADC_ConfigChannel(&amp;hadc1, &amp;sConfig)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9AB0B2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D7993A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6C22323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6EDBCB3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ADC1_Init 2 */</w:t>
      </w:r>
    </w:p>
    <w:p w14:paraId="196D12F2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C8165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ADC1_Init 2 */</w:t>
      </w:r>
    </w:p>
    <w:p w14:paraId="2B7CAB00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8F863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1DE28E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92D5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7D9D2E94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Enable DMA controller clock</w:t>
      </w:r>
    </w:p>
    <w:p w14:paraId="1210EB04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E14A6AF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MX_DMA_Init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4B642F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4F4C6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2990E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DMA controller clock enable */</w:t>
      </w:r>
    </w:p>
    <w:p w14:paraId="05268A2D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__HAL_RCC_DMA1_CLK_ENABLE();</w:t>
      </w:r>
    </w:p>
    <w:p w14:paraId="328F9CE4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2A7AD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DMA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interrupt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1677151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DMA1_Channel1_IRQn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interrupt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configuration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872DF41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HAL_NVIC_SetPriority(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DMA1_Channel1_IRQn</w:t>
      </w:r>
      <w:r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79EBAE9B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HAL_NVIC_EnableIRQ(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DMA1_Channel1_IRQn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966306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1BA9D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410647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ACB8D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477FC081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GPIO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Initialization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</w:p>
    <w:p w14:paraId="0B08FE5E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3130608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BDB4F5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77FFFA4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7F2F83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4E94E0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B21882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066329D8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__HAL_RCC_GPIOD_CLK_ENABLE();</w:t>
      </w:r>
    </w:p>
    <w:p w14:paraId="2548E543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__HAL_RCC_GPIOA_CLK_ENABLE();</w:t>
      </w:r>
    </w:p>
    <w:p w14:paraId="7890121B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37CAF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A32E8C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D9D0E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71BF0703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CF1A1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7C4E8AEC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46CF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3245ACBB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This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</w:t>
      </w:r>
      <w:r>
        <w:rPr>
          <w:rFonts w:ascii="Consolas" w:hAnsi="Consolas" w:cs="Consolas"/>
          <w:color w:val="3F7F5F"/>
          <w:sz w:val="20"/>
          <w:szCs w:val="20"/>
        </w:rPr>
        <w:t xml:space="preserve"> executed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</w:t>
      </w:r>
      <w:r>
        <w:rPr>
          <w:rFonts w:ascii="Consolas" w:hAnsi="Consolas" w:cs="Consolas"/>
          <w:color w:val="3F7F5F"/>
          <w:sz w:val="20"/>
          <w:szCs w:val="20"/>
        </w:rPr>
        <w:t xml:space="preserve"> case of error occurrence.</w:t>
      </w:r>
    </w:p>
    <w:p w14:paraId="360049C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441BABA4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4948393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8885CF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1081FCCA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Error_Handler_Debug */</w:t>
      </w:r>
    </w:p>
    <w:p w14:paraId="65CB99C3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can 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his</w:t>
      </w:r>
      <w:r>
        <w:rPr>
          <w:rFonts w:ascii="Consolas" w:hAnsi="Consolas" w:cs="Consolas"/>
          <w:color w:val="3F7F5F"/>
          <w:sz w:val="20"/>
          <w:szCs w:val="20"/>
        </w:rPr>
        <w:t xml:space="preserve"> own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implementation</w:t>
      </w:r>
      <w:r>
        <w:rPr>
          <w:rFonts w:ascii="Consolas" w:hAnsi="Consolas" w:cs="Consolas"/>
          <w:color w:val="3F7F5F"/>
          <w:sz w:val="20"/>
          <w:szCs w:val="20"/>
        </w:rPr>
        <w:t xml:space="preserve"> to report the HAL error return state */</w:t>
      </w:r>
    </w:p>
    <w:p w14:paraId="4ED6C503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__disable_irq();</w:t>
      </w:r>
    </w:p>
    <w:p w14:paraId="2050ED4B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5BAC0A9F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2204E53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C69BAD0" w14:textId="77777777" w:rsidR="009E76E1" w:rsidRDefault="009E76E1" w:rsidP="009E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Error_Handler_Debug */</w:t>
      </w:r>
    </w:p>
    <w:p w14:paraId="6FDAF8EE" w14:textId="5F30B6B8" w:rsidR="002D23F3" w:rsidRDefault="009E76E1" w:rsidP="009E76E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D2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A0"/>
    <w:rsid w:val="00021BD2"/>
    <w:rsid w:val="001C0A66"/>
    <w:rsid w:val="002D23F3"/>
    <w:rsid w:val="005C6E84"/>
    <w:rsid w:val="007623B0"/>
    <w:rsid w:val="007B3CCD"/>
    <w:rsid w:val="007B4D63"/>
    <w:rsid w:val="009C23A0"/>
    <w:rsid w:val="009E76E1"/>
    <w:rsid w:val="009F4EA9"/>
    <w:rsid w:val="00A71B72"/>
    <w:rsid w:val="00C77FA6"/>
    <w:rsid w:val="00C84813"/>
    <w:rsid w:val="00FC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C01A"/>
  <w15:chartTrackingRefBased/>
  <w15:docId w15:val="{106F7949-14A2-4687-ACD4-C1F1D84F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 Topcu</dc:creator>
  <cp:keywords/>
  <dc:description/>
  <cp:lastModifiedBy>;cengizhanTOP�U</cp:lastModifiedBy>
  <cp:revision>10</cp:revision>
  <dcterms:created xsi:type="dcterms:W3CDTF">2021-03-02T15:07:00Z</dcterms:created>
  <dcterms:modified xsi:type="dcterms:W3CDTF">2022-03-19T12:44:00Z</dcterms:modified>
</cp:coreProperties>
</file>