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5039" w14:textId="3493A806" w:rsidR="00830A43" w:rsidRDefault="00830A43" w:rsidP="004A6608">
      <w:pPr>
        <w:ind w:left="720" w:hanging="360"/>
      </w:pPr>
    </w:p>
    <w:p w14:paraId="1FA1C1BA" w14:textId="0C773398" w:rsidR="00830A43" w:rsidRPr="00830A43" w:rsidRDefault="00830A43" w:rsidP="00830A43">
      <w:pPr>
        <w:ind w:left="270" w:hanging="360"/>
        <w:rPr>
          <w:b/>
          <w:sz w:val="52"/>
          <w:szCs w:val="52"/>
        </w:rPr>
      </w:pPr>
      <w:r w:rsidRPr="00830A43">
        <w:rPr>
          <w:b/>
          <w:sz w:val="52"/>
          <w:szCs w:val="52"/>
        </w:rPr>
        <w:t>Milestone 2: Create Professional</w:t>
      </w:r>
      <w:r>
        <w:rPr>
          <w:b/>
          <w:sz w:val="52"/>
          <w:szCs w:val="52"/>
        </w:rPr>
        <w:t xml:space="preserve"> </w:t>
      </w:r>
      <w:r w:rsidRPr="00830A43">
        <w:rPr>
          <w:b/>
          <w:sz w:val="52"/>
          <w:szCs w:val="52"/>
        </w:rPr>
        <w:t>Materials I</w:t>
      </w:r>
    </w:p>
    <w:p w14:paraId="2C18994A" w14:textId="540BFDD4" w:rsidR="004A6608" w:rsidRDefault="004A6608" w:rsidP="004A66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6608">
        <w:rPr>
          <w:sz w:val="40"/>
          <w:szCs w:val="40"/>
        </w:rPr>
        <w:t>You will build your brand statement</w:t>
      </w:r>
      <w:r>
        <w:rPr>
          <w:sz w:val="40"/>
          <w:szCs w:val="40"/>
        </w:rPr>
        <w:t>.</w:t>
      </w:r>
    </w:p>
    <w:p w14:paraId="30B7918F" w14:textId="1CA4BC00" w:rsidR="004A6608" w:rsidRDefault="004A6608" w:rsidP="004A66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</w:t>
      </w:r>
      <w:r w:rsidRPr="004A6608">
        <w:rPr>
          <w:sz w:val="40"/>
          <w:szCs w:val="40"/>
        </w:rPr>
        <w:t>ou will use your brand stateme</w:t>
      </w:r>
      <w:bookmarkStart w:id="0" w:name="_GoBack"/>
      <w:bookmarkEnd w:id="0"/>
      <w:r w:rsidRPr="004A6608">
        <w:rPr>
          <w:sz w:val="40"/>
          <w:szCs w:val="40"/>
        </w:rPr>
        <w:t xml:space="preserve">nt to update your LinkedIn profile. If you already have a brand statement (or bio), you can simply update it. </w:t>
      </w:r>
    </w:p>
    <w:p w14:paraId="0253DB30" w14:textId="77777777" w:rsidR="004A6608" w:rsidRDefault="004A6608" w:rsidP="004A66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6608">
        <w:rPr>
          <w:sz w:val="40"/>
          <w:szCs w:val="40"/>
        </w:rPr>
        <w:t>You will submit your brand statement to your Profile Coach for feedback.</w:t>
      </w:r>
    </w:p>
    <w:p w14:paraId="07548359" w14:textId="77777777" w:rsidR="004A6608" w:rsidRDefault="004A6608" w:rsidP="004A6608">
      <w:pPr>
        <w:pStyle w:val="ListParagraph"/>
        <w:rPr>
          <w:sz w:val="40"/>
          <w:szCs w:val="40"/>
        </w:rPr>
      </w:pPr>
    </w:p>
    <w:p w14:paraId="4439E682" w14:textId="77777777" w:rsidR="00830A43" w:rsidRDefault="004A6608" w:rsidP="00830A43">
      <w:pPr>
        <w:pStyle w:val="ListParagraph"/>
        <w:ind w:left="90"/>
        <w:rPr>
          <w:sz w:val="40"/>
          <w:szCs w:val="40"/>
        </w:rPr>
      </w:pPr>
      <w:r w:rsidRPr="004A6608">
        <w:rPr>
          <w:sz w:val="40"/>
          <w:szCs w:val="40"/>
        </w:rPr>
        <w:t xml:space="preserve"> </w:t>
      </w:r>
      <w:r w:rsidRPr="004A6608">
        <w:rPr>
          <w:rFonts w:ascii="Abadi" w:hAnsi="Abadi"/>
          <w:i/>
          <w:sz w:val="40"/>
          <w:szCs w:val="40"/>
        </w:rPr>
        <w:t>It is critical that you submit your brand statement on-time through an editable Google doc.</w:t>
      </w:r>
      <w:r w:rsidRPr="004A6608">
        <w:rPr>
          <w:sz w:val="40"/>
          <w:szCs w:val="40"/>
        </w:rPr>
        <w:t xml:space="preserve"> </w:t>
      </w:r>
    </w:p>
    <w:p w14:paraId="58ABB154" w14:textId="77777777" w:rsidR="00830A43" w:rsidRDefault="00830A43" w:rsidP="00830A43">
      <w:pPr>
        <w:pStyle w:val="ListParagraph"/>
        <w:ind w:left="90"/>
        <w:rPr>
          <w:sz w:val="32"/>
          <w:szCs w:val="32"/>
        </w:rPr>
      </w:pPr>
    </w:p>
    <w:p w14:paraId="6795BDAE" w14:textId="4DBEBFAD" w:rsidR="00560CAC" w:rsidRPr="00830A43" w:rsidRDefault="004A6608" w:rsidP="00830A43">
      <w:pPr>
        <w:pStyle w:val="ListParagraph"/>
        <w:ind w:left="90"/>
        <w:rPr>
          <w:sz w:val="32"/>
          <w:szCs w:val="32"/>
        </w:rPr>
      </w:pPr>
      <w:r w:rsidRPr="00830A43">
        <w:rPr>
          <w:sz w:val="32"/>
          <w:szCs w:val="32"/>
        </w:rPr>
        <w:t>Profile Coaches will provide feedback within 2 weeks of the due date.</w:t>
      </w:r>
    </w:p>
    <w:sectPr w:rsidR="00560CAC" w:rsidRPr="0083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4602A"/>
    <w:multiLevelType w:val="hybridMultilevel"/>
    <w:tmpl w:val="E514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08"/>
    <w:rsid w:val="004A6608"/>
    <w:rsid w:val="00560CAC"/>
    <w:rsid w:val="0083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D59D"/>
  <w15:chartTrackingRefBased/>
  <w15:docId w15:val="{7D321EB2-78EC-4F36-B086-F744D5B5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C. Thomas</dc:creator>
  <cp:keywords/>
  <dc:description/>
  <cp:lastModifiedBy>Walter C. Thomas</cp:lastModifiedBy>
  <cp:revision>1</cp:revision>
  <dcterms:created xsi:type="dcterms:W3CDTF">2018-12-28T22:01:00Z</dcterms:created>
  <dcterms:modified xsi:type="dcterms:W3CDTF">2018-12-28T22:19:00Z</dcterms:modified>
</cp:coreProperties>
</file>