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5CBA">
      <w:r>
        <w:t>Ethereum</w:t>
      </w:r>
      <w:r w:rsidR="00190A85">
        <w:t>: Smart Contract. Koşullar sağlanınca önceden anlaşılmış işlemleri gerçekleştirir.</w:t>
      </w:r>
    </w:p>
    <w:p w:rsidR="00190A85" w:rsidRDefault="00190A85">
      <w:r>
        <w:t>OpenBazaar: No rules, P2P ödeme. İşlem kayıtların bir dahaki işlemin güvencesi</w:t>
      </w:r>
    </w:p>
    <w:p w:rsidR="00190A85" w:rsidRDefault="00190A85">
      <w:r>
        <w:t xml:space="preserve">KickStarter/GoFundMe: </w:t>
      </w:r>
      <w:r w:rsidR="00115CBA">
        <w:t>Ethereum</w:t>
      </w:r>
      <w:r>
        <w:t xml:space="preserve"> tabanlı fonlar. P2P Ekonomi. Hacklenmiş (</w:t>
      </w:r>
      <w:r w:rsidR="00115CBA">
        <w:t>Ethereum</w:t>
      </w:r>
      <w:r>
        <w:t xml:space="preserve"> yüzünden değil uygulama hatalarından) Oylama sistemi, Fon oranın kadar oy gücü gibi bir sistemleri varmış.</w:t>
      </w:r>
    </w:p>
    <w:p w:rsidR="00190A85" w:rsidRDefault="00190A85">
      <w:r>
        <w:t>Boardroom: Yönetim kurullarının oy ve karar alma mekanizmaları için.</w:t>
      </w:r>
      <w:r w:rsidR="00CA5AA1">
        <w:t xml:space="preserve"> </w:t>
      </w:r>
      <w:r w:rsidR="00115CBA">
        <w:t>Ethereum</w:t>
      </w:r>
      <w:r w:rsidR="00CA5AA1">
        <w:t xml:space="preserve"> tabanlı</w:t>
      </w:r>
    </w:p>
    <w:p w:rsidR="00CA5AA1" w:rsidRDefault="00CA5AA1">
      <w:r>
        <w:t xml:space="preserve">Provenance: </w:t>
      </w:r>
      <w:r w:rsidR="009373C9">
        <w:t xml:space="preserve">Ürünlerin gerçek bilgisini depoluyor. Supply chain. </w:t>
      </w:r>
      <w:r w:rsidR="00115CBA">
        <w:t>Ethereum</w:t>
      </w:r>
      <w:r w:rsidR="009373C9">
        <w:t xml:space="preserve"> tabanlı. Diploma projesine uygun</w:t>
      </w:r>
    </w:p>
    <w:p w:rsidR="009373C9" w:rsidRDefault="009373C9">
      <w:r>
        <w:t>Inter Planetary File System. Bittorrent. Büyük dataların alışverişini hızlandırıyor</w:t>
      </w:r>
    </w:p>
    <w:p w:rsidR="009373C9" w:rsidRDefault="00DE3C14">
      <w:r>
        <w:t>Augur: Tahmin marketi. Soru sor, cevap verenlerle beraber kazan</w:t>
      </w:r>
    </w:p>
    <w:p w:rsidR="00DE3C14" w:rsidRDefault="00DE3C14">
      <w:r>
        <w:t>MyCelia: Müzik telif hakları</w:t>
      </w:r>
    </w:p>
    <w:p w:rsidR="00DE3C14" w:rsidRDefault="00DE3C14">
      <w:r>
        <w:t xml:space="preserve">Consensys: </w:t>
      </w:r>
      <w:r w:rsidR="00115CBA">
        <w:t>Ethereum</w:t>
      </w:r>
      <w:r>
        <w:t xml:space="preserve"> tabanlı projeler. </w:t>
      </w:r>
      <w:r w:rsidR="001338B8">
        <w:t>Artan elektrik üretiminin dağıtımı</w:t>
      </w:r>
    </w:p>
    <w:p w:rsidR="001338B8" w:rsidRDefault="001338B8">
      <w:r>
        <w:t>Netki: Finansal işlemler için kimlik doğrulama. Bir çok dilde repositorysi var</w:t>
      </w:r>
    </w:p>
    <w:p w:rsidR="00711081" w:rsidRDefault="001338B8">
      <w:r>
        <w:t xml:space="preserve">AML/KYC </w:t>
      </w:r>
      <w:r w:rsidR="00711081">
        <w:t>anti money laundering / know your customer. Kimlik bilgilerini doğrulama.</w:t>
      </w:r>
    </w:p>
    <w:p w:rsidR="001338B8" w:rsidRDefault="00711081">
      <w:r>
        <w:t xml:space="preserve">TiM (Trust in Movement) doğruladıktan sonra blockchaine atıyor. Hesaptan görünütleniyor. </w:t>
      </w:r>
    </w:p>
    <w:p w:rsidR="00494E83" w:rsidRDefault="00494E83">
      <w:r>
        <w:t>Enigma: Online işlemler kişisel datanı sat. Bitcoinde heryere kopyalanan data yerine, fragmanlara bölünmüş şekilde datayı dağıtıyor. Büyük data için daha ucuz</w:t>
      </w:r>
    </w:p>
    <w:p w:rsidR="00494E83" w:rsidRDefault="00494E83">
      <w:r>
        <w:t>Tapu: Honduras, gürcistan, isveç. Tamamlanmamış projeler</w:t>
      </w:r>
    </w:p>
    <w:p w:rsidR="0049286D" w:rsidRDefault="0049286D">
      <w:r>
        <w:t>Borsa: Avustralya Almanya ve japonyada çalışmalar var. Nasdaq Linq Chain.com ilk proje</w:t>
      </w:r>
    </w:p>
    <w:p w:rsidR="0049286D" w:rsidRDefault="0049286D"/>
    <w:p w:rsidR="00DE3C14" w:rsidRDefault="00DE3C14"/>
    <w:sectPr w:rsidR="00DE3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90A85"/>
    <w:rsid w:val="00115CBA"/>
    <w:rsid w:val="001338B8"/>
    <w:rsid w:val="00190A85"/>
    <w:rsid w:val="0049286D"/>
    <w:rsid w:val="00494E83"/>
    <w:rsid w:val="00711081"/>
    <w:rsid w:val="009373C9"/>
    <w:rsid w:val="00CA5AA1"/>
    <w:rsid w:val="00D275CF"/>
    <w:rsid w:val="00DE3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riskactive</dc:creator>
  <cp:keywords/>
  <dc:description/>
  <cp:lastModifiedBy>riskactive</cp:lastModifiedBy>
  <cp:revision>2</cp:revision>
  <dcterms:created xsi:type="dcterms:W3CDTF">2018-07-26T18:50:00Z</dcterms:created>
  <dcterms:modified xsi:type="dcterms:W3CDTF">2018-07-26T21:34:00Z</dcterms:modified>
</cp:coreProperties>
</file>