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税务稽查 题目汇总</w:t>
      </w:r>
    </w:p>
    <w:p>
      <w:r>
        <w:t>1. 【单选题】根据税务稽查案件办理程序规定，在案件执行过程中，当事人确有经济困难，提出申请，并经依法审批后，可以暂缓或者分期缴纳的是：</w:t>
      </w:r>
    </w:p>
    <w:p>
      <w:pPr>
        <w:pStyle w:val="ListBullet"/>
      </w:pPr>
      <w:r>
        <w:t xml:space="preserve">   A. 罚款</w:t>
      </w:r>
    </w:p>
    <w:p>
      <w:pPr>
        <w:pStyle w:val="ListBullet"/>
      </w:pPr>
      <w:r>
        <w:t xml:space="preserve">   B. 税款</w:t>
      </w:r>
    </w:p>
    <w:p>
      <w:pPr>
        <w:pStyle w:val="ListBullet"/>
      </w:pPr>
      <w:r>
        <w:t xml:space="preserve">   C. 滞纳金</w:t>
      </w:r>
    </w:p>
    <w:p>
      <w:pPr>
        <w:pStyle w:val="ListBullet"/>
      </w:pPr>
      <w:r>
        <w:t xml:space="preserve">   D. 社会保险费</w:t>
      </w:r>
    </w:p>
    <w:p>
      <w:r>
        <w:t xml:space="preserve">   答案：A</w:t>
      </w:r>
    </w:p>
    <w:p>
      <w:r>
        <w:t xml:space="preserve">   解析：根据《税务稽查案件办理程序规定》(国家税务总局令第52号)第五十一条规定，当事人确有经济困难，需要延期或者分期缴纳罚款的，可向稽查局提出申请，经税务局局长批准后，可以暂缓或者分期缴纳。</w:t>
      </w:r>
    </w:p>
    <w:p>
      <w:r>
        <w:t>2. 【单选题】稽查局查处税收违法案件，与纳税人有利害关系的，应当回避。下列选项中，需要回避的是：</w:t>
      </w:r>
    </w:p>
    <w:p>
      <w:pPr>
        <w:pStyle w:val="ListBullet"/>
      </w:pPr>
      <w:r>
        <w:t xml:space="preserve">   A. 检查人员是甲公司保安经理的儿子</w:t>
      </w:r>
    </w:p>
    <w:p>
      <w:pPr>
        <w:pStyle w:val="ListBullet"/>
      </w:pPr>
      <w:r>
        <w:t xml:space="preserve">   B. 检查人员是甲公司车间主任的兄弟</w:t>
      </w:r>
    </w:p>
    <w:p>
      <w:pPr>
        <w:pStyle w:val="ListBullet"/>
      </w:pPr>
      <w:r>
        <w:t xml:space="preserve">   C. 检查人员是甲公司全资子公司财务人员的丈夫</w:t>
      </w:r>
    </w:p>
    <w:p>
      <w:pPr>
        <w:pStyle w:val="ListBullet"/>
      </w:pPr>
      <w:r>
        <w:t xml:space="preserve">   D. 检查人员是甲公司实际控制人的表弟</w:t>
      </w:r>
    </w:p>
    <w:p>
      <w:r>
        <w:t xml:space="preserve">   答案：D</w:t>
      </w:r>
    </w:p>
    <w:p>
      <w:r>
        <w:t xml:space="preserve">   解析：根据《中华人民共和国税收征收管理法实施细则》（2016年修订）第八条规定，税务稽查人员实施税务稽查过程中，与纳税人、扣缴义务人或者其法定代表人（主要负责人）、直接责任人有下列关系之一的，应当回避，纳税人、扣缴义务人也有权以口头或者书面形式申请其回避：（1）夫妻关系；（2）直系血亲关系；（3）三代以内旁系血亲关系；（4）近姻亲关系；（6）可能影响公正执法的其他利害关系。</w:t>
      </w:r>
    </w:p>
    <w:p>
      <w:r>
        <w:t>3. 【单选题】出口企业以假报出口或者其他欺骗手段骗取国家出口退税款，数额达到一定标准的应予立案追诉。下列选项中，该“数额标准”正确的是：</w:t>
      </w:r>
    </w:p>
    <w:p>
      <w:pPr>
        <w:pStyle w:val="ListBullet"/>
      </w:pPr>
      <w:r>
        <w:t xml:space="preserve">   A. 5万元</w:t>
      </w:r>
    </w:p>
    <w:p>
      <w:pPr>
        <w:pStyle w:val="ListBullet"/>
      </w:pPr>
      <w:r>
        <w:t xml:space="preserve">   B. 10万元</w:t>
      </w:r>
    </w:p>
    <w:p>
      <w:pPr>
        <w:pStyle w:val="ListBullet"/>
      </w:pPr>
      <w:r>
        <w:t xml:space="preserve">   C. 50万元</w:t>
      </w:r>
    </w:p>
    <w:p>
      <w:pPr>
        <w:pStyle w:val="ListBullet"/>
      </w:pPr>
      <w:r>
        <w:t xml:space="preserve">   D. 500万元</w:t>
      </w:r>
    </w:p>
    <w:p>
      <w:r>
        <w:t xml:space="preserve">   答案：B</w:t>
      </w:r>
    </w:p>
    <w:p>
      <w:r>
        <w:t xml:space="preserve">   解析：根据《关于公安机关管辖的刑事案件立案追诉标准的规定（二）》第五十五条规定，〔骗取出口退税案（刑法第二百零四条）〕以假报出口或者其他欺骗手段，骗取国家出口退税款，数额在十万元以上的，应予立案追诉。</w:t>
      </w:r>
    </w:p>
    <w:p>
      <w:r>
        <w:t>4. 【单选题】税务检查应当由 2 名以上具有执法资格的检查人员共同实施，向被查对象出示税务检查证件、出示或送达《税务检查通知书》，并告知被查对象的权利和义务。下列选项中，错误的做法是：</w:t>
      </w:r>
    </w:p>
    <w:p>
      <w:pPr>
        <w:pStyle w:val="ListBullet"/>
      </w:pPr>
      <w:r>
        <w:t xml:space="preserve">   A. 已出示税务检查证件并送达《税务检查通知书》的，有权拒绝检查</w:t>
      </w:r>
    </w:p>
    <w:p>
      <w:pPr>
        <w:pStyle w:val="ListBullet"/>
      </w:pPr>
      <w:r>
        <w:t xml:space="preserve">   B. 有权向税务机关了解国家税收法律、行政法规的规定以及与纳税程序有关的情况</w:t>
      </w:r>
    </w:p>
    <w:p>
      <w:pPr>
        <w:pStyle w:val="ListBullet"/>
      </w:pPr>
      <w:r>
        <w:t xml:space="preserve">   C. 有权要求稽查人员为自己的商业秘密及个人隐私、个人信息保密</w:t>
      </w:r>
    </w:p>
    <w:p>
      <w:pPr>
        <w:pStyle w:val="ListBullet"/>
      </w:pPr>
      <w:r>
        <w:t xml:space="preserve">   D. 有权控告和检举税务机关、税务人员的违法违纪行为</w:t>
      </w:r>
    </w:p>
    <w:p>
      <w:r>
        <w:t xml:space="preserve">   答案：A</w:t>
      </w:r>
    </w:p>
    <w:p>
      <w:r>
        <w:t xml:space="preserve">   解析：根据《国家税务总局关于纳税人权利与义务的公告》（国家税务总局公告2009年第1号）（1）依法享有的权利①稽查人员进行税务检查时，应当出示税务检查证件、出示或者送达税务检查通知书；未出示税务检查证件、未出示或者送达《税务检查通知书》的，有权拒绝检查。②有权向税务机关了解国家税收法律、行政法规的规定以及与纳税程序有关的情况。③认为稽查人员与案件有利害关系的，有权向税务机关要求回避。④有权要求稽查人员为自己的商业秘密及个人隐私、个人信息保密。⑤依法享有陈述权、申辩权，申请听证、行政复议、提起行政诉讼、请求国家赔偿等权利。⑥有权控告和检举税务机关、税务人员的违法违纪行为。⑦国家法律、行政法规规定的其他权利。</w:t>
      </w:r>
    </w:p>
    <w:p>
      <w:r>
        <w:t>5. 【单选题】稽查局在实施检查过程中，发生特定情形致使检查暂时无法进行的，经批准后可以中止检查。下列选项中，属于中止检查情形的是：</w:t>
      </w:r>
    </w:p>
    <w:p>
      <w:pPr>
        <w:pStyle w:val="ListBullet"/>
      </w:pPr>
      <w:r>
        <w:t xml:space="preserve">   A. 被查企业的实际控制人被有关机关依法限制人身自由的</w:t>
      </w:r>
    </w:p>
    <w:p>
      <w:pPr>
        <w:pStyle w:val="ListBullet"/>
      </w:pPr>
      <w:r>
        <w:t xml:space="preserve">   B. 被查企业可供执行的标的物需要人民法院确定权属的</w:t>
      </w:r>
    </w:p>
    <w:p>
      <w:pPr>
        <w:pStyle w:val="ListBullet"/>
      </w:pPr>
      <w:r>
        <w:t xml:space="preserve">   C. 被查企业被依法宣告死亡，且有证据表明无财产可抵缴税款的</w:t>
      </w:r>
    </w:p>
    <w:p>
      <w:pPr>
        <w:pStyle w:val="ListBullet"/>
      </w:pPr>
      <w:r>
        <w:t xml:space="preserve">   D. 被查企业的税收违法行为已超过法定追究期限的</w:t>
      </w:r>
    </w:p>
    <w:p>
      <w:r>
        <w:t xml:space="preserve">   答案：A</w:t>
      </w:r>
    </w:p>
    <w:p>
      <w:r>
        <w:t xml:space="preserve">   解析：根据《税务稽查案件办理程序规定》(国家税务总局令第53号)第三十三条规定，有下列情形之一，致使检查暂时无法进行的，经稽查局局长批准后，中止检查：当事人被有关机关依法限制人身自由的；账簿、记账凭证及有关资料被其他国家机关依法调取且尚未归还的；与税收违法行为直接相关的事实需要人民法院或者其他国家机关确认的；法律、行政法规或者国家税务总局规定的其他可以中止检查的。选项A正确。【选项B是中止执行的情形；选项C和D是终结检查的情形。】</w:t>
      </w:r>
    </w:p>
    <w:p>
      <w:r>
        <w:t>6. 【单选题】根据消费税的相关规定，珍珠征收消费税的环节是：</w:t>
      </w:r>
    </w:p>
    <w:p>
      <w:pPr>
        <w:pStyle w:val="ListBullet"/>
      </w:pPr>
      <w:r>
        <w:t xml:space="preserve">   A. 生产环节</w:t>
      </w:r>
    </w:p>
    <w:p>
      <w:pPr>
        <w:pStyle w:val="ListBullet"/>
      </w:pPr>
      <w:r>
        <w:t xml:space="preserve">   B. 零售环节</w:t>
      </w:r>
    </w:p>
    <w:p>
      <w:pPr>
        <w:pStyle w:val="ListBullet"/>
      </w:pPr>
      <w:r>
        <w:t xml:space="preserve">   C. 出口环节</w:t>
      </w:r>
    </w:p>
    <w:p>
      <w:pPr>
        <w:pStyle w:val="ListBullet"/>
      </w:pPr>
      <w:r>
        <w:t xml:space="preserve">   D. 批发环节</w:t>
      </w:r>
    </w:p>
    <w:p>
      <w:r>
        <w:t xml:space="preserve">   答案：A</w:t>
      </w:r>
    </w:p>
    <w:p>
      <w:r>
        <w:t xml:space="preserve">   解析：财政部 国家税务总局关于调整金银首饰消费税纳税环节有关问题的通知》（财税字〔1994〕第95号）第一条“一、改为零售环节征收消费税的金银首饰范围：这次改为零售环节征收消费税的金银首饰范围仅限于：金、银和金基、银基合金首饰，以及金、银和金基、银基合金的镶嵌首饰（以下简称金银首饰）。不属于上述范围的应征消费税的首饰（以下简称非金银首饰），仍在生产销售环节征收消费税。对既销售金银首饰，又销售非金银首饰的生产、经营单位，应将两类商品划分清楚，分别核算销售额。凡划分不清楚或不能分别核算的，在生产环节销售的，一律从高适用税率征收消费税；在零售环节销售的，一律按金银首饰征收消费税。金银首饰与其他产品组成成套消费品销售的，应按销售额全额征收消费税”。珍珠属于除金银首饰、铂金首饰、钻石及钻石饰品外的其他贵重首饰及珠宝玉石，在生产（进口）环节征收消费税。</w:t>
      </w:r>
    </w:p>
    <w:p>
      <w:r>
        <w:t>7. 【单选题】稽查局收到《税务稽查案件协查函》后，发现协查对象不属于其管辖范围的，应当在收到协查函之日起一定时限内，通过信息系统提请上级稽查部门将协查函件转交给有管辖权的稽查部门。该时限最长为：</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7个工作日</w:t>
      </w:r>
    </w:p>
    <w:p>
      <w:r>
        <w:t xml:space="preserve">   答案：C</w:t>
      </w:r>
    </w:p>
    <w:p>
      <w:r>
        <w:t xml:space="preserve">   解析：根据《税务稽查案件发票协查管理办法》（税总稽查发〔2025〕21号）第十九条规定，受托方收到《税务稽查案件协查函》后，发现协查对象不属于管辖范围的，受托方协查部门应当在收到协查函之日起5个工作日内，通过信息系统提请上级稽查部门将协查函件转交给有管辖权的稽查部门。</w:t>
      </w:r>
    </w:p>
    <w:p>
      <w:r>
        <w:t>8. 【单选题】负责案源登记的稽查部门应当在确认或者收到案源之日起一定时限内进行案源登记。该时限最长是: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30日</w:t>
      </w:r>
    </w:p>
    <w:p>
      <w:r>
        <w:t xml:space="preserve">   答案：A</w:t>
      </w:r>
    </w:p>
    <w:p>
      <w:r>
        <w:t xml:space="preserve">   解析：根据2025年最新税务稽查案源管理的规定，负责案源登记的稽查部门应当在确认或者收到案源之日起3个工作日内进行案源登记。</w:t>
      </w:r>
    </w:p>
    <w:p>
      <w:r>
        <w:t>9. 【单选题】稽查人员应当依法送达税务文书。下列选项中，正确的是：</w:t>
      </w:r>
    </w:p>
    <w:p>
      <w:pPr>
        <w:pStyle w:val="ListBullet"/>
      </w:pPr>
      <w:r>
        <w:t xml:space="preserve">   A. 受送达人是贾某，贾某不在，交其10岁女儿签收</w:t>
      </w:r>
    </w:p>
    <w:p>
      <w:pPr>
        <w:pStyle w:val="ListBullet"/>
      </w:pPr>
      <w:r>
        <w:t xml:space="preserve">   B. 受送达人拒绝签收无法直接送达的，邀请税收管理员作为见证人，留置送达</w:t>
      </w:r>
    </w:p>
    <w:p>
      <w:pPr>
        <w:pStyle w:val="ListBullet"/>
      </w:pPr>
      <w:r>
        <w:t xml:space="preserve">   C. 邮寄送达时，交由邮政企业采用挂号函件，并在回执上注明文书名称、份数，以及是否为原件</w:t>
      </w:r>
    </w:p>
    <w:p>
      <w:pPr>
        <w:pStyle w:val="ListBullet"/>
      </w:pPr>
      <w:r>
        <w:t xml:space="preserve">   D. 受送达人拒不接听电话，委托其在税务机关工作的同学代为送达</w:t>
      </w:r>
    </w:p>
    <w:p>
      <w:r>
        <w:t xml:space="preserve">   答案：C</w:t>
      </w:r>
    </w:p>
    <w:p>
      <w:r>
        <w:t xml:space="preserve">   解析：根据《中华人民共和国税收征收管理法实施细则》（2016年修订）第一百零一条规定，税务机关送达税务文书，应当直接送交受送达人。受送达人是公民的，应当由本人直接签收；本人不在的，交其同住成年家属签收。受送达人是法人或者其他组织的，应当由法人的法定代表人，其他组织的主要负责人或者该法人、组织的财务负责人、负责收件的人签收。受送达人有代理人的，可以送交其代理人签收。第一百零三条规定，受送达人或者本细则规定的其他签收人拒绝签收税务文书的，送达人应当在送达回证上记明拒收理由和日期，并由送达人和见证人签名或者盖章，将税务文书留在受送达人处，即视为送达。留置送达税务文书的，税务人员不应作为见证人。留置送达情况下，应由送达人邀请受送达人所在地的有关基层组织或者受送达人所在单位的代表到场，向他们说明情况，请他们作见证人，并在送达回证上记明拒收理由和日期，并由送达人和见证人分别签名或者盖章，将送达文书留在受送达人处所。根据《国家税务总局关于发布&lt;税务文书电子送达规定（试行）&gt;的公告》（国家税务总局公告2019年第39号）第八条之规定，税务行政处罚决定书（不含简易程序处罚）暂不适用电子送达。</w:t>
      </w:r>
    </w:p>
    <w:p>
      <w:r>
        <w:t>10. 【单选题】某制造企业甲公司当年度增值税税负低于行业平均水平，检查人员开展查前分析时，在增值税应税收入方面，应重点关注的问题是：</w:t>
      </w:r>
    </w:p>
    <w:p>
      <w:pPr>
        <w:pStyle w:val="ListBullet"/>
      </w:pPr>
      <w:r>
        <w:t xml:space="preserve">   A. 是否存在接受虚开增值税专用发票</w:t>
      </w:r>
    </w:p>
    <w:p>
      <w:pPr>
        <w:pStyle w:val="ListBullet"/>
      </w:pPr>
      <w:r>
        <w:t xml:space="preserve">   B. 是否存在投资收益未计入当期损益</w:t>
      </w:r>
    </w:p>
    <w:p>
      <w:pPr>
        <w:pStyle w:val="ListBullet"/>
      </w:pPr>
      <w:r>
        <w:t xml:space="preserve">   C. 是否存在价外费用未计提销项税额</w:t>
      </w:r>
    </w:p>
    <w:p>
      <w:pPr>
        <w:pStyle w:val="ListBullet"/>
      </w:pPr>
      <w:r>
        <w:t xml:space="preserve">   D. 是否存在隐匿接受现金捐赠收入</w:t>
      </w:r>
    </w:p>
    <w:p>
      <w:r>
        <w:t xml:space="preserve">   答案：C</w:t>
      </w:r>
    </w:p>
    <w:p>
      <w:r>
        <w:t xml:space="preserve">   解析：根据《中华人民共和国增值税暂行条例》（国务院令第538号）第六条规定，销售额为纳税人销售货物或者应税劳务向购买方收取的全部价款和价外费用，但是不包括收取的销项税额。</w:t>
        <w:br/>
        <w:t>因此，选项“是否存在价外费用未计提销项税额”作为增值税应税收入影响增值税税负，当选。选项“是否存在接受虚开增值税专用发票”不是收入方面的原因，不当选；另两个选项不影响增值税的计算，不当选。</w:t>
      </w:r>
    </w:p>
    <w:p>
      <w:r>
        <w:t>11. 【单选题】某市税务局在重大税务案件审理中，发现某一案件事实不清、证据不足需要退回补充调查。稽查局补充调查的一般期限和特殊情况下可以延长的期限最长分别是：</w:t>
      </w:r>
    </w:p>
    <w:p>
      <w:pPr>
        <w:pStyle w:val="ListBullet"/>
      </w:pPr>
      <w:r>
        <w:t xml:space="preserve">   A. 15日；30日</w:t>
      </w:r>
    </w:p>
    <w:p>
      <w:pPr>
        <w:pStyle w:val="ListBullet"/>
      </w:pPr>
      <w:r>
        <w:t xml:space="preserve">   B. 30日；30日</w:t>
      </w:r>
    </w:p>
    <w:p>
      <w:pPr>
        <w:pStyle w:val="ListBullet"/>
      </w:pPr>
      <w:r>
        <w:t xml:space="preserve">   C. 30日；60日</w:t>
      </w:r>
    </w:p>
    <w:p>
      <w:pPr>
        <w:pStyle w:val="ListBullet"/>
      </w:pPr>
      <w:r>
        <w:t xml:space="preserve">   D. 60日；60日</w:t>
      </w:r>
    </w:p>
    <w:p>
      <w:r>
        <w:t xml:space="preserve">   答案：B</w:t>
      </w:r>
    </w:p>
    <w:p>
      <w:r>
        <w:t xml:space="preserve">   解析：国家税务总局《关于修改&lt;重大税务案件审理办法&gt;的决定》(国家税务总局令第51号)第二十五条规定，稽查局补充调查不应超过30日，有特殊情况的，经稽查局局长批准可以适当延长，但延长期限最多不超过30日。</w:t>
      </w:r>
    </w:p>
    <w:p>
      <w:r>
        <w:t>12. 【单选题】税务局稽查局对公安机关决定立案的案件，应当自接到立案通知书之日起在规定时限内将涉案物品以及与案件有关的其他材料移交公安机关，并办结交接手续。该时限是：</w:t>
      </w:r>
    </w:p>
    <w:p>
      <w:pPr>
        <w:pStyle w:val="ListBullet"/>
      </w:pPr>
      <w:r>
        <w:t xml:space="preserve">   A. 1日</w:t>
      </w:r>
    </w:p>
    <w:p>
      <w:pPr>
        <w:pStyle w:val="ListBullet"/>
      </w:pPr>
      <w:r>
        <w:t xml:space="preserve">   B. 3日</w:t>
      </w:r>
    </w:p>
    <w:p>
      <w:pPr>
        <w:pStyle w:val="ListBullet"/>
      </w:pPr>
      <w:r>
        <w:t xml:space="preserve">   C. 5日</w:t>
      </w:r>
    </w:p>
    <w:p>
      <w:pPr>
        <w:pStyle w:val="ListBullet"/>
      </w:pPr>
      <w:r>
        <w:t xml:space="preserve">   D. 7日</w:t>
      </w:r>
    </w:p>
    <w:p>
      <w:r>
        <w:t xml:space="preserve">   答案：B</w:t>
      </w:r>
    </w:p>
    <w:p>
      <w:r>
        <w:t xml:space="preserve">   解析：根据《行政执法机关移送涉嫌犯罪案件的规定》（国务院令第730号）第十二条，行政执法机关对公安机关决定立案的案件，应当自接到立案通知书之日起3日内将涉案物品以及与案件有关的其他材料移交公安机关，并办结交接手续；法律、行政法规另有规定的，依照其规定。</w:t>
      </w:r>
    </w:p>
    <w:p>
      <w:r>
        <w:t>13. 【单选题】某市税务局稽查局在税务稽查时发现，甲公司采取分解收入的方法，将高管施某的工资发放至王某、施某的两张银行卡，以此帮助施某逃避缴纳个人所得税，少代扣代缴个人所得税22744元。下列选项中，稽查局的处理处罚正确的是：</w:t>
      </w:r>
    </w:p>
    <w:p>
      <w:pPr>
        <w:pStyle w:val="ListBullet"/>
      </w:pPr>
      <w:r>
        <w:t xml:space="preserve">   A. 责令甲公司限期内缴纳税款</w:t>
      </w:r>
    </w:p>
    <w:p>
      <w:pPr>
        <w:pStyle w:val="ListBullet"/>
      </w:pPr>
      <w:r>
        <w:t xml:space="preserve">   B. 向甲公司追缴滞纳金</w:t>
      </w:r>
    </w:p>
    <w:p>
      <w:pPr>
        <w:pStyle w:val="ListBullet"/>
      </w:pPr>
      <w:r>
        <w:t xml:space="preserve">   C. 责令王某限期内缴纳税款</w:t>
      </w:r>
    </w:p>
    <w:p>
      <w:pPr>
        <w:pStyle w:val="ListBullet"/>
      </w:pPr>
      <w:r>
        <w:t xml:space="preserve">   D. 对甲公司处以50%以上3倍以下的罚款</w:t>
      </w:r>
    </w:p>
    <w:p>
      <w:r>
        <w:t xml:space="preserve">   答案：D</w:t>
      </w:r>
    </w:p>
    <w:p>
      <w:r>
        <w:t xml:space="preserve">   解析：根据《中华人民共和国税收征收管理法》（2015年修正）第六十九条的规定,扣缴义务人应扣未扣、应收而不收税款的，由税务机关向纳税人追缴税款，对扣缴义务人处应扣未扣、应收未收税款50%以上3倍以下的罚款。</w:t>
      </w:r>
    </w:p>
    <w:p>
      <w:r>
        <w:t>14. 【单选题】稽查局应按法定程序收集证据。下列选项中，不属于法定证据种类的是：</w:t>
      </w:r>
    </w:p>
    <w:p>
      <w:pPr>
        <w:pStyle w:val="ListBullet"/>
      </w:pPr>
      <w:r>
        <w:t xml:space="preserve">   A. 证人证言</w:t>
      </w:r>
    </w:p>
    <w:p>
      <w:pPr>
        <w:pStyle w:val="ListBullet"/>
      </w:pPr>
      <w:r>
        <w:t xml:space="preserve">   B. 法律文本</w:t>
      </w:r>
    </w:p>
    <w:p>
      <w:pPr>
        <w:pStyle w:val="ListBullet"/>
      </w:pPr>
      <w:r>
        <w:t xml:space="preserve">   C. 视听资料</w:t>
      </w:r>
    </w:p>
    <w:p>
      <w:pPr>
        <w:pStyle w:val="ListBullet"/>
      </w:pPr>
      <w:r>
        <w:t xml:space="preserve">   D. 现场笔录</w:t>
      </w:r>
    </w:p>
    <w:p>
      <w:r>
        <w:t xml:space="preserve">   答案：B</w:t>
      </w:r>
    </w:p>
    <w:p>
      <w:r>
        <w:t xml:space="preserve">   解析：根据《中华人民共和国行政处罚法》（2022年修订）第四十六条的规定，证据分为书证、物证、视听资料、电子数据、证人证言、当事人的陈述、鉴定意见、勘验笔录、现场笔录等八类证据。</w:t>
      </w:r>
    </w:p>
    <w:p>
      <w:r>
        <w:t>15. 【单选题】省及省以下稽查局，应当于上一级或者本级税务稽查计划下达后一定时限内制定本级税务稽查计划。该时限是：</w:t>
      </w:r>
    </w:p>
    <w:p>
      <w:pPr>
        <w:pStyle w:val="ListBullet"/>
      </w:pPr>
      <w:r>
        <w:t xml:space="preserve">   A. 7日内</w:t>
      </w:r>
    </w:p>
    <w:p>
      <w:pPr>
        <w:pStyle w:val="ListBullet"/>
      </w:pPr>
      <w:r>
        <w:t xml:space="preserve">   B. 10日内</w:t>
      </w:r>
    </w:p>
    <w:p>
      <w:pPr>
        <w:pStyle w:val="ListBullet"/>
      </w:pPr>
      <w:r>
        <w:t xml:space="preserve">   C. 15日内</w:t>
      </w:r>
    </w:p>
    <w:p>
      <w:pPr>
        <w:pStyle w:val="ListBullet"/>
      </w:pPr>
      <w:r>
        <w:t xml:space="preserve">   D. 30日内</w:t>
      </w:r>
    </w:p>
    <w:p>
      <w:r>
        <w:t xml:space="preserve">   答案：C</w:t>
      </w:r>
    </w:p>
    <w:p>
      <w:r>
        <w:t xml:space="preserve">   解析：根据税务稽查规范，省及省以下稽查局，应当于上一级或者本级税务稽查计划下达后15日内，制定税务稽查计划。</w:t>
      </w:r>
    </w:p>
    <w:p>
      <w:r>
        <w:t>16. 【单选题】根据税收违法案件一案双查相关规定，省以下税务局组织开展一案双查工作的牵头部门是：</w:t>
      </w:r>
    </w:p>
    <w:p>
      <w:pPr>
        <w:pStyle w:val="ListBullet"/>
      </w:pPr>
      <w:r>
        <w:t xml:space="preserve">   A. 稽查局</w:t>
      </w:r>
    </w:p>
    <w:p>
      <w:pPr>
        <w:pStyle w:val="ListBullet"/>
      </w:pPr>
      <w:r>
        <w:t xml:space="preserve">   B. 纪检机构</w:t>
      </w:r>
    </w:p>
    <w:p>
      <w:pPr>
        <w:pStyle w:val="ListBullet"/>
      </w:pPr>
      <w:r>
        <w:t xml:space="preserve">   C. 督查内审部门</w:t>
      </w:r>
    </w:p>
    <w:p>
      <w:pPr>
        <w:pStyle w:val="ListBullet"/>
      </w:pPr>
      <w:r>
        <w:t xml:space="preserve">   D. 人事部门</w:t>
      </w:r>
    </w:p>
    <w:p>
      <w:r>
        <w:t xml:space="preserve">   答案：B</w:t>
      </w:r>
    </w:p>
    <w:p>
      <w:r>
        <w:t xml:space="preserve">   解析：根据《税收违法案件一案双查实施办法》（税总党工发〔2022〕74号）第五条规定，组织开展一案双查工作，国家税务总局以党建工作局为牵头部门，省以下税务局以纪检机构为牵头部门。牵头部门负责一案双查工作的统一组织、统筹协调和督促落实。</w:t>
      </w:r>
    </w:p>
    <w:p>
      <w:r>
        <w:t>17. 【单选题】稽查局从被执行人开户银行的存款中扣缴税款、滞纳金、罚款措施时，应当向被执行人开户银行送达文书。该文书是：</w:t>
      </w:r>
    </w:p>
    <w:p>
      <w:pPr>
        <w:pStyle w:val="ListBullet"/>
      </w:pPr>
      <w:r>
        <w:t xml:space="preserve">   A. 税务事项通知书</w:t>
      </w:r>
    </w:p>
    <w:p>
      <w:pPr>
        <w:pStyle w:val="ListBullet"/>
      </w:pPr>
      <w:r>
        <w:t xml:space="preserve">   B. 扣缴税收款项通知书</w:t>
      </w:r>
    </w:p>
    <w:p>
      <w:pPr>
        <w:pStyle w:val="ListBullet"/>
      </w:pPr>
      <w:r>
        <w:t xml:space="preserve">   C. 扣缴税收款项决定书</w:t>
      </w:r>
    </w:p>
    <w:p>
      <w:pPr>
        <w:pStyle w:val="ListBullet"/>
      </w:pPr>
      <w:r>
        <w:t xml:space="preserve">   D. 税务协助执行通知书</w:t>
      </w:r>
    </w:p>
    <w:p>
      <w:r>
        <w:t xml:space="preserve">   答案：B</w:t>
      </w:r>
    </w:p>
    <w:p>
      <w:r>
        <w:t xml:space="preserve">   解析：根据《税务稽查案件办理程序规定》(国家税务总局令第52号)第五十三条：稽查局采取从被执行人开户银行或者其他金融机构的存款中扣缴税款、滞纳金、罚款措施时，应当向被执行人开户银行或者其他金融机构送达扣缴税收款项通知书，依法扣缴税款、滞纳金、罚款，并及时将有关凭证送达被执行人。</w:t>
      </w:r>
    </w:p>
    <w:p>
      <w:r>
        <w:t>18. 【单选题】根据现行规定，稽查部门对有关第三方调查取证时，应当使用的税务文书是：</w:t>
      </w:r>
    </w:p>
    <w:p>
      <w:pPr>
        <w:pStyle w:val="ListBullet"/>
      </w:pPr>
      <w:r>
        <w:t xml:space="preserve">   A. 《税务检查通知书》</w:t>
      </w:r>
    </w:p>
    <w:p>
      <w:pPr>
        <w:pStyle w:val="ListBullet"/>
      </w:pPr>
      <w:r>
        <w:t xml:space="preserve">   B. 《税务检查通知书（二）》</w:t>
      </w:r>
    </w:p>
    <w:p>
      <w:pPr>
        <w:pStyle w:val="ListBullet"/>
      </w:pPr>
      <w:r>
        <w:t xml:space="preserve">   C. 《税务事项通知书》</w:t>
      </w:r>
    </w:p>
    <w:p>
      <w:pPr>
        <w:pStyle w:val="ListBullet"/>
      </w:pPr>
      <w:r>
        <w:t xml:space="preserve">   D. 《税务协助检查通知书》</w:t>
      </w:r>
    </w:p>
    <w:p>
      <w:r>
        <w:t xml:space="preserve">   答案：D</w:t>
      </w:r>
    </w:p>
    <w:p>
      <w:r>
        <w:t xml:space="preserve">   解析：根据《国家税务总局关于修订部分税务执法文书的公告》（国家税务总局公告2021年第23号）附件《修订后的税务执法文书式样》中明确，检查人员在向有关单位和个人调查取证、协查案件时使用《税务协助检查通知书》。关于《国家税务总局关于修订部分税务执法文书的公告》的解读中明确，本次修订修改了部分文书名称。将《税务检查通知书（二）》改名为《税务协助检查通知书》。修改后更加符合该文书的实际使用场景，有利于减少歧义和误读。</w:t>
      </w:r>
    </w:p>
    <w:p>
      <w:r>
        <w:t>19. 【单选题】某企业未按规定缴纳稽查查补税款及滞纳金，且放弃到期债权，对国家税收造成损害。下列选项中，稽查局可以行使的权利是：</w:t>
      </w:r>
    </w:p>
    <w:p>
      <w:pPr>
        <w:pStyle w:val="ListBullet"/>
      </w:pPr>
      <w:r>
        <w:t xml:space="preserve">   A. 抵押权</w:t>
      </w:r>
    </w:p>
    <w:p>
      <w:pPr>
        <w:pStyle w:val="ListBullet"/>
      </w:pPr>
      <w:r>
        <w:t xml:space="preserve">   B. 留置权</w:t>
      </w:r>
    </w:p>
    <w:p>
      <w:pPr>
        <w:pStyle w:val="ListBullet"/>
      </w:pPr>
      <w:r>
        <w:t xml:space="preserve">   C. 代位权</w:t>
      </w:r>
    </w:p>
    <w:p>
      <w:pPr>
        <w:pStyle w:val="ListBullet"/>
      </w:pPr>
      <w:r>
        <w:t xml:space="preserve">   D. 撤销权</w:t>
      </w:r>
    </w:p>
    <w:p>
      <w:r>
        <w:t xml:space="preserve">   答案：D</w:t>
      </w:r>
    </w:p>
    <w:p>
      <w:r>
        <w:t xml:space="preserve">   解析：根据《中华人民共和国税收征收管理法》（2015年修正）第五十条规定，欠缴税款的纳税人因怠于行使到期债权，或者放弃到期债权，或者无偿转让财产，或者以明显不合理的低价转让财产而受让人知道该情形，对国家税收造成损害的，税务机关可以依照《中华人民共和国合同法》第七十三条、第七十四条的规定行使代位权、撤销权。《中华人民共和国民法典》自2021年1月1日实施，《中华人民共和国合同法》被废止。根据《中华人民共和国民法典》第五百三十九条规定，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r>
        <w:t>20. 【单选题】对涉税保密信息纸质资料，税务机关应明确责任人员，严格按照规定程序进行。该程序是：</w:t>
      </w:r>
    </w:p>
    <w:p>
      <w:pPr>
        <w:pStyle w:val="ListBullet"/>
      </w:pPr>
      <w:r>
        <w:t xml:space="preserve">   A. 受理、审核、登记、建档、保管和使用</w:t>
      </w:r>
    </w:p>
    <w:p>
      <w:pPr>
        <w:pStyle w:val="ListBullet"/>
      </w:pPr>
      <w:r>
        <w:t xml:space="preserve">   B. 受理、登记、审核、建档、保管和使用</w:t>
      </w:r>
    </w:p>
    <w:p>
      <w:pPr>
        <w:pStyle w:val="ListBullet"/>
      </w:pPr>
      <w:r>
        <w:t xml:space="preserve">   C. 审核、受理、建档、登记、保管和使用</w:t>
      </w:r>
    </w:p>
    <w:p>
      <w:pPr>
        <w:pStyle w:val="ListBullet"/>
      </w:pPr>
      <w:r>
        <w:t xml:space="preserve">   D. 审核、登记、受理、建档、保管和使用</w:t>
      </w:r>
    </w:p>
    <w:p>
      <w:r>
        <w:t xml:space="preserve">   答案：A</w:t>
      </w:r>
    </w:p>
    <w:p>
      <w:r>
        <w:t xml:space="preserve">   解析：《纳税人涉税保密信息管理暂行办法》（国税发〔2008〕93号印发）第二章第八条的规定，对涉税保密信息纸质资料，税务机关应明确责任人员，严格按照程序受理、审核、登记、建档、保管和使用。</w:t>
      </w:r>
    </w:p>
    <w:p>
      <w:r>
        <w:t>21. 【单选题】根据土地增值税相关规定，下列业务中属于土地增值税征税范围的是：</w:t>
      </w:r>
    </w:p>
    <w:p>
      <w:pPr>
        <w:pStyle w:val="ListBullet"/>
      </w:pPr>
      <w:r>
        <w:t xml:space="preserve">   A. 将自有办公楼评估增值用于抵押贷款</w:t>
      </w:r>
    </w:p>
    <w:p>
      <w:pPr>
        <w:pStyle w:val="ListBullet"/>
      </w:pPr>
      <w:r>
        <w:t xml:space="preserve">   B. 将自建商品房用于抵偿所欠工程款</w:t>
      </w:r>
    </w:p>
    <w:p>
      <w:pPr>
        <w:pStyle w:val="ListBullet"/>
      </w:pPr>
      <w:r>
        <w:t xml:space="preserve">   C. 将自建商品房出租给股东</w:t>
      </w:r>
    </w:p>
    <w:p>
      <w:pPr>
        <w:pStyle w:val="ListBullet"/>
      </w:pPr>
      <w:r>
        <w:t xml:space="preserve">   D. 将自建商品房转为自用</w:t>
      </w:r>
    </w:p>
    <w:p>
      <w:r>
        <w:t xml:space="preserve">   答案：B</w:t>
      </w:r>
    </w:p>
    <w:p>
      <w:r>
        <w:t xml:space="preserve">   解析：根据《中华人民共和国土地增值税暂行条例》（中华人民共和国国务院令第138号）规定，转让国有土地使用权、地上的建筑物及其附着物并取得收入的单位和个人，为土地增值税的纳税义务人，应依照本条例缴纳土地增值税。</w:t>
        <w:br/>
        <w:t>房地产评估增值，没有发生房地产权属的转让，不属于征收土地增值税的范围。</w:t>
      </w:r>
    </w:p>
    <w:p>
      <w:r>
        <w:t>22. 【单选题】张某为留学回国人员，2024年3月1日免税购买一辆小轿车，申报计税价格为50万元。2026年3月2日张某将车辆出售给李某（非留学回国人员），李某应缴纳的车辆购置税额是：</w:t>
      </w:r>
    </w:p>
    <w:p>
      <w:pPr>
        <w:pStyle w:val="ListBullet"/>
      </w:pPr>
      <w:r>
        <w:t xml:space="preserve">   A. 0万元</w:t>
      </w:r>
    </w:p>
    <w:p>
      <w:pPr>
        <w:pStyle w:val="ListBullet"/>
      </w:pPr>
      <w:r>
        <w:t xml:space="preserve">   B. 1万元</w:t>
      </w:r>
    </w:p>
    <w:p>
      <w:pPr>
        <w:pStyle w:val="ListBullet"/>
      </w:pPr>
      <w:r>
        <w:t xml:space="preserve">   C. 4万元</w:t>
      </w:r>
    </w:p>
    <w:p>
      <w:pPr>
        <w:pStyle w:val="ListBullet"/>
      </w:pPr>
      <w:r>
        <w:t xml:space="preserve">   D. 5万元</w:t>
      </w:r>
    </w:p>
    <w:p>
      <w:r>
        <w:t xml:space="preserve">   答案：C</w:t>
      </w:r>
    </w:p>
    <w:p>
      <w:r>
        <w:t xml:space="preserve">   解析：《中华人民共和国车辆购置税法》规定，免税、减税车辆因转让、改变用途等原因不再属于免税、减税范围的，纳税人应当在办理车辆转移登记或者变更登记前缴纳车辆购置税。计税价格以免税、减税车辆初次办理纳税申报时确定的计税价格为基准，每满一年扣减百分之十。</w:t>
      </w:r>
    </w:p>
    <w:p>
      <w:r>
        <w:t>23. 【单选题】税务稽查执法检查人员当前承担了一定数量的在查案件，原则上不再列入随机选派人员范围。下列选项中，关于这一数量标准正确的是：</w:t>
      </w:r>
    </w:p>
    <w:p>
      <w:pPr>
        <w:pStyle w:val="ListBullet"/>
      </w:pPr>
      <w:r>
        <w:t xml:space="preserve">   A. 3起以上（含）</w:t>
      </w:r>
    </w:p>
    <w:p>
      <w:pPr>
        <w:pStyle w:val="ListBullet"/>
      </w:pPr>
      <w:r>
        <w:t xml:space="preserve">   B. 2起以上（含）</w:t>
      </w:r>
    </w:p>
    <w:p>
      <w:pPr>
        <w:pStyle w:val="ListBullet"/>
      </w:pPr>
      <w:r>
        <w:t xml:space="preserve">   C. 1起以上（不含）</w:t>
      </w:r>
    </w:p>
    <w:p>
      <w:pPr>
        <w:pStyle w:val="ListBullet"/>
      </w:pPr>
      <w:r>
        <w:t xml:space="preserve">   D. 5起以上（不含）</w:t>
      </w:r>
    </w:p>
    <w:p>
      <w:r>
        <w:t xml:space="preserve">   答案：A</w:t>
      </w:r>
    </w:p>
    <w:p>
      <w:r>
        <w:t xml:space="preserve">   解析：根据《税务稽查随机抽查执法检查人员名录库管理办法（试行）》（税总发〔2016〕74号）第十三条规定，当前承担在查案件数量3起以上（含）的执法检查人员，原则上不再列入随机选派人员范围。</w:t>
      </w:r>
    </w:p>
    <w:p>
      <w:r>
        <w:t>24. 【单选题】根据案源管理办法的规定，稽查局在特定情况下可以对纳税人开展调查核实。下列选项中，错误的是：</w:t>
      </w:r>
    </w:p>
    <w:p>
      <w:pPr>
        <w:pStyle w:val="ListBullet"/>
      </w:pPr>
      <w:r>
        <w:t xml:space="preserve">   A. 可以按照法定程序查阅相关纳税申报信息和发票数据</w:t>
      </w:r>
    </w:p>
    <w:p>
      <w:pPr>
        <w:pStyle w:val="ListBullet"/>
      </w:pPr>
      <w:r>
        <w:t xml:space="preserve">   B. 可以核查经营场所和相关账簿、凭证、合同等资料</w:t>
      </w:r>
    </w:p>
    <w:p>
      <w:pPr>
        <w:pStyle w:val="ListBullet"/>
      </w:pPr>
      <w:r>
        <w:t xml:space="preserve">   C. 可以向管理人员、财务人员等了解情况</w:t>
      </w:r>
    </w:p>
    <w:p>
      <w:pPr>
        <w:pStyle w:val="ListBullet"/>
      </w:pPr>
      <w:r>
        <w:t xml:space="preserve">   D. 可以由案源管理部门下达税务文书</w:t>
      </w:r>
    </w:p>
    <w:p>
      <w:r>
        <w:t xml:space="preserve">   答案：D</w:t>
      </w:r>
    </w:p>
    <w:p>
      <w:r>
        <w:t xml:space="preserve">   解析：根据《税务稽查案源管理办法》（税总稽查发〔2025〕12号）第二十八条规定，对线索较明确但缺少必要证明资料，有可能存在税收违法行为的，可以先进行调查核实。调查核实由稽查检查部门实施，可以按照法定程序查阅相关纳税申报信息和发票数据，核查经营场所和相关账簿、凭证、合同等资料，向管理人员、财务人员等了解情况，查询从事生产经营的纳税人的存款账户、复制与涉税违法线索相关的证明资料等。</w:t>
      </w:r>
    </w:p>
    <w:p>
      <w:r>
        <w:t>25. 【单选题】某外贸企业采取假报出口手段，共骗取出口退税款150万元，已交纳与之相关的税款70万元，涉嫌犯罪。该企业涉嫌构成的罪名是：</w:t>
      </w:r>
    </w:p>
    <w:p>
      <w:pPr>
        <w:pStyle w:val="ListBullet"/>
      </w:pPr>
      <w:r>
        <w:t xml:space="preserve">   A. 逃税罪和骗取出口退税罪</w:t>
      </w:r>
    </w:p>
    <w:p>
      <w:pPr>
        <w:pStyle w:val="ListBullet"/>
      </w:pPr>
      <w:r>
        <w:t xml:space="preserve">   B. 骗取出口退税罪</w:t>
      </w:r>
    </w:p>
    <w:p>
      <w:pPr>
        <w:pStyle w:val="ListBullet"/>
      </w:pPr>
      <w:r>
        <w:t xml:space="preserve">   C. 逃税罪和诈骗罪</w:t>
      </w:r>
    </w:p>
    <w:p>
      <w:pPr>
        <w:pStyle w:val="ListBullet"/>
      </w:pPr>
      <w:r>
        <w:t xml:space="preserve">   D. 逃税罪</w:t>
      </w:r>
    </w:p>
    <w:p>
      <w:r>
        <w:t xml:space="preserve">   答案：A</w:t>
      </w:r>
    </w:p>
    <w:p>
      <w:r>
        <w:t xml:space="preserve">   解析：根据《中华人民共和国刑法》（2024年修正）二百零四条第二款规定，纳税人缴纳税款后，采取前款规定的欺骗方法，骗取所缴纳的税款的，依照本法第二百零一条的逃税罪相关规定定罪处罚；骗取税款超过所缴纳的税款部分，依照骗取出口退税罪相关规定处罚。</w:t>
      </w:r>
    </w:p>
    <w:p>
      <w:r>
        <w:t>26. 【单选题】从法律层级上看，《税务稽查案件办理程序规定》属于：</w:t>
      </w:r>
    </w:p>
    <w:p>
      <w:pPr>
        <w:pStyle w:val="ListBullet"/>
      </w:pPr>
      <w:r>
        <w:t xml:space="preserve">   A. 行政法规</w:t>
      </w:r>
    </w:p>
    <w:p>
      <w:pPr>
        <w:pStyle w:val="ListBullet"/>
      </w:pPr>
      <w:r>
        <w:t xml:space="preserve">   B. 部门规章</w:t>
      </w:r>
    </w:p>
    <w:p>
      <w:pPr>
        <w:pStyle w:val="ListBullet"/>
      </w:pPr>
      <w:r>
        <w:t xml:space="preserve">   C. 税务规范性文件</w:t>
      </w:r>
    </w:p>
    <w:p>
      <w:pPr>
        <w:pStyle w:val="ListBullet"/>
      </w:pPr>
      <w:r>
        <w:t xml:space="preserve">   D. 政府规章</w:t>
      </w:r>
    </w:p>
    <w:p>
      <w:r>
        <w:t xml:space="preserve">   答案：B</w:t>
      </w:r>
    </w:p>
    <w:p>
      <w:r>
        <w:t xml:space="preserve">   解析：《税务稽查案件办理程序规定》由国家税务总局令第52号发布，国家税务总局令属于部门规章。</w:t>
      </w:r>
    </w:p>
    <w:p>
      <w:r>
        <w:t>27. 【单选题】在开展一案双查工作中，稽查部门的工作职责是：</w:t>
      </w:r>
    </w:p>
    <w:p>
      <w:pPr>
        <w:pStyle w:val="ListBullet"/>
      </w:pPr>
      <w:r>
        <w:t xml:space="preserve">   A. 负责组织召开一案双查联席会议</w:t>
      </w:r>
    </w:p>
    <w:p>
      <w:pPr>
        <w:pStyle w:val="ListBullet"/>
      </w:pPr>
      <w:r>
        <w:t xml:space="preserve">   B. 负责一案双查工作的统一组织和督促落实</w:t>
      </w:r>
    </w:p>
    <w:p>
      <w:pPr>
        <w:pStyle w:val="ListBullet"/>
      </w:pPr>
      <w:r>
        <w:t xml:space="preserve">   C. 负责检查税务机关和税务人员执法行为的规范性</w:t>
      </w:r>
    </w:p>
    <w:p>
      <w:pPr>
        <w:pStyle w:val="ListBullet"/>
      </w:pPr>
      <w:r>
        <w:t xml:space="preserve">   D. 负责查处税收违法案件并及时移交问题线索</w:t>
      </w:r>
    </w:p>
    <w:p>
      <w:r>
        <w:t xml:space="preserve">   答案：D</w:t>
      </w:r>
    </w:p>
    <w:p>
      <w:r>
        <w:t xml:space="preserve">   解析：根据税收违法案件一案双查文件规定，稽查部门负责查处涉税当事人偷逃税、虚开发票和骗税退税等税收违法案件，及时向纪检机构移交问题线索。</w:t>
      </w:r>
    </w:p>
    <w:p>
      <w:r>
        <w:t>28. 【单选题】稽查部门对收集的各类涉税违法线索，结合线索总体情况，经分析研判后分类处理。下列选项中，可以作线索返回处理的是：</w:t>
      </w:r>
    </w:p>
    <w:p>
      <w:pPr>
        <w:pStyle w:val="ListBullet"/>
      </w:pPr>
      <w:r>
        <w:t xml:space="preserve">   A. 涉税违法线索涉及应开具而未开具发票</w:t>
      </w:r>
    </w:p>
    <w:p>
      <w:pPr>
        <w:pStyle w:val="ListBullet"/>
      </w:pPr>
      <w:r>
        <w:t xml:space="preserve">   B. 涉税违法线索涉及税务机关、税务人员失职失责问题</w:t>
      </w:r>
    </w:p>
    <w:p>
      <w:pPr>
        <w:pStyle w:val="ListBullet"/>
      </w:pPr>
      <w:r>
        <w:t xml:space="preserve">   C. 涉税违法线索涉及国际税收领域特别纳税调整事项</w:t>
      </w:r>
    </w:p>
    <w:p>
      <w:pPr>
        <w:pStyle w:val="ListBullet"/>
      </w:pPr>
      <w:r>
        <w:t xml:space="preserve">   D. 涉税违法线索疑点不属于稽查职责范围</w:t>
      </w:r>
    </w:p>
    <w:p>
      <w:r>
        <w:t xml:space="preserve">   答案：D</w:t>
      </w:r>
    </w:p>
    <w:p>
      <w:r>
        <w:t xml:space="preserve">   解析：根据《税务稽查案源管理办法》（税总稽查发〔2025〕12号）第十六条、第十七条、第十八条规定，稽查部门对收集的各类涉税违法线索进行案头分析研判。结合线索总体情况，经分析研判按照线索转办、线索返回（补正）、确认案源等方式分类处理。</w:t>
        <w:br/>
        <w:t>经分析研判，符合下列情形之一的，制作《涉税违法线索转办函》，转交税务局相关部门处理：（1）涉税违法线索涉及应开具而未开具发票、未申报办理税务登记等轻微税收违法行为，通过日常税务管理能够纠正的事项，移交主管税务机关处理。（2）涉税违法线索涉及国际税收领域特别纳税调整事项的，移交国际税收部门处理。（3）涉税违法线索涉及税务机关、税务人员失职失责问题或者涉嫌违法违纪的，移交督察内审或纪检部门处理。（4）其他需要移交相关部门的事项。</w:t>
        <w:br/>
        <w:t>经分析研判，符合下列情形之一的，制作《涉税违法线索返回（补正）函》，返回线索来源部门或者要求补充资料：（1）纳税人不属于当地稽查部门管辖范围，或者涉税违法线索疑点不属于稽查职责范围的，可以作线索返回处理。（2）涉税违法线索不清楚、数据有误，未提供必要数据资料或者资料不完整的，可以要求补充资料；要求补充资料不能补充资料的，可以作线索返回处理。（3）其他需要返回线索来源部门的情形。 对稽查案件定性虚开发票涉税风险线索，接收方收到并按照分类处理规则清分后由稽查部门处理的，不得作线索返回处理。</w:t>
      </w:r>
    </w:p>
    <w:p>
      <w:r>
        <w:t>29. 【单选题】关于增值税征税范围，下列说法正确的是：</w:t>
      </w:r>
    </w:p>
    <w:p>
      <w:pPr>
        <w:pStyle w:val="ListBullet"/>
      </w:pPr>
      <w:r>
        <w:t xml:space="preserve">   A. 提供餐饮服务的纳税人销售的外卖食品，按照“销售货物”缴纳增值税</w:t>
      </w:r>
    </w:p>
    <w:p>
      <w:pPr>
        <w:pStyle w:val="ListBullet"/>
      </w:pPr>
      <w:r>
        <w:t xml:space="preserve">   B. 度假村提供会议场地及配套服务的活动，按照“会议展览服务”缴纳增值税</w:t>
      </w:r>
    </w:p>
    <w:p>
      <w:pPr>
        <w:pStyle w:val="ListBullet"/>
      </w:pPr>
      <w:r>
        <w:t xml:space="preserve">   C. 纳税人在游览场所经营摆渡车取得的收入，按照“交通运输服务”缴纳增值税</w:t>
      </w:r>
    </w:p>
    <w:p>
      <w:pPr>
        <w:pStyle w:val="ListBullet"/>
      </w:pPr>
      <w:r>
        <w:t xml:space="preserve">   D. 纳税人将建筑施工设备出租给他人使用并配备操作人员的，按照“租赁服务”缴纳增值税</w:t>
      </w:r>
    </w:p>
    <w:p>
      <w:r>
        <w:t xml:space="preserve">   答案：B</w:t>
      </w:r>
    </w:p>
    <w:p>
      <w:r>
        <w:t xml:space="preserve">   解析：根据《财政部 国家税务总局关于明确金融 房地产开发 教育辅助服务等增值税政策的通知》（财税〔2016〕140号）第九条规定，提供餐饮服务的纳税人销售的外卖食品，按照“餐饮服务”缴纳增值税。第十条规定，宾馆、旅馆、旅社、度假村和其他经营性住宿场所提供会议场地及配套服务的活动，按照“会议展览服务”缴纳增值税。第十一条规定，纳税人在游览场所经营索道、摆渡车、电瓶车、游船等取得的收入，按照“文化体育服务”缴纳增值税。第十六条规定，纳税人将建筑施工设备出租给他人使用并配备操作人员的，按照“建筑服务”缴纳增值税。</w:t>
      </w:r>
    </w:p>
    <w:p>
      <w:r>
        <w:t>30. 【单选题】稽查局对甲加油站立案检查，发现其从乙公司购买汽油，取得增值税专用发票，注明金额450万元，税额58.5万元。经核实，该加油站要求乙公司在上述业务之外多开具金额300万元的发票。乙公司按照“富余票”额度向甲加油站开具了金额200万元的增值税专用发票，并收取手续费11.3万元。应认定甲加油站虚开增值税专用发票的税额是：</w:t>
      </w:r>
    </w:p>
    <w:p>
      <w:pPr>
        <w:pStyle w:val="ListBullet"/>
      </w:pPr>
      <w:r>
        <w:t xml:space="preserve">   A. 39万元</w:t>
      </w:r>
    </w:p>
    <w:p>
      <w:pPr>
        <w:pStyle w:val="ListBullet"/>
      </w:pPr>
      <w:r>
        <w:t xml:space="preserve">   B. 26万元</w:t>
      </w:r>
    </w:p>
    <w:p>
      <w:pPr>
        <w:pStyle w:val="ListBullet"/>
      </w:pPr>
      <w:r>
        <w:t xml:space="preserve">   C. 97.5万元</w:t>
      </w:r>
    </w:p>
    <w:p>
      <w:pPr>
        <w:pStyle w:val="ListBullet"/>
      </w:pPr>
      <w:r>
        <w:t xml:space="preserve">   D. 84.5万元</w:t>
      </w:r>
    </w:p>
    <w:p>
      <w:r>
        <w:t xml:space="preserve">   答案：B</w:t>
      </w:r>
    </w:p>
    <w:p>
      <w:r>
        <w:t xml:space="preserve">   解析：根据《中华人民共和国发票管理办法》（2023年修订）第二十一条第二款规定，任何单位和个人不得有下列虚开发票行为：让他人为自己开具与实际经营业务情况不符的发票。甲加油站虚开增值税专用发票金额为200万，税额为200×13%=26万元。</w:t>
      </w:r>
    </w:p>
    <w:p>
      <w:r>
        <w:t>31. 【单选题】甲炼化企业2025年6月对外销售柴油共计80000升，其中包括以柴油调和而成的生物柴油30000升，以利用废弃的动物油和植物油（比重不低于70%）为原料生产的符合规定条件的纯生物柴油20000升，均分别核算。上述业务应缴纳消费税税额为：（柴油适用消费税率1.2元/升）</w:t>
      </w:r>
    </w:p>
    <w:p>
      <w:pPr>
        <w:pStyle w:val="ListBullet"/>
      </w:pPr>
      <w:r>
        <w:t xml:space="preserve">   A. 36000元</w:t>
      </w:r>
    </w:p>
    <w:p>
      <w:pPr>
        <w:pStyle w:val="ListBullet"/>
      </w:pPr>
      <w:r>
        <w:t xml:space="preserve">   B. 72000元</w:t>
      </w:r>
    </w:p>
    <w:p>
      <w:pPr>
        <w:pStyle w:val="ListBullet"/>
      </w:pPr>
      <w:r>
        <w:t xml:space="preserve">   C. 96000元</w:t>
      </w:r>
    </w:p>
    <w:p>
      <w:pPr>
        <w:pStyle w:val="ListBullet"/>
      </w:pPr>
      <w:r>
        <w:t xml:space="preserve">   D. 120000元</w:t>
      </w:r>
    </w:p>
    <w:p>
      <w:r>
        <w:t xml:space="preserve">   答案：B</w:t>
      </w:r>
    </w:p>
    <w:p>
      <w:r>
        <w:t xml:space="preserve">   解析：根据《成品油消费税征收范围注释》（财税〔2008〕167号附件2）第二条的规定，以柴油、柴油组分调和生产的生物柴油也属于本税目征收范围。根据《财政部 国家税务总局关于利用废弃的动植物油生产纯生物柴油免征消费税的通知》（财税〔2010〕118号）的规定，从2009年1月1日起，对同时符合下列条件的纯生物柴油免征消费税。本题符合税法规定条件的纯生物柴油免征消费税。则应纳消费税=（800000000）×1.2=72000（元）。</w:t>
      </w:r>
    </w:p>
    <w:p>
      <w:r>
        <w:t>32. 【单选题】无租使用其他单位房产的应税单位和个人，依照相关规定代缴纳房产税的依据是：</w:t>
      </w:r>
    </w:p>
    <w:p>
      <w:pPr>
        <w:pStyle w:val="ListBullet"/>
      </w:pPr>
      <w:r>
        <w:t xml:space="preserve">   A. 房产原值</w:t>
      </w:r>
    </w:p>
    <w:p>
      <w:pPr>
        <w:pStyle w:val="ListBullet"/>
      </w:pPr>
      <w:r>
        <w:t xml:space="preserve">   B. 房产余值</w:t>
      </w:r>
    </w:p>
    <w:p>
      <w:pPr>
        <w:pStyle w:val="ListBullet"/>
      </w:pPr>
      <w:r>
        <w:t xml:space="preserve">   C. 评估价值</w:t>
      </w:r>
    </w:p>
    <w:p>
      <w:pPr>
        <w:pStyle w:val="ListBullet"/>
      </w:pPr>
      <w:r>
        <w:t xml:space="preserve">   D. 评估租值</w:t>
      </w:r>
    </w:p>
    <w:p>
      <w:r>
        <w:t xml:space="preserve">   答案：B</w:t>
      </w:r>
    </w:p>
    <w:p>
      <w:r>
        <w:t xml:space="preserve">   解析：根据《财政部 国家税务总局关于房产税城镇土地使用税有关问题的通知》（财税〔2009〕128号）规定，无租使用其他单位房产的应税单位和个人，依照房产余值代缴纳房产税。</w:t>
      </w:r>
    </w:p>
    <w:p>
      <w:r>
        <w:t>33. 【单选题】稽查局办理税务稽查案件时，当事人确无财产可供抵缴税款、滞纳金、罚款，经批准后，终结执行。下列选项中，有权审批的领导岗位是：</w:t>
      </w:r>
    </w:p>
    <w:p>
      <w:pPr>
        <w:pStyle w:val="ListBullet"/>
      </w:pPr>
      <w:r>
        <w:t xml:space="preserve">   A. 稽查局局长</w:t>
      </w:r>
    </w:p>
    <w:p>
      <w:pPr>
        <w:pStyle w:val="ListBullet"/>
      </w:pPr>
      <w:r>
        <w:t xml:space="preserve">   B. 上一级分管税务稽查副局长</w:t>
      </w:r>
    </w:p>
    <w:p>
      <w:pPr>
        <w:pStyle w:val="ListBullet"/>
      </w:pPr>
      <w:r>
        <w:t xml:space="preserve">   C. 税务局副局长</w:t>
      </w:r>
    </w:p>
    <w:p>
      <w:pPr>
        <w:pStyle w:val="ListBullet"/>
      </w:pPr>
      <w:r>
        <w:t xml:space="preserve">   D. 税务局局长</w:t>
      </w:r>
    </w:p>
    <w:p>
      <w:r>
        <w:t xml:space="preserve">   答案：D</w:t>
      </w:r>
    </w:p>
    <w:p>
      <w:r>
        <w:t xml:space="preserve">   解析：根据《税务稽查案件办理程序规定》(国家税务总局令第52号)第五十七条的规定，当事人确无财产可供抵缴税款、滞纳金、罚款或者依照破产清算程序确实无法清缴税款、滞纳金、罚款，或者有其他法定终结执行情形的，经税务局局长批准后，终结执行。</w:t>
      </w:r>
    </w:p>
    <w:p>
      <w:r>
        <w:t>34. 【单选题】对符合一定条件的重大税收违法失信主体，需要向社会公布。下列选项中，关于失信主体信息公布的偷税金额标准是：</w:t>
      </w:r>
    </w:p>
    <w:p>
      <w:pPr>
        <w:pStyle w:val="ListBullet"/>
      </w:pPr>
      <w:r>
        <w:t xml:space="preserve">   A. 5万元以上</w:t>
      </w:r>
    </w:p>
    <w:p>
      <w:pPr>
        <w:pStyle w:val="ListBullet"/>
      </w:pPr>
      <w:r>
        <w:t xml:space="preserve">   B. 10万元以上</w:t>
      </w:r>
    </w:p>
    <w:p>
      <w:pPr>
        <w:pStyle w:val="ListBullet"/>
      </w:pPr>
      <w:r>
        <w:t xml:space="preserve">   C. 50万元以上</w:t>
      </w:r>
    </w:p>
    <w:p>
      <w:pPr>
        <w:pStyle w:val="ListBullet"/>
      </w:pPr>
      <w:r>
        <w:t xml:space="preserve">   D. 100万元以上</w:t>
      </w:r>
    </w:p>
    <w:p>
      <w:r>
        <w:t xml:space="preserve">   答案：D</w:t>
      </w:r>
    </w:p>
    <w:p>
      <w:r>
        <w:t xml:space="preserve">   解析：根据《重大税收违法失信主体信息公布管理办法》(国家税务总局令第54号)第六条第一项：本办法所称“重大税收违法失信主体”（以下简称失信主体）是指有下列情形之一的纳税人、扣缴义务人或者其他涉税当事人（以下简称当事人）：伪造、变造、隐匿、擅自销毁账簿、记账凭证，或者在账簿上多列支出或者不列、少列收入，或者经税务机关通知申报而拒不申报或者进行虚假的纳税申报，不缴或者少缴应纳税款100万元以上，且任一年度不缴或者少缴应纳税款占当年各税种应纳税总额10%以上的，或者采取前述手段，不缴或者少缴已扣、已收税款，数额在100万元以上的。</w:t>
      </w:r>
    </w:p>
    <w:p>
      <w:r>
        <w:t>35. 【单选题】稽查案源管理部门做出案源登记并提出处理意见后，应当在一定期限内提请案源审批或案源管理集体审议，该期限最长是：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 xml:space="preserve">   答案：B</w:t>
      </w:r>
    </w:p>
    <w:p>
      <w:r>
        <w:t xml:space="preserve">   解析：根据《国家税务总局关于修订&lt;税务稽查案源管理办法&gt;的通知》（税总稽查发〔2025〕12号）第三十三条规定：第三十三条 稽查案源部门自案源登记之日起3个工作日内提出拟分类处理意见，提请案源审批或者案源管理集体审议。案源审批事项或者案源管理集体审议事项，应当在稽查案源部门提请之日起 5 个工作日内完成。</w:t>
      </w:r>
    </w:p>
    <w:p>
      <w:r>
        <w:t>36. 【单选题】某市税务局稽查局检查甲公司发现，甲公司是一家国家鼓励的集成电路测试企业，2025年实际发生研发费用1000万元，均符合加计扣除条件，该项研发费用当年企业所得税税前可扣除的金额是：</w:t>
      </w:r>
    </w:p>
    <w:p>
      <w:pPr>
        <w:pStyle w:val="ListBullet"/>
      </w:pPr>
      <w:r>
        <w:t xml:space="preserve">   A. 1500万元</w:t>
      </w:r>
    </w:p>
    <w:p>
      <w:pPr>
        <w:pStyle w:val="ListBullet"/>
      </w:pPr>
      <w:r>
        <w:t xml:space="preserve">   B. 1750万元</w:t>
      </w:r>
    </w:p>
    <w:p>
      <w:pPr>
        <w:pStyle w:val="ListBullet"/>
      </w:pPr>
      <w:r>
        <w:t xml:space="preserve">   C. 2000万元</w:t>
      </w:r>
    </w:p>
    <w:p>
      <w:pPr>
        <w:pStyle w:val="ListBullet"/>
      </w:pPr>
      <w:r>
        <w:t xml:space="preserve">   D. 2200万元</w:t>
      </w:r>
    </w:p>
    <w:p>
      <w:r>
        <w:t xml:space="preserve">   答案：D</w:t>
      </w:r>
    </w:p>
    <w:p>
      <w:r>
        <w:t xml:space="preserve">   解析：根据《财政部 税务总局 国家发展改革委 工业和信息化部关于提高集成电路和工业母机企业研发费用加计扣除比例的公告》（财政部 税务总局 国家发展改革委 工业和信息化部公告2023年第44号）集成电路企业和工业母机企业开展研发活动中实际发生的研发费用，未形成无形资产计入当期损益的，在按规定据实扣除的基础上，在2023年1月1日至2027年12月31日期间，再按照实际发生额的120%在税前扣除；形成无形资产的，在上述期间按照无形资产成本的220%在税前摊销。所称集成电路企业是指国家鼓励的集成电路生产、设计、装备、材料、封装、测试企业。所以该项研发费用当年企业所得税税前可扣除1000×（1+120%）=2200万元。</w:t>
      </w:r>
    </w:p>
    <w:p>
      <w:r>
        <w:t>37. 【单选题】稽查部门立案查处的涉嫌出口骗税案件（除进出口税收管理部门移送外），应当在实施检查后的一定期限内将立案情况告知进出口税收管理部门。该期限是：</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10个工作日</w:t>
      </w:r>
    </w:p>
    <w:p>
      <w:r>
        <w:t xml:space="preserve">   答案：C</w:t>
      </w:r>
    </w:p>
    <w:p>
      <w:r>
        <w:t xml:space="preserve">   解析：根据《国家税务总局稽查局 货物和劳务税司关于明确稽查与出口退税衔接具体操作要求的补充通知》（税总稽便函〔2023〕62号）规定，稽查部门立案查处的涉嫌骗税案件（除进出口税收管理部门移送外），应当在实施检查后的5个工作日内将立案情况告知进出口税收管理部门。</w:t>
      </w:r>
    </w:p>
    <w:p>
      <w:r>
        <w:t>38. 【单选题】对企事业单位、社会团体以及其他组织转让旧房作为公租房房源，且增值额未超过扣除项目金额一定比例的，免征土地增值税。该比例是：</w:t>
      </w:r>
    </w:p>
    <w:p>
      <w:pPr>
        <w:pStyle w:val="ListBullet"/>
      </w:pPr>
      <w:r>
        <w:t xml:space="preserve">   A. 15%</w:t>
      </w:r>
    </w:p>
    <w:p>
      <w:pPr>
        <w:pStyle w:val="ListBullet"/>
      </w:pPr>
      <w:r>
        <w:t xml:space="preserve">   B. 20%</w:t>
      </w:r>
    </w:p>
    <w:p>
      <w:pPr>
        <w:pStyle w:val="ListBullet"/>
      </w:pPr>
      <w:r>
        <w:t xml:space="preserve">   C. 25%</w:t>
      </w:r>
    </w:p>
    <w:p>
      <w:pPr>
        <w:pStyle w:val="ListBullet"/>
      </w:pPr>
      <w:r>
        <w:t xml:space="preserve">   D. 50%</w:t>
      </w:r>
    </w:p>
    <w:p>
      <w:r>
        <w:t xml:space="preserve">   答案：B</w:t>
      </w:r>
    </w:p>
    <w:p>
      <w:r>
        <w:t xml:space="preserve">   解析：根据《财政部 税务总局关于继续实施公共租赁住房税收优惠政策的公告》（财政部 税务总局公告2023年第33号）规定，对企事业单位、社会团体以及其他组织转让旧房作为公租房房源，且增值额未超过扣除项目金额20％的，免征土地增值税。</w:t>
      </w:r>
    </w:p>
    <w:p>
      <w:r>
        <w:t>39. 【单选题】根据房产税相关规定，下列各项中属于房产税征税范围的是：</w:t>
      </w:r>
    </w:p>
    <w:p>
      <w:pPr>
        <w:pStyle w:val="ListBullet"/>
      </w:pPr>
      <w:r>
        <w:t xml:space="preserve">   A. 市区经营性用房</w:t>
      </w:r>
    </w:p>
    <w:p>
      <w:pPr>
        <w:pStyle w:val="ListBullet"/>
      </w:pPr>
      <w:r>
        <w:t xml:space="preserve">   B. 个人自住住房</w:t>
      </w:r>
    </w:p>
    <w:p>
      <w:pPr>
        <w:pStyle w:val="ListBullet"/>
      </w:pPr>
      <w:r>
        <w:t xml:space="preserve">   C. 待售未使用的新建商品房</w:t>
      </w:r>
    </w:p>
    <w:p>
      <w:pPr>
        <w:pStyle w:val="ListBullet"/>
      </w:pPr>
      <w:r>
        <w:t xml:space="preserve">   D. 室外露天游泳池</w:t>
      </w:r>
    </w:p>
    <w:p>
      <w:r>
        <w:t xml:space="preserve">   答案：A</w:t>
      </w:r>
    </w:p>
    <w:p>
      <w:r>
        <w:t xml:space="preserve">   解析：根据《中华人民共和国房产税暂行条例》（国发〔1986〕90号）规定，个人所有非营业用的房产免纳房产税。则个人拥有的市区经营性用房需缴纳房产税。</w:t>
      </w:r>
    </w:p>
    <w:p>
      <w:r>
        <w:t>40. 【单选题】违反税收法律、行政法规应当给予行政处罚的行为，在规定期限内未被发现的，不再给予行政处罚。该规定期限为：</w:t>
      </w:r>
    </w:p>
    <w:p>
      <w:pPr>
        <w:pStyle w:val="ListBullet"/>
      </w:pPr>
      <w:r>
        <w:t xml:space="preserve">   A. 两年</w:t>
      </w:r>
    </w:p>
    <w:p>
      <w:pPr>
        <w:pStyle w:val="ListBullet"/>
      </w:pPr>
      <w:r>
        <w:t xml:space="preserve">   B. 三年</w:t>
      </w:r>
    </w:p>
    <w:p>
      <w:pPr>
        <w:pStyle w:val="ListBullet"/>
      </w:pPr>
      <w:r>
        <w:t xml:space="preserve">   C. 五年</w:t>
      </w:r>
    </w:p>
    <w:p>
      <w:pPr>
        <w:pStyle w:val="ListBullet"/>
      </w:pPr>
      <w:r>
        <w:t xml:space="preserve">   D. 十年</w:t>
      </w:r>
    </w:p>
    <w:p>
      <w:r>
        <w:t xml:space="preserve">   答案：C</w:t>
      </w:r>
    </w:p>
    <w:p>
      <w:r>
        <w:t xml:space="preserve">   解析：根据《中华人民共和国税收征收管理法》第八十六条规定，违反税收法律、行政法规应当给予行政处罚的行为，在五年内未被发现的，不再给予行政处罚。</w:t>
      </w:r>
    </w:p>
    <w:p>
      <w:r>
        <w:t>41. 【单选题】稽查局在实施检查过程中，对被查对象的会计报表、会计账簿、会计凭证等有关资料进行系统审查，据以审核确认其缴纳税款的真实性和准确性。该检查方法是：</w:t>
      </w:r>
    </w:p>
    <w:p>
      <w:pPr>
        <w:pStyle w:val="ListBullet"/>
      </w:pPr>
      <w:r>
        <w:t xml:space="preserve">   A. 对比分析方法</w:t>
      </w:r>
    </w:p>
    <w:p>
      <w:pPr>
        <w:pStyle w:val="ListBullet"/>
      </w:pPr>
      <w:r>
        <w:t xml:space="preserve">   B. 调查验证方法</w:t>
      </w:r>
    </w:p>
    <w:p>
      <w:pPr>
        <w:pStyle w:val="ListBullet"/>
      </w:pPr>
      <w:r>
        <w:t xml:space="preserve">   C. 实地检查方法</w:t>
      </w:r>
    </w:p>
    <w:p>
      <w:pPr>
        <w:pStyle w:val="ListBullet"/>
      </w:pPr>
      <w:r>
        <w:t xml:space="preserve">   D. 账务检查方法</w:t>
      </w:r>
    </w:p>
    <w:p>
      <w:r>
        <w:t xml:space="preserve">   答案：D</w:t>
      </w:r>
    </w:p>
    <w:p>
      <w:r>
        <w:t xml:space="preserve">   解析：根据税务稽查规范，账务检查方法是指对稽查对象的会计报表、会计账簿、会计凭证等有关资料进行系统审查，据以确认稽查对象缴纳税款的真实性和准确性的一种方法。</w:t>
      </w:r>
    </w:p>
    <w:p>
      <w:r>
        <w:t>42. 【单选题】根据土地增值税相关规定，下列情形中暂免征收土地增值税的是：</w:t>
      </w:r>
    </w:p>
    <w:p>
      <w:pPr>
        <w:pStyle w:val="ListBullet"/>
      </w:pPr>
      <w:r>
        <w:t xml:space="preserve">   A. 企业转让办公楼</w:t>
      </w:r>
    </w:p>
    <w:p>
      <w:pPr>
        <w:pStyle w:val="ListBullet"/>
      </w:pPr>
      <w:r>
        <w:t xml:space="preserve">   B. 企业将房产赠与关联企业</w:t>
      </w:r>
    </w:p>
    <w:p>
      <w:pPr>
        <w:pStyle w:val="ListBullet"/>
      </w:pPr>
      <w:r>
        <w:t xml:space="preserve">   C. 企业之间交换房屋</w:t>
      </w:r>
    </w:p>
    <w:p>
      <w:pPr>
        <w:pStyle w:val="ListBullet"/>
      </w:pPr>
      <w:r>
        <w:t xml:space="preserve">   D. 合作建房，建成后按比例分房自用</w:t>
      </w:r>
    </w:p>
    <w:p>
      <w:r>
        <w:t xml:space="preserve">   答案：D</w:t>
      </w:r>
    </w:p>
    <w:p>
      <w:r>
        <w:t xml:space="preserve">   解析：根据《财政部 国家税务总局关于土地增值税一些具体问题规定的通知》（财税字〔1995〕048号）规定，对于一方出地，一方出资金，双方合作建房，建成后按比例分房自用的，暂免征收土地增值税；建成后转让的，应征收土地增值税。</w:t>
      </w:r>
    </w:p>
    <w:p>
      <w:r>
        <w:t>43. 【单选题】根据发票管理办法规定，任何单位和个人不得有虚开发票的行为。某企业发生的下列业务中，不属于虚开发票的是：</w:t>
      </w:r>
    </w:p>
    <w:p>
      <w:pPr>
        <w:pStyle w:val="ListBullet"/>
      </w:pPr>
      <w:r>
        <w:t xml:space="preserve">   A. 要求某商场开具发票时将“饮料”变更为“办公用品”</w:t>
      </w:r>
    </w:p>
    <w:p>
      <w:pPr>
        <w:pStyle w:val="ListBullet"/>
      </w:pPr>
      <w:r>
        <w:t xml:space="preserve">   B. 销售人员出差，要求酒店将礼品一并列入“住宿费”开具发票</w:t>
      </w:r>
    </w:p>
    <w:p>
      <w:pPr>
        <w:pStyle w:val="ListBullet"/>
      </w:pPr>
      <w:r>
        <w:t xml:space="preserve">   C. 要求施工队将甲企业自行购买的电视机一并列入“维修费”开具发票</w:t>
      </w:r>
    </w:p>
    <w:p>
      <w:pPr>
        <w:pStyle w:val="ListBullet"/>
      </w:pPr>
      <w:r>
        <w:t xml:space="preserve">   D. 营销人员因公出差把个人支付、标注本人姓名的行程单作为报销单据</w:t>
      </w:r>
    </w:p>
    <w:p>
      <w:r>
        <w:t xml:space="preserve">   答案：D</w:t>
      </w:r>
    </w:p>
    <w:p>
      <w:r>
        <w:t xml:space="preserve">   解析：根据《中华人民共和国发票管理办法》（2023年修订）第二十一条第二款规定，任何单位和个人不得有下列虚开发票行为：（1）为他人、为自己开具与实际经营业务情况不符的发票。（2）让他人为自己开具与实际经营业务情况不符的发票。（3）介绍他人开具与实际经营业务情况不符的发票。</w:t>
      </w:r>
    </w:p>
    <w:p>
      <w:r>
        <w:t>44. 【单选题】纳税人申请留抵退税时，应准确计算进项构成比例。下列选项中，不能作为计算进项构成比例公式中分子项目的是：</w:t>
      </w:r>
    </w:p>
    <w:p>
      <w:pPr>
        <w:pStyle w:val="ListBullet"/>
      </w:pPr>
      <w:r>
        <w:t xml:space="preserve">   A. 农产品收购发票</w:t>
      </w:r>
    </w:p>
    <w:p>
      <w:pPr>
        <w:pStyle w:val="ListBullet"/>
      </w:pPr>
      <w:r>
        <w:t xml:space="preserve">   B. 收费公路通行费增值税电子普通发票</w:t>
      </w:r>
    </w:p>
    <w:p>
      <w:pPr>
        <w:pStyle w:val="ListBullet"/>
      </w:pPr>
      <w:r>
        <w:t xml:space="preserve">   C. 海关进口增值税专用缴款书</w:t>
      </w:r>
    </w:p>
    <w:p>
      <w:pPr>
        <w:pStyle w:val="ListBullet"/>
      </w:pPr>
      <w:r>
        <w:t xml:space="preserve">   D. 增值税专用发票</w:t>
      </w:r>
    </w:p>
    <w:p>
      <w:r>
        <w:t xml:space="preserve">   答案：A</w:t>
      </w:r>
    </w:p>
    <w:p>
      <w:r>
        <w:t xml:space="preserve">   解析：根据《财政部 税务总局关于进一步加大增值税期末留抵退税政策实施力度的公告》（财政部 税务总局公告2022年第14号）第八条规定，进项构成比例，为2019年4月至申请退税前一税款所属期已抵扣的增值税专用发票（含带有“增值税专用发票”字样全面数字化的电子发票、税控机动车销售统一发票）、收费公路通行费增值税电子普通发票、海关进口增值税专用缴款书、解缴税款完税凭证注明的增值税额占同期全部已抵扣进项税额的比重。</w:t>
      </w:r>
    </w:p>
    <w:p>
      <w:r>
        <w:t>45. 【单选题】对在城镇土地使用税征税范围内单独建造的地下建筑用地，按应征税款的一定比例征收城镇土地使用税。该比例是：</w:t>
      </w:r>
    </w:p>
    <w:p>
      <w:pPr>
        <w:pStyle w:val="ListBullet"/>
      </w:pPr>
      <w:r>
        <w:t xml:space="preserve">   A. 30%</w:t>
      </w:r>
    </w:p>
    <w:p>
      <w:pPr>
        <w:pStyle w:val="ListBullet"/>
      </w:pPr>
      <w:r>
        <w:t xml:space="preserve">   B. 40%</w:t>
      </w:r>
    </w:p>
    <w:p>
      <w:pPr>
        <w:pStyle w:val="ListBullet"/>
      </w:pPr>
      <w:r>
        <w:t xml:space="preserve">   C. 50%</w:t>
      </w:r>
    </w:p>
    <w:p>
      <w:pPr>
        <w:pStyle w:val="ListBullet"/>
      </w:pPr>
      <w:r>
        <w:t xml:space="preserve">   D. 70%</w:t>
      </w:r>
    </w:p>
    <w:p>
      <w:r>
        <w:t xml:space="preserve">   答案：C</w:t>
      </w:r>
    </w:p>
    <w:p>
      <w:r>
        <w:t xml:space="preserve">   解析：根据《财政部 国家税务总局关于房产税城镇土地使用税有关问题的通知》（财税〔2009〕128号）规定，对在城镇土地使用税征税范围内单独建造的地下建筑用地，按应征税款的50%征收城镇土地使用税。</w:t>
      </w:r>
    </w:p>
    <w:p>
      <w:r>
        <w:t>46. 【单选题】某市税务稽查局对中止检查满3年的案件，经集体审议后仍不符合恢复检查的条件。下列选项中，稽查局的做法正确的是：</w:t>
      </w:r>
    </w:p>
    <w:p>
      <w:pPr>
        <w:pStyle w:val="ListBullet"/>
      </w:pPr>
      <w:r>
        <w:t xml:space="preserve">   A. 终结检查</w:t>
      </w:r>
    </w:p>
    <w:p>
      <w:pPr>
        <w:pStyle w:val="ListBullet"/>
      </w:pPr>
      <w:r>
        <w:t xml:space="preserve">   B. 案件办结</w:t>
      </w:r>
    </w:p>
    <w:p>
      <w:pPr>
        <w:pStyle w:val="ListBullet"/>
      </w:pPr>
      <w:r>
        <w:t xml:space="preserve">   C. 案件结案</w:t>
      </w:r>
    </w:p>
    <w:p>
      <w:pPr>
        <w:pStyle w:val="ListBullet"/>
      </w:pPr>
      <w:r>
        <w:t xml:space="preserve">   D. 撤销案源</w:t>
      </w:r>
    </w:p>
    <w:p>
      <w:r>
        <w:t xml:space="preserve">   答案：B</w:t>
      </w:r>
    </w:p>
    <w:p>
      <w:r>
        <w:t xml:space="preserve">   解析：根据税务稽查规范，中止检查满3年，仍未解除中止恢复检查并符合办结条件的，案件作办结处理。</w:t>
      </w:r>
    </w:p>
    <w:p>
      <w:r>
        <w:t>47. 【单选题】被查对象的开户银行拒绝执行稽查局作出的扣缴税款决定，稽查局可以对该银行做出罚款处罚。下列选项中，关于处罚标准正确的是：</w:t>
      </w:r>
    </w:p>
    <w:p>
      <w:pPr>
        <w:pStyle w:val="ListBullet"/>
      </w:pPr>
      <w:r>
        <w:t xml:space="preserve">   A. 1万元以下</w:t>
      </w:r>
    </w:p>
    <w:p>
      <w:pPr>
        <w:pStyle w:val="ListBullet"/>
      </w:pPr>
      <w:r>
        <w:t xml:space="preserve">   B. 1万元以上5万元以下</w:t>
      </w:r>
    </w:p>
    <w:p>
      <w:pPr>
        <w:pStyle w:val="ListBullet"/>
      </w:pPr>
      <w:r>
        <w:t xml:space="preserve">   C. 5万元以上10万元以下</w:t>
      </w:r>
    </w:p>
    <w:p>
      <w:pPr>
        <w:pStyle w:val="ListBullet"/>
      </w:pPr>
      <w:r>
        <w:t xml:space="preserve">   D. 10万元以上50万元以下</w:t>
      </w:r>
    </w:p>
    <w:p>
      <w:r>
        <w:t xml:space="preserve">   答案：D</w:t>
      </w:r>
    </w:p>
    <w:p>
      <w:r>
        <w:t xml:space="preserve">   解析：根据《中华人民共和国税收征收管理法》（2015年修正）第七十三条规定，纳税人、扣缴义务人的开户银行或者其他金融机构拒绝接受税务机关依法检查纳税人、扣缴义务人存款账户，或者拒绝执行税务机关作出的冻结存款或者扣缴税款决定，或者在接到税务机关的书面通知后帮助纳税人、扣缴义务人转移存款，造成税款流失的，由税务机关处十万元以上五十万元以下的罚款，对直接负责的主管人员和其他直接责任人员处一千元以上一万元以下的罚款。</w:t>
      </w:r>
    </w:p>
    <w:p>
      <w:r>
        <w:t>48. 【单选题】检查人员在送达文书时，因同一送达事项的受送达人众多而采取公告送达。除法律、法规另有规定外，税务文书公告期限为：</w:t>
      </w:r>
    </w:p>
    <w:p>
      <w:pPr>
        <w:pStyle w:val="ListBullet"/>
      </w:pPr>
      <w:r>
        <w:t xml:space="preserve">   A. 10日</w:t>
      </w:r>
    </w:p>
    <w:p>
      <w:pPr>
        <w:pStyle w:val="ListBullet"/>
      </w:pPr>
      <w:r>
        <w:t xml:space="preserve">   B. 15日</w:t>
      </w:r>
    </w:p>
    <w:p>
      <w:pPr>
        <w:pStyle w:val="ListBullet"/>
      </w:pPr>
      <w:r>
        <w:t xml:space="preserve">   C. 30日</w:t>
      </w:r>
    </w:p>
    <w:p>
      <w:pPr>
        <w:pStyle w:val="ListBullet"/>
      </w:pPr>
      <w:r>
        <w:t xml:space="preserve">   D. 45日</w:t>
      </w:r>
    </w:p>
    <w:p>
      <w:r>
        <w:t xml:space="preserve">   答案：C</w:t>
      </w:r>
    </w:p>
    <w:p>
      <w:r>
        <w:t xml:space="preserve">   解析：根据《中华人民共和国税收征收管理法实施细则》（2016年修订）第一百零六条：有下列情形之一的，税务机关可以公告送达税务文书，自公告之日起满30日，即视为送达：（一）同一送达事项的受送达人众多；（二）采用本章规定的其他送达方式无法送达。</w:t>
      </w:r>
    </w:p>
    <w:p>
      <w:r>
        <w:t>49. 【单选题】根据消费税相关规定，纳税人将应税消费品与非应税消费品以及适用不同税率的应税消费品组成成套消费品销售的，其适用的税率为：</w:t>
      </w:r>
    </w:p>
    <w:p>
      <w:pPr>
        <w:pStyle w:val="ListBullet"/>
      </w:pPr>
      <w:r>
        <w:t xml:space="preserve">   A. 应税消费品的平均税率</w:t>
      </w:r>
    </w:p>
    <w:p>
      <w:pPr>
        <w:pStyle w:val="ListBullet"/>
      </w:pPr>
      <w:r>
        <w:t xml:space="preserve">   B. 应税消费品的最高税率</w:t>
      </w:r>
    </w:p>
    <w:p>
      <w:pPr>
        <w:pStyle w:val="ListBullet"/>
      </w:pPr>
      <w:r>
        <w:t xml:space="preserve">   C. 应税消费品的不同税率，分别计征</w:t>
      </w:r>
    </w:p>
    <w:p>
      <w:pPr>
        <w:pStyle w:val="ListBullet"/>
      </w:pPr>
      <w:r>
        <w:t xml:space="preserve">   D. 应税消费品的最低税率</w:t>
      </w:r>
    </w:p>
    <w:p>
      <w:r>
        <w:t xml:space="preserve">   答案：B</w:t>
      </w:r>
    </w:p>
    <w:p>
      <w:r>
        <w:t xml:space="preserve">   解析：根据《中华人民共和国消费税暂行条例》（中华人民共和国国务院令第539号）规定，纳税人兼营不同税率的应当缴纳消费税的消费品，应当分别核算不同税率应税消费品的销售额、销售数量；未分别核算销售额、销售数量，或者将不同税率的应税消费品组成成套消费品销售的，从高适用税率。</w:t>
      </w:r>
    </w:p>
    <w:p>
      <w:r>
        <w:t>50. 【单选题】2025年2月，某市税务局稽查局接到举报对甲科技公司进行检查，发现甲公司于2024年12月10日与客户签订一项技术开发合同，合同约定开发期间为2025年3月1日至2026年2月28日，总服务收费530万元，合同签订日预收106万元，甲公司未对106万申报缴纳增值税。对于预收的服务费，下列说法正确的是：</w:t>
      </w:r>
    </w:p>
    <w:p>
      <w:pPr>
        <w:pStyle w:val="ListBullet"/>
      </w:pPr>
      <w:r>
        <w:t xml:space="preserve">   A. 甲公司不需要补缴增值税</w:t>
      </w:r>
    </w:p>
    <w:p>
      <w:pPr>
        <w:pStyle w:val="ListBullet"/>
      </w:pPr>
      <w:r>
        <w:t xml:space="preserve">   B. 甲公司应补预缴增值税6万元</w:t>
      </w:r>
    </w:p>
    <w:p>
      <w:pPr>
        <w:pStyle w:val="ListBullet"/>
      </w:pPr>
      <w:r>
        <w:t xml:space="preserve">   C. 甲公司应补销项税额6万元</w:t>
      </w:r>
    </w:p>
    <w:p>
      <w:pPr>
        <w:pStyle w:val="ListBullet"/>
      </w:pPr>
      <w:r>
        <w:t xml:space="preserve">   D. 甲公司应补销项税额30万元</w:t>
      </w:r>
    </w:p>
    <w:p>
      <w:r>
        <w:t xml:space="preserve">   答案：A</w:t>
      </w:r>
    </w:p>
    <w:p>
      <w:r>
        <w:t xml:space="preserve">   解析：根据《财政部 国家税务总局 关于全面推开营业税改征增值税试点的通知》（财税〔2016〕36号）附件1第四十五条 增值税纳税义务、扣缴义务发生时间为：（一）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甲公司收到技术开发合同预收款时，服务还未开始，只有到2025年3月1日服务才开始，因此2025年2月稽查局开始检查时，甲公司的纳税义务还未发生。</w:t>
      </w:r>
    </w:p>
    <w:p>
      <w:r>
        <w:t>51. 【单选题】关于证明同一事实的数个证据的证明效力，下列选项中，错误的说法是：</w:t>
      </w:r>
    </w:p>
    <w:p>
      <w:pPr>
        <w:pStyle w:val="ListBullet"/>
      </w:pPr>
      <w:r>
        <w:t xml:space="preserve">   A. 公文文书优于其他书证</w:t>
      </w:r>
    </w:p>
    <w:p>
      <w:pPr>
        <w:pStyle w:val="ListBullet"/>
      </w:pPr>
      <w:r>
        <w:t xml:space="preserve">   B. 原件优于复制件</w:t>
      </w:r>
    </w:p>
    <w:p>
      <w:pPr>
        <w:pStyle w:val="ListBullet"/>
      </w:pPr>
      <w:r>
        <w:t xml:space="preserve">   C. 传来证据优于原始证据</w:t>
      </w:r>
    </w:p>
    <w:p>
      <w:pPr>
        <w:pStyle w:val="ListBullet"/>
      </w:pPr>
      <w:r>
        <w:t xml:space="preserve">   D. 法定鉴定部门的鉴定意见优于其他鉴定部门的鉴定意见</w:t>
      </w:r>
    </w:p>
    <w:p>
      <w:r>
        <w:t xml:space="preserve">   答案：C</w:t>
      </w:r>
    </w:p>
    <w:p>
      <w:r>
        <w:t xml:space="preserve">   解析：根据《最高人民法院关于行政诉讼证据若干问题的规定》（法释〔2002〕21号）第六十三条规定，证明同一事实的数个证据，其证明效力一般可以按照下列情形分别认定：①国家机关以及其他职能部门依职权制作的公文文书优于其他书证；②鉴定结论、现场笔录、勘验笔录、档案材料以及经过公证或者登记的书证优于其他书证、视听资料和证人证言；③原件、原物优于复制件、复制品；④法定鉴定部门的鉴定结论优于其他鉴定部门的鉴定结论；⑤法庭主持勘验所制作的勘验笔录优于其他部门主持勘验所制作的勘验笔录；⑥原始证据优于传来证据；⑦其他证人证言优于与当事人有亲属关系或者其他密切关系的证人提供的对该当事人有利的证言；⑧出庭作证的证人证言优于未出庭作证的证人证言；⑨数个种类不同、内容一致的证据优于一个孤立的证据。</w:t>
      </w:r>
    </w:p>
    <w:p>
      <w:r>
        <w:t>52. 【单选题】在税务稽查案件查办中，经常需要使用Excel表来处理税收数据。如需将表2的税收数据按纳税人识别号关联导入表1中，最快满足该业务需求功能的函数是：</w:t>
      </w:r>
    </w:p>
    <w:p>
      <w:pPr>
        <w:pStyle w:val="ListBullet"/>
      </w:pPr>
      <w:r>
        <w:t xml:space="preserve">   A. FIND函数</w:t>
      </w:r>
    </w:p>
    <w:p>
      <w:pPr>
        <w:pStyle w:val="ListBullet"/>
      </w:pPr>
      <w:r>
        <w:t xml:space="preserve">   B. ROUND函数</w:t>
      </w:r>
    </w:p>
    <w:p>
      <w:pPr>
        <w:pStyle w:val="ListBullet"/>
      </w:pPr>
      <w:r>
        <w:t xml:space="preserve">   C. COUNT函数</w:t>
      </w:r>
    </w:p>
    <w:p>
      <w:pPr>
        <w:pStyle w:val="ListBullet"/>
      </w:pPr>
      <w:r>
        <w:t xml:space="preserve">   D. VLOOKUP函数</w:t>
      </w:r>
    </w:p>
    <w:p>
      <w:r>
        <w:t xml:space="preserve">   答案：D</w:t>
      </w:r>
    </w:p>
    <w:p>
      <w:r>
        <w:t xml:space="preserve">   解析：VLOOKUP函数是Excel中的一个纵向查找函数，可以用来核对数据、多个表格之间快速导入数据等。功能是按列查找，最终返回该列所需查询序列所对应的值。故，D选项符合题意。</w:t>
      </w:r>
    </w:p>
    <w:p>
      <w:r>
        <w:t>53. 【单选题】举报中心接收实名检举，应当准确登记实名检举人信息。下列选项中，关于实名检举的表述正确的是：</w:t>
      </w:r>
    </w:p>
    <w:p>
      <w:pPr>
        <w:pStyle w:val="ListBullet"/>
      </w:pPr>
      <w:r>
        <w:t xml:space="preserve">   A. 以个人名义实名检举的，应当委托律师提出</w:t>
      </w:r>
    </w:p>
    <w:p>
      <w:pPr>
        <w:pStyle w:val="ListBullet"/>
      </w:pPr>
      <w:r>
        <w:t xml:space="preserve">   B. 以单位名义实名检举的，应当委托律师提出</w:t>
      </w:r>
    </w:p>
    <w:p>
      <w:pPr>
        <w:pStyle w:val="ListBullet"/>
      </w:pPr>
      <w:r>
        <w:t xml:space="preserve">   C. 多人联名进行实名检举的，应当确定第一联系人</w:t>
      </w:r>
    </w:p>
    <w:p>
      <w:pPr>
        <w:pStyle w:val="ListBullet"/>
      </w:pPr>
      <w:r>
        <w:t xml:space="preserve">   D. 多人联名进行实名检举的，应当确定3-5人作为联系人</w:t>
      </w:r>
    </w:p>
    <w:p>
      <w:r>
        <w:t xml:space="preserve">   答案：C</w:t>
      </w:r>
    </w:p>
    <w:p>
      <w:r>
        <w:t xml:space="preserve">   解析：根据《税收违法行为检举管理办法》（国家税务总局令第49号）第十一条规定，举报中心接收实名检举，应当准确登记实名检举人信息。检举人以个人名义实名检举应当由其本人提出；以单位名义实名检举应当委托本单位工作人员提出。多人联名进行实名检举的，应当确定第一联系人；未确定的，以检举材料的第一署名人为第一联系人。</w:t>
      </w:r>
    </w:p>
    <w:p>
      <w:r>
        <w:t>54. 【单选题】检举人可采取多种方式检举税收违法行为，其中税务机关鼓励的是：</w:t>
      </w:r>
    </w:p>
    <w:p>
      <w:pPr>
        <w:pStyle w:val="ListBullet"/>
      </w:pPr>
      <w:r>
        <w:t xml:space="preserve">   A. 电话口头举报</w:t>
      </w:r>
    </w:p>
    <w:p>
      <w:pPr>
        <w:pStyle w:val="ListBullet"/>
      </w:pPr>
      <w:r>
        <w:t xml:space="preserve">   B. 提供网络视频资料</w:t>
      </w:r>
    </w:p>
    <w:p>
      <w:pPr>
        <w:pStyle w:val="ListBullet"/>
      </w:pPr>
      <w:r>
        <w:t xml:space="preserve">   C. 来访口头举报</w:t>
      </w:r>
    </w:p>
    <w:p>
      <w:pPr>
        <w:pStyle w:val="ListBullet"/>
      </w:pPr>
      <w:r>
        <w:t xml:space="preserve">   D. 提供书面检举材料</w:t>
      </w:r>
    </w:p>
    <w:p>
      <w:r>
        <w:t xml:space="preserve">   答案：D</w:t>
      </w:r>
    </w:p>
    <w:p>
      <w:r>
        <w:t xml:space="preserve">   解析：根据《税收违法行为检举管理办法》（国家税务总局令第49号）第十条规定，检举人检举税收违法行为应当提供被检举人的名称（姓名）、地址（住所）和税收违法行为线索；尽可能提供被检举人统一社会信用代码（身份证件号码），法定代表人、实际控制人信息和其他相关证明资料。鼓励检举人提供书面检举材料。</w:t>
      </w:r>
    </w:p>
    <w:p>
      <w:r>
        <w:t>55. 【单选题】各省级税务局每年应对区域内涉案金额较大、违法情节严重或有较大社会影响力的重点案件进行审理，采取的审理方式是：</w:t>
      </w:r>
    </w:p>
    <w:p>
      <w:pPr>
        <w:pStyle w:val="ListBullet"/>
      </w:pPr>
      <w:r>
        <w:t xml:space="preserve">   A. 集中审理</w:t>
      </w:r>
    </w:p>
    <w:p>
      <w:pPr>
        <w:pStyle w:val="ListBullet"/>
      </w:pPr>
      <w:r>
        <w:t xml:space="preserve">   B. 交叉审理</w:t>
      </w:r>
    </w:p>
    <w:p>
      <w:pPr>
        <w:pStyle w:val="ListBullet"/>
      </w:pPr>
      <w:r>
        <w:t xml:space="preserve">   C. 提级审理</w:t>
      </w:r>
    </w:p>
    <w:p>
      <w:pPr>
        <w:pStyle w:val="ListBullet"/>
      </w:pPr>
      <w:r>
        <w:t xml:space="preserve">   D. 重点审理</w:t>
      </w:r>
    </w:p>
    <w:p>
      <w:r>
        <w:t xml:space="preserve">   答案：C</w:t>
      </w:r>
    </w:p>
    <w:p>
      <w:r>
        <w:t xml:space="preserve">   解析：根据《关于进一步</w:t>
        <w:br/>
        <w:t>加强税务稽查管理监督和风险防控的</w:t>
        <w:br/>
        <w:t>若干措施》（税总党委发〔2025〕39号）要求，各省级税务局每年对区域内涉案金额较大、违法情节严重或有较大社会影响力的重点案件开展提级审理。</w:t>
      </w:r>
    </w:p>
    <w:p>
      <w:r>
        <w:t>56. 【单选题】同一省份的甲市税务局稽查局和乙市税务局稽查局就某一案件发生管辖争议，且不能协商解决。下列选项中正确的是：</w:t>
      </w:r>
    </w:p>
    <w:p>
      <w:pPr>
        <w:pStyle w:val="ListBullet"/>
      </w:pPr>
      <w:r>
        <w:t xml:space="preserve">   A. 由省税务局指定管辖</w:t>
      </w:r>
    </w:p>
    <w:p>
      <w:pPr>
        <w:pStyle w:val="ListBullet"/>
      </w:pPr>
      <w:r>
        <w:t xml:space="preserve">   B. 由两稽查局成立联合检查组共同管辖</w:t>
      </w:r>
    </w:p>
    <w:p>
      <w:pPr>
        <w:pStyle w:val="ListBullet"/>
      </w:pPr>
      <w:r>
        <w:t xml:space="preserve">   C. 由最先立案的稽查局管辖</w:t>
      </w:r>
    </w:p>
    <w:p>
      <w:pPr>
        <w:pStyle w:val="ListBullet"/>
      </w:pPr>
      <w:r>
        <w:t xml:space="preserve">   D. 由最先送达文书的稽查局管辖</w:t>
      </w:r>
    </w:p>
    <w:p>
      <w:r>
        <w:t xml:space="preserve">   答案：A</w:t>
      </w:r>
    </w:p>
    <w:p>
      <w:r>
        <w:t xml:space="preserve">   解析：两个以上税务机关对同一案件都认为有管辖权，或者都认为自己没有管辖权，均属于管辖争议。根据《中华人民共和国行政处罚法》（2021年修订）第二十五条的规定，两个以上行政机关都有管辖权的，由最先立案的行政机关管辖。对管辖发生争议的，应当协商解决，协商不成的，报请共同的上一级行政机关指定管辖；也可以直接由共同的上一级行政机关指定管辖。同时，根据《税务稽查案件办理程序规定》(国家税务总局令第52号)第七条规定，税务稽查管辖有争议的，由争议各方本着有利于案件办理的原则逐级协商解决；不能协商一致的，报请共同的上级税务机关决定。</w:t>
      </w:r>
    </w:p>
    <w:p>
      <w:r>
        <w:t>57. 【单选题】某市税务局稽查局拟对某加油站采取立案前检查。关于立案前检查,下列说法错误的是：</w:t>
      </w:r>
    </w:p>
    <w:p>
      <w:pPr>
        <w:pStyle w:val="ListBullet"/>
      </w:pPr>
      <w:r>
        <w:t xml:space="preserve">   A. 待查对象确定后，必要时，稽查局可以开展立案前检查</w:t>
      </w:r>
    </w:p>
    <w:p>
      <w:pPr>
        <w:pStyle w:val="ListBullet"/>
      </w:pPr>
      <w:r>
        <w:t xml:space="preserve">   B. 开展立案前检查后，符合立案标准的，应当及时立案</w:t>
      </w:r>
    </w:p>
    <w:p>
      <w:pPr>
        <w:pStyle w:val="ListBullet"/>
      </w:pPr>
      <w:r>
        <w:t xml:space="preserve">   C. 立案前检查必须在规定的期限内完成</w:t>
      </w:r>
    </w:p>
    <w:p>
      <w:pPr>
        <w:pStyle w:val="ListBullet"/>
      </w:pPr>
      <w:r>
        <w:t xml:space="preserve">   D. 立案前检查过程中收集的证据资料，在立案后不可作为定案依据</w:t>
      </w:r>
    </w:p>
    <w:p>
      <w:r>
        <w:t xml:space="preserve">   答案：D</w:t>
      </w:r>
    </w:p>
    <w:p>
      <w:r>
        <w:t xml:space="preserve">   解析：根据税务稽查规范，立案前检查过程中收集的证据资料，符合证据合法性、真实性、关联性等要求的，在立案后可以作为定案依据。</w:t>
      </w:r>
    </w:p>
    <w:p>
      <w:r>
        <w:t>58. 【单选题】小微企业符合免征增值税条件的，应当按照相关规定进行会计处理。下列选项中，免征的增值税应转入的会计科目是：</w:t>
      </w:r>
    </w:p>
    <w:p>
      <w:pPr>
        <w:pStyle w:val="ListBullet"/>
      </w:pPr>
      <w:r>
        <w:t xml:space="preserve">   A. 管理费用</w:t>
      </w:r>
    </w:p>
    <w:p>
      <w:pPr>
        <w:pStyle w:val="ListBullet"/>
      </w:pPr>
      <w:r>
        <w:t xml:space="preserve">   B. 投资收益</w:t>
      </w:r>
    </w:p>
    <w:p>
      <w:pPr>
        <w:pStyle w:val="ListBullet"/>
      </w:pPr>
      <w:r>
        <w:t xml:space="preserve">   C. 其他收益</w:t>
      </w:r>
    </w:p>
    <w:p>
      <w:pPr>
        <w:pStyle w:val="ListBullet"/>
      </w:pPr>
      <w:r>
        <w:t xml:space="preserve">   D. 营业外收入</w:t>
      </w:r>
    </w:p>
    <w:p>
      <w:r>
        <w:t xml:space="preserve">   答案：C</w:t>
      </w:r>
    </w:p>
    <w:p>
      <w:r>
        <w:t xml:space="preserve">   解析：根据中华人民共和国财政部2020年12月11日企业会计准则实施问答。对于小微企业达到增值税制度规定的免征增值税条件时，应当按照《增值税会计处理规定》相关规定进行会计处理，将有关应交增值税转入“其他收益”科目。</w:t>
      </w:r>
    </w:p>
    <w:p>
      <w:r>
        <w:t>59. 【单选题】关于税务稽查案源管理的表述，下列选项中，正确的是：</w:t>
      </w:r>
    </w:p>
    <w:p>
      <w:pPr>
        <w:pStyle w:val="ListBullet"/>
      </w:pPr>
      <w:r>
        <w:t xml:space="preserve">   A. 稽查部门收集的涉税违法线索要实行全量登记，不得隐瞒、截留，但在符合条件的情况下可以先体外循环</w:t>
      </w:r>
    </w:p>
    <w:p>
      <w:pPr>
        <w:pStyle w:val="ListBullet"/>
      </w:pPr>
      <w:r>
        <w:t xml:space="preserve">   B. 稽查部门收集的涉税违法线索应单独管理，不纳入税收风险管理系统风险池</w:t>
      </w:r>
    </w:p>
    <w:p>
      <w:pPr>
        <w:pStyle w:val="ListBullet"/>
      </w:pPr>
      <w:r>
        <w:t xml:space="preserve">   C. 税种管理部门在日常监管中发现的高风险涉税违法线索，可以直接推送稽查部门</w:t>
      </w:r>
    </w:p>
    <w:p>
      <w:pPr>
        <w:pStyle w:val="ListBullet"/>
      </w:pPr>
      <w:r>
        <w:t xml:space="preserve">   D. 税务局负责征收的社会保险费和非税收入相关稽查案源管理工作，参照税务稽查案源管理办法执行</w:t>
      </w:r>
    </w:p>
    <w:p>
      <w:r>
        <w:t xml:space="preserve">   答案：D</w:t>
      </w:r>
    </w:p>
    <w:p>
      <w:r>
        <w:t xml:space="preserve">   解析：根据《税务稽查案源管理办法》（税总稽查发〔2025〕12号）规定，稽查部门收集的涉税违法线索要实行全量登记，不得隐瞒、截留或体外循环，并按照风险管理标准纳入税收风险管理系统风险池。税种管理、国际税收、纳税服务、征收管理、大企业管理等部门在日常监管或者开展风险任务应对工作中发现的高风险涉税违法线索，由数据风险管理部门统筹推送稽查部门。税务局负责征收的社会保险费和非税收入相关稽查案源管理工作，参照税务稽查案源管理办法执行。</w:t>
      </w:r>
    </w:p>
    <w:p>
      <w:r>
        <w:t>60. 【单选题】稽查局检查人员在对甲公司进行税务稽查时，要求财务人员张某打开财务信息系统配合检查，但张某拒绝，检查人员准备采用技术手段对该财务信息系统进行直接检查。具有该事项批准权限的是：</w:t>
      </w:r>
    </w:p>
    <w:p>
      <w:pPr>
        <w:pStyle w:val="ListBullet"/>
      </w:pPr>
      <w:r>
        <w:t xml:space="preserve">   A. 检查科科长</w:t>
      </w:r>
    </w:p>
    <w:p>
      <w:pPr>
        <w:pStyle w:val="ListBullet"/>
      </w:pPr>
      <w:r>
        <w:t xml:space="preserve">   B. 稽查局局长</w:t>
      </w:r>
    </w:p>
    <w:p>
      <w:pPr>
        <w:pStyle w:val="ListBullet"/>
      </w:pPr>
      <w:r>
        <w:t xml:space="preserve">   C. 税务局副局长</w:t>
      </w:r>
    </w:p>
    <w:p>
      <w:pPr>
        <w:pStyle w:val="ListBullet"/>
      </w:pPr>
      <w:r>
        <w:t xml:space="preserve">   D. 税务局局长</w:t>
      </w:r>
    </w:p>
    <w:p>
      <w:r>
        <w:t xml:space="preserve">   答案：B</w:t>
      </w:r>
    </w:p>
    <w:p>
      <w:r>
        <w:t xml:space="preserve">   解析：根据《全国税务稽查规范（2.0版）》3.5.6.3.8检查电子信息系统规定,被查对象拒不打开涉税电子信息系统，拒不提供系统登录密码，恶意删除、篡改、转移数据，或者以其他方式拒不配合检查、拒不提供相关电子数据的，经稽查局局长批准，可以采用适当的技术手段对该电子信息系统进行直接检查，或者恢复、解密、提取、复制电子数据进行检查，但所采用的技术手段不得破坏该电子信息系统原始电子数据，或者影响该电子信息系统正常运行。</w:t>
      </w:r>
    </w:p>
    <w:p>
      <w:r>
        <w:t>61. 【单选题】税收征管法赋予稽查局对纳税人实施检查的权力。下列选项中，超越稽查局实施的检查权限是：</w:t>
      </w:r>
    </w:p>
    <w:p>
      <w:pPr>
        <w:pStyle w:val="ListBullet"/>
      </w:pPr>
      <w:r>
        <w:t xml:space="preserve">   A. 到车站检查纳税人托运应税货物的有关单据</w:t>
      </w:r>
    </w:p>
    <w:p>
      <w:pPr>
        <w:pStyle w:val="ListBullet"/>
      </w:pPr>
      <w:r>
        <w:t xml:space="preserve">   B. 到机场检查纳税人托运应税商品的有关单据</w:t>
      </w:r>
    </w:p>
    <w:p>
      <w:pPr>
        <w:pStyle w:val="ListBullet"/>
      </w:pPr>
      <w:r>
        <w:t xml:space="preserve">   C. 到邮政企业检查纳税人邮寄应税货物有关凭证</w:t>
      </w:r>
    </w:p>
    <w:p>
      <w:pPr>
        <w:pStyle w:val="ListBullet"/>
      </w:pPr>
      <w:r>
        <w:t xml:space="preserve">   D. 到码头搜查纳税人所运输的应纳税商品货物</w:t>
      </w:r>
    </w:p>
    <w:p>
      <w:r>
        <w:t xml:space="preserve">   答案：D</w:t>
      </w:r>
    </w:p>
    <w:p>
      <w:r>
        <w:t xml:space="preserve">   解析：根据《中华人民共和国税收征收管理法》（2015年修正）第五十四条规定，税务人员可以到车站、码头、机场、邮政企业及其分支机构检查纳税人托运、邮寄应纳税商品、货物或者其他财产的有关单据、凭证和有关资料。税务机关没有搜查权限。</w:t>
      </w:r>
    </w:p>
    <w:p>
      <w:r>
        <w:t>62. 【单选题】某企业2026年1月购买一台机器设备用于生产，取得增值税电子专用发票金额400万，税额52万；2026年2月购买⼀辆商务车用于接送客户，取得增值税专用发票注明金额150万元、税额19.5万元；购买两间商品房办公使用，取得增值税专用发票注明金额300万元、税额27万元。进项税额已抵扣。该企业购进的资产允许企业所得税税前⼀次性扣除的金额是:</w:t>
      </w:r>
    </w:p>
    <w:p>
      <w:pPr>
        <w:pStyle w:val="ListBullet"/>
      </w:pPr>
      <w:r>
        <w:t xml:space="preserve">   A. 400万元</w:t>
      </w:r>
    </w:p>
    <w:p>
      <w:pPr>
        <w:pStyle w:val="ListBullet"/>
      </w:pPr>
      <w:r>
        <w:t xml:space="preserve">   B. 500万元</w:t>
      </w:r>
    </w:p>
    <w:p>
      <w:pPr>
        <w:pStyle w:val="ListBullet"/>
      </w:pPr>
      <w:r>
        <w:t xml:space="preserve">   C. 550万元</w:t>
      </w:r>
    </w:p>
    <w:p>
      <w:pPr>
        <w:pStyle w:val="ListBullet"/>
      </w:pPr>
      <w:r>
        <w:t xml:space="preserve">   D. 850万元</w:t>
      </w:r>
    </w:p>
    <w:p>
      <w:r>
        <w:t xml:space="preserve">   答案：C</w:t>
      </w:r>
    </w:p>
    <w:p>
      <w:r>
        <w:t xml:space="preserve">   解析：根据《财政部 税务总局关于设备、器具扣除有关企业所得税政策的公告》（财政部 税务总局公告2023年第37号）规定:“一、企业在2024年1月1日至2027年12月31日期间新购进的设备、器具，单位价值不超过500万元的，允许一次性计入当期成本费用在计算应纳税所得额时扣除，不再分年度计算折旧”“二、本公告所称设备、器具，是指除房屋、建筑物以外的固定资产。”这里的企业指包括小微企业，A公司的机器设备和商务车单位价值均低于500万，因此允许一次性计入当期成本费用，而两间商品房是不得一次性计入的，因此可以一次性计入当期成本费用的是400+150=550万元。</w:t>
      </w:r>
    </w:p>
    <w:p>
      <w:r>
        <w:t>63. 【单选题】检查应当依照法定权限和程序进行，不得严重违反法定程序收集、获取证据材料。下列选项中，属于严重违反法定程序的是:</w:t>
      </w:r>
    </w:p>
    <w:p>
      <w:pPr>
        <w:pStyle w:val="ListBullet"/>
      </w:pPr>
      <w:r>
        <w:t xml:space="preserve">   A. 因检查人员突发疾病，超期一周退还调取的账簿资料</w:t>
      </w:r>
    </w:p>
    <w:p>
      <w:pPr>
        <w:pStyle w:val="ListBullet"/>
      </w:pPr>
      <w:r>
        <w:t xml:space="preserve">   B. 因纳税人出差，超期一周送达税务行政处罚决定书</w:t>
      </w:r>
    </w:p>
    <w:p>
      <w:pPr>
        <w:pStyle w:val="ListBullet"/>
      </w:pPr>
      <w:r>
        <w:t xml:space="preserve">   C. 处罚告知后提前作出决定，致使当事人未能及时提出陈述申辩意见</w:t>
      </w:r>
    </w:p>
    <w:p>
      <w:pPr>
        <w:pStyle w:val="ListBullet"/>
      </w:pPr>
      <w:r>
        <w:t xml:space="preserve">   D. 改变检查所属期未书面通知被查对象</w:t>
      </w:r>
    </w:p>
    <w:p>
      <w:r>
        <w:t xml:space="preserve">   答案：C</w:t>
      </w:r>
    </w:p>
    <w:p>
      <w:r>
        <w:t xml:space="preserve">   解析：根据税务稽查规范，有下列情形之一的，且对被查对象及其他当事人依法享有的听证、陈述、申辩等重要程序性权利不产生实质损害的，属于程序轻微违法：①处理期限轻微违法；②通知、送达等程序轻微违法；③其他程序轻微违法的情形。</w:t>
      </w:r>
    </w:p>
    <w:p>
      <w:r>
        <w:t>64. 【单选题】2025年10月8日，甲烟草公司收购烟叶支付价款78万元，另向烟农支付了价外补贴10万元。此项收购业务中，甲烟草公司应缴纳的烟叶税税额是：</w:t>
      </w:r>
    </w:p>
    <w:p>
      <w:pPr>
        <w:pStyle w:val="ListBullet"/>
      </w:pPr>
      <w:r>
        <w:t xml:space="preserve">   A. 17.6万元</w:t>
      </w:r>
    </w:p>
    <w:p>
      <w:pPr>
        <w:pStyle w:val="ListBullet"/>
      </w:pPr>
      <w:r>
        <w:t xml:space="preserve">   B. 18.72万元</w:t>
      </w:r>
    </w:p>
    <w:p>
      <w:pPr>
        <w:pStyle w:val="ListBullet"/>
      </w:pPr>
      <w:r>
        <w:t xml:space="preserve">   C. 15.6万元</w:t>
      </w:r>
    </w:p>
    <w:p>
      <w:pPr>
        <w:pStyle w:val="ListBullet"/>
      </w:pPr>
      <w:r>
        <w:t xml:space="preserve">   D. 17.16万元</w:t>
      </w:r>
    </w:p>
    <w:p>
      <w:r>
        <w:t xml:space="preserve">   答案：D</w:t>
      </w:r>
    </w:p>
    <w:p>
      <w:r>
        <w:t xml:space="preserve">   解析：根据《中华人民共和国烟叶税法》（中华人民共和国主席令第八十四号）第三条规定，烟叶税的计税依据为纳税人收购烟叶实际支付的价款总额；第四条规定，烟叶税的税率为百分之二十；第五条规定，烟叶税的应纳税额按照纳税人收购烟叶实际支付的价款总额乘以税率计算；根据《财政部税务总局关于明确烟叶税计税依据的通知》(财税〔2018〕75号)规定，纳税人收购烟叶实际支付的价款总额包括纳税人支付给烟叶生产销售单位和个人的烟叶收购价款和价外补贴。其中，价外补贴统一按烟叶收购价款的10%计算。应纳烟叶税=78×（1+10%）×20%=17.16（万元）。</w:t>
      </w:r>
    </w:p>
    <w:p>
      <w:r>
        <w:t>65. 【单选题】根据车船税法的规定，各类车船的计税单位有所不同。下列选项中，正确的是：</w:t>
      </w:r>
    </w:p>
    <w:p>
      <w:pPr>
        <w:pStyle w:val="ListBullet"/>
      </w:pPr>
      <w:r>
        <w:t xml:space="preserve">   A. 小汽车按“每辆”作为计税单位</w:t>
      </w:r>
    </w:p>
    <w:p>
      <w:pPr>
        <w:pStyle w:val="ListBullet"/>
      </w:pPr>
      <w:r>
        <w:t xml:space="preserve">   B. 商用货车按“每辆”作为计税单位</w:t>
      </w:r>
    </w:p>
    <w:p>
      <w:pPr>
        <w:pStyle w:val="ListBullet"/>
      </w:pPr>
      <w:r>
        <w:t xml:space="preserve">   C. 游艇按“净吨位每吨”作为计税单位</w:t>
      </w:r>
    </w:p>
    <w:p>
      <w:pPr>
        <w:pStyle w:val="ListBullet"/>
      </w:pPr>
      <w:r>
        <w:t xml:space="preserve">   D. 挖砂船按“整备质量每吨”作为计税单位</w:t>
      </w:r>
    </w:p>
    <w:p>
      <w:r>
        <w:t xml:space="preserve">   答案：A</w:t>
      </w:r>
    </w:p>
    <w:p>
      <w:r>
        <w:t xml:space="preserve">   解析：根据《中华人民共和国车船税法》（2019年修正）规定，小汽车按照“每辆”为计税单位，游艇按照“艇身长度每米”为计税单位，商用货车按照“整备质量每吨”为计税单位，挖砂船“净吨位每吨”作为计税单位。专用作业车按“整备质量每吨”作为计税单位。</w:t>
      </w:r>
    </w:p>
    <w:p>
      <w:r>
        <w:t>66. 【单选题】企事业单位、社会团体以及其他组织向个人、专业化规模化住房租赁企业出租住房时，适用的房产税税率是：</w:t>
      </w:r>
    </w:p>
    <w:p>
      <w:pPr>
        <w:pStyle w:val="ListBullet"/>
      </w:pPr>
      <w:r>
        <w:t xml:space="preserve">   A. 按照5%的征收率减按1.5%</w:t>
      </w:r>
    </w:p>
    <w:p>
      <w:pPr>
        <w:pStyle w:val="ListBullet"/>
      </w:pPr>
      <w:r>
        <w:t xml:space="preserve">   B. 减按4%</w:t>
      </w:r>
    </w:p>
    <w:p>
      <w:pPr>
        <w:pStyle w:val="ListBullet"/>
      </w:pPr>
      <w:r>
        <w:t xml:space="preserve">   C. 0.12</w:t>
      </w:r>
    </w:p>
    <w:p>
      <w:pPr>
        <w:pStyle w:val="ListBullet"/>
      </w:pPr>
      <w:r>
        <w:t xml:space="preserve">   D. 0.012</w:t>
      </w:r>
    </w:p>
    <w:p>
      <w:r>
        <w:t xml:space="preserve">   答案：B</w:t>
      </w:r>
    </w:p>
    <w:p>
      <w:r>
        <w:t xml:space="preserve">   解析：根据《财政部 税务总局 住房城乡建设部关于完善住房租赁有关税收政策的公告》（财政部 税务总局 住房城乡建设部公告2021年第24号）规定，对企事业单位、社会团体以及其他组织向个人、专业化规模化住房租赁企业出租住房的，减按4%税率征收房产税。</w:t>
      </w:r>
    </w:p>
    <w:p>
      <w:r>
        <w:t>67. 【单选题】某市税务局稽查局在对甲实木地板加工企业进行税务检查时发现，该企业受托加工的实木地板业务未按规定代收代缴消费税。下列选项中，稽查局做出的处理正确的是：</w:t>
      </w:r>
    </w:p>
    <w:p>
      <w:pPr>
        <w:pStyle w:val="ListBullet"/>
      </w:pPr>
      <w:r>
        <w:t xml:space="preserve">   A. 由甲企业补缴未代收代缴的消费税，并处以未代收代缴税款50%以上5倍以下罚款</w:t>
      </w:r>
    </w:p>
    <w:p>
      <w:pPr>
        <w:pStyle w:val="ListBullet"/>
      </w:pPr>
      <w:r>
        <w:t xml:space="preserve">   B. 不向甲企业补征未代收代缴的消费税，但处以未代收代缴税款50%以上5倍以下罚款</w:t>
      </w:r>
    </w:p>
    <w:p>
      <w:pPr>
        <w:pStyle w:val="ListBullet"/>
      </w:pPr>
      <w:r>
        <w:t xml:space="preserve">   C. 由甲企业补缴未代收代缴的消费税，但不处罚款</w:t>
      </w:r>
    </w:p>
    <w:p>
      <w:pPr>
        <w:pStyle w:val="ListBullet"/>
      </w:pPr>
      <w:r>
        <w:t xml:space="preserve">   D. 不向甲企业补征未代收代缴的消费税，但处以未代收代缴税款50%以上3倍以下罚款</w:t>
      </w:r>
    </w:p>
    <w:p>
      <w:r>
        <w:t xml:space="preserve">   答案：D</w:t>
      </w:r>
    </w:p>
    <w:p>
      <w:r>
        <w:t xml:space="preserve">   解析：《中华人民共和国税收征收管理法》（2015年修正）第六十九条规定，扣缴义务人应扣未扣、应收而未收税款的，由税务机关向纳税人追缴税款，对扣缴义务人处应扣未扣、应收未收税款百分之五十以上三倍以下罚款。</w:t>
      </w:r>
    </w:p>
    <w:p>
      <w:r>
        <w:t>68. 【单选题】2025年11月23日，甲企业将持有的乙企业可转换债券转换为股票，该债券当初购买价100万元，应收未收利息8万元，支付相关税费3万元。甲企业持有转换股票的投资成本是：</w:t>
      </w:r>
    </w:p>
    <w:p>
      <w:pPr>
        <w:pStyle w:val="ListBullet"/>
      </w:pPr>
      <w:r>
        <w:t xml:space="preserve">   A. 103万元</w:t>
      </w:r>
    </w:p>
    <w:p>
      <w:pPr>
        <w:pStyle w:val="ListBullet"/>
      </w:pPr>
      <w:r>
        <w:t xml:space="preserve">   B. 108万元</w:t>
      </w:r>
    </w:p>
    <w:p>
      <w:pPr>
        <w:pStyle w:val="ListBullet"/>
      </w:pPr>
      <w:r>
        <w:t xml:space="preserve">   C. 111万元</w:t>
      </w:r>
    </w:p>
    <w:p>
      <w:pPr>
        <w:pStyle w:val="ListBullet"/>
      </w:pPr>
      <w:r>
        <w:t xml:space="preserve">   D. 200万元</w:t>
      </w:r>
    </w:p>
    <w:p>
      <w:r>
        <w:t xml:space="preserve">   答案：C</w:t>
      </w:r>
    </w:p>
    <w:p>
      <w:r>
        <w:t xml:space="preserve">   解析：根据《国家税务总局关于企业所得税若干政策征管口径问题的公告》（国家税务总局公告2021年第17号）第二条的规定，关于可转换债券转换为股权投资的税务处理问题。购买方企业可转换债券转换为股票时，将应收未收利息一并转为股票的，该应收未收利息即使会计上未确认收入，税收上也应当作为当期利息收入申报纳税；转换后以该债券购买价、应收未收利息和支付的相关税费为该股票投资成本。甲企业股票投资成本=100+8+3=111（万元）。</w:t>
      </w:r>
    </w:p>
    <w:p>
      <w:r>
        <w:t>69. 【单选题】税务行政处罚决定依法作出后，当事人逾期既不申请行政复议也不向法院起诉又不履行的，税务机关依法可以采取的措施是：</w:t>
      </w:r>
    </w:p>
    <w:p>
      <w:pPr>
        <w:pStyle w:val="ListBullet"/>
      </w:pPr>
      <w:r>
        <w:t xml:space="preserve">   A. 每日按罚款数额的2%加处罚款</w:t>
      </w:r>
    </w:p>
    <w:p>
      <w:pPr>
        <w:pStyle w:val="ListBullet"/>
      </w:pPr>
      <w:r>
        <w:t xml:space="preserve">   B. 被执行人确有经济困难的，减免罚款</w:t>
      </w:r>
    </w:p>
    <w:p>
      <w:pPr>
        <w:pStyle w:val="ListBullet"/>
      </w:pPr>
      <w:r>
        <w:t xml:space="preserve">   C. 申请公安机关强制执行</w:t>
      </w:r>
    </w:p>
    <w:p>
      <w:pPr>
        <w:pStyle w:val="ListBullet"/>
      </w:pPr>
      <w:r>
        <w:t xml:space="preserve">   D. 将查封、扣押的财物拍卖以抵缴罚款</w:t>
      </w:r>
    </w:p>
    <w:p>
      <w:r>
        <w:t xml:space="preserve">   答案：D</w:t>
      </w:r>
    </w:p>
    <w:p>
      <w:r>
        <w:t xml:space="preserve">   解析：根据《中华人民共和国行政处罚法》（2021年修订）第七十二条规定，当事人逾期不履行行政处罚决定的，作出行政处罚决定的行政机关可以采取下列措施:(一)到期不缴纳罚款的，每日按罚款数额的百分之三加处罚款；(二)根据法律规定，将查封、扣押的财物拍卖或者将冻结的存款划拨抵缴罚款；(三)申请人民法院强制执行。当事人确有经济困难，需要延期或者分期缴纳罚款的，经当事人申请和行政机关批准，可以暂缓或者分期缴纳。</w:t>
      </w:r>
    </w:p>
    <w:p>
      <w:r>
        <w:t>70. 【单选题】关于税务稽查案件行政复议，下列选项中，错误的是：</w:t>
      </w:r>
    </w:p>
    <w:p>
      <w:pPr>
        <w:pStyle w:val="ListBullet"/>
      </w:pPr>
      <w:r>
        <w:t xml:space="preserve">   A. 税务局稽查局集中审理的跨区域稽查局案件，由税务局稽查局负责行政复议答复及处理</w:t>
      </w:r>
    </w:p>
    <w:p>
      <w:pPr>
        <w:pStyle w:val="ListBullet"/>
      </w:pPr>
      <w:r>
        <w:t xml:space="preserve">   B. 在行政复议过程中，稽查局不得自行向申请人和其他有关组织或者个人收集证据</w:t>
      </w:r>
    </w:p>
    <w:p>
      <w:pPr>
        <w:pStyle w:val="ListBullet"/>
      </w:pPr>
      <w:r>
        <w:t xml:space="preserve">   C. 稽查局审理部门经稽查局局长同意，可以指定人员参加税务行政复议的听证</w:t>
      </w:r>
    </w:p>
    <w:p>
      <w:pPr>
        <w:pStyle w:val="ListBullet"/>
      </w:pPr>
      <w:r>
        <w:t xml:space="preserve">   D. 案件经过重大税务案件审理程序的，审理委员会所在税务机关为被申请人</w:t>
      </w:r>
    </w:p>
    <w:p>
      <w:r>
        <w:t xml:space="preserve">   答案：A</w:t>
      </w:r>
    </w:p>
    <w:p>
      <w:r>
        <w:t xml:space="preserve">   解析：根据《全国税务稽查规范（2.0版）》4.5.14行政复议答复及处理规定，税务局稽查局集中审理的跨区域稽查局案件，由跨区域稽查局负责行政复议答复及处理，税务局稽查局配合。在行政复议过程中，稽查局不得自行向申请人和其他有关组织或者个人收集证据。稽查局不得委托本单位以外人员参加行政复议。案件经过重大税务案件审理程序的，审理委员会所在税务机关为被申请人。稽查局审理部门领导在接到行政复议机关听证通知后，经稽查局局长同意，指定人员参加税务行政复议的听证。</w:t>
      </w:r>
    </w:p>
    <w:p>
      <w:r>
        <w:t>71. 【单选题】根据三项制度的相关规定，税务机关应当对特定事项进行全程音像记录。下列选项中，属于这一特定事项的是：</w:t>
      </w:r>
    </w:p>
    <w:p>
      <w:pPr>
        <w:pStyle w:val="ListBullet"/>
      </w:pPr>
      <w:r>
        <w:t xml:space="preserve">   A. 举行公开听证</w:t>
      </w:r>
    </w:p>
    <w:p>
      <w:pPr>
        <w:pStyle w:val="ListBullet"/>
      </w:pPr>
      <w:r>
        <w:t xml:space="preserve">   B. 查封扣押财产等直接涉及重大财产权益的现场执法活动</w:t>
      </w:r>
    </w:p>
    <w:p>
      <w:pPr>
        <w:pStyle w:val="ListBullet"/>
      </w:pPr>
      <w:r>
        <w:t xml:space="preserve">   C. 留置送达执法文书</w:t>
      </w:r>
    </w:p>
    <w:p>
      <w:pPr>
        <w:pStyle w:val="ListBullet"/>
      </w:pPr>
      <w:r>
        <w:t xml:space="preserve">   D. 对容易引发执法争议、税收执法风险较高的事项进行约谈</w:t>
      </w:r>
    </w:p>
    <w:p>
      <w:r>
        <w:t xml:space="preserve">   答案：B</w:t>
      </w:r>
    </w:p>
    <w:p>
      <w:r>
        <w:t xml:space="preserve">   解析：根据《国家税务总局办公厅关于印发 &lt;行政执法公示实施办法（试行）&gt;等“三项制度”配套文件的通知》（税总办发〔2019〕61号）规定，对查封扣押财产等直接涉及重大财产权益的现场执法活动，应当进行全程音像记录；对容易引发执法争议、税收执法风险较高的事项进行约谈时，可以全程音像记录。对现场检查、调查取证、举行听证、留置送达和公告送达等容易引发争议的执法过程，根据实际情况进行音像记录。</w:t>
      </w:r>
    </w:p>
    <w:p>
      <w:r>
        <w:t>72. 【单选题】举报中心对接收的检举事项，应当及时审查，确定是否受理。下列选项中，应当受理的情形是：</w:t>
      </w:r>
    </w:p>
    <w:p>
      <w:pPr>
        <w:pStyle w:val="ListBullet"/>
      </w:pPr>
      <w:r>
        <w:t xml:space="preserve">   A. 不能提供税收违法行为线索的</w:t>
      </w:r>
    </w:p>
    <w:p>
      <w:pPr>
        <w:pStyle w:val="ListBullet"/>
      </w:pPr>
      <w:r>
        <w:t xml:space="preserve">   B. 无法确定被检举对象的</w:t>
      </w:r>
    </w:p>
    <w:p>
      <w:pPr>
        <w:pStyle w:val="ListBullet"/>
      </w:pPr>
      <w:r>
        <w:t xml:space="preserve">   C. 有确定的被检举对象，且提供明确税收违法行为线索的</w:t>
      </w:r>
    </w:p>
    <w:p>
      <w:pPr>
        <w:pStyle w:val="ListBullet"/>
      </w:pPr>
      <w:r>
        <w:t xml:space="preserve">   D. 对已经查结的同一检举事项再次检举，没有提供新的有效线索的</w:t>
      </w:r>
    </w:p>
    <w:p>
      <w:r>
        <w:t xml:space="preserve">   答案：C</w:t>
      </w:r>
    </w:p>
    <w:p>
      <w:r>
        <w:t xml:space="preserve">   解析：根据《税收违法行为检举管理办法》（国家税务总局令第49号）第十七条规定，举报中心对接收的检举事项，应当及时审查，有下列情形之一的，不予受理：（一）无法确定被检举对象，或者不能提供税收违法行为线索的；（二）检举事项已经或者依法应当通过诉讼、仲裁、行政复议以及其他法定途径解决的；（三）对已经查结的同一检举事项再次检举，没有提供新的有效线索的。</w:t>
      </w:r>
    </w:p>
    <w:p>
      <w:r>
        <w:t>73. 【单选题】占用基本农田的，按照当地适用税额加按一定比例征收耕地占用税。该比例是：</w:t>
      </w:r>
    </w:p>
    <w:p>
      <w:pPr>
        <w:pStyle w:val="ListBullet"/>
      </w:pPr>
      <w:r>
        <w:t xml:space="preserve">   A. 120%</w:t>
      </w:r>
    </w:p>
    <w:p>
      <w:pPr>
        <w:pStyle w:val="ListBullet"/>
      </w:pPr>
      <w:r>
        <w:t xml:space="preserve">   B. 150%</w:t>
      </w:r>
    </w:p>
    <w:p>
      <w:pPr>
        <w:pStyle w:val="ListBullet"/>
      </w:pPr>
      <w:r>
        <w:t xml:space="preserve">   C. 180%</w:t>
      </w:r>
    </w:p>
    <w:p>
      <w:pPr>
        <w:pStyle w:val="ListBullet"/>
      </w:pPr>
      <w:r>
        <w:t xml:space="preserve">   D. 200%</w:t>
      </w:r>
    </w:p>
    <w:p>
      <w:r>
        <w:t xml:space="preserve">   答案：B</w:t>
      </w:r>
    </w:p>
    <w:p>
      <w:r>
        <w:t xml:space="preserve">   解析：根据《中华人民共和国耕地占用税法》（中华人民共和国主席令第十八号）规定，占用基本农田的，应当按照本法第四条第二款或者第五条确定的当地适用税额，加按百分之一百五十征收。</w:t>
      </w:r>
    </w:p>
    <w:p>
      <w:r>
        <w:t>74. 【单选题】在税务行政诉讼中，稽查局取得的言词证据有不被采纳的风险。下列选项中，不能作为证据使用的是：</w:t>
      </w:r>
    </w:p>
    <w:p>
      <w:pPr>
        <w:pStyle w:val="ListBullet"/>
      </w:pPr>
      <w:r>
        <w:t xml:space="preserve">   A. 人民法院立案后稽查局自行向证人取证所做的笔录</w:t>
      </w:r>
    </w:p>
    <w:p>
      <w:pPr>
        <w:pStyle w:val="ListBullet"/>
      </w:pPr>
      <w:r>
        <w:t xml:space="preserve">   B. 稽查局做出罚款决定前对行政案件当事人所做的询问笔录</w:t>
      </w:r>
    </w:p>
    <w:p>
      <w:pPr>
        <w:pStyle w:val="ListBullet"/>
      </w:pPr>
      <w:r>
        <w:t xml:space="preserve">   C. 稽查局组织听证所做的行政处罚听证笔录</w:t>
      </w:r>
    </w:p>
    <w:p>
      <w:pPr>
        <w:pStyle w:val="ListBullet"/>
      </w:pPr>
      <w:r>
        <w:t xml:space="preserve">   D. 稽查局做出罚款决定前对行政案件证人所做的询问笔录</w:t>
      </w:r>
    </w:p>
    <w:p>
      <w:r>
        <w:t xml:space="preserve">   答案：A</w:t>
      </w:r>
    </w:p>
    <w:p>
      <w:r>
        <w:t xml:space="preserve">   解析：根据《中华人民共和国行政诉讼法》（2017年修正）第三十五条的规定,在诉讼过程中，被告及其代理人不得自行向原告、第三人和证人收集证据。</w:t>
      </w:r>
    </w:p>
    <w:p>
      <w:r>
        <w:t>75. 【单选题】检查人员提取证据材料原件时，应当向被查对象出具法定文书。该文书是：</w:t>
      </w:r>
    </w:p>
    <w:p>
      <w:pPr>
        <w:pStyle w:val="ListBullet"/>
      </w:pPr>
      <w:r>
        <w:t xml:space="preserve">   A. 提取证据专用收据</w:t>
      </w:r>
    </w:p>
    <w:p>
      <w:pPr>
        <w:pStyle w:val="ListBullet"/>
      </w:pPr>
      <w:r>
        <w:t xml:space="preserve">   B. 发票换票证</w:t>
      </w:r>
    </w:p>
    <w:p>
      <w:pPr>
        <w:pStyle w:val="ListBullet"/>
      </w:pPr>
      <w:r>
        <w:t xml:space="preserve">   C. 调验空白发票收据</w:t>
      </w:r>
    </w:p>
    <w:p>
      <w:pPr>
        <w:pStyle w:val="ListBullet"/>
      </w:pPr>
      <w:r>
        <w:t xml:space="preserve">   D. 调取账簿资料通知书</w:t>
      </w:r>
    </w:p>
    <w:p>
      <w:r>
        <w:t xml:space="preserve">   答案：A</w:t>
      </w:r>
    </w:p>
    <w:p>
      <w:r>
        <w:t xml:space="preserve">   解析：根据《税务稽查案件办理程序规定》(国家税务总局令第52号)第十九条：需要提取证据材料原件的，应当向当事人出具提取证据专用收据，由当事人核对后签章确认。对需要退还的证据材料原件，检查结束后应当及时退还，并履行相关签收手续。</w:t>
      </w:r>
    </w:p>
    <w:p>
      <w:r>
        <w:t>76. 【单选题】根据“两高”关于办理危害税收征管刑事案件适用法律若干问题的解释，下列选项中，应认定为逃税罪规定的“不申报”的是：</w:t>
      </w:r>
    </w:p>
    <w:p>
      <w:pPr>
        <w:pStyle w:val="ListBullet"/>
      </w:pPr>
      <w:r>
        <w:t xml:space="preserve">   A. 提供虚假材料，骗取税收优惠的</w:t>
      </w:r>
    </w:p>
    <w:p>
      <w:pPr>
        <w:pStyle w:val="ListBullet"/>
      </w:pPr>
      <w:r>
        <w:t xml:space="preserve">   B. 以签订“阴阳合同”等形式隐匿收入、财产的</w:t>
      </w:r>
    </w:p>
    <w:p>
      <w:pPr>
        <w:pStyle w:val="ListBullet"/>
      </w:pPr>
      <w:r>
        <w:t xml:space="preserve">   C. 依法在登记机关办理设立登记的纳税人，发生应税行为而不申报纳税的</w:t>
      </w:r>
    </w:p>
    <w:p>
      <w:pPr>
        <w:pStyle w:val="ListBullet"/>
      </w:pPr>
      <w:r>
        <w:t xml:space="preserve">   D. 伪造、变造、转移、隐匿、擅自销毁账簿、记账凭证或者其他涉税资料的</w:t>
      </w:r>
    </w:p>
    <w:p>
      <w:r>
        <w:t xml:space="preserve">   答案：C</w:t>
      </w:r>
    </w:p>
    <w:p>
      <w:r>
        <w:t xml:space="preserve">   解析：根据《最高人民法院 最高人民检察院关于办理危害税收征管刑事案件适用法律若干问题的解释》（法释〔2024〕4号）第一条规定，纳税人进行虚假纳税申报，具有下列情形之一的，应当认定为刑法第二百零一条第一款规定的“欺骗、隐瞒手段”：（一）伪造、变造、转移、隐匿、擅自销毁账簿、记账凭证或者其他涉税资料的；所以该选项不当选。（二）以签订“阴阳合同”等形式隐匿或者以他人名义分解收入、财产的；所以该选项不当选。（三）虚列支出、虚抵进项税额或者虚报专项附加扣除的；（四）提供虚假材料，骗取税收优惠的；所以该选项不当选。（五）编造虚假计税依据的；（六）为不缴、少缴税款而采取的其他欺骗、隐瞒手段。具有下列情形之一的，应当认定为刑法第二百零一条第一款规定的“不申报”：（一）依法在登记机关办理设立登记的纳税人，发生应税行为而不申报纳税的；（二）依法不需要在登记机关办理设立登记或者未依法办理设立登记的纳税人，发生应税行为，经税务机关依法通知其申报而不申报纳税的；（三）其他明知应当依法申报纳税而不申报纳税的。</w:t>
      </w:r>
    </w:p>
    <w:p>
      <w:r>
        <w:t>77. 【单选题】某稽查局局长带队对甲企业实施检查时，发现该企业财务负责人是其大学同学遂申请回避。有权批准稽查局局长回避申请的是：</w:t>
      </w:r>
    </w:p>
    <w:p>
      <w:pPr>
        <w:pStyle w:val="ListBullet"/>
      </w:pPr>
      <w:r>
        <w:t xml:space="preserve">   A. 上一级税务局稽查局局长</w:t>
      </w:r>
    </w:p>
    <w:p>
      <w:pPr>
        <w:pStyle w:val="ListBullet"/>
      </w:pPr>
      <w:r>
        <w:t xml:space="preserve">   B. 所属税务局分管稽查的局领导</w:t>
      </w:r>
    </w:p>
    <w:p>
      <w:pPr>
        <w:pStyle w:val="ListBullet"/>
      </w:pPr>
      <w:r>
        <w:t xml:space="preserve">   C. 所属税务局分管纪检的局领导</w:t>
      </w:r>
    </w:p>
    <w:p>
      <w:pPr>
        <w:pStyle w:val="ListBullet"/>
      </w:pPr>
      <w:r>
        <w:t xml:space="preserve">   D. 所属税务局局长</w:t>
      </w:r>
    </w:p>
    <w:p>
      <w:r>
        <w:t xml:space="preserve">   答案：D</w:t>
      </w:r>
    </w:p>
    <w:p>
      <w:r>
        <w:t xml:space="preserve">   解析：根据《税务稽查案件办理程序规定》(国家税务总局令第52号)第八条，税务稽查人员具有税收征管法实施细则规定回避情形的，应当回避。被查对象申请税务稽查人员回避或者税务稽查人员自行申请回避的，由稽查局局长依法决定是否回避。稽查局局长发现税务稽查人员具有规定回避情形的，应当要求其回避。稽查局局长的回避，由税务局局长依法审查决定。</w:t>
      </w:r>
    </w:p>
    <w:p>
      <w:r>
        <w:t>78. 【单选题】2023年1月1日至2027年12月31日，允许先进制造业企业按照当期可抵扣进项税额和一定比例加计抵减应纳增值税税额。这一比例是：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 xml:space="preserve">   答案：A</w:t>
      </w:r>
    </w:p>
    <w:p>
      <w:r>
        <w:t xml:space="preserve">   解析：根据《财政部 税务总局关于先进制造业企业增值税加计抵减政策的公告》（财政部 税务总局公告2023年第43号）第一条，自2023年1月1日至2027年12月31日，允许先进制造业企业按照当期可抵扣进项税额加计5%抵减应纳增值税税额。</w:t>
      </w:r>
    </w:p>
    <w:p>
      <w:r>
        <w:t>79. 【单选题】根据进一步加强税务稽查管理监督和风险防控的若干措施有关要求，为深入推进一体化综合监督，对不法中介实施的措施是：</w:t>
      </w:r>
    </w:p>
    <w:p>
      <w:pPr>
        <w:pStyle w:val="ListBullet"/>
      </w:pPr>
      <w:r>
        <w:t xml:space="preserve">   A. 一案双查</w:t>
      </w:r>
    </w:p>
    <w:p>
      <w:pPr>
        <w:pStyle w:val="ListBullet"/>
      </w:pPr>
      <w:r>
        <w:t xml:space="preserve">   B. 双向倒查</w:t>
      </w:r>
    </w:p>
    <w:p>
      <w:pPr>
        <w:pStyle w:val="ListBullet"/>
      </w:pPr>
      <w:r>
        <w:t xml:space="preserve">   C. 提级审查</w:t>
      </w:r>
    </w:p>
    <w:p>
      <w:pPr>
        <w:pStyle w:val="ListBullet"/>
      </w:pPr>
      <w:r>
        <w:t xml:space="preserve">   D. 有案同查</w:t>
      </w:r>
    </w:p>
    <w:p>
      <w:r>
        <w:t xml:space="preserve">   答案：D</w:t>
      </w:r>
    </w:p>
    <w:p>
      <w:r>
        <w:t xml:space="preserve">   解析：根据《关于进一步加强税务稽查管理监督和风险防控的若干措施》（税总党委发〔2025〕39号）要求，深入推进一体化综合监督，持续深化一案双查、“双向倒查”，对不法中介“有案同查”，坚持风腐同查同治，铲除风腐共性根源。</w:t>
      </w:r>
    </w:p>
    <w:p>
      <w:r>
        <w:t>80. 【单选题】纳税人在税务机关采取税收保全措施后，按照规定的期限缴纳税款的，税务机关应按规定期限解除税收保全措施。下列选项中，关于该期限正确的是：</w:t>
      </w:r>
    </w:p>
    <w:p>
      <w:pPr>
        <w:pStyle w:val="ListBullet"/>
      </w:pPr>
      <w:r>
        <w:t xml:space="preserve">   A. 自收到税款或者银行转回的完税凭证之日起1日内</w:t>
      </w:r>
    </w:p>
    <w:p>
      <w:pPr>
        <w:pStyle w:val="ListBullet"/>
      </w:pPr>
      <w:r>
        <w:t xml:space="preserve">   B. 自收到税款或者银行转回的完税凭证之日起3日内</w:t>
      </w:r>
    </w:p>
    <w:p>
      <w:pPr>
        <w:pStyle w:val="ListBullet"/>
      </w:pPr>
      <w:r>
        <w:t xml:space="preserve">   C. 自收到税款或者银行转回的完税凭证之日起2日内</w:t>
      </w:r>
    </w:p>
    <w:p>
      <w:pPr>
        <w:pStyle w:val="ListBullet"/>
      </w:pPr>
      <w:r>
        <w:t xml:space="preserve">   D. 自收到税款或者银行转回的完税凭证之日起5日内</w:t>
      </w:r>
    </w:p>
    <w:p>
      <w:r>
        <w:t xml:space="preserve">   答案：A</w:t>
      </w:r>
    </w:p>
    <w:p>
      <w:r>
        <w:t xml:space="preserve">   解析：《中华人民共和国税收征收管理法实施细则》（2016年修订）第六十八条：纳税人在税务机关采取税收保全措施后，按照税务机关规定的期限缴纳税款的，税务机关应当自收到税款或者银行转回的完税凭证之日起1日内解除税收保全。</w:t>
      </w:r>
    </w:p>
    <w:p>
      <w:r>
        <w:t>81. 【单选题】稽查人员向某企业直接送达税务文书时，该企业应依法签收。下列签收人不符合规定的是：</w:t>
      </w:r>
    </w:p>
    <w:p>
      <w:pPr>
        <w:pStyle w:val="ListBullet"/>
      </w:pPr>
      <w:r>
        <w:t xml:space="preserve">   A. 法定代表人</w:t>
      </w:r>
    </w:p>
    <w:p>
      <w:pPr>
        <w:pStyle w:val="ListBullet"/>
      </w:pPr>
      <w:r>
        <w:t xml:space="preserve">   B. 财务负责人</w:t>
      </w:r>
    </w:p>
    <w:p>
      <w:pPr>
        <w:pStyle w:val="ListBullet"/>
      </w:pPr>
      <w:r>
        <w:t xml:space="preserve">   C. 法定代表人的未成年家属</w:t>
      </w:r>
    </w:p>
    <w:p>
      <w:pPr>
        <w:pStyle w:val="ListBullet"/>
      </w:pPr>
      <w:r>
        <w:t xml:space="preserve">   D. 负责收件的人</w:t>
      </w:r>
    </w:p>
    <w:p>
      <w:r>
        <w:t xml:space="preserve">   答案：C</w:t>
      </w:r>
    </w:p>
    <w:p>
      <w:r>
        <w:t xml:space="preserve">   解析：根据《国家税务总局关于印发全国统一税收执法文书式样的通知》（国税发〔2005〕179号）附件1《全国统一税收执法文书式样》中规定，《税务文书送达回证》“受送达人签名或盖章”栏，受送达人是法人或其他组织的，应当由法人的法定代表人、其他组织的主要负责人或者该法人、组织的财务负责人、负责收件的人签收；受送达人是公民的，应当由本人直接签收。“代收人代收理由及签名或盖章”栏，受送达人为个人的，本人不在由其同住成年家属在此栏签名，并注明与受送达人关系；受送达人为单位的，法定代表人不在的，由其代理人或其他负责人或负责收件的人员在此栏签字。</w:t>
      </w:r>
    </w:p>
    <w:p>
      <w:r>
        <w:t>82. 【单选题】稽查局应当自接到听证申请之日起一定时限内组织听证。该时限是：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20日</w:t>
      </w:r>
    </w:p>
    <w:p>
      <w:r>
        <w:t xml:space="preserve">   答案：C</w:t>
      </w:r>
    </w:p>
    <w:p>
      <w:r>
        <w:t xml:space="preserve">   解析：根据《税务行政处罚听证程序实施办法（试行）》（国税发〔1996〕190号）第五条的规定，稽查局应当自接到听证申请之日起15日内组织听证。</w:t>
      </w:r>
    </w:p>
    <w:p>
      <w:r>
        <w:t>83. 【单选题】被查对象提出听证申请的的重大税务案件，税务机关应当组织听证。组织听证的部门是：</w:t>
      </w:r>
    </w:p>
    <w:p>
      <w:pPr>
        <w:pStyle w:val="ListBullet"/>
      </w:pPr>
      <w:r>
        <w:t xml:space="preserve">   A. 稽查局</w:t>
      </w:r>
    </w:p>
    <w:p>
      <w:pPr>
        <w:pStyle w:val="ListBullet"/>
      </w:pPr>
      <w:r>
        <w:t xml:space="preserve">   B. 重大税务案件审理委员会</w:t>
      </w:r>
    </w:p>
    <w:p>
      <w:pPr>
        <w:pStyle w:val="ListBullet"/>
      </w:pPr>
      <w:r>
        <w:t xml:space="preserve">   C. 市税务局政策法规处</w:t>
      </w:r>
    </w:p>
    <w:p>
      <w:pPr>
        <w:pStyle w:val="ListBullet"/>
      </w:pPr>
      <w:r>
        <w:t xml:space="preserve">   D. 市税务局办公室</w:t>
      </w:r>
    </w:p>
    <w:p>
      <w:r>
        <w:t xml:space="preserve">   答案：A</w:t>
      </w:r>
    </w:p>
    <w:p>
      <w:r>
        <w:t xml:space="preserve">   解析：根据《重大税务案件审理办法》（国家税务总局令第51号）第十四条规定，稽查局应当在内部审理程序终结后5日内，将重大税务案件提请审理委员会审理。当事人按照法律、法规、规章有关规定要求听证的，由稽查局组织听证。</w:t>
      </w:r>
    </w:p>
    <w:p>
      <w:r>
        <w:t>84. 【单选题】工业用途房产的自用地下建筑，房产税以房屋原价的一定比例作为应税房产原值。该比例是：</w:t>
      </w:r>
    </w:p>
    <w:p>
      <w:pPr>
        <w:pStyle w:val="ListBullet"/>
      </w:pPr>
      <w:r>
        <w:t xml:space="preserve">   A. 10%-30%</w:t>
      </w:r>
    </w:p>
    <w:p>
      <w:pPr>
        <w:pStyle w:val="ListBullet"/>
      </w:pPr>
      <w:r>
        <w:t xml:space="preserve">   B. 30%-40%</w:t>
      </w:r>
    </w:p>
    <w:p>
      <w:pPr>
        <w:pStyle w:val="ListBullet"/>
      </w:pPr>
      <w:r>
        <w:t xml:space="preserve">   C. 50%-60%</w:t>
      </w:r>
    </w:p>
    <w:p>
      <w:pPr>
        <w:pStyle w:val="ListBullet"/>
      </w:pPr>
      <w:r>
        <w:t xml:space="preserve">   D. 70%-80%</w:t>
      </w:r>
    </w:p>
    <w:p>
      <w:r>
        <w:t xml:space="preserve">   答案：C</w:t>
      </w:r>
    </w:p>
    <w:p>
      <w:r>
        <w:t xml:space="preserve">   解析：根据《财政部 国家税务总局关于具备房屋功能的地下建筑征收房产税的通知》（财税〔2005〕181号）规定，工业用途房产的自用地下建筑，房产税以房屋原价的50%-60%作为应税房产原值。</w:t>
      </w:r>
    </w:p>
    <w:p>
      <w:r>
        <w:t>85. 【多选题】&lt;p&gt;根据《中华人民共和国增值税法》，下列选项属于增值税应税交易的情形有：&lt;/p&gt;</w:t>
      </w:r>
    </w:p>
    <w:p>
      <w:pPr>
        <w:pStyle w:val="ListBullet"/>
      </w:pPr>
      <w:r>
        <w:t xml:space="preserve">   A. 收取行政事业性收费</w:t>
      </w:r>
    </w:p>
    <w:p>
      <w:pPr>
        <w:pStyle w:val="ListBullet"/>
      </w:pPr>
      <w:r>
        <w:t xml:space="preserve">   B. 销售境内发行的金融商品</w:t>
      </w:r>
    </w:p>
    <w:p>
      <w:pPr>
        <w:pStyle w:val="ListBullet"/>
      </w:pPr>
      <w:r>
        <w:t xml:space="preserve">   C. 取得存款利息收入</w:t>
      </w:r>
    </w:p>
    <w:p>
      <w:pPr>
        <w:pStyle w:val="ListBullet"/>
      </w:pPr>
      <w:r>
        <w:t xml:space="preserve">   D. 销售所在地在境内的不动产</w:t>
      </w:r>
    </w:p>
    <w:p>
      <w:pPr>
        <w:pStyle w:val="ListBullet"/>
      </w:pPr>
      <w:r>
        <w:t xml:space="preserve">   E. 转让所在地在境内的自然资源</w:t>
      </w:r>
    </w:p>
    <w:p>
      <w:r>
        <w:t xml:space="preserve">   答案：B,D,E</w:t>
      </w:r>
    </w:p>
    <w:p>
      <w:r>
        <w:t xml:space="preserve">   解析：&lt;p&gt;根据《中华人民共和国增值税法》第六条，有下列情形之一的，不属于应税交易，不征收增值税：（一）员工为受雇单位或者雇主提供取得工资、薪金的服务；（二）收取行政事业性收费、政府性基金；（三）依照法律规定被征收、征用而取得补偿；（四）取得存款利息收入。因此答案不选AC。根据《中华人民共和国增值税法》第三条、第四条规定，在境内发生应税交易，是指下列情形：（一）销售货物的，货物的起运地或者所在地在境内；（二）销售或者租赁不动产、转让自然资源使用权的，不动产、自然资源所在地在境内；（三）销售金融商品的，金融商品在境内发行，或者销售方为境内单位和个人。答案选BDE。&lt;/p&gt;</w:t>
      </w:r>
    </w:p>
    <w:p>
      <w:r>
        <w:t>86. 【多选题】根据现行规定，下列占地项目可以免征耕地占用税的有：</w:t>
      </w:r>
    </w:p>
    <w:p>
      <w:pPr>
        <w:pStyle w:val="ListBullet"/>
      </w:pPr>
      <w:r>
        <w:t xml:space="preserve">   A. 专用公路</w:t>
      </w:r>
    </w:p>
    <w:p>
      <w:pPr>
        <w:pStyle w:val="ListBullet"/>
      </w:pPr>
      <w:r>
        <w:t xml:space="preserve">   B. 军事设施</w:t>
      </w:r>
    </w:p>
    <w:p>
      <w:pPr>
        <w:pStyle w:val="ListBullet"/>
      </w:pPr>
      <w:r>
        <w:t xml:space="preserve">   C. 航道</w:t>
      </w:r>
    </w:p>
    <w:p>
      <w:pPr>
        <w:pStyle w:val="ListBullet"/>
      </w:pPr>
      <w:r>
        <w:t xml:space="preserve">   D. 社会福利机构</w:t>
      </w:r>
    </w:p>
    <w:p>
      <w:pPr>
        <w:pStyle w:val="ListBullet"/>
      </w:pPr>
      <w:r>
        <w:t xml:space="preserve">   E. 飞机场跑道</w:t>
      </w:r>
    </w:p>
    <w:p>
      <w:r>
        <w:t xml:space="preserve">   答案：B,D</w:t>
      </w:r>
    </w:p>
    <w:p>
      <w:r>
        <w:t xml:space="preserve">   解析：根据《中华人民共和国耕地占用税法》（中华人民共和国主席令第十八号）规定，军事设施、学校、幼儿园、社会福利机构、医疗机构占用耕地，免征耕地占用税。铁路线路、公路线路、飞机场跑道、停机坪、港口、航道、水利工程占用耕地，减按每平方米二元的税额征收耕地占用税。</w:t>
      </w:r>
    </w:p>
    <w:p>
      <w:r>
        <w:t>87. 【多选题】根据现行规定，印花税的法定申报期限包括：</w:t>
      </w:r>
    </w:p>
    <w:p>
      <w:pPr>
        <w:pStyle w:val="ListBullet"/>
      </w:pPr>
      <w:r>
        <w:t xml:space="preserve">   A. 按月</w:t>
      </w:r>
    </w:p>
    <w:p>
      <w:pPr>
        <w:pStyle w:val="ListBullet"/>
      </w:pPr>
      <w:r>
        <w:t xml:space="preserve">   B. 按次</w:t>
      </w:r>
    </w:p>
    <w:p>
      <w:pPr>
        <w:pStyle w:val="ListBullet"/>
      </w:pPr>
      <w:r>
        <w:t xml:space="preserve">   C. 按季</w:t>
      </w:r>
    </w:p>
    <w:p>
      <w:pPr>
        <w:pStyle w:val="ListBullet"/>
      </w:pPr>
      <w:r>
        <w:t xml:space="preserve">   D. 按年</w:t>
      </w:r>
    </w:p>
    <w:p>
      <w:pPr>
        <w:pStyle w:val="ListBullet"/>
      </w:pPr>
      <w:r>
        <w:t xml:space="preserve">   E. 按日</w:t>
      </w:r>
    </w:p>
    <w:p>
      <w:r>
        <w:t xml:space="preserve">   答案：B,C,D</w:t>
      </w:r>
    </w:p>
    <w:p>
      <w:r>
        <w:t xml:space="preserve">   解析：根据《中华人民共和国印花税法》（中华人民共和国主席令第八十九号）规定，印花税按季、按年或者按次计征。</w:t>
      </w:r>
    </w:p>
    <w:p>
      <w:r>
        <w:t>88. 【多选题】在计算环境保护税税额时，应当按照纳税人当期应税固体废物的产生量作为固体废物的排放量的情形有：</w:t>
      </w:r>
    </w:p>
    <w:p>
      <w:pPr>
        <w:pStyle w:val="ListBullet"/>
      </w:pPr>
      <w:r>
        <w:t xml:space="preserve">   A. 违规存储应税固体废物</w:t>
      </w:r>
    </w:p>
    <w:p>
      <w:pPr>
        <w:pStyle w:val="ListBullet"/>
      </w:pPr>
      <w:r>
        <w:t xml:space="preserve">   B. 非法倾倒应税固体废物</w:t>
      </w:r>
    </w:p>
    <w:p>
      <w:pPr>
        <w:pStyle w:val="ListBullet"/>
      </w:pPr>
      <w:r>
        <w:t xml:space="preserve">   C. 进行虚假纳税申报</w:t>
      </w:r>
    </w:p>
    <w:p>
      <w:pPr>
        <w:pStyle w:val="ListBullet"/>
      </w:pPr>
      <w:r>
        <w:t xml:space="preserve">   D. 纳税人未按规定期限办理纳税申报</w:t>
      </w:r>
    </w:p>
    <w:p>
      <w:pPr>
        <w:pStyle w:val="ListBullet"/>
      </w:pPr>
      <w:r>
        <w:t xml:space="preserve">   E. 纳税人未按规定期限缴纳税款</w:t>
      </w:r>
    </w:p>
    <w:p>
      <w:r>
        <w:t xml:space="preserve">   答案：B,C</w:t>
      </w:r>
    </w:p>
    <w:p>
      <w:r>
        <w:t xml:space="preserve">   解析：根据《中华人民共和国环境保护税法实施条例》（中华人民共和国国务院令第693号）规定，纳税人有下列情形之一的，以其当期应税固体废物的产生量作为固体废物的排放量：</w:t>
        <w:br/>
        <w:t xml:space="preserve">　　（一）非法倾倒应税固体废物；（二）进行虚假纳税申报。</w:t>
      </w:r>
    </w:p>
    <w:p>
      <w:r>
        <w:t>89. 【多选题】根据现行规定，下列选项中，可以暂予免征环境保护税的有：</w:t>
      </w:r>
    </w:p>
    <w:p>
      <w:pPr>
        <w:pStyle w:val="ListBullet"/>
      </w:pPr>
      <w:r>
        <w:t xml:space="preserve">   A. 农业种植排放应税污染物的</w:t>
      </w:r>
    </w:p>
    <w:p>
      <w:pPr>
        <w:pStyle w:val="ListBullet"/>
      </w:pPr>
      <w:r>
        <w:t xml:space="preserve">   B. 规模化养殖排放应税污染物的</w:t>
      </w:r>
    </w:p>
    <w:p>
      <w:pPr>
        <w:pStyle w:val="ListBullet"/>
      </w:pPr>
      <w:r>
        <w:t xml:space="preserve">   C. 机动车行驶排放应税污染物的</w:t>
      </w:r>
    </w:p>
    <w:p>
      <w:pPr>
        <w:pStyle w:val="ListBullet"/>
      </w:pPr>
      <w:r>
        <w:t xml:space="preserve">   D. 依法设立的城乡污水集中处理场所排放相应应税污染物，不超过国家和地方规定的排放标准的</w:t>
      </w:r>
    </w:p>
    <w:p>
      <w:pPr>
        <w:pStyle w:val="ListBullet"/>
      </w:pPr>
      <w:r>
        <w:t xml:space="preserve">   E. 依法设立的生活垃圾集中处理场所排放相应应税污染物，超过国家和地方规定的排放标准的</w:t>
      </w:r>
    </w:p>
    <w:p>
      <w:r>
        <w:t xml:space="preserve">   答案：A,C,D</w:t>
      </w:r>
    </w:p>
    <w:p>
      <w:r>
        <w:t xml:space="preserve">   解析：根据《中华人民共和国环境保护税法》（中华人民共和国主席令第六十一号）规定，下列情形，暂予免征环境保护税：（一）农业生产（不包括规模化养殖）排放应税污染物的；　（二）机动车、铁路机车、非道路移动机械、船舶和航空器等流动污染源排放应税污染物的；（三）依法设立的城乡污水集中处理、生活垃圾集中处理场所排放相应应税污染物，不超过国家和地方规定的排放标准的；（四）纳税人综合利用的固体废物，符合国家和地方环境保护标准的；（五）国务院批准免税的其他情形。</w:t>
      </w:r>
    </w:p>
    <w:p>
      <w:r>
        <w:t>90. 【多选题】国家为鼓励社区家庭服务业发展制定了相关税收优惠政策，为社区提供养老的机构将自有房产用于提供社区养老时可以免征的税种有：</w:t>
      </w:r>
    </w:p>
    <w:p>
      <w:pPr>
        <w:pStyle w:val="ListBullet"/>
      </w:pPr>
      <w:r>
        <w:t xml:space="preserve">   A. 房产税</w:t>
      </w:r>
    </w:p>
    <w:p>
      <w:pPr>
        <w:pStyle w:val="ListBullet"/>
      </w:pPr>
      <w:r>
        <w:t xml:space="preserve">   B. 城镇土地使用税</w:t>
      </w:r>
    </w:p>
    <w:p>
      <w:pPr>
        <w:pStyle w:val="ListBullet"/>
      </w:pPr>
      <w:r>
        <w:t xml:space="preserve">   C. 耕地占用税</w:t>
      </w:r>
    </w:p>
    <w:p>
      <w:pPr>
        <w:pStyle w:val="ListBullet"/>
      </w:pPr>
      <w:r>
        <w:t xml:space="preserve">   D. 土地增值税</w:t>
      </w:r>
    </w:p>
    <w:p>
      <w:pPr>
        <w:pStyle w:val="ListBullet"/>
      </w:pPr>
      <w:r>
        <w:t xml:space="preserve">   E. 企业所得税</w:t>
      </w:r>
    </w:p>
    <w:p>
      <w:r>
        <w:t xml:space="preserve">   答案：A,B</w:t>
      </w:r>
    </w:p>
    <w:p>
      <w:r>
        <w:t xml:space="preserve">   解析：根据《财政部 税务总局 发展改革委 民政部 商务部 卫生健康委关于养老、托育、家政等社区家庭服务业税费优惠政策的公告》（财政部 税务总局 发展改革委 民政部 商务部 卫生健康委公告 2019 年第 76 号）第二条规定：“为社区提供养老、托育、家政等服务的机构自有或其通过承租、无偿使用等方式取得并用于提供社区养老、托育、家政服务的房产、土地，免征房产税、城镇土地使用税”。</w:t>
      </w:r>
    </w:p>
    <w:p>
      <w:r>
        <w:t>91. 【多选题】根据《税务系统集中整治群众身边不正之风和腐败问题后两年行动工作方案》安排部署，经税务总局党委、驻税务总局纪检监察组研究决定，在全国税务系统开展有关领域的专项整治工作。这些领域包括：</w:t>
      </w:r>
    </w:p>
    <w:p>
      <w:pPr>
        <w:pStyle w:val="ListBullet"/>
      </w:pPr>
      <w:r>
        <w:t xml:space="preserve">   A. 发票管理领域</w:t>
      </w:r>
    </w:p>
    <w:p>
      <w:pPr>
        <w:pStyle w:val="ListBullet"/>
      </w:pPr>
      <w:r>
        <w:t xml:space="preserve">   B. 出口退税领域</w:t>
      </w:r>
    </w:p>
    <w:p>
      <w:pPr>
        <w:pStyle w:val="ListBullet"/>
      </w:pPr>
      <w:r>
        <w:t xml:space="preserve">   C. 税务稽查领域</w:t>
      </w:r>
    </w:p>
    <w:p>
      <w:pPr>
        <w:pStyle w:val="ListBullet"/>
      </w:pPr>
      <w:r>
        <w:t xml:space="preserve">   D. 政策适用领域</w:t>
      </w:r>
    </w:p>
    <w:p>
      <w:pPr>
        <w:pStyle w:val="ListBullet"/>
      </w:pPr>
      <w:r>
        <w:t xml:space="preserve">   E. 土地增值税清算领域</w:t>
      </w:r>
    </w:p>
    <w:p>
      <w:r>
        <w:t xml:space="preserve">   答案：A,B,C,E</w:t>
      </w:r>
    </w:p>
    <w:p>
      <w:r>
        <w:t xml:space="preserve">   解析：根据《关于印发&lt;税务系统发票管理领域专项整治工作方案&gt;等 7 个文件的通知》(税集中整治组〔2025〕1 号)，在全国税务系统开展税务系统发票管理领域专项整治、统出口退税领域专项整治、深化违规风险应对专项整治、信息化建设领域专项整治、深化税务人员与不良涉税中介勾连勾兑问题专项整治、土地增值税清算领域专项整治、税务稽查领域防范执法和廉政风险专项整治。</w:t>
      </w:r>
    </w:p>
    <w:p>
      <w:r>
        <w:t>92. 【多选题】根据现行规定，下列纳税人应依法缴纳耕地占用税的有：</w:t>
      </w:r>
    </w:p>
    <w:p>
      <w:pPr>
        <w:pStyle w:val="ListBullet"/>
      </w:pPr>
      <w:r>
        <w:t xml:space="preserve">   A. 占用耕地建设办公楼的甲县财政局</w:t>
      </w:r>
    </w:p>
    <w:p>
      <w:pPr>
        <w:pStyle w:val="ListBullet"/>
      </w:pPr>
      <w:r>
        <w:t xml:space="preserve">   B. 占用耕地建设厂房的乙公司</w:t>
      </w:r>
    </w:p>
    <w:p>
      <w:pPr>
        <w:pStyle w:val="ListBullet"/>
      </w:pPr>
      <w:r>
        <w:t xml:space="preserve">   C. 占用耕地从事非农业建设的丙某</w:t>
      </w:r>
    </w:p>
    <w:p>
      <w:pPr>
        <w:pStyle w:val="ListBullet"/>
      </w:pPr>
      <w:r>
        <w:t xml:space="preserve">   D. 占用耕地建设农田水利设施的丁县水利局</w:t>
      </w:r>
    </w:p>
    <w:p>
      <w:pPr>
        <w:pStyle w:val="ListBullet"/>
      </w:pPr>
      <w:r>
        <w:t xml:space="preserve">   E. 占用林地建设直接为农业生产服务的生产设施的戊县林业局</w:t>
      </w:r>
    </w:p>
    <w:p>
      <w:r>
        <w:t xml:space="preserve">   答案：A,B,C</w:t>
      </w:r>
    </w:p>
    <w:p>
      <w:r>
        <w:t xml:space="preserve">   解析：根据《中华人民共和国耕地占用税法》（中华人民共和国主席令第十八号）第二条规定，在中华人民共和国境内占用耕地建设建筑物、构筑物或者从事非农业建设的单位和个人，为耕地占用税的纳税人，应当依照本法规定缴纳耕地占用税。占用耕地建设农田水利设施的，不缴纳耕地占用税。</w:t>
        <w:br/>
        <w:t>第十二条规定占用园地、林地、草地、农田水利用地、养殖水面、渔业水域滩涂以及其他农用地建设建筑物、构筑物或者从事非农业建设的，依照本法的规定缴纳耕地占用税。占用本条第一款规定的农用地建设直接为农业生产服务的生产设施的，不缴纳耕地占用税。</w:t>
      </w:r>
    </w:p>
    <w:p>
      <w:r>
        <w:t>93. 【判断题】根据现行规定，自然人购买140平以下住房，无论是首套还是第二套均减按1%征收契税。</w:t>
      </w:r>
    </w:p>
    <w:p>
      <w:pPr>
        <w:pStyle w:val="ListBullet"/>
      </w:pPr>
      <w:r>
        <w:t xml:space="preserve">   A. 正确</w:t>
      </w:r>
    </w:p>
    <w:p>
      <w:pPr>
        <w:pStyle w:val="ListBullet"/>
      </w:pPr>
      <w:r>
        <w:t xml:space="preserve">   B. 错误</w:t>
      </w:r>
    </w:p>
    <w:p>
      <w:r>
        <w:t xml:space="preserve">   答案：A</w:t>
      </w:r>
    </w:p>
    <w:p>
      <w:r>
        <w:t xml:space="preserve">   解析：根据《财政部 税务总局 住房城乡建设部关于促进房地产市场平稳健康发展有关税收政策的公告》（财政部 税务总局 住房城乡建设部公告2024年第16号）规定，自2024年12月1日起，对个人购买家庭第二套住房，面积为140平方米及以下的，减按1%的税率征收契税；面积为140平方米以上的，减按2%的税率征收契税。</w:t>
      </w:r>
    </w:p>
    <w:p>
      <w:r>
        <w:t>94. 【判断题】房地产开发企业建造的商品房，在售出前已使用或出租、出借的，应按规定征收房产税。</w:t>
      </w:r>
    </w:p>
    <w:p>
      <w:pPr>
        <w:pStyle w:val="ListBullet"/>
      </w:pPr>
      <w:r>
        <w:t xml:space="preserve">   A. 正确</w:t>
      </w:r>
    </w:p>
    <w:p>
      <w:pPr>
        <w:pStyle w:val="ListBullet"/>
      </w:pPr>
      <w:r>
        <w:t xml:space="preserve">   B. 错误</w:t>
      </w:r>
    </w:p>
    <w:p>
      <w:r>
        <w:t xml:space="preserve">   答案：A</w:t>
      </w:r>
    </w:p>
    <w:p>
      <w:r>
        <w:t xml:space="preserve">   解析：根据《国家税务总局关于房产税城镇土地使用税有关政策规定的通知》（国税发〔2003〕89 号）规定，对房地产开发企业建造的商品房，在售出前，不征收房产税;但对售出前房地产开发企业已使用或出租、出借的商品房应按规定征收房产税。</w:t>
      </w:r>
    </w:p>
    <w:p>
      <w:r>
        <w:t>95. 【判断题】土地增值税清算时，已经计入房地产开发成本的利息支出，应调整至财务费用中计算扣除。</w:t>
      </w:r>
    </w:p>
    <w:p>
      <w:pPr>
        <w:pStyle w:val="ListBullet"/>
      </w:pPr>
      <w:r>
        <w:t xml:space="preserve">   A. 正确</w:t>
      </w:r>
    </w:p>
    <w:p>
      <w:pPr>
        <w:pStyle w:val="ListBullet"/>
      </w:pPr>
      <w:r>
        <w:t xml:space="preserve">   B. 错误</w:t>
      </w:r>
    </w:p>
    <w:p>
      <w:r>
        <w:t xml:space="preserve">   答案：A</w:t>
      </w:r>
    </w:p>
    <w:p>
      <w:r>
        <w:t xml:space="preserve">   解析：根据《国家税务总局关于土地增值税清算有关问题的通知》（国税函〔2010〕220 号）规定，土地增值税清算时，已经计入房地产开发成本的利息支出，应调整至财务费用中计算扣除。</w:t>
      </w:r>
    </w:p>
    <w:p>
      <w:r>
        <w:t>96. 【判断题】以出让方式有偿取得土地使用权的，应由受让方从合同约定交付土地时间的当月起缴纳城镇土地使用税。</w:t>
      </w:r>
    </w:p>
    <w:p>
      <w:pPr>
        <w:pStyle w:val="ListBullet"/>
      </w:pPr>
      <w:r>
        <w:t xml:space="preserve">   A. 正确</w:t>
      </w:r>
    </w:p>
    <w:p>
      <w:pPr>
        <w:pStyle w:val="ListBullet"/>
      </w:pPr>
      <w:r>
        <w:t xml:space="preserve">   B. 错误</w:t>
      </w:r>
    </w:p>
    <w:p>
      <w:r>
        <w:t xml:space="preserve">   答案：B</w:t>
      </w:r>
    </w:p>
    <w:p>
      <w:r>
        <w:t xml:space="preserve">   解析：根据《财政部 国家税务总局关于房产税 城镇土地使用税有关政策的通知》（财税〔2006〕186 号）规定，以出让或转让方式有偿取得土地使用权的，应由受让方从合同约定交付土地时间的次月起缴纳城镇土地使用税；合同未约定交付土地时间的，由受让方从合同签订的次月起缴纳城镇土地使用税。</w:t>
      </w:r>
    </w:p>
    <w:p>
      <w:r>
        <w:t>97. 【判断题】因城市实施规划、国家建设的需要而搬迁，由纳税人自行转让原房地产的，应该照章征收土地增值税。</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解析：根据《中华人民共和国土地增值税暂行条例实施细则》（财法字〔1995〕6号）第十一条规定：“因城市实施规划、国家建设的需要而搬迁，由纳税人自行转让原房地产的，比照本规定免征土地增值税。”</w:t>
      </w:r>
    </w:p>
    <w:p>
      <w:r>
        <w:t>98. 【判断题】税务机关核定的契税计税价格为不含增值税价格。</w:t>
      </w:r>
    </w:p>
    <w:p>
      <w:pPr>
        <w:pStyle w:val="ListBullet"/>
      </w:pPr>
      <w:r>
        <w:t xml:space="preserve">   A. 正确</w:t>
      </w:r>
    </w:p>
    <w:p>
      <w:pPr>
        <w:pStyle w:val="ListBullet"/>
      </w:pPr>
      <w:r>
        <w:t xml:space="preserve">   B. 错误</w:t>
      </w:r>
    </w:p>
    <w:p>
      <w:r>
        <w:t xml:space="preserve">   答案：A</w:t>
      </w:r>
    </w:p>
    <w:p>
      <w:r>
        <w:t xml:space="preserve">   解析：根据《国家税务总局关于契税纳税服务与征收管理若干事项的公告》（国家税务总局公告2021年第25号）规定，税务机关核定的契税计税价格为不含增值税价格。</w:t>
      </w:r>
    </w:p>
    <w:p>
      <w:r>
        <w:t>99. 【判断题】根据现行规定，应税合同在国外签订在国内使用，不缴纳印花税。</w:t>
      </w:r>
    </w:p>
    <w:p>
      <w:pPr>
        <w:pStyle w:val="ListBullet"/>
      </w:pPr>
      <w:r>
        <w:t xml:space="preserve">   A. 正确</w:t>
      </w:r>
    </w:p>
    <w:p>
      <w:pPr>
        <w:pStyle w:val="ListBullet"/>
      </w:pPr>
      <w:r>
        <w:t xml:space="preserve">   B. 错误</w:t>
      </w:r>
    </w:p>
    <w:p>
      <w:r>
        <w:t xml:space="preserve">   答案：B</w:t>
      </w:r>
    </w:p>
    <w:p>
      <w:r>
        <w:t xml:space="preserve">   解析：根据《中华人民共和国印花税法》（中华人民共和国主席令第八十九号）规定，在中华人民共和国境外书立在境内使用的应税凭证的单位和个人，应当依照本法规定缴纳印花税。</w:t>
      </w:r>
    </w:p>
    <w:p>
      <w:r>
        <w:t>100. 【判断题】纳税人所在地行政区划变更的，适用新行政区划对应的城市维护建设税税率的时间是变更完成次月。</w:t>
      </w:r>
    </w:p>
    <w:p>
      <w:pPr>
        <w:pStyle w:val="ListBullet"/>
      </w:pPr>
      <w:r>
        <w:t xml:space="preserve">   A. 正确</w:t>
      </w:r>
    </w:p>
    <w:p>
      <w:pPr>
        <w:pStyle w:val="ListBullet"/>
      </w:pPr>
      <w:r>
        <w:t xml:space="preserve">   B. 错误</w:t>
      </w:r>
    </w:p>
    <w:p>
      <w:r>
        <w:t xml:space="preserve">   答案：B</w:t>
      </w:r>
    </w:p>
    <w:p>
      <w:r>
        <w:t xml:space="preserve">   解析：根据《国家税务总局关于城市维护建设税征收管理有关事项的公告》（国家税务总局公告 2021年第26号）第四条规定，行政区划变更的，自变更完成当月起适用新行政区划对应的城建税税率。</w:t>
      </w:r>
    </w:p>
    <w:p>
      <w:r>
        <w:t>101. 【单选题】公民聂某2025年6月从甲汽车销售公司（一般纳税人）购买一辆新能源轿车，支付价款56.5万元。聂某应缴纳的车辆购置税税额是：</w:t>
      </w:r>
    </w:p>
    <w:p>
      <w:pPr>
        <w:pStyle w:val="ListBullet"/>
      </w:pPr>
      <w:r>
        <w:t xml:space="preserve">   A. 5.65万元</w:t>
      </w:r>
    </w:p>
    <w:p>
      <w:pPr>
        <w:pStyle w:val="ListBullet"/>
      </w:pPr>
      <w:r>
        <w:t xml:space="preserve">   B. 5万元</w:t>
      </w:r>
    </w:p>
    <w:p>
      <w:pPr>
        <w:pStyle w:val="ListBullet"/>
      </w:pPr>
      <w:r>
        <w:t xml:space="preserve">   C. 2万元</w:t>
      </w:r>
    </w:p>
    <w:p>
      <w:pPr>
        <w:pStyle w:val="ListBullet"/>
      </w:pPr>
      <w:r>
        <w:t xml:space="preserve">   D. 无需缴纳</w:t>
      </w:r>
    </w:p>
    <w:p>
      <w:r>
        <w:t xml:space="preserve">   答案：C</w:t>
      </w:r>
    </w:p>
    <w:p>
      <w:r>
        <w:t xml:space="preserve">   解析：《关于新能源汽车免征车辆购置税有关政策的公告》（财政部公告2020年第21号）规定：自2021年1月1日至2022年12月31日，对购置的新能源汽车免征车辆购置税。免征车辆购置税的新能源汽车是指纯电动汽车、插电式混合动力（含增程式）汽车、燃料电池汽车。</w:t>
        <w:br/>
        <w:t>《财政部 税务总局 工业和信息化部关于延续和优化新能源汽车车辆购置税减免政策的公告》（财政部 税务总局 工业和信息化部公告2023年第10号）规定：对购置日期在2024年1月1日至2025年12月31日期间的新能源汽车免征车辆购置税，其中，每辆新能源乘用车免税额不超过3万元;对购置日期在2026年1月1日至2027年12月31日期间的新能源汽车减半征收车辆购置税，其中，每辆新能源乘用车减税额不超过1.5万元。</w:t>
        <w:br/>
        <w:t>因此，聂某应交的车辆购置税：56.5/1.13*10%-3=2万元。</w:t>
      </w:r>
    </w:p>
    <w:p>
      <w:r>
        <w:t>102. 【单选题】根据征管法的规定，下列选项中，不应定性为偷税的是：</w:t>
      </w:r>
    </w:p>
    <w:p>
      <w:pPr>
        <w:pStyle w:val="ListBullet"/>
      </w:pPr>
      <w:r>
        <w:t xml:space="preserve">   A. 通过伪造账簿少缴税款</w:t>
      </w:r>
    </w:p>
    <w:p>
      <w:pPr>
        <w:pStyle w:val="ListBullet"/>
      </w:pPr>
      <w:r>
        <w:t xml:space="preserve">   B. 将个人支出列入公司员工福利</w:t>
      </w:r>
    </w:p>
    <w:p>
      <w:pPr>
        <w:pStyle w:val="ListBullet"/>
      </w:pPr>
      <w:r>
        <w:t xml:space="preserve">   C. 经过税务机关通知申报后才进行申报</w:t>
      </w:r>
    </w:p>
    <w:p>
      <w:pPr>
        <w:pStyle w:val="ListBullet"/>
      </w:pPr>
      <w:r>
        <w:t xml:space="preserve">   D. 未将全部收入记入账簿</w:t>
      </w:r>
    </w:p>
    <w:p>
      <w:r>
        <w:t xml:space="preserve">   答案：C</w:t>
      </w:r>
    </w:p>
    <w:p>
      <w:r>
        <w:t xml:space="preserve">   解析：根据《中华人民共和国税收征收管理法》第六十三条规定：纳税人伪造、变造、隐匿、擅自销毁帐簿、记帐凭证，或者在帐簿上多列支出或者不列、少列收入，或者经税务机关通知申报而拒不申报或者进行虚假的纳税申报，不缴或者少缴应纳税款的，是偷税。对纳税人偷税的，由税务机关追缴其不缴或者少缴的税款、滞纳金，并处不缴或者少缴的税款百分之五十以上五倍以下的罚款；构成犯罪的，依法追究刑事责任。</w:t>
      </w:r>
    </w:p>
    <w:p>
      <w:r>
        <w:t>103. 【单选题】稽查局检查发现，某二手车经销企业（增值税一般纳税人，适用简易计税）2025年隐瞒含税收入300万元。稽查局应追缴的增值税税额是：</w:t>
      </w:r>
    </w:p>
    <w:p>
      <w:pPr>
        <w:pStyle w:val="ListBullet"/>
      </w:pPr>
      <w:r>
        <w:t xml:space="preserve">   A. 39万元</w:t>
      </w:r>
    </w:p>
    <w:p>
      <w:pPr>
        <w:pStyle w:val="ListBullet"/>
      </w:pPr>
      <w:r>
        <w:t xml:space="preserve">   B. 8.74万元</w:t>
      </w:r>
    </w:p>
    <w:p>
      <w:pPr>
        <w:pStyle w:val="ListBullet"/>
      </w:pPr>
      <w:r>
        <w:t xml:space="preserve">   C. 2.91万元</w:t>
      </w:r>
    </w:p>
    <w:p>
      <w:pPr>
        <w:pStyle w:val="ListBullet"/>
      </w:pPr>
      <w:r>
        <w:t xml:space="preserve">   D. 1.49万元</w:t>
      </w:r>
    </w:p>
    <w:p>
      <w:r>
        <w:t xml:space="preserve">   答案：D</w:t>
      </w:r>
    </w:p>
    <w:p>
      <w:r>
        <w:t xml:space="preserve">   解析：根据《财政部 税务总局关于延续实施二手车经销有关增值税政策的公告》（财政部 税务总局公告2023年第63号）规定，对从事二手车经销的纳税人销售其收购的二手车，按照简易办法依3%征收率减按0.5%征收增值税；</w:t>
        <w:br/>
        <w:t>《关于明确二手车经销等若干增值税征管问题的公告》（国家税务总局公告2020年第9号）规定，（一）纳税人减按0.5%征收率征收增值税，并按下列公式计算销售额：</w:t>
        <w:br/>
        <w:t xml:space="preserve">　　销售额＝含税销售额/（1+0.5%）本公告发布后出台新的增值税征收率变动政策，比照上述公式原理计算销售额。</w:t>
        <w:br/>
        <w:t>因此，稽查局应追缴的增值税额为:300/(1+0.5%)*0.5%=1.49万元。</w:t>
      </w:r>
    </w:p>
    <w:p>
      <w:r>
        <w:t>104. 【单选题】稽查部门审理人员在进行证据审查时，应当对提供证据的人或者证人与当事人是否具有亲属关系、利害关系或者其他密切关系进行审查。该项审查主要判断的证据特性是：</w:t>
      </w:r>
    </w:p>
    <w:p>
      <w:pPr>
        <w:pStyle w:val="ListBullet"/>
      </w:pPr>
      <w:r>
        <w:t xml:space="preserve">   A. 证据合法性</w:t>
      </w:r>
    </w:p>
    <w:p>
      <w:pPr>
        <w:pStyle w:val="ListBullet"/>
      </w:pPr>
      <w:r>
        <w:t xml:space="preserve">   B. 证据真实性</w:t>
      </w:r>
    </w:p>
    <w:p>
      <w:pPr>
        <w:pStyle w:val="ListBullet"/>
      </w:pPr>
      <w:r>
        <w:t xml:space="preserve">   C. 证据关联性</w:t>
      </w:r>
    </w:p>
    <w:p>
      <w:pPr>
        <w:pStyle w:val="ListBullet"/>
      </w:pPr>
      <w:r>
        <w:t xml:space="preserve">   D. 证据有效性</w:t>
      </w:r>
    </w:p>
    <w:p>
      <w:r>
        <w:t xml:space="preserve">   答案：B</w:t>
      </w:r>
    </w:p>
    <w:p>
      <w:r>
        <w:t xml:space="preserve">   解析：根据税务稽查工作规范有关规定，证据真实性审查: ①证据形成的原因； ②发现证据时的客观环境；③证据是否为原件、原物，复制件、复制品与原件、原物是否相符；④提供证据的人或者证人与当事人是否具有亲属关系、利害关系或者其他密切关系；⑤影响证据真实性的其他因素。</w:t>
      </w:r>
    </w:p>
    <w:p>
      <w:r>
        <w:t>105. 【单选题】根据“两高”关于办理危害税收征管刑事案件适用法律若干问题的解释，被查对象以暴力、威胁方法拒不缴纳税款，应以抗税罪“情节严重”进行定罪量刑的是：</w:t>
      </w:r>
    </w:p>
    <w:p>
      <w:pPr>
        <w:pStyle w:val="ListBullet"/>
      </w:pPr>
      <w:r>
        <w:t xml:space="preserve">   A. 故意伤害致人轻微伤的</w:t>
      </w:r>
    </w:p>
    <w:p>
      <w:pPr>
        <w:pStyle w:val="ListBullet"/>
      </w:pPr>
      <w:r>
        <w:t xml:space="preserve">   B. 故意伤害致人轻伤的</w:t>
      </w:r>
    </w:p>
    <w:p>
      <w:pPr>
        <w:pStyle w:val="ListBullet"/>
      </w:pPr>
      <w:r>
        <w:t xml:space="preserve">   C. 故意伤害致人重伤的</w:t>
      </w:r>
    </w:p>
    <w:p>
      <w:pPr>
        <w:pStyle w:val="ListBullet"/>
      </w:pPr>
      <w:r>
        <w:t xml:space="preserve">   D. 故意伤害致人死亡的</w:t>
      </w:r>
    </w:p>
    <w:p>
      <w:r>
        <w:t xml:space="preserve">   答案：B</w:t>
      </w:r>
    </w:p>
    <w:p>
      <w:r>
        <w:t xml:space="preserve">   解析：根据《最高人民法院 最高人民检察院关于办理危害税收征管刑事案件适用法律若干问题的解释》（法释〔2024〕4号）第五条的规定，以暴力、威胁方法拒不缴纳税款，具有下列情形之一的，应当认定为刑法第二百零二条规定的“情节严重”：（一）聚众抗税的首要分子；（二）故意伤害致人轻伤的；（三）其他情节严重的情形。</w:t>
      </w:r>
    </w:p>
    <w:p>
      <w:r>
        <w:t>106. 【单选题】根据资源税法的相关规定，计算销售额的相关运杂费中有些项目即使已取得合法有效凭据也不得从销售额扣除。下列选项中，属于这些项目是：</w:t>
      </w:r>
    </w:p>
    <w:p>
      <w:pPr>
        <w:pStyle w:val="ListBullet"/>
      </w:pPr>
      <w:r>
        <w:t xml:space="preserve">   A. 应税产品从洗选地到码头发生的损耗</w:t>
      </w:r>
    </w:p>
    <w:p>
      <w:pPr>
        <w:pStyle w:val="ListBullet"/>
      </w:pPr>
      <w:r>
        <w:t xml:space="preserve">   B. 应税产品从坑口到码头的港杂费用</w:t>
      </w:r>
    </w:p>
    <w:p>
      <w:pPr>
        <w:pStyle w:val="ListBullet"/>
      </w:pPr>
      <w:r>
        <w:t xml:space="preserve">   C. 应税产品从加工地到车站的装卸费</w:t>
      </w:r>
    </w:p>
    <w:p>
      <w:pPr>
        <w:pStyle w:val="ListBullet"/>
      </w:pPr>
      <w:r>
        <w:t xml:space="preserve">   D. 应税产品从坑口到买方指定地的建设基金</w:t>
      </w:r>
    </w:p>
    <w:p>
      <w:r>
        <w:t xml:space="preserve">   答案：A</w:t>
      </w:r>
    </w:p>
    <w:p>
      <w:r>
        <w:t xml:space="preserve">   解析：根据《财政部 税务总局关于资源税有关问题执行口径的公告》（财政部 税务总局公告2020年第34号）规定，计入销售额中的相关运杂费用，凡取得增值税发票或者其他合法有效凭据的，准予从销售额中扣除。相关运杂费用是指应税产品从坑口或者洗选（加工）地到车站、码头或者购买方指定地点的运输费用、建设基金以及随运销产生的装卸、仓储、港杂费用。选项A错误。</w:t>
      </w:r>
    </w:p>
    <w:p>
      <w:r>
        <w:t>107. 【单选题】甲省乙市税务局稽查局检查人员小张和小李，依法查询该市丙县涉案人员王某的储蓄存款。有权限批准该项执法行为的领导是：</w:t>
      </w:r>
    </w:p>
    <w:p>
      <w:pPr>
        <w:pStyle w:val="ListBullet"/>
      </w:pPr>
      <w:r>
        <w:t xml:space="preserve">   A. 乙市税务局局长</w:t>
      </w:r>
    </w:p>
    <w:p>
      <w:pPr>
        <w:pStyle w:val="ListBullet"/>
      </w:pPr>
      <w:r>
        <w:t xml:space="preserve">   B. 丙县税务局局局长</w:t>
      </w:r>
    </w:p>
    <w:p>
      <w:pPr>
        <w:pStyle w:val="ListBullet"/>
      </w:pPr>
      <w:r>
        <w:t xml:space="preserve">   C. 乙市稽查局局长</w:t>
      </w:r>
    </w:p>
    <w:p>
      <w:pPr>
        <w:pStyle w:val="ListBullet"/>
      </w:pPr>
      <w:r>
        <w:t xml:space="preserve">   D. 甲省稽查局局长</w:t>
      </w:r>
    </w:p>
    <w:p>
      <w:r>
        <w:t xml:space="preserve">   答案：A</w:t>
      </w:r>
    </w:p>
    <w:p>
      <w:r>
        <w:t xml:space="preserve">   解析：根据《中华人民共和国税收征收管理法》（2015年修正）第五十四条规定，税务机关在调查税收违法案件时，经设区的市、自治州以上税务局(分局)局长批准，可以查询案件涉嫌人员的储蓄存款。税务机关查询所获得的资料，不得用于税收以外的用途。</w:t>
      </w:r>
    </w:p>
    <w:p>
      <w:r>
        <w:t>108. 【单选题】2025年6月，甲市税务局稽查局查实某贸易公司采取偷税手段少缴2020年3月增值税53.8万元。该稽查局作出的处罚决定正确的是：</w:t>
      </w:r>
    </w:p>
    <w:p>
      <w:pPr>
        <w:pStyle w:val="ListBullet"/>
      </w:pPr>
      <w:r>
        <w:t xml:space="preserve">   A. 从轻处罚</w:t>
      </w:r>
    </w:p>
    <w:p>
      <w:pPr>
        <w:pStyle w:val="ListBullet"/>
      </w:pPr>
      <w:r>
        <w:t xml:space="preserve">   B. 减轻处罚</w:t>
      </w:r>
    </w:p>
    <w:p>
      <w:pPr>
        <w:pStyle w:val="ListBullet"/>
      </w:pPr>
      <w:r>
        <w:t xml:space="preserve">   C. 不予处罚</w:t>
      </w:r>
    </w:p>
    <w:p>
      <w:pPr>
        <w:pStyle w:val="ListBullet"/>
      </w:pPr>
      <w:r>
        <w:t xml:space="preserve">   D. 处1倍罚款</w:t>
      </w:r>
    </w:p>
    <w:p>
      <w:r>
        <w:t xml:space="preserve">   答案：C</w:t>
      </w:r>
    </w:p>
    <w:p>
      <w:r>
        <w:t xml:space="preserve">   解析：根据《中华人民共和国税收征收管理法》第八十六条的规定，违反税收法律，行政法规应当给予行政处罚的行为，在五年内未被发现的，不再给予行政处罚。</w:t>
      </w:r>
    </w:p>
    <w:p>
      <w:r>
        <w:t>109. 【单选题】税务稽查部门要通过剖析案件暴露的管理漏洞和薄弱环节，提出完善政策、强化管理的意见建议。上述要求体现的税务稽查工作职能作用是：</w:t>
      </w:r>
    </w:p>
    <w:p>
      <w:pPr>
        <w:pStyle w:val="ListBullet"/>
      </w:pPr>
      <w:r>
        <w:t xml:space="preserve">   A. 打击涉税违法</w:t>
      </w:r>
    </w:p>
    <w:p>
      <w:pPr>
        <w:pStyle w:val="ListBullet"/>
      </w:pPr>
      <w:r>
        <w:t xml:space="preserve">   B. 组织税收收入</w:t>
      </w:r>
    </w:p>
    <w:p>
      <w:pPr>
        <w:pStyle w:val="ListBullet"/>
      </w:pPr>
      <w:r>
        <w:t xml:space="preserve">   C. 维护税收安全</w:t>
      </w:r>
    </w:p>
    <w:p>
      <w:pPr>
        <w:pStyle w:val="ListBullet"/>
      </w:pPr>
      <w:r>
        <w:t xml:space="preserve">   D. 促进税收治理</w:t>
      </w:r>
    </w:p>
    <w:p>
      <w:r>
        <w:t xml:space="preserve">   答案：D</w:t>
      </w:r>
    </w:p>
    <w:p>
      <w:r>
        <w:t xml:space="preserve">   解析：税务稽查的任务是税务稽查职能的具体化。税务稽查的主要任务是打击涉税违法、维护税收安全、促进税收治理、防范重大风险。其中促进税收治理是指税务稽查部门在依法查处税收违法案件的基础上，还要注重剖析案件背后的管理漏洞和薄弱环节，以查促管，提出完善政策、强化管理的意见建议；同时，注重分行业分领域梳理涉税违法和经济发展走势，助力规范行业治理和经济健康发展，综合发挥案件查处增值效应，服务税收治理现代化。</w:t>
      </w:r>
    </w:p>
    <w:p>
      <w:r>
        <w:t>110. 【单选题】执法决定法制审核是稽查局审理部门一项重要工作职责。下列选项中，无需经过执法决定法制审核的是：</w:t>
      </w:r>
    </w:p>
    <w:p>
      <w:pPr>
        <w:pStyle w:val="ListBullet"/>
      </w:pPr>
      <w:r>
        <w:t xml:space="preserve">   A. 强制执行</w:t>
      </w:r>
    </w:p>
    <w:p>
      <w:pPr>
        <w:pStyle w:val="ListBullet"/>
      </w:pPr>
      <w:r>
        <w:t xml:space="preserve">   B. 阻止出境</w:t>
      </w:r>
    </w:p>
    <w:p>
      <w:pPr>
        <w:pStyle w:val="ListBullet"/>
      </w:pPr>
      <w:r>
        <w:t xml:space="preserve">   C. 暂缓缴纳罚款</w:t>
      </w:r>
    </w:p>
    <w:p>
      <w:pPr>
        <w:pStyle w:val="ListBullet"/>
      </w:pPr>
      <w:r>
        <w:t xml:space="preserve">   D. 查询个人储蓄存款</w:t>
      </w:r>
    </w:p>
    <w:p>
      <w:r>
        <w:t xml:space="preserve">   答案：D</w:t>
      </w:r>
    </w:p>
    <w:p>
      <w:r>
        <w:t xml:space="preserve">   解析：根据税务稽查规范，执法决定法制审核，是指稽查局作出执法决定前，对决定的合法性进行审核的活动。税务稽查案件审理、重大税务案件审理属于法制审核，其审核范围、内容、程序等分别适用《税务稽查案件办理程序规定》《重大税务案件审理办法》的有关规定。其他执法决定法制审核，是指除税务稽查案件审理、重大税务案件审理之外，稽查局作出与案件相关的税收保全、强制执行、阻止出境、暂缓或者分期缴纳罚款等执法决定前，审理部门对决定的合法性进行审核的业务处理过程。未经法制审核或者法制审核未通过的，不得作出决定。</w:t>
      </w:r>
    </w:p>
    <w:p>
      <w:r>
        <w:t>111. 【单选题】某公司放弃到期债权，致使稽查局无法追缴其欠缴的税款。稽查局可以请求人民法院行使的权利是：</w:t>
      </w:r>
    </w:p>
    <w:p>
      <w:pPr>
        <w:pStyle w:val="ListBullet"/>
      </w:pPr>
      <w:r>
        <w:t xml:space="preserve">   A. 抵押权</w:t>
      </w:r>
    </w:p>
    <w:p>
      <w:pPr>
        <w:pStyle w:val="ListBullet"/>
      </w:pPr>
      <w:r>
        <w:t xml:space="preserve">   B. 撤销权</w:t>
      </w:r>
    </w:p>
    <w:p>
      <w:pPr>
        <w:pStyle w:val="ListBullet"/>
      </w:pPr>
      <w:r>
        <w:t xml:space="preserve">   C. 代位权</w:t>
      </w:r>
    </w:p>
    <w:p>
      <w:pPr>
        <w:pStyle w:val="ListBullet"/>
      </w:pPr>
      <w:r>
        <w:t xml:space="preserve">   D. 留置权</w:t>
      </w:r>
    </w:p>
    <w:p>
      <w:r>
        <w:t xml:space="preserve">   答案：B</w:t>
      </w:r>
    </w:p>
    <w:p>
      <w:r>
        <w:t xml:space="preserve">   解析：根据《中华人民共和国税收征收管理法》第五十条和《中华人民共和国民法典》第五百三十八条的规定，因债务人放弃其到期债权，对债权人造成损害的，债权人可以请求人民法院撤销债务人的行为。</w:t>
      </w:r>
    </w:p>
    <w:p>
      <w:r>
        <w:t>112. 【单选题】执行《小企业会计准则》的企业，收到或缴回留抵退税款项产生的现金流量在《现金流量表》中列示的项目是：</w:t>
      </w:r>
    </w:p>
    <w:p>
      <w:pPr>
        <w:pStyle w:val="ListBullet"/>
      </w:pPr>
      <w:r>
        <w:t xml:space="preserve">   A. 取得投资收益收到的现金</w:t>
      </w:r>
    </w:p>
    <w:p>
      <w:pPr>
        <w:pStyle w:val="ListBullet"/>
      </w:pPr>
      <w:r>
        <w:t xml:space="preserve">   B. 收到其他与筹资活动有关的现金</w:t>
      </w:r>
    </w:p>
    <w:p>
      <w:pPr>
        <w:pStyle w:val="ListBullet"/>
      </w:pPr>
      <w:r>
        <w:t xml:space="preserve">   C. 收到其他与投资活动有关的现金</w:t>
      </w:r>
    </w:p>
    <w:p>
      <w:pPr>
        <w:pStyle w:val="ListBullet"/>
      </w:pPr>
      <w:r>
        <w:t xml:space="preserve">   D. 收到其他与经营活动有关的现金</w:t>
      </w:r>
    </w:p>
    <w:p>
      <w:r>
        <w:t xml:space="preserve">   答案：D</w:t>
      </w:r>
    </w:p>
    <w:p>
      <w:r>
        <w:t xml:space="preserve">   解析：根据中华人民共和国财政部 2022年06月21日企业会计准则实施问答。问：执行《小企业会计准则》的企业应当如何对增值税期末留抵退税业务相关现金流量进行列示？答：执行《小企业会计准则》的企业按照《关于进一步加大增值税期末留抵退税政策实施力度的公告》（财政部 税务总局公告2022年第14号）等规定收到或缴回的增值税期末留抵退税相关现金流量，应当根据《小企业会计准则》有关规定进行列示。企业收到或缴回留抵退税款项产生的现金流量，属于经营活动产生的现金流量，应将收到的留抵退税款项有关现金流量在“收到其他与经营活动有关的现金”项目列示，将缴回并继续按规定抵扣进项税额的留抵退税款项有关现金流量在“支付的税费”项目列示。 D当选。</w:t>
      </w:r>
    </w:p>
    <w:p>
      <w:r>
        <w:t>113. 【单选题】稽查案件性质不同，案卷的保管期限也不同。一般虚开发票案件的案卷保管期限是：</w:t>
      </w:r>
    </w:p>
    <w:p>
      <w:pPr>
        <w:pStyle w:val="ListBullet"/>
      </w:pPr>
      <w:r>
        <w:t xml:space="preserve">   A. 10年</w:t>
      </w:r>
    </w:p>
    <w:p>
      <w:pPr>
        <w:pStyle w:val="ListBullet"/>
      </w:pPr>
      <w:r>
        <w:t xml:space="preserve">   B. 20年</w:t>
      </w:r>
    </w:p>
    <w:p>
      <w:pPr>
        <w:pStyle w:val="ListBullet"/>
      </w:pPr>
      <w:r>
        <w:t xml:space="preserve">   C. 30年</w:t>
      </w:r>
    </w:p>
    <w:p>
      <w:pPr>
        <w:pStyle w:val="ListBullet"/>
      </w:pPr>
      <w:r>
        <w:t xml:space="preserve">   D. 永久</w:t>
      </w:r>
    </w:p>
    <w:p>
      <w:r>
        <w:t xml:space="preserve">   答案：C</w:t>
      </w:r>
    </w:p>
    <w:p>
      <w:r>
        <w:t xml:space="preserve">   解析：根据《税务稽查案卷管理暂行办法》（税总发〔2014〕127号印发）第24条、第25条，装订成册的税务稽查案卷保管期限：（1）立案查处类中重大偷逃骗抗税、虚开发票等税收违法案件的案卷，保管期限为永久；（2）立案查处类中一般偷逃骗抗税、虚开发票等税收违法案件的案卷，保管期限为30年;（3）其他立案查处类案卷，保管期限为10年。</w:t>
      </w:r>
    </w:p>
    <w:p>
      <w:r>
        <w:t>114. 【单选题】稽查局应当自立案之日起在规定时间日内作出行政处理、处罚决定或者无税收违法行为结论。该规定时间是：</w:t>
      </w:r>
    </w:p>
    <w:p>
      <w:pPr>
        <w:pStyle w:val="ListBullet"/>
      </w:pPr>
      <w:r>
        <w:t xml:space="preserve">   A. 60日</w:t>
      </w:r>
    </w:p>
    <w:p>
      <w:pPr>
        <w:pStyle w:val="ListBullet"/>
      </w:pPr>
      <w:r>
        <w:t xml:space="preserve">   B. 90日</w:t>
      </w:r>
    </w:p>
    <w:p>
      <w:pPr>
        <w:pStyle w:val="ListBullet"/>
      </w:pPr>
      <w:r>
        <w:t xml:space="preserve">   C. 120日</w:t>
      </w:r>
    </w:p>
    <w:p>
      <w:pPr>
        <w:pStyle w:val="ListBullet"/>
      </w:pPr>
      <w:r>
        <w:t xml:space="preserve">   D. 180日</w:t>
      </w:r>
    </w:p>
    <w:p>
      <w:r>
        <w:t xml:space="preserve">   答案：B</w:t>
      </w:r>
    </w:p>
    <w:p>
      <w:r>
        <w:t xml:space="preserve">   解析：《税务稽查案件办理程序规定》(国家税务总局令第52号)第四十七条规定，稽查局应当自立案之日起90日内作出行政处理、处罚决定或者无税收违法行为结论。案情复杂需要延期的，经税务局局长批准，可以延长不超过90日；特殊情况或者发生不可抗力需要继续延期的，应当经上一级税务局分管副局长批准，并确定合理的延长期限。</w:t>
      </w:r>
    </w:p>
    <w:p>
      <w:r>
        <w:t>115. 【单选题】经查甲公司存在偷税行为，且未按规定期限缴纳税款、滞纳金以及罚款，如达到一定数额和比例应移送司法机关追究其刑事责任。上述数额和比例是：</w:t>
      </w:r>
    </w:p>
    <w:p>
      <w:pPr>
        <w:pStyle w:val="ListBullet"/>
      </w:pPr>
      <w:r>
        <w:t xml:space="preserve">   A. 偷税数额1万元以上，且占各税种应纳税总额10%以上</w:t>
      </w:r>
    </w:p>
    <w:p>
      <w:pPr>
        <w:pStyle w:val="ListBullet"/>
      </w:pPr>
      <w:r>
        <w:t xml:space="preserve">   B. 偷税数额10万元以上，且占各税种应纳税总额10%以上</w:t>
      </w:r>
    </w:p>
    <w:p>
      <w:pPr>
        <w:pStyle w:val="ListBullet"/>
      </w:pPr>
      <w:r>
        <w:t xml:space="preserve">   C. 偷税数额20万元以上，且占各税种应纳税总额5%以上</w:t>
      </w:r>
    </w:p>
    <w:p>
      <w:pPr>
        <w:pStyle w:val="ListBullet"/>
      </w:pPr>
      <w:r>
        <w:t xml:space="preserve">   D. 偷税数额30万元以上，且占各税种应纳税总额5%以上</w:t>
      </w:r>
    </w:p>
    <w:p>
      <w:r>
        <w:t xml:space="preserve">   答案：B</w:t>
      </w:r>
    </w:p>
    <w:p>
      <w:r>
        <w:t xml:space="preserve">   解析：根据《刑法》第二百零一条：纳税人采取欺骗、隐瞒手段进行虚假纳税申报或者不申报，逃避缴纳税款数额较大并且占应纳税额百分之十以上的，处三年以下有期徒刑或者拘役，并处罚金；《税收征管刑事案件适用法律若干问题的解释》（法释〔2024〕4号）第二条 ：纳税人逃避缴纳税款十万元以上、五十万元以上的，应当分别认定为刑法第二百零一条第一款规定的“数额较大”“数额巨大”，则甲公司欠缴的税款至少为10万元。</w:t>
      </w:r>
    </w:p>
    <w:p>
      <w:r>
        <w:t>116. 【单选题】税务总局党委多次对税务稽查工作提出明确要求，要充分发挥稽查“三维护一揭示”职能作用，将税务稽查打造成继巡视、审计之外的“第三把利剑”。下列选项中，关于“三维护一揭示”表述正确的是：</w:t>
      </w:r>
    </w:p>
    <w:p>
      <w:pPr>
        <w:pStyle w:val="ListBullet"/>
      </w:pPr>
      <w:r>
        <w:t xml:space="preserve">   A. 维护国家税收安全、维护经济运行秩度、维护社会公平正义、揭示重大风险矛盾</w:t>
      </w:r>
    </w:p>
    <w:p>
      <w:pPr>
        <w:pStyle w:val="ListBullet"/>
      </w:pPr>
      <w:r>
        <w:t xml:space="preserve">   B. 维护国家经济稳定、维护税收营商环境、维护社会公平正义、揭示招商引资乱象</w:t>
      </w:r>
    </w:p>
    <w:p>
      <w:pPr>
        <w:pStyle w:val="ListBullet"/>
      </w:pPr>
      <w:r>
        <w:t xml:space="preserve">   C. 维护国家税收安全、维护经济运行秩度、维护税收法治公平、揭示招商引资乱象</w:t>
      </w:r>
    </w:p>
    <w:p>
      <w:pPr>
        <w:pStyle w:val="ListBullet"/>
      </w:pPr>
      <w:r>
        <w:t xml:space="preserve">   D. 维护国家财政稳定、维护经济运行秩度、维护社会公平正义、揭示重大风险矛盾</w:t>
      </w:r>
    </w:p>
    <w:p>
      <w:r>
        <w:t xml:space="preserve">   答案：A</w:t>
      </w:r>
    </w:p>
    <w:p>
      <w:r>
        <w:t xml:space="preserve">   解析：姚来英同志在全国税务稽查工作会议上的讲话《坚持强基固本 着力赋能增效 为高质量推进中国式现代化税务实践贡献稽查力量》：“对标总书记重要指示批示精神和中央领导有关要求，新一届总局党委特别是静林局长多次对税务稽查工作提出明确要求，强调稽查部门要做到“三维护一揭示”，切实维护国家税收安全、维护经济运行秩度、维护社会公平正义、揭示重大风险矛盾，将之打造成为继巡视、审计之外的“第三把利剑”。”</w:t>
      </w:r>
    </w:p>
    <w:p>
      <w:r>
        <w:t>117. 【单选题】税务稽查人员实施检查中，记录调查事实，归集相关证据材料时，应制作的文书是：</w:t>
      </w:r>
    </w:p>
    <w:p>
      <w:pPr>
        <w:pStyle w:val="ListBullet"/>
      </w:pPr>
      <w:r>
        <w:t xml:space="preserve">   A. 《现场笔录》</w:t>
      </w:r>
    </w:p>
    <w:p>
      <w:pPr>
        <w:pStyle w:val="ListBullet"/>
      </w:pPr>
      <w:r>
        <w:t xml:space="preserve">   B. 《税务稽查工作底稿》</w:t>
      </w:r>
    </w:p>
    <w:p>
      <w:pPr>
        <w:pStyle w:val="ListBullet"/>
      </w:pPr>
      <w:r>
        <w:t xml:space="preserve">   C. 《询问（调查）笔录》</w:t>
      </w:r>
    </w:p>
    <w:p>
      <w:pPr>
        <w:pStyle w:val="ListBullet"/>
      </w:pPr>
      <w:r>
        <w:t xml:space="preserve">   D. 《稽查报告》</w:t>
      </w:r>
    </w:p>
    <w:p>
      <w:r>
        <w:t xml:space="preserve">   答案：B</w:t>
      </w:r>
    </w:p>
    <w:p>
      <w:r>
        <w:t xml:space="preserve">   解析：根据《全国税务稽查工作规范（2.0）》的相关表述，税务稽查人员实施检查中，记录调查事实，归集相关证据材料时，应制作《税务稽查工作底稿》。所以答案选B。</w:t>
      </w:r>
    </w:p>
    <w:p>
      <w:r>
        <w:t>118. 【单选题】境外某企业在中国境内未设立机构、场所，2025年取得境内特许权使用费收入100万元（不含增值税）。该笔业务在我国应缴企业所得税税额是：</w:t>
      </w:r>
    </w:p>
    <w:p>
      <w:pPr>
        <w:pStyle w:val="ListBullet"/>
      </w:pPr>
      <w:r>
        <w:t xml:space="preserve">   A. 10万元</w:t>
      </w:r>
    </w:p>
    <w:p>
      <w:pPr>
        <w:pStyle w:val="ListBullet"/>
      </w:pPr>
      <w:r>
        <w:t xml:space="preserve">   B. 20万元</w:t>
      </w:r>
    </w:p>
    <w:p>
      <w:pPr>
        <w:pStyle w:val="ListBullet"/>
      </w:pPr>
      <w:r>
        <w:t xml:space="preserve">   C. 25 万元</w:t>
      </w:r>
    </w:p>
    <w:p>
      <w:pPr>
        <w:pStyle w:val="ListBullet"/>
      </w:pPr>
      <w:r>
        <w:t xml:space="preserve">   D. 0</w:t>
      </w:r>
    </w:p>
    <w:p>
      <w:r>
        <w:t xml:space="preserve">   答案：A</w:t>
      </w:r>
    </w:p>
    <w:p>
      <w:r>
        <w:t xml:space="preserve">   解析：根据《中华人民共和国企业所得税法》（2018年修正）第三条、第十九条规定：非居民企业取得本法第三条第三款规定的所得，按照下列方法计算其应纳税所得额:(一)股息、红利等权益性投资收益和利息、租金、特许权使用费所得，以收入全额为应纳税所得额;(二)转让财产所得，以收入全额减除财产净值后的余额为应纳税所得额;(三)其他所得，参照前两项规定的方法计算应纳税所得额。根据《中华人民共和国企业所得税法实施条例》第九十一条规定，中国境内未设立机构、场所的非居民企业，实际征税时减按10%的企业所得税税率计算。应缴纳企业所得税=100×10%=10（万元）。</w:t>
      </w:r>
    </w:p>
    <w:p>
      <w:r>
        <w:t>119. 【单选题】某市税务局稽查局在对甲公司立案检查时发现，甲公司接受其全资子公司乙无偿划转的设备。该设备账面原值2000万元，已提折旧200万元，市场公允价值2100万元。甲公司对上述交易涉及的企业所得税采用特殊性税务处理。以下做法正确的是：</w:t>
      </w:r>
    </w:p>
    <w:p>
      <w:pPr>
        <w:pStyle w:val="ListBullet"/>
      </w:pPr>
      <w:r>
        <w:t xml:space="preserve">   A. 甲公司收到设备增加投资收益</w:t>
      </w:r>
    </w:p>
    <w:p>
      <w:pPr>
        <w:pStyle w:val="ListBullet"/>
      </w:pPr>
      <w:r>
        <w:t xml:space="preserve">   B. 甲公司收到设备增加长期股权投资</w:t>
      </w:r>
    </w:p>
    <w:p>
      <w:pPr>
        <w:pStyle w:val="ListBullet"/>
      </w:pPr>
      <w:r>
        <w:t xml:space="preserve">   C. 甲公司按照2100万元作为该设备计税基础</w:t>
      </w:r>
    </w:p>
    <w:p>
      <w:pPr>
        <w:pStyle w:val="ListBullet"/>
      </w:pPr>
      <w:r>
        <w:t xml:space="preserve">   D. 甲公司冲减1800万元长期股权投资</w:t>
      </w:r>
    </w:p>
    <w:p>
      <w:r>
        <w:t xml:space="preserve">   答案：D</w:t>
      </w:r>
    </w:p>
    <w:p>
      <w:r>
        <w:t xml:space="preserve">   解析：根据《国家税务总局关于资产（股权）划转企业所得税征管问题的公告》（国家税务总局公告2015年第40号）规定：100%直接控制的母子公司之间，子公司向母公司按账面净值划转其持有的股权或资产，子公司没有获得任何股权或非股权支付。母公司按收回投资处理，或按接受投资处理，子公司按冲减实收资本处理。母公司应按被划转股权或资产的原计税基础，相应调减持有子公司股权的计税基础。</w:t>
      </w:r>
    </w:p>
    <w:p>
      <w:r>
        <w:t>120. 【单选题】某农业合作社在没有实际购销业务的情况下，虚开货物名称为木材的农产品收购发票，税额合计800万元，后又对外虚开货物名称为木材的增值税专用发票，税额合计870万元。下列选项中，稽查局对该合作社认定虚开发票的数额正确的是：</w:t>
      </w:r>
    </w:p>
    <w:p>
      <w:pPr>
        <w:pStyle w:val="ListBullet"/>
      </w:pPr>
      <w:r>
        <w:t xml:space="preserve">   A. 800万元</w:t>
      </w:r>
    </w:p>
    <w:p>
      <w:pPr>
        <w:pStyle w:val="ListBullet"/>
      </w:pPr>
      <w:r>
        <w:t xml:space="preserve">   B. 870万元</w:t>
      </w:r>
    </w:p>
    <w:p>
      <w:pPr>
        <w:pStyle w:val="ListBullet"/>
      </w:pPr>
      <w:r>
        <w:t xml:space="preserve">   C. 1670万元</w:t>
      </w:r>
    </w:p>
    <w:p>
      <w:pPr>
        <w:pStyle w:val="ListBullet"/>
      </w:pPr>
      <w:r>
        <w:t xml:space="preserve">   D. 70万元</w:t>
      </w:r>
    </w:p>
    <w:p>
      <w:r>
        <w:t xml:space="preserve">   答案：B</w:t>
      </w:r>
    </w:p>
    <w:p>
      <w:r>
        <w:t xml:space="preserve">   解析：本题考查涉农虚开发票的认定。参照《最高人民法院  最高人民检察院关于办理危害税收征管刑事案件适用法律若干问题的解释》（法释〔2024〕4号）第十一条规定，以同一购销业务名义，既虚开进项增值税专用发票、用于骗取出口退税、抵扣税款的其他发票，又虚开销项的，以其中较大的数额计算。所以选项B符合题意。</w:t>
      </w:r>
    </w:p>
    <w:p>
      <w:r>
        <w:t>121. 【单选题】2025年9月，某市甲公司（增值税一般纳税人）向银行借入100万元，供非关联乙公司无偿使用。稽查局对甲公司的税务处理，正确的是：</w:t>
      </w:r>
    </w:p>
    <w:p>
      <w:pPr>
        <w:pStyle w:val="ListBullet"/>
      </w:pPr>
      <w:r>
        <w:t xml:space="preserve">   A. 甲公司向乙公司无偿提供资金，不交增值税</w:t>
      </w:r>
    </w:p>
    <w:p>
      <w:pPr>
        <w:pStyle w:val="ListBullet"/>
      </w:pPr>
      <w:r>
        <w:t xml:space="preserve">   B. 甲公司向乙公司无偿提供资金，免交增值税</w:t>
      </w:r>
    </w:p>
    <w:p>
      <w:pPr>
        <w:pStyle w:val="ListBullet"/>
      </w:pPr>
      <w:r>
        <w:t xml:space="preserve">   C. 甲公司向乙公司无偿提供资金，应交增值税</w:t>
      </w:r>
    </w:p>
    <w:p>
      <w:pPr>
        <w:pStyle w:val="ListBullet"/>
      </w:pPr>
      <w:r>
        <w:t xml:space="preserve">   D. 甲公司向银行支付借款利息可以抵扣进项税额</w:t>
      </w:r>
    </w:p>
    <w:p>
      <w:r>
        <w:t xml:space="preserve">   答案：C</w:t>
      </w:r>
    </w:p>
    <w:p>
      <w:r>
        <w:t xml:space="preserve">   解析：《财政部 税务总局关于延续实施医疗服务免征增值税等政策的公告》（财政部 税务总局公告2023年第68号）规定：对企业集团内单位（含企业集团）之间的资金无偿借贷行为，免征增值税。</w:t>
        <w:br/>
        <w:t>《关于全面推开营业税改征增值税试点的通知》(财税〔2016〕36号)附件1第十四条 下列情形视同销售服务、无形资产或者不动产：（一）单位或者个体工商户向其他单位或者个人无偿提供服务，但用于公益事业或者以社会公众为对象的除外；第二十七条规定，下列项目的进项税额不得从销项税额中抵扣：（六）购进的旅客运输服务、贷款服务、餐饮服务、居民日常服务和娱乐服务。</w:t>
      </w:r>
    </w:p>
    <w:p>
      <w:r>
        <w:t>122. 【单选题】检查人员在审核被查对象的企业所得税汇算清缴资料时，应关注未按规定予以纳税调整的项目。下列选项中，只要有发生额就必须进行纳税调整的是：</w:t>
      </w:r>
    </w:p>
    <w:p>
      <w:pPr>
        <w:pStyle w:val="ListBullet"/>
      </w:pPr>
      <w:r>
        <w:t xml:space="preserve">   A. 职工福利费</w:t>
      </w:r>
    </w:p>
    <w:p>
      <w:pPr>
        <w:pStyle w:val="ListBullet"/>
      </w:pPr>
      <w:r>
        <w:t xml:space="preserve">   B. 业务招待费</w:t>
      </w:r>
    </w:p>
    <w:p>
      <w:pPr>
        <w:pStyle w:val="ListBullet"/>
      </w:pPr>
      <w:r>
        <w:t xml:space="preserve">   C. 业务宣传费</w:t>
      </w:r>
    </w:p>
    <w:p>
      <w:pPr>
        <w:pStyle w:val="ListBullet"/>
      </w:pPr>
      <w:r>
        <w:t xml:space="preserve">   D. 职工教育经费</w:t>
      </w:r>
    </w:p>
    <w:p>
      <w:r>
        <w:t xml:space="preserve">   答案：B</w:t>
      </w:r>
    </w:p>
    <w:p>
      <w:r>
        <w:t xml:space="preserve">   解析：根据《中华人民共和国企业所得税法实施条例》第四十条规定，企业发生的职工福利费支出，不超过工资薪金总额14%的部分，准予扣除。第四十二条规定，除国务院财政、税务主管部门另有规定外，企业发生的职工教育经费支出，不超过工资薪金总额2.5%的部分，准予扣除；超过部分，准予在以后纳税年度结转扣除。第四十三条规定，企业发生的与生产经营活动有关的业务招待费支出，按照发生额的60%扣除，但最高不得超过当年销售（营业）收入的5‰。第四十四条规定，企业发生的符合条件的广告费和业务宣传费支出，除国务院财政、税务主管部门另有规定外，不超过当年销售（营业）收入15%的部分，准予扣除；超过部分，准予在以后纳税年度结转扣除。</w:t>
      </w:r>
    </w:p>
    <w:p>
      <w:r>
        <w:t>123. 【单选题】稽查局在办理税务稽查案件时，不得因执法人员的主观意志影响执法过程和结果的合法合理。这一要求体现的税务稽查原则是：</w:t>
      </w:r>
    </w:p>
    <w:p>
      <w:pPr>
        <w:pStyle w:val="ListBullet"/>
      </w:pPr>
      <w:r>
        <w:t xml:space="preserve">   A. 公平原则</w:t>
      </w:r>
    </w:p>
    <w:p>
      <w:pPr>
        <w:pStyle w:val="ListBullet"/>
      </w:pPr>
      <w:r>
        <w:t xml:space="preserve">   B. 公开原则</w:t>
      </w:r>
    </w:p>
    <w:p>
      <w:pPr>
        <w:pStyle w:val="ListBullet"/>
      </w:pPr>
      <w:r>
        <w:t xml:space="preserve">   C. 公正原则</w:t>
      </w:r>
    </w:p>
    <w:p>
      <w:pPr>
        <w:pStyle w:val="ListBullet"/>
      </w:pPr>
      <w:r>
        <w:t xml:space="preserve">   D. 效率原则</w:t>
      </w:r>
    </w:p>
    <w:p>
      <w:r>
        <w:t xml:space="preserve">   答案：C</w:t>
      </w:r>
    </w:p>
    <w:p>
      <w:r>
        <w:t xml:space="preserve">   解析：根据税务教育培训系列教材-税务稽查工作知识，公正原则要求稽查局在办理税务稽查案件时，不得因执法人员的主观意志影响执法的公正性，确保税务稽查执法过程和结果的合法合理。</w:t>
      </w:r>
    </w:p>
    <w:p>
      <w:r>
        <w:t>124. 【单选题】甲省乙市税务局稽查局在稽查案件查办过程中，因案情复杂需要首次延期的，应报请有关负责人批准。有权批准该事项的负责人是：</w:t>
      </w:r>
    </w:p>
    <w:p>
      <w:pPr>
        <w:pStyle w:val="ListBullet"/>
      </w:pPr>
      <w:r>
        <w:t xml:space="preserve">   A. 乙市税务局稽查局局长</w:t>
      </w:r>
    </w:p>
    <w:p>
      <w:pPr>
        <w:pStyle w:val="ListBullet"/>
      </w:pPr>
      <w:r>
        <w:t xml:space="preserve">   B. 乙市税务局局长</w:t>
      </w:r>
    </w:p>
    <w:p>
      <w:pPr>
        <w:pStyle w:val="ListBullet"/>
      </w:pPr>
      <w:r>
        <w:t xml:space="preserve">   C. 甲省税务局分管副局长</w:t>
      </w:r>
    </w:p>
    <w:p>
      <w:pPr>
        <w:pStyle w:val="ListBullet"/>
      </w:pPr>
      <w:r>
        <w:t xml:space="preserve">   D. 甲省税务局局长</w:t>
      </w:r>
    </w:p>
    <w:p>
      <w:r>
        <w:t xml:space="preserve">   答案：B</w:t>
      </w:r>
    </w:p>
    <w:p>
      <w:r>
        <w:t xml:space="preserve">   解析：根据《税务稽查案件办理程序规定》（国家税务总局令第52号）第四十七条“稽查局应当自立案之日起90日内作出行政处理、处罚决定或者无税收违法行为结论。案情复杂需要延期的，经税务局局长批准，可以延长不超过90日；特殊情况或者发生不可抗力需要继续延期的，应当经上一级税务局分管副局长批准，并确定合理的延长期限。”</w:t>
      </w:r>
    </w:p>
    <w:p>
      <w:r>
        <w:t>125. 【单选题】某市税务局稽查局审理的下列案件中，符合刑事立案追诉标准，应向公安机关移送的是：</w:t>
      </w:r>
    </w:p>
    <w:p>
      <w:pPr>
        <w:pStyle w:val="ListBullet"/>
      </w:pPr>
      <w:r>
        <w:t xml:space="preserve">   A. 甲公司采取欺骗、隐瞒手段，少缴已扣税款8万元</w:t>
      </w:r>
    </w:p>
    <w:p>
      <w:pPr>
        <w:pStyle w:val="ListBullet"/>
      </w:pPr>
      <w:r>
        <w:t xml:space="preserve">   B. 乙公司以假报出口手段，骗取国家出口退税款6万元</w:t>
      </w:r>
    </w:p>
    <w:p>
      <w:pPr>
        <w:pStyle w:val="ListBullet"/>
      </w:pPr>
      <w:r>
        <w:t xml:space="preserve">   C. 丙公司虚开增值税专用发票金额30万元</w:t>
      </w:r>
    </w:p>
    <w:p>
      <w:pPr>
        <w:pStyle w:val="ListBullet"/>
      </w:pPr>
      <w:r>
        <w:t xml:space="preserve">   D. 丁公司虚开增值税电子普通发票金额50万元</w:t>
      </w:r>
    </w:p>
    <w:p>
      <w:r>
        <w:t xml:space="preserve">   答案：D</w:t>
      </w:r>
    </w:p>
    <w:p>
      <w:r>
        <w:t xml:space="preserve">   解析：根据《最高人民检察院公安部关于公安机关管辖的刑事案件立案追诉标准的规定(二)》（公通字〔2022〕12号），扣缴义务人采取采取欺骗、隐瞒手段，不缴或者少缴已扣、已收税款十万元以上的，应予刑事立案追诉；以假报出口或者其他欺骗手段，骗取国家出口退税款十万元以上的，应予刑事立案追诉；虚开增值税专用发票税款数额在十万元以上的，应予立案追诉；虚开增值税普票金额累计在五十万元以上的，应予立案追诉。</w:t>
      </w:r>
    </w:p>
    <w:p>
      <w:r>
        <w:t>126. 【单选题】稽查局向未按规定期限缴纳税款的甲公司送达了《限期缴纳税款通知书》，责令其限期内缴纳税款。这个期限是：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30日</w:t>
      </w:r>
    </w:p>
    <w:p>
      <w:r>
        <w:t xml:space="preserve">   答案：C</w:t>
      </w:r>
    </w:p>
    <w:p>
      <w:r>
        <w:t xml:space="preserve">   解析：根据《中华人民共和国征管法实施细则》第七十三条的规定：从事生产、经营的纳税人、扣缴义务人未按照规定的期限缴纳或者解缴税款的，纳税担保人未按照规定的期限缴纳所担保的税款的，由税务机关发出限期缴纳税款通知书，责令缴纳或者解缴税款的最长期限不得超过15日。</w:t>
      </w:r>
    </w:p>
    <w:p>
      <w:r>
        <w:t>127. 【单选题】自然人王某2025年起，陆续向本市某资源回收公司销售报废产品。2025年1-6月、8月、12月销售其收购的报废产品，分别取得销售收入450万元、49.8万元、20万元；7月销售其使用过的一批旧家电，取得销售收入3000元。该资源回收公司的税务处理正确的是：</w:t>
      </w:r>
    </w:p>
    <w:p>
      <w:pPr>
        <w:pStyle w:val="ListBullet"/>
      </w:pPr>
      <w:r>
        <w:t xml:space="preserve">   A. 可对王某2025年向其销售的全部报废产品“反向开票”</w:t>
      </w:r>
    </w:p>
    <w:p>
      <w:pPr>
        <w:pStyle w:val="ListBullet"/>
      </w:pPr>
      <w:r>
        <w:t xml:space="preserve">   B. 不可对王某2025年7月向其销售的报废产品“反向开票”</w:t>
      </w:r>
    </w:p>
    <w:p>
      <w:pPr>
        <w:pStyle w:val="ListBullet"/>
      </w:pPr>
      <w:r>
        <w:t xml:space="preserve">   C. 可对王某2025年8月向其销售的全部报废产品“反向开票”</w:t>
      </w:r>
    </w:p>
    <w:p>
      <w:pPr>
        <w:pStyle w:val="ListBullet"/>
      </w:pPr>
      <w:r>
        <w:t xml:space="preserve">   D. 不可对王某2025年12月向其销售的报废产品“反向开票”</w:t>
      </w:r>
    </w:p>
    <w:p>
      <w:r>
        <w:t xml:space="preserve">   答案：D</w:t>
      </w:r>
    </w:p>
    <w:p>
      <w:r>
        <w:t xml:space="preserve">   解析：根据《国家税务总局关于资源回收企业向自然人报废产品出售者“反向开票”有关事项的公告》（国家税务总局公告2024年第5号）规定，一、自2024年4月29日起，自然人报废产品出售者（以下简称出售者）向资源回收企业销售报废产品，符合条件的资源回收企业可以向出售者开具发票（以下称“反向开票”）。报废产品，是指在社会生产和生活消费过程中产生的，已经失去原有全部或部分使用价值的产品。出售者，是指销售自己使用过的报废产品或销售收购的报废产品、连续不超过12个月（指自然月，下同）“反向开票”累计销售额不超过500万元（不含增值税，下同）的自然人。三、自然人销售报废产品连续12个月“反向开票”累计销售额超过500万元的，资源回收企业不得再向其“反向开票”。资源回收企业应当引导持续从事报废产品出售业务的自然人依法办理经营主体登记，按照规定自行开具发票。</w:t>
      </w:r>
    </w:p>
    <w:p>
      <w:r>
        <w:t>128. 【单选题】根据随机抽查自查辅导工作要求，对自查工作中形成的《税务事项通知书》、自查报告、《随机抽查对象自行补税明细表》等自查资料，其归档管理部门是:</w:t>
      </w:r>
    </w:p>
    <w:p>
      <w:pPr>
        <w:pStyle w:val="ListBullet"/>
      </w:pPr>
      <w:r>
        <w:t xml:space="preserve">   A. 案源管理部门</w:t>
      </w:r>
    </w:p>
    <w:p>
      <w:pPr>
        <w:pStyle w:val="ListBullet"/>
      </w:pPr>
      <w:r>
        <w:t xml:space="preserve">   B. 检查实施部门</w:t>
      </w:r>
    </w:p>
    <w:p>
      <w:pPr>
        <w:pStyle w:val="ListBullet"/>
      </w:pPr>
      <w:r>
        <w:t xml:space="preserve">   C. 案件审理部门</w:t>
      </w:r>
    </w:p>
    <w:p>
      <w:pPr>
        <w:pStyle w:val="ListBullet"/>
      </w:pPr>
      <w:r>
        <w:t xml:space="preserve">   D. 案件执行部门</w:t>
      </w:r>
    </w:p>
    <w:p>
      <w:r>
        <w:t xml:space="preserve">   答案：A</w:t>
      </w:r>
    </w:p>
    <w:p>
      <w:r>
        <w:t xml:space="preserve">   解析：根据《税务稽查随机抽查对象自查辅导工作操作规范》(税总稽便函〔2023〕45号印发)规定，案源管理部门对自查工作中形成的《税务事项通知书》、自查报告、《随机抽查对象自行补税明细表》等材料进行全面、系统地归集、整理，形成随机抽查自查档案，参照《税务稽查案卷管理暂行办法》相关规定进行管理并归档。故选项A正确。</w:t>
      </w:r>
    </w:p>
    <w:p>
      <w:r>
        <w:t>129. 【单选题】在稽查案件查办中，对当事人的同一个违法行为，不得给予两次以上罚款的行政处罚。下列选项中，关于“同一个违法行为”的理解正确的是：</w:t>
      </w:r>
    </w:p>
    <w:p>
      <w:pPr>
        <w:pStyle w:val="ListBullet"/>
      </w:pPr>
      <w:r>
        <w:t xml:space="preserve">   A. 违法事实在构成要件上只符合一个违法行为的特征，就是一个违法行为</w:t>
      </w:r>
    </w:p>
    <w:p>
      <w:pPr>
        <w:pStyle w:val="ListBullet"/>
      </w:pPr>
      <w:r>
        <w:t xml:space="preserve">   B. 基于同一个违法故意，连续实施数个独立的违法行为，为同一个违法行为</w:t>
      </w:r>
    </w:p>
    <w:p>
      <w:pPr>
        <w:pStyle w:val="ListBullet"/>
      </w:pPr>
      <w:r>
        <w:t xml:space="preserve">   C. 一个行为同时违反两个法律规定且均应给予罚款处罚的，为两个违法行为</w:t>
      </w:r>
    </w:p>
    <w:p>
      <w:pPr>
        <w:pStyle w:val="ListBullet"/>
      </w:pPr>
      <w:r>
        <w:t xml:space="preserve">   D. 基于一个违法目的，所实施的行为符合数个违法构成的，为同一个违法行为</w:t>
      </w:r>
    </w:p>
    <w:p>
      <w:r>
        <w:t xml:space="preserve">   答案：A</w:t>
      </w:r>
    </w:p>
    <w:p>
      <w:r>
        <w:t xml:space="preserve">   解析：本题考查《行政处罚法》中“同一个违法行为”的理解。《〈中华人民共和国行政处罚法〉释义》：“从其构成要件上只符合一个违法行为的特征”，“符合一个违法构成，就是一个违法行为；符合数个违法构成，就是数个违法行为”。选项A符合题意。</w:t>
      </w:r>
    </w:p>
    <w:p>
      <w:r>
        <w:t>130. 【单选题】某市税务局稽查局同期对两个涉税违法情形高度相似的企业，分别作出了处罚5万元和不予处罚的决定。该决定背离的税务稽查原则是：</w:t>
      </w:r>
    </w:p>
    <w:p>
      <w:pPr>
        <w:pStyle w:val="ListBullet"/>
      </w:pPr>
      <w:r>
        <w:t xml:space="preserve">   A. 公平原则</w:t>
      </w:r>
    </w:p>
    <w:p>
      <w:pPr>
        <w:pStyle w:val="ListBullet"/>
      </w:pPr>
      <w:r>
        <w:t xml:space="preserve">   B. 实事求是原则</w:t>
      </w:r>
    </w:p>
    <w:p>
      <w:pPr>
        <w:pStyle w:val="ListBullet"/>
      </w:pPr>
      <w:r>
        <w:t xml:space="preserve">   C. 合法原则</w:t>
      </w:r>
    </w:p>
    <w:p>
      <w:pPr>
        <w:pStyle w:val="ListBullet"/>
      </w:pPr>
      <w:r>
        <w:t xml:space="preserve">   D. 效率原则</w:t>
      </w:r>
    </w:p>
    <w:p>
      <w:r>
        <w:t xml:space="preserve">   答案：A</w:t>
      </w:r>
    </w:p>
    <w:p>
      <w:r>
        <w:t xml:space="preserve">   解析：公平原则要求税务稽查执法要遵照“同等情况同等对待，不同情况不同对待”的要求，平等对待当事人，不得根据执法对象或相关人的种族、性别、社会出身等的不同而有所偏袒或进行歧视对待，做到秉公执法，不得因人而异，不得选择性执法。保持处理处罚标准的统一性，不因稽查对象的社会身份、性质和地位不同而采取差别对待。</w:t>
      </w:r>
    </w:p>
    <w:p>
      <w:r>
        <w:t>131. 【单选题】稽查局接到群众举报，农村居民张某占用耕地2000平方米，其中300平方米用于在规定用地标准以内新建自用住宅，1000平方米种植棉花，700平方米种植小麦，未缴纳耕地占用税。当地耕地占用税单位税额为20元/平方米。张某应补缴耕地占用税税额是：</w:t>
      </w:r>
    </w:p>
    <w:p>
      <w:pPr>
        <w:pStyle w:val="ListBullet"/>
      </w:pPr>
      <w:r>
        <w:t xml:space="preserve">   A. 3000元</w:t>
      </w:r>
    </w:p>
    <w:p>
      <w:pPr>
        <w:pStyle w:val="ListBullet"/>
      </w:pPr>
      <w:r>
        <w:t xml:space="preserve">   B. 6000元</w:t>
      </w:r>
    </w:p>
    <w:p>
      <w:pPr>
        <w:pStyle w:val="ListBullet"/>
      </w:pPr>
      <w:r>
        <w:t xml:space="preserve">   C. 26000元</w:t>
      </w:r>
    </w:p>
    <w:p>
      <w:pPr>
        <w:pStyle w:val="ListBullet"/>
      </w:pPr>
      <w:r>
        <w:t xml:space="preserve">   D. 40000元</w:t>
      </w:r>
    </w:p>
    <w:p>
      <w:r>
        <w:t xml:space="preserve">   答案：A</w:t>
      </w:r>
    </w:p>
    <w:p>
      <w:r>
        <w:t xml:space="preserve">   解析：根据《中华人民共和国耕地占用税法》第七条规定，农村居民在规定用地标准以内占用耕地新建自用住宅，按照当地适用税额减半征收耕地占用税。第十二条规定，占用的农用地建设直接为农业生产服务的生产设施的，不缴纳耕地占用税。种植棉花和小麦不缴纳耕地占用税。张某应补缴耕地占用税=300×20×50%=3000元。</w:t>
      </w:r>
    </w:p>
    <w:p>
      <w:r>
        <w:t>132. 【单选题】某市税务局稽查局到甲公司开展检查，发现该企业列支的运费已全部申报抵扣进项税额。甲公司下列已申报抵扣的进项税额中不能抵扣的是：</w:t>
      </w:r>
    </w:p>
    <w:p>
      <w:pPr>
        <w:pStyle w:val="ListBullet"/>
      </w:pPr>
      <w:r>
        <w:t xml:space="preserve">   A. 销售自产小轿车支付的运输费用所含的进项税额</w:t>
      </w:r>
    </w:p>
    <w:p>
      <w:pPr>
        <w:pStyle w:val="ListBullet"/>
      </w:pPr>
      <w:r>
        <w:t xml:space="preserve">   B. 外购生产用气体支付的运输费用所含的进项税额</w:t>
      </w:r>
    </w:p>
    <w:p>
      <w:pPr>
        <w:pStyle w:val="ListBullet"/>
      </w:pPr>
      <w:r>
        <w:t xml:space="preserve">   C. 外购月饼分配给职工发生的运输费用所含的进项税额</w:t>
      </w:r>
    </w:p>
    <w:p>
      <w:pPr>
        <w:pStyle w:val="ListBullet"/>
      </w:pPr>
      <w:r>
        <w:t xml:space="preserve">   D. 购进用于生产的钢材发生的运输费用所含的进项税额</w:t>
      </w:r>
    </w:p>
    <w:p>
      <w:r>
        <w:t xml:space="preserve">   答案：C</w:t>
      </w:r>
    </w:p>
    <w:p>
      <w:r>
        <w:t xml:space="preserve">   解析：《中华人民共和国增值税法》第二十二条规定，纳税人的下列进项税额不得从其销项税额中抵扣：（一）适用简易计税方法计税项目对应的进项税额；（二）免征增值税项目对应的进项税额；（三）非正常损失项目对应的进项税额；（四）购进并用于集体福利或者个人消费的货物、服务、无形资产、不动产对应的进项税额；（五）购进并直接用于消费的餐饮服务、居民日常服务和娱乐服务对应的进项税额；（六）国务院规定的其他进项税额。</w:t>
      </w:r>
    </w:p>
    <w:p>
      <w:r>
        <w:t>133. 【单选题】2025年8月，某市税务局稽查局对甲公司纳税情况实施检查。甲公司发生下列情形致使检查暂时无法进行的，稽查局可以中止检查的是：</w:t>
      </w:r>
    </w:p>
    <w:p>
      <w:pPr>
        <w:pStyle w:val="ListBullet"/>
      </w:pPr>
      <w:r>
        <w:t xml:space="preserve">   A. 甲公司的会计资料被审计部门依法调取尚未归还</w:t>
      </w:r>
    </w:p>
    <w:p>
      <w:pPr>
        <w:pStyle w:val="ListBullet"/>
      </w:pPr>
      <w:r>
        <w:t xml:space="preserve">   B. 甲公司2022年因计算错误导致少缴税款30万元</w:t>
      </w:r>
    </w:p>
    <w:p>
      <w:pPr>
        <w:pStyle w:val="ListBullet"/>
      </w:pPr>
      <w:r>
        <w:t xml:space="preserve">   C. 甲公司法定代表人出国参加巴拿马国际博览会</w:t>
      </w:r>
    </w:p>
    <w:p>
      <w:pPr>
        <w:pStyle w:val="ListBullet"/>
      </w:pPr>
      <w:r>
        <w:t xml:space="preserve">   D. 甲公司2023年5月已依法注销</w:t>
      </w:r>
    </w:p>
    <w:p>
      <w:r>
        <w:t xml:space="preserve">   答案：A</w:t>
      </w:r>
    </w:p>
    <w:p>
      <w:r>
        <w:t xml:space="preserve">   解析：根据《税务稽查案件办理程序规定》（国家税务总局令第52号）第三十三条规定，有下列情形之一，致使检查暂时无法进行的，经稽查局局长批准后，中止检查：（二）账簿、记账凭证及有关资料被其他国家机关依法调取且尚未归还的。第三十四条规定，有下列情形之一，致使检查确实无法进行的，经稽查局局长批准后，终结检查：（一）被查对象死亡或者被依法宣告死亡或者依法注销，且有证据表明无财产可抵缴税款或者无法定税收义务承担主体的；（二）被查对象税收违法行为均已超过法定追究期限的。</w:t>
      </w:r>
    </w:p>
    <w:p>
      <w:r>
        <w:t>134. 【单选题】某矿业公司未按时足额缴纳矿业权出让收益2000万元，逾期520天，该公司应当缴纳的滞纳金为：</w:t>
      </w:r>
    </w:p>
    <w:p>
      <w:pPr>
        <w:pStyle w:val="ListBullet"/>
      </w:pPr>
      <w:r>
        <w:t xml:space="preserve">   A. 520万元</w:t>
      </w:r>
    </w:p>
    <w:p>
      <w:pPr>
        <w:pStyle w:val="ListBullet"/>
      </w:pPr>
      <w:r>
        <w:t xml:space="preserve">   B. 1040万元</w:t>
      </w:r>
    </w:p>
    <w:p>
      <w:pPr>
        <w:pStyle w:val="ListBullet"/>
      </w:pPr>
      <w:r>
        <w:t xml:space="preserve">   C. 2000万元</w:t>
      </w:r>
    </w:p>
    <w:p>
      <w:pPr>
        <w:pStyle w:val="ListBullet"/>
      </w:pPr>
      <w:r>
        <w:t xml:space="preserve">   D. 2080万元</w:t>
      </w:r>
    </w:p>
    <w:p>
      <w:r>
        <w:t xml:space="preserve">   答案：C</w:t>
      </w:r>
    </w:p>
    <w:p>
      <w:r>
        <w:t xml:space="preserve">   解析：2000*2‰*520=2080&gt;2000，依照《矿业权出让收益征收办法》规定，加收的滞纳金不超过欠缴金额本金，所以应缴纳滞纳金2000万元。</w:t>
      </w:r>
    </w:p>
    <w:p>
      <w:r>
        <w:t>135. 【单选题】稽查局在对某广告公司实施税务检查时，发现该公司的其他收款挂账200万元，经查看原始凭证，企业银行账户将此笔款项转往某房地产公司，经询问得知，是该公司的股东以企业资金为其家庭购买房产。稽查局作出的税务处理决定正确的是：</w:t>
      </w:r>
    </w:p>
    <w:p>
      <w:pPr>
        <w:pStyle w:val="ListBullet"/>
      </w:pPr>
      <w:r>
        <w:t xml:space="preserve">   A. 不涉及个人所得税</w:t>
      </w:r>
    </w:p>
    <w:p>
      <w:pPr>
        <w:pStyle w:val="ListBullet"/>
      </w:pPr>
      <w:r>
        <w:t xml:space="preserve">   B. 按“偶然所得”征收个人所得税</w:t>
      </w:r>
    </w:p>
    <w:p>
      <w:pPr>
        <w:pStyle w:val="ListBullet"/>
      </w:pPr>
      <w:r>
        <w:t xml:space="preserve">   C. 按“工资、薪金所得”征收个人所得税</w:t>
      </w:r>
    </w:p>
    <w:p>
      <w:pPr>
        <w:pStyle w:val="ListBullet"/>
      </w:pPr>
      <w:r>
        <w:t xml:space="preserve">   D. 按“利息、股息、红利所得”征收个人所得税</w:t>
      </w:r>
    </w:p>
    <w:p>
      <w:r>
        <w:t xml:space="preserve">   答案：D</w:t>
      </w:r>
    </w:p>
    <w:p>
      <w:r>
        <w:t xml:space="preserve">   解析：根据《中华人民共和国个人所得税法》和《财政部 国家税务总局关于规范个人投资者个人所得税征收管理的通知》(财税〔2003〕158号)的有关规定，除个人独资企业、合伙企业以外的其他企业的个人投资者，以企业资金为本人、家庭成员及其相关人员支付与企业生产经营无关的消费性支出及购买汽车、住房等财产性支出，视为企业对个人投资者的红利分配，依照“利息、股息、红利所得”项目计征个人所得税。选项D正确。</w:t>
      </w:r>
    </w:p>
    <w:p>
      <w:r>
        <w:t>136. 【单选题】根据民法典关于行使撤销权的有关规定，稽查局应在知道或者应当知道撤销事由之日起一定期限内提出。该期限为：</w:t>
      </w:r>
    </w:p>
    <w:p>
      <w:pPr>
        <w:pStyle w:val="ListBullet"/>
      </w:pPr>
      <w:r>
        <w:t xml:space="preserve">   A. 三年</w:t>
      </w:r>
    </w:p>
    <w:p>
      <w:pPr>
        <w:pStyle w:val="ListBullet"/>
      </w:pPr>
      <w:r>
        <w:t xml:space="preserve">   B. 一年</w:t>
      </w:r>
    </w:p>
    <w:p>
      <w:pPr>
        <w:pStyle w:val="ListBullet"/>
      </w:pPr>
      <w:r>
        <w:t xml:space="preserve">   C. 六个月</w:t>
      </w:r>
    </w:p>
    <w:p>
      <w:pPr>
        <w:pStyle w:val="ListBullet"/>
      </w:pPr>
      <w:r>
        <w:t xml:space="preserve">   D. 三个月</w:t>
      </w:r>
    </w:p>
    <w:p>
      <w:r>
        <w:t xml:space="preserve">   答案：B</w:t>
      </w:r>
    </w:p>
    <w:p>
      <w:r>
        <w:t xml:space="preserve">   解析：本题考查税务机关根据《民法典》行使撤销权的期限。《民法典》第五百四十一条  撤销权自债权人知道或者应当知道撤销事由之日起一年内行使。自债务人的行为发生之日起五年内没有行使撤销权的，该撤销权消灭。</w:t>
      </w:r>
    </w:p>
    <w:p>
      <w:r>
        <w:t>137. 【单选题】根据行政诉讼法的规定，下列关于证据的说法，错误的是：</w:t>
      </w:r>
    </w:p>
    <w:p>
      <w:pPr>
        <w:pStyle w:val="ListBullet"/>
      </w:pPr>
      <w:r>
        <w:t xml:space="preserve">   A. 证据经法庭审查属实，才能作为认定案件事实的根据</w:t>
      </w:r>
    </w:p>
    <w:p>
      <w:pPr>
        <w:pStyle w:val="ListBullet"/>
      </w:pPr>
      <w:r>
        <w:t xml:space="preserve">   B. 电子证据是指以数字化形式存储、处理、传输的数据</w:t>
      </w:r>
    </w:p>
    <w:p>
      <w:pPr>
        <w:pStyle w:val="ListBullet"/>
      </w:pPr>
      <w:r>
        <w:t xml:space="preserve">   C. 被告对作出的行政行为负有举证责任，应当提供作出该行政行为的证据和所依据的规范性文件</w:t>
      </w:r>
    </w:p>
    <w:p>
      <w:pPr>
        <w:pStyle w:val="ListBullet"/>
      </w:pPr>
      <w:r>
        <w:t xml:space="preserve">   D. 在诉讼过程中，被告及其诉讼代理人可以自行向原告、第三人收集证据</w:t>
      </w:r>
    </w:p>
    <w:p>
      <w:r>
        <w:t xml:space="preserve">   答案：D</w:t>
      </w:r>
    </w:p>
    <w:p>
      <w:r>
        <w:t xml:space="preserve">   解析：《中华人民共和国行政诉讼法》第三十五条规定，在诉讼过程中，被告及其诉讼代理人不得自行向原告、第三人和证人收集证据。</w:t>
      </w:r>
    </w:p>
    <w:p>
      <w:r>
        <w:t>138. 【单选题】稽查局于2025年10月9日依法对甲公司立案检查，检查人员当日调取了甲公司2023年度的账簿，被调取的账簿应当在规定期限内退还。该期限是：</w:t>
      </w:r>
    </w:p>
    <w:p>
      <w:pPr>
        <w:pStyle w:val="ListBullet"/>
      </w:pPr>
      <w:r>
        <w:t xml:space="preserve">   A. 30日</w:t>
      </w:r>
    </w:p>
    <w:p>
      <w:pPr>
        <w:pStyle w:val="ListBullet"/>
      </w:pPr>
      <w:r>
        <w:t xml:space="preserve">   B. 2个月</w:t>
      </w:r>
    </w:p>
    <w:p>
      <w:pPr>
        <w:pStyle w:val="ListBullet"/>
      </w:pPr>
      <w:r>
        <w:t xml:space="preserve">   C. 3个月</w:t>
      </w:r>
    </w:p>
    <w:p>
      <w:pPr>
        <w:pStyle w:val="ListBullet"/>
      </w:pPr>
      <w:r>
        <w:t xml:space="preserve">   D. 6个月</w:t>
      </w:r>
    </w:p>
    <w:p>
      <w:r>
        <w:t xml:space="preserve">   答案：C</w:t>
      </w:r>
    </w:p>
    <w:p>
      <w:r>
        <w:t xml:space="preserve">   解析：根据《中华人民共和国税收征收管理法实施细则》（2016年修订）第八十六条规定,调取以前会计年度账簿资料的，应当在3个月内完整退还。</w:t>
      </w:r>
    </w:p>
    <w:p>
      <w:r>
        <w:t>139. 【单选题】根据行政处罚法的规定，下列情形中不予行政处罚的是：</w:t>
      </w:r>
    </w:p>
    <w:p>
      <w:pPr>
        <w:pStyle w:val="ListBullet"/>
      </w:pPr>
      <w:r>
        <w:t xml:space="preserve">   A. 当事人有证据足以证明没有主观过错的</w:t>
      </w:r>
    </w:p>
    <w:p>
      <w:pPr>
        <w:pStyle w:val="ListBullet"/>
      </w:pPr>
      <w:r>
        <w:t xml:space="preserve">   B. 主动消除或减轻违法行为危害后果的</w:t>
      </w:r>
    </w:p>
    <w:p>
      <w:pPr>
        <w:pStyle w:val="ListBullet"/>
      </w:pPr>
      <w:r>
        <w:t xml:space="preserve">   C. 主动供述行政机关尚未掌握的违法行为的</w:t>
      </w:r>
    </w:p>
    <w:p>
      <w:pPr>
        <w:pStyle w:val="ListBullet"/>
      </w:pPr>
      <w:r>
        <w:t xml:space="preserve">   D. 受他人胁迫或者诱骗实施违法行为的</w:t>
      </w:r>
    </w:p>
    <w:p>
      <w:r>
        <w:t xml:space="preserve">   答案：A</w:t>
      </w:r>
    </w:p>
    <w:p>
      <w:r>
        <w:t xml:space="preserve">   解析：根据《中华人民共和国行政处罚法》第三十三条规定，违法行为轻微并及时改正，没有造成危害后果的，不予行政处罚。初次违法且危害后果轻微并及时改正的，可以不予行政处罚。当事人有证据足以证明没有主观过错的，不予行政处罚。法律、行政法规另有规定的，从其规定。对当事人的违法行为依法不予行政处罚的，行政机关应当对当事人进行教育。所以答案选A，选项BCD属于从轻、减轻处罚。</w:t>
      </w:r>
    </w:p>
    <w:p>
      <w:r>
        <w:t>140. 【单选题】某市税务局稽查局在对甲公司实施检查时发现，该公司将购置价为500万元的一套住房以400万元的价格出售给公司高管周某，未代扣代缴个人所得税。该公司应代扣个人所得税的税目是：</w:t>
      </w:r>
    </w:p>
    <w:p>
      <w:pPr>
        <w:pStyle w:val="ListBullet"/>
      </w:pPr>
      <w:r>
        <w:t xml:space="preserve">   A. 工资薪金所得</w:t>
      </w:r>
    </w:p>
    <w:p>
      <w:pPr>
        <w:pStyle w:val="ListBullet"/>
      </w:pPr>
      <w:r>
        <w:t xml:space="preserve">   B. 劳务报酬所得</w:t>
      </w:r>
    </w:p>
    <w:p>
      <w:pPr>
        <w:pStyle w:val="ListBullet"/>
      </w:pPr>
      <w:r>
        <w:t xml:space="preserve">   C. 股息红利所得</w:t>
      </w:r>
    </w:p>
    <w:p>
      <w:pPr>
        <w:pStyle w:val="ListBullet"/>
      </w:pPr>
      <w:r>
        <w:t xml:space="preserve">   D. 偶然所得</w:t>
      </w:r>
    </w:p>
    <w:p>
      <w:r>
        <w:t xml:space="preserve">   答案：A</w:t>
      </w:r>
    </w:p>
    <w:p>
      <w:r>
        <w:t xml:space="preserve">   解析：根据《财政部 税务总局关于个人所得税法修改后有关优惠政策衔接问题的通知》（财税〔2018〕164号）规定，单位按低于购置或建造成本价格出售住房给职工，职工因此而少支出的差价部分，符合《财政部 国家税务总局关于单位低价向职工售房有关个人所得税问题的通知》（财税〔2007〕13号）第二条规定的，不并入当年综合所得，以差价收入除以12个月得到的数额，按照月度税率表确定适用税率和速算扣除数，单独计算纳税。</w:t>
      </w:r>
    </w:p>
    <w:p>
      <w:r>
        <w:t>141. 【单选题】某先进制造业企业为增值税一般纳税人，适用增值税加计抵减政策。2026年3月当期可抵扣进项税额300万元，进项税额转出额60万元，上期结转的加计抵减额余额为10万元。该企业当期可抵减的加计抵减额为:</w:t>
      </w:r>
    </w:p>
    <w:p>
      <w:pPr>
        <w:pStyle w:val="ListBullet"/>
      </w:pPr>
      <w:r>
        <w:t xml:space="preserve">   A. 10万元</w:t>
      </w:r>
    </w:p>
    <w:p>
      <w:pPr>
        <w:pStyle w:val="ListBullet"/>
      </w:pPr>
      <w:r>
        <w:t xml:space="preserve">   B. 15万元</w:t>
      </w:r>
    </w:p>
    <w:p>
      <w:pPr>
        <w:pStyle w:val="ListBullet"/>
      </w:pPr>
      <w:r>
        <w:t xml:space="preserve">   C. 22万元</w:t>
      </w:r>
    </w:p>
    <w:p>
      <w:pPr>
        <w:pStyle w:val="ListBullet"/>
      </w:pPr>
      <w:r>
        <w:t xml:space="preserve">   D. 25万元</w:t>
      </w:r>
    </w:p>
    <w:p>
      <w:r>
        <w:t xml:space="preserve">   答案：C</w:t>
      </w:r>
    </w:p>
    <w:p>
      <w:r>
        <w:t xml:space="preserve">   解析：根据《财政部 税务总局关于先进制造业企业增值税加计抵减政策的公告》 （财政部 税务总局公告2023年第43号）规定，自2023年1月1日至2027年12月31日，允许先进制造业企业按照当期可抵扣进项税额加计5%抵减应纳增值税额。计算过程如下:(1)当期计提加计抵减额=本期可抵扣进项税额*5%=300*5%=15（万元)(2)已计提加计抵减额的进项税额，需要作进项转出的，应在进项税额转出当期调减相应的加计抵减额，调减加计抵减额=60*5%=3(万元)(3)当期可抵减加计抵减额=上期结转的加计抵减额余额+当期计提加计抵威额:调减加计抵减额=10+15-3=22(万元)</w:t>
      </w:r>
    </w:p>
    <w:p>
      <w:r>
        <w:t>142. 【单选题】某市税务局稽查局在对甲公司欠缴的查补税款采取强制措施前，应事先催告其履行义务，并告知其权利。甲公司享有的权利是：</w:t>
      </w:r>
    </w:p>
    <w:p>
      <w:pPr>
        <w:pStyle w:val="ListBullet"/>
      </w:pPr>
      <w:r>
        <w:t xml:space="preserve">   A. 申请行政复议</w:t>
      </w:r>
    </w:p>
    <w:p>
      <w:pPr>
        <w:pStyle w:val="ListBullet"/>
      </w:pPr>
      <w:r>
        <w:t xml:space="preserve">   B. 提起行政诉讼</w:t>
      </w:r>
    </w:p>
    <w:p>
      <w:pPr>
        <w:pStyle w:val="ListBullet"/>
      </w:pPr>
      <w:r>
        <w:t xml:space="preserve">   C. 申请听证</w:t>
      </w:r>
    </w:p>
    <w:p>
      <w:pPr>
        <w:pStyle w:val="ListBullet"/>
      </w:pPr>
      <w:r>
        <w:t xml:space="preserve">   D. 陈述和申辩</w:t>
      </w:r>
    </w:p>
    <w:p>
      <w:r>
        <w:t xml:space="preserve">   答案：D</w:t>
      </w:r>
    </w:p>
    <w:p>
      <w:r>
        <w:t xml:space="preserve">   解析：根据《中华人民共和国行政强制法》第三十六条，当事人收到催告书后有权进行陈述和申辩。</w:t>
      </w:r>
    </w:p>
    <w:p>
      <w:r>
        <w:t>143. 【单选题】重大税收违法失信主体信息自公布之日起满一定期限的，税务机关在5日内停止信息公布。该期限为：</w:t>
      </w:r>
    </w:p>
    <w:p>
      <w:pPr>
        <w:pStyle w:val="ListBullet"/>
      </w:pPr>
      <w:r>
        <w:t xml:space="preserve">   A. 1年</w:t>
      </w:r>
    </w:p>
    <w:p>
      <w:pPr>
        <w:pStyle w:val="ListBullet"/>
      </w:pPr>
      <w:r>
        <w:t xml:space="preserve">   B. 2年</w:t>
      </w:r>
    </w:p>
    <w:p>
      <w:pPr>
        <w:pStyle w:val="ListBullet"/>
      </w:pPr>
      <w:r>
        <w:t xml:space="preserve">   C. 3年</w:t>
      </w:r>
    </w:p>
    <w:p>
      <w:pPr>
        <w:pStyle w:val="ListBullet"/>
      </w:pPr>
      <w:r>
        <w:t xml:space="preserve">   D. 5年</w:t>
      </w:r>
    </w:p>
    <w:p>
      <w:r>
        <w:t xml:space="preserve">   答案：C</w:t>
      </w:r>
    </w:p>
    <w:p>
      <w:r>
        <w:t xml:space="preserve">   解析：根据《重大税收违法失信主体信息公布管理办法》(国家税务总局令第54号)规定：重大税收违法失信主体信息自公布之日起满3年的，税务机关在5日内停止信息公布。</w:t>
      </w:r>
    </w:p>
    <w:p>
      <w:r>
        <w:t>144. 【单选题】在税务行政强制执行中，执行到位的款项应按顺序支付各种应缴或应付款项。下列选项中，首先应当支付的是：</w:t>
      </w:r>
    </w:p>
    <w:p>
      <w:pPr>
        <w:pStyle w:val="ListBullet"/>
      </w:pPr>
      <w:r>
        <w:t xml:space="preserve">   A. 税款</w:t>
      </w:r>
    </w:p>
    <w:p>
      <w:pPr>
        <w:pStyle w:val="ListBullet"/>
      </w:pPr>
      <w:r>
        <w:t xml:space="preserve">   B. 罚款</w:t>
      </w:r>
    </w:p>
    <w:p>
      <w:pPr>
        <w:pStyle w:val="ListBullet"/>
      </w:pPr>
      <w:r>
        <w:t xml:space="preserve">   C. 执行中发生的拍卖费</w:t>
      </w:r>
    </w:p>
    <w:p>
      <w:pPr>
        <w:pStyle w:val="ListBullet"/>
      </w:pPr>
      <w:r>
        <w:t xml:space="preserve">   D. 滞纳金</w:t>
      </w:r>
    </w:p>
    <w:p>
      <w:r>
        <w:t xml:space="preserve">   答案：C</w:t>
      </w:r>
    </w:p>
    <w:p>
      <w:r>
        <w:t xml:space="preserve">   解析：关于税务行政强制执行中的清偿顺序问题。①根据《抵税财物拍卖、变卖试行办法》第二十六条规定的顺序，执行中发生的必要费用如拍卖、变卖费用排在首位，优先支付。②需要说明的是，《中华人民共和国行政强制法》第二十六条第三款规定:因查封、扣押发生的保管费用由行政机关承担。因此，税务机关强制执行中发生的保管费用依照该法规定由税务机关承担，而不能再从纳税人的财产拍、变卖款中优先支付，这需要予以特别关注。正确答案是C。</w:t>
      </w:r>
    </w:p>
    <w:p>
      <w:r>
        <w:t>145. 【单选题】个人转让上市公司限售股所得缴纳个人所得税时，纳税地点是：</w:t>
      </w:r>
    </w:p>
    <w:p>
      <w:pPr>
        <w:pStyle w:val="ListBullet"/>
      </w:pPr>
      <w:r>
        <w:t xml:space="preserve">   A. 个人股东开户的证券机构所在地</w:t>
      </w:r>
    </w:p>
    <w:p>
      <w:pPr>
        <w:pStyle w:val="ListBullet"/>
      </w:pPr>
      <w:r>
        <w:t xml:space="preserve">   B. 发行限售股的上市公司所在地</w:t>
      </w:r>
    </w:p>
    <w:p>
      <w:pPr>
        <w:pStyle w:val="ListBullet"/>
      </w:pPr>
      <w:r>
        <w:t xml:space="preserve">   C. 限售股购买者经常居住地</w:t>
      </w:r>
    </w:p>
    <w:p>
      <w:pPr>
        <w:pStyle w:val="ListBullet"/>
      </w:pPr>
      <w:r>
        <w:t xml:space="preserve">   D. 限售股持有者经常居住地</w:t>
      </w:r>
    </w:p>
    <w:p>
      <w:r>
        <w:t xml:space="preserve">   答案：B</w:t>
      </w:r>
    </w:p>
    <w:p>
      <w:r>
        <w:t xml:space="preserve">   解析：根据《国家税务总局 财政部 中国证监会关于进一步完善个人转让上市公司限售股所得个人所得税有关征管服务事项的公告》（国家税务总局 财政部 中国证监会公告2024年第14号）规定，个人转让上市公司限售股所得缴纳个人所得税时，纳税地点为发行限售股的上市公司所在地。</w:t>
      </w:r>
    </w:p>
    <w:p>
      <w:r>
        <w:t>146. 【单选题】市税务局稽查局在对“双高”人员谭某检查时，发现其签订了多份合同，可能存在未缴纳印花税的风险。下列合同，应追缴印花税的是：</w:t>
      </w:r>
    </w:p>
    <w:p>
      <w:pPr>
        <w:pStyle w:val="ListBullet"/>
      </w:pPr>
      <w:r>
        <w:t xml:space="preserve">   A. 购买轿车的合同</w:t>
      </w:r>
    </w:p>
    <w:p>
      <w:pPr>
        <w:pStyle w:val="ListBullet"/>
      </w:pPr>
      <w:r>
        <w:t xml:space="preserve">   B. 购买电力的合同</w:t>
      </w:r>
    </w:p>
    <w:p>
      <w:pPr>
        <w:pStyle w:val="ListBullet"/>
      </w:pPr>
      <w:r>
        <w:t xml:space="preserve">   C. 购买商铺的合同</w:t>
      </w:r>
    </w:p>
    <w:p>
      <w:pPr>
        <w:pStyle w:val="ListBullet"/>
      </w:pPr>
      <w:r>
        <w:t xml:space="preserve">   D. 购买计算机软件的合同</w:t>
      </w:r>
    </w:p>
    <w:p>
      <w:r>
        <w:t xml:space="preserve">   答案：C</w:t>
      </w:r>
    </w:p>
    <w:p>
      <w:r>
        <w:t xml:space="preserve">   解析：《中华人民共和国印花税法》（印花税税目税率表）规定，动产买卖合同不包括个人签订的动产买卖合同。《财政部 税务总局 住房城乡建设部关于保障性住房有关税费政策的公告》（财政部 税务总局 住房城乡建设部公告2023年第70号）规定，保障性住房购买人涉及的印花税予以免征。《印花税答复口径》计算机软件是知识产权的载体，属于动产。</w:t>
      </w:r>
    </w:p>
    <w:p>
      <w:r>
        <w:t>147. 【单选题】根据个人所得税的相关政策规定，下列关于居民个人公益性捐赠支出金额的确定正确的是：</w:t>
      </w:r>
    </w:p>
    <w:p>
      <w:pPr>
        <w:pStyle w:val="ListBullet"/>
      </w:pPr>
      <w:r>
        <w:t xml:space="preserve">   A. 钱某捐赠股权，按市场价格确定公益性捐赠支出金额</w:t>
      </w:r>
    </w:p>
    <w:p>
      <w:pPr>
        <w:pStyle w:val="ListBullet"/>
      </w:pPr>
      <w:r>
        <w:t xml:space="preserve">   B. 孙某捐赠房产，按市场价格确定公益性捐赠支出金额</w:t>
      </w:r>
    </w:p>
    <w:p>
      <w:pPr>
        <w:pStyle w:val="ListBullet"/>
      </w:pPr>
      <w:r>
        <w:t xml:space="preserve">   C. 林某捐赠商品，按市场价格确定公益性捐赠支出金额</w:t>
      </w:r>
    </w:p>
    <w:p>
      <w:pPr>
        <w:pStyle w:val="ListBullet"/>
      </w:pPr>
      <w:r>
        <w:t xml:space="preserve">   D. 李某捐赠汽车，按汽车原值确定公益性捐赠支出金额</w:t>
      </w:r>
    </w:p>
    <w:p>
      <w:r>
        <w:t xml:space="preserve">   答案：C</w:t>
      </w:r>
    </w:p>
    <w:p>
      <w:r>
        <w:t xml:space="preserve">   解析：《关于公益慈善事业捐赠个人所得税政策的公告》（财政部 税务总局公告2019年第99号）规定，个人发生的公益捐赠支出金额，按照以下规定确定：（一）捐赠货币性资产的，按照实际捐赠金额确定；（二）捐赠股权、房产的，按照个人持有股权、房产的财产原值确定；（三）捐赠除股权、房产以外的其他非货币性资产的，按照非货币性资产的市场价格确定。</w:t>
      </w:r>
    </w:p>
    <w:p>
      <w:r>
        <w:t>148. 【单选题】根据现行规定，下列选项中，属于环境保护税征税范围的是：</w:t>
      </w:r>
    </w:p>
    <w:p>
      <w:pPr>
        <w:pStyle w:val="ListBullet"/>
      </w:pPr>
      <w:r>
        <w:t xml:space="preserve">   A. 居民家庭丢弃生活垃圾</w:t>
      </w:r>
    </w:p>
    <w:p>
      <w:pPr>
        <w:pStyle w:val="ListBullet"/>
      </w:pPr>
      <w:r>
        <w:t xml:space="preserve">   B. 飞机场因飞机起落产生的超标噪音</w:t>
      </w:r>
    </w:p>
    <w:p>
      <w:pPr>
        <w:pStyle w:val="ListBullet"/>
      </w:pPr>
      <w:r>
        <w:t xml:space="preserve">   C. 造纸厂将污水集中排放到依法设立的污水处理厂</w:t>
      </w:r>
    </w:p>
    <w:p>
      <w:pPr>
        <w:pStyle w:val="ListBullet"/>
      </w:pPr>
      <w:r>
        <w:t xml:space="preserve">   D. 供热公司直接向环境排放的大气污染物</w:t>
      </w:r>
    </w:p>
    <w:p>
      <w:r>
        <w:t xml:space="preserve">   答案：D</w:t>
      </w:r>
    </w:p>
    <w:p>
      <w:r>
        <w:t xml:space="preserve">   解析：根据《中华人民共和国环境保护税法》规定，在中华人民共和国领域和中华人民共和国管辖的其他海域，直接向环境排放应税污染物的企业事业单位和其他生产经营者为环境保护税的纳税人，应当依照本法规定缴纳环境保护税。有下列情形之一的，不属于直接向环境排放污染物，不缴纳相应污染物的环境保护税：（一）企业事业单位和其他生产经营者向依法设立的污水集中处理、生活垃圾集中处理场所排放应税污染物的；（二）企业事业单位和其他生产经营者在符合国家和地方环境保护标准的设施、场所贮存或者处置固体废物的。依法设立的城乡污水集中处理、生活垃圾集中处理场所超过国家和地方规定的排放标准向环境排放应税污染物的，应当缴纳环境保护税。企业事业单位和其他生产经营者贮存或者处置固体废物不符合国家和地方环境保护标准的，应当缴纳环境保护税。环境保护税税目税额表，只对工业噪音征收环保税。</w:t>
      </w:r>
    </w:p>
    <w:p>
      <w:r>
        <w:t>149. 【单选题】稽查局发现，某有限公司股东崔某2023年向公司借款100万元，2025年10月仍未归还且未用于生产经营。下列选项中，税务处理正确的是：</w:t>
      </w:r>
    </w:p>
    <w:p>
      <w:pPr>
        <w:pStyle w:val="ListBullet"/>
      </w:pPr>
      <w:r>
        <w:t xml:space="preserve">   A. 崔某应依照“利息、股息、红利所得”项目补缴个人所得税</w:t>
      </w:r>
    </w:p>
    <w:p>
      <w:pPr>
        <w:pStyle w:val="ListBullet"/>
      </w:pPr>
      <w:r>
        <w:t xml:space="preserve">   B. 崔某应依照“工资、薪金所得”项目补缴个人所得税</w:t>
      </w:r>
    </w:p>
    <w:p>
      <w:pPr>
        <w:pStyle w:val="ListBullet"/>
      </w:pPr>
      <w:r>
        <w:t xml:space="preserve">   C. 崔某应依照“偶然所得”项目补缴个人所得税</w:t>
      </w:r>
    </w:p>
    <w:p>
      <w:pPr>
        <w:pStyle w:val="ListBullet"/>
      </w:pPr>
      <w:r>
        <w:t xml:space="preserve">   D. 崔某未实现所得，无需补缴个人所得税</w:t>
      </w:r>
    </w:p>
    <w:p>
      <w:r>
        <w:t xml:space="preserve">   答案：A</w:t>
      </w:r>
    </w:p>
    <w:p>
      <w:r>
        <w:t xml:space="preserve">   解析：根据《财政部 国家税务总局关于规范个人投资者个人所得税征收管理的通知》（财税〔2003〕158号）规定：纳税年度内个人投资者从其投资企业(个人独资企业、合伙企业除外)借款，在该纳税年度终了后既不归还，又未用于企业生产经营的，其未归还的借款可视为企业对个人投资者的红利分配，依照“利息、股息、红利所得”项目计征个人所得税。</w:t>
      </w:r>
    </w:p>
    <w:p>
      <w:r>
        <w:t>150. 【单选题】下列财产或财产权利中，不得作为纳税质押品的是：</w:t>
      </w:r>
    </w:p>
    <w:p>
      <w:pPr>
        <w:pStyle w:val="ListBullet"/>
      </w:pPr>
      <w:r>
        <w:t xml:space="preserve">   A. 房屋</w:t>
      </w:r>
    </w:p>
    <w:p>
      <w:pPr>
        <w:pStyle w:val="ListBullet"/>
      </w:pPr>
      <w:r>
        <w:t xml:space="preserve">   B. 设备</w:t>
      </w:r>
    </w:p>
    <w:p>
      <w:pPr>
        <w:pStyle w:val="ListBullet"/>
      </w:pPr>
      <w:r>
        <w:t xml:space="preserve">   C. 债券</w:t>
      </w:r>
    </w:p>
    <w:p>
      <w:pPr>
        <w:pStyle w:val="ListBullet"/>
      </w:pPr>
      <w:r>
        <w:t xml:space="preserve">   D. 定期存款单</w:t>
      </w:r>
    </w:p>
    <w:p>
      <w:r>
        <w:t xml:space="preserve">   答案：A</w:t>
      </w:r>
    </w:p>
    <w:p>
      <w:r>
        <w:t xml:space="preserve">   解析：房屋可以作为纳税抵押品；纳税质押包括动产质押（现金以及其他除不动产以外的财产提供的质押）和权利质押（汇票、支票、本票、债券、存款单等权利凭证提供的质押）。</w:t>
      </w:r>
    </w:p>
    <w:p>
      <w:r>
        <w:t>151. 【单选题】某市税务稽查局对甲企业（一般纳税人）2025年涉税事项开展检查时发现，2025年4月将一批自产货物无偿赠送给乙企业，已知同类货物的同期不含税平均销售价格为6300元，生产成本为4100元，适用的增值税税率为13%，成本利润率为10%。稽查局对甲企业上述业务应确认的增值税销项税额是：</w:t>
      </w:r>
    </w:p>
    <w:p>
      <w:pPr>
        <w:pStyle w:val="ListBullet"/>
      </w:pPr>
      <w:r>
        <w:t xml:space="preserve">   A. A.819元</w:t>
      </w:r>
    </w:p>
    <w:p>
      <w:pPr>
        <w:pStyle w:val="ListBullet"/>
      </w:pPr>
      <w:r>
        <w:t xml:space="preserve">   B. B.586.3元</w:t>
      </w:r>
    </w:p>
    <w:p>
      <w:pPr>
        <w:pStyle w:val="ListBullet"/>
      </w:pPr>
      <w:r>
        <w:t xml:space="preserve">   C. C.533元</w:t>
      </w:r>
    </w:p>
    <w:p>
      <w:pPr>
        <w:pStyle w:val="ListBullet"/>
      </w:pPr>
      <w:r>
        <w:t xml:space="preserve">   D. D.900.9元</w:t>
      </w:r>
    </w:p>
    <w:p>
      <w:r>
        <w:t xml:space="preserve">   答案：A</w:t>
      </w:r>
    </w:p>
    <w:p>
      <w:r>
        <w:t xml:space="preserve">   解析：根据《中华人民共和国增值税暂行条例实施细则》第十六条规定，纳税人有条例第七条所称价格明显偏低并无正当理由或者有本细则第四条所列视同销售货物行为而无销售额者，按下列顺序确定销售额：(一)按纳税人最近时期同类货物的平均销售价格确定;(二)按其他纳税人最近时期同类货物的平均销售价格确定;(三)按组成计税价格确定。组成计税价格的公式为：组成计税价格=成本×(1+成本利润率)。甲企业上述业务应确认的增值税销项税额=6300×13%=819元。选项A正确。</w:t>
      </w:r>
    </w:p>
    <w:p>
      <w:r>
        <w:t>152. 【单选题】某市税务局稽查局在对“双高”人员谭某检查时，发现其签订了多份合同，可能存在未缴纳印花税的风险。下列选项中，应追缴印花税的合同是：</w:t>
      </w:r>
    </w:p>
    <w:p>
      <w:pPr>
        <w:pStyle w:val="ListBullet"/>
      </w:pPr>
      <w:r>
        <w:t xml:space="preserve">   A. 购买轿车的合同</w:t>
      </w:r>
    </w:p>
    <w:p>
      <w:pPr>
        <w:pStyle w:val="ListBullet"/>
      </w:pPr>
      <w:r>
        <w:t xml:space="preserve">   B. 购买电力的合同</w:t>
      </w:r>
    </w:p>
    <w:p>
      <w:pPr>
        <w:pStyle w:val="ListBullet"/>
      </w:pPr>
      <w:r>
        <w:t xml:space="preserve">   C. 购买商铺的合同</w:t>
      </w:r>
    </w:p>
    <w:p>
      <w:pPr>
        <w:pStyle w:val="ListBullet"/>
      </w:pPr>
      <w:r>
        <w:t xml:space="preserve">   D. 购买计算机软件的合同</w:t>
      </w:r>
    </w:p>
    <w:p>
      <w:r>
        <w:t xml:space="preserve">   答案：C</w:t>
      </w:r>
    </w:p>
    <w:p>
      <w:r>
        <w:t xml:space="preserve">   解析：《中华人民共和国印花税法》（印花税税目税率表）规定，动产买卖合同不包括个人签订的动产买卖合同。《财政部 税务总局 住房城乡建设部关于保障性住房有关税费政策的公告》（财政部 税务总局 住房城乡建设部公告2023年第70号）规定，保障性住房购买人涉及的印花税予以免征。《印花税答复口径》计算机软件是知识产权的载体，属于动产。</w:t>
      </w:r>
    </w:p>
    <w:p>
      <w:r>
        <w:t>153. 【单选题】市税务局稽查局检查甲制造企业发现，该企业采用预收款方式销售生产工期为6个月的设备，企业无法确定增值税纳税义务发生时间。上述纳税义务发生时间应是：</w:t>
      </w:r>
    </w:p>
    <w:p>
      <w:pPr>
        <w:pStyle w:val="ListBullet"/>
      </w:pPr>
      <w:r>
        <w:t xml:space="preserve">   A. 甲企业收到预收款的当天</w:t>
      </w:r>
    </w:p>
    <w:p>
      <w:pPr>
        <w:pStyle w:val="ListBullet"/>
      </w:pPr>
      <w:r>
        <w:t xml:space="preserve">   B. 甲企业发出设备的当天</w:t>
      </w:r>
    </w:p>
    <w:p>
      <w:pPr>
        <w:pStyle w:val="ListBullet"/>
      </w:pPr>
      <w:r>
        <w:t xml:space="preserve">   C. 购货方收到设备的当天</w:t>
      </w:r>
    </w:p>
    <w:p>
      <w:pPr>
        <w:pStyle w:val="ListBullet"/>
      </w:pPr>
      <w:r>
        <w:t xml:space="preserve">   D. 购销双方签订购销合同的当天</w:t>
      </w:r>
    </w:p>
    <w:p>
      <w:r>
        <w:t xml:space="preserve">   答案：B</w:t>
      </w:r>
    </w:p>
    <w:p>
      <w:r>
        <w:t xml:space="preserve">   解析：采取预收贷款方式销售货物的增值税纳税义务发生时间，为货物发出的当天，但生产销售生产工期超过12个月的大型机械设备、船舶、飞机等货物，为收到预收款或者书面合同约定的收款日期的当天。</w:t>
      </w:r>
    </w:p>
    <w:p>
      <w:r>
        <w:t>154. 【单选题】设计公司2025年8月临时雇佣专家协助完成工作任务，支付费用8万元，未代扣个人所得税。稽查局的税务处理正确的是：</w:t>
      </w:r>
    </w:p>
    <w:p>
      <w:pPr>
        <w:pStyle w:val="ListBullet"/>
      </w:pPr>
      <w:r>
        <w:t xml:space="preserve">   A. 向该公司追缴税款</w:t>
      </w:r>
    </w:p>
    <w:p>
      <w:pPr>
        <w:pStyle w:val="ListBullet"/>
      </w:pPr>
      <w:r>
        <w:t xml:space="preserve">   B. 对该公司加收滞纳金</w:t>
      </w:r>
    </w:p>
    <w:p>
      <w:pPr>
        <w:pStyle w:val="ListBullet"/>
      </w:pPr>
      <w:r>
        <w:t xml:space="preserve">   C. 向专家追缴其少缴的税款</w:t>
      </w:r>
    </w:p>
    <w:p>
      <w:pPr>
        <w:pStyle w:val="ListBullet"/>
      </w:pPr>
      <w:r>
        <w:t xml:space="preserve">   D. 对该公司处以罚款40万元</w:t>
      </w:r>
    </w:p>
    <w:p>
      <w:r>
        <w:t xml:space="preserve">   答案：C</w:t>
      </w:r>
    </w:p>
    <w:p>
      <w:r>
        <w:t xml:space="preserve">   解析：根据《中华人民共和国税收征收管理法》六十九条规定，扣缴义务人应扣未扣、应收而不收税款的，由税务机关向纳税人追缴税款，对扣缴义务人处应扣未扣、应收未收税款百分之五十以上三倍以下的罚款。</w:t>
      </w:r>
    </w:p>
    <w:p>
      <w:r>
        <w:t>155. 【单选题】根据进一步加强税务稽查管理监督和风险防控的若干措施，对移送公安部门等办结案件，应定期获取公安、法院、不动产、金融机构等相关部门信息，推动执行工作。这里的“定期”指的是：</w:t>
      </w:r>
    </w:p>
    <w:p>
      <w:pPr>
        <w:pStyle w:val="ListBullet"/>
      </w:pPr>
      <w:r>
        <w:t xml:space="preserve">   A. 按周</w:t>
      </w:r>
    </w:p>
    <w:p>
      <w:pPr>
        <w:pStyle w:val="ListBullet"/>
      </w:pPr>
      <w:r>
        <w:t xml:space="preserve">   B. 按月</w:t>
      </w:r>
    </w:p>
    <w:p>
      <w:pPr>
        <w:pStyle w:val="ListBullet"/>
      </w:pPr>
      <w:r>
        <w:t xml:space="preserve">   C. 按季</w:t>
      </w:r>
    </w:p>
    <w:p>
      <w:pPr>
        <w:pStyle w:val="ListBullet"/>
      </w:pPr>
      <w:r>
        <w:t xml:space="preserve">   D. 按年</w:t>
      </w:r>
    </w:p>
    <w:p>
      <w:r>
        <w:t xml:space="preserve">   答案：C</w:t>
      </w:r>
    </w:p>
    <w:p>
      <w:r>
        <w:t xml:space="preserve">   解析：《关于进一步加强税务稽查管理监督和风险防控的若干措施》规定，建立健全稽查案件执行管理台账，逐案登记、逐案跟进、逐案销号。对移送公安部门等办结案件，按季获取公安、法院、不动产、金融机构等相关部门信息，推动执行工作。</w:t>
      </w:r>
    </w:p>
    <w:p>
      <w:r>
        <w:t>156. 【单选题】执法决定法制审核是稽查局审理部门一项重要工作职责。稽查局作出的下列执法决定中，无需经过执法决定法制审核的是：</w:t>
      </w:r>
    </w:p>
    <w:p>
      <w:pPr>
        <w:pStyle w:val="ListBullet"/>
      </w:pPr>
      <w:r>
        <w:t xml:space="preserve">   A. 税收保全</w:t>
      </w:r>
    </w:p>
    <w:p>
      <w:pPr>
        <w:pStyle w:val="ListBullet"/>
      </w:pPr>
      <w:r>
        <w:t xml:space="preserve">   B. 阻止出境</w:t>
      </w:r>
    </w:p>
    <w:p>
      <w:pPr>
        <w:pStyle w:val="ListBullet"/>
      </w:pPr>
      <w:r>
        <w:t xml:space="preserve">   C. 暂缓缴纳罚款</w:t>
      </w:r>
    </w:p>
    <w:p>
      <w:pPr>
        <w:pStyle w:val="ListBullet"/>
      </w:pPr>
      <w:r>
        <w:t xml:space="preserve">   D. 查询个人储蓄存款</w:t>
      </w:r>
    </w:p>
    <w:p>
      <w:r>
        <w:t xml:space="preserve">   答案：D</w:t>
      </w:r>
    </w:p>
    <w:p>
      <w:r>
        <w:t xml:space="preserve">   解析：根据税务稽查规范，执法决定法制审核，是指稽查局作出执法决定前，对决定的合法性进行审核的活动。税务稽查案件审理、重大税务案件审理属于法制审核，其审核范围、内容、程序等分别适用《税务稽查案件办理程序规定》《重大税务案件审理办法》的有关规定。其他执法决定法制审核，是指除税务稽查案件审理、重大税务案件审理之外，稽查局作出与案件相关的税收保全、强制执行、阻止出境、暂缓或者分期缴纳罚款等执法决定前，审理部门对决定的合法性进行审核的业务处理过程。未经法制审核或者法制审核未通过的，不得作出决定。</w:t>
      </w:r>
    </w:p>
    <w:p>
      <w:r>
        <w:t>157. 【单选题】个人所得税法中的专项附加扣除共有7项。下列选项中，不属于专项附加扣除的是：</w:t>
      </w:r>
    </w:p>
    <w:p>
      <w:pPr>
        <w:pStyle w:val="ListBullet"/>
      </w:pPr>
      <w:r>
        <w:t xml:space="preserve">   A. 补充养老保险</w:t>
      </w:r>
    </w:p>
    <w:p>
      <w:pPr>
        <w:pStyle w:val="ListBullet"/>
      </w:pPr>
      <w:r>
        <w:t xml:space="preserve">   B. 赡养老人</w:t>
      </w:r>
    </w:p>
    <w:p>
      <w:pPr>
        <w:pStyle w:val="ListBullet"/>
      </w:pPr>
      <w:r>
        <w:t xml:space="preserve">   C. 大病医疔</w:t>
      </w:r>
    </w:p>
    <w:p>
      <w:pPr>
        <w:pStyle w:val="ListBullet"/>
      </w:pPr>
      <w:r>
        <w:t xml:space="preserve">   D. 住房贷款利息</w:t>
      </w:r>
    </w:p>
    <w:p>
      <w:r>
        <w:t xml:space="preserve">   答案：A</w:t>
      </w:r>
    </w:p>
    <w:p>
      <w:r>
        <w:t xml:space="preserve">   解析：根据国家税务总局《关于修订发布&lt;个人所得税专项附加扣除操作办法(试行)&gt;的公告》(国家税务总局公告2022年第7号)规定，纳税人专项附加扣除包括子女教育、继续教育、大病医疗、住房贷款利息或者住房租金、赡养老人、3岁以下婴幼儿照护等事项。</w:t>
      </w:r>
    </w:p>
    <w:p>
      <w:r>
        <w:t>158. 【单选题】在办理骗取出口退税案件中，稽查人员应当熟悉国际货物出口交易相关术语。下列选项中，关于国际贸易中常用的报价方式及其含义的说法正确的是：</w:t>
      </w:r>
    </w:p>
    <w:p>
      <w:pPr>
        <w:pStyle w:val="ListBullet"/>
      </w:pPr>
      <w:r>
        <w:t xml:space="preserve">   A. FOB（成本、保险费加运费）</w:t>
      </w:r>
    </w:p>
    <w:p>
      <w:pPr>
        <w:pStyle w:val="ListBullet"/>
      </w:pPr>
      <w:r>
        <w:t xml:space="preserve">   B. FCA（货交承运人）</w:t>
      </w:r>
    </w:p>
    <w:p>
      <w:pPr>
        <w:pStyle w:val="ListBullet"/>
      </w:pPr>
      <w:r>
        <w:t xml:space="preserve">   C. CFR（工厂交货）</w:t>
      </w:r>
    </w:p>
    <w:p>
      <w:pPr>
        <w:pStyle w:val="ListBullet"/>
      </w:pPr>
      <w:r>
        <w:t xml:space="preserve">   D. CIF（船上交货）</w:t>
      </w:r>
    </w:p>
    <w:p>
      <w:r>
        <w:t xml:space="preserve">   答案：B</w:t>
      </w:r>
    </w:p>
    <w:p>
      <w:r>
        <w:t xml:space="preserve">   解析：本题考查骗税案件查办中常用的国际货物贸易术语。在国际贸易中，常用的报价有：FOB（Free On Board，船上交货，通常称为离岸价）、FCA（Free Carrier，货交承运人）、CFR（Cost and Freight，成本加运费）、CIF（Cost, Insurance and Freight，成本、保险费加运费，通常称为到岸价）、EXW（Ex Works，工厂交货）。</w:t>
      </w:r>
    </w:p>
    <w:p>
      <w:r>
        <w:t>159. 【单选题】某企业2025年发生的下列业务的企业所得税处理，不存在涉税风险的是：</w:t>
      </w:r>
    </w:p>
    <w:p>
      <w:pPr>
        <w:pStyle w:val="ListBullet"/>
      </w:pPr>
      <w:r>
        <w:t xml:space="preserve">   A. 企业接受捐赠收入，按协议约定的捐赠资产交付日期确认收入</w:t>
      </w:r>
    </w:p>
    <w:p>
      <w:pPr>
        <w:pStyle w:val="ListBullet"/>
      </w:pPr>
      <w:r>
        <w:t xml:space="preserve">   B. 特许权使用费收入按照收到款项的日期确认收入</w:t>
      </w:r>
    </w:p>
    <w:p>
      <w:pPr>
        <w:pStyle w:val="ListBullet"/>
      </w:pPr>
      <w:r>
        <w:t xml:space="preserve">   C. 企业发生股权转让，按照收到股权转让金额日期确认收入</w:t>
      </w:r>
    </w:p>
    <w:p>
      <w:pPr>
        <w:pStyle w:val="ListBullet"/>
      </w:pPr>
      <w:r>
        <w:t xml:space="preserve">   D. 利息收入按照合同约定的债务人应付利息的日期确认收入</w:t>
      </w:r>
    </w:p>
    <w:p>
      <w:r>
        <w:t xml:space="preserve">   答案：D</w:t>
      </w:r>
    </w:p>
    <w:p>
      <w:r>
        <w:t xml:space="preserve">   解析：根据总局2010年第19号公告，选项A，企业接受捐赠收入，按照实际收到捐赠资产的日期确认收入的实现；根据《中华人民共和国企业所得税法实施条例》（中华人民共和国国务院令第512号），选项B，特许权使用费收入，按照合同约定的特许权使用人应付特许权使用费的日期确认收入的实现；根据《国家税务总局关于贯彻落实企业所得税法若干税收问题的通知》（国税函〔2010〕79号），选项C，企业转让股权收入，应于转让协议生效、且完成股权变更手续时，确认收入的实现。根据《中华人民共和国企业所得税法实施条例》（中华人民共和国国务院令第512号），选项D，利息收入，按照合同约定的债务人应付利息的日期确认收入的实现。</w:t>
      </w:r>
    </w:p>
    <w:p>
      <w:r>
        <w:t>160. 【单选题】某市税务局稽查局案头分析发现，部分企业取得服务类增值税专用发票，均已申报抵扣进项税额。下列服务类增值税专用发票，允许抵扣进项税额的是：</w:t>
      </w:r>
    </w:p>
    <w:p>
      <w:pPr>
        <w:pStyle w:val="ListBullet"/>
      </w:pPr>
      <w:r>
        <w:t xml:space="preserve">   A. 购进餐饮服务取得的增值税专用发票</w:t>
      </w:r>
    </w:p>
    <w:p>
      <w:pPr>
        <w:pStyle w:val="ListBullet"/>
      </w:pPr>
      <w:r>
        <w:t xml:space="preserve">   B. 购进住宿服务取得的增值税专用发票</w:t>
      </w:r>
    </w:p>
    <w:p>
      <w:pPr>
        <w:pStyle w:val="ListBullet"/>
      </w:pPr>
      <w:r>
        <w:t xml:space="preserve">   C. 购进贷款服务取得的增值税专用发票</w:t>
      </w:r>
    </w:p>
    <w:p>
      <w:pPr>
        <w:pStyle w:val="ListBullet"/>
      </w:pPr>
      <w:r>
        <w:t xml:space="preserve">   D. 购进娱乐服务取得的增值税专用发票</w:t>
      </w:r>
    </w:p>
    <w:p>
      <w:r>
        <w:t xml:space="preserve">   答案：B</w:t>
      </w:r>
    </w:p>
    <w:p>
      <w:r>
        <w:t xml:space="preserve">   解析：《中华人民共和国增值税法》第二十二条规定，纳税人的下列进项税额不得从其销项税额中抵扣：（一）适用简易计税方法计税项目对应的进项税额；（二）免征增值税项目对应的进项税额；（三）非正常损失项目对应的进项税额；（四）购进并用于集体福利或者个人消费的货物、服务、无形资产、不动产对应的进项税额；（五）购进并直接用于消费的餐饮服务、居民日常服务和娱乐服务对应的进项税额；（六）国务院规定的其他进项税额。《中华人民共和国增值税法实施条例》第二十一条规定，纳税人购进贷款服务的利息支出，及其向贷款方支付的与该贷款服务直接相关的投融资顾问费、手续费、咨询费等费用支出，对应的进项税额暂不得从销项税额中抵扣。</w:t>
      </w:r>
    </w:p>
    <w:p>
      <w:r>
        <w:t>161. 【单选题】根据企业会计准则规定，下列选项中，企业确认收入的正确时点为：</w:t>
      </w:r>
    </w:p>
    <w:p>
      <w:pPr>
        <w:pStyle w:val="ListBullet"/>
      </w:pPr>
      <w:r>
        <w:t xml:space="preserve">   A. 在客户取得相关商品控制权时</w:t>
      </w:r>
    </w:p>
    <w:p>
      <w:pPr>
        <w:pStyle w:val="ListBullet"/>
      </w:pPr>
      <w:r>
        <w:t xml:space="preserve">   B. 企业开具发票时</w:t>
      </w:r>
    </w:p>
    <w:p>
      <w:pPr>
        <w:pStyle w:val="ListBullet"/>
      </w:pPr>
      <w:r>
        <w:t xml:space="preserve">   C. 企业发出商品时</w:t>
      </w:r>
    </w:p>
    <w:p>
      <w:pPr>
        <w:pStyle w:val="ListBullet"/>
      </w:pPr>
      <w:r>
        <w:t xml:space="preserve">   D. 客户收到货款时</w:t>
      </w:r>
    </w:p>
    <w:p>
      <w:r>
        <w:t xml:space="preserve">   答案：A</w:t>
      </w:r>
    </w:p>
    <w:p>
      <w:r>
        <w:t xml:space="preserve">   解析：根据会计准则规定，企业应当在履行了合同中的履约义务，即在客户取得相关商品控制权时确认收入。</w:t>
      </w:r>
    </w:p>
    <w:p>
      <w:r>
        <w:t>162. 【单选题】目前，全国已形成八部门联合打击涉税违法犯罪工作格局。下列选项中，不属于八部门之一的是：</w:t>
      </w:r>
    </w:p>
    <w:p>
      <w:pPr>
        <w:pStyle w:val="ListBullet"/>
      </w:pPr>
      <w:r>
        <w:t xml:space="preserve">   A. 法院</w:t>
      </w:r>
    </w:p>
    <w:p>
      <w:pPr>
        <w:pStyle w:val="ListBullet"/>
      </w:pPr>
      <w:r>
        <w:t xml:space="preserve">   B. 海关</w:t>
      </w:r>
    </w:p>
    <w:p>
      <w:pPr>
        <w:pStyle w:val="ListBullet"/>
      </w:pPr>
      <w:r>
        <w:t xml:space="preserve">   C. 社保部门</w:t>
      </w:r>
    </w:p>
    <w:p>
      <w:pPr>
        <w:pStyle w:val="ListBullet"/>
      </w:pPr>
      <w:r>
        <w:t xml:space="preserve">   D. 市场监管部门</w:t>
      </w:r>
    </w:p>
    <w:p>
      <w:r>
        <w:t xml:space="preserve">   答案：C</w:t>
      </w:r>
    </w:p>
    <w:p>
      <w:r>
        <w:t xml:space="preserve">   解析：全国八部门联合打击涉税违法犯罪工作推进会议于2024年02月27日在北京召开。八部门包括国家税务总局、公安部、最高人民法院、最高人民检察院、中国人民银行、海关总署、国家市场监督管理总局、国家外汇管理局。</w:t>
      </w:r>
    </w:p>
    <w:p>
      <w:r>
        <w:t>163. 【单选题】复议机关认为稽查局作出的行政行为事实清楚，证据确凿，程序合法，但是未正确适用依据。下列选项中，复议机关做出的决定正确的是：</w:t>
      </w:r>
    </w:p>
    <w:p>
      <w:pPr>
        <w:pStyle w:val="ListBullet"/>
      </w:pPr>
      <w:r>
        <w:t xml:space="preserve">   A. 撤销该行政行为</w:t>
      </w:r>
    </w:p>
    <w:p>
      <w:pPr>
        <w:pStyle w:val="ListBullet"/>
      </w:pPr>
      <w:r>
        <w:t xml:space="preserve">   B. 确认该行政行为违法</w:t>
      </w:r>
    </w:p>
    <w:p>
      <w:pPr>
        <w:pStyle w:val="ListBullet"/>
      </w:pPr>
      <w:r>
        <w:t xml:space="preserve">   C. 变更该行政行为</w:t>
      </w:r>
    </w:p>
    <w:p>
      <w:pPr>
        <w:pStyle w:val="ListBullet"/>
      </w:pPr>
      <w:r>
        <w:t xml:space="preserve">   D. 部分撤销该行政行为</w:t>
      </w:r>
    </w:p>
    <w:p>
      <w:r>
        <w:t xml:space="preserve">   答案：C</w:t>
      </w:r>
    </w:p>
    <w:p>
      <w:r>
        <w:t xml:space="preserve">   解析：本题考查税务稽查相关的行政复议法规定。《行政复议法》第六十三条 行政行为有下列情形之一的，行政复议机关决定变更该行政行为：（一）事实清楚，证据确凿，适用依据正确，程序合法，但是内容不适当；（二）事实清楚，证据确凿，程序合法，但是未正确适用依据；（三）事实不清、证据不足，经行政复议机关查清事实和证据。行政复议机关不得作出对申请人更为不利的变更决定，但是第三人提出相反请求的除外。第六十四条 行政行为有下列情形之一的，行政复议机关决定撤销或者部分撤销该行政行为，并可以责令被申请人在一定期限内重新作出行政行为：（一）主要事实不清、证据不足；（二）违反法定程序；（三）适用的依据不合法；（四）超越职权或者滥用职权。</w:t>
      </w:r>
    </w:p>
    <w:p>
      <w:r>
        <w:t>164. 【单选题】下列税务稽查执法活动中，不符合规定的是：</w:t>
      </w:r>
    </w:p>
    <w:p>
      <w:pPr>
        <w:pStyle w:val="ListBullet"/>
      </w:pPr>
      <w:r>
        <w:t xml:space="preserve">   A. 稽查局组织对当事人的税务行政处罚听证，由本案的检查人员担任听证主持人</w:t>
      </w:r>
    </w:p>
    <w:p>
      <w:pPr>
        <w:pStyle w:val="ListBullet"/>
      </w:pPr>
      <w:r>
        <w:t xml:space="preserve">   B. 检查人员在该局办公场所对当事人开展询问前，制作并送达了《询问通知书》</w:t>
      </w:r>
    </w:p>
    <w:p>
      <w:pPr>
        <w:pStyle w:val="ListBullet"/>
      </w:pPr>
      <w:r>
        <w:t xml:space="preserve">   C. 稽查局在调取被查对象账簿资料时，由2名检查人员实施</w:t>
      </w:r>
    </w:p>
    <w:p>
      <w:pPr>
        <w:pStyle w:val="ListBullet"/>
      </w:pPr>
      <w:r>
        <w:t xml:space="preserve">   D. 稽查局对纳税人的偷税行为，追缴税款、滞纳金，并处以1倍的罚款</w:t>
      </w:r>
    </w:p>
    <w:p>
      <w:r>
        <w:t xml:space="preserve">   答案：A</w:t>
      </w:r>
    </w:p>
    <w:p>
      <w:r>
        <w:t xml:space="preserve">   解析：根据《税务行政处罚听证程序实施办法（试行）》（国税发〔1996〕190号）规定，税务行政处罚的听证，由税务机关负责人指定的非本案调查机构的人员主持，A项错误。</w:t>
        <w:br/>
        <w:t>根据《全国税务稽查规范（2.0版）》3.5.6 实施检查规定，根据询问可以在被询问人办公场所、税务机关办公场所或者其他合适的场所进行。除在被查对象生产、经营或者办公场所询问外，检查人员应当制作并向被询问人送达《询问通知书》，B正确。调取被查对象账簿资料时，须由2名以上检查人员实施，C正确。根据《中华人民共和国税收征收管理法》第六十三条 纳税人伪造、变造、隐匿、擅自销毁帐簿、记帐凭证，或者在帐簿上多列支出或者不列、少列收入，或者经税务机关通知申报而拒不申报或者进行虚假的纳税申报，不缴或者少缴应纳税款的，是偷税。对纳税人偷税的，由税务机关追缴其不缴或者少缴的税款、滞纳金，并处不缴或者少缴的税款百分之五十以上五倍以下的罚款；构成犯罪的，依法追究刑事责任。D正确。</w:t>
      </w:r>
    </w:p>
    <w:p>
      <w:r>
        <w:t>165. 【单选题】根据全国税务稽查规范（2.0版），审理部门有权将案件退回到检查部门进行补正或补充调查。下列选项中，无需退回补正的是：</w:t>
      </w:r>
    </w:p>
    <w:p>
      <w:pPr>
        <w:pStyle w:val="ListBullet"/>
      </w:pPr>
      <w:r>
        <w:t xml:space="preserve">   A. 税款计算错误</w:t>
      </w:r>
    </w:p>
    <w:p>
      <w:pPr>
        <w:pStyle w:val="ListBullet"/>
      </w:pPr>
      <w:r>
        <w:t xml:space="preserve">   B. 违法事实不清</w:t>
      </w:r>
    </w:p>
    <w:p>
      <w:pPr>
        <w:pStyle w:val="ListBullet"/>
      </w:pPr>
      <w:r>
        <w:t xml:space="preserve">   C. 不符合法定程序</w:t>
      </w:r>
    </w:p>
    <w:p>
      <w:pPr>
        <w:pStyle w:val="ListBullet"/>
      </w:pPr>
      <w:r>
        <w:t xml:space="preserve">   D. 税务文书不规范</w:t>
      </w:r>
    </w:p>
    <w:p>
      <w:r>
        <w:t xml:space="preserve">   答案：A</w:t>
      </w:r>
    </w:p>
    <w:p>
      <w:r>
        <w:t xml:space="preserve">   解析：根据《全国税务稽查规范（2.0版）》4.5.8 案件退回规定，经过审理发现案件被查对象认定错误、违法事实不清、证据不足、不符合法定程序、税务文书不规范或者不完整及其他需要退回补正或者补充调查等情况，应当将案件退回到检查部门进行补正或者补充调查，并办理交接手续。</w:t>
      </w:r>
    </w:p>
    <w:p>
      <w:r>
        <w:t>166. 【单选题】检查人员研判发现某制造企业2025年度增值税税负明显低于行业平均水平，进一步检查发现存在少计收入的风险。检查人员在增值税应税收入检查中应重点关注的事项是：</w:t>
      </w:r>
    </w:p>
    <w:p>
      <w:pPr>
        <w:pStyle w:val="ListBullet"/>
      </w:pPr>
      <w:r>
        <w:t xml:space="preserve">   A. 是否存在接受虚开增值税专用发票</w:t>
      </w:r>
    </w:p>
    <w:p>
      <w:pPr>
        <w:pStyle w:val="ListBullet"/>
      </w:pPr>
      <w:r>
        <w:t xml:space="preserve">   B. 是否存在投资收益未计入当期损益</w:t>
      </w:r>
    </w:p>
    <w:p>
      <w:pPr>
        <w:pStyle w:val="ListBullet"/>
      </w:pPr>
      <w:r>
        <w:t xml:space="preserve">   C. 是否存在价外费用未计提销项税额</w:t>
      </w:r>
    </w:p>
    <w:p>
      <w:pPr>
        <w:pStyle w:val="ListBullet"/>
      </w:pPr>
      <w:r>
        <w:t xml:space="preserve">   D. 是否存在隐匿受赠的现金收入</w:t>
      </w:r>
    </w:p>
    <w:p>
      <w:r>
        <w:t xml:space="preserve">   答案：C</w:t>
      </w:r>
    </w:p>
    <w:p>
      <w:r>
        <w:t xml:space="preserve">   解析：根据《中华人民共和国增值税暂行条例》（国务院令第538号）第六条规定，销售额为纳税人销售货物或者应税劳务向购买方收取的全部价款和价外费用，但是不包括收取的销项税额。因此，选项C作为增值税应税收入影响增值税税负。A选项接受虚开增值税专用发票而降低税负但不是收入方面的原因；BD选项不影响增值税的计算。因此，C选项符合题意。</w:t>
      </w:r>
    </w:p>
    <w:p>
      <w:r>
        <w:t>167. 【单选题】稽查局检查时发现，甲公司2026年3月1日向非关联乙企业借入款项600万元以补充流动资金。双方约定该项借款年利率6%，当年甲公司实际支付借款利息36万元，并在企业所得税税前扣除。已知金融企业同期同类贷款利率4%。该公司应调整的利息支出是：</w:t>
      </w:r>
    </w:p>
    <w:p>
      <w:pPr>
        <w:pStyle w:val="ListBullet"/>
      </w:pPr>
      <w:r>
        <w:t xml:space="preserve">   A. 0</w:t>
      </w:r>
    </w:p>
    <w:p>
      <w:pPr>
        <w:pStyle w:val="ListBullet"/>
      </w:pPr>
      <w:r>
        <w:t xml:space="preserve">   B. 12万元</w:t>
      </w:r>
    </w:p>
    <w:p>
      <w:pPr>
        <w:pStyle w:val="ListBullet"/>
      </w:pPr>
      <w:r>
        <w:t xml:space="preserve">   C. 16万元</w:t>
      </w:r>
    </w:p>
    <w:p>
      <w:pPr>
        <w:pStyle w:val="ListBullet"/>
      </w:pPr>
      <w:r>
        <w:t xml:space="preserve">   D. 18万元</w:t>
      </w:r>
    </w:p>
    <w:p>
      <w:r>
        <w:t xml:space="preserve">   答案：C</w:t>
      </w:r>
    </w:p>
    <w:p>
      <w:r>
        <w:t xml:space="preserve">   解析：根据《中华人民共和国企业所得税法实施条例》（2024年修订）第九条规定，企业应纳税所得额的计算，以权责发生制为原则，属于当期的收入和费用，不论款项是否收付，均作为当期的收入和费用；不属于当期的收入和费用，即使款项已经在当期收付，均不作为当期的收入和费用。本条例和国务院财政、税务主管部门另有规定的除外。《中华人民共和国企业所得税法实施条例》第三十八条规定，企业在生产经营活动中发生的下列利息支出，准予扣除：（一）非金融企业向金融企业借款的利息支出、金融企业的各项存款利息支出和同业拆借利息支出、企业经批准发行债券的利息支出；（二）非金融企业向非金融企业借款的利息支出，不超过按照金融企业同期同类贷款利率计算的数额的部分。当年准予扣除的利息支出=600×4%÷12×10=20万元，应调增利息支出的应纳税所得额16万元。</w:t>
      </w:r>
    </w:p>
    <w:p>
      <w:r>
        <w:t>168. 【单选题】根据稽查内部风险防控有关规定，“随案监督员”应当对案情复杂、涉案金额较大案件的入户检查、集体决策等环节进行监督，对正在查办的案件，每月按不低于一定比例进行随机抽查。下列选项中，关于该比例表述正确的是:</w:t>
      </w:r>
    </w:p>
    <w:p>
      <w:pPr>
        <w:pStyle w:val="ListBullet"/>
      </w:pPr>
      <w:r>
        <w:t xml:space="preserve">   A. 5%</w:t>
      </w:r>
    </w:p>
    <w:p>
      <w:pPr>
        <w:pStyle w:val="ListBullet"/>
      </w:pPr>
      <w:r>
        <w:t xml:space="preserve">   B. 6%</w:t>
      </w:r>
    </w:p>
    <w:p>
      <w:pPr>
        <w:pStyle w:val="ListBullet"/>
      </w:pPr>
      <w:r>
        <w:t xml:space="preserve">   C. 7%</w:t>
      </w:r>
    </w:p>
    <w:p>
      <w:pPr>
        <w:pStyle w:val="ListBullet"/>
      </w:pPr>
      <w:r>
        <w:t xml:space="preserve">   D. 8%</w:t>
      </w:r>
    </w:p>
    <w:p>
      <w:r>
        <w:t xml:space="preserve">   答案：A</w:t>
      </w:r>
    </w:p>
    <w:p>
      <w:r>
        <w:t xml:space="preserve">   解析：根据《关于进一步加强税务稽查管理监督和风险防控的若干措施》（税总党委发〔2025〕39 号印发）中关于“强化检查过程监督”有关规定，各级税务局党委纪检组统筹稽查基层纪委等力量，指定专门人员作为“随案监督员”，对案情复杂、涉案金额较大案件的入户检查、集体决策等环节进行监督；对正在查办的案件，每月按不低于5%的比例进行随机抽查，发现不作为乱作为重大问题的，及时组织开展一案双查、“双向倒查”。</w:t>
      </w:r>
    </w:p>
    <w:p>
      <w:r>
        <w:t>169. 【单选题】某市税务局稽查局对该市商贸企业开展专项检查，发现部分企业存在虚开发票的违法行为，应依法作出行政处罚。下列选项中，正确的是：</w:t>
      </w:r>
    </w:p>
    <w:p>
      <w:pPr>
        <w:pStyle w:val="ListBullet"/>
      </w:pPr>
      <w:r>
        <w:t xml:space="preserve">   A. 虚开发票金额5000元的，没收违法所得，处6万元的罚款</w:t>
      </w:r>
    </w:p>
    <w:p>
      <w:pPr>
        <w:pStyle w:val="ListBullet"/>
      </w:pPr>
      <w:r>
        <w:t xml:space="preserve">   B. 若其虚开发票金额5万元，则没收违法所得并处1万元的罚款</w:t>
      </w:r>
    </w:p>
    <w:p>
      <w:pPr>
        <w:pStyle w:val="ListBullet"/>
      </w:pPr>
      <w:r>
        <w:t xml:space="preserve">   C. 若其虚开发票金额8万元，则没收违法所得并处4万元的罚款</w:t>
      </w:r>
    </w:p>
    <w:p>
      <w:pPr>
        <w:pStyle w:val="ListBullet"/>
      </w:pPr>
      <w:r>
        <w:t xml:space="preserve">   D. 若其虚开发票金额500万元，则没收违法所得并处50万元的罚款</w:t>
      </w:r>
    </w:p>
    <w:p>
      <w:r>
        <w:t xml:space="preserve">   答案：D</w:t>
      </w:r>
    </w:p>
    <w:p>
      <w:r>
        <w:t xml:space="preserve">   解析：根据2023年7月20日修定的《中华人民共和国发票管理办法》（国务院令第764号）第三十五条：“违反本办法的规定虚开发票的，由税务机关没收违法所得；虚开金额在1万元以下的，可以并处5万元以下的罚款；虚开金额超过1万元的，并处5万元以上50万元以下的罚款；构成犯罪的，依法追究刑事责任。非法代开发票的，依照前款规定处罚。”</w:t>
      </w:r>
    </w:p>
    <w:p>
      <w:r>
        <w:t>170. 【单选题】税务机关作出的下列行为中，属于行政处罚的是：</w:t>
      </w:r>
    </w:p>
    <w:p>
      <w:pPr>
        <w:pStyle w:val="ListBullet"/>
      </w:pPr>
      <w:r>
        <w:t xml:space="preserve">   A. 收缴或者停售发票</w:t>
      </w:r>
    </w:p>
    <w:p>
      <w:pPr>
        <w:pStyle w:val="ListBullet"/>
      </w:pPr>
      <w:r>
        <w:t xml:space="preserve">   B. 停止办理出口退税</w:t>
      </w:r>
    </w:p>
    <w:p>
      <w:pPr>
        <w:pStyle w:val="ListBullet"/>
      </w:pPr>
      <w:r>
        <w:t xml:space="preserve">   C. 取消一般纳税人资格</w:t>
      </w:r>
    </w:p>
    <w:p>
      <w:pPr>
        <w:pStyle w:val="ListBullet"/>
      </w:pPr>
      <w:r>
        <w:t xml:space="preserve">   D. 责令改正税收违法行为</w:t>
      </w:r>
    </w:p>
    <w:p>
      <w:r>
        <w:t xml:space="preserve">   答案：B</w:t>
      </w:r>
    </w:p>
    <w:p>
      <w:r>
        <w:t xml:space="preserve">   解析：根据《国家税务总局关于发布&lt;税务行政处罚裁量权行使规则&gt;的公告》（国家税务总局公告2016年第78号）第四条规定：税务行政处罚的种类包括罚款、没收违法所得、没收非法财物、停止出口退税权以及以及法律、法规和规章规定的其他行政处罚。</w:t>
      </w:r>
    </w:p>
    <w:p>
      <w:r>
        <w:t>171. 【单选题】审理部门在审理稽查案件时,需将案件退回检查部门补正的情形是：</w:t>
      </w:r>
    </w:p>
    <w:p>
      <w:pPr>
        <w:pStyle w:val="ListBullet"/>
      </w:pPr>
      <w:r>
        <w:t xml:space="preserve">   A. 法律依据适用错误的</w:t>
      </w:r>
    </w:p>
    <w:p>
      <w:pPr>
        <w:pStyle w:val="ListBullet"/>
      </w:pPr>
      <w:r>
        <w:t xml:space="preserve">   B. 被查对象认定错误的</w:t>
      </w:r>
    </w:p>
    <w:p>
      <w:pPr>
        <w:pStyle w:val="ListBullet"/>
      </w:pPr>
      <w:r>
        <w:t xml:space="preserve">   C. 案件定性错误的</w:t>
      </w:r>
    </w:p>
    <w:p>
      <w:pPr>
        <w:pStyle w:val="ListBullet"/>
      </w:pPr>
      <w:r>
        <w:t xml:space="preserve">   D. 处罚建议不合法的</w:t>
      </w:r>
    </w:p>
    <w:p>
      <w:r>
        <w:t xml:space="preserve">   答案：B</w:t>
      </w:r>
    </w:p>
    <w:p>
      <w:r>
        <w:t xml:space="preserve">   解析：根据《税务稽查案件办理程序规定》（国家税务总局令第52号）第三十八条规定，有下列情形之一的，应当补正或者补充调查：（一）被查对象认定错误的；（二）税收违法事实不清、证据不足的；（三）不符合法定程序的；（四）税务文书不规范、不完整的；（五）其他需要补正或者补充调查的。</w:t>
      </w:r>
    </w:p>
    <w:p>
      <w:r>
        <w:t>172. 【单选题】检查人员张三和李四在对某公司的仓库保管人员胡某进行询问时，下列选项中，符合法定程序的是：</w:t>
      </w:r>
    </w:p>
    <w:p>
      <w:pPr>
        <w:pStyle w:val="ListBullet"/>
      </w:pPr>
      <w:r>
        <w:t xml:space="preserve">   A. 因胡某不识字，询问（调查）笔录没有经过胡某核对确认</w:t>
      </w:r>
    </w:p>
    <w:p>
      <w:pPr>
        <w:pStyle w:val="ListBullet"/>
      </w:pPr>
      <w:r>
        <w:t xml:space="preserve">   B. 第二次询问时，未告知胡某有关作证的权利义务和法律责任</w:t>
      </w:r>
    </w:p>
    <w:p>
      <w:pPr>
        <w:pStyle w:val="ListBullet"/>
      </w:pPr>
      <w:r>
        <w:t xml:space="preserve">   C. 询问结束后，询问调查人处由张三签字，记录人处由李四签字</w:t>
      </w:r>
    </w:p>
    <w:p>
      <w:pPr>
        <w:pStyle w:val="ListBullet"/>
      </w:pPr>
      <w:r>
        <w:t xml:space="preserve">   D. 胡某提出变更陈述，检查人员应重新制作笔录，并退回变更前的笔录</w:t>
      </w:r>
    </w:p>
    <w:p>
      <w:r>
        <w:t xml:space="preserve">   答案：B</w:t>
      </w:r>
    </w:p>
    <w:p>
      <w:r>
        <w:t xml:space="preserve">   解析：根据《全国税务稽查规范（2.0版）》，证人证言可以从以下方面进行审查：首次询问时是否告知证人有关作证的权利义务和法律责任；证人对询问笔录是否核对确认，在尾页结束处写明“以上笔录我看过（或者向我宣读过），与我说的相符”，并逐页签章、捺指印；证人拒绝签章、捺指印的，检查人员是否在笔录上注明；询问笔录询问人处是否有2 名以上检查人员亲笔签名，记录人处是否有检查人员亲笔签名；《税务稽查案件办理程序规定》第二十一条规定，当事人、证人口头提出变更陈述或者证言的，检查人员应当就变更部分重新制作笔录，注明原因，由当事人或者证人逐页签章、捺指印。当事人、证人变更书面陈述或者证言的，变更前的笔录不予退回。</w:t>
      </w:r>
    </w:p>
    <w:p>
      <w:r>
        <w:t>173. 【单选题】居民李某2025年度发生的与基本医保相关的医药费用支出，扣除医保报销后个人负担10万元，汇算清缴时可扣除的大病医疗支出为：</w:t>
      </w:r>
    </w:p>
    <w:p>
      <w:pPr>
        <w:pStyle w:val="ListBullet"/>
      </w:pPr>
      <w:r>
        <w:t xml:space="preserve">   A. 8万元</w:t>
      </w:r>
    </w:p>
    <w:p>
      <w:pPr>
        <w:pStyle w:val="ListBullet"/>
      </w:pPr>
      <w:r>
        <w:t xml:space="preserve">   B. 9.5万元</w:t>
      </w:r>
    </w:p>
    <w:p>
      <w:pPr>
        <w:pStyle w:val="ListBullet"/>
      </w:pPr>
      <w:r>
        <w:t xml:space="preserve">   C. 18.5万元</w:t>
      </w:r>
    </w:p>
    <w:p>
      <w:pPr>
        <w:pStyle w:val="ListBullet"/>
      </w:pPr>
      <w:r>
        <w:t xml:space="preserve">   D. 20万元</w:t>
      </w:r>
    </w:p>
    <w:p>
      <w:r>
        <w:t xml:space="preserve">   答案：A</w:t>
      </w:r>
    </w:p>
    <w:p>
      <w:r>
        <w:t xml:space="preserve">   解析：在一个纳税年度内，纳税人发生的与基本医保相关的医药费用支出，扣除医保报销后个人负担(指医保目录范围内的自付部分)累计超过15000元的部分，由纳税人在办理年度汇算清缴时，在80000元限额内据实扣除。该居民个人的大病医疗支出超过15000元的部分为185000元，但大病医疗扣除的限额为80000元，故只能扣除80000元。</w:t>
      </w:r>
    </w:p>
    <w:p>
      <w:r>
        <w:t>174. 【单选题】对于小微企业达到增值税制度规定的免征增值税条件时，应当按照相关规定进行会计处理，将有关应交增值税转入的科目是：</w:t>
      </w:r>
    </w:p>
    <w:p>
      <w:pPr>
        <w:pStyle w:val="ListBullet"/>
      </w:pPr>
      <w:r>
        <w:t xml:space="preserve">   A. 管理费用</w:t>
      </w:r>
    </w:p>
    <w:p>
      <w:pPr>
        <w:pStyle w:val="ListBullet"/>
      </w:pPr>
      <w:r>
        <w:t xml:space="preserve">   B. 投资收益</w:t>
      </w:r>
    </w:p>
    <w:p>
      <w:pPr>
        <w:pStyle w:val="ListBullet"/>
      </w:pPr>
      <w:r>
        <w:t xml:space="preserve">   C. 其他收益</w:t>
      </w:r>
    </w:p>
    <w:p>
      <w:pPr>
        <w:pStyle w:val="ListBullet"/>
      </w:pPr>
      <w:r>
        <w:t xml:space="preserve">   D. 营业外收入</w:t>
      </w:r>
    </w:p>
    <w:p>
      <w:r>
        <w:t xml:space="preserve">   答案：C</w:t>
      </w:r>
    </w:p>
    <w:p>
      <w:r>
        <w:t xml:space="preserve">   解析：根据中华人民共和国财政部2020年12月11日企业会计准则实施问答。问：小微企业达到增值税制度规定的免征增值税条件时，应当如何进行会计处理？答：对于小微企业达到增值税制度规定的免征增值税条件时，应当按照《增值税会计处理规定》（财会〔2016〕22号）的相关规定进行会计处理，将有关应交增值税转入“其他收益”科目。选项C正确。</w:t>
      </w:r>
    </w:p>
    <w:p>
      <w:r>
        <w:t>175. 【单选题】对于纯电动、燃料电池等新能源超豪华小汽车，消费税的征收环节为：</w:t>
      </w:r>
    </w:p>
    <w:p>
      <w:pPr>
        <w:pStyle w:val="ListBullet"/>
      </w:pPr>
      <w:r>
        <w:t xml:space="preserve">   A. 生产环节</w:t>
      </w:r>
    </w:p>
    <w:p>
      <w:pPr>
        <w:pStyle w:val="ListBullet"/>
      </w:pPr>
      <w:r>
        <w:t xml:space="preserve">   B. 零售环节</w:t>
      </w:r>
    </w:p>
    <w:p>
      <w:pPr>
        <w:pStyle w:val="ListBullet"/>
      </w:pPr>
      <w:r>
        <w:t xml:space="preserve">   C. 生产和零售环节</w:t>
      </w:r>
    </w:p>
    <w:p>
      <w:pPr>
        <w:pStyle w:val="ListBullet"/>
      </w:pPr>
      <w:r>
        <w:t xml:space="preserve">   D. 进口环节</w:t>
      </w:r>
    </w:p>
    <w:p>
      <w:r>
        <w:t xml:space="preserve">   答案：B</w:t>
      </w:r>
    </w:p>
    <w:p>
      <w:r>
        <w:t xml:space="preserve">   解析：《财政部 税务总局关于调整超豪华小汽车消费税政策的公告》（财政部 税务总局公告2025年第3号）规定，对纯电动、燃料电池等没有气缸容量（排气量）的超豪华小汽车仅在零售环节征收消费税。</w:t>
      </w:r>
    </w:p>
    <w:p>
      <w:r>
        <w:t>176. 【单选题】甲公司向乙公司销售商品，但向丙公司开具了发票。甲公司的行为属于：</w:t>
      </w:r>
    </w:p>
    <w:p>
      <w:pPr>
        <w:pStyle w:val="ListBullet"/>
      </w:pPr>
      <w:r>
        <w:t xml:space="preserve">   A. 虚开发票</w:t>
      </w:r>
    </w:p>
    <w:p>
      <w:pPr>
        <w:pStyle w:val="ListBullet"/>
      </w:pPr>
      <w:r>
        <w:t xml:space="preserve">   B. 非法代开发票</w:t>
      </w:r>
    </w:p>
    <w:p>
      <w:pPr>
        <w:pStyle w:val="ListBullet"/>
      </w:pPr>
      <w:r>
        <w:t xml:space="preserve">   C. 如实代开发票</w:t>
      </w:r>
    </w:p>
    <w:p>
      <w:pPr>
        <w:pStyle w:val="ListBullet"/>
      </w:pPr>
      <w:r>
        <w:t xml:space="preserve">   D. 未按规定开具发票</w:t>
      </w:r>
    </w:p>
    <w:p>
      <w:r>
        <w:t xml:space="preserve">   答案：A</w:t>
      </w:r>
    </w:p>
    <w:p>
      <w:r>
        <w:t xml:space="preserve">   解析：《发票管理办法实施细则》第二十九条 《办法》第二十一条所称与实际经营业务情况不符是指具有下列行为之一的：（二）有购销商品、提供或者接受服务、从事其他经营活动，但开具或取得的发票载明的购买方、销售方、商品名称或经营项目、金额等与实际情况不符。</w:t>
      </w:r>
    </w:p>
    <w:p>
      <w:r>
        <w:t>177. 【单选题】适用不同退税率的货物，应分开报关、核算并申报退（免）税。划分不清的，适用税率的原则是：</w:t>
      </w:r>
    </w:p>
    <w:p>
      <w:pPr>
        <w:pStyle w:val="ListBullet"/>
      </w:pPr>
      <w:r>
        <w:t xml:space="preserve">   A. 从高适用退税率</w:t>
      </w:r>
    </w:p>
    <w:p>
      <w:pPr>
        <w:pStyle w:val="ListBullet"/>
      </w:pPr>
      <w:r>
        <w:t xml:space="preserve">   B. 从低适用退税率</w:t>
      </w:r>
    </w:p>
    <w:p>
      <w:pPr>
        <w:pStyle w:val="ListBullet"/>
      </w:pPr>
      <w:r>
        <w:t xml:space="preserve">   C. 适用平均退税率</w:t>
      </w:r>
    </w:p>
    <w:p>
      <w:pPr>
        <w:pStyle w:val="ListBullet"/>
      </w:pPr>
      <w:r>
        <w:t xml:space="preserve">   D. 不允许退税</w:t>
      </w:r>
    </w:p>
    <w:p>
      <w:r>
        <w:t xml:space="preserve">   答案：B</w:t>
      </w:r>
    </w:p>
    <w:p>
      <w:r>
        <w:t xml:space="preserve">   解析：《财政部 国家税务总局关于出口货物劳务增值税和消费税政策的通知》（财税〔2012〕39号）第三条规定，“（三）适用不同退税率的货物劳务，应分开报关、核算并申报退（免）税，未分开报关、核算或划分不清的，从低适用退税率”。因此，本题选择“从低适用退税率”。</w:t>
      </w:r>
    </w:p>
    <w:p>
      <w:r>
        <w:t>178. 【单选题】稽查局实施检查时发现部分房产未缴纳房产税。下列选项中，应由产权所有人缴纳房产税的是：</w:t>
      </w:r>
    </w:p>
    <w:p>
      <w:pPr>
        <w:pStyle w:val="ListBullet"/>
      </w:pPr>
      <w:r>
        <w:t xml:space="preserve">   A. 处于免租期的房产</w:t>
      </w:r>
    </w:p>
    <w:p>
      <w:pPr>
        <w:pStyle w:val="ListBullet"/>
      </w:pPr>
      <w:r>
        <w:t xml:space="preserve">   B. 无租使用其他单位的房产</w:t>
      </w:r>
    </w:p>
    <w:p>
      <w:pPr>
        <w:pStyle w:val="ListBullet"/>
      </w:pPr>
      <w:r>
        <w:t xml:space="preserve">   C. 承租产权人不在房屋所在地的房产</w:t>
      </w:r>
    </w:p>
    <w:p>
      <w:pPr>
        <w:pStyle w:val="ListBullet"/>
      </w:pPr>
      <w:r>
        <w:t xml:space="preserve">   D. 自营居民住宅区内业主共有的经营性房产</w:t>
      </w:r>
    </w:p>
    <w:p>
      <w:r>
        <w:t xml:space="preserve">   答案：A</w:t>
      </w:r>
    </w:p>
    <w:p>
      <w:r>
        <w:t xml:space="preserve">   解析：《中华人民共和国房产税暂行条例》房产税由产权所有人缴纳。产权属于全民所有的,由经营管理的单位缴纳。产权出典的,由承典人缴纳。产权所有人、承典人不在房产所在地的,或者产权未确定及租典纠纷未解决的,由房产代管人或者使用人缴纳。《财政部 国家税务总局关于房产税城镇土地使用税有关问题的通知》（财税[2009]128号）无租使用其他单位房产的应税单位和个人，依照房产余值代缴纳房产税。《财政部 国家税务总局关于房产税、城镇土地使用税有关政策的通知》（财税〔2006〕186号）对居民住宅区内业主共有的经营性房产，由实际经营（包括自营和出租）的代管人或使用人缴纳房产税。其中自营的，依照房产原值减除10％至30％后的余值计征。财政部国家税务总局关于安置残疾人就业单位城镇土地使用税等政策的通知》（财税〔2010〕121 号）规定，对出租房产，租赁双方签订的租赁合同约定有免收租金期限的，免收租金期间由产权所有人按照房产原值缴纳房产税。</w:t>
      </w:r>
    </w:p>
    <w:p>
      <w:r>
        <w:t>179. 【单选题】税务部门规章公布的形式是：</w:t>
      </w:r>
    </w:p>
    <w:p>
      <w:pPr>
        <w:pStyle w:val="ListBullet"/>
      </w:pPr>
      <w:r>
        <w:t xml:space="preserve">   A. 国家税务总局令</w:t>
      </w:r>
    </w:p>
    <w:p>
      <w:pPr>
        <w:pStyle w:val="ListBullet"/>
      </w:pPr>
      <w:r>
        <w:t xml:space="preserve">   B. 税总法规发</w:t>
      </w:r>
    </w:p>
    <w:p>
      <w:pPr>
        <w:pStyle w:val="ListBullet"/>
      </w:pPr>
      <w:r>
        <w:t xml:space="preserve">   C. 国家税务总局公告</w:t>
      </w:r>
    </w:p>
    <w:p>
      <w:pPr>
        <w:pStyle w:val="ListBullet"/>
      </w:pPr>
      <w:r>
        <w:t xml:space="preserve">   D. 税总发通知</w:t>
      </w:r>
    </w:p>
    <w:p>
      <w:r>
        <w:t xml:space="preserve">   答案：A</w:t>
      </w:r>
    </w:p>
    <w:p>
      <w:r>
        <w:t xml:space="preserve">   解析：依据《税务部门规章制定实施办法》（国家税务总局令第45号）第二条第二款规定，税务规章以国家税务总局令公布。</w:t>
      </w:r>
    </w:p>
    <w:p>
      <w:r>
        <w:t>180. 【单选题】下列选项中，应缴城镇土地使用税的是：</w:t>
      </w:r>
    </w:p>
    <w:p>
      <w:pPr>
        <w:pStyle w:val="ListBullet"/>
      </w:pPr>
      <w:r>
        <w:t xml:space="preserve">   A. 企业种植水稻的生产用地</w:t>
      </w:r>
    </w:p>
    <w:p>
      <w:pPr>
        <w:pStyle w:val="ListBullet"/>
      </w:pPr>
      <w:r>
        <w:t xml:space="preserve">   B. 事业单位自用的土地</w:t>
      </w:r>
    </w:p>
    <w:p>
      <w:pPr>
        <w:pStyle w:val="ListBullet"/>
      </w:pPr>
      <w:r>
        <w:t xml:space="preserve">   C. 军队自用的土地</w:t>
      </w:r>
    </w:p>
    <w:p>
      <w:pPr>
        <w:pStyle w:val="ListBullet"/>
      </w:pPr>
      <w:r>
        <w:t xml:space="preserve">   D. 公园、名胜古迹自用的土地</w:t>
      </w:r>
    </w:p>
    <w:p>
      <w:r>
        <w:t xml:space="preserve">   答案：B</w:t>
      </w:r>
    </w:p>
    <w:p>
      <w:r>
        <w:t xml:space="preserve">   解析：《中华人民共和国城镇土地使用税暂行条例》（2019年修订）第六条规定：下列土地免缴土地使用税：(1)国家机关、人民团体、军队自用的土地； (2)由国家财政部门拨付事业经费的单位自用的土地；(3)宗教寺庙、公园、名胜古迹自用的土地；(4)市政街道、广场、绿化地带等公共用地；(5)直接用于农、林、牧、渔业的生产用地；(6)经批准开山填海整治的土地和改造的废弃土地，从使用的月份起免缴土地使用税5年至10年；(8)由财政部另行规定免税的能源、交通、水利设施用地和其他用地。</w:t>
      </w:r>
    </w:p>
    <w:p>
      <w:r>
        <w:t>181. 【单选题】某市税务局稽查局到甲汽车4S店开展检查，发现该店销售小轿车时一并向购买方收取价外费用。下列收取的费用中，甲店应缴纳增值税的是：</w:t>
      </w:r>
    </w:p>
    <w:p>
      <w:pPr>
        <w:pStyle w:val="ListBullet"/>
      </w:pPr>
      <w:r>
        <w:t xml:space="preserve">   A. 代车主升级配置另收取的费用</w:t>
      </w:r>
    </w:p>
    <w:p>
      <w:pPr>
        <w:pStyle w:val="ListBullet"/>
      </w:pPr>
      <w:r>
        <w:t xml:space="preserve">   B. 代为收取的保险费</w:t>
      </w:r>
    </w:p>
    <w:p>
      <w:pPr>
        <w:pStyle w:val="ListBullet"/>
      </w:pPr>
      <w:r>
        <w:t xml:space="preserve">   C. 代为收取的车辆牌照费</w:t>
      </w:r>
    </w:p>
    <w:p>
      <w:pPr>
        <w:pStyle w:val="ListBullet"/>
      </w:pPr>
      <w:r>
        <w:t xml:space="preserve">   D. 代为收取的车辆购置税税款</w:t>
      </w:r>
    </w:p>
    <w:p>
      <w:r>
        <w:t xml:space="preserve">   答案：A</w:t>
      </w:r>
    </w:p>
    <w:p>
      <w:r>
        <w:t xml:space="preserve">   解析：依据：代为收取的保险费、车辆牌照费及车辆购置税税款不作为价外费用计入销售额计算销项税。</w:t>
      </w:r>
    </w:p>
    <w:p>
      <w:r>
        <w:t>182. 【单选题】按照现行税收政策，下列不属于消费税征税范围的是：</w:t>
      </w:r>
    </w:p>
    <w:p>
      <w:pPr>
        <w:pStyle w:val="ListBullet"/>
      </w:pPr>
      <w:r>
        <w:t xml:space="preserve">   A. 白酒</w:t>
      </w:r>
    </w:p>
    <w:p>
      <w:pPr>
        <w:pStyle w:val="ListBullet"/>
      </w:pPr>
      <w:r>
        <w:t xml:space="preserve">   B. 电池</w:t>
      </w:r>
    </w:p>
    <w:p>
      <w:pPr>
        <w:pStyle w:val="ListBullet"/>
      </w:pPr>
      <w:r>
        <w:t xml:space="preserve">   C. 电子烟</w:t>
      </w:r>
    </w:p>
    <w:p>
      <w:pPr>
        <w:pStyle w:val="ListBullet"/>
      </w:pPr>
      <w:r>
        <w:t xml:space="preserve">   D. 鞭炮引线</w:t>
      </w:r>
    </w:p>
    <w:p>
      <w:r>
        <w:t xml:space="preserve">   答案：D</w:t>
      </w:r>
    </w:p>
    <w:p>
      <w:r>
        <w:t xml:space="preserve">   解析：根据《国家税务总局关于印发&lt;消费税征收范围注释&gt;的通知》(国税发〔1993〕153号)规定，体育上用的发令纸，鞭炮药引线，不按本税目征收。选项D正确。</w:t>
      </w:r>
    </w:p>
    <w:p>
      <w:r>
        <w:t>183. 【单选题】某公司拥有的下列运输设备中，可以享受免征车船税优惠政策的是：</w:t>
      </w:r>
    </w:p>
    <w:p>
      <w:pPr>
        <w:pStyle w:val="ListBullet"/>
      </w:pPr>
      <w:r>
        <w:t xml:space="preserve">   A. 纯电动乘用车</w:t>
      </w:r>
    </w:p>
    <w:p>
      <w:pPr>
        <w:pStyle w:val="ListBullet"/>
      </w:pPr>
      <w:r>
        <w:t xml:space="preserve">   B. 燃料电池乘用车</w:t>
      </w:r>
    </w:p>
    <w:p>
      <w:pPr>
        <w:pStyle w:val="ListBullet"/>
      </w:pPr>
      <w:r>
        <w:t xml:space="preserve">   C. 插电式混合动力汽车</w:t>
      </w:r>
    </w:p>
    <w:p>
      <w:pPr>
        <w:pStyle w:val="ListBullet"/>
      </w:pPr>
      <w:r>
        <w:t xml:space="preserve">   D. 节能乘用车</w:t>
      </w:r>
    </w:p>
    <w:p>
      <w:r>
        <w:t xml:space="preserve">   答案：C</w:t>
      </w:r>
    </w:p>
    <w:p>
      <w:r>
        <w:t xml:space="preserve">   解析：根据《财政部 税务总局 工业和信息化部 交通运输部关于节能 新能源车船享受车船税优惠政策的通知》（财税〔2018〕74号）第一条规定，对节能汽车，减半征收车船税。第二条规定，免征车船税的新能源汽车是指纯电动商用车、插电式（含增程式）混合动力汽车、燃料电池商用车。纯电动乘用车和燃料电池乘用车不属于车船税征税范围，对其不征车船税。选项C正确。</w:t>
      </w:r>
    </w:p>
    <w:p>
      <w:r>
        <w:t>184. 【单选题】税务稽查部门对随机抽查对象组织开展自查时,应通知随机抽取结果，告知其随机抽查程序、权利义务、自查内容、自查期限等，送达稽查文书。该执法事项应当使用的执法文书是：</w:t>
      </w:r>
    </w:p>
    <w:p>
      <w:pPr>
        <w:pStyle w:val="ListBullet"/>
      </w:pPr>
      <w:r>
        <w:t xml:space="preserve">   A. 税务检查通知书</w:t>
      </w:r>
    </w:p>
    <w:p>
      <w:pPr>
        <w:pStyle w:val="ListBullet"/>
      </w:pPr>
      <w:r>
        <w:t xml:space="preserve">   B. 税务事项通知书</w:t>
      </w:r>
    </w:p>
    <w:p>
      <w:pPr>
        <w:pStyle w:val="ListBullet"/>
      </w:pPr>
      <w:r>
        <w:t xml:space="preserve">   C. 税务协助检查通知书</w:t>
      </w:r>
    </w:p>
    <w:p>
      <w:pPr>
        <w:pStyle w:val="ListBullet"/>
      </w:pPr>
      <w:r>
        <w:t xml:space="preserve">   D. 责令限期改正通知书</w:t>
      </w:r>
    </w:p>
    <w:p>
      <w:r>
        <w:t xml:space="preserve">   答案：B</w:t>
      </w:r>
    </w:p>
    <w:p>
      <w:r>
        <w:t xml:space="preserve">   解析：根据《税务稽查随机抽查对象自查辅导工作操作规范》（税总稽便函〔2023〕45号印发)规定，自查辅导人员制作并向开展自查的抽查对象送达《税务事项通知书》，通知随机抽取结果，告知其随机抽查程序、权利义务、自查内容、自查期限、联系人等。</w:t>
      </w:r>
    </w:p>
    <w:p>
      <w:r>
        <w:t>185. 【单选题】行政强制执行是行政机关或者行政机关申请人民法院，对不履行行政决定的公民、法人或者其他组织，依法强制履行义务的行为。下列选项中，属于行政强制执行方式的是：</w:t>
      </w:r>
    </w:p>
    <w:p>
      <w:pPr>
        <w:pStyle w:val="ListBullet"/>
      </w:pPr>
      <w:r>
        <w:t xml:space="preserve">   A. 加处罚款或者滞纳金</w:t>
      </w:r>
    </w:p>
    <w:p>
      <w:pPr>
        <w:pStyle w:val="ListBullet"/>
      </w:pPr>
      <w:r>
        <w:t xml:space="preserve">   B. 查封场所、设施</w:t>
      </w:r>
    </w:p>
    <w:p>
      <w:pPr>
        <w:pStyle w:val="ListBullet"/>
      </w:pPr>
      <w:r>
        <w:t xml:space="preserve">   C. 冻结存款、汇款</w:t>
      </w:r>
    </w:p>
    <w:p>
      <w:pPr>
        <w:pStyle w:val="ListBullet"/>
      </w:pPr>
      <w:r>
        <w:t xml:space="preserve">   D. 扣押财物</w:t>
      </w:r>
    </w:p>
    <w:p>
      <w:r>
        <w:t xml:space="preserve">   答案：A</w:t>
      </w:r>
    </w:p>
    <w:p>
      <w:r>
        <w:t xml:space="preserve">   解析：根据《中华人民共和国行政强制法》（主席令第49号）第十二条规定，行政强制执行的方式：(一)加处罚款或者滞纳金；(二)划拨存款、汇款；(三)拍卖或者依法处理查封、扣押的场所设施或者财物；(四)排除妨碍、恢复原状；(五)代履行；(六)其他强制执行方式。</w:t>
      </w:r>
    </w:p>
    <w:p>
      <w:r>
        <w:t>186. 【单选题】下列选项中，属于水资源税的征税对象是：</w:t>
      </w:r>
    </w:p>
    <w:p>
      <w:pPr>
        <w:pStyle w:val="ListBullet"/>
      </w:pPr>
      <w:r>
        <w:t xml:space="preserve">   A. 微咸水</w:t>
      </w:r>
    </w:p>
    <w:p>
      <w:pPr>
        <w:pStyle w:val="ListBullet"/>
      </w:pPr>
      <w:r>
        <w:t xml:space="preserve">   B. 矿泉水</w:t>
      </w:r>
    </w:p>
    <w:p>
      <w:pPr>
        <w:pStyle w:val="ListBullet"/>
      </w:pPr>
      <w:r>
        <w:t xml:space="preserve">   C. 集蓄雨水</w:t>
      </w:r>
    </w:p>
    <w:p>
      <w:pPr>
        <w:pStyle w:val="ListBullet"/>
      </w:pPr>
      <w:r>
        <w:t xml:space="preserve">   D. 地下水</w:t>
      </w:r>
    </w:p>
    <w:p>
      <w:r>
        <w:t xml:space="preserve">   答案：D</w:t>
      </w:r>
    </w:p>
    <w:p>
      <w:r>
        <w:t xml:space="preserve">   解析：《财政部 税务总局 水利部关于印发《水资源税改革试点实施办法》的通知》（财税〔2024〕28号），水资源税的征税对象为地表水和地下水，不包括再生水、集蓄雨水、海水及海水淡化水、微咸水等非常规水。　地热、矿泉水和天然卤水按照矿产品征收资源税，不适用于本办法。</w:t>
      </w:r>
    </w:p>
    <w:p>
      <w:r>
        <w:t>187. 【单选题】企业因经营不善，资不抵债进入破产程序。其破产财产在优先清偿破产费用和共益债务后，债权清偿顺序正确的是：</w:t>
      </w:r>
    </w:p>
    <w:p>
      <w:pPr>
        <w:pStyle w:val="ListBullet"/>
      </w:pPr>
      <w:r>
        <w:t xml:space="preserve">   A. 破产人所欠税款优于清偿破产费用和共益债务</w:t>
      </w:r>
    </w:p>
    <w:p>
      <w:pPr>
        <w:pStyle w:val="ListBullet"/>
      </w:pPr>
      <w:r>
        <w:t xml:space="preserve">   B. 破产人所欠税款优于破产人法律、行政法规规定应当支付给职工的补偿金</w:t>
      </w:r>
    </w:p>
    <w:p>
      <w:pPr>
        <w:pStyle w:val="ListBullet"/>
      </w:pPr>
      <w:r>
        <w:t xml:space="preserve">   C. 破产人所欠税款优于破产人应当划入职工个人账户的基本养老保险</w:t>
      </w:r>
    </w:p>
    <w:p>
      <w:pPr>
        <w:pStyle w:val="ListBullet"/>
      </w:pPr>
      <w:r>
        <w:t xml:space="preserve">   D. 破产人所欠税款优于普通破产债权</w:t>
      </w:r>
    </w:p>
    <w:p>
      <w:r>
        <w:t xml:space="preserve">   答案：D</w:t>
      </w:r>
    </w:p>
    <w:p>
      <w:r>
        <w:t xml:space="preserve">   解析：《中华人民共和国企业破产法》第一百一十三条第一款规定，破产财产在优先清偿破产费用和共益债务后，依照下列顺序清偿：（一）破产人所欠职工的工资和医疗、伤残补助、抚恤费用，所欠的应当划入职工个人账户的基本养老保险、基本医疗保险费用，以及法律、行政法规规定应当支付给职工的补偿金； （二）破产人欠缴的除前项规定以外的社会保险费用和破产人所欠税款； （三）普通破产债权。</w:t>
      </w:r>
    </w:p>
    <w:p>
      <w:r>
        <w:t>188. 【单选题】纳税人因环境违法行为受到行政处罚的，应当依法计算环境保护税应税污染物排放量对应的时期是：</w:t>
      </w:r>
    </w:p>
    <w:p>
      <w:pPr>
        <w:pStyle w:val="ListBullet"/>
      </w:pPr>
      <w:r>
        <w:t xml:space="preserve">   A. 违法行为所属期</w:t>
      </w:r>
    </w:p>
    <w:p>
      <w:pPr>
        <w:pStyle w:val="ListBullet"/>
      </w:pPr>
      <w:r>
        <w:t xml:space="preserve">   B. 行政处罚作出期</w:t>
      </w:r>
    </w:p>
    <w:p>
      <w:pPr>
        <w:pStyle w:val="ListBullet"/>
      </w:pPr>
      <w:r>
        <w:t xml:space="preserve">   C. 处罚信息公示期</w:t>
      </w:r>
    </w:p>
    <w:p>
      <w:pPr>
        <w:pStyle w:val="ListBullet"/>
      </w:pPr>
      <w:r>
        <w:t xml:space="preserve">   D. 污染物排放检测期</w:t>
      </w:r>
    </w:p>
    <w:p>
      <w:r>
        <w:t xml:space="preserve">   答案：A</w:t>
      </w:r>
    </w:p>
    <w:p>
      <w:r>
        <w:t xml:space="preserve">   解析：根据《财政部 税务总局 生态环境部关于明确环境保护税应税污染物适用等有关问题的通知》（财税〔2018〕117号）规定，纳税人因环境违法行为受到行政处罚的，应当依据相关法律法规和处罚信息计算违法行为所属期的应税污染物排放量。</w:t>
      </w:r>
    </w:p>
    <w:p>
      <w:r>
        <w:t>189. 【单选题】稽查人员王某对甲企业检查完毕后，被调整至审理岗位，后续又参与了甲企业的案件审理，存在执法风险。稽查部门防范这类风险的方法是：</w:t>
      </w:r>
    </w:p>
    <w:p>
      <w:pPr>
        <w:pStyle w:val="ListBullet"/>
      </w:pPr>
      <w:r>
        <w:t xml:space="preserve">   A. 授权审批控制</w:t>
      </w:r>
    </w:p>
    <w:p>
      <w:pPr>
        <w:pStyle w:val="ListBullet"/>
      </w:pPr>
      <w:r>
        <w:t xml:space="preserve">   B. 不相容岗位分离控制</w:t>
      </w:r>
    </w:p>
    <w:p>
      <w:pPr>
        <w:pStyle w:val="ListBullet"/>
      </w:pPr>
      <w:r>
        <w:t xml:space="preserve">   C. 过程预警控制</w:t>
      </w:r>
    </w:p>
    <w:p>
      <w:pPr>
        <w:pStyle w:val="ListBullet"/>
      </w:pPr>
      <w:r>
        <w:t xml:space="preserve">   D. 痕迹记录控制</w:t>
      </w:r>
    </w:p>
    <w:p>
      <w:r>
        <w:t xml:space="preserve">   答案：B</w:t>
      </w:r>
    </w:p>
    <w:p>
      <w:r>
        <w:t xml:space="preserve">   解析：根据《国家税务总局关于印发&lt;税务稽查风险内部控制制度（试行）&gt;的通知》（税总发〔2017〕29号）第十九条：（一）不相容岗位分离控制。各级稽查局应当严格遵守稽查选案、检查、审理、执行“四分离”制度，对稽查局其他岗位设置，遵循审批与执行、执行与审核、系统操作和运维分离的原则。因资源限制达不到岗位分离要求的，应当采取补偿性的控制手段。</w:t>
      </w:r>
    </w:p>
    <w:p>
      <w:r>
        <w:t>190. 【多选题】重大税收违法失信主体失信信息公布期间，符合一定条件可以申请提前停止公布。这些条件有：</w:t>
      </w:r>
    </w:p>
    <w:p>
      <w:pPr>
        <w:pStyle w:val="ListBullet"/>
      </w:pPr>
      <w:r>
        <w:t xml:space="preserve">   A. 失信主体按规定缴清（退）税款、滞纳金、罚款，且失信主体失信信息公布满六个月的</w:t>
      </w:r>
    </w:p>
    <w:p>
      <w:pPr>
        <w:pStyle w:val="ListBullet"/>
      </w:pPr>
      <w:r>
        <w:t xml:space="preserve">   B. 失信主体破产，人民法院出具批准重整计划或认可和解协议的裁定书，税务机关依法受偿的</w:t>
      </w:r>
    </w:p>
    <w:p>
      <w:pPr>
        <w:pStyle w:val="ListBullet"/>
      </w:pPr>
      <w:r>
        <w:t xml:space="preserve">   C. 被确定失信主体后，因发生偷税行为受到税务处理或者行政处罚的</w:t>
      </w:r>
    </w:p>
    <w:p>
      <w:pPr>
        <w:pStyle w:val="ListBullet"/>
      </w:pPr>
      <w:r>
        <w:t xml:space="preserve">   D. 在发生重大公共卫生等突发事件期间，因履行社会责任作出突出贡献的</w:t>
      </w:r>
    </w:p>
    <w:p>
      <w:pPr>
        <w:pStyle w:val="ListBullet"/>
      </w:pPr>
      <w:r>
        <w:t xml:space="preserve">   E. 五年内被确定为失信主体两次以上的</w:t>
      </w:r>
    </w:p>
    <w:p>
      <w:r>
        <w:t xml:space="preserve">   答案：A,B,D</w:t>
      </w:r>
    </w:p>
    <w:p>
      <w:r>
        <w:t xml:space="preserve">   解析：根据《重大税收违法失信主体信息公布管理办法》(国家税务总局令第54号)第十八条，失信信息公布期间，符合下列条件之一的，失信主体或者其破产管理人可以向作出确定失信主体决定的税务机关申请提前停止公布失信信息:(一)按照《税务处理决定书》《税务行政处罚决定书》缴清(退)税款、滞纳金、罚款，且失信主体失信信息公布满六个月的；(二)失信主体破产，人民法院出具批准重整计划或认可和解协议的裁定书，税务机关依法受偿的；(三)在发生重大自然灾害、公共卫生、社会安全等突发事件期间，因参与应急抢险救灾、疫情防控、重大项目建设或者履行社会责任作出突出贡献的；第二十二条失信主体有下列情形之一的，不予提前停止公布:(一)被确定为失信主体后，因发生偷税、逃避追缴欠税、骗取出口退税、抗税、虚开发票等税收违法行为受到税务处理或者行政处罚的；(二)五年内被确定为失信主体两次以上的。</w:t>
      </w:r>
    </w:p>
    <w:p>
      <w:r>
        <w:t>191. 【多选题】根据税收执法考评与过错责任追究工作要求，税收执法考核内容包括：</w:t>
      </w:r>
    </w:p>
    <w:p>
      <w:pPr>
        <w:pStyle w:val="ListBullet"/>
      </w:pPr>
      <w:r>
        <w:t xml:space="preserve">   A. 税收执法程序是否合法</w:t>
      </w:r>
    </w:p>
    <w:p>
      <w:pPr>
        <w:pStyle w:val="ListBullet"/>
      </w:pPr>
      <w:r>
        <w:t xml:space="preserve">   B. 是否违反廉洁纪律</w:t>
      </w:r>
    </w:p>
    <w:p>
      <w:pPr>
        <w:pStyle w:val="ListBullet"/>
      </w:pPr>
      <w:r>
        <w:t xml:space="preserve">   C. 税收执法人员是否取得执法资格</w:t>
      </w:r>
    </w:p>
    <w:p>
      <w:pPr>
        <w:pStyle w:val="ListBullet"/>
      </w:pPr>
      <w:r>
        <w:t xml:space="preserve">   D. 是否存在不作为情形</w:t>
      </w:r>
    </w:p>
    <w:p>
      <w:pPr>
        <w:pStyle w:val="ListBullet"/>
      </w:pPr>
      <w:r>
        <w:t xml:space="preserve">   E. 税收执法是否符合执法权限</w:t>
      </w:r>
    </w:p>
    <w:p>
      <w:r>
        <w:t xml:space="preserve">   答案：A,C,D,E</w:t>
      </w:r>
    </w:p>
    <w:p>
      <w:r>
        <w:t xml:space="preserve">   解析：根据税收执法考评与过错责任追究工作要求，第十六条规定，税收执法考核内容包括：</w:t>
        <w:br/>
        <w:t>（一）是否存在不作为情形；（二）税收执法主体资格是否符合规定；</w:t>
        <w:br/>
        <w:t>（三）税收执法人员是否取得执法资格；</w:t>
        <w:br/>
        <w:t>（四）税收执法是否符合执法权限；</w:t>
        <w:br/>
        <w:t>（五）税收执法适用依据是否正确；</w:t>
        <w:br/>
        <w:t>（六）税收执法程序是否合法；</w:t>
        <w:br/>
        <w:t>（七）税收执法文书使用是否规范；</w:t>
        <w:br/>
        <w:t>（八）税收执法认定的事实是否清楚，证据是否充分；</w:t>
        <w:br/>
        <w:t>（九）税收执法决定是否合法、完整、适当；</w:t>
        <w:br/>
        <w:t>（十）制定规范性文件是否合法合规；</w:t>
        <w:br/>
        <w:t>（十一）其他情况。</w:t>
      </w:r>
    </w:p>
    <w:p>
      <w:r>
        <w:t>192. 【多选题】根据税收征收管理法的相关规定，税收保全和强制执行措施中的“其他财产”包括：</w:t>
      </w:r>
    </w:p>
    <w:p>
      <w:pPr>
        <w:pStyle w:val="ListBullet"/>
      </w:pPr>
      <w:r>
        <w:t xml:space="preserve">   A. 纳税人的现金</w:t>
      </w:r>
    </w:p>
    <w:p>
      <w:pPr>
        <w:pStyle w:val="ListBullet"/>
      </w:pPr>
      <w:r>
        <w:t xml:space="preserve">   B. 纳税人的房地产</w:t>
      </w:r>
    </w:p>
    <w:p>
      <w:pPr>
        <w:pStyle w:val="ListBullet"/>
      </w:pPr>
      <w:r>
        <w:t xml:space="preserve">   C. 纳税人的有价证券</w:t>
      </w:r>
    </w:p>
    <w:p>
      <w:pPr>
        <w:pStyle w:val="ListBullet"/>
      </w:pPr>
      <w:r>
        <w:t xml:space="preserve">   D. 纳税人的机动车辆</w:t>
      </w:r>
    </w:p>
    <w:p>
      <w:pPr>
        <w:pStyle w:val="ListBullet"/>
      </w:pPr>
      <w:r>
        <w:t xml:space="preserve">   E. 纳税人应纳税的货物</w:t>
      </w:r>
    </w:p>
    <w:p>
      <w:r>
        <w:t xml:space="preserve">   答案：A,B,C,D</w:t>
      </w:r>
    </w:p>
    <w:p>
      <w:r>
        <w:t xml:space="preserve">   解析：根据《中华人民共和国税收征收管理法实施细则》（2016年修订）第五十九条第一款规定，《中华人民共和国税收征收管理法》第三十八条、第四十条所称其他财产，包括纳税人的房地产、现金、有价证券等不动产和动产。</w:t>
      </w:r>
    </w:p>
    <w:p>
      <w:r>
        <w:t>193. 【多选题】根据进一步加强税务稽查管理监督和风险防控的若干措施有关要求，对于违规插手干预重大事项，需要记录报告的有：</w:t>
      </w:r>
    </w:p>
    <w:p>
      <w:pPr>
        <w:pStyle w:val="ListBullet"/>
      </w:pPr>
      <w:r>
        <w:t xml:space="preserve">   A. 非因履行职责需要干预案源管理工作</w:t>
      </w:r>
    </w:p>
    <w:p>
      <w:pPr>
        <w:pStyle w:val="ListBullet"/>
      </w:pPr>
      <w:r>
        <w:t xml:space="preserve">   B. 非按规定工作程序干预检查执法活动</w:t>
      </w:r>
    </w:p>
    <w:p>
      <w:pPr>
        <w:pStyle w:val="ListBullet"/>
      </w:pPr>
      <w:r>
        <w:t xml:space="preserve">   C. 通过打招呼等方式违规干扰案件审理工作</w:t>
      </w:r>
    </w:p>
    <w:p>
      <w:pPr>
        <w:pStyle w:val="ListBullet"/>
      </w:pPr>
      <w:r>
        <w:t xml:space="preserve">   D. 超越职权打听正在执行的案件进度情况</w:t>
      </w:r>
    </w:p>
    <w:p>
      <w:pPr>
        <w:pStyle w:val="ListBullet"/>
      </w:pPr>
      <w:r>
        <w:t xml:space="preserve">   E. 因履行职责需要，对重大事项实施的指导、协调、督导</w:t>
      </w:r>
    </w:p>
    <w:p>
      <w:r>
        <w:t xml:space="preserve">   答案：A,B,C,D</w:t>
      </w:r>
    </w:p>
    <w:p>
      <w:r>
        <w:t xml:space="preserve">   解析：根据《关于进一步加强税务稽查管理监督和风险防控的若干措施》（税总党委发〔2025〕39号）要求，严格落实税务总局关于违规插手干预重大事项记录报告工作要求，对非因履行职责需要、非按规定工作程序，干预稽查干部依法开展案源管理、检查、审理、执行等正常执法活动的，稽查干部应当按要求报告。</w:t>
      </w:r>
    </w:p>
    <w:p>
      <w:r>
        <w:t>194. 【多选题】2026年3月，某市税务局稽查局在执行过程中发现以下情形，按照规定应该中止执行的有：</w:t>
      </w:r>
    </w:p>
    <w:p>
      <w:pPr>
        <w:pStyle w:val="ListBullet"/>
      </w:pPr>
      <w:r>
        <w:t xml:space="preserve">   A. 甲企业于2026年2月进入破产清算程序，目前尚未终结</w:t>
      </w:r>
    </w:p>
    <w:p>
      <w:pPr>
        <w:pStyle w:val="ListBullet"/>
      </w:pPr>
      <w:r>
        <w:t xml:space="preserve">   B. 乙企业的所有财产于2025年12月被公安机关依法查封，致使执行无法进行</w:t>
      </w:r>
    </w:p>
    <w:p>
      <w:pPr>
        <w:pStyle w:val="ListBullet"/>
      </w:pPr>
      <w:r>
        <w:t xml:space="preserve">   C. 丙企业的账簿、凭证2025年11月被监察机关调取，目前尚未归还</w:t>
      </w:r>
    </w:p>
    <w:p>
      <w:pPr>
        <w:pStyle w:val="ListBullet"/>
      </w:pPr>
      <w:r>
        <w:t xml:space="preserve">   D. 丁企业法定代表人于2025年8月发生车祸昏迷，企业财务人员无法确定可执行财产</w:t>
      </w:r>
    </w:p>
    <w:p>
      <w:pPr>
        <w:pStyle w:val="ListBullet"/>
      </w:pPr>
      <w:r>
        <w:t xml:space="preserve">   E. 戊企业法定代表人于2025年2月发生车祸死亡，企业财务人员无法确定可执行财产</w:t>
      </w:r>
    </w:p>
    <w:p>
      <w:r>
        <w:t xml:space="preserve">   答案：A,B</w:t>
      </w:r>
    </w:p>
    <w:p>
      <w:r>
        <w:t xml:space="preserve">   解析：根据《税务稽查案件办理程序规定》（国家税务总局令第52号）第五十六条，执行过程中发现有下列情形之一的，经稽查局局长批准后，中止执行：（一）当事人死亡或者被依法宣告死亡，尚未确定可执行财产的；（二）当事人进入破产清算程序尚未终结的；（三）可执行财产被司法机关或者其他国家机关依法查封、扣押、冻结，致使执行暂时无法进行的；（四）可供执行的标的物需要人民法院或者仲裁机构确定权属的；（五）法律、行政法规和国家税务总局规定其他可以中止执行的。”丙企业是检查中止的情形。丁企业与戊企业，法定代表人昏迷或死亡，不影响对企业执行。</w:t>
      </w:r>
    </w:p>
    <w:p>
      <w:r>
        <w:t>195. 【多选题】税务稽查工作应遵循保密原则。下列选项中，正确的有：</w:t>
      </w:r>
    </w:p>
    <w:p>
      <w:pPr>
        <w:pStyle w:val="ListBullet"/>
      </w:pPr>
      <w:r>
        <w:t xml:space="preserve">   A. 属于正式发文的工作秘密，应当明确标注“内部”字样</w:t>
      </w:r>
    </w:p>
    <w:p>
      <w:pPr>
        <w:pStyle w:val="ListBullet"/>
      </w:pPr>
      <w:r>
        <w:t xml:space="preserve">   B. 就已定密事项对来源单位的答复不再采取保密措施</w:t>
      </w:r>
    </w:p>
    <w:p>
      <w:pPr>
        <w:pStyle w:val="ListBullet"/>
      </w:pPr>
      <w:r>
        <w:t xml:space="preserve">   C. 涉及已定密事项来源的事项，进行派生定密</w:t>
      </w:r>
    </w:p>
    <w:p>
      <w:pPr>
        <w:pStyle w:val="ListBullet"/>
      </w:pPr>
      <w:r>
        <w:t xml:space="preserve">   D. 应当根据所办理的国家秘密事项确定密级、保密期限和知悉范围</w:t>
      </w:r>
    </w:p>
    <w:p>
      <w:pPr>
        <w:pStyle w:val="ListBullet"/>
      </w:pPr>
      <w:r>
        <w:t xml:space="preserve">   E. 解密后不宜对外公开的事项，按工作秘密管理</w:t>
      </w:r>
    </w:p>
    <w:p>
      <w:r>
        <w:t xml:space="preserve">   答案：A,C,D,E</w:t>
      </w:r>
    </w:p>
    <w:p>
      <w:r>
        <w:t xml:space="preserve">   解析：根据《全国税务稽查规范（2.0版）》8.5.2 工作秘密规定，工作秘密的确定(1)属于正式发文的工作秘密，应当明确标注“内部”字样；(2)属于非正式发文的工作秘密，应当明确标注“内部资料注意保管”字样；(3)属于无法作出或者不宜作出工作秘密标志的文件资料和税费数据，确定该工作秘密的税务机关应当书面通知知悉范围内的机关、单位或者人员。按照税务工作国家秘密范围与目录规定，稽查局在工作中不发生原始定密行为，认为本单位产生的有关定密事项属于上级税务机关的定密权限的，应当先行采取保密措施，并立即报请上级税务机关确定。稽查局在工作中取得已定密事项后，对以下内容进行派生定密：就已定密事项对来源单位的答复性事项；涉及已定密事项来源的事项。稽查局应当根据所执行或者办理的国家秘密事项确定密级、保密期限和知悉范围。对解密后不宜对外公开的事项，按工作秘密管理。</w:t>
      </w:r>
    </w:p>
    <w:p>
      <w:r>
        <w:t>196. 【多选题】行使税务行政处罚裁量权，选择处罚种类和幅度并作出处罚决定时，需综合考虑税收违法行为的要素有：</w:t>
      </w:r>
    </w:p>
    <w:p>
      <w:pPr>
        <w:pStyle w:val="ListBullet"/>
      </w:pPr>
      <w:r>
        <w:t xml:space="preserve">   A. 事实</w:t>
      </w:r>
    </w:p>
    <w:p>
      <w:pPr>
        <w:pStyle w:val="ListBullet"/>
      </w:pPr>
      <w:r>
        <w:t xml:space="preserve">   B. 性质</w:t>
      </w:r>
    </w:p>
    <w:p>
      <w:pPr>
        <w:pStyle w:val="ListBullet"/>
      </w:pPr>
      <w:r>
        <w:t xml:space="preserve">   C. 情节</w:t>
      </w:r>
    </w:p>
    <w:p>
      <w:pPr>
        <w:pStyle w:val="ListBullet"/>
      </w:pPr>
      <w:r>
        <w:t xml:space="preserve">   D. 企业类型</w:t>
      </w:r>
    </w:p>
    <w:p>
      <w:pPr>
        <w:pStyle w:val="ListBullet"/>
      </w:pPr>
      <w:r>
        <w:t xml:space="preserve">   E. 社会危害程度</w:t>
      </w:r>
    </w:p>
    <w:p>
      <w:r>
        <w:t xml:space="preserve">   答案：A,B,C,E</w:t>
      </w:r>
    </w:p>
    <w:p>
      <w:r>
        <w:t xml:space="preserve">   解析：根据《国家税务总局关于发布&lt;税务行政处罚裁量权行使规则&gt;的公告》(国家税务总局公告2016年第78号)第三条规定：税务行政处罚裁量权，是指税务机关根据法律、法规和规章的规定，综合考虑税收违法行为的事实、性质、情节及社会危害程度，选择处罚种类和幅度并作出处罚决定的权力。</w:t>
      </w:r>
    </w:p>
    <w:p>
      <w:r>
        <w:t>197. 【多选题】根据进一步加强税务稽查管理监督和风险防控的若干措施有关要求，各级税务局稽查局和跨区域稽查局应组建案件检查集体评议团队。下列属于案件检查集体评议团队成员的有：</w:t>
      </w:r>
    </w:p>
    <w:p>
      <w:pPr>
        <w:pStyle w:val="ListBullet"/>
      </w:pPr>
      <w:r>
        <w:t xml:space="preserve">   A. 综合部门负责人</w:t>
      </w:r>
    </w:p>
    <w:p>
      <w:pPr>
        <w:pStyle w:val="ListBullet"/>
      </w:pPr>
      <w:r>
        <w:t xml:space="preserve">   B. 分管检查工作的领导</w:t>
      </w:r>
    </w:p>
    <w:p>
      <w:pPr>
        <w:pStyle w:val="ListBullet"/>
      </w:pPr>
      <w:r>
        <w:t xml:space="preserve">   C. 检查部门负责人</w:t>
      </w:r>
    </w:p>
    <w:p>
      <w:pPr>
        <w:pStyle w:val="ListBullet"/>
      </w:pPr>
      <w:r>
        <w:t xml:space="preserve">   D. 案源部门负责人</w:t>
      </w:r>
    </w:p>
    <w:p>
      <w:pPr>
        <w:pStyle w:val="ListBullet"/>
      </w:pPr>
      <w:r>
        <w:t xml:space="preserve">   E. 稽查业务骨干</w:t>
      </w:r>
    </w:p>
    <w:p>
      <w:r>
        <w:t xml:space="preserve">   答案：B,C,E</w:t>
      </w:r>
    </w:p>
    <w:p>
      <w:r>
        <w:t xml:space="preserve">   解析：根据《关于进一步加强税务稽查管理监督和风险防控的若干措施》（税总党委发〔2025〕39号）要求，各级税务局稽查局和跨区域稽查局组建由分管检查工作的领导、检查部门负责人及业务骨干共同参与的评议团队。</w:t>
      </w:r>
    </w:p>
    <w:p>
      <w:r>
        <w:t>198. 【多选题】乙合伙企业有两名合伙人，分别是甲公司与自然人张某，合伙协议约定利润平分。2025年度乙企业实现会计利润1000万元，2026年3月经合伙人商议决定预留600万元留存收益，剩余400万元向合伙人分配，甲公司与自然人张某各分得200万元。关于上述业务的涉税处理正确的有：</w:t>
      </w:r>
    </w:p>
    <w:p>
      <w:pPr>
        <w:pStyle w:val="ListBullet"/>
      </w:pPr>
      <w:r>
        <w:t xml:space="preserve">   A. 合伙企业生产经营所得采取“先分后税”的原则</w:t>
      </w:r>
    </w:p>
    <w:p>
      <w:pPr>
        <w:pStyle w:val="ListBullet"/>
      </w:pPr>
      <w:r>
        <w:t xml:space="preserve">   B. 甲公司须在分得200万元所得时缴纳企业所得税</w:t>
      </w:r>
    </w:p>
    <w:p>
      <w:pPr>
        <w:pStyle w:val="ListBullet"/>
      </w:pPr>
      <w:r>
        <w:t xml:space="preserve">   C. 甲公司未来可使用乙合伙企业的亏损抵减其盈利</w:t>
      </w:r>
    </w:p>
    <w:p>
      <w:pPr>
        <w:pStyle w:val="ListBullet"/>
      </w:pPr>
      <w:r>
        <w:t xml:space="preserve">   D. 张某须在分得200万元所得时缴纳个人所得税</w:t>
      </w:r>
    </w:p>
    <w:p>
      <w:pPr>
        <w:pStyle w:val="ListBullet"/>
      </w:pPr>
      <w:r>
        <w:t xml:space="preserve">   E. 张某须在2022年度汇算清缴时按照500万元所得缴纳个人所得税</w:t>
      </w:r>
    </w:p>
    <w:p>
      <w:r>
        <w:t xml:space="preserve">   答案：A,E</w:t>
      </w:r>
    </w:p>
    <w:p>
      <w:r>
        <w:t xml:space="preserve">   解析：根据《财政部国家税务总局关于合伙企业合伙人所得税问题的通知》(财税〔2008〕159号)规定，三、合伙企业生产经营所得和其他所得采取“先分后税”的原则。前款所称生产经营所得和其他所得，包括合伙企业分配给所有合伙人的所得和企业当年留存的所得(利润)。合伙企业的合伙人是法人和其他组织的，合伙人在计算缴纳企业所得税时，不得用合伙企业亏损抵减其盈利。</w:t>
      </w:r>
    </w:p>
    <w:p>
      <w:r>
        <w:t>199. 【多选题】在税务检查过程中，当事人提出变更陈述笔录时，检查人员的下列做法，正确的有：</w:t>
      </w:r>
    </w:p>
    <w:p>
      <w:pPr>
        <w:pStyle w:val="ListBullet"/>
      </w:pPr>
      <w:r>
        <w:t xml:space="preserve">   A. 应当重新制作全部笔录</w:t>
      </w:r>
    </w:p>
    <w:p>
      <w:pPr>
        <w:pStyle w:val="ListBullet"/>
      </w:pPr>
      <w:r>
        <w:t xml:space="preserve">   B. 应当就变更部分重新制作笔录</w:t>
      </w:r>
    </w:p>
    <w:p>
      <w:pPr>
        <w:pStyle w:val="ListBullet"/>
      </w:pPr>
      <w:r>
        <w:t xml:space="preserve">   C. 由当事人逐页签章、捺指印</w:t>
      </w:r>
    </w:p>
    <w:p>
      <w:pPr>
        <w:pStyle w:val="ListBullet"/>
      </w:pPr>
      <w:r>
        <w:t xml:space="preserve">   D. 变更前的笔录不予退回</w:t>
      </w:r>
    </w:p>
    <w:p>
      <w:pPr>
        <w:pStyle w:val="ListBullet"/>
      </w:pPr>
      <w:r>
        <w:t xml:space="preserve">   E. 拒绝当事人变更陈述笔录的要求</w:t>
      </w:r>
    </w:p>
    <w:p>
      <w:r>
        <w:t xml:space="preserve">   答案：B,C,D</w:t>
      </w:r>
    </w:p>
    <w:p>
      <w:r>
        <w:t xml:space="preserve">   解析：根据《税务稽查案件办理程序规定》（国家税务总局令第52号）第二十一条的规定，当事人、证人口头提出变更陈述或者证言的，检查人员应当就变更部分重新制作笔录，注明原因，由当事人或者证人逐页签章、捺指印。当事人、证人变更书面陈述或者证言的，变更前的笔录不予退回。</w:t>
      </w:r>
    </w:p>
    <w:p>
      <w:r>
        <w:t>200. 【多选题】税务稽查案件办理过程中，应当通过文字、音像等形式，进行全过程记录的事项包括：</w:t>
      </w:r>
    </w:p>
    <w:p>
      <w:pPr>
        <w:pStyle w:val="ListBullet"/>
      </w:pPr>
      <w:r>
        <w:t xml:space="preserve">   A. 案件办理的启动</w:t>
      </w:r>
    </w:p>
    <w:p>
      <w:pPr>
        <w:pStyle w:val="ListBullet"/>
      </w:pPr>
      <w:r>
        <w:t xml:space="preserve">   B. 调查取证</w:t>
      </w:r>
    </w:p>
    <w:p>
      <w:pPr>
        <w:pStyle w:val="ListBullet"/>
      </w:pPr>
      <w:r>
        <w:t xml:space="preserve">   C. 审核</w:t>
      </w:r>
    </w:p>
    <w:p>
      <w:pPr>
        <w:pStyle w:val="ListBullet"/>
      </w:pPr>
      <w:r>
        <w:t xml:space="preserve">   D. 决定</w:t>
      </w:r>
    </w:p>
    <w:p>
      <w:pPr>
        <w:pStyle w:val="ListBullet"/>
      </w:pPr>
      <w:r>
        <w:t xml:space="preserve">   E. 咨询律师</w:t>
      </w:r>
    </w:p>
    <w:p>
      <w:r>
        <w:t xml:space="preserve">   答案：A,B,C,D</w:t>
      </w:r>
    </w:p>
    <w:p>
      <w:r>
        <w:t xml:space="preserve">   解析：根据《税务稽查案件办理程序规定》(国家税务总局令第52号)第十一条规定，税务稽查案件办理应当通过文字、音像等形式，对案件办理的启动、调查取证、审核、决定、送达、执行等进行全过程记录。</w:t>
      </w:r>
    </w:p>
    <w:p>
      <w:r>
        <w:t>201. 【多选题】税务行政执法“三项制度”包括：</w:t>
      </w:r>
    </w:p>
    <w:p>
      <w:pPr>
        <w:pStyle w:val="ListBullet"/>
      </w:pPr>
      <w:r>
        <w:t xml:space="preserve">   A. 行政执法公开制度</w:t>
      </w:r>
    </w:p>
    <w:p>
      <w:pPr>
        <w:pStyle w:val="ListBullet"/>
      </w:pPr>
      <w:r>
        <w:t xml:space="preserve">   B. 行政执法公示制度</w:t>
      </w:r>
    </w:p>
    <w:p>
      <w:pPr>
        <w:pStyle w:val="ListBullet"/>
      </w:pPr>
      <w:r>
        <w:t xml:space="preserve">   C. 行政执法质效评价制度</w:t>
      </w:r>
    </w:p>
    <w:p>
      <w:pPr>
        <w:pStyle w:val="ListBullet"/>
      </w:pPr>
      <w:r>
        <w:t xml:space="preserve">   D. 执法全过程记录制度</w:t>
      </w:r>
    </w:p>
    <w:p>
      <w:pPr>
        <w:pStyle w:val="ListBullet"/>
      </w:pPr>
      <w:r>
        <w:t xml:space="preserve">   E. 重大执法决定法制审核制度</w:t>
      </w:r>
    </w:p>
    <w:p>
      <w:r>
        <w:t xml:space="preserve">   答案：B,D,E</w:t>
      </w:r>
    </w:p>
    <w:p>
      <w:r>
        <w:t xml:space="preserve">   解析：根据国家税务总局《优化税务执法方式全面推行“三项制度”实施方案》（税总发〔2019〕31号），为深入贯彻习近平总书记关于优化税务执法方式等重要指示批示精神，认真落实《中共中央关于全面推进依法治国若干重大问题的决定》和《法治政府建设实施纲要（2015020年）》有关要求，做好税务系统全面推行行政执法公示制度、执法全过程记录制度、重大执法决定法制审核制度。</w:t>
      </w:r>
    </w:p>
    <w:p>
      <w:r>
        <w:t>202. 【多选题】甲制造企业2026年1月以评估价为24000万元自有房产对乙企业进行投资并取得了相应的股权，办理了产权过户手续。3月乙企业购买丙企业股权，乙企业用该房产支付了价值30000万元股权，并办理了产权过户手续。下列各企业的税务处理正确的有：</w:t>
      </w:r>
    </w:p>
    <w:p>
      <w:pPr>
        <w:pStyle w:val="ListBullet"/>
      </w:pPr>
      <w:r>
        <w:t xml:space="preserve">   A. 甲企业以房产投资的行为应申报缴纳增值税等税费</w:t>
      </w:r>
    </w:p>
    <w:p>
      <w:pPr>
        <w:pStyle w:val="ListBullet"/>
      </w:pPr>
      <w:r>
        <w:t xml:space="preserve">   B. 丙企业按30000万元作为计税依据计缴契税</w:t>
      </w:r>
    </w:p>
    <w:p>
      <w:pPr>
        <w:pStyle w:val="ListBullet"/>
      </w:pPr>
      <w:r>
        <w:t xml:space="preserve">   C. 甲企业以房产投资不缴纳契税</w:t>
      </w:r>
    </w:p>
    <w:p>
      <w:pPr>
        <w:pStyle w:val="ListBullet"/>
      </w:pPr>
      <w:r>
        <w:t xml:space="preserve">   D. 乙企业按24000万元作为计税依据计缴契税</w:t>
      </w:r>
    </w:p>
    <w:p>
      <w:pPr>
        <w:pStyle w:val="ListBullet"/>
      </w:pPr>
      <w:r>
        <w:t xml:space="preserve">   E. 丙企业办理房产过户时，乙企业应申报缴纳契税</w:t>
      </w:r>
    </w:p>
    <w:p>
      <w:r>
        <w:t xml:space="preserve">   答案：A,B,C,D</w:t>
      </w:r>
    </w:p>
    <w:p>
      <w:r>
        <w:t xml:space="preserve">   解析：根据《中华人民共和国契税法》（2021施行），契税是以在中华人民共和国境内转移土地、房屋权属为征税对象，向产权承受人征收的一种财产税。甲企业以房产投资乙企业、乙企业向丙企业出售房屋，乙、丙两者都属于接受产权方，需缴纳契税。以房产作价投资（入股）、偿还债务等应付经济利益的方式转移土地、房屋权属的，参照土地使用权出让、出售，或房屋买卖确定契税适用税率、计税依据等。</w:t>
      </w:r>
    </w:p>
    <w:p>
      <w:r>
        <w:t>203. 【多选题】某市税务局稽查局在对甲公司检查时发现，甲公司2025年签订的下列合同中，应按万分之三税率计算缴纳印花税的有：</w:t>
      </w:r>
    </w:p>
    <w:p>
      <w:pPr>
        <w:pStyle w:val="ListBullet"/>
      </w:pPr>
      <w:r>
        <w:t xml:space="preserve">   A. 运输合同</w:t>
      </w:r>
    </w:p>
    <w:p>
      <w:pPr>
        <w:pStyle w:val="ListBullet"/>
      </w:pPr>
      <w:r>
        <w:t xml:space="preserve">   B. 承揽合同</w:t>
      </w:r>
    </w:p>
    <w:p>
      <w:pPr>
        <w:pStyle w:val="ListBullet"/>
      </w:pPr>
      <w:r>
        <w:t xml:space="preserve">   C. 股权转让书据</w:t>
      </w:r>
    </w:p>
    <w:p>
      <w:pPr>
        <w:pStyle w:val="ListBullet"/>
      </w:pPr>
      <w:r>
        <w:t xml:space="preserve">   D. 专利权转移书据</w:t>
      </w:r>
    </w:p>
    <w:p>
      <w:pPr>
        <w:pStyle w:val="ListBullet"/>
      </w:pPr>
      <w:r>
        <w:t xml:space="preserve">   E. 土地使用权出让书据</w:t>
      </w:r>
    </w:p>
    <w:p>
      <w:r>
        <w:t xml:space="preserve">   答案：A,B,D</w:t>
      </w:r>
    </w:p>
    <w:p>
      <w:r>
        <w:t xml:space="preserve">   解析：根据《中华人民共和国印花税法》所附《印花税税目税率表》规定，运输合同、承揽合同、专利权转移书据适用税率为万分之三，股权转让书据、土地出让合同适用税率为万分之五。A、B、D当选，C、E不当选。</w:t>
      </w:r>
    </w:p>
    <w:p>
      <w:r>
        <w:t>204. 【多选题】下列稽查活动中，只能延期一次且延长的时限不得超过30日的有：</w:t>
      </w:r>
    </w:p>
    <w:p>
      <w:pPr>
        <w:pStyle w:val="ListBullet"/>
      </w:pPr>
      <w:r>
        <w:t xml:space="preserve">   A. 立案前检查</w:t>
      </w:r>
    </w:p>
    <w:p>
      <w:pPr>
        <w:pStyle w:val="ListBullet"/>
      </w:pPr>
      <w:r>
        <w:t xml:space="preserve">   B. 调查核实</w:t>
      </w:r>
    </w:p>
    <w:p>
      <w:pPr>
        <w:pStyle w:val="ListBullet"/>
      </w:pPr>
      <w:r>
        <w:t xml:space="preserve">   C. 立案检查</w:t>
      </w:r>
    </w:p>
    <w:p>
      <w:pPr>
        <w:pStyle w:val="ListBullet"/>
      </w:pPr>
      <w:r>
        <w:t xml:space="preserve">   D. 重大审理</w:t>
      </w:r>
    </w:p>
    <w:p>
      <w:pPr>
        <w:pStyle w:val="ListBullet"/>
      </w:pPr>
      <w:r>
        <w:t xml:space="preserve">   E. 案件执行</w:t>
      </w:r>
    </w:p>
    <w:p>
      <w:r>
        <w:t xml:space="preserve">   答案：A,B</w:t>
      </w:r>
    </w:p>
    <w:p>
      <w:r>
        <w:t xml:space="preserve">   解析：根据《全国税务稽查规范（2.0版）》3.5.1立案前检查规定，立案前检查应当自实施检查之日起30日内完成。立案前检查延期次数不得超过一次，延长的时限不得超过30日。</w:t>
        <w:br/>
        <w:t>根据《税务稽查案源管理办法》（税总稽查发〔2025〕12号）第二十八条规定调查核实应当自开展调查核实工作之日起30日内完成，确需延长调查核实时间的，检查实施岗应当在检查时间届满之前提出申请，调查核实延期次数不得超过一次，延长的时限不得超过 30 日。</w:t>
      </w:r>
    </w:p>
    <w:p>
      <w:r>
        <w:t>205. 【多选题】下列选项中，月末结转无余额的有：</w:t>
      </w:r>
    </w:p>
    <w:p>
      <w:pPr>
        <w:pStyle w:val="ListBullet"/>
      </w:pPr>
      <w:r>
        <w:t xml:space="preserve">   A. 生产成本</w:t>
      </w:r>
    </w:p>
    <w:p>
      <w:pPr>
        <w:pStyle w:val="ListBullet"/>
      </w:pPr>
      <w:r>
        <w:t xml:space="preserve">   B. 累计折旧</w:t>
      </w:r>
    </w:p>
    <w:p>
      <w:pPr>
        <w:pStyle w:val="ListBullet"/>
      </w:pPr>
      <w:r>
        <w:t xml:space="preserve">   C. 管理费用</w:t>
      </w:r>
    </w:p>
    <w:p>
      <w:pPr>
        <w:pStyle w:val="ListBullet"/>
      </w:pPr>
      <w:r>
        <w:t xml:space="preserve">   D. 财务费用</w:t>
      </w:r>
    </w:p>
    <w:p>
      <w:pPr>
        <w:pStyle w:val="ListBullet"/>
      </w:pPr>
      <w:r>
        <w:t xml:space="preserve">   E. 营业外收入</w:t>
      </w:r>
    </w:p>
    <w:p>
      <w:r>
        <w:t xml:space="preserve">   答案：C,D,E</w:t>
      </w:r>
    </w:p>
    <w:p>
      <w:r>
        <w:t xml:space="preserve">   解析：费用类和收益类账户期末余额应当转入本年利润，期末无余额。管理费用和财务费用属于费用类账户，营业外收入属于收益类账户。“生产成本”科目期末借方余额，反映企业尚未加工完成的各项在产品的成本。累计折旧只有在处置固定资产时才结转。</w:t>
      </w:r>
    </w:p>
    <w:p>
      <w:r>
        <w:t>206. 【多选题】下列选项中，关于城市维护建设税的表述，符合规定的有：</w:t>
      </w:r>
    </w:p>
    <w:p>
      <w:pPr>
        <w:pStyle w:val="ListBullet"/>
      </w:pPr>
      <w:r>
        <w:t xml:space="preserve">   A. 增值税免抵税额不应计入城市维护建设税计税依据</w:t>
      </w:r>
    </w:p>
    <w:p>
      <w:pPr>
        <w:pStyle w:val="ListBullet"/>
      </w:pPr>
      <w:r>
        <w:t xml:space="preserve">   B. 取得出口退税后，可以向税务机关申请退还已缴纳的城市维护建设税</w:t>
      </w:r>
    </w:p>
    <w:p>
      <w:pPr>
        <w:pStyle w:val="ListBullet"/>
      </w:pPr>
      <w:r>
        <w:t xml:space="preserve">   C. 取得即征即退增值税后，可以向税务机关申请退还已缴纳的城市维护建设税</w:t>
      </w:r>
    </w:p>
    <w:p>
      <w:pPr>
        <w:pStyle w:val="ListBullet"/>
      </w:pPr>
      <w:r>
        <w:t xml:space="preserve">   D. 收到的增值税期末留抵退税，从当期应缴纳的增值税税额扣除后计算城市维护建设税</w:t>
      </w:r>
    </w:p>
    <w:p>
      <w:pPr>
        <w:pStyle w:val="ListBullet"/>
      </w:pPr>
      <w:r>
        <w:t xml:space="preserve">   E. 以实际缴纳的增值税作为城市维护建设税计税依据</w:t>
      </w:r>
    </w:p>
    <w:p>
      <w:r>
        <w:t xml:space="preserve">   答案：D,E</w:t>
      </w:r>
    </w:p>
    <w:p>
      <w:r>
        <w:t xml:space="preserve">   解析：根据《财政部 税务总局关于城市维护建设税计税依据确定办法等事项的公告》（财政部、国家税务总局公告2021年第28号）规定，依法实际缴纳的两税税额，是指纳税人依照增值税、消费税相关法律法规和税收政策规定计算的应当缴纳的两税税额（不含因进口货物或境外单位和个人向境内销售劳务、服务、无形资产缴纳的两税税额），加上增值税免抵税额，扣除直接减免的两税税额和期末留抵退税退还的增值税税额后的金额。城市维护建设税以纳税人依法实际缴纳的增值税、消费税税额为计税依据。直接减免的两税税额，是指依照增值税、消费税相关法律法规和税收政策规定，直接减征或免征的两税税额，不包括实行先征后返、先征后退、即征即退办法退还的两税税额。</w:t>
      </w:r>
    </w:p>
    <w:p>
      <w:r>
        <w:t>207. 【多选题】某市稽查局经过听证程序后对甲公司作出处理处罚决定，甲公司不服，向市税务局提出行政复议。关于本案中的处理，下列说法正确的有：</w:t>
      </w:r>
    </w:p>
    <w:p>
      <w:pPr>
        <w:pStyle w:val="ListBullet"/>
      </w:pPr>
      <w:r>
        <w:t xml:space="preserve">   A. 甲公司应当在稽查局告知后3日内提出听证申请</w:t>
      </w:r>
    </w:p>
    <w:p>
      <w:pPr>
        <w:pStyle w:val="ListBullet"/>
      </w:pPr>
      <w:r>
        <w:t xml:space="preserve">   B. 除涉及国家秘密、商业秘密依法予以保密外，听证公开举行</w:t>
      </w:r>
    </w:p>
    <w:p>
      <w:pPr>
        <w:pStyle w:val="ListBullet"/>
      </w:pPr>
      <w:r>
        <w:t xml:space="preserve">   C. 甲公司在缴纳税款和滞纳金后，直接提出行政复议</w:t>
      </w:r>
    </w:p>
    <w:p>
      <w:pPr>
        <w:pStyle w:val="ListBullet"/>
      </w:pPr>
      <w:r>
        <w:t xml:space="preserve">   D. 市税务局应当5日内决定是否受理甲公司行政复议申请</w:t>
      </w:r>
    </w:p>
    <w:p>
      <w:pPr>
        <w:pStyle w:val="ListBullet"/>
      </w:pPr>
      <w:r>
        <w:t xml:space="preserve">   E. 市税务局不得作出对甲公司更为不利的变更决定</w:t>
      </w:r>
    </w:p>
    <w:p>
      <w:r>
        <w:t xml:space="preserve">   答案：C,D</w:t>
      </w:r>
    </w:p>
    <w:p>
      <w:r>
        <w:t xml:space="preserve">   解析：根据《中华人民共和国行政处罚法》（中华人民共和国主席令〔2021〕第70号）第六十四条规定，听证应当依照以下程序组织： （一）当事人要求听证的，应当在行政机关告知后五日内提出。（三）除涉及国家秘密、商业秘密或者个人隐私依法予以保密外，听证公开举行。根据《中华人民共和国税收征收管理法》第八十八条规定，纳税人、扣缴义务人、纳税担保人同税务机关在纳税上发生争议时，必须先依照税务机关的纳税决定缴纳或者解缴税款及滞纳金或者提供相应的担保，然后可以依法申请行政复议。所以选项“A公司在缴纳税款和滞纳金后，直接提出行政复议”正确。《税务行政复议规则》第四十五条规定，行政复议机关收到行政复议申请以后，应当在5日内审查，决定是否受理。所以选项“甲市税务局应当5日内决定是否受理A公司行政复议申请”正确。《中华人民共和国行政复议法》第六十三条规定，行政复议机关不得作出对申请人更为不利的变更决定，但是第三人提出相反请求的除外。所以选项“甲市税务局不得作出对A公司更为不利的变更决定”错误。</w:t>
      </w:r>
    </w:p>
    <w:p>
      <w:r>
        <w:t>208. 【多选题】稽查局在申请人民法院强制执行时，下列选项中，正确的有：</w:t>
      </w:r>
    </w:p>
    <w:p>
      <w:pPr>
        <w:pStyle w:val="ListBullet"/>
      </w:pPr>
      <w:r>
        <w:t xml:space="preserve">   A. 应当在当事人不申请行政复议或者提起行政诉讼，又不履行行政决定的期限届满之日起三个月内提出</w:t>
      </w:r>
    </w:p>
    <w:p>
      <w:pPr>
        <w:pStyle w:val="ListBullet"/>
      </w:pPr>
      <w:r>
        <w:t xml:space="preserve">   B. 在申请人民法院强制执行前，应当书面催告当事人履行义务，催告期限为十五日</w:t>
      </w:r>
    </w:p>
    <w:p>
      <w:pPr>
        <w:pStyle w:val="ListBullet"/>
      </w:pPr>
      <w:r>
        <w:t xml:space="preserve">   C. 行政机关申请人民法院强制执行，不缴纳申请费，强制执行的费用由被执行人承担</w:t>
      </w:r>
    </w:p>
    <w:p>
      <w:pPr>
        <w:pStyle w:val="ListBullet"/>
      </w:pPr>
      <w:r>
        <w:t xml:space="preserve">   D. 对人民法院不予受理的裁定有异议的，可以在十五日内向上一级人民法院申请复议</w:t>
      </w:r>
    </w:p>
    <w:p>
      <w:pPr>
        <w:pStyle w:val="ListBullet"/>
      </w:pPr>
      <w:r>
        <w:t xml:space="preserve">   E. 执行对象是不动产的，稽查局应当向不动产所在地有管辖权的人民法院申请强制执行</w:t>
      </w:r>
    </w:p>
    <w:p>
      <w:r>
        <w:t xml:space="preserve">   答案：A,C,D,E</w:t>
      </w:r>
    </w:p>
    <w:p>
      <w:r>
        <w:t xml:space="preserve">   解析：本题考查《行政强制法》关于申请人民法院强制执行相关规定。根据《行政强制法》第五十四条规定，催告期限为10日，选项B错误。</w:t>
      </w:r>
    </w:p>
    <w:p>
      <w:r>
        <w:t>209. 【多选题】在税务稽查案件执行中，下列不得作为纳税保证人的有：</w:t>
      </w:r>
    </w:p>
    <w:p>
      <w:pPr>
        <w:pStyle w:val="ListBullet"/>
      </w:pPr>
      <w:r>
        <w:t xml:space="preserve">   A. 有偷税、抗税、骗税、逃避追缴欠税行为被税务机关、司法机关追究过法律责任已满 2 年的</w:t>
      </w:r>
    </w:p>
    <w:p>
      <w:pPr>
        <w:pStyle w:val="ListBullet"/>
      </w:pPr>
      <w:r>
        <w:t xml:space="preserve">   B. 与纳税人存在担保关联关系的</w:t>
      </w:r>
    </w:p>
    <w:p>
      <w:pPr>
        <w:pStyle w:val="ListBullet"/>
      </w:pPr>
      <w:r>
        <w:t xml:space="preserve">   C. 纳税信用级别被评为 B 级的</w:t>
      </w:r>
    </w:p>
    <w:p>
      <w:pPr>
        <w:pStyle w:val="ListBullet"/>
      </w:pPr>
      <w:r>
        <w:t xml:space="preserve">   D. 因有税收违法行为正在被税务机关立案处理或者涉嫌刑事犯罪被司法机关立案侦查的</w:t>
      </w:r>
    </w:p>
    <w:p>
      <w:pPr>
        <w:pStyle w:val="ListBullet"/>
      </w:pPr>
      <w:r>
        <w:t xml:space="preserve">   E. 在主管税务机关所在地的市（地、州）没有住所的自然人或者税务登记不在本市（地、州）的企业</w:t>
      </w:r>
    </w:p>
    <w:p>
      <w:r>
        <w:t xml:space="preserve">   答案：B,D,E</w:t>
      </w:r>
    </w:p>
    <w:p>
      <w:r>
        <w:t xml:space="preserve">   解析：根据《全国税务稽查规范（2.0版）》5.5.2.3.2 当事人不主动履行规定，有以下情形之一的，不得作为纳税保证人：有偷税、抗税、骗税、逃避追缴欠税行为被税务机关、司法机关追究过法律责任未满 2 年的；因有税收违法行为正在被税务机关立案处理或者涉嫌刑事犯罪被司法机关立案侦查的；纳税信用级别被评为 C 级以下的；在主管税务机关所在地的市（地、州）没有住所的自然人或者税务登记不在本市（地、州）的企业；无民事行为能力或者限制民事行为能力的自然人；与纳税人存在担保关联关系的；有欠税行为的。</w:t>
      </w:r>
    </w:p>
    <w:p>
      <w:r>
        <w:t>210. 【多选题】某市税务局稽查局对甲企业实施检查，发现该企业对部分土地申报了免征城镇土地使用税。下列选项中，土地不符合免征城镇土地使用税的有：</w:t>
      </w:r>
    </w:p>
    <w:p>
      <w:pPr>
        <w:pStyle w:val="ListBullet"/>
      </w:pPr>
      <w:r>
        <w:t xml:space="preserve">   A. 甲企业地下建筑用地</w:t>
      </w:r>
    </w:p>
    <w:p>
      <w:pPr>
        <w:pStyle w:val="ListBullet"/>
      </w:pPr>
      <w:r>
        <w:t xml:space="preserve">   B. 甲企业办的医院自用土地</w:t>
      </w:r>
    </w:p>
    <w:p>
      <w:pPr>
        <w:pStyle w:val="ListBullet"/>
      </w:pPr>
      <w:r>
        <w:t xml:space="preserve">   C. 政府单位无偿使用甲企业的土地</w:t>
      </w:r>
    </w:p>
    <w:p>
      <w:pPr>
        <w:pStyle w:val="ListBullet"/>
      </w:pPr>
      <w:r>
        <w:t xml:space="preserve">   D. 甲企业无偿使用政府单位的土地</w:t>
      </w:r>
    </w:p>
    <w:p>
      <w:pPr>
        <w:pStyle w:val="ListBullet"/>
      </w:pPr>
      <w:r>
        <w:t xml:space="preserve">   E. 甲企业用于农产品加工厂的土地</w:t>
      </w:r>
    </w:p>
    <w:p>
      <w:r>
        <w:t xml:space="preserve">   答案：A,D,E</w:t>
      </w:r>
    </w:p>
    <w:p>
      <w:r>
        <w:t xml:space="preserve">   解析：根据《财政部 国家税务总局关于房产税城镇土地使用税有关问题的通知》（财税〔2009〕128号）规定，对地下建筑用地暂按应征税款的50%征收城镇土地使用税。根据《中华人民共和国城镇土地使用税暂行条例》规定，企业办的学校、医院、托儿所、幼儿园，其自用的土地免征城镇土地使用税；对免税单位无偿使用纳税单位的土地，免征城镇土地使用税；对纳税单位无偿使用免税单位的土地，纳税单位应照章缴纳城镇土地使用税；直接用于农、林、牧、渔业的生产用地，是指直接从事种植、养殖、饲养的专业用地。农副产品加工厂占地和从事农、林、牧、渔业生产单位的生活、办公用地不包括在内。</w:t>
      </w:r>
    </w:p>
    <w:p>
      <w:r>
        <w:t>211. 【多选题】某市税务局稽查局对个体工商户张某文化工作室进行立案检查，下列账载支出不得在个人所得税税前扣除的有：</w:t>
      </w:r>
    </w:p>
    <w:p>
      <w:pPr>
        <w:pStyle w:val="ListBullet"/>
      </w:pPr>
      <w:r>
        <w:t xml:space="preserve">   A. 张某的工资薪金支出</w:t>
      </w:r>
    </w:p>
    <w:p>
      <w:pPr>
        <w:pStyle w:val="ListBullet"/>
      </w:pPr>
      <w:r>
        <w:t xml:space="preserve">   B. 银行贷款的罚息支出</w:t>
      </w:r>
    </w:p>
    <w:p>
      <w:pPr>
        <w:pStyle w:val="ListBullet"/>
      </w:pPr>
      <w:r>
        <w:t xml:space="preserve">   C. 张某全家的旅游费用</w:t>
      </w:r>
    </w:p>
    <w:p>
      <w:pPr>
        <w:pStyle w:val="ListBullet"/>
      </w:pPr>
      <w:r>
        <w:t xml:space="preserve">   D. 生产设备的经营性租赁支出</w:t>
      </w:r>
    </w:p>
    <w:p>
      <w:pPr>
        <w:pStyle w:val="ListBullet"/>
      </w:pPr>
      <w:r>
        <w:t xml:space="preserve">   E. 采购货物发生的违约金</w:t>
      </w:r>
    </w:p>
    <w:p>
      <w:r>
        <w:t xml:space="preserve">   答案：A,C</w:t>
      </w:r>
    </w:p>
    <w:p>
      <w:r>
        <w:t xml:space="preserve">   解析：根据《个体工商户个人所得税计税办法》（国家税务总局令第35号）规定，个体工商户下列支出不得扣除：(1)个人所得税税款；(2)税收滞纳金；(3)罚金、罚款和被没收财物的损失；(4)不符合扣除规定的捐赠支出；(5)赞助支出；(6)用于个人和家庭的支出；(7)与取得生产经营收入无关的其他支出；(8)业主的工资薪金支出；(9)国家税务总局规定不准扣除的支出。</w:t>
      </w:r>
    </w:p>
    <w:p>
      <w:r>
        <w:t>212. 【多选题】按照有关规定，主管税务机关应追回研发机构釆购国产设备骗取退税的情形有：</w:t>
      </w:r>
    </w:p>
    <w:p>
      <w:pPr>
        <w:pStyle w:val="ListBullet"/>
      </w:pPr>
      <w:r>
        <w:t xml:space="preserve">   A. 研发机构假冒采购国产设备退税资格</w:t>
      </w:r>
    </w:p>
    <w:p>
      <w:pPr>
        <w:pStyle w:val="ListBullet"/>
      </w:pPr>
      <w:r>
        <w:t xml:space="preserve">   B. 研发机构虚构采购国产设备业务</w:t>
      </w:r>
    </w:p>
    <w:p>
      <w:pPr>
        <w:pStyle w:val="ListBullet"/>
      </w:pPr>
      <w:r>
        <w:t xml:space="preserve">   C. 研发机构增值税发票既申报抵扣又申报退税</w:t>
      </w:r>
    </w:p>
    <w:p>
      <w:pPr>
        <w:pStyle w:val="ListBullet"/>
      </w:pPr>
      <w:r>
        <w:t xml:space="preserve">   D. 研发机构提供虚假退税申报资料</w:t>
      </w:r>
    </w:p>
    <w:p>
      <w:pPr>
        <w:pStyle w:val="ListBullet"/>
      </w:pPr>
      <w:r>
        <w:t xml:space="preserve">   E. 研发机构未能在规定的期限内申报退税</w:t>
      </w:r>
    </w:p>
    <w:p>
      <w:r>
        <w:t xml:space="preserve">   答案：A,B,C,D</w:t>
      </w:r>
    </w:p>
    <w:p>
      <w:r>
        <w:t xml:space="preserve">   解析：根据《国家税务总局关于发布〈研发机构采购国产设备增值税退税管理办法》的公告》(国家税务总局公告2021年第18号)第十九条的规定，研发机构采取假冒来购国产设备退税资格、虚构采购国产设备业务、增值税发票既申报抵扣又申报退税、提供虚假退税申报资料等手段，骗取采购国产设备退税的，主管税务机关应追回已退税款。研发机构未能在规定的期限内申报退税因其没退税，不涉及追回。故选项ABCD正确。</w:t>
      </w:r>
    </w:p>
    <w:p>
      <w:r>
        <w:t>213. 【多选题】检查人员向走逃（失联）企业公告送达文书的，需收集已经采用其他送达方式无法送达的证据。下列选项中，应当取得的证据有：</w:t>
      </w:r>
    </w:p>
    <w:p>
      <w:pPr>
        <w:pStyle w:val="ListBullet"/>
      </w:pPr>
      <w:r>
        <w:t xml:space="preserve">   A. 实地核查企业的现场笔录</w:t>
      </w:r>
    </w:p>
    <w:p>
      <w:pPr>
        <w:pStyle w:val="ListBullet"/>
      </w:pPr>
      <w:r>
        <w:t xml:space="preserve">   B. 主管税务机关出具的失联证明</w:t>
      </w:r>
    </w:p>
    <w:p>
      <w:pPr>
        <w:pStyle w:val="ListBullet"/>
      </w:pPr>
      <w:r>
        <w:t xml:space="preserve">   C. 联系企业相关人员的音像证据</w:t>
      </w:r>
    </w:p>
    <w:p>
      <w:pPr>
        <w:pStyle w:val="ListBullet"/>
      </w:pPr>
      <w:r>
        <w:t xml:space="preserve">   D. 上下游企业的货物交易证明</w:t>
      </w:r>
    </w:p>
    <w:p>
      <w:pPr>
        <w:pStyle w:val="ListBullet"/>
      </w:pPr>
      <w:r>
        <w:t xml:space="preserve">   E. 银行存款账户证明</w:t>
      </w:r>
    </w:p>
    <w:p>
      <w:r>
        <w:t xml:space="preserve">   答案：A,B,C</w:t>
      </w:r>
    </w:p>
    <w:p>
      <w:r>
        <w:t xml:space="preserve">   解析：根据《全国税务稽查规范（2.0版）》规定，被查对象被判定为走逃（失联）企业的，检查人员公告送达各类税务文书时，应当取得以下证据，证明已经采用其他送达方式无法送达：主管税务机关核实确认并出具的企业未按规定按期办理各类纳税申报及地址变更等涉税事项的已经失联证明。实地核查企业的注册登记地址和生产经营地址，制作现场笔录，通过经营场所照片、证人证言（如物业公司、街道办事处、村委会管理人员和经营注册地址实际使用人员或者其他相关人员的书面陈述或者口述记录）、物业相关证据，证实在经营注册地址未能找到企业，或者企业经营注册地址根本不存在。通过已知的联系人及联系方式（包括从互联网渠道所查询的联系信息）联系企业相关人员的录像（视频）、电话录音、电话笔录或者第三方人员的证人证言。能够联系到企业代理记账、报税人员等的，取得相关人员的笔录或者其他证明材料。</w:t>
      </w:r>
    </w:p>
    <w:p>
      <w:r>
        <w:t>214. 【多选题】税务稽查人员案件查办过程中知悉的下列信息，应当依法予以保密的有：</w:t>
      </w:r>
    </w:p>
    <w:p>
      <w:pPr>
        <w:pStyle w:val="ListBullet"/>
      </w:pPr>
      <w:r>
        <w:t xml:space="preserve">   A. 某企业生产经营过程中形成的研发数据</w:t>
      </w:r>
    </w:p>
    <w:p>
      <w:pPr>
        <w:pStyle w:val="ListBullet"/>
      </w:pPr>
      <w:r>
        <w:t xml:space="preserve">   B. 某企业按照商业秘密管理的技术方案</w:t>
      </w:r>
    </w:p>
    <w:p>
      <w:pPr>
        <w:pStyle w:val="ListBullet"/>
      </w:pPr>
      <w:r>
        <w:t xml:space="preserve">   C. 某企业长期欠缴税款情况信息</w:t>
      </w:r>
    </w:p>
    <w:p>
      <w:pPr>
        <w:pStyle w:val="ListBullet"/>
      </w:pPr>
      <w:r>
        <w:t xml:space="preserve">   D. 某企业法定代表人合法对外投资信息</w:t>
      </w:r>
    </w:p>
    <w:p>
      <w:pPr>
        <w:pStyle w:val="ListBullet"/>
      </w:pPr>
      <w:r>
        <w:t xml:space="preserve">   E. 某企业虚列成本导致少缴税款的行为</w:t>
      </w:r>
    </w:p>
    <w:p>
      <w:r>
        <w:t xml:space="preserve">   答案：A,B,D</w:t>
      </w:r>
    </w:p>
    <w:p>
      <w:r>
        <w:t xml:space="preserve">   解析：根据《税务稽查案件办理程序规定》(国家税务总局令第52号)第九条规定，税务稽查人员对实施税务稽查过程中知悉的国家秘密、商业秘密或者个人隐私、个人信息，应当依法予以保密。纳税人、扣缴义务人和其他涉税当事人的税收违法行为不属于保密范围。选项“某企业长期欠缴税款情况信息”与选项“某企业虚列成本导致少缴税款的行为”属于税收违法行为，不属于保密范围。</w:t>
      </w:r>
    </w:p>
    <w:p>
      <w:r>
        <w:t>215. 【多选题】重大税收违法失信主体在失信信息公布期间，符合一定条件可以申请提前停止公布失信信息。下列选线中，符合条件的情形有：</w:t>
      </w:r>
    </w:p>
    <w:p>
      <w:pPr>
        <w:pStyle w:val="ListBullet"/>
      </w:pPr>
      <w:r>
        <w:t xml:space="preserve">   A. 甲公司按规定缴清了税款、滞纳金、罚款，且失信信息公布满六个月</w:t>
      </w:r>
    </w:p>
    <w:p>
      <w:pPr>
        <w:pStyle w:val="ListBullet"/>
      </w:pPr>
      <w:r>
        <w:t xml:space="preserve">   B. 乙公司破产，人民法院出具批准重整计划的裁定书，税务机关依法受偿</w:t>
      </w:r>
    </w:p>
    <w:p>
      <w:pPr>
        <w:pStyle w:val="ListBullet"/>
      </w:pPr>
      <w:r>
        <w:t xml:space="preserve">   C. 丙公司被确定为失信主体后，又因偷税受到税务处理</w:t>
      </w:r>
    </w:p>
    <w:p>
      <w:pPr>
        <w:pStyle w:val="ListBullet"/>
      </w:pPr>
      <w:r>
        <w:t xml:space="preserve">   D. 丁公司在发生重大突发事件期间，积极抢险救灾作出突出贡献</w:t>
      </w:r>
    </w:p>
    <w:p>
      <w:pPr>
        <w:pStyle w:val="ListBullet"/>
      </w:pPr>
      <w:r>
        <w:t xml:space="preserve">   E. 戊公司五年内两次被确定为失信主体</w:t>
      </w:r>
    </w:p>
    <w:p>
      <w:r>
        <w:t xml:space="preserve">   答案：A,B,D</w:t>
      </w:r>
    </w:p>
    <w:p>
      <w:r>
        <w:t xml:space="preserve">   解析：根据《重大税收违法失信主体信息公布管理办法》（国家税务总局令第54号）第十八条“失信信息公布期间，符合下列条件之一的，失信主体或者其破产管理人可以向作出确定失信主体决定的税务机关申请提前停止公布失信信息：（一）按照《税务处理决定书》《税务行政处罚决定书》缴清（退）税款、滞纳金、罚款，且失信主体失信信息公布满六个月的；（二）失信主体破产，人民法院出具批准重整计划或认可和解协议的裁定书，税务机关依法受偿的；（三）在发生重大自然灾害、公共卫生、社会安全等突发事件期间，因参与应急抢险救灾、疫情防控、重大项目建设或者履行社会责任作出突出贡献的”、第二十二条“失信主体有下列情形之一的，不予提前停止公布：（一）被确定为失信主体后，因发生偷税、逃避追缴欠税、骗取出口退税、抗税、虚开发票等税收违法行为受到税务处理或者行政处罚的；（二）五年内被确定为失信主体两次以上的。</w:t>
      </w:r>
    </w:p>
    <w:p>
      <w:r>
        <w:t>216. 【多选题】稽查局对甲公司偷税一案是否应以涉嫌逃税罪移送公安机关进行集体讨论。讨论中稽查人员提出的下列观点正确的有：</w:t>
      </w:r>
    </w:p>
    <w:p>
      <w:pPr>
        <w:pStyle w:val="ListBullet"/>
      </w:pPr>
      <w:r>
        <w:t xml:space="preserve">   A. 甲公司为骗取税收优惠资格，向税务机关提供了虚假材料，属于《刑法》201条规定的“欺骗隐瞒手段”</w:t>
      </w:r>
    </w:p>
    <w:p>
      <w:pPr>
        <w:pStyle w:val="ListBullet"/>
      </w:pPr>
      <w:r>
        <w:t xml:space="preserve">   B. 甲公司不缴少缴的税款达到五十万元以上，属于《刑法》201条规定的“数额巨大”</w:t>
      </w:r>
    </w:p>
    <w:p>
      <w:pPr>
        <w:pStyle w:val="ListBullet"/>
      </w:pPr>
      <w:r>
        <w:t xml:space="preserve">   C. 甲公司的逃税行为跨越多个纳税年度，只有逃税数额及百分比达到刑法规定标准的纳税年度才构成逃税罪</w:t>
      </w:r>
    </w:p>
    <w:p>
      <w:pPr>
        <w:pStyle w:val="ListBullet"/>
      </w:pPr>
      <w:r>
        <w:t xml:space="preserve">   D. 在计算甲公司逃税数额占应纳税额的比例时，“应纳税额”不包括纳税人依法预缴的税额</w:t>
      </w:r>
    </w:p>
    <w:p>
      <w:pPr>
        <w:pStyle w:val="ListBullet"/>
      </w:pPr>
      <w:r>
        <w:t xml:space="preserve">   E. 甲公司作为扣缴义务人少缴已扣税款数额超过十万元，但已缴清税款、滞纳金和罚款，不予追究刑事责任</w:t>
      </w:r>
    </w:p>
    <w:p>
      <w:r>
        <w:t xml:space="preserve">   答案：A,B,D</w:t>
      </w:r>
    </w:p>
    <w:p>
      <w:r>
        <w:t xml:space="preserve">   解析：本题考查《刑法》及司法解释关于逃税罪的规定。根据司法解释规定，逃税行为跨越若干个纳税年度，只要其中一个纳税年度的逃税数额及百分比达到刑法第二百零一条第一款规定的标准，即构成逃税罪。因此，C选项说法错误。选项ABD符合题意。</w:t>
      </w:r>
    </w:p>
    <w:p>
      <w:r>
        <w:t>217. 【多选题】装订成册的立案查处类税务稽查案卷有不宜对外公开内容的，应当分为正卷、副卷。下列资料中应列入副卷的有：</w:t>
      </w:r>
    </w:p>
    <w:p>
      <w:pPr>
        <w:pStyle w:val="ListBullet"/>
      </w:pPr>
      <w:r>
        <w:t xml:space="preserve">   A. 税收执法文书正本</w:t>
      </w:r>
    </w:p>
    <w:p>
      <w:pPr>
        <w:pStyle w:val="ListBullet"/>
      </w:pPr>
      <w:r>
        <w:t xml:space="preserve">   B. 各类证据材料</w:t>
      </w:r>
    </w:p>
    <w:p>
      <w:pPr>
        <w:pStyle w:val="ListBullet"/>
      </w:pPr>
      <w:r>
        <w:t xml:space="preserve">   C. 案件讨论记录</w:t>
      </w:r>
    </w:p>
    <w:p>
      <w:pPr>
        <w:pStyle w:val="ListBullet"/>
      </w:pPr>
      <w:r>
        <w:t xml:space="preserve">   D. 结论性文书原稿</w:t>
      </w:r>
    </w:p>
    <w:p>
      <w:pPr>
        <w:pStyle w:val="ListBullet"/>
      </w:pPr>
      <w:r>
        <w:t xml:space="preserve">   E. 税务稽查审理报告</w:t>
      </w:r>
    </w:p>
    <w:p>
      <w:r>
        <w:t xml:space="preserve">   答案：C,D,E</w:t>
      </w:r>
    </w:p>
    <w:p>
      <w:r>
        <w:t xml:space="preserve">   解析：根据《税务稽查案卷管理暂行办法》第十三条规定，装订成册的立案查处类税务稽查案卷有不宜对外公开内容的，应当分为正卷、副卷。正卷主要列入各类证据材料、税收执法文书正本以及可以对外公开的相关审批文书等证明定性处理处罚合法性、合理性的文件材料。副卷主要列入检举相关材料、案件讨论记录、法定秘密材料、结论性文书原稿、审批稿以及不宜对外公开的税务稽查报告、税务稽查审理报告等内部管理文书、对案件最终定性处理处罚不具有直接影响但反映税务稽查执法过程的文件材料。故选项CDE正确。</w:t>
      </w:r>
    </w:p>
    <w:p>
      <w:r>
        <w:t>218. 【多选题】关于行政复议程序中的“调解或和解”，下列选项中，正确的有：</w:t>
      </w:r>
    </w:p>
    <w:p>
      <w:pPr>
        <w:pStyle w:val="ListBullet"/>
      </w:pPr>
      <w:r>
        <w:t xml:space="preserve">   A. 稽查局在复议机关作出决定前，可以与申请人达成和解</w:t>
      </w:r>
    </w:p>
    <w:p>
      <w:pPr>
        <w:pStyle w:val="ListBullet"/>
      </w:pPr>
      <w:r>
        <w:t xml:space="preserve">   B. 稽查局在复议机关作出决定前，可以由复议机关进行调解</w:t>
      </w:r>
    </w:p>
    <w:p>
      <w:pPr>
        <w:pStyle w:val="ListBullet"/>
      </w:pPr>
      <w:r>
        <w:t xml:space="preserve">   C. 和解协议经双方签字盖章，提交行政复议机关</w:t>
      </w:r>
    </w:p>
    <w:p>
      <w:pPr>
        <w:pStyle w:val="ListBullet"/>
      </w:pPr>
      <w:r>
        <w:t xml:space="preserve">   D. 行政复议调解书经申请人签字盖章，具有法律效力</w:t>
      </w:r>
    </w:p>
    <w:p>
      <w:pPr>
        <w:pStyle w:val="ListBullet"/>
      </w:pPr>
      <w:r>
        <w:t xml:space="preserve">   E. 行政复议审理期限在和解、调解期间不中止计算</w:t>
      </w:r>
    </w:p>
    <w:p>
      <w:r>
        <w:t xml:space="preserve">   答案：A,B,C</w:t>
      </w:r>
    </w:p>
    <w:p>
      <w:r>
        <w:t xml:space="preserve">   解析：　根据《税务行政复议规则》第八十六条规定，对下列行政复议事项，按照自愿、合法的原则，申请人和被申请人在行政复议机关作出行政复议决定以前可以达成和解，行政复议机关也可以调解：（一）行使自由裁量权作出的具体行政行为，如行政处罚、核定税额、确定应税所得率等。（二）行政赔偿。（三）行政奖励。（四）存在其他合理性问题的具体行政行为。行政复议审理期限在和解、调解期间中止计算。　</w:t>
      </w:r>
    </w:p>
    <w:p>
      <w:r>
        <w:t>219. 【多选题】某商贸公司购进钢材取得虚开的增值税普通发票，涉嫌偷逃企业所得税，被稽查局立案检查。检查人员确认追缴企业所得税税款的数额时，应重点审核的会计资料有：</w:t>
      </w:r>
    </w:p>
    <w:p>
      <w:pPr>
        <w:pStyle w:val="ListBullet"/>
      </w:pPr>
      <w:r>
        <w:t xml:space="preserve">   A. 库存商品账</w:t>
      </w:r>
    </w:p>
    <w:p>
      <w:pPr>
        <w:pStyle w:val="ListBullet"/>
      </w:pPr>
      <w:r>
        <w:t xml:space="preserve">   B. 应付账款明细账</w:t>
      </w:r>
    </w:p>
    <w:p>
      <w:pPr>
        <w:pStyle w:val="ListBullet"/>
      </w:pPr>
      <w:r>
        <w:t xml:space="preserve">   C. 主营业务成本账</w:t>
      </w:r>
    </w:p>
    <w:p>
      <w:pPr>
        <w:pStyle w:val="ListBullet"/>
      </w:pPr>
      <w:r>
        <w:t xml:space="preserve">   D. 银行存款明细账</w:t>
      </w:r>
    </w:p>
    <w:p>
      <w:pPr>
        <w:pStyle w:val="ListBullet"/>
      </w:pPr>
      <w:r>
        <w:t xml:space="preserve">   E. 管理费用明细账</w:t>
      </w:r>
    </w:p>
    <w:p>
      <w:r>
        <w:t xml:space="preserve">   答案：A,C</w:t>
      </w:r>
    </w:p>
    <w:p>
      <w:r>
        <w:t xml:space="preserve">   解析：根据《中华人民共和国企业所得税法》第八条规定，企业实际发生的与取得收入有关的、合理的支出，包括成本、费用、税金、损失和其他支出，准予在计算应纳税所得额时扣除。第二十九条规定，企业所得税法第八条所称成本，是指企业在生产经营活动中发生的销售成本、销货成本、业务支出以及其他耗费。故选项AC正确。</w:t>
      </w:r>
    </w:p>
    <w:p>
      <w:r>
        <w:t>220. 【多选题】各地应根据经济发展水平和管理状况，综合考虑各项因素，因地制宜、合理确定跨区域稽查局的数量和管辖范围。该因素包括：</w:t>
      </w:r>
    </w:p>
    <w:p>
      <w:pPr>
        <w:pStyle w:val="ListBullet"/>
      </w:pPr>
      <w:r>
        <w:t xml:space="preserve">   A. 区域面积</w:t>
      </w:r>
    </w:p>
    <w:p>
      <w:pPr>
        <w:pStyle w:val="ListBullet"/>
      </w:pPr>
      <w:r>
        <w:t xml:space="preserve">   B. 纳税户数</w:t>
      </w:r>
    </w:p>
    <w:p>
      <w:pPr>
        <w:pStyle w:val="ListBullet"/>
      </w:pPr>
      <w:r>
        <w:t xml:space="preserve">   C. 税源结构</w:t>
      </w:r>
    </w:p>
    <w:p>
      <w:pPr>
        <w:pStyle w:val="ListBullet"/>
      </w:pPr>
      <w:r>
        <w:t xml:space="preserve">   D. GDP规模</w:t>
      </w:r>
    </w:p>
    <w:p>
      <w:pPr>
        <w:pStyle w:val="ListBullet"/>
      </w:pPr>
      <w:r>
        <w:t xml:space="preserve">   E. 人口数量</w:t>
      </w:r>
    </w:p>
    <w:p>
      <w:r>
        <w:t xml:space="preserve">   答案：A,B,C</w:t>
      </w:r>
    </w:p>
    <w:p>
      <w:r>
        <w:t xml:space="preserve">   解析：根据完善税务稽查工作的要求，优化跨区域稽查机构设置，根据各地经济发展水平和管理状况，综合考虑区域面积、纳税户数、税源结构、收入规模等因素，因地制宜、合理确定跨区域稽查局的数量和管辖范围。</w:t>
      </w:r>
    </w:p>
    <w:p>
      <w:r>
        <w:t>221. 【多选题】关于向公安机关移送涉嫌犯罪案件的后续处理，下列选项中，正确的有：</w:t>
      </w:r>
    </w:p>
    <w:p>
      <w:pPr>
        <w:pStyle w:val="ListBullet"/>
      </w:pPr>
      <w:r>
        <w:t xml:space="preserve">   A. 稽查局已经作出行政处理、处罚决定的，应当认真对照司法机关处理结果，审视已作的决定</w:t>
      </w:r>
    </w:p>
    <w:p>
      <w:pPr>
        <w:pStyle w:val="ListBullet"/>
      </w:pPr>
      <w:r>
        <w:t xml:space="preserve">   B. 在移送案件时已经作出行政处罚决定的，应当将行政处罚决定书一并抄送公安机关、人民检察院</w:t>
      </w:r>
    </w:p>
    <w:p>
      <w:pPr>
        <w:pStyle w:val="ListBullet"/>
      </w:pPr>
      <w:r>
        <w:t xml:space="preserve">   C. 未作出行政处罚决定的，是否继续处罚原则上应当以公安机关是否决定立案为依据</w:t>
      </w:r>
    </w:p>
    <w:p>
      <w:pPr>
        <w:pStyle w:val="ListBullet"/>
      </w:pPr>
      <w:r>
        <w:t xml:space="preserve">   D. 因案件涉嫌犯罪移送公安机关，原则上，因启动司法程序，稽查局暂不作出税务处理决定</w:t>
      </w:r>
    </w:p>
    <w:p>
      <w:pPr>
        <w:pStyle w:val="ListBullet"/>
      </w:pPr>
      <w:r>
        <w:t xml:space="preserve">   E. 未作出行政处罚决定的，原则上应当在公安机关决定不予立案后，再决定是否给予行政处罚</w:t>
      </w:r>
    </w:p>
    <w:p>
      <w:r>
        <w:t xml:space="preserve">   答案：A,B,E</w:t>
      </w:r>
    </w:p>
    <w:p>
      <w:r>
        <w:t xml:space="preserve">   解析：根据《全国税务稽查规范（2.0版）》4.5.13 涉嫌犯罪案件移送规定，稽查局在移送涉嫌犯罪案件时已经作出行政处理、处罚决定的，应当认真对照司法机关处理结果，审视已作的决定。在移送案件时已经作出行政处罚决定的，应当将行政处罚决定书一并抄送公安机关、人民检察院；未作出行政处罚决定的，原则上应当在公安机关决定不予立案或者撤销案件、人民检察院作出不起诉决定、人民法院作出无罪判决或者免予刑事处罚后，再决定是否给予行政处罚，但司法程序不影响税务处理决定的作出。</w:t>
      </w:r>
    </w:p>
    <w:p>
      <w:r>
        <w:t>222. 【多选题】下列选项中，关于小额贷款公司享受税收优惠政策的表述，正确的有：</w:t>
      </w:r>
    </w:p>
    <w:p>
      <w:pPr>
        <w:pStyle w:val="ListBullet"/>
      </w:pPr>
      <w:r>
        <w:t xml:space="preserve">   A. 符合规定的小额贷款公司取得的农户小额贷款利息收入，免征增值税</w:t>
      </w:r>
    </w:p>
    <w:p>
      <w:pPr>
        <w:pStyle w:val="ListBullet"/>
      </w:pPr>
      <w:r>
        <w:t xml:space="preserve">   B. 小额贷款，是指单笔且该农户贷款余额总额在15万元（含本数）以下的贷款</w:t>
      </w:r>
    </w:p>
    <w:p>
      <w:pPr>
        <w:pStyle w:val="ListBullet"/>
      </w:pPr>
      <w:r>
        <w:t xml:space="preserve">   C. 农户以户为统计单位，既可以从事农业生产经营，也可以从事非农业生产经营</w:t>
      </w:r>
    </w:p>
    <w:p>
      <w:pPr>
        <w:pStyle w:val="ListBullet"/>
      </w:pPr>
      <w:r>
        <w:t xml:space="preserve">   D. 有本地户口，但举家外出谋生一年以上的住户，无论是否保留承包耕地均不属于农户</w:t>
      </w:r>
    </w:p>
    <w:p>
      <w:pPr>
        <w:pStyle w:val="ListBullet"/>
      </w:pPr>
      <w:r>
        <w:t xml:space="preserve">   E. 农户贷款的判定应以贷款发放期间的承贷主体是否属于农户为准</w:t>
      </w:r>
    </w:p>
    <w:p>
      <w:r>
        <w:t xml:space="preserve">   答案：A,C,D</w:t>
      </w:r>
    </w:p>
    <w:p>
      <w:r>
        <w:t xml:space="preserve">   解析：根据《财政部 税务总局关于延续实施小额贷款公司有关税收优惠政策的公告》（财政部 税务总局公告2023年第54号）规定：为引导小额贷款公司发挥积极作用，现将延续实施小额贷款公司有关税收优惠政策公告如下：</w:t>
        <w:br/>
        <w:t>一、对经省级地方金融监督管理部门批准成立的小额贷款公司取得的农户小额贷款利息收入，免征增值税。二、对经省级地方金融监督管理部门批准成立的小额贷款公司取得的农户小额贷款利息收入，在计算应纳税所得额时，按90%计入收入总额。三、对经省级地方金融监督管理部门批准成立的小额贷款公司按年末贷款余额的1%计提的贷款损失准备金准予在企业所得税税前扣除。四、本公告所称农户，是指长期（一年以上）居住在乡镇（不包括城关镇）行政管理区域内的住户，还包括长期居住在城关镇所辖行政村范围内的住户和户口不在本地而在本地居住一年以上的住户，国有农场的职工和农村个体工商户。位于乡镇（不包括城关镇）行政管理区域内和在城关镇所辖行政村范围内的国有经济的机关、团体、学校、企事业单位的集体户；有本地户口，但举家外出谋生一年以上的住户，无论是否保留承包耕地均不属于农户。农户以户为统计单位，既可以从事农业生产经营，也可以从事非农业生产经营。农户贷款的判定应以贷款发放时的承贷主体是否属于农户为准。本公告所称小额贷款，是指单笔且该农户贷款余额总额在10万元（含本数）以下的贷款。五、本公告执行至2027年12月31日。</w:t>
      </w:r>
    </w:p>
    <w:p>
      <w:r>
        <w:t>223. 【多选题】税务机关应当在重大税收违法失信主体确定文书送达后的规定时间内向社会公布相关信息。下列选项中，应公布的信息包括：</w:t>
      </w:r>
    </w:p>
    <w:p>
      <w:pPr>
        <w:pStyle w:val="ListBullet"/>
      </w:pPr>
      <w:r>
        <w:t xml:space="preserve">   A. 失信主体基本情况</w:t>
      </w:r>
    </w:p>
    <w:p>
      <w:pPr>
        <w:pStyle w:val="ListBullet"/>
      </w:pPr>
      <w:r>
        <w:t xml:space="preserve">   B. 失信主体的主要税收违法事实</w:t>
      </w:r>
    </w:p>
    <w:p>
      <w:pPr>
        <w:pStyle w:val="ListBullet"/>
      </w:pPr>
      <w:r>
        <w:t xml:space="preserve">   C. 税务处理、税务行政处罚决定及法律依据</w:t>
      </w:r>
    </w:p>
    <w:p>
      <w:pPr>
        <w:pStyle w:val="ListBullet"/>
      </w:pPr>
      <w:r>
        <w:t xml:space="preserve">   D. 确定失信主体的税务机关</w:t>
      </w:r>
    </w:p>
    <w:p>
      <w:pPr>
        <w:pStyle w:val="ListBullet"/>
      </w:pPr>
      <w:r>
        <w:t xml:space="preserve">   E. 依法确定为国家秘密的信息，法律、行政法规禁止公开的信息</w:t>
      </w:r>
    </w:p>
    <w:p>
      <w:r>
        <w:t xml:space="preserve">   答案：A,B,C,D</w:t>
      </w:r>
    </w:p>
    <w:p>
      <w:r>
        <w:t xml:space="preserve">   解析：根据《重大税收违法失信主体信息公布管理办法》(国家税务总局令第54号）第三章第十一条的规定，税务机关应当在失信主体确定文书送达后的次月15日内，向社会公布下列信息：（一）失信主体基本情况；（二）失信主体的主要税收违法事实；（三）税务处理、税务行政处罚决定及法律依据；（四）确定失信主体的税务机关；（五）法律、行政法规规定应当公布的其他信息。对依法确定为国家秘密的信息，法律、行政法规禁止公开的信息，以及公开后可能危及国家安全、公共安全、经济安全、社会稳定的信息，税务机关不予公开。</w:t>
      </w:r>
    </w:p>
    <w:p>
      <w:r>
        <w:t>224. 【多选题】根据税务稽查领域防范执法和廉政风险专项整治工作方案要求，下列做法中，正确的有：</w:t>
      </w:r>
    </w:p>
    <w:p>
      <w:pPr>
        <w:pStyle w:val="ListBullet"/>
      </w:pPr>
      <w:r>
        <w:t xml:space="preserve">   A. 稽查局主要负责人履行第一责任人责任，牵头负责专项整治工作</w:t>
      </w:r>
    </w:p>
    <w:p>
      <w:pPr>
        <w:pStyle w:val="ListBullet"/>
      </w:pPr>
      <w:r>
        <w:t xml:space="preserve">   B. 督审部门聚焦执法不规范导致国家税款损失、侵害纳税人合法权益的稽查人员，持续强化执法督察</w:t>
      </w:r>
    </w:p>
    <w:p>
      <w:pPr>
        <w:pStyle w:val="ListBullet"/>
      </w:pPr>
      <w:r>
        <w:t xml:space="preserve">   C. 对专项整治中主动自查自纠、如实交代问题的，按相关规定视情从轻、减轻处理</w:t>
      </w:r>
    </w:p>
    <w:p>
      <w:pPr>
        <w:pStyle w:val="ListBullet"/>
      </w:pPr>
      <w:r>
        <w:t xml:space="preserve">   D. 对隐瞒不报、顶风违规违纪违法以及其他应当从重或者加重处分的，从严从重处理</w:t>
      </w:r>
    </w:p>
    <w:p>
      <w:pPr>
        <w:pStyle w:val="ListBullet"/>
      </w:pPr>
      <w:r>
        <w:t xml:space="preserve">   E. 开展全员谈话，做深做细思想工作，引导稽查干部深入查摆问题，主动报告情况</w:t>
      </w:r>
    </w:p>
    <w:p>
      <w:r>
        <w:t xml:space="preserve">   答案：B,C,D,E</w:t>
      </w:r>
    </w:p>
    <w:p>
      <w:r>
        <w:t xml:space="preserve">   解析：本题考查《税务稽查领域防范执法和廉政风险专项整治工作方案》有关工作要求。根据《税务稽查领域防范执法和廉政风险专项整治工作方案》，主要负责人要切实履行第一责任人责任，上心上手抓；分管稽查工作的局领导要牵头负责专项整治工作；其他领导班子成员要认真落实“一岗双责”、各负其责。因此，选项A说法错误。督审部门聚焦执法不规范导致国家税款损失、侵害纳税人合法权益的稽查人员，持续强化执法督察。选项B正确。坚持“自查从宽、被查从严”原则，对专项整治中主动自查自纠、如实交代问题的，按相关规定视情从轻、减轻处理；对隐瞒不报、顶风违规违纪违法以及其他应当从重或者加重处分的，从严从重处理。开展全员谈话，做深做细思想工作，引导稽查干部深入查摆问题，主动报告情况。选项BCDE均符合题意。</w:t>
      </w:r>
    </w:p>
    <w:p>
      <w:r>
        <w:t>225. 【多选题】某市税务局稽查局对甲加油站开展检查，审核库存商品账时发现其存在少缴增值税的问题。下列选项中，应追缴增值税的有：</w:t>
      </w:r>
    </w:p>
    <w:p>
      <w:pPr>
        <w:pStyle w:val="ListBullet"/>
      </w:pPr>
      <w:r>
        <w:t xml:space="preserve">   A. 奖励给本站销售冠军的汽油</w:t>
      </w:r>
    </w:p>
    <w:p>
      <w:pPr>
        <w:pStyle w:val="ListBullet"/>
      </w:pPr>
      <w:r>
        <w:t xml:space="preserve">   B. 直接捐赠给消防部门的汽油</w:t>
      </w:r>
    </w:p>
    <w:p>
      <w:pPr>
        <w:pStyle w:val="ListBullet"/>
      </w:pPr>
      <w:r>
        <w:t xml:space="preserve">   C. 加油站日常办公车辆的用油</w:t>
      </w:r>
    </w:p>
    <w:p>
      <w:pPr>
        <w:pStyle w:val="ListBullet"/>
      </w:pPr>
      <w:r>
        <w:t xml:space="preserve">   D. 油品运输中合理损耗的汽油</w:t>
      </w:r>
    </w:p>
    <w:p>
      <w:pPr>
        <w:pStyle w:val="ListBullet"/>
      </w:pPr>
      <w:r>
        <w:t xml:space="preserve">   E. 因不可抗力泄露的汽油</w:t>
      </w:r>
    </w:p>
    <w:p>
      <w:r>
        <w:t xml:space="preserve">   答案：A,B</w:t>
      </w:r>
    </w:p>
    <w:p>
      <w:r>
        <w:t xml:space="preserve">   解析：根据《中华人民共和国增值税法》第五条规定，有下列情形之一的，视同应税交易，应当依照本法规定缴纳增值税：（一）单位和个体工商户将自产或者委托加工的货物用于集体福利或者个人消费；（二）单位和个体工商户无偿转让货物；（三）单位和个人无偿转让无形资产、不动产或者金融商品。第二十二条　纳税人的下列进项税额不得从其销项税额中抵扣：（一）适用简易计税方法计税项目对应的进项税额；（二）免征增值税项目对应的进项税额；（三）非正常损失项目对应的进项税额；（四）购进并用于集体福利或者个人消费的货物、服务、无形资产、不动产对应的进项税额；（五）购进并直接用于消费的餐饮服务、居民日常服务和娱乐服务对应的进项税额；（六）国务院规定的其他进项税额。《中华人民共和国增值税法实施条例》第十九条 增值税法第二十二条第三项所称非正常损失，是指因管理不善造成货物被盗、丢失、霉烂变质，以及因违反法律法规造成货物或者不动产被依法没收、销毁、拆除等情形。C、D选项不属于征税范围。E不做进项税额转出。故，AB选项正确。</w:t>
      </w:r>
    </w:p>
    <w:p>
      <w:r>
        <w:t>226. 【多选题】稽查局在进行股权转让专项检查过程中，发现股权转让收入明显偏低时，须满足一定条件方可视为有正当理由。这些条件包括：</w:t>
      </w:r>
    </w:p>
    <w:p>
      <w:pPr>
        <w:pStyle w:val="ListBullet"/>
      </w:pPr>
      <w:r>
        <w:t xml:space="preserve">   A. 甲公司章程规定其股权不得对外转让，其股东按照章程约定的低价将股权转让给内部员工</w:t>
      </w:r>
    </w:p>
    <w:p>
      <w:pPr>
        <w:pStyle w:val="ListBullet"/>
      </w:pPr>
      <w:r>
        <w:t xml:space="preserve">   B. 乙公司因管理层决策失误生产经营受到重大影响，其股东又因自身原因急需变现，因此低价转让股权</w:t>
      </w:r>
    </w:p>
    <w:p>
      <w:pPr>
        <w:pStyle w:val="ListBullet"/>
      </w:pPr>
      <w:r>
        <w:t xml:space="preserve">   C. 自然人王某将股权低价转让给直接对其承担赡养义务的侄子</w:t>
      </w:r>
    </w:p>
    <w:p>
      <w:pPr>
        <w:pStyle w:val="ListBullet"/>
      </w:pPr>
      <w:r>
        <w:t xml:space="preserve">   D. 自然人张某将股权低价转让给其关系亲近的姐姐</w:t>
      </w:r>
    </w:p>
    <w:p>
      <w:pPr>
        <w:pStyle w:val="ListBullet"/>
      </w:pPr>
      <w:r>
        <w:t xml:space="preserve">   E. 自然人刘某将其股权低价转让给其岳父</w:t>
      </w:r>
    </w:p>
    <w:p>
      <w:r>
        <w:t xml:space="preserve">   答案：A,C,D</w:t>
      </w:r>
    </w:p>
    <w:p>
      <w:r>
        <w:t xml:space="preserve">   解析：根据《股权转让所得个人所得税管理办法（试行）》（国家税务总局公告2014年 第67号）第十三条规定，“符合下列条件之一的股权转让收入明显偏低，视为有正当理由：（一）能出具有效文件，证明被投资企业因国家政策调整，生产经营受到重大影响，导致低价转让股权；（二）继承或将股权转让给其能提供具有法律效力身份关系证明的配偶、父母、子女、祖父母、外祖父母、孙子女、外孙子女、兄弟姐妹以及对转让人承担直接抚养或者赡养义务的抚养人或者赡养人；（三）相关法律、政府文件或企业章程规定，并有相关资料充分证明转让价格合理且真实的本企业员工持有的不能对外转让股权的内部转让；（四）股权转让双方能够提供有效证据证明其合理性的其他合理情形。”</w:t>
      </w:r>
    </w:p>
    <w:p>
      <w:r>
        <w:t>227. 【多选题】市税务局稽查局对某加油站2023-2025年度涉税情况开展检查时，发现其存在涉嫌少缴增值税的问题。下列情形应追缴增值税的有：</w:t>
      </w:r>
    </w:p>
    <w:p>
      <w:pPr>
        <w:pStyle w:val="ListBullet"/>
      </w:pPr>
      <w:r>
        <w:t xml:space="preserve">   A. 奖励给本站销售冠军的汽油</w:t>
      </w:r>
    </w:p>
    <w:p>
      <w:pPr>
        <w:pStyle w:val="ListBullet"/>
      </w:pPr>
      <w:r>
        <w:t xml:space="preserve">   B. 直接捐赠给消防部门的汽油</w:t>
      </w:r>
    </w:p>
    <w:p>
      <w:pPr>
        <w:pStyle w:val="ListBullet"/>
      </w:pPr>
      <w:r>
        <w:t xml:space="preserve">   C. 加油站日常办公车辆的用油</w:t>
      </w:r>
    </w:p>
    <w:p>
      <w:pPr>
        <w:pStyle w:val="ListBullet"/>
      </w:pPr>
      <w:r>
        <w:t xml:space="preserve">   D. 油品运输中合理损耗的汽油</w:t>
      </w:r>
    </w:p>
    <w:p>
      <w:pPr>
        <w:pStyle w:val="ListBullet"/>
      </w:pPr>
      <w:r>
        <w:t xml:space="preserve">   E. 因不可抗力泄露的汽油</w:t>
      </w:r>
    </w:p>
    <w:p>
      <w:r>
        <w:t xml:space="preserve">   答案：A,B</w:t>
      </w:r>
    </w:p>
    <w:p>
      <w:r>
        <w:t xml:space="preserve">   解析：根据《中华人民共和国增值税暂行条例》第十条规定，用于简易计税方法计税项目、免征增值税项目、集体福利或者个人消费的购进货物，不得抵扣进项税额。根据《中华人民共和国增值税暂行条例实施细则》第四条规定，单位或者个体工商户的下列行为，视同销售货物：（一）将货物交付其他单位或者个人代销；（二）销售代销货物；（三）设有两个以上机构并实行统一核算的纳税人，将货物从一个机构移送其他机构用于销售，但相关机构设在同一县（市）的除外；（四）将自产或者委托加工的货物用于非增值税应税项目；（五）将自产、委托加工的货物用于集体福利或者个人消费；（六）将自产、委托加工或者购进的货物作为投资，提供给其他单位或者个体工商户；（七）将自产、委托加工或者购进的货物分配给股东或者投资者；（八）将自产、委托加工或者购进的货物无偿赠送其他单位或者个人。C、D选项不属于征税范围。故，AB选项符合题意。</w:t>
      </w:r>
    </w:p>
    <w:p>
      <w:r>
        <w:t>228. 【多选题】按照作案手法分类，出口骗税案件的主要类型包括：</w:t>
      </w:r>
    </w:p>
    <w:p>
      <w:pPr>
        <w:pStyle w:val="ListBullet"/>
      </w:pPr>
      <w:r>
        <w:t xml:space="preserve">   A. 走私回流</w:t>
      </w:r>
    </w:p>
    <w:p>
      <w:pPr>
        <w:pStyle w:val="ListBullet"/>
      </w:pPr>
      <w:r>
        <w:t xml:space="preserve">   B. 买单配票</w:t>
      </w:r>
    </w:p>
    <w:p>
      <w:pPr>
        <w:pStyle w:val="ListBullet"/>
      </w:pPr>
      <w:r>
        <w:t xml:space="preserve">   C. 阴阳合同</w:t>
      </w:r>
    </w:p>
    <w:p>
      <w:pPr>
        <w:pStyle w:val="ListBullet"/>
      </w:pPr>
      <w:r>
        <w:t xml:space="preserve">   D. 道具循环</w:t>
      </w:r>
    </w:p>
    <w:p>
      <w:pPr>
        <w:pStyle w:val="ListBullet"/>
      </w:pPr>
      <w:r>
        <w:t xml:space="preserve">   E. 低值高报</w:t>
      </w:r>
    </w:p>
    <w:p>
      <w:r>
        <w:t xml:space="preserve">   答案：A,B,D,E</w:t>
      </w:r>
    </w:p>
    <w:p>
      <w:r>
        <w:t xml:space="preserve">   解析：本题考查骗取出口退税案件的常见类型。按作案手法通常分为四种类型：买单配票、低值高报、道具循环和走私回流。</w:t>
      </w:r>
    </w:p>
    <w:p>
      <w:r>
        <w:t>229. 【多选题】下列各类型案件中，稽查局应当提请重大税务案件审理委员会审理的有：</w:t>
      </w:r>
    </w:p>
    <w:p>
      <w:pPr>
        <w:pStyle w:val="ListBullet"/>
      </w:pPr>
      <w:r>
        <w:t xml:space="preserve">   A. 重大税务行政处罚案件</w:t>
      </w:r>
    </w:p>
    <w:p>
      <w:pPr>
        <w:pStyle w:val="ListBullet"/>
      </w:pPr>
      <w:r>
        <w:t xml:space="preserve">   B. 应监察机关要求出具认定意见的案件</w:t>
      </w:r>
    </w:p>
    <w:p>
      <w:pPr>
        <w:pStyle w:val="ListBullet"/>
      </w:pPr>
      <w:r>
        <w:t xml:space="preserve">   C. 应司法机关要求出具认定意见的案件</w:t>
      </w:r>
    </w:p>
    <w:p>
      <w:pPr>
        <w:pStyle w:val="ListBullet"/>
      </w:pPr>
      <w:r>
        <w:t xml:space="preserve">   D. 上级税务机关督办的案件</w:t>
      </w:r>
    </w:p>
    <w:p>
      <w:pPr>
        <w:pStyle w:val="ListBullet"/>
      </w:pPr>
      <w:r>
        <w:t xml:space="preserve">   E. 公安机关已就税收违法行为立案的案件</w:t>
      </w:r>
    </w:p>
    <w:p>
      <w:r>
        <w:t xml:space="preserve">   答案：A,B,C,D</w:t>
      </w:r>
    </w:p>
    <w:p>
      <w:r>
        <w:t xml:space="preserve">   解析：根据《重大税务案件审理办法》（国家税务总局令第51号）第十一条规定，重大税务案件审理范围：（1）重大税务行政处罚案件，具体标准由各省、自治区、直辖市和计划单列市税务局根据本地情况自行制定，报国家税务总局备案；（2）根据《重大税收违法案件督办管理暂行办法》督办的案件；（3）应监察、司法机关要求出具认定意见的案件；（4）拟移送公安机关处理的案件；（5）重大税务案件审理委员会成员单位认为案情重大、复杂，需要审理的案件；（6）其他需要重大税务案件审理委员会审理的案件。有下列情形之一的案件，不属于重大税务案件审理范围：（1）公安机关已就税收违法行为立案的；（2）公安机关尚未就税收违法行为立案，但被查对象为走逃（失联）企业，并且涉嫌犯罪的；（3）国家税务总局规定的其他情形。</w:t>
      </w:r>
    </w:p>
    <w:p>
      <w:r>
        <w:t>230. 【多选题】稽查局应诉工作涉及的重大事项，应当提交稽查局所属税务局税务行政应诉领导小组集体研究确定的有：</w:t>
      </w:r>
    </w:p>
    <w:p>
      <w:pPr>
        <w:pStyle w:val="ListBullet"/>
      </w:pPr>
      <w:r>
        <w:t xml:space="preserve">   A. 社会关注度高的</w:t>
      </w:r>
    </w:p>
    <w:p>
      <w:pPr>
        <w:pStyle w:val="ListBullet"/>
      </w:pPr>
      <w:r>
        <w:t xml:space="preserve">   B. 涉及外资企业的</w:t>
      </w:r>
    </w:p>
    <w:p>
      <w:pPr>
        <w:pStyle w:val="ListBullet"/>
      </w:pPr>
      <w:r>
        <w:t xml:space="preserve">   C. 涉及重大公共利益的</w:t>
      </w:r>
    </w:p>
    <w:p>
      <w:pPr>
        <w:pStyle w:val="ListBullet"/>
      </w:pPr>
      <w:r>
        <w:t xml:space="preserve">   D. 可能引发群体性事件的</w:t>
      </w:r>
    </w:p>
    <w:p>
      <w:pPr>
        <w:pStyle w:val="ListBullet"/>
      </w:pPr>
      <w:r>
        <w:t xml:space="preserve">   E. 涉及政策性招商引资企业的</w:t>
      </w:r>
    </w:p>
    <w:p>
      <w:r>
        <w:t xml:space="preserve">   答案：A,C,D</w:t>
      </w:r>
    </w:p>
    <w:p>
      <w:r>
        <w:t xml:space="preserve">   解析：根据《全国税务稽查规范（2.0版）》4.5.15 行政诉讼应诉及处理规定，应诉工作涉及下列重大事项的，应当提交稽查局所属税务局税务行政应诉工作领导小组集体研究确定：（1）涉及重大公共利益的；（2）社会关注度高的；（3）可能引发群体性事件的；（4）其他重大事项。</w:t>
      </w:r>
    </w:p>
    <w:p>
      <w:r>
        <w:t>231. 【多选题】稽查局应当自立案之日起在规定时间内作出行政处理、处罚决定或者无税收违法行为结论。但不计算在内的时间有：</w:t>
      </w:r>
    </w:p>
    <w:p>
      <w:pPr>
        <w:pStyle w:val="ListBullet"/>
      </w:pPr>
      <w:r>
        <w:t xml:space="preserve">   A. 听取陈述、申辩的时间</w:t>
      </w:r>
    </w:p>
    <w:p>
      <w:pPr>
        <w:pStyle w:val="ListBullet"/>
      </w:pPr>
      <w:r>
        <w:t xml:space="preserve">   B. 因其他方式无法送达，公告送达文书的时间</w:t>
      </w:r>
    </w:p>
    <w:p>
      <w:pPr>
        <w:pStyle w:val="ListBullet"/>
      </w:pPr>
      <w:r>
        <w:t xml:space="preserve">   C. 纳税人、扣缴义务人超期提供资料的时间</w:t>
      </w:r>
    </w:p>
    <w:p>
      <w:pPr>
        <w:pStyle w:val="ListBullet"/>
      </w:pPr>
      <w:r>
        <w:t xml:space="preserve">   D. 请示上级机关的时间</w:t>
      </w:r>
    </w:p>
    <w:p>
      <w:pPr>
        <w:pStyle w:val="ListBullet"/>
      </w:pPr>
      <w:r>
        <w:t xml:space="preserve">   E. 中止检查时间</w:t>
      </w:r>
    </w:p>
    <w:p>
      <w:r>
        <w:t xml:space="preserve">   答案：B,C,D,E</w:t>
      </w:r>
    </w:p>
    <w:p>
      <w:r>
        <w:t xml:space="preserve">   解析：根据《税务稽查案件办理程序规定》(国家税务总局令第52号)第四十七条规定，稽查局应当自立案之日起90日内作出行政处理、处罚决定或者无税收违法行为结论。但下列时间不计算在内:(一)中止检查的时间；(二)请示上级机关或者征求有权机关意见的时间；(三)提请重大税务案件审理的时间；(四)因其他方式无法送达，公告送达文书的时间；(五)组织听证的时间；(六)纳税人、扣缴义务人超期提供资料的时间；(七)移送司法机关后，税务机关需根据司法文书決定是否处罚的案件，从司法机关接受移送到司法文书生效的时间。</w:t>
      </w:r>
    </w:p>
    <w:p>
      <w:r>
        <w:t>232. 【多选题】关于重大税收违法案件联合惩戒对象的确定，下列选项中，正确的有：</w:t>
      </w:r>
    </w:p>
    <w:p>
      <w:pPr>
        <w:pStyle w:val="ListBullet"/>
      </w:pPr>
      <w:r>
        <w:t xml:space="preserve">   A. 当事人为自然人的，惩戒对象为当事人本人</w:t>
      </w:r>
    </w:p>
    <w:p>
      <w:pPr>
        <w:pStyle w:val="ListBullet"/>
      </w:pPr>
      <w:r>
        <w:t xml:space="preserve">   B. 当事人为企业的，惩戒对象为企业及其法定代表人、负有直接责任的财务负责人</w:t>
      </w:r>
    </w:p>
    <w:p>
      <w:pPr>
        <w:pStyle w:val="ListBullet"/>
      </w:pPr>
      <w:r>
        <w:t xml:space="preserve">   C. 当事人为负有直接责任的中介机构及从业人员，惩戒对象为中介机构的从业人员</w:t>
      </w:r>
    </w:p>
    <w:p>
      <w:pPr>
        <w:pStyle w:val="ListBullet"/>
      </w:pPr>
      <w:r>
        <w:t xml:space="preserve">   D. 当事人为其他经济组织的，惩戒对象为其他经济组织及其负责人、负有直接责任的财务负责人</w:t>
      </w:r>
    </w:p>
    <w:p>
      <w:pPr>
        <w:pStyle w:val="ListBullet"/>
      </w:pPr>
      <w:r>
        <w:t xml:space="preserve">   E. 当事人为企业的，惩戒对象为企业实际控制人</w:t>
      </w:r>
    </w:p>
    <w:p>
      <w:r>
        <w:t xml:space="preserve">   答案：A,B,D</w:t>
      </w:r>
    </w:p>
    <w:p>
      <w:r>
        <w:t xml:space="preserve">   解析：根据《关于对重大税收违法案件当事人实施联合惩戒措施的合作备忘录（2016年版）》(发改财金〔2016〕2798号）规定。一、联合惩戒对象为税务机关根据《国家税务总局关于修订〈重大税收违法案件信息公布办法（试行）〉的公告》等有关规定，公布的重大税收违法案件信息中所列明的当事人（以下简称当事人）。当事人为自然人的，惩戒的对象为当事人本人；当事人为企业的，惩戒的对象为企业及其法定代表人、负有直接责任的财务负责人；当事人为其他经济组织的，惩戒的对象为其他经济组织及其负责人、负有直接责任的财务负责人；当事人为负有直接责任的中介机构及从业人员的，惩戒的对象为中介机构及其法定代表人或负责人，以及相关从业人员。</w:t>
      </w:r>
    </w:p>
    <w:p>
      <w:r>
        <w:t>233. 【多选题】2025年12月，某医疗器械制造企业（执行企业会计准则）因售后质量问题被追偿，已支付质量鉴定费用1万元。确定要进行赔偿，已支付赔偿金20万元。预计很可能还要赔偿100万元，已全部计入当期损益。该公司下列处理正确的有：</w:t>
      </w:r>
    </w:p>
    <w:p>
      <w:pPr>
        <w:pStyle w:val="ListBullet"/>
      </w:pPr>
      <w:r>
        <w:t xml:space="preserve">   A. 将1万元质量鉴定费用计入“营业外支出”科目</w:t>
      </w:r>
    </w:p>
    <w:p>
      <w:pPr>
        <w:pStyle w:val="ListBullet"/>
      </w:pPr>
      <w:r>
        <w:t xml:space="preserve">   B. 支付20万元赔偿金计入“营业外支出”科目</w:t>
      </w:r>
    </w:p>
    <w:p>
      <w:pPr>
        <w:pStyle w:val="ListBullet"/>
      </w:pPr>
      <w:r>
        <w:t xml:space="preserve">   C. 预计赔偿100万元计入“预计负债”科目</w:t>
      </w:r>
    </w:p>
    <w:p>
      <w:pPr>
        <w:pStyle w:val="ListBullet"/>
      </w:pPr>
      <w:r>
        <w:t xml:space="preserve">   D. 应调增应纳税所得额100万元</w:t>
      </w:r>
    </w:p>
    <w:p>
      <w:pPr>
        <w:pStyle w:val="ListBullet"/>
      </w:pPr>
      <w:r>
        <w:t xml:space="preserve">   E. 支付的赔偿金须取得客户开具的增值税发票才能税前扣除</w:t>
      </w:r>
    </w:p>
    <w:p>
      <w:r>
        <w:t xml:space="preserve">   答案：B,C,D</w:t>
      </w:r>
    </w:p>
    <w:p>
      <w:r>
        <w:t xml:space="preserve">   解析：根据会计准则规定，质量鉴定费用1万应计入“管理费用”科目，预计负债核算逾期发生的费用，应为100万元。根据&lt;国家税务总局关于发布《企业所得税税前扣除凭证管理办法&gt;的公告》（国家税务总局公告2018年第28号）规定，支付的质量赔偿金由销售方开具红字发票，凭支付凭据、协议等进行税前扣除。</w:t>
      </w:r>
    </w:p>
    <w:p>
      <w:r>
        <w:t>234. 【多选题】发生特定情形，致使检查确实无法进行的，经稽查局局长批准后，可以终结检查。下列选项中，属于特定情形的有：</w:t>
      </w:r>
    </w:p>
    <w:p>
      <w:pPr>
        <w:pStyle w:val="ListBullet"/>
      </w:pPr>
      <w:r>
        <w:t xml:space="preserve">   A. 被查对象被依法注销且有证据表明无财产可抵缴税款或者无法定税收义务承担主体的</w:t>
      </w:r>
    </w:p>
    <w:p>
      <w:pPr>
        <w:pStyle w:val="ListBullet"/>
      </w:pPr>
      <w:r>
        <w:t xml:space="preserve">   B. 被查对象税收违法行为均已超过法定追究期限的</w:t>
      </w:r>
    </w:p>
    <w:p>
      <w:pPr>
        <w:pStyle w:val="ListBullet"/>
      </w:pPr>
      <w:r>
        <w:t xml:space="preserve">   C. 与税收违法行为直接相关的事实需要人民法院确认的</w:t>
      </w:r>
    </w:p>
    <w:p>
      <w:pPr>
        <w:pStyle w:val="ListBullet"/>
      </w:pPr>
      <w:r>
        <w:t xml:space="preserve">   D. 被查对象的账簿、记账凭证被其他国家机关依法调取且尚未归还的</w:t>
      </w:r>
    </w:p>
    <w:p>
      <w:pPr>
        <w:pStyle w:val="ListBullet"/>
      </w:pPr>
      <w:r>
        <w:t xml:space="preserve">   E. 被查对象死亡且有证据表明无财产可抵缴税款或者无法定税收义务承担主体的</w:t>
      </w:r>
    </w:p>
    <w:p>
      <w:r>
        <w:t xml:space="preserve">   答案：A,B,E</w:t>
      </w:r>
    </w:p>
    <w:p>
      <w:r>
        <w:t xml:space="preserve">   解析：根据《税务稽查案件办理程序规定》（国家税务总局令第52号）第三十四条，有下列情形之一，致使检查确实无法进行的，经稽查局局长批准后，终结检查:(一)被查对象死亡或者被依法宣告死亡或者依法注销，且有证据表明无财产可抵缴税款或者无法定税收义务承担主体的；(二)被查对象税收违法行为均已超过法定追究期限的；(三)法律、行政法规或者国家税务总局规定的其他可以终结检查的。</w:t>
      </w:r>
    </w:p>
    <w:p>
      <w:r>
        <w:t>235. 【多选题】根据规定，纳税人与税务机关发生纳税争议，可以直接向法院起诉的有：</w:t>
      </w:r>
    </w:p>
    <w:p>
      <w:pPr>
        <w:pStyle w:val="ListBullet"/>
      </w:pPr>
      <w:r>
        <w:t xml:space="preserve">   A. 应纳税额争议</w:t>
      </w:r>
    </w:p>
    <w:p>
      <w:pPr>
        <w:pStyle w:val="ListBullet"/>
      </w:pPr>
      <w:r>
        <w:t xml:space="preserve">   B. 以拍卖扣押的纳税人货物所得扣缴税款争议</w:t>
      </w:r>
    </w:p>
    <w:p>
      <w:pPr>
        <w:pStyle w:val="ListBullet"/>
      </w:pPr>
      <w:r>
        <w:t xml:space="preserve">   C. 冻结纳税人银行存款争议</w:t>
      </w:r>
    </w:p>
    <w:p>
      <w:pPr>
        <w:pStyle w:val="ListBullet"/>
      </w:pPr>
      <w:r>
        <w:t xml:space="preserve">   D. 滞纳金问题争议</w:t>
      </w:r>
    </w:p>
    <w:p>
      <w:pPr>
        <w:pStyle w:val="ListBullet"/>
      </w:pPr>
      <w:r>
        <w:t xml:space="preserve">   E. 罚款金额争议</w:t>
      </w:r>
    </w:p>
    <w:p>
      <w:r>
        <w:t xml:space="preserve">   答案：C,E</w:t>
      </w:r>
    </w:p>
    <w:p>
      <w:r>
        <w:t xml:space="preserve">   解析：根据《中华人民共和国税收征收管理法》第八十八条第二款规定，当事人对税务机关的处罚决定、强制执行措施或者税收保全措施不服的，可以依法申请行政复议，也可以依法向人民法院起诉。C、E正确。</w:t>
      </w:r>
    </w:p>
    <w:p>
      <w:r>
        <w:t>236. 【多选题】根据《税务行政复议规则》，税务行政复议的范围包括：</w:t>
      </w:r>
    </w:p>
    <w:p>
      <w:pPr>
        <w:pStyle w:val="ListBullet"/>
      </w:pPr>
      <w:r>
        <w:t xml:space="preserve">   A. 征税行为</w:t>
      </w:r>
    </w:p>
    <w:p>
      <w:pPr>
        <w:pStyle w:val="ListBullet"/>
      </w:pPr>
      <w:r>
        <w:t xml:space="preserve">   B. 涉税咨询答复</w:t>
      </w:r>
    </w:p>
    <w:p>
      <w:pPr>
        <w:pStyle w:val="ListBullet"/>
      </w:pPr>
      <w:r>
        <w:t xml:space="preserve">   C. 税收保全措施</w:t>
      </w:r>
    </w:p>
    <w:p>
      <w:pPr>
        <w:pStyle w:val="ListBullet"/>
      </w:pPr>
      <w:r>
        <w:t xml:space="preserve">   D. 税务行政处罚</w:t>
      </w:r>
    </w:p>
    <w:p>
      <w:pPr>
        <w:pStyle w:val="ListBullet"/>
      </w:pPr>
      <w:r>
        <w:t xml:space="preserve">   E. 涉税资格认定</w:t>
      </w:r>
    </w:p>
    <w:p>
      <w:r>
        <w:t xml:space="preserve">   答案：A,C,D,E</w:t>
      </w:r>
    </w:p>
    <w:p>
      <w:r>
        <w:t xml:space="preserve">   解析：根据《税务行政复议规则》第十四条规定，行政复议机关受理申请人对税务机关下列具体行政行为不服提出的行政复议申请：（一）征税行为（二）行政许可、行政审批行为。（三）发票管理行为，包括发售、收缴、代开发票等。（四）税收保全措施、强制执行措施。（五）行政处罚行为：（六）不依法履行下列职责的行为：（七）资格认定行为。（八）不依法确认纳税担保行为。（九）政府信息公开工作中的具体行政行为。（十）纳税信用等级评定行为。（十一）通知出入境管理机关阻止出境行为。（十二）其他具体行政行为。</w:t>
      </w:r>
    </w:p>
    <w:p>
      <w:r>
        <w:t>237. 【多选题】某市税务局稽查局对甲锂电池制造企业开展检查，发现该企业申报的部分加计扣除项目不符合政策规定。下列选项中，不能享受研发费用加计扣除政策的有：</w:t>
      </w:r>
    </w:p>
    <w:p>
      <w:pPr>
        <w:pStyle w:val="ListBullet"/>
      </w:pPr>
      <w:r>
        <w:t xml:space="preserve">   A. 锂电池的常规性升级</w:t>
      </w:r>
    </w:p>
    <w:p>
      <w:pPr>
        <w:pStyle w:val="ListBullet"/>
      </w:pPr>
      <w:r>
        <w:t xml:space="preserve">   B. 直接采用公开的新工艺</w:t>
      </w:r>
    </w:p>
    <w:p>
      <w:pPr>
        <w:pStyle w:val="ListBullet"/>
      </w:pPr>
      <w:r>
        <w:t xml:space="preserve">   C. 提供的售后技术支持活动</w:t>
      </w:r>
    </w:p>
    <w:p>
      <w:pPr>
        <w:pStyle w:val="ListBullet"/>
      </w:pPr>
      <w:r>
        <w:t xml:space="preserve">   D. 对现存产品进行简单改变</w:t>
      </w:r>
    </w:p>
    <w:p>
      <w:pPr>
        <w:pStyle w:val="ListBullet"/>
      </w:pPr>
      <w:r>
        <w:t xml:space="preserve">   E. 对新型电池生产工艺的研发</w:t>
      </w:r>
    </w:p>
    <w:p>
      <w:r>
        <w:t xml:space="preserve">   答案：A,B,C,D</w:t>
      </w:r>
    </w:p>
    <w:p>
      <w:r>
        <w:t xml:space="preserve">   解析：根据《财政部 国家税务总局 科技部关于完善研究开发费用税前加计扣除政策的通知》（财税〔2015〕119号）规定，下列活动不适用税前加计扣除政策：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r>
        <w:t>238. 【多选题】甲公司关于契税的处理，下列选项中，正确的有：</w:t>
      </w:r>
    </w:p>
    <w:p>
      <w:pPr>
        <w:pStyle w:val="ListBullet"/>
      </w:pPr>
      <w:r>
        <w:t xml:space="preserve">   A. 对甲公司受让土地使用权，以支付的土地出让金、土地补偿费计征契税</w:t>
      </w:r>
    </w:p>
    <w:p>
      <w:pPr>
        <w:pStyle w:val="ListBullet"/>
      </w:pPr>
      <w:r>
        <w:t xml:space="preserve">   B. 对甲公司受赠房屋的，按照房屋成本价计征契税</w:t>
      </w:r>
    </w:p>
    <w:p>
      <w:pPr>
        <w:pStyle w:val="ListBullet"/>
      </w:pPr>
      <w:r>
        <w:t xml:space="preserve">   C. 对甲公司购入已装修的房屋，按照包括装修费用的价格计征契税</w:t>
      </w:r>
    </w:p>
    <w:p>
      <w:pPr>
        <w:pStyle w:val="ListBullet"/>
      </w:pPr>
      <w:r>
        <w:t xml:space="preserve">   D. 甲公司划拨土地改出让土地，对甲公司补交的土地出让金计征契税</w:t>
      </w:r>
    </w:p>
    <w:p>
      <w:pPr>
        <w:pStyle w:val="ListBullet"/>
      </w:pPr>
      <w:r>
        <w:t xml:space="preserve">   E. 甲公司与乙公司房屋互换，对甲公司收到的差价款计征契税</w:t>
      </w:r>
    </w:p>
    <w:p>
      <w:r>
        <w:t xml:space="preserve">   答案：A,C,D</w:t>
      </w:r>
    </w:p>
    <w:p>
      <w:r>
        <w:t xml:space="preserve">   解析：根据《中华人民共和国契税法》第四条规定，土地使用权赠与、房屋赠与以及其他没有价格的转移土地、房屋权属行为，为税务机关参照土地使用权出售、房屋买卖的市场价格依法核定的价格。选项B错误。根据《财政部 税务总局关于贯彻实施契税法若干事项执行口径的公告》（财政部 税务总局公告2021年第23号）规定，土地使用权互换、房屋互换，互换价格相等的，互换双方计税依据为零；互换价格不相等的，以其差额为计税依据，由支付差额的一方缴纳契税。选项E错误。</w:t>
      </w:r>
    </w:p>
    <w:p>
      <w:r>
        <w:t>239. 【多选题】检查人员在计算甲企业逃避缴纳税款占应纳税额比例时，应计算在内的应纳税额包括：</w:t>
      </w:r>
    </w:p>
    <w:p>
      <w:pPr>
        <w:pStyle w:val="ListBullet"/>
      </w:pPr>
      <w:r>
        <w:t xml:space="preserve">   A. 已缴纳的印花税10万元</w:t>
      </w:r>
    </w:p>
    <w:p>
      <w:pPr>
        <w:pStyle w:val="ListBullet"/>
      </w:pPr>
      <w:r>
        <w:t xml:space="preserve">   B. 已缴纳的土地增值税100万元</w:t>
      </w:r>
    </w:p>
    <w:p>
      <w:pPr>
        <w:pStyle w:val="ListBullet"/>
      </w:pPr>
      <w:r>
        <w:t xml:space="preserve">   C. 已缴纳的关税200万元</w:t>
      </w:r>
    </w:p>
    <w:p>
      <w:pPr>
        <w:pStyle w:val="ListBullet"/>
      </w:pPr>
      <w:r>
        <w:t xml:space="preserve">   D. 已缴纳的企业所得税50万元</w:t>
      </w:r>
    </w:p>
    <w:p>
      <w:pPr>
        <w:pStyle w:val="ListBullet"/>
      </w:pPr>
      <w:r>
        <w:t xml:space="preserve">   E. 已缴纳的增值税500万元</w:t>
      </w:r>
    </w:p>
    <w:p>
      <w:r>
        <w:t xml:space="preserve">   答案：A,B,D,E</w:t>
      </w:r>
    </w:p>
    <w:p>
      <w:r>
        <w:t xml:space="preserve">   解析：《最高人民法院 最高人民检察院关于办理危害税收征管刑事案件适用法律若干问题的解释》（法释〔2024〕4号）第四条第二款刑法第二百零一条第一款规定的“应纳税额”，是指应税行为发生年度内依照税收法律、行政法规规定应当缴纳的税额，不包括海关代征的增值税、关税等及纳税人依法预缴的税额。</w:t>
      </w:r>
    </w:p>
    <w:p>
      <w:r>
        <w:t>240. 【多选题】下列情形中，经县以上税务局局长批准,稽查局可依法强制执行或申请人民法院强制执行的有：</w:t>
      </w:r>
    </w:p>
    <w:p>
      <w:pPr>
        <w:pStyle w:val="ListBullet"/>
      </w:pPr>
      <w:r>
        <w:t xml:space="preserve">   A. 纳税人逾期未缴纳税款、滞纳金，经责令限期缴纳仍未缴纳的</w:t>
      </w:r>
    </w:p>
    <w:p>
      <w:pPr>
        <w:pStyle w:val="ListBullet"/>
      </w:pPr>
      <w:r>
        <w:t xml:space="preserve">   B. 纳税担保人未按期限缴纳所担保的税款、滞纳金，责令限期缴纳后仍未缴纳的</w:t>
      </w:r>
    </w:p>
    <w:p>
      <w:pPr>
        <w:pStyle w:val="ListBullet"/>
      </w:pPr>
      <w:r>
        <w:t xml:space="preserve">   C. 当事人对处罚决定逾期不复议、不起诉且不履行的</w:t>
      </w:r>
    </w:p>
    <w:p>
      <w:pPr>
        <w:pStyle w:val="ListBullet"/>
      </w:pPr>
      <w:r>
        <w:t xml:space="preserve">   D. 纳税人对稽查局作出的处理处罚决定提出书面异议的</w:t>
      </w:r>
    </w:p>
    <w:p>
      <w:pPr>
        <w:pStyle w:val="ListBullet"/>
      </w:pPr>
      <w:r>
        <w:t xml:space="preserve">   E. 纳税人以暂无资金为由拒绝缴纳税款、滞纳金的</w:t>
      </w:r>
    </w:p>
    <w:p>
      <w:r>
        <w:t xml:space="preserve">   答案：A,B,C</w:t>
      </w:r>
    </w:p>
    <w:p>
      <w:r>
        <w:t xml:space="preserve">   解析：根据《税务稽查案件办理程序规定》(国家税务总局令第52号)第五十条规定，具有下列情形之一的，经县以上税务局局长批准，稽查局可以依法强制执行，或者依法申请人民法院强制执行：纳税人、扣缴义务人未按照规定的期限缴纳或者解缴税款、滞纳金，责令限期缴纳逾期仍未缴纳的；经稽查局确认的纳税担保人未按照规定的期限缴纳所担保的税款、滞纳金，责令限期缴纳逾期仍未缴纳的；当事人对处罚决定逾期不申请行政复议也不向人民法院起诉、又不履行的；其他可以依法强制执行的。</w:t>
      </w:r>
    </w:p>
    <w:p>
      <w:r>
        <w:t>241. 【多选题】根据现行税务稽查案源管理规定，税务总局数据风险局、稽查局对涉税违法线索按照一定的分类，联合制定向稽查部门推送高风险线索的统一标准。分类类型包括：</w:t>
      </w:r>
    </w:p>
    <w:p>
      <w:pPr>
        <w:pStyle w:val="ListBullet"/>
      </w:pPr>
      <w:r>
        <w:t xml:space="preserve">   A. 重大线索</w:t>
      </w:r>
    </w:p>
    <w:p>
      <w:pPr>
        <w:pStyle w:val="ListBullet"/>
      </w:pPr>
      <w:r>
        <w:t xml:space="preserve">   B. 重要线索</w:t>
      </w:r>
    </w:p>
    <w:p>
      <w:pPr>
        <w:pStyle w:val="ListBullet"/>
      </w:pPr>
      <w:r>
        <w:t xml:space="preserve">   C. 一般线索</w:t>
      </w:r>
    </w:p>
    <w:p>
      <w:pPr>
        <w:pStyle w:val="ListBullet"/>
      </w:pPr>
      <w:r>
        <w:t xml:space="preserve">   D. 特殊线索</w:t>
      </w:r>
    </w:p>
    <w:p>
      <w:pPr>
        <w:pStyle w:val="ListBullet"/>
      </w:pPr>
      <w:r>
        <w:t xml:space="preserve">   E. 特定线索</w:t>
      </w:r>
    </w:p>
    <w:p>
      <w:r>
        <w:t xml:space="preserve">   答案：A,B,C</w:t>
      </w:r>
    </w:p>
    <w:p>
      <w:r>
        <w:t xml:space="preserve">   解析：根据《税务稽查案源管理办法》（税总稽查发〔2025〕12号）第十二条规定，税务总局数据风险局、稽查局对涉税违法线索按照重大线索、重要线索、一般线索等类型，联合制定向稽查部门推送高风险线索的统一标准，各省级税务局数据风险管理部门会同稽查部门可以根据本地区情况出台细化措施。</w:t>
      </w:r>
    </w:p>
    <w:p>
      <w:r>
        <w:t>242. 【多选题】2025年度居民李某通过县政府捐赠多笔财产。其中，捐赠给学校其持有股权，股权原值为10万元，公允价值为15万元；捐赠给养老院自产商品，成本为5万元，市场价为8万元；捐赠给医院一栋房产，房产原值100万元，市场价值120万元。关于李某公益捐赠支出金额的确定，下列说法正确的有：</w:t>
      </w:r>
    </w:p>
    <w:p>
      <w:pPr>
        <w:pStyle w:val="ListBullet"/>
      </w:pPr>
      <w:r>
        <w:t xml:space="preserve">   A. 房产捐赠支出额为120万元</w:t>
      </w:r>
    </w:p>
    <w:p>
      <w:pPr>
        <w:pStyle w:val="ListBullet"/>
      </w:pPr>
      <w:r>
        <w:t xml:space="preserve">   B. 自产商品捐赠支出额为8万元</w:t>
      </w:r>
    </w:p>
    <w:p>
      <w:pPr>
        <w:pStyle w:val="ListBullet"/>
      </w:pPr>
      <w:r>
        <w:t xml:space="preserve">   C. 房产捐赠支出额为100万元</w:t>
      </w:r>
    </w:p>
    <w:p>
      <w:pPr>
        <w:pStyle w:val="ListBullet"/>
      </w:pPr>
      <w:r>
        <w:t xml:space="preserve">   D. 股权捐赠支出额为15万元</w:t>
      </w:r>
    </w:p>
    <w:p>
      <w:pPr>
        <w:pStyle w:val="ListBullet"/>
      </w:pPr>
      <w:r>
        <w:t xml:space="preserve">   E. 股权捐赠支出额为10万元</w:t>
      </w:r>
    </w:p>
    <w:p>
      <w:r>
        <w:t xml:space="preserve">   答案：B,C,E</w:t>
      </w:r>
    </w:p>
    <w:p>
      <w:r>
        <w:t xml:space="preserve">   解析：根据《财政部 税务总局关于公益慈善事业捐赠个人所得税政策的公告》（财政部 税务总局公告2019年第99号）第二条的规定，个人发生的公益捐赠支出金额，按照以下规定确定：（1）捐赠货币性资产的，按照实际捐赠金额确定。（2）捐赠股权、房产的，按照个人持有股权、房产的财产原值确定。（3）捐赠除股权、房产以外的其他非货币性资产的，按照非货币性资产的市场价格确定。因此，股权的捐赠额为10万元，房产的捐赠额为100万元，商品的捐赠额为8万元。</w:t>
      </w:r>
    </w:p>
    <w:p>
      <w:r>
        <w:t>243. 【多选题】某市税务局稽查局办理的甲企业涉嫌虚开增值税专用发票一案，经审理后决定移送公安机关。移送的资料包括：</w:t>
      </w:r>
    </w:p>
    <w:p>
      <w:pPr>
        <w:pStyle w:val="ListBullet"/>
      </w:pPr>
      <w:r>
        <w:t xml:space="preserve">   A. 税务行政执法审批表</w:t>
      </w:r>
    </w:p>
    <w:p>
      <w:pPr>
        <w:pStyle w:val="ListBullet"/>
      </w:pPr>
      <w:r>
        <w:t xml:space="preserve">   B. 税务稽查报告</w:t>
      </w:r>
    </w:p>
    <w:p>
      <w:pPr>
        <w:pStyle w:val="ListBullet"/>
      </w:pPr>
      <w:r>
        <w:t xml:space="preserve">   C. 涉嫌犯罪案件移送书</w:t>
      </w:r>
    </w:p>
    <w:p>
      <w:pPr>
        <w:pStyle w:val="ListBullet"/>
      </w:pPr>
      <w:r>
        <w:t xml:space="preserve">   D. 涉嫌犯罪案件情况调查报告</w:t>
      </w:r>
    </w:p>
    <w:p>
      <w:pPr>
        <w:pStyle w:val="ListBullet"/>
      </w:pPr>
      <w:r>
        <w:t xml:space="preserve">   E. 涉嫌犯罪的主要证据材料复制件</w:t>
      </w:r>
    </w:p>
    <w:p>
      <w:r>
        <w:t xml:space="preserve">   答案：C,D,E</w:t>
      </w:r>
    </w:p>
    <w:p>
      <w:r>
        <w:t xml:space="preserve">   解析：根据《税务稽查案件办理程序规定》(国家税务总局令第52号)第四十八条规定，税收违法行为涉嫌犯罪的，填制涉嫌犯罪案件移送书，经税务局局长批准后，依法移送公安机关，并附送以下资料：涉嫌犯罪案件情况的调查报告；涉嫌犯罪的主要证据材料复制件；其他有关涉嫌犯罪的材料。选项“税务行政执法审批表”“税务稽查报告”属于内部资料，无需移送公安机关。</w:t>
      </w:r>
    </w:p>
    <w:p>
      <w:r>
        <w:t>244. 【多选题】税务机关有权核定纳税人的应纳税额，但应满足一定条件。以下情形符合核定的有：</w:t>
      </w:r>
    </w:p>
    <w:p>
      <w:pPr>
        <w:pStyle w:val="ListBullet"/>
      </w:pPr>
      <w:r>
        <w:t xml:space="preserve">   A. 依照法律、行政法规的规定应当设置账簿但未设置的</w:t>
      </w:r>
    </w:p>
    <w:p>
      <w:pPr>
        <w:pStyle w:val="ListBullet"/>
      </w:pPr>
      <w:r>
        <w:t xml:space="preserve">   B. 擅自销毁账簿或者拒不提供纳税资料的</w:t>
      </w:r>
    </w:p>
    <w:p>
      <w:pPr>
        <w:pStyle w:val="ListBullet"/>
      </w:pPr>
      <w:r>
        <w:t xml:space="preserve">   C. 虽设置账簿，但账目混乱或者成本资料、收入凭证、费用凭证残缺不全，难以查账的</w:t>
      </w:r>
    </w:p>
    <w:p>
      <w:pPr>
        <w:pStyle w:val="ListBullet"/>
      </w:pPr>
      <w:r>
        <w:t xml:space="preserve">   D. 纳税人申报的计税依据明显偏低，又无正当理由的</w:t>
      </w:r>
    </w:p>
    <w:p>
      <w:pPr>
        <w:pStyle w:val="ListBullet"/>
      </w:pPr>
      <w:r>
        <w:t xml:space="preserve">   E. 纳税人账簿被公安机关调取的</w:t>
      </w:r>
    </w:p>
    <w:p>
      <w:r>
        <w:t xml:space="preserve">   答案：A,B,C,D</w:t>
      </w:r>
    </w:p>
    <w:p>
      <w:r>
        <w:t xml:space="preserve">   解析：根据《中华人民共和国税收征收管理法》第三十五条规定，纳税人有下列情形之一的，税务机关有权核定其应纳税额：（一）依照法律、行政法规的规定可以不设置帐簿的；（二）依照法律、行政法规的规定应当设置帐簿但未设置的；（三）擅自销毁帐簿或者拒不提供纳税资料的；（四）虽设置帐簿，但帐目混乱或者成本资料、收入凭证、费用凭证残缺不全，难以查帐的；（五）发生纳税义务，未按照规定的期限办理纳税申报，经税务机关责令限期申报，逾期仍不申报的；（六）纳税人申报的计税依据明显偏低，又无正当理由的。故选项ABCD正确。</w:t>
      </w:r>
    </w:p>
    <w:p>
      <w:r>
        <w:t>245. 【多选题】在税务稽查案源管理工作中，下列选项中，可提请撤销案源登记的有：</w:t>
      </w:r>
    </w:p>
    <w:p>
      <w:pPr>
        <w:pStyle w:val="ListBullet"/>
      </w:pPr>
      <w:r>
        <w:t xml:space="preserve">   A. 案源登记时录入信息有误</w:t>
      </w:r>
    </w:p>
    <w:p>
      <w:pPr>
        <w:pStyle w:val="ListBullet"/>
      </w:pPr>
      <w:r>
        <w:t xml:space="preserve">   B. 税务局多个部门同时入户，经所属税务局研究决定撤销的</w:t>
      </w:r>
    </w:p>
    <w:p>
      <w:pPr>
        <w:pStyle w:val="ListBullet"/>
      </w:pPr>
      <w:r>
        <w:t xml:space="preserve">   C. 纳税人已注销登记，无法开展检查</w:t>
      </w:r>
    </w:p>
    <w:p>
      <w:pPr>
        <w:pStyle w:val="ListBullet"/>
      </w:pPr>
      <w:r>
        <w:t xml:space="preserve">   D. 因机构调整原稽查部门撤销，需要撤销案源并重新进行案源登记的</w:t>
      </w:r>
    </w:p>
    <w:p>
      <w:pPr>
        <w:pStyle w:val="ListBullet"/>
      </w:pPr>
      <w:r>
        <w:t xml:space="preserve">   E. 案源重复</w:t>
      </w:r>
    </w:p>
    <w:p>
      <w:r>
        <w:t xml:space="preserve">   答案：A,B,D,E</w:t>
      </w:r>
    </w:p>
    <w:p>
      <w:r>
        <w:t xml:space="preserve">   解析：根据《税务稽查案源管理办法》（税总稽查发〔2025〕12号）第三十二条规定，符合下列情形之一的已登记案源，拟提出撤销案源的部门应当填写《税务稽查案源撤销审批表》，提请撤销案源：（1）案源登记时录入信息有误或者案源重复的；（2）税务局多个部门同时入户，经所属税务局研究决定的；（3）因机构调整原稽查部门撤销，需要撤销案源并重新进行案源登记的； （4）不符合上级政策规定应当撤销案源的。</w:t>
        <w:br/>
        <w:t>选项“纳税人已注销登记，无法开展检查”不符合上述可撤销案源的情形，不当选。</w:t>
      </w:r>
    </w:p>
    <w:p>
      <w:r>
        <w:t>246. 【多选题】根据税费优惠政策适用管理工作要求，某市税务局稽查局对辖区内企业研发费加计扣除情况进行分析研判。下列选项中，不符合研发费加计扣除规定的有：</w:t>
      </w:r>
    </w:p>
    <w:p>
      <w:pPr>
        <w:pStyle w:val="ListBullet"/>
      </w:pPr>
      <w:r>
        <w:t xml:space="preserve">   A. 研发形成产品对外销售，产品所耗用的费用全部计入研发费用加计扣除</w:t>
      </w:r>
    </w:p>
    <w:p>
      <w:pPr>
        <w:pStyle w:val="ListBullet"/>
      </w:pPr>
      <w:r>
        <w:t xml:space="preserve">   B. 取得研发过程中形成的下脚料收入，冲减对应可加计扣除的研发费用</w:t>
      </w:r>
    </w:p>
    <w:p>
      <w:pPr>
        <w:pStyle w:val="ListBullet"/>
      </w:pPr>
      <w:r>
        <w:t xml:space="preserve">   C. 研发人员差旅费归集到“人员人工费用”，全额申报研发费用加计扣除</w:t>
      </w:r>
    </w:p>
    <w:p>
      <w:pPr>
        <w:pStyle w:val="ListBullet"/>
      </w:pPr>
      <w:r>
        <w:t xml:space="preserve">   D. 失败的研发活动所发生的研发费用，申报加计扣除</w:t>
      </w:r>
    </w:p>
    <w:p>
      <w:pPr>
        <w:pStyle w:val="ListBullet"/>
      </w:pPr>
      <w:r>
        <w:t xml:space="preserve">   E. 取得政府补贴作为不征税收入处理，将补贴用于研发申报加计扣除</w:t>
      </w:r>
    </w:p>
    <w:p>
      <w:r>
        <w:t xml:space="preserve">   答案：A,C,E</w:t>
      </w:r>
    </w:p>
    <w:p>
      <w:r>
        <w:t xml:space="preserve">   解析：根据《财政部 国家税务总局 科技部关于完善研究开发费用税前加计扣除政策的通知》（财税〔2015〕119号）、《国家税务总局关于企业研究开发费用税前加计扣除政策有关问题的公告》（国家税务总局公告2015年第97号）及《国家税务总局关于研发费用税前加计扣除归集范围有关问题的公告》（国家税务总局公告2017年第40号）规定，企业研发活动直接形成产品或作为组成部分形成的产品对外销售的，研发费用中对应的材料费用不得加计扣除。选项A错误。研发人员差旅费应当归集到其他相关费用，费用总额不得超过可加计扣除研发费用总额的10%。选项C错误。企业取得作为不征税收入处理的财政性资金用于研发活动所形成的费用或无形资产，不得计算加计扣除或摊销。选项E错误。</w:t>
      </w:r>
    </w:p>
    <w:p>
      <w:r>
        <w:t>247. 【多选题】根据税务稽查案件办理程序规定，《税务行政处罚决定书》应当载明的内容有：</w:t>
      </w:r>
    </w:p>
    <w:p>
      <w:pPr>
        <w:pStyle w:val="ListBullet"/>
      </w:pPr>
      <w:r>
        <w:t xml:space="preserve">   A. 检查范围和内容</w:t>
      </w:r>
    </w:p>
    <w:p>
      <w:pPr>
        <w:pStyle w:val="ListBullet"/>
      </w:pPr>
      <w:r>
        <w:t xml:space="preserve">   B. 滞纳金计算方法</w:t>
      </w:r>
    </w:p>
    <w:p>
      <w:pPr>
        <w:pStyle w:val="ListBullet"/>
      </w:pPr>
      <w:r>
        <w:t xml:space="preserve">   C. 申请听证的途径和期限</w:t>
      </w:r>
    </w:p>
    <w:p>
      <w:pPr>
        <w:pStyle w:val="ListBullet"/>
      </w:pPr>
      <w:r>
        <w:t xml:space="preserve">   D. 税收违法事实、证据及所属期间</w:t>
      </w:r>
    </w:p>
    <w:p>
      <w:pPr>
        <w:pStyle w:val="ListBullet"/>
      </w:pPr>
      <w:r>
        <w:t xml:space="preserve">   E. 行政处罚种类和依据</w:t>
      </w:r>
    </w:p>
    <w:p>
      <w:r>
        <w:t xml:space="preserve">   答案：A,D,E</w:t>
      </w:r>
    </w:p>
    <w:p>
      <w:r>
        <w:t xml:space="preserve">   解析：根据《税务稽查案件办理程序规定》(国家税务总局令第52号)第四十四条的规定，税务行政处罚决定书应当包括以下主要内容：（一）被查对象或者其他涉税当事人姓名或者名称、有效身份证件号码或者统一社会信用代码、地址。没有统一社会信用代码的，以税务机关赋予的纳税人识别号代替；（二）检查范围和内容；（三）税收违法事实、证据及所属期间；（四）行政处罚种类和依据；（五）行政处罚履行方式、期限和地点；（六）当事人不按期履行行政处罚决定应当承担的责任；（七）申请行政复议或者提起行政诉讼的途径和期限；（八）行政处罚决定书的文号、制作日期、税务机关名称及印章。</w:t>
      </w:r>
    </w:p>
    <w:p>
      <w:r>
        <w:t>248. 【多选题】对符合一定情形的随机抽查对象，应列入随机抽查对象异常名录。这些情形有：</w:t>
      </w:r>
    </w:p>
    <w:p>
      <w:pPr>
        <w:pStyle w:val="ListBullet"/>
      </w:pPr>
      <w:r>
        <w:t xml:space="preserve">   A. 税收风险等级为高风险的</w:t>
      </w:r>
    </w:p>
    <w:p>
      <w:pPr>
        <w:pStyle w:val="ListBullet"/>
      </w:pPr>
      <w:r>
        <w:t xml:space="preserve">   B. 三个年度内两次以上被检举的</w:t>
      </w:r>
    </w:p>
    <w:p>
      <w:pPr>
        <w:pStyle w:val="ListBullet"/>
      </w:pPr>
      <w:r>
        <w:t xml:space="preserve">   C. 长期纳税申报异常的</w:t>
      </w:r>
    </w:p>
    <w:p>
      <w:pPr>
        <w:pStyle w:val="ListBullet"/>
      </w:pPr>
      <w:r>
        <w:t xml:space="preserve">   D. 纳税信用级别为D级的</w:t>
      </w:r>
    </w:p>
    <w:p>
      <w:pPr>
        <w:pStyle w:val="ListBullet"/>
      </w:pPr>
      <w:r>
        <w:t xml:space="preserve">   E. 受托协查事项中存在税收违法行为的</w:t>
      </w:r>
    </w:p>
    <w:p>
      <w:r>
        <w:t xml:space="preserve">   答案：A,C,D,E</w:t>
      </w:r>
    </w:p>
    <w:p>
      <w:r>
        <w:t xml:space="preserve">   解析：根据《国家税务总局关于印发&lt;税务稽查随机抽查对象名录库&gt;管理办法（试行）的通知》（税总发〔2016〕73号）第十七条之规定，对符合下列情形之一的随机抽查对象，列入随机抽查对象异常名录：（一）税收风险等级为高风险的；（二）两个年度内两次以上被检举且经检查均有税收违法行为的；（三）受托协查事项中存在税收违法行为的；（四）长期纳税申报异常的；（五）纳税信用级别为D级的；（六）被相关部门列为违法失信联合惩戒的；（七）存在其他异常情况的。</w:t>
      </w:r>
    </w:p>
    <w:p>
      <w:r>
        <w:t>249. 【多选题】检查人员案头分析发现，某企业将在建工程转为固定资产，存在少缴房产税的风险。下列选选项中，应当重点调取和检查的资料有：</w:t>
      </w:r>
    </w:p>
    <w:p>
      <w:pPr>
        <w:pStyle w:val="ListBullet"/>
      </w:pPr>
      <w:r>
        <w:t xml:space="preserve">   A. 房屋买卖合同</w:t>
      </w:r>
    </w:p>
    <w:p>
      <w:pPr>
        <w:pStyle w:val="ListBullet"/>
      </w:pPr>
      <w:r>
        <w:t xml:space="preserve">   B. 房屋工程结算资料</w:t>
      </w:r>
    </w:p>
    <w:p>
      <w:pPr>
        <w:pStyle w:val="ListBullet"/>
      </w:pPr>
      <w:r>
        <w:t xml:space="preserve">   C. 土地使用权出让、转让合同</w:t>
      </w:r>
    </w:p>
    <w:p>
      <w:pPr>
        <w:pStyle w:val="ListBullet"/>
      </w:pPr>
      <w:r>
        <w:t xml:space="preserve">   D. 固定资产账、凭证及固定资产卡片</w:t>
      </w:r>
    </w:p>
    <w:p>
      <w:pPr>
        <w:pStyle w:val="ListBullet"/>
      </w:pPr>
      <w:r>
        <w:t xml:space="preserve">   E. 取得土地使用权支付的价款及税费的凭证</w:t>
      </w:r>
    </w:p>
    <w:p>
      <w:r>
        <w:t xml:space="preserve">   答案：B,C,D,E</w:t>
      </w:r>
    </w:p>
    <w:p>
      <w:r>
        <w:t xml:space="preserve">   解析：《税务稽查案件取证工作指引》规定，房屋工程结算资料，检查房屋完工时间，房屋工程金额，确定房产税纳税义务发生时间，计税依据；固定资产账、凭证及固定资产卡片，检查房屋成本，面积；土地使用权出让、转让合同，检查取得土地的面积，受让金额，确认土地的容积率；取得土地使用权支付的价款及税费，结合容积率计算应计入房产原值的土地成本。《财政部国家税务总局关于安置残疾人就业单位城镇土地使用税等政策的通知》（财税〔2010〕121 号）规定，对按照房产原值计税的房产，无论会计上如何核算，房产原值均应包含地价，包括为取得土地使用权支付的价款、开发土地发生的成本费用等。宗地容积率低于0.5的，按房产建筑面积的2倍计算土地面积并据此确定计入房产原值的地价。</w:t>
      </w:r>
    </w:p>
    <w:p>
      <w:r>
        <w:t>250. 【多选题】根据税务稽查领域防范执法和廉政风险专项整治工作方案要求，下列选项中，属于“聚焦定性错误、裁量失当问题重点纠治”事项的有：</w:t>
      </w:r>
    </w:p>
    <w:p>
      <w:pPr>
        <w:pStyle w:val="ListBullet"/>
      </w:pPr>
      <w:r>
        <w:t xml:space="preserve">   A. 未对案件违法行为进行准确定性</w:t>
      </w:r>
    </w:p>
    <w:p>
      <w:pPr>
        <w:pStyle w:val="ListBullet"/>
      </w:pPr>
      <w:r>
        <w:t xml:space="preserve">   B. 未依法依规加收滞纳金</w:t>
      </w:r>
    </w:p>
    <w:p>
      <w:pPr>
        <w:pStyle w:val="ListBullet"/>
      </w:pPr>
      <w:r>
        <w:t xml:space="preserve">   C. 应处罚未处罚</w:t>
      </w:r>
    </w:p>
    <w:p>
      <w:pPr>
        <w:pStyle w:val="ListBullet"/>
      </w:pPr>
      <w:r>
        <w:t xml:space="preserve">   D. 稽查案源信息未按要求录入信息系统</w:t>
      </w:r>
    </w:p>
    <w:p>
      <w:pPr>
        <w:pStyle w:val="ListBullet"/>
      </w:pPr>
      <w:r>
        <w:t xml:space="preserve">   E. 案件久拖不查</w:t>
      </w:r>
    </w:p>
    <w:p>
      <w:r>
        <w:t xml:space="preserve">   答案：A,B,C</w:t>
      </w:r>
    </w:p>
    <w:p>
      <w:r>
        <w:t xml:space="preserve">   解析：根据《税务稽查领域防范执法和廉政风险 专项整治工作方案》规定，（三）聚焦定性错误、裁量失当问题重点纠治 1.定性错误，未对案件违法行为进行准确定性； 2.处理错误，未依法依规加收滞纳金； 3.应处罚未处罚，违反《税务行政处罚裁量权行使规则》或 区域税务行政处罚裁量基准进行处罚，无法定理由或未履行规定 程序适用从轻、减轻处罚或不予行政处罚，“类案不同罚”； 4.违反集体审理要求，重点稽查案件和重大税务案件未按规 定实施集体审理，未根据集体审理意见出具税务执法决定文书； 5.未按规定移送涉嫌犯罪案件，对符合移送司法机关条件的 涉嫌犯罪案件未依法移送； 6.其他不符合规定的审理管理事项</w:t>
      </w:r>
    </w:p>
    <w:p>
      <w:r>
        <w:t>251. 【多选题】根据现行规定，下列选项中，关于超豪华小汽车消费税政策表述正确的有：</w:t>
      </w:r>
    </w:p>
    <w:p>
      <w:pPr>
        <w:pStyle w:val="ListBullet"/>
      </w:pPr>
      <w:r>
        <w:t xml:space="preserve">   A. 销售二手超豪华小汽车，应征收消费税</w:t>
      </w:r>
    </w:p>
    <w:p>
      <w:pPr>
        <w:pStyle w:val="ListBullet"/>
      </w:pPr>
      <w:r>
        <w:t xml:space="preserve">   B. 进口的超豪华小汽车仅在进口环节计算消费税</w:t>
      </w:r>
    </w:p>
    <w:p>
      <w:pPr>
        <w:pStyle w:val="ListBullet"/>
      </w:pPr>
      <w:r>
        <w:t xml:space="preserve">   C. 超豪华小汽车零售环节税率为10%</w:t>
      </w:r>
    </w:p>
    <w:p>
      <w:pPr>
        <w:pStyle w:val="ListBullet"/>
      </w:pPr>
      <w:r>
        <w:t xml:space="preserve">   D. 征收范围为每辆零售价格80万元及以上的超豪华小汽车</w:t>
      </w:r>
    </w:p>
    <w:p>
      <w:pPr>
        <w:pStyle w:val="ListBullet"/>
      </w:pPr>
      <w:r>
        <w:t xml:space="preserve">   E. 对纯电动超豪华小汽车仅在零售环节征收消费税</w:t>
      </w:r>
    </w:p>
    <w:p>
      <w:r>
        <w:t xml:space="preserve">   答案：C,E</w:t>
      </w:r>
    </w:p>
    <w:p>
      <w:r>
        <w:t xml:space="preserve">   解析：根据《财政部 税务总局关于调整超豪华小汽车消费税政策的公告》（财政部 税务总局公告2025年第3号）规定，一、《财政部 国家税务总局关于对超豪华小汽车加征消费税有关事项的通知》（财税〔2016〕129号）第一条中超豪华小汽车征收范围调整为“每辆零售价格90万元（不含增值税）及以上的各种动力类型（含纯电动、燃料电池等动力类型）的乘用车和中轻型商用客车”。《财政部 国家税务总局关于调整小汽车进口环节消费税的通知》（财关税〔2016〕63号）规定的超豪华小汽车进口环节消费税的征收范围相应调整。对纯电动、燃料电池等没有气缸容量（排气量）的超豪华小汽车仅在零售环节征收消费税。二、对纳税人销售二手超豪华小汽车，不征收消费税。本公告所称二手车，是指从办理完注册登记手续至达到国家强制报废标准之前进行交易并转移所有权的车辆。三、《财政部 国家税务总局关于对超豪华小汽车加征消费税有关事项的通知》（财税〔2016〕129号）第三条中的零售环节销售额，是指纳税人向购买方收取的与购车行为相关的全部价款和价外费用，包括以精品、配饰和服务等名义收取的价款。</w:t>
        <w:br/>
        <w:t>《关于调整小汽车进口环节消费税的通知》（财关税〔2016〕63号）规定：对我国驻外使领馆工作人员、外国驻华机构及人员、非居民常住人员、政府间协议规定等应税（消费税）进口自用，且完税价格130万元及以上的超豪华小汽车消费税，按照生产（进口）环节税率和零售环节税率（10%）加总计算，由海关代征。</w:t>
      </w:r>
    </w:p>
    <w:p>
      <w:r>
        <w:t>252. 【多选题】稽查局在下列执法活动中，应当通过音像方式进行记录的有：</w:t>
      </w:r>
    </w:p>
    <w:p>
      <w:pPr>
        <w:pStyle w:val="ListBullet"/>
      </w:pPr>
      <w:r>
        <w:t xml:space="preserve">   A. 税收违法案件举报中心接待多人联名实名来访检举</w:t>
      </w:r>
    </w:p>
    <w:p>
      <w:pPr>
        <w:pStyle w:val="ListBullet"/>
      </w:pPr>
      <w:r>
        <w:t xml:space="preserve">   B. 在受送达人生产经营地或者注册登记地张贴公告送达税务文书的</w:t>
      </w:r>
    </w:p>
    <w:p>
      <w:pPr>
        <w:pStyle w:val="ListBullet"/>
      </w:pPr>
      <w:r>
        <w:t xml:space="preserve">   C. 检查人员现场提取电子数据及对有形存储介质进行签封的过程</w:t>
      </w:r>
    </w:p>
    <w:p>
      <w:pPr>
        <w:pStyle w:val="ListBullet"/>
      </w:pPr>
      <w:r>
        <w:t xml:space="preserve">   D. 查封、扣押商品、货物或者其他财产</w:t>
      </w:r>
    </w:p>
    <w:p>
      <w:pPr>
        <w:pStyle w:val="ListBullet"/>
      </w:pPr>
      <w:r>
        <w:t xml:space="preserve">   E. 强制从被执行人银行账户中划拨税款、滞纳金、罚款</w:t>
      </w:r>
    </w:p>
    <w:p>
      <w:r>
        <w:t xml:space="preserve">   答案：B,D,E</w:t>
      </w:r>
    </w:p>
    <w:p>
      <w:r>
        <w:t xml:space="preserve">   解析：根据《税收违法行为检举管理办法》（国家税务总局令第49号）第十五条第三款之规定，接收来访检举的，经告知检举人后，可以录音、录像。根据相关工作规范，提取电子数据时，应当制作《现场笔录》；电子数据提供人拒绝配合封签的，可以通过音像记录设备进行记录。</w:t>
      </w:r>
    </w:p>
    <w:p>
      <w:r>
        <w:t>253. 【多选题】甲公司向乙公司购买货物，取得丙公司虚开的普通发票，且虚构资金流向。稽查局对甲公司实施检查时，乙、丙公司均已办理注销登记。甲公司向稽查局提供证明支出真实性的必备资料有：</w:t>
      </w:r>
    </w:p>
    <w:p>
      <w:pPr>
        <w:pStyle w:val="ListBullet"/>
      </w:pPr>
      <w:r>
        <w:t xml:space="preserve">   A. 货物运输的证明资料</w:t>
      </w:r>
    </w:p>
    <w:p>
      <w:pPr>
        <w:pStyle w:val="ListBullet"/>
      </w:pPr>
      <w:r>
        <w:t xml:space="preserve">   B. 与乙公司签订的买卖合同</w:t>
      </w:r>
    </w:p>
    <w:p>
      <w:pPr>
        <w:pStyle w:val="ListBullet"/>
      </w:pPr>
      <w:r>
        <w:t xml:space="preserve">   C. 乙公司工商注销的证明资料</w:t>
      </w:r>
    </w:p>
    <w:p>
      <w:pPr>
        <w:pStyle w:val="ListBullet"/>
      </w:pPr>
      <w:r>
        <w:t xml:space="preserve">   D. 向已公司支付货款的银行转账凭证</w:t>
      </w:r>
    </w:p>
    <w:p>
      <w:pPr>
        <w:pStyle w:val="ListBullet"/>
      </w:pPr>
      <w:r>
        <w:t xml:space="preserve">   E. 向丙公司支付货款的银行承兑汇票</w:t>
      </w:r>
    </w:p>
    <w:p>
      <w:r>
        <w:t xml:space="preserve">   答案：B,C,D</w:t>
      </w:r>
    </w:p>
    <w:p>
      <w:r>
        <w:t xml:space="preserve">   解析：根据《企业所得税税前扣除凭证管理办法》（国家税务总局公告2018年第28号）第十四条的规定，企业在补开、换开发票、其他外部凭证过程中，因对方注销、撤销、依法被吊销营业执照、被税务机关认定为非正常户等特殊原因无法补开、换开发票、其他外部凭证的，可凭以下资料证实支出真实性后，其支出允许税前扣除：（一）无法补开、换开发票、其他外部凭证原因的证明资料（包括工商注销、机构撤销、列入非正常经营户、破产公告等证明资料）；（二）相关业务活动的合同或者协议；（三）采用非现金方式支付的付款凭证；（四）货物运输的证明资料；（五）货物入库、出库内部凭证；（六）企业会计核算记录以及其他资料。前款第一项至第三项为必备资料。</w:t>
      </w:r>
    </w:p>
    <w:p>
      <w:r>
        <w:t>254. 【多选题】根据现行税务稽查案源管理规定，稽查部门根据涉税违法线索来源的不同，将案源标识为不同的案源类型。案源类型包括：</w:t>
      </w:r>
    </w:p>
    <w:p>
      <w:pPr>
        <w:pStyle w:val="ListBullet"/>
      </w:pPr>
      <w:r>
        <w:t xml:space="preserve">   A. 稽查筛查案源</w:t>
      </w:r>
    </w:p>
    <w:p>
      <w:pPr>
        <w:pStyle w:val="ListBullet"/>
      </w:pPr>
      <w:r>
        <w:t xml:space="preserve">   B. 随机抽查案源</w:t>
      </w:r>
    </w:p>
    <w:p>
      <w:pPr>
        <w:pStyle w:val="ListBullet"/>
      </w:pPr>
      <w:r>
        <w:t xml:space="preserve">   C. 数风推送案源</w:t>
      </w:r>
    </w:p>
    <w:p>
      <w:pPr>
        <w:pStyle w:val="ListBullet"/>
      </w:pPr>
      <w:r>
        <w:t xml:space="preserve">   D. 检举案源</w:t>
      </w:r>
    </w:p>
    <w:p>
      <w:pPr>
        <w:pStyle w:val="ListBullet"/>
      </w:pPr>
      <w:r>
        <w:t xml:space="preserve">   E. 督办案源</w:t>
      </w:r>
    </w:p>
    <w:p>
      <w:r>
        <w:t xml:space="preserve">   答案：A,B,C,D</w:t>
      </w:r>
    </w:p>
    <w:p>
      <w:r>
        <w:t xml:space="preserve">   解析：根据《税务稽查案源管理办法》（税总稽查发〔2025〕12号）第二十四条规定，稽查部门根据涉税违法线索来源的不同，将案源标识为稽查筛查、随机抽查、数风推送、交办、转办、检举、协查和其他等案源类型。</w:t>
      </w:r>
    </w:p>
    <w:p>
      <w:r>
        <w:t>255. 【多选题】某市税务局稽查局在对张某的涉税情况实施检查时，对其婚姻状态信息存疑，可向有关单位或部门取证。这些部门包括：</w:t>
      </w:r>
    </w:p>
    <w:p>
      <w:pPr>
        <w:pStyle w:val="ListBullet"/>
      </w:pPr>
      <w:r>
        <w:t xml:space="preserve">   A. 法院</w:t>
      </w:r>
    </w:p>
    <w:p>
      <w:pPr>
        <w:pStyle w:val="ListBullet"/>
      </w:pPr>
      <w:r>
        <w:t xml:space="preserve">   B. 民政部门</w:t>
      </w:r>
    </w:p>
    <w:p>
      <w:pPr>
        <w:pStyle w:val="ListBullet"/>
      </w:pPr>
      <w:r>
        <w:t xml:space="preserve">   C. 外交部门</w:t>
      </w:r>
    </w:p>
    <w:p>
      <w:pPr>
        <w:pStyle w:val="ListBullet"/>
      </w:pPr>
      <w:r>
        <w:t xml:space="preserve">   D. 公安部门</w:t>
      </w:r>
    </w:p>
    <w:p>
      <w:pPr>
        <w:pStyle w:val="ListBullet"/>
      </w:pPr>
      <w:r>
        <w:t xml:space="preserve">   E. 卫生保健部门</w:t>
      </w:r>
    </w:p>
    <w:p>
      <w:r>
        <w:t xml:space="preserve">   答案：A,B,C</w:t>
      </w:r>
    </w:p>
    <w:p>
      <w:r>
        <w:t xml:space="preserve">   解析：根据《国务院关于印发个人所得税专项附加扣除暂行办法的通知》（国发〔2018〕41号）第二十六条规定，有关部门和单位有责任和义务向税务部门提供或者协助核实以下与专项附加扣除有关的信息：（一）公安部门有关户籍人口基本信息、户成员关系信息、出入境证件信息、相关出国人员信息、户籍人口死亡标识等信息；（二）卫生健康部门有关出生医学证明信息、独生子女信息；（三）民政部门、外交部门、法院有关婚姻状况信息；（四）教育部门有关学生学籍信息（包括学历继续教育学生学籍、考籍信息）、在相关部门备案的境外教育机构资质信息；（五）人力资源社会保障等部门有关技工院校学生学籍信息、技能人员职业资格继续教育信息、专业技术人员职业资格继续教育信息；（六）住房城乡建设部门有关房屋（含公租房）租赁信息、住房公积金管理机构有关住房公积金贷款还款支出信息；（七）自然资源部门有关不动产登记信息；（八）人民银行、金融监督管理部门有关住房商业贷款还款支出信息；（九）医疗保障部门有关在医疗保障信息系统记录的个人负担的医药费用信息。</w:t>
      </w:r>
    </w:p>
    <w:p>
      <w:r>
        <w:t>256. 【多选题】资金流是办理虚开发票案件的重要证据。对资金流开展检查时应围绕的内容有：</w:t>
      </w:r>
    </w:p>
    <w:p>
      <w:pPr>
        <w:pStyle w:val="ListBullet"/>
      </w:pPr>
      <w:r>
        <w:t xml:space="preserve">   A. 虚列债权</w:t>
      </w:r>
    </w:p>
    <w:p>
      <w:pPr>
        <w:pStyle w:val="ListBullet"/>
      </w:pPr>
      <w:r>
        <w:t xml:space="preserve">   B. 虚列债务</w:t>
      </w:r>
    </w:p>
    <w:p>
      <w:pPr>
        <w:pStyle w:val="ListBullet"/>
      </w:pPr>
      <w:r>
        <w:t xml:space="preserve">   C. 虚假资金流转</w:t>
      </w:r>
    </w:p>
    <w:p>
      <w:pPr>
        <w:pStyle w:val="ListBullet"/>
      </w:pPr>
      <w:r>
        <w:t xml:space="preserve">   D. 虚假货物运输</w:t>
      </w:r>
    </w:p>
    <w:p>
      <w:pPr>
        <w:pStyle w:val="ListBullet"/>
      </w:pPr>
      <w:r>
        <w:t xml:space="preserve">   E. 虚假生产加工</w:t>
      </w:r>
    </w:p>
    <w:p>
      <w:r>
        <w:t xml:space="preserve">   答案：A,B,C</w:t>
      </w:r>
    </w:p>
    <w:p>
      <w:r>
        <w:t xml:space="preserve">   解析：根据《虚开发票案件查处工作指引》的相关表述，资金流的检查方法围绕检查检查虚开发票违法活动中虚假资金流转、虚列债权、虚列债务展开。A、B、C当选。</w:t>
      </w:r>
    </w:p>
    <w:p>
      <w:r>
        <w:t>257. 【多选题】认真落实《税务稽查以查促管工作规则》 ，实施“三书一单 ”，充分发挥税务稽查部门以查促管促治作用。其中“三书 ”是指：</w:t>
      </w:r>
    </w:p>
    <w:p>
      <w:pPr>
        <w:pStyle w:val="ListBullet"/>
      </w:pPr>
      <w:r>
        <w:t xml:space="preserve">   A. 税务稽查建议书</w:t>
      </w:r>
    </w:p>
    <w:p>
      <w:pPr>
        <w:pStyle w:val="ListBullet"/>
      </w:pPr>
      <w:r>
        <w:t xml:space="preserve">   B. 税务稽查合规建议书</w:t>
      </w:r>
    </w:p>
    <w:p>
      <w:pPr>
        <w:pStyle w:val="ListBullet"/>
      </w:pPr>
      <w:r>
        <w:t xml:space="preserve">   C. 纳税信用修复告知书</w:t>
      </w:r>
    </w:p>
    <w:p>
      <w:pPr>
        <w:pStyle w:val="ListBullet"/>
      </w:pPr>
      <w:r>
        <w:t xml:space="preserve">   D. 征管建议书</w:t>
      </w:r>
    </w:p>
    <w:p>
      <w:pPr>
        <w:pStyle w:val="ListBullet"/>
      </w:pPr>
      <w:r>
        <w:t xml:space="preserve">   E. 税务稽查项目书</w:t>
      </w:r>
    </w:p>
    <w:p>
      <w:r>
        <w:t xml:space="preserve">   答案：A,B,C</w:t>
      </w:r>
    </w:p>
    <w:p>
      <w:r>
        <w:t xml:space="preserve">   解析：按照相关工作要求，认真落实《税务稽查以查促管工作规则》，实施“税务稽查建议书 ”“税务稽查合规建议书 ”“纳税信用修复告知书 ”“税费风险提示单 ”等“三书一单 ”，充分发挥税务稽查部门以查促管促治作用。</w:t>
      </w:r>
    </w:p>
    <w:p>
      <w:r>
        <w:t>258. 【多选题】偷税数额及比例达到一定标准后，应移送公安机关追究刑事责任。下列税额在计算偷税比例时，应计入当年应纳税总额的有：</w:t>
      </w:r>
    </w:p>
    <w:p>
      <w:pPr>
        <w:pStyle w:val="ListBullet"/>
      </w:pPr>
      <w:r>
        <w:t xml:space="preserve">   A. 应纳印花税10万元</w:t>
      </w:r>
    </w:p>
    <w:p>
      <w:pPr>
        <w:pStyle w:val="ListBullet"/>
      </w:pPr>
      <w:r>
        <w:t xml:space="preserve">   B. 应纳房产税100万元</w:t>
      </w:r>
    </w:p>
    <w:p>
      <w:pPr>
        <w:pStyle w:val="ListBullet"/>
      </w:pPr>
      <w:r>
        <w:t xml:space="preserve">   C. 应纳关税200万元</w:t>
      </w:r>
    </w:p>
    <w:p>
      <w:pPr>
        <w:pStyle w:val="ListBullet"/>
      </w:pPr>
      <w:r>
        <w:t xml:space="preserve">   D. 应纳企业所得税50万元</w:t>
      </w:r>
    </w:p>
    <w:p>
      <w:pPr>
        <w:pStyle w:val="ListBullet"/>
      </w:pPr>
      <w:r>
        <w:t xml:space="preserve">   E. 应向税务机关缴纳的增值税500万元</w:t>
      </w:r>
    </w:p>
    <w:p>
      <w:r>
        <w:t xml:space="preserve">   答案：A,B,D,E</w:t>
      </w:r>
    </w:p>
    <w:p>
      <w:r>
        <w:t xml:space="preserve">   解析：《最高人民法院 最高人民检察院关于办理危害税收征管刑事案件适用法律若干问题的解释》（法释〔2024〕4号）第四条第二款刑法第二百零一条第一款规定的“应纳税额”，是指应税行为发生年度内依照税收法律、行政法规规定应当缴纳的税额，不包括海关代征的增值税、关税等及纳税人依法预缴的税额。</w:t>
      </w:r>
    </w:p>
    <w:p>
      <w:r>
        <w:t>259. 【多选题】委托方对于案情较为复杂的税务稽查案件需要派人协查的，应当准备和携带的公文、证件和资料包括：</w:t>
      </w:r>
    </w:p>
    <w:p>
      <w:pPr>
        <w:pStyle w:val="ListBullet"/>
      </w:pPr>
      <w:r>
        <w:t xml:space="preserve">   A. 派人协查情况表</w:t>
      </w:r>
    </w:p>
    <w:p>
      <w:pPr>
        <w:pStyle w:val="ListBullet"/>
      </w:pPr>
      <w:r>
        <w:t xml:space="preserve">   B. 税务稽查案件派人协查函</w:t>
      </w:r>
    </w:p>
    <w:p>
      <w:pPr>
        <w:pStyle w:val="ListBullet"/>
      </w:pPr>
      <w:r>
        <w:t xml:space="preserve">   C. 介绍信</w:t>
      </w:r>
    </w:p>
    <w:p>
      <w:pPr>
        <w:pStyle w:val="ListBullet"/>
      </w:pPr>
      <w:r>
        <w:t xml:space="preserve">   D. 税务检查证</w:t>
      </w:r>
    </w:p>
    <w:p>
      <w:pPr>
        <w:pStyle w:val="ListBullet"/>
      </w:pPr>
      <w:r>
        <w:t xml:space="preserve">   E. 税务检查通知书</w:t>
      </w:r>
    </w:p>
    <w:p>
      <w:r>
        <w:t xml:space="preserve">   答案：A,B,C,D</w:t>
      </w:r>
    </w:p>
    <w:p>
      <w:r>
        <w:t xml:space="preserve">   解析：根据《税务稽查案件发票协查管理办法》（税总稽查发〔2025〕21号）第十七条、第十八条规定，委托方对于案情较为复杂的税务稽查案件需要派人协查的，应当填制《派人协查情况表》，列明派人协查事由、派出人员信息、派人协查要求等内容，通过信息系统向受托方发出《税务稽查案件派人协查函》。委托方派出检查人员赴受托方开展调查取证工作时，应当携带加盖所在单位公章的《介绍信》《税务检查证》以及相关身份证明。</w:t>
      </w:r>
    </w:p>
    <w:p>
      <w:r>
        <w:t>260. 【多选题】检查人员应对稽查中知悉的相关信息严格保密。下列选项中，属于应当保密的有：</w:t>
      </w:r>
    </w:p>
    <w:p>
      <w:pPr>
        <w:pStyle w:val="ListBullet"/>
      </w:pPr>
      <w:r>
        <w:t xml:space="preserve">   A. 被查企业的技术信息</w:t>
      </w:r>
    </w:p>
    <w:p>
      <w:pPr>
        <w:pStyle w:val="ListBullet"/>
      </w:pPr>
      <w:r>
        <w:t xml:space="preserve">   B. 被查企业的经营信息</w:t>
      </w:r>
    </w:p>
    <w:p>
      <w:pPr>
        <w:pStyle w:val="ListBullet"/>
      </w:pPr>
      <w:r>
        <w:t xml:space="preserve">   C. 被查企业的税收违法信息</w:t>
      </w:r>
    </w:p>
    <w:p>
      <w:pPr>
        <w:pStyle w:val="ListBullet"/>
      </w:pPr>
      <w:r>
        <w:t xml:space="preserve">   D. 被查企业财务负责人的年薪信息</w:t>
      </w:r>
    </w:p>
    <w:p>
      <w:pPr>
        <w:pStyle w:val="ListBullet"/>
      </w:pPr>
      <w:r>
        <w:t xml:space="preserve">   E. 被查企业的信用信息</w:t>
      </w:r>
    </w:p>
    <w:p>
      <w:r>
        <w:t xml:space="preserve">   答案：A,B,D</w:t>
      </w:r>
    </w:p>
    <w:p>
      <w:r>
        <w:t xml:space="preserve">   解析：《纳税人涉税保密信息管理暂行办法》第一章第二条规定，本办法所称纳税人涉税保密信息，是指税务机关在税收征收管理工作中依法制作或者采集的，以一定形式记录、保存的涉及到纳税人商业秘密和个人隐私的信息。主要包括纳税人的技术信息、经营信息和纳税人、主要投资人以及经营者不愿公开的个人事项。</w:t>
      </w:r>
    </w:p>
    <w:p>
      <w:r>
        <w:t>261. 【多选题】市税务局稽查局对涉及房产、土地转让的企业改制重组涉税问题进行专题研讨，下列选项中，应当征收土地增值税的有：</w:t>
      </w:r>
    </w:p>
    <w:p>
      <w:pPr>
        <w:pStyle w:val="ListBullet"/>
      </w:pPr>
      <w:r>
        <w:t xml:space="preserve">   A. 甲、乙两家房地产公司合并为丙公司，原投资主体存续</w:t>
      </w:r>
    </w:p>
    <w:p>
      <w:pPr>
        <w:pStyle w:val="ListBullet"/>
      </w:pPr>
      <w:r>
        <w:t xml:space="preserve">   B. 甲医药公司分立为乙、丙医药公司，且投资主体不变</w:t>
      </w:r>
    </w:p>
    <w:p>
      <w:pPr>
        <w:pStyle w:val="ListBullet"/>
      </w:pPr>
      <w:r>
        <w:t xml:space="preserve">   C. 甲建筑有限公司整体改制为股份有限公司</w:t>
      </w:r>
    </w:p>
    <w:p>
      <w:pPr>
        <w:pStyle w:val="ListBullet"/>
      </w:pPr>
      <w:r>
        <w:t xml:space="preserve">   D. 甲酿酒公司以房地产投资乙商贸公司</w:t>
      </w:r>
    </w:p>
    <w:p>
      <w:pPr>
        <w:pStyle w:val="ListBullet"/>
      </w:pPr>
      <w:r>
        <w:t xml:space="preserve">   E. 甲公司依法破产，债权人承受甲公司抵偿债务的土地</w:t>
      </w:r>
    </w:p>
    <w:p>
      <w:r>
        <w:t xml:space="preserve">   答案：A,E</w:t>
      </w:r>
    </w:p>
    <w:p>
      <w:r>
        <w:t xml:space="preserve">   解析：《关于继续实施企业改制重组有关土地增值税政策的公告》（财政部 税务总局公告2023年第51号）规定，按照法律规定或者合同约定，两个或两个以上企业合并为一个企业，且原企业投资主体存续的，对原企业将房地产转移、变更到合并后的企业，暂不征收土地增值税。按照法律规定或者合同约定，企业分设为两个或两个以上与原企业投资主体相同的企业，对原企业将房地产转移、变更到分立后的企业，暂不征收土地增值税。单位、个人在改制重组时以房地产作价入股进行投资，对其将房地产转移、变更到被投资的企业，暂不征收土地增值税。上述改制重组有关土地增值税政策不适用于房地产转移任意一方为房地产开发企业的情形。</w:t>
      </w:r>
    </w:p>
    <w:p>
      <w:r>
        <w:t>262. 【多选题】稽查部门应对收集的各类涉税违法线索进行案头分析研判。下列选项中，属于分析研判内容的有：</w:t>
      </w:r>
    </w:p>
    <w:p>
      <w:pPr>
        <w:pStyle w:val="ListBullet"/>
      </w:pPr>
      <w:r>
        <w:t xml:space="preserve">   A. 审核线索是否属于稽查职责范围</w:t>
      </w:r>
    </w:p>
    <w:p>
      <w:pPr>
        <w:pStyle w:val="ListBullet"/>
      </w:pPr>
      <w:r>
        <w:t xml:space="preserve">   B. 审核涉税违法线索是否清晰</w:t>
      </w:r>
    </w:p>
    <w:p>
      <w:pPr>
        <w:pStyle w:val="ListBullet"/>
      </w:pPr>
      <w:r>
        <w:t xml:space="preserve">   C. 审核线索数据是否准确</w:t>
      </w:r>
    </w:p>
    <w:p>
      <w:pPr>
        <w:pStyle w:val="ListBullet"/>
      </w:pPr>
      <w:r>
        <w:t xml:space="preserve">   D. 审核证明资料是否完备</w:t>
      </w:r>
    </w:p>
    <w:p>
      <w:pPr>
        <w:pStyle w:val="ListBullet"/>
      </w:pPr>
      <w:r>
        <w:t xml:space="preserve">   E. 审核证据是否充分</w:t>
      </w:r>
    </w:p>
    <w:p>
      <w:r>
        <w:t xml:space="preserve">   答案：A,B,C,D</w:t>
      </w:r>
    </w:p>
    <w:p>
      <w:r>
        <w:t xml:space="preserve">   解析：根据《税务稽查案源管理办法》（税总稽查发〔2025〕12号）第十六条规定，稽查部门对收集的各类涉税违法线索进行案头分析研判。分析研判包括审核线索是否属于稽查职责范围，涉税违法线索是否清晰，线索数据是否准确，证明资料是否完备等。选项“审核证据是否充分”并不在案源分析研判环节，而应在实施审理环节。</w:t>
      </w:r>
    </w:p>
    <w:p>
      <w:r>
        <w:t>263. 【多选题】根据税务稽查领域防范执法和廉政风险专项整治工作方案，下列属于“聚焦选择执法、久查不结问题重点纠治”事项的有：</w:t>
      </w:r>
    </w:p>
    <w:p>
      <w:pPr>
        <w:pStyle w:val="ListBullet"/>
      </w:pPr>
      <w:r>
        <w:t xml:space="preserve">   A. 未按规定程序延长案件办理时限</w:t>
      </w:r>
    </w:p>
    <w:p>
      <w:pPr>
        <w:pStyle w:val="ListBullet"/>
      </w:pPr>
      <w:r>
        <w:t xml:space="preserve">   B. 未按照案源管理部门推送的“靶向检查清单”逐一对照检查</w:t>
      </w:r>
    </w:p>
    <w:p>
      <w:pPr>
        <w:pStyle w:val="ListBullet"/>
      </w:pPr>
      <w:r>
        <w:t xml:space="preserve">   C. 未按规定中止检查或恢复检查</w:t>
      </w:r>
    </w:p>
    <w:p>
      <w:pPr>
        <w:pStyle w:val="ListBullet"/>
      </w:pPr>
      <w:r>
        <w:t xml:space="preserve">   D. 对不符合终结执行条件的案件违规终结执行</w:t>
      </w:r>
    </w:p>
    <w:p>
      <w:pPr>
        <w:pStyle w:val="ListBullet"/>
      </w:pPr>
      <w:r>
        <w:t xml:space="preserve">   E. 案件执行完毕仍长期有大额多缴款项</w:t>
      </w:r>
    </w:p>
    <w:p>
      <w:r>
        <w:t xml:space="preserve">   答案：A,B,C</w:t>
      </w:r>
    </w:p>
    <w:p>
      <w:r>
        <w:t xml:space="preserve">   解析：根据《税务稽查领域防范执法和廉政风险专项整治工作方案》规定，（二）聚焦选择执法、久查不结问题重点纠治 1.案件久拖不查，案件检查或补充调查超期，未按规定程序延长案件办理时限；2.案件未查深查透，未按照案源管理部门推送的“靶向检查清单”逐一对照检查，未对检查过程中发现的明显疑点线索进一步进行检查；3.未按规定中止检查或恢复检查，未按规定及时解除中止检查；4.未按规定终结检查，对不符合终结检查情形的案件违规实施终结检查；5.未按规定办结，对不符合规定情形的案件实施办结，未经规定审批程序实施办结；6.其他不符合规定的检查管理事项</w:t>
      </w:r>
    </w:p>
    <w:p>
      <w:r>
        <w:t>264. 【多选题】根据税务机关开展税收违法案件一案双查的有关要求，下列选项中，应当实行一案双查的情形包括：</w:t>
      </w:r>
    </w:p>
    <w:p>
      <w:pPr>
        <w:pStyle w:val="ListBullet"/>
      </w:pPr>
      <w:r>
        <w:t xml:space="preserve">   A. 检举企业税收违法行为，同时检举税务人员违纪违法行为，线索具体的</w:t>
      </w:r>
    </w:p>
    <w:p>
      <w:pPr>
        <w:pStyle w:val="ListBullet"/>
      </w:pPr>
      <w:r>
        <w:t xml:space="preserve">   B. 稽查部门在检查中发现税务人员涉嫌失职渎职、索贿受贿的</w:t>
      </w:r>
    </w:p>
    <w:p>
      <w:pPr>
        <w:pStyle w:val="ListBullet"/>
      </w:pPr>
      <w:r>
        <w:t xml:space="preserve">   C. 督查内审、巡视巡察过程中仅发现涉税当事人存在违法行为的</w:t>
      </w:r>
    </w:p>
    <w:p>
      <w:pPr>
        <w:pStyle w:val="ListBullet"/>
      </w:pPr>
      <w:r>
        <w:t xml:space="preserve">   D. 重大税收违法案件存在税务机关或者税务人员涉嫌违纪违法行为的</w:t>
      </w:r>
    </w:p>
    <w:p>
      <w:pPr>
        <w:pStyle w:val="ListBullet"/>
      </w:pPr>
      <w:r>
        <w:t xml:space="preserve">   E. 牵头部门认为需要实行一案双查的</w:t>
      </w:r>
    </w:p>
    <w:p>
      <w:r>
        <w:t xml:space="preserve">   答案：A,B,D,E</w:t>
      </w:r>
    </w:p>
    <w:p>
      <w:r>
        <w:t xml:space="preserve">   解析：根据《税收违法案件一案双查实施办法》（税总党工发〔2022〕74号）第八条规定，有下列情形之一的，实行一案双查：（1）检举涉税当事人税收违法行为，同时检举税务机关或者税务人员违纪违法行为，线索具体的。（2）稽查部门在检查中发现税务机关或者税务人员涉嫌失职渎职、索贿受贿或者侵犯公民、法人和其他组织合法权益等行为的。（3）督察内审部门在税收执法监督检查中发现涉税当事人存在涉嫌税收违法行为，同时发现税务机关或者税务人员涉嫌违纪违法问题线索的。（5）重大税收违法案件存在税务机关或者税务人员涉嫌违纪违法行为的。（7）牵头部门认为需要实行一案双查的。</w:t>
      </w:r>
    </w:p>
    <w:p>
      <w:r>
        <w:t>265. 【多选题】根据税收执法考评与过错责任追究工作要求，执法过错责任的追究形式有：</w:t>
      </w:r>
    </w:p>
    <w:p>
      <w:pPr>
        <w:pStyle w:val="ListBullet"/>
      </w:pPr>
      <w:r>
        <w:t xml:space="preserve">   A. 通报批评</w:t>
      </w:r>
    </w:p>
    <w:p>
      <w:pPr>
        <w:pStyle w:val="ListBullet"/>
      </w:pPr>
      <w:r>
        <w:t xml:space="preserve">   B. 责令待岗</w:t>
      </w:r>
    </w:p>
    <w:p>
      <w:pPr>
        <w:pStyle w:val="ListBullet"/>
      </w:pPr>
      <w:r>
        <w:t xml:space="preserve">   C. 责令辞职</w:t>
      </w:r>
    </w:p>
    <w:p>
      <w:pPr>
        <w:pStyle w:val="ListBullet"/>
      </w:pPr>
      <w:r>
        <w:t xml:space="preserve">   D. 取消执法资格</w:t>
      </w:r>
    </w:p>
    <w:p>
      <w:pPr>
        <w:pStyle w:val="ListBullet"/>
      </w:pPr>
      <w:r>
        <w:t xml:space="preserve">   E. 批评教育</w:t>
      </w:r>
    </w:p>
    <w:p>
      <w:r>
        <w:t xml:space="preserve">   答案：A,B,D,E</w:t>
      </w:r>
    </w:p>
    <w:p>
      <w:r>
        <w:t xml:space="preserve">   解析：根据税收执法考评与过错责任追究工作要求，执法过错责任的追究形式，（1）批评教育；（2）责令作出书面检查；（3）通报批评；（4）取消评选先进的资格；（5）责令待岗；（6）调离执法岗位；（7）取消执法资格。</w:t>
      </w:r>
    </w:p>
    <w:p>
      <w:r>
        <w:t>266. 【多选题】根据行政处罚法的相关规定，下列选项属于税务行政处罚必须坚持的原则有：</w:t>
      </w:r>
    </w:p>
    <w:p>
      <w:pPr>
        <w:pStyle w:val="ListBullet"/>
      </w:pPr>
      <w:r>
        <w:t xml:space="preserve">   A. 处罚法定原则</w:t>
      </w:r>
    </w:p>
    <w:p>
      <w:pPr>
        <w:pStyle w:val="ListBullet"/>
      </w:pPr>
      <w:r>
        <w:t xml:space="preserve">   B. 处罚公正、公开原则</w:t>
      </w:r>
    </w:p>
    <w:p>
      <w:pPr>
        <w:pStyle w:val="ListBullet"/>
      </w:pPr>
      <w:r>
        <w:t xml:space="preserve">   C. 过罚相当原则</w:t>
      </w:r>
    </w:p>
    <w:p>
      <w:pPr>
        <w:pStyle w:val="ListBullet"/>
      </w:pPr>
      <w:r>
        <w:t xml:space="preserve">   D. 双方协商原则</w:t>
      </w:r>
    </w:p>
    <w:p>
      <w:pPr>
        <w:pStyle w:val="ListBullet"/>
      </w:pPr>
      <w:r>
        <w:t xml:space="preserve">   E. 处罚与教育相结合原则</w:t>
      </w:r>
    </w:p>
    <w:p>
      <w:r>
        <w:t xml:space="preserve">   答案：A,B,C,E</w:t>
      </w:r>
    </w:p>
    <w:p>
      <w:r>
        <w:t xml:space="preserve">   解析：根据《中华人民共和国行政处罚法》第四条 公民、法人或者其他组织违反行政管理秩序的行为，应当给予行政处罚的，依照本法由法律、法规、规章规定，并由行政机关依照本法规定的程序实施。第五条 行政处罚遵循公正、公开的原则。设定和实施行政处罚必须以事实为依据，与违法行为的事实、性质、情节以及社会危害程度相当。对违法行为给予行政处罚的规定必须公布；未经公布的，不得作为行政处罚的依据。第六条 实施行政处罚，纠正违法行为，应当坚持处罚与教育相结合，教育公民、法人或者其他组织自觉守法。</w:t>
      </w:r>
    </w:p>
    <w:p>
      <w:r>
        <w:t>267. 【多选题】稽查局对符合条件的案件可以按规定作办结处理。这些条件包括：</w:t>
      </w:r>
    </w:p>
    <w:p>
      <w:pPr>
        <w:pStyle w:val="ListBullet"/>
      </w:pPr>
      <w:r>
        <w:t xml:space="preserve">   A. 经过重大税务案件审理或者稽查局集体审理决定移送公安机关的</w:t>
      </w:r>
    </w:p>
    <w:p>
      <w:pPr>
        <w:pStyle w:val="ListBullet"/>
      </w:pPr>
      <w:r>
        <w:t xml:space="preserve">   B. 人民法院已受理强制执行申请的</w:t>
      </w:r>
    </w:p>
    <w:p>
      <w:pPr>
        <w:pStyle w:val="ListBullet"/>
      </w:pPr>
      <w:r>
        <w:t xml:space="preserve">   C. 拟向人民法院提起代位权、撤销权诉讼的</w:t>
      </w:r>
    </w:p>
    <w:p>
      <w:pPr>
        <w:pStyle w:val="ListBullet"/>
      </w:pPr>
      <w:r>
        <w:t xml:space="preserve">   D. 符合中止检查的情形，中止检查满3年，未解除中止的</w:t>
      </w:r>
    </w:p>
    <w:p>
      <w:pPr>
        <w:pStyle w:val="ListBullet"/>
      </w:pPr>
      <w:r>
        <w:t xml:space="preserve">   E. 符合中止执行的情形，中止执行满3年，未解除中止的</w:t>
      </w:r>
    </w:p>
    <w:p>
      <w:r>
        <w:t xml:space="preserve">   答案：A,B,D,E</w:t>
      </w:r>
    </w:p>
    <w:p>
      <w:r>
        <w:t xml:space="preserve">   解析：根据《全国税务稽查规范（2.0版）》5.5.2.3.2 一般案件办结规定，一般案件有下列情形之一的，可以认定为办结：（1）经过重大税务案件审理或者稽查局集体审理决定移送公安机关的。（2）依照法定职权确实无法查证全部或者部分税收违法行为，但有根据认为稽查对象涉嫌犯罪，按照规定提请公安机关提前介入，公安机关依法接受的。（3）人民法院已受理强制执行申请的。（4）人民法院已受理代位权、撤销权诉讼的。（5）以债权人身份向人民法院申请对当事人进行破产清算，且人民法院受理的；或者当事人进入破产程序，税务机关已申报税收债权的。（6）采取《中华人民共和国税收征收管理法实施细则》规定的其他送达方式无法送达，以公告形式送达《税务处理决定书》《税务行政处罚决定书》，生效后满6个月经查找仍无法找到当事人的。（7）符合中止检查的情形，中止检查满3年，未解除中止的。（8）符合案件中止执行的情形，中止执行满3年，未解除中止的。（9）经查证未发现当事人有财产抵缴税收款项的，或者虽有财产但无法拍卖变卖抵缴税收款项的。</w:t>
      </w:r>
    </w:p>
    <w:p>
      <w:r>
        <w:t>268. 【多选题】根据企业所得税相关规定，依照外国（地区）法律成立但实际管理机构在中国境内的企业确定为居民企业。这里的“实际管理机构”需对企业实施实质性全面管理和控制的方面有：</w:t>
      </w:r>
    </w:p>
    <w:p>
      <w:pPr>
        <w:pStyle w:val="ListBullet"/>
      </w:pPr>
      <w:r>
        <w:t xml:space="preserve">   A. 生产经营</w:t>
      </w:r>
    </w:p>
    <w:p>
      <w:pPr>
        <w:pStyle w:val="ListBullet"/>
      </w:pPr>
      <w:r>
        <w:t xml:space="preserve">   B. 人员</w:t>
      </w:r>
    </w:p>
    <w:p>
      <w:pPr>
        <w:pStyle w:val="ListBullet"/>
      </w:pPr>
      <w:r>
        <w:t xml:space="preserve">   C. 账务</w:t>
      </w:r>
    </w:p>
    <w:p>
      <w:pPr>
        <w:pStyle w:val="ListBullet"/>
      </w:pPr>
      <w:r>
        <w:t xml:space="preserve">   D. 财产</w:t>
      </w:r>
    </w:p>
    <w:p>
      <w:pPr>
        <w:pStyle w:val="ListBullet"/>
      </w:pPr>
      <w:r>
        <w:t xml:space="preserve">   E. 负债</w:t>
      </w:r>
    </w:p>
    <w:p>
      <w:r>
        <w:t xml:space="preserve">   答案：A,B,C,D</w:t>
      </w:r>
    </w:p>
    <w:p>
      <w:r>
        <w:t xml:space="preserve">   解析：根据《中华人民共和国企业所得税法实施条例》（2024年修订）第四条规定，实际管理机构，是指对企业的生产经营、人员、账务、财产等实施实质性全面管理和控制的机构。</w:t>
      </w:r>
    </w:p>
    <w:p>
      <w:r>
        <w:t>269. 【多选题】某市稽查局在查处某网络主播张某案件时，发现张某与5家企业签订协议，将直播平台收入转移至这5家企业账户，申报为经营所得缴纳个人所得税，之后再转至张某个人账户。经查，张某日常直播没有经营机构和制作团队，直播设备自行置办，自主决定直播时间、地点、内容，以独立个人的名义从事直播工作。关于本案，以下说法正确的有：</w:t>
      </w:r>
    </w:p>
    <w:p>
      <w:pPr>
        <w:pStyle w:val="ListBullet"/>
      </w:pPr>
      <w:r>
        <w:t xml:space="preserve">   A. 张某的直播收入应按照“经营所得”缴纳个人所得税</w:t>
      </w:r>
    </w:p>
    <w:p>
      <w:pPr>
        <w:pStyle w:val="ListBullet"/>
      </w:pPr>
      <w:r>
        <w:t xml:space="preserve">   B. 张某的直播收入应按照“劳务报酬所得”缴纳个人所得税</w:t>
      </w:r>
    </w:p>
    <w:p>
      <w:pPr>
        <w:pStyle w:val="ListBullet"/>
      </w:pPr>
      <w:r>
        <w:t xml:space="preserve">   C. 张某通过多地注册企业分散收入，是正常税务筹划</w:t>
      </w:r>
    </w:p>
    <w:p>
      <w:pPr>
        <w:pStyle w:val="ListBullet"/>
      </w:pPr>
      <w:r>
        <w:t xml:space="preserve">   D. 税务机关依据《税收征收管理法》第六十三条规定进行处罚</w:t>
      </w:r>
    </w:p>
    <w:p>
      <w:pPr>
        <w:pStyle w:val="ListBullet"/>
      </w:pPr>
      <w:r>
        <w:t xml:space="preserve">   E. 对张某立案检查前，必须进行提示提醒、督促整改、约谈警示</w:t>
      </w:r>
    </w:p>
    <w:p>
      <w:r>
        <w:t xml:space="preserve">   答案：B,D</w:t>
      </w:r>
    </w:p>
    <w:p>
      <w:r>
        <w:t xml:space="preserve">   解析：根据《中华人民共和国个人所得税法实施条例》（2018年修订）第六条，个人从事表演、直播等劳务所得，按“劳务报酬”缴纳个人所得税。根据《税收征收管理法》第六十三条，纳税人伪造、变造、隐匿、擅自销毁帐簿、记账凭证，或者在账簿上多列支出或者不列、少列收入，或者经税务机关通知申报而拒不申报或者进行虚假的纳税申报，不缴或者少缴应纳税款的，是偷税。张某转换收入性质，虚假纳税申报，少缴应纳税款，构成偷税。税务总局“五步工作法”是提示提醒、督促整改、约谈警示、立案稽查、公开曝光，但这五步并非必须步骤。</w:t>
      </w:r>
    </w:p>
    <w:p>
      <w:r>
        <w:t>270. 【判断题】稽查局应当在举行听证的5日前，通知当事人及有关人员听证的时间、地点。</w:t>
      </w:r>
    </w:p>
    <w:p>
      <w:pPr>
        <w:pStyle w:val="ListBullet"/>
      </w:pPr>
      <w:r>
        <w:t xml:space="preserve">   A. 正确</w:t>
      </w:r>
    </w:p>
    <w:p>
      <w:pPr>
        <w:pStyle w:val="ListBullet"/>
      </w:pPr>
      <w:r>
        <w:t xml:space="preserve">   B. 错误</w:t>
      </w:r>
    </w:p>
    <w:p>
      <w:r>
        <w:t xml:space="preserve">   答案：B</w:t>
      </w:r>
    </w:p>
    <w:p>
      <w:r>
        <w:t xml:space="preserve">   解析：根据《中华人民共和国行政处罚法》（2021年修订）第六十四条的规定，当事人要求听证的，应当在行政机关告知后五日内提出；行政机关应当在举行听证的七日前，通知当事人及有关人员听证的时间、地点。</w:t>
      </w:r>
    </w:p>
    <w:p>
      <w:r>
        <w:t>271. 【判断题】甲公司未按照规定的期限缴纳税款、滞纳金，经市税务局局长批准，启动强制执行，直接向甲公司送达《税收强制执行决定书》，该执法行为符合相关规定。</w:t>
      </w:r>
    </w:p>
    <w:p>
      <w:pPr>
        <w:pStyle w:val="ListBullet"/>
      </w:pPr>
      <w:r>
        <w:t xml:space="preserve">   A. 正确</w:t>
      </w:r>
    </w:p>
    <w:p>
      <w:pPr>
        <w:pStyle w:val="ListBullet"/>
      </w:pPr>
      <w:r>
        <w:t xml:space="preserve">   B. 错误</w:t>
      </w:r>
    </w:p>
    <w:p>
      <w:r>
        <w:t xml:space="preserve">   答案：B</w:t>
      </w:r>
    </w:p>
    <w:p>
      <w:r>
        <w:t xml:space="preserve">   解析：根据《税务稽查案件办理程序规定》（国家税务总局令第52号）第五十二条第一款的规定，作出强制执行决定前，应当制作并送达催告文书，催告当事人履行义务，听取当事人陈述、申辩意见。经催告，当事人逾期仍不履行行政决定，且无正当理由的，经县以上税务局局长批准，实施强制执行。该市税务局稽查局在税收强制执行前，未履行催告程序，行为不正确。</w:t>
      </w:r>
    </w:p>
    <w:p>
      <w:r>
        <w:t>272. 【判断题】某市税务局作为行政复议机关在复议程序中依法收集和补充的证据，可以作为人民法院认定复议决定和原行政行为合法的依据。</w:t>
      </w:r>
    </w:p>
    <w:p>
      <w:pPr>
        <w:pStyle w:val="ListBullet"/>
      </w:pPr>
      <w:r>
        <w:t xml:space="preserve">   A. 正确</w:t>
      </w:r>
    </w:p>
    <w:p>
      <w:pPr>
        <w:pStyle w:val="ListBullet"/>
      </w:pPr>
      <w:r>
        <w:t xml:space="preserve">   B. 错误</w:t>
      </w:r>
    </w:p>
    <w:p>
      <w:r>
        <w:t xml:space="preserve">   答案：A</w:t>
      </w:r>
    </w:p>
    <w:p>
      <w:r>
        <w:t xml:space="preserve">   解析：根据《最高人民法院关于适用＜中华人民共和国行政诉讼法＞的解释》（法释〔2018〕1号）第一百三十五条第三款规定：“复议机关作共同被告的案件，复议机关在复议程序中依法收集和补充的证据，可以作为人民法院认定复议决定和原行政行为合法的依据。”</w:t>
      </w:r>
    </w:p>
    <w:p>
      <w:r>
        <w:t>273. 【判断题】稽查局采取税收强制措施时，应当向纳税人、扣缴义务人、纳税担保人交付冻结存款通知书，冻结其相当于应纳税款的存款。</w:t>
      </w:r>
    </w:p>
    <w:p>
      <w:pPr>
        <w:pStyle w:val="ListBullet"/>
      </w:pPr>
      <w:r>
        <w:t xml:space="preserve">   A. 正确</w:t>
      </w:r>
    </w:p>
    <w:p>
      <w:pPr>
        <w:pStyle w:val="ListBullet"/>
      </w:pPr>
      <w:r>
        <w:t xml:space="preserve">   B. 错误</w:t>
      </w:r>
    </w:p>
    <w:p>
      <w:r>
        <w:t xml:space="preserve">   答案：B</w:t>
      </w:r>
    </w:p>
    <w:p>
      <w:r>
        <w:t xml:space="preserve">   解析：根据《税务稽查案件办理程序规定》(国家税务总局令第52号)第二十九条规定，稽查局采取税收强制措施时，应当向纳税人、扣缴义务人、纳税担保人交付税收强制措施决定书，告知其采取税收强制措施的内容、理由、依据以及依法享有的权利、救济途径，并履行法律、法规规定的其他程序。采取冻结纳税人在开户银行或者其他金融机构的存款措施时，应当向纳税人开户银行或者其他金融机构交付冻结存款通知书，冻结其相当于应纳税款的存款；并于作出冻结决定之日起3个工作日内，向纳税人交付冻结决定书。</w:t>
      </w:r>
    </w:p>
    <w:p>
      <w:r>
        <w:t>274. 【判断题】土地增值税扣除项目中，房地产开发成本项目有土地征用费、耕地占用税、周转房摊销、前期工程费等。</w:t>
      </w:r>
    </w:p>
    <w:p>
      <w:pPr>
        <w:pStyle w:val="ListBullet"/>
      </w:pPr>
      <w:r>
        <w:t xml:space="preserve">   A. 正确</w:t>
      </w:r>
    </w:p>
    <w:p>
      <w:pPr>
        <w:pStyle w:val="ListBullet"/>
      </w:pPr>
      <w:r>
        <w:t xml:space="preserve">   B. 错误</w:t>
      </w:r>
    </w:p>
    <w:p>
      <w:r>
        <w:t xml:space="preserve">   答案：A</w:t>
      </w:r>
    </w:p>
    <w:p>
      <w:r>
        <w:t xml:space="preserve">   解析：根据《中华人民共和国土地增值税暂行条例实施细则》（财法字〔1995〕6号）第七条，土地增值税扣除项目中，房地产开发成本包括土地征用及拆迁补偿费、前期工程费、建筑安装工程费、基础设施费、公共配套设施费、开发间接费用。其中，土地征用费、耕地占用税属于土地征用及拆迁补偿费项目，周转房摊销属于开发间接费用项目。</w:t>
      </w:r>
    </w:p>
    <w:p>
      <w:r>
        <w:t>275. 【判断题】纳税人欠缴税款，同时又被行政机关决定处以罚款、没收违法所得的，税收优先于罚款、没收违法所得。</w:t>
      </w:r>
    </w:p>
    <w:p>
      <w:pPr>
        <w:pStyle w:val="ListBullet"/>
      </w:pPr>
      <w:r>
        <w:t xml:space="preserve">   A. 正确</w:t>
      </w:r>
    </w:p>
    <w:p>
      <w:pPr>
        <w:pStyle w:val="ListBullet"/>
      </w:pPr>
      <w:r>
        <w:t xml:space="preserve">   B. 错误</w:t>
      </w:r>
    </w:p>
    <w:p>
      <w:r>
        <w:t xml:space="preserve">   答案：A</w:t>
      </w:r>
    </w:p>
    <w:p>
      <w:r>
        <w:t xml:space="preserve">   解析：《中华人民共和国税收征收管理法》（2015年修正）第四十五条规定纳税人欠缴税款，同时又被行政机关决定处以罚款、没收违法所得的，税收优先于罚款、没收违法所得。</w:t>
      </w:r>
    </w:p>
    <w:p>
      <w:r>
        <w:t>276. 【判断题】甲企业将自产的石脑油、燃料油用于连续生产乙烯、芳烃类化工产品，应缴消费税。</w:t>
      </w:r>
    </w:p>
    <w:p>
      <w:pPr>
        <w:pStyle w:val="ListBullet"/>
      </w:pPr>
      <w:r>
        <w:t xml:space="preserve">   A. 正确</w:t>
      </w:r>
    </w:p>
    <w:p>
      <w:pPr>
        <w:pStyle w:val="ListBullet"/>
      </w:pPr>
      <w:r>
        <w:t xml:space="preserve">   B. 错误</w:t>
      </w:r>
    </w:p>
    <w:p>
      <w:r>
        <w:t xml:space="preserve">   答案：B</w:t>
      </w:r>
    </w:p>
    <w:p>
      <w:r>
        <w:t xml:space="preserve">   解析：根据《用于生产乙烯、芳烃类化工产品的石脑油、燃料油退（免）消费税暂行办法》（国家税务总局公告2012 年 第 36 号）第四条规定，境内生产石脑油、燃料油的企业（以下简称生产企业）对外销售（包括对外销售用于生产乙烯、芳烃类化工产品的石脑油、燃料油）或用于其他方面的石脑油、燃料油征收消费税。但下列情形免征消费税：（一）生产企业将自产的石脑油、燃料油用于本企业连续生产乙烯、芳烃类化工产品的。</w:t>
      </w:r>
    </w:p>
    <w:p>
      <w:r>
        <w:t>277. 【判断题】以非货币性资产清偿债务，应当分解为转让相关非货币性资产、按非货币性资产账面余值清偿债务两项业务，确认相关资产的所得或损失。</w:t>
      </w:r>
    </w:p>
    <w:p>
      <w:pPr>
        <w:pStyle w:val="ListBullet"/>
      </w:pPr>
      <w:r>
        <w:t xml:space="preserve">   A. 正确</w:t>
      </w:r>
    </w:p>
    <w:p>
      <w:pPr>
        <w:pStyle w:val="ListBullet"/>
      </w:pPr>
      <w:r>
        <w:t xml:space="preserve">   B. 错误</w:t>
      </w:r>
    </w:p>
    <w:p>
      <w:r>
        <w:t xml:space="preserve">   答案：B</w:t>
      </w:r>
    </w:p>
    <w:p>
      <w:r>
        <w:t xml:space="preserve">   解析：根据《关于企业重组业务企业所得税处理若干问题的通知》（财税〔2009〕59号）第四条第二款第（1）项，以非货币性资产清偿债务，应当分解为转让相关非货币性资产、按非货币性资产公允价值清偿债务两项业务，确认相关资产的所得或损失。</w:t>
      </w:r>
    </w:p>
    <w:p>
      <w:r>
        <w:t>278. 【判断题】纳税人五年内因逃避缴纳税款受过一次刑事处罚，又逃避缴纳税款，补缴应纳税款、滞纳金，接受行政处罚的，可以不予追究刑事责任。</w:t>
      </w:r>
    </w:p>
    <w:p>
      <w:pPr>
        <w:pStyle w:val="ListBullet"/>
      </w:pPr>
      <w:r>
        <w:t xml:space="preserve">   A. 正确</w:t>
      </w:r>
    </w:p>
    <w:p>
      <w:pPr>
        <w:pStyle w:val="ListBullet"/>
      </w:pPr>
      <w:r>
        <w:t xml:space="preserve">   B. 错误</w:t>
      </w:r>
    </w:p>
    <w:p>
      <w:r>
        <w:t xml:space="preserve">   答案：B</w:t>
      </w:r>
    </w:p>
    <w:p>
      <w:r>
        <w:t xml:space="preserve">   解析：根据《中华人民共和国刑法》（主席令第83号）第二百零一条第四款的规定，有第一款行为，经税务机关依法下达追缴通知后，补缴应纳税款，缴纳滞纳金，已受行政处罚的，不予追究刑事责任；但是，五年内因逃避缴纳税款受过刑事处罚或者被税务机关给予二次以上行政处罚的除外。</w:t>
      </w:r>
    </w:p>
    <w:p>
      <w:r>
        <w:t>279. 【判断题】税务稽查计划管理应当以风险管理为导向，以税收大数据为支撑，以稽查工作目标为中心，遵循强化管理、分类实施、因地制宜、执法到位、准确高效的原则。</w:t>
      </w:r>
    </w:p>
    <w:p>
      <w:pPr>
        <w:pStyle w:val="ListBullet"/>
      </w:pPr>
      <w:r>
        <w:t xml:space="preserve">   A. 正确</w:t>
      </w:r>
    </w:p>
    <w:p>
      <w:pPr>
        <w:pStyle w:val="ListBullet"/>
      </w:pPr>
      <w:r>
        <w:t xml:space="preserve">   B. 错误</w:t>
      </w:r>
    </w:p>
    <w:p>
      <w:r>
        <w:t xml:space="preserve">   答案：A</w:t>
      </w:r>
    </w:p>
    <w:p>
      <w:r>
        <w:t xml:space="preserve">   解析：根据《全国税务稽查规范（2.0版）》1 税务稽查计划管理规定，税务稽查计划管理应当以风险管理为导向，以税收大数据为支撑，以稽查工作目标为中心，遵循强化管理、分类实施、因地制宜、执法到位、准确高效的原则。</w:t>
      </w:r>
    </w:p>
    <w:p>
      <w:r>
        <w:t>280. 【判断题】甲公司因资金链断裂将在建房屋出售给乙公司，乙公司无需缴纳契税。</w:t>
      </w:r>
    </w:p>
    <w:p>
      <w:pPr>
        <w:pStyle w:val="ListBullet"/>
      </w:pPr>
      <w:r>
        <w:t xml:space="preserve">   A. 正确</w:t>
      </w:r>
    </w:p>
    <w:p>
      <w:pPr>
        <w:pStyle w:val="ListBullet"/>
      </w:pPr>
      <w:r>
        <w:t xml:space="preserve">   B. 错误</w:t>
      </w:r>
    </w:p>
    <w:p>
      <w:r>
        <w:t xml:space="preserve">   答案：B</w:t>
      </w:r>
    </w:p>
    <w:p>
      <w:r>
        <w:t xml:space="preserve">   解析：根据《财政部税务总局关于贯彻实施契税法若干事项执行口径的公告》（财政部税务总局公告2021年第23号）第二条的规定，土地使用权及所附建筑物、构筑物等（包括在建的房屋、其他建筑物、构筑物和其他附着物）转让的，计税依据为承受方应交付的总价款。</w:t>
      </w:r>
    </w:p>
    <w:p>
      <w:r>
        <w:t>281. 【判断题】违法行为情节显著轻微或者没有明显社会危害的，可以不采取行政强制措施。</w:t>
      </w:r>
    </w:p>
    <w:p>
      <w:pPr>
        <w:pStyle w:val="ListBullet"/>
      </w:pPr>
      <w:r>
        <w:t xml:space="preserve">   A. 正确</w:t>
      </w:r>
    </w:p>
    <w:p>
      <w:pPr>
        <w:pStyle w:val="ListBullet"/>
      </w:pPr>
      <w:r>
        <w:t xml:space="preserve">   B. 错误</w:t>
      </w:r>
    </w:p>
    <w:p>
      <w:r>
        <w:t xml:space="preserve">   答案：A</w:t>
      </w:r>
    </w:p>
    <w:p>
      <w:r>
        <w:t xml:space="preserve">   解析：根据《中华人民共和国行政强制法》（主席令第49号）第十六条规定，行政机关履行行政管理职责，依照法律、法规的规定，实施行政强制措施。违法行为情节显著轻微或者没有明显社会危害的，可以不采取行政强制措施。</w:t>
      </w:r>
    </w:p>
    <w:p>
      <w:r>
        <w:t>282. 【判断题】检查结束后，稽查局应当对案件进行审理。经审理，没有税收违法行为的，制作税务稽查结论。</w:t>
      </w:r>
    </w:p>
    <w:p>
      <w:pPr>
        <w:pStyle w:val="ListBullet"/>
      </w:pPr>
      <w:r>
        <w:t xml:space="preserve">   A. 正确</w:t>
      </w:r>
    </w:p>
    <w:p>
      <w:pPr>
        <w:pStyle w:val="ListBullet"/>
      </w:pPr>
      <w:r>
        <w:t xml:space="preserve">   B. 错误</w:t>
      </w:r>
    </w:p>
    <w:p>
      <w:r>
        <w:t xml:space="preserve">   答案：A</w:t>
      </w:r>
    </w:p>
    <w:p>
      <w:r>
        <w:t xml:space="preserve">   解析：根据《税务稽查案件办理程序规定》(国家税务总局令第52号)第四十二条规定，经审理，没有税收违法行为的，制作税务稽查结论。</w:t>
      </w:r>
    </w:p>
    <w:p>
      <w:r>
        <w:t>283. 【判断题】稽查案件查办全过程要遵循“释法明理、法理相融”的执法理念，说清违法事实的事理、说准适用法律的法理、说透处罚裁量的情理、说通执法文书的文理，做到稽查执法既有力度又有温度。</w:t>
      </w:r>
    </w:p>
    <w:p>
      <w:pPr>
        <w:pStyle w:val="ListBullet"/>
      </w:pPr>
      <w:r>
        <w:t xml:space="preserve">   A. 正确</w:t>
      </w:r>
    </w:p>
    <w:p>
      <w:pPr>
        <w:pStyle w:val="ListBullet"/>
      </w:pPr>
      <w:r>
        <w:t xml:space="preserve">   B. 错误</w:t>
      </w:r>
    </w:p>
    <w:p>
      <w:r>
        <w:t xml:space="preserve">   答案：A</w:t>
      </w:r>
    </w:p>
    <w:p>
      <w:r>
        <w:t xml:space="preserve">   解析：税务稽查规范明确了稽查各环节说理要求，将 “释法明理、法理相融”的执法理念贯穿稽查案件查办全过程，即“说清违法事 实的事理、说准适用法律的法理、说透处罚裁量的情理、说通执法文书的文理”， 做到稽查执法既有力度又有温度，着力营造良好的税收营商环境。</w:t>
      </w:r>
    </w:p>
    <w:p>
      <w:r>
        <w:t>284. 【判断题】税务稽查案件发票协查是指委托方（查办税务稽查案件的稽查部门）根据案件查办需要，将被查对象待核实发票的开具或取得情况移送有管辖权的受托方（稽查部门）调查取证；受托方按要求核查被查对象交易对方取得或开具发票的相关情况，为委托方案件查办提供线索和证据支持。</w:t>
      </w:r>
    </w:p>
    <w:p>
      <w:pPr>
        <w:pStyle w:val="ListBullet"/>
      </w:pPr>
      <w:r>
        <w:t xml:space="preserve">   A. 正确</w:t>
      </w:r>
    </w:p>
    <w:p>
      <w:pPr>
        <w:pStyle w:val="ListBullet"/>
      </w:pPr>
      <w:r>
        <w:t xml:space="preserve">   B. 错误</w:t>
      </w:r>
    </w:p>
    <w:p>
      <w:r>
        <w:t xml:space="preserve">   答案：A</w:t>
      </w:r>
    </w:p>
    <w:p>
      <w:r>
        <w:t xml:space="preserve">   解析：根据2025年最新税务稽查案件发票协查管理的规定，税务稽查案件发票协查（以下简称发票协查）是指查办税务稽查案件的稽查部门（以下简称委托方）根据案件查办需要，将被查对象待核实发票的开具或取得情况发送给有管辖权的稽查部门（以下简称受托方）开展调查取证，受托方依照委托方的要求，核查被查对象交易对方（以下简称协查对象）取得或开具发票的相关情况，为委托方案件查办提供线索和证据支持。</w:t>
      </w:r>
    </w:p>
    <w:p>
      <w:r>
        <w:t>285. 【判断题】税务稽查随机抽查信息，自该信息形成或者变更之日起20日内按规定予以公开。</w:t>
      </w:r>
    </w:p>
    <w:p>
      <w:pPr>
        <w:pStyle w:val="ListBullet"/>
      </w:pPr>
      <w:r>
        <w:t xml:space="preserve">   A. 正确</w:t>
      </w:r>
    </w:p>
    <w:p>
      <w:pPr>
        <w:pStyle w:val="ListBullet"/>
      </w:pPr>
      <w:r>
        <w:t xml:space="preserve">   B. 错误</w:t>
      </w:r>
    </w:p>
    <w:p>
      <w:r>
        <w:t xml:space="preserve">   答案：B</w:t>
      </w:r>
    </w:p>
    <w:p>
      <w:r>
        <w:t xml:space="preserve">   解析：根据税务稽查规范，双随机信息公开的期限：自信息形成或者变更之日起20个工作日内予以公开。</w:t>
      </w:r>
    </w:p>
    <w:p>
      <w:r>
        <w:t>286. 【判断题】检查结束前，检查人员可以将发现的税收违法事实和依据告知被查对象。</w:t>
      </w:r>
    </w:p>
    <w:p>
      <w:pPr>
        <w:pStyle w:val="ListBullet"/>
      </w:pPr>
      <w:r>
        <w:t xml:space="preserve">   A. 正确</w:t>
      </w:r>
    </w:p>
    <w:p>
      <w:pPr>
        <w:pStyle w:val="ListBullet"/>
      </w:pPr>
      <w:r>
        <w:t xml:space="preserve">   B. 错误</w:t>
      </w:r>
    </w:p>
    <w:p>
      <w:r>
        <w:t xml:space="preserve">   答案：A</w:t>
      </w:r>
    </w:p>
    <w:p>
      <w:r>
        <w:t xml:space="preserve">   解析：根据《税务稽查案件办理程序规定》(国家税务总局令第52号)第三十五条规定，检查结束前，检查人员可以将发现的税收违法事实和依据告知被查对象。被查对象对违法事实和依据有异议的，应当在限期内提供说明及证据材料。被查对象口头说明的，检查人员应当制作笔录，由当事人签章。</w:t>
      </w:r>
    </w:p>
    <w:p>
      <w:r>
        <w:t>287. 【判断题】在查办税务稽查案件时，收集、提取电子数据，检查人员应当制作现场笔录。</w:t>
      </w:r>
    </w:p>
    <w:p>
      <w:pPr>
        <w:pStyle w:val="ListBullet"/>
      </w:pPr>
      <w:r>
        <w:t xml:space="preserve">   A. 正确</w:t>
      </w:r>
    </w:p>
    <w:p>
      <w:pPr>
        <w:pStyle w:val="ListBullet"/>
      </w:pPr>
      <w:r>
        <w:t xml:space="preserve">   B. 错误</w:t>
      </w:r>
    </w:p>
    <w:p>
      <w:r>
        <w:t xml:space="preserve">   答案：A</w:t>
      </w:r>
    </w:p>
    <w:p>
      <w:r>
        <w:t xml:space="preserve">   解析：《税务稽查案件办理程序规定》(国家税务总局令第52号)第二十三条规定，收集、提取电子数据，检查人员应当制作现场笔录，注明电子数据的来源、事由、证明目的或者对象，提取时间、地点、方法、过程，原始存储介质的存放地点以及对电子数据存储介质的签封情况等。进行数据压缩的，应当在笔录中注明压缩方法和完整性校验值。</w:t>
      </w:r>
    </w:p>
    <w:p>
      <w:r>
        <w:t>288. 【判断题】甲公司骗取出口退税款8万元，如果在失信信息公布前按照《税务处理决定书》、《税务行政处罚决定书》缴清税款、滞纳金和罚款，经税务机关确认，不向社会公布其相关信息。</w:t>
      </w:r>
    </w:p>
    <w:p>
      <w:pPr>
        <w:pStyle w:val="ListBullet"/>
      </w:pPr>
      <w:r>
        <w:t xml:space="preserve">   A. 正确</w:t>
      </w:r>
    </w:p>
    <w:p>
      <w:pPr>
        <w:pStyle w:val="ListBullet"/>
      </w:pPr>
      <w:r>
        <w:t xml:space="preserve">   B. 错误</w:t>
      </w:r>
    </w:p>
    <w:p>
      <w:r>
        <w:t xml:space="preserve">   答案：B</w:t>
      </w:r>
    </w:p>
    <w:p>
      <w:r>
        <w:t xml:space="preserve">   解析：根据《重大税收违法失信主体信息公布管理办法》（国家税务总局令第54号）第六条的规定，本办法所称“重大税收违法失信主体”（以下简称失信主体）是指有下列情形之一的纳税人、扣缴义务人或者其他涉税当事人（以下简称当事人）：（一）伪造、变造、隐匿、擅自销毁账簿、记账凭证，或者在账簿上多列支出或者不列、少列收入，或者经税务机关通知申报而拒不申报或者进行虚假的纳税申报，不缴或者少缴应纳税款100万元以上，且任一年度不缴或者少缴应纳税款占当年各税种应纳税总额10%以上的，或者采取前述手段，不缴或者少缴已扣、已收税款，数额在100万元以上的；（二）欠缴应纳税款，采取转移或者隐匿财产的手段，妨碍税务机关追缴欠缴的税款，欠缴税款金额100万元以上的；（三）骗取国家出口退税款的。第十四条的规定，属于本办法第六条第一项、第二项规定情形的失信主体，在失信信息公布前按照《税务处理决定书》、《税务行政处罚决定书》缴清税款、滞纳金和罚款的，经税务机关确认，不向社会公布其相关信息。骗取出口退税属于本办法的第六条第（三）项。</w:t>
      </w:r>
    </w:p>
    <w:p>
      <w:r>
        <w:t>289. 【判断题】从税务稽查对象取得的作为证据的电子文件，可在有公证的情况下转换文件格式。</w:t>
      </w:r>
    </w:p>
    <w:p>
      <w:pPr>
        <w:pStyle w:val="ListBullet"/>
      </w:pPr>
      <w:r>
        <w:t xml:space="preserve">   A. 正确</w:t>
      </w:r>
    </w:p>
    <w:p>
      <w:pPr>
        <w:pStyle w:val="ListBullet"/>
      </w:pPr>
      <w:r>
        <w:t xml:space="preserve">   B. 错误</w:t>
      </w:r>
    </w:p>
    <w:p>
      <w:r>
        <w:t xml:space="preserve">   答案：B</w:t>
      </w:r>
    </w:p>
    <w:p>
      <w:r>
        <w:t xml:space="preserve">   解析：根据《全国税务稽查规范（2.0版）》6.5.6 电子文件归档规定，从税务稽查对象取得的作为证据的电子文件，应当保持文件原貌，及时封存。即使在有公证的情况下转换也不可以。</w:t>
      </w:r>
    </w:p>
    <w:p>
      <w:r>
        <w:t>290. 【判断题】税务稽查过程中使用的税务文书可以采用电子送达的方式送达。</w:t>
      </w:r>
    </w:p>
    <w:p>
      <w:pPr>
        <w:pStyle w:val="ListBullet"/>
      </w:pPr>
      <w:r>
        <w:t xml:space="preserve">   A. 正确</w:t>
      </w:r>
    </w:p>
    <w:p>
      <w:pPr>
        <w:pStyle w:val="ListBullet"/>
      </w:pPr>
      <w:r>
        <w:t xml:space="preserve">   B. 错误</w:t>
      </w:r>
    </w:p>
    <w:p>
      <w:r>
        <w:t xml:space="preserve">   答案：B</w:t>
      </w:r>
    </w:p>
    <w:p>
      <w:r>
        <w:t xml:space="preserve">   解析：根据《税务文书电子送达规定（试行）》（国家税务总局公告2019年第39号发布）第八条，税务处理决定书、税务行政处罚决定书（不含简易程序处罚）、税收保全措施决定书、税收强制执行决定书、阻止出境决定书以及税务稽查、税务行政复议过程中使用的税务文书等暂不适用本规定。</w:t>
      </w:r>
    </w:p>
    <w:p>
      <w:r>
        <w:t>291. 【判断题】重大执法决定法制审核是保障行政执法机关作出的重大执法决定合法有效、保证执法公正的重要措施。</w:t>
      </w:r>
    </w:p>
    <w:p>
      <w:pPr>
        <w:pStyle w:val="ListBullet"/>
      </w:pPr>
      <w:r>
        <w:t xml:space="preserve">   A. 正确</w:t>
      </w:r>
    </w:p>
    <w:p>
      <w:pPr>
        <w:pStyle w:val="ListBullet"/>
      </w:pPr>
      <w:r>
        <w:t xml:space="preserve">   B. 错误</w:t>
      </w:r>
    </w:p>
    <w:p>
      <w:r>
        <w:t xml:space="preserve">   答案：A</w:t>
      </w:r>
    </w:p>
    <w:p>
      <w:r>
        <w:t xml:space="preserve">   解析：根据《国家税务总局关于印发&lt;优化税务执法方式全面推行“三项制度”实施方案&gt;的通知》（税总发〔2019〕31号）第二条规定，重大执法决定法制审核是保障行政执法机关作出的重大执法决定合法有效、保证执法公正的重要措施。</w:t>
      </w:r>
    </w:p>
    <w:p>
      <w:r>
        <w:t>292. 【判断题】《中华人民共和国公司法》（2023年修订版）改变了注销登记只能依申请进行的现状。</w:t>
      </w:r>
    </w:p>
    <w:p>
      <w:pPr>
        <w:pStyle w:val="ListBullet"/>
      </w:pPr>
      <w:r>
        <w:t xml:space="preserve">   A. 正确</w:t>
      </w:r>
    </w:p>
    <w:p>
      <w:pPr>
        <w:pStyle w:val="ListBullet"/>
      </w:pPr>
      <w:r>
        <w:t xml:space="preserve">   B. 错误</w:t>
      </w:r>
    </w:p>
    <w:p>
      <w:r>
        <w:t xml:space="preserve">   答案：A</w:t>
      </w:r>
    </w:p>
    <w:p>
      <w:r>
        <w:t xml:space="preserve">   解析：《中华人民共和国公司法》（2023年修订版）第二百四十一条　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改变了注销登记只能依申请进行的现状，为登记机关履行注销职责提供了法律依据。</w:t>
      </w:r>
    </w:p>
    <w:p>
      <w:r>
        <w:t>293. 【判断题】询问（调查）工作一般应当在工作时间内进行，若确实无法在工作时间内完成的，在征得被询问人同意后，可以继续进行，但应当在笔录中予以确认。</w:t>
      </w:r>
    </w:p>
    <w:p>
      <w:pPr>
        <w:pStyle w:val="ListBullet"/>
      </w:pPr>
      <w:r>
        <w:t xml:space="preserve">   A. 正确</w:t>
      </w:r>
    </w:p>
    <w:p>
      <w:pPr>
        <w:pStyle w:val="ListBullet"/>
      </w:pPr>
      <w:r>
        <w:t xml:space="preserve">   B. 错误</w:t>
      </w:r>
    </w:p>
    <w:p>
      <w:r>
        <w:t xml:space="preserve">   答案：A</w:t>
      </w:r>
    </w:p>
    <w:p>
      <w:r>
        <w:t xml:space="preserve">   解析：根据《全国税务稽查规范（2.0版）》3.5.6.3.2 询问规定，询问（调查）工作一般应当在工作时间内进行；若确实无法在工作时间内完成的，在征得被询问人同意后，可以继续进行，但应当在笔录中予以确认。</w:t>
      </w:r>
    </w:p>
    <w:p>
      <w:r>
        <w:t>294. 【判断题】税务机关应当在失信主体确定文书送达后的当月15日内，向社会公布失信主体基本情况。</w:t>
      </w:r>
    </w:p>
    <w:p>
      <w:pPr>
        <w:pStyle w:val="ListBullet"/>
      </w:pPr>
      <w:r>
        <w:t xml:space="preserve">   A. 正确</w:t>
      </w:r>
    </w:p>
    <w:p>
      <w:pPr>
        <w:pStyle w:val="ListBullet"/>
      </w:pPr>
      <w:r>
        <w:t xml:space="preserve">   B. 错误</w:t>
      </w:r>
    </w:p>
    <w:p>
      <w:r>
        <w:t xml:space="preserve">   答案：B</w:t>
      </w:r>
    </w:p>
    <w:p>
      <w:r>
        <w:t xml:space="preserve">   解析：根据《重大税收违法失信主体信息公布管理办法》（国家税务总局令第54号）第十一条规定。 税务机关应当在失信主体确定文书送达后的次月15日内，向社会公布下列信息：（一）失信主体基本情况；（二）失信主体的主要税收违法事实；（三）税务处理、税务行政处罚决定及法律依据；（四）确定失信主体的税务机关；（五）法律、行政法规规定应当公布的其他信息。对依法确定为国家秘密的信息，法律、行政法规禁止公开的信息，以及公开后可能危及国家安全、公共安全、经济安全、社会稳定的信息，税务机关不予公开。</w:t>
      </w:r>
    </w:p>
    <w:p>
      <w:r>
        <w:t>295. 【判断题】某企业对稽查局做出的税务处理不服，拟提供担保后提起行政复议，纳税保证人只能选择在中国境内具有纳税担保能力的法人或者其他经济组织，不能选择自然人。</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实施细则》（2016年修订）第六十一条规定，《中华人民共和国税收征收管理法》第三十八条、第八十八条所称担保，包括经税务机关认可的纳税保证人为纳税人提供的纳税保证，以及纳税人或者第三人以其未设置或者未全部设置担保物权的财产提供的担保。纳税保证人，是指在中国境内具有纳税担保能力的自然人、法人或者其他经济组织。法律、行政法规规定的没有担保资格的单位和个人，不得作为纳税担保人。</w:t>
      </w:r>
    </w:p>
    <w:p>
      <w:r>
        <w:t>296. 【判断题】重大税务案件审理只能采用书面审理的方式进行。</w:t>
      </w:r>
    </w:p>
    <w:p>
      <w:pPr>
        <w:pStyle w:val="ListBullet"/>
      </w:pPr>
      <w:r>
        <w:t xml:space="preserve">   A. 正确</w:t>
      </w:r>
    </w:p>
    <w:p>
      <w:pPr>
        <w:pStyle w:val="ListBullet"/>
      </w:pPr>
      <w:r>
        <w:t xml:space="preserve">   B. 错误</w:t>
      </w:r>
    </w:p>
    <w:p>
      <w:r>
        <w:t xml:space="preserve">   答案：B</w:t>
      </w:r>
    </w:p>
    <w:p>
      <w:r>
        <w:t xml:space="preserve">   解析：根据《重大税务案件审理办法》（国家税务总局令第51号）第二十一的规定，重大税务案件审理采取书面审理和会议审理相结合的方式。</w:t>
      </w:r>
    </w:p>
    <w:p>
      <w:r>
        <w:t>297. 【判断题】行政处罚法中规定的违法行为的连续状态，是指当事人基于不同违法故意，连续实施数个不同种类的行政违法行为，并分别触犯不同行政处罚规定的情形。</w:t>
      </w:r>
    </w:p>
    <w:p>
      <w:pPr>
        <w:pStyle w:val="ListBullet"/>
      </w:pPr>
      <w:r>
        <w:t xml:space="preserve">   A. 正确</w:t>
      </w:r>
    </w:p>
    <w:p>
      <w:pPr>
        <w:pStyle w:val="ListBullet"/>
      </w:pPr>
      <w:r>
        <w:t xml:space="preserve">   B. 错误</w:t>
      </w:r>
    </w:p>
    <w:p>
      <w:r>
        <w:t xml:space="preserve">   答案：B</w:t>
      </w:r>
    </w:p>
    <w:p>
      <w:r>
        <w:t xml:space="preserve">   解析：《&lt;中华人民共和国行政处罚法&gt;释义》第二十九条规定,违法行为的连续状态，是指当事人基于同一个违法故意，连续实施数个独立的行政违法行为，并触犯同一个行政处罚规定的情形。</w:t>
      </w:r>
    </w:p>
    <w:p>
      <w:r>
        <w:t>298. 【判断题】纳税人欠缴税款，同时存在罚款及民事债务的，税收优先于罚款和民事债务受偿。</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2015年修正）第四十五条第一款、第二款之规定，税收优先于无担保债权，法律另有规定的除外；纳税人欠缴的税款发生在纳税人以其财产设定抵押、质押或者纳税人的财产被留置之前的，税收应当先于抵押权、质权、留置权执行。纳税人欠缴税款，同时又被行政机关决定处以罚款、没收违法所得的，税收优先于罚款、没收违法所得。</w:t>
      </w:r>
    </w:p>
    <w:p>
      <w:r>
        <w:t>299. 【判断题】案件查办过程中，需要取得境外资料的，稽查局应当派人出境取得。</w:t>
      </w:r>
    </w:p>
    <w:p>
      <w:pPr>
        <w:pStyle w:val="ListBullet"/>
      </w:pPr>
      <w:r>
        <w:t xml:space="preserve">   A. 正确</w:t>
      </w:r>
    </w:p>
    <w:p>
      <w:pPr>
        <w:pStyle w:val="ListBullet"/>
      </w:pPr>
      <w:r>
        <w:t xml:space="preserve">   B. 错误</w:t>
      </w:r>
    </w:p>
    <w:p>
      <w:r>
        <w:t xml:space="preserve">   答案：B</w:t>
      </w:r>
    </w:p>
    <w:p>
      <w:r>
        <w:t xml:space="preserve">   解析：根据《税务稽查案件办理程序规定》(国家税务总局令第52号)第二十五条第二款的规定，需要取得境外资料的，稽查局可以提请国际税收管理部门依照有关规定程序获取。</w:t>
      </w:r>
    </w:p>
    <w:p>
      <w:r>
        <w:t>300. 【判断题】稽查局对甲公司实施检查过程中，因甲公司有逃避纳税义务并转移财产的行为，检查人员报经稽查局局长批准后，通知甲公司开户银行冻结相当于应纳税款的存款。</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2015年修正）第三十八条规定，税务机关有根据认为从事生产、经营的纳税人有逃避纳税义务行为的，可以在规定的纳税期之前，责令限期缴纳应纳税款；在限期内发现纳税人有明显的转移、隐匿其应纳税的商品、货物以及其他财产或者应纳税的收入的迹象的，税务机关可以责成纳税人提供纳税担保。如果纳税人不能提供纳税担保，经县以上税务局（分局）局长批准，税务机关可以采取下列税收保全措施：（一）书面通知纳税人开户银行或者其他金融机构冻结纳税人的金额相当于应纳税款的存款；（二）扣押、查封纳税人的价值相当于应纳税款的商品、货物或者其他财产。</w:t>
      </w:r>
    </w:p>
    <w:p>
      <w:r>
        <w:t>301. 【单选题】居民个人李某为独生子女，其父母均年满60岁。2025年李某申报享受赡养老人专项附加扣除的标准是：</w:t>
      </w:r>
    </w:p>
    <w:p>
      <w:pPr>
        <w:pStyle w:val="ListBullet"/>
      </w:pPr>
      <w:r>
        <w:t xml:space="preserve">   A. 每月4000元</w:t>
      </w:r>
    </w:p>
    <w:p>
      <w:pPr>
        <w:pStyle w:val="ListBullet"/>
      </w:pPr>
      <w:r>
        <w:t xml:space="preserve">   B. 每月2000元</w:t>
      </w:r>
    </w:p>
    <w:p>
      <w:pPr>
        <w:pStyle w:val="ListBullet"/>
      </w:pPr>
      <w:r>
        <w:t xml:space="preserve">   C. 每月3000元</w:t>
      </w:r>
    </w:p>
    <w:p>
      <w:pPr>
        <w:pStyle w:val="ListBullet"/>
      </w:pPr>
      <w:r>
        <w:t xml:space="preserve">   D. 每月6000元</w:t>
      </w:r>
    </w:p>
    <w:p>
      <w:r>
        <w:t xml:space="preserve">   答案：C</w:t>
      </w:r>
    </w:p>
    <w:p>
      <w:r>
        <w:t xml:space="preserve">   解析：按照相关规定，2023年起，赡养老人专项附加扣除标准，由每月2000元提高到3000元，其中，独生子女每月扣除3000元。在进行赡养老人扣除时，扣除标准不能按照老人人数计算。</w:t>
      </w:r>
    </w:p>
    <w:p>
      <w:r>
        <w:t>302. 【单选题】下列选项中，应按“劳务报酬所得”缴纳个人所得税的是：</w:t>
      </w:r>
    </w:p>
    <w:p>
      <w:pPr>
        <w:pStyle w:val="ListBullet"/>
      </w:pPr>
      <w:r>
        <w:t xml:space="preserve">   A. 来源于非任职公司的董事费收入</w:t>
      </w:r>
    </w:p>
    <w:p>
      <w:pPr>
        <w:pStyle w:val="ListBullet"/>
      </w:pPr>
      <w:r>
        <w:t xml:space="preserve">   B. 退休人员再任职取得的收入</w:t>
      </w:r>
    </w:p>
    <w:p>
      <w:pPr>
        <w:pStyle w:val="ListBullet"/>
      </w:pPr>
      <w:r>
        <w:t xml:space="preserve">   C. 担任任职公司的关联企业的监事取得的监事费收入</w:t>
      </w:r>
    </w:p>
    <w:p>
      <w:pPr>
        <w:pStyle w:val="ListBullet"/>
      </w:pPr>
      <w:r>
        <w:t xml:space="preserve">   D. 在任职公司担任监事的监事费收入</w:t>
      </w:r>
    </w:p>
    <w:p>
      <w:r>
        <w:t xml:space="preserve">   答案：A</w:t>
      </w:r>
    </w:p>
    <w:p>
      <w:r>
        <w:t xml:space="preserve">   解析：根据《国家税务总局关于个人兼职和退休人员再任职取得收入如何计算征收个人所得税问题的批复》国税函〔2005〕382 号、《国家税务总局关于明确个人所得税若干政策执行问题的通知》国税发〔2009〕121号，个人担任公司董事、监事，且不在公司任职、受雇的情形，取得的董事费按“劳务报酬所得”项目征税方法计算征收个人所得税；个人在公司（包括关联公司）任职、受雇，同时兼任董事、监事的，应将董事费、监事费与个人工资收入合并，统一按工资、薪金所得项目缴纳个人所得税。</w:t>
      </w:r>
    </w:p>
    <w:p>
      <w:r>
        <w:t>303. 【单选题】企业发生的下列支出中，超过税法规定标准部分准予在以后年度结转扣除的是：</w:t>
      </w:r>
    </w:p>
    <w:p>
      <w:pPr>
        <w:pStyle w:val="ListBullet"/>
      </w:pPr>
      <w:r>
        <w:t xml:space="preserve">   A. 补充养老保险</w:t>
      </w:r>
    </w:p>
    <w:p>
      <w:pPr>
        <w:pStyle w:val="ListBullet"/>
      </w:pPr>
      <w:r>
        <w:t xml:space="preserve">   B. 职工福利费</w:t>
      </w:r>
    </w:p>
    <w:p>
      <w:pPr>
        <w:pStyle w:val="ListBullet"/>
      </w:pPr>
      <w:r>
        <w:t xml:space="preserve">   C. 职工教育经费</w:t>
      </w:r>
    </w:p>
    <w:p>
      <w:pPr>
        <w:pStyle w:val="ListBullet"/>
      </w:pPr>
      <w:r>
        <w:t xml:space="preserve">   D. 业务招待费</w:t>
      </w:r>
    </w:p>
    <w:p>
      <w:r>
        <w:t xml:space="preserve">   答案：C</w:t>
      </w:r>
    </w:p>
    <w:p>
      <w:r>
        <w:t xml:space="preserve">   解析：根据《中华人民共和国企业所得税法实施条例》第四十二条　除国务院财政、税务主管部门另有规定外，企业发生的职工教育经费支出，不超过工资、薪金总额2.5%（现为8%）的部分，准予扣除；超过部分，准予在以后纳税年度结转扣除。</w:t>
      </w:r>
    </w:p>
    <w:p>
      <w:r>
        <w:t>304. 【单选题】在个人养老金缴费环节，个人向个人养老金资金账户的缴费，按照一定限额标准，在综合所得或经营所得中据实扣除。该限额标准是：</w:t>
      </w:r>
    </w:p>
    <w:p>
      <w:pPr>
        <w:pStyle w:val="ListBullet"/>
      </w:pPr>
      <w:r>
        <w:t xml:space="preserve">   A. 6000元/年</w:t>
      </w:r>
    </w:p>
    <w:p>
      <w:pPr>
        <w:pStyle w:val="ListBullet"/>
      </w:pPr>
      <w:r>
        <w:t xml:space="preserve">   B. 12000元/年</w:t>
      </w:r>
    </w:p>
    <w:p>
      <w:pPr>
        <w:pStyle w:val="ListBullet"/>
      </w:pPr>
      <w:r>
        <w:t xml:space="preserve">   C. 18000元/年</w:t>
      </w:r>
    </w:p>
    <w:p>
      <w:pPr>
        <w:pStyle w:val="ListBullet"/>
      </w:pPr>
      <w:r>
        <w:t xml:space="preserve">   D. 24000元/年</w:t>
      </w:r>
    </w:p>
    <w:p>
      <w:r>
        <w:t xml:space="preserve">   答案：B</w:t>
      </w:r>
    </w:p>
    <w:p>
      <w:r>
        <w:t xml:space="preserve">   解析：根据《财政部 税务总局关于个人养老金有关个人所得税政策的公告》（财政部 税务总局公告2022年第34号）第一条，自2022年1月1日起，对个人养老金实施递延纳税优惠政策；在缴费环节，个人向个人养老金资金账户的缴费，按照12000元/年的限额标准，在综合所得或经营所得中据实扣除</w:t>
      </w:r>
    </w:p>
    <w:p>
      <w:r>
        <w:t>305. 【单选题】根据企业所得税法，符合条件的小型微利企业，减按一定的税率征收企业所得税。这一税率是：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 xml:space="preserve">   答案：D</w:t>
      </w:r>
    </w:p>
    <w:p>
      <w:r>
        <w:t xml:space="preserve">   解析：《企业所得税法》第二十八条　符合条件的小型微利企业，减按20%的税率征收企业所得税。</w:t>
      </w:r>
    </w:p>
    <w:p>
      <w:r>
        <w:t>306. 【多选题】根据跨地区经营汇总纳税企业所得税有关规定，总机构在计算各分支机构企业所得税分摊比例时，依据的因素有：</w:t>
      </w:r>
    </w:p>
    <w:p>
      <w:pPr>
        <w:pStyle w:val="ListBullet"/>
      </w:pPr>
      <w:r>
        <w:t xml:space="preserve">   A. 职工薪酬</w:t>
      </w:r>
    </w:p>
    <w:p>
      <w:pPr>
        <w:pStyle w:val="ListBullet"/>
      </w:pPr>
      <w:r>
        <w:t xml:space="preserve">   B. 期间费用</w:t>
      </w:r>
    </w:p>
    <w:p>
      <w:pPr>
        <w:pStyle w:val="ListBullet"/>
      </w:pPr>
      <w:r>
        <w:t xml:space="preserve">   C. 营业收入</w:t>
      </w:r>
    </w:p>
    <w:p>
      <w:pPr>
        <w:pStyle w:val="ListBullet"/>
      </w:pPr>
      <w:r>
        <w:t xml:space="preserve">   D. 资产总额</w:t>
      </w:r>
    </w:p>
    <w:p>
      <w:pPr>
        <w:pStyle w:val="ListBullet"/>
      </w:pPr>
      <w:r>
        <w:t xml:space="preserve">   E. 利润总额</w:t>
      </w:r>
    </w:p>
    <w:p>
      <w:r>
        <w:t xml:space="preserve">   答案：A,C,D</w:t>
      </w:r>
    </w:p>
    <w:p>
      <w:r>
        <w:t xml:space="preserve">   解析：根据《跨地区经营汇总纳税企业所得税征收管理办法》（国家税务总局公告2012年第57号）的规定，总机构应按照上年度分支机构的营业收入、职工薪酬和资产总额三个因素计算各分支机构分摊所得税款的比例。</w:t>
      </w:r>
    </w:p>
    <w:p>
      <w:r>
        <w:t>307. 【多选题】根据企业所得税相关政策规定，纳税人弥补以前年度亏损时，应当遵循的弥补次序是：</w:t>
      </w:r>
    </w:p>
    <w:p>
      <w:pPr>
        <w:pStyle w:val="ListBullet"/>
      </w:pPr>
      <w:r>
        <w:t xml:space="preserve">   A. 先到期的先弥补</w:t>
      </w:r>
    </w:p>
    <w:p>
      <w:pPr>
        <w:pStyle w:val="ListBullet"/>
      </w:pPr>
      <w:r>
        <w:t xml:space="preserve">   B. 先发生的先弥补</w:t>
      </w:r>
    </w:p>
    <w:p>
      <w:pPr>
        <w:pStyle w:val="ListBullet"/>
      </w:pPr>
      <w:r>
        <w:t xml:space="preserve">   C. 同时到期先发生的先弥补</w:t>
      </w:r>
    </w:p>
    <w:p>
      <w:pPr>
        <w:pStyle w:val="ListBullet"/>
      </w:pPr>
      <w:r>
        <w:t xml:space="preserve">   D. 数额大的先弥补</w:t>
      </w:r>
    </w:p>
    <w:p>
      <w:pPr>
        <w:pStyle w:val="ListBullet"/>
      </w:pPr>
      <w:r>
        <w:t xml:space="preserve">   E. 自行选择弥补</w:t>
      </w:r>
    </w:p>
    <w:p>
      <w:r>
        <w:t xml:space="preserve">   答案：A,C</w:t>
      </w:r>
    </w:p>
    <w:p>
      <w:r>
        <w:t xml:space="preserve">   解析：根据A106000《企业所得税弥补亏损明细表》填表说明，纳税人弥补以前年度亏损时，应按照“先到期亏损先弥补、同时到期亏损先发生的先弥补”的原则处理。</w:t>
      </w:r>
    </w:p>
    <w:p>
      <w:r>
        <w:t>308. 【判断题】企业的免税收入用于支出所形成的费用不得扣除。</w:t>
      </w:r>
    </w:p>
    <w:p>
      <w:pPr>
        <w:pStyle w:val="ListBullet"/>
      </w:pPr>
      <w:r>
        <w:t xml:space="preserve">   A. 正确</w:t>
      </w:r>
    </w:p>
    <w:p>
      <w:pPr>
        <w:pStyle w:val="ListBullet"/>
      </w:pPr>
      <w:r>
        <w:t xml:space="preserve">   B. 错误</w:t>
      </w:r>
    </w:p>
    <w:p>
      <w:r>
        <w:t xml:space="preserve">   答案：B</w:t>
      </w:r>
    </w:p>
    <w:p>
      <w:r>
        <w:t xml:space="preserve">   解析：根据《中华人民共和国企业所得税法实施条例》第二十八条规定，企业的不征税收入用于支出所形成的费用或者财产，不得扣除或者计算对应的折旧、摊销扣除。</w:t>
      </w:r>
    </w:p>
    <w:p>
      <w:r>
        <w:t>309. 【判断题】甲企业谭某出差计划取消发生退票费，企业取得了相应的增值税专用发票。该发票记载的税额可以申报抵扣进项税额。</w:t>
      </w:r>
    </w:p>
    <w:p>
      <w:pPr>
        <w:pStyle w:val="ListBullet"/>
      </w:pPr>
      <w:r>
        <w:t xml:space="preserve">   A. 正确</w:t>
      </w:r>
    </w:p>
    <w:p>
      <w:pPr>
        <w:pStyle w:val="ListBullet"/>
      </w:pPr>
      <w:r>
        <w:t xml:space="preserve">   B. 错误</w:t>
      </w:r>
    </w:p>
    <w:p>
      <w:r>
        <w:t xml:space="preserve">   答案：A</w:t>
      </w:r>
    </w:p>
    <w:p>
      <w:r>
        <w:t xml:space="preserve">   解析：按照现行政策规定，航空代理公司收取的退票费，属于现代服务业的征税范围，应按照6%税率计算缴纳增值税。公司因公务支付的退票费，属于可抵扣的进项税范围，其增值税专用发票上注明的税额，可以从销项税额中抵扣。</w:t>
      </w:r>
    </w:p>
    <w:p>
      <w:r>
        <w:t>310. 【判断题】某市税务局稽查局按照市税务局重大税务案件审理意见书，制作税务处理处罚决定等相关文书，应加盖市税务局印章后送达执行。</w:t>
      </w:r>
    </w:p>
    <w:p>
      <w:pPr>
        <w:pStyle w:val="ListBullet"/>
      </w:pPr>
      <w:r>
        <w:t xml:space="preserve">   A. 正确</w:t>
      </w:r>
    </w:p>
    <w:p>
      <w:pPr>
        <w:pStyle w:val="ListBullet"/>
      </w:pPr>
      <w:r>
        <w:t xml:space="preserve">   B. 错误</w:t>
      </w:r>
    </w:p>
    <w:p>
      <w:r>
        <w:t xml:space="preserve">   答案：B</w:t>
      </w:r>
    </w:p>
    <w:p>
      <w:r>
        <w:t xml:space="preserve">   解析：根据国家税务总局《重大税务案件审理办法》(国家税务总局令第51号)第三十五条规定，稽查局应当按照重大税务案件审理意见书制作税务处理处罚决定等相关文书，加盖稽查局印章后送达执行。</w:t>
      </w:r>
    </w:p>
    <w:p>
      <w:r>
        <w:t>311. 【判断题】稽查部门在查处纳税人虚开发票违法案件时，发现税务机关或者税务人员涉嫌违纪违法问题线索的，移交督察内审部门依照有关规定进行调查和责任追究。</w:t>
      </w:r>
    </w:p>
    <w:p>
      <w:pPr>
        <w:pStyle w:val="ListBullet"/>
      </w:pPr>
      <w:r>
        <w:t xml:space="preserve">   A. 正确</w:t>
      </w:r>
    </w:p>
    <w:p>
      <w:pPr>
        <w:pStyle w:val="ListBullet"/>
      </w:pPr>
      <w:r>
        <w:t xml:space="preserve">   B. 错误</w:t>
      </w:r>
    </w:p>
    <w:p>
      <w:r>
        <w:t xml:space="preserve">   答案：B</w:t>
      </w:r>
    </w:p>
    <w:p>
      <w:r>
        <w:t xml:space="preserve">   解析：根据《国家税务总局关于印发&lt;税收违法案件一案双查实施办法（试行）&gt;》（税总党工发〔2022〕74号）第一章第二条：稽查部门在查处纳税人、扣缴义务人和其他涉税当事人偷逃税、虚开发票和骗取退税等税收违法案件时，发现税务机关或者税务人员涉嫌违纪违法问题线索的，移交纪检机构依照有关规定进行调查和责任追究。</w:t>
      </w:r>
    </w:p>
    <w:p>
      <w:r>
        <w:t>312. 【判断题】某小型微利企业2024年12月发现全年利润已超300万元，经股东会议决定，支付130万元购置豪华型小汽车一辆用于生产经营，当月投入使用。检查人员认为：该企业不可在当年一次性税前扣除。</w:t>
      </w:r>
    </w:p>
    <w:p>
      <w:pPr>
        <w:pStyle w:val="ListBullet"/>
      </w:pPr>
      <w:r>
        <w:t xml:space="preserve">   A. 正确</w:t>
      </w:r>
    </w:p>
    <w:p>
      <w:pPr>
        <w:pStyle w:val="ListBullet"/>
      </w:pPr>
      <w:r>
        <w:t xml:space="preserve">   B. 错误</w:t>
      </w:r>
    </w:p>
    <w:p>
      <w:r>
        <w:t xml:space="preserve">   答案：A</w:t>
      </w:r>
    </w:p>
    <w:p>
      <w:r>
        <w:t xml:space="preserve">   解析：根据《国家税务总局关于设备 器具扣除有关企业所得税政策执行问题的公告》（国家税务总局公告2018年第46号）规定，企业在2018年1月1日至2020年12月31日期间新购进的设备、器具，单位价值不超过500万元的，允许一次性计入当期成本费用在计算应纳税所得额时扣除，不再分年度计算折旧（以下简称一次性税前扣除政策）。所称设备、器具，是指除房屋、建筑物以外的固定资产（以下简称固定资产）；固定资产在投入使用月份的次月所属年度一次性税前扣除。根据《财政部 税务总局关于设备、器具扣除有关企业所得税政策的公告》（财政部 税务总局公告2023年第37号）规定，企业在2024年1月1日至2027年12月31日期间新购进的设备、器具，单位价值不超过500万元的，允许一次性计入当期成本费用在计算应纳税所得额时扣除，不再分年度计算折旧。</w:t>
      </w:r>
    </w:p>
    <w:p>
      <w:r>
        <w:t>313. 【判断题】某市税务局稽查局拟依法对甲公司处以50万元罚款，应先行告知该公司享有陈述、申辩、要求听证等权利。</w:t>
      </w:r>
    </w:p>
    <w:p>
      <w:pPr>
        <w:pStyle w:val="ListBullet"/>
      </w:pPr>
      <w:r>
        <w:t xml:space="preserve">   A. 正确</w:t>
      </w:r>
    </w:p>
    <w:p>
      <w:pPr>
        <w:pStyle w:val="ListBullet"/>
      </w:pPr>
      <w:r>
        <w:t xml:space="preserve">   B. 错误</w:t>
      </w:r>
    </w:p>
    <w:p>
      <w:r>
        <w:t xml:space="preserve">   答案：A</w:t>
      </w:r>
    </w:p>
    <w:p>
      <w:r>
        <w:t xml:space="preserve">   解析：依据《中华人民共和国行政处罚法》第四十四条规定，行政机关在作出行政处罚决定之前，应当告知当事人拟作出的行政处罚内容及事实、理由、依据，并告知当事人依法享有的陈述、申辩、要求听证等权利。</w:t>
      </w:r>
    </w:p>
    <w:p>
      <w:r>
        <w:t>314. 【判断题】在对数据资产会计核算时，数据资产是计入无形资产科目还是存货科目，取决于企业在对外服务或者交易的过程中，该数据资产权属是否发生转移。</w:t>
      </w:r>
    </w:p>
    <w:p>
      <w:pPr>
        <w:pStyle w:val="ListBullet"/>
      </w:pPr>
      <w:r>
        <w:t xml:space="preserve">   A. 正确</w:t>
      </w:r>
    </w:p>
    <w:p>
      <w:pPr>
        <w:pStyle w:val="ListBullet"/>
      </w:pPr>
      <w:r>
        <w:t xml:space="preserve">   B. 错误</w:t>
      </w:r>
    </w:p>
    <w:p>
      <w:r>
        <w:t xml:space="preserve">   答案：A</w:t>
      </w:r>
    </w:p>
    <w:p>
      <w:r>
        <w:t xml:space="preserve">   解析：《关于加强数据资产管理的指导意见》（财资〔2023〕141号）中《企业数据资源相关会计处理暂行规定》明确，企业使用的数据资源，符合《无形资产准则》（财会〔2006〕3 号）规定的定义和确认条件的，应当确认为无形资产；企业日常活动中持有、最终目的用于出售的数据资源，符合《存货准则》（财会〔2006〕3号）规定的定义和确认条件的，应当确认为存货。</w:t>
      </w:r>
    </w:p>
    <w:p>
      <w:r>
        <w:t>315. 【判断题】我国的税务稽查机构共有三个层级，分别是国家税务总局稽查局及国家税务总局驻各地特派员办事处，省税务局稽查局和省级税务局跨区域稽查局，市（地）税务局稽查局和市（地）级税务局跨区域稽查局。</w:t>
      </w:r>
    </w:p>
    <w:p>
      <w:pPr>
        <w:pStyle w:val="ListBullet"/>
      </w:pPr>
      <w:r>
        <w:t xml:space="preserve">   A. 正确</w:t>
      </w:r>
    </w:p>
    <w:p>
      <w:pPr>
        <w:pStyle w:val="ListBullet"/>
      </w:pPr>
      <w:r>
        <w:t xml:space="preserve">   B. 错误</w:t>
      </w:r>
    </w:p>
    <w:p>
      <w:r>
        <w:t xml:space="preserve">   答案：A</w:t>
      </w:r>
    </w:p>
    <w:p>
      <w:r>
        <w:t xml:space="preserve">   解析：税务稽查部门是保障税务稽查任务实施，发挥税务稽查基本职能的行政主体。我国税务稽查组织体系经历了一个逐步发展和完善的过程。目前，我国的税务稽查机构分为三个层级，分别是国家税务总局稽查局及国家税务总局驻各地特派员办事处，省税务局稽查局和省级税务局跨区域稽查局，市（地）税务局稽查局和市（地）级税务局跨区域稽查局。</w:t>
      </w:r>
    </w:p>
    <w:p>
      <w:r>
        <w:t>316. 【判断题】税务稽查部门在案源分析研判中发现上游企业涉嫌虚开发票、下游企业涉嫌偷骗税款的，可以按照项目制管理模式推动成立跨区域检查团队，由自身或提请主要案发地的特派办稽查部门作为主办单位，对于跨区域重特大案件必要时可上报税务总局稽查局协调确定主办单位。</w:t>
      </w:r>
    </w:p>
    <w:p>
      <w:pPr>
        <w:pStyle w:val="ListBullet"/>
      </w:pPr>
      <w:r>
        <w:t xml:space="preserve">   A. 正确</w:t>
      </w:r>
    </w:p>
    <w:p>
      <w:pPr>
        <w:pStyle w:val="ListBullet"/>
      </w:pPr>
      <w:r>
        <w:t xml:space="preserve">   B. 错误</w:t>
      </w:r>
    </w:p>
    <w:p>
      <w:r>
        <w:t xml:space="preserve">   答案：A</w:t>
      </w:r>
    </w:p>
    <w:p>
      <w:r>
        <w:t xml:space="preserve">   解析：《国家税务总局办公厅关于进一步强化跨区域稽查案件查办有关工作的通知》税总办稽查发〔2025〕17号（一）以项目管理打击团伙作案。税务稽查部门在案源分析研判中发现上游企业涉嫌虚开发票、下游企业涉嫌偷骗税款的，可以按照项目制管理模式推动成立跨区域检查团队，由自身或提请主要案发地的特派办稽查部门作为主办单位，对于跨区域重特大案件必要时可上报税务总局稽查局协调确定主办单位。</w:t>
      </w:r>
    </w:p>
    <w:p>
      <w:r>
        <w:t>317. 【判断题】税务机关采取税收保全措施的期限一般不得超过6个月；重大案件需要延长的，应当报省、自治区、直辖市税务局批准。</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实施细则》第八十八条规定，依照税收征管法第五十五条规定，税务机关采取税收保全措施的期限一般不得超过6个月；重大案件需要延长的，应当报国家税务总局批准。</w:t>
      </w:r>
    </w:p>
    <w:p>
      <w:r>
        <w:t>318. 【判断题】律师高某因工作需要，可到稽查局借阅其代理案件的案卷电子文件封存载体。</w:t>
      </w:r>
    </w:p>
    <w:p>
      <w:pPr>
        <w:pStyle w:val="ListBullet"/>
      </w:pPr>
      <w:r>
        <w:t xml:space="preserve">   A. 正确</w:t>
      </w:r>
    </w:p>
    <w:p>
      <w:pPr>
        <w:pStyle w:val="ListBullet"/>
      </w:pPr>
      <w:r>
        <w:t xml:space="preserve">   B. 错误</w:t>
      </w:r>
    </w:p>
    <w:p>
      <w:r>
        <w:t xml:space="preserve">   答案：B</w:t>
      </w:r>
    </w:p>
    <w:p>
      <w:r>
        <w:t xml:space="preserve">   解析：《税务稽查案卷管理暂行办法》（税总发〔2014〕127号）第四十七条　税务稽查案卷电子文件封存载体不得外借。</w:t>
      </w:r>
    </w:p>
    <w:p>
      <w:r>
        <w:t>319. 【判断题】2026年3月，某稽查局在对甲公司实施检查时，发现甲公司2025年12月被当地政府批准按其销售收入的一定比例给予行业扶持财政补贴500万元，并于2026年2月收到该笔补贴款。甲公司应将该笔补贴款确认为2026年企业所得税应税收入。</w:t>
      </w:r>
    </w:p>
    <w:p>
      <w:pPr>
        <w:pStyle w:val="ListBullet"/>
      </w:pPr>
      <w:r>
        <w:t xml:space="preserve">   A. 正确</w:t>
      </w:r>
    </w:p>
    <w:p>
      <w:pPr>
        <w:pStyle w:val="ListBullet"/>
      </w:pPr>
      <w:r>
        <w:t xml:space="preserve">   B. 错误</w:t>
      </w:r>
    </w:p>
    <w:p>
      <w:r>
        <w:t xml:space="preserve">   答案：B</w:t>
      </w:r>
    </w:p>
    <w:p>
      <w:r>
        <w:t xml:space="preserve">   解析：根据《国家税务总局关于企业所得税若干政策征管口径问题的公告》（国家税务总局公告2021年第17号）第六条的规定，关于企业取得政府财政资金的收入时间确认问题。企业按照市场价格销售货物、提供劳务服务等，凡由政府财政部门根据企业销售货物、提供劳务服务的数量、金额的一定比例给予全部或部分资金支付的，应当按照权责发生制原则确认收入。除上述情形外，企业取得的各种政府财政支付，如财政补贴、补助、补偿、退税等，应当按照实际取得收入的时间确认收入。</w:t>
      </w:r>
    </w:p>
    <w:p>
      <w:r>
        <w:t>320. 【判断题】在“双向倒查”工作中，稽查部门的主要责任是倒查税务干部违纪违法案件涉案企业存在的涉嫌偷逃税、虚开发票和骗取退税等问题，依法依规处置企业涉税不当得利问题。</w:t>
      </w:r>
    </w:p>
    <w:p>
      <w:pPr>
        <w:pStyle w:val="ListBullet"/>
      </w:pPr>
      <w:r>
        <w:t xml:space="preserve">   A. 正确</w:t>
      </w:r>
    </w:p>
    <w:p>
      <w:pPr>
        <w:pStyle w:val="ListBullet"/>
      </w:pPr>
      <w:r>
        <w:t xml:space="preserve">   B. 错误</w:t>
      </w:r>
    </w:p>
    <w:p>
      <w:r>
        <w:t xml:space="preserve">   答案：A</w:t>
      </w:r>
    </w:p>
    <w:p>
      <w:r>
        <w:t xml:space="preserve">   解析：根据《中共国家税务总局委员会办公室 中央纪委国家监委驻国家税务总局纪检监察组办公室关于进一步深化一案双查 推动“双向倒查”的通知》（税总党委办发[2024]18号）的规定。</w:t>
      </w:r>
    </w:p>
    <w:p>
      <w:r>
        <w:t>321. 【判断题】已结案的稽查案件，需要变更税务文书内容或者变更查补税款和罚款时，由审理部门进行案件更正，并在【金税三期－税收法制－查补税款和罚款变更或补充处理模块】进行业务处理。</w:t>
      </w:r>
    </w:p>
    <w:p>
      <w:pPr>
        <w:pStyle w:val="ListBullet"/>
      </w:pPr>
      <w:r>
        <w:t xml:space="preserve">   A. 正确</w:t>
      </w:r>
    </w:p>
    <w:p>
      <w:pPr>
        <w:pStyle w:val="ListBullet"/>
      </w:pPr>
      <w:r>
        <w:t xml:space="preserve">   B. 错误</w:t>
      </w:r>
    </w:p>
    <w:p>
      <w:r>
        <w:t xml:space="preserve">   答案：A</w:t>
      </w:r>
    </w:p>
    <w:p>
      <w:r>
        <w:t xml:space="preserve">   解析：根据《全国税务稽查规范》（2.0版）中执行管理－业务规范－案件回退或者更正－－操作规范－已结案稽查案件更正相关规定，已结案稽查案件，需要变更税务文书内容或者变更查补税款和罚款时，执行部门需要先行与审理部门会商。经会商同意的，执行实施岗提出更正申请，提请执行部门领导岗审核，经稽查局局长审批后，审理部门进行案件更正，并在【金税三期－税收法制－查补税款和罚款变更或补充处理模块】进行业务处理。</w:t>
      </w:r>
    </w:p>
    <w:p>
      <w:r>
        <w:t>322. 【判断题】甲房地产公司在改制重组时，以开发产品房产作价入股进行投资，对其将房产转移到被投资企业，暂不征收土地增值税。</w:t>
      </w:r>
    </w:p>
    <w:p>
      <w:pPr>
        <w:pStyle w:val="ListBullet"/>
      </w:pPr>
      <w:r>
        <w:t xml:space="preserve">   A. 正确</w:t>
      </w:r>
    </w:p>
    <w:p>
      <w:pPr>
        <w:pStyle w:val="ListBullet"/>
      </w:pPr>
      <w:r>
        <w:t xml:space="preserve">   B. 错误</w:t>
      </w:r>
    </w:p>
    <w:p>
      <w:r>
        <w:t xml:space="preserve">   答案：B</w:t>
      </w:r>
    </w:p>
    <w:p>
      <w:r>
        <w:t xml:space="preserve">   解析：《财政部 税务总局关于继续实施企业改制重组有关土地增值税政策的公告》（财政部 税务总局公告2023年第51号）规定，单位、个人在改制重组时以房地产作价入股进行投资，对其将房地产转移、变更到被投资的企业，暂不征收土地增值税。上述改制重组有关土地增值税政策不适用于房地产转移任意一方为房地产开发企业的情形。</w:t>
      </w:r>
    </w:p>
    <w:p>
      <w:r>
        <w:t>323. 【判断题】如果纳税人的账务处理为借记“管理费用”账户，贷记“库存商品”账户，说明纳税人存在以销售收入冲减存货成本的问题。</w:t>
      </w:r>
    </w:p>
    <w:p>
      <w:pPr>
        <w:pStyle w:val="ListBullet"/>
      </w:pPr>
      <w:r>
        <w:t xml:space="preserve">   A. 正确</w:t>
      </w:r>
    </w:p>
    <w:p>
      <w:pPr>
        <w:pStyle w:val="ListBullet"/>
      </w:pPr>
      <w:r>
        <w:t xml:space="preserve">   B. 错误</w:t>
      </w:r>
    </w:p>
    <w:p>
      <w:r>
        <w:t xml:space="preserve">   答案：B</w:t>
      </w:r>
    </w:p>
    <w:p>
      <w:r>
        <w:t xml:space="preserve">   解析：如果纳税人的账务处理借记“主营业务成本”账户，贷记“库存商品”账户，说明纳税人存在以销售收入冲减存货成本的问题。借记“管理费用”账户，贷记“库存商品”账户，说明纳税人存在以销售收入冲减费用的问题。</w:t>
      </w:r>
    </w:p>
    <w:p>
      <w:r>
        <w:t>324. 【判断题】税务稽查手段信息化，主要是指在稽查选案、检查等环节对信息技术的应用，主要包括电子选案技术、电子取证技术、电子查账技术，以及大数据分析技术、“互联网+ ”手段等新技术新手段。</w:t>
      </w:r>
    </w:p>
    <w:p>
      <w:pPr>
        <w:pStyle w:val="ListBullet"/>
      </w:pPr>
      <w:r>
        <w:t xml:space="preserve">   A. 正确</w:t>
      </w:r>
    </w:p>
    <w:p>
      <w:pPr>
        <w:pStyle w:val="ListBullet"/>
      </w:pPr>
      <w:r>
        <w:t xml:space="preserve">   B. 错误</w:t>
      </w:r>
    </w:p>
    <w:p>
      <w:r>
        <w:t xml:space="preserve">   答案：A</w:t>
      </w:r>
    </w:p>
    <w:p>
      <w:r>
        <w:t xml:space="preserve">   解析：税务稽查手段信息化，主要是指在稽查选案、检查等环节对信息技术的应用，主要包括电子选案技术、电子取证技术、电子查账技术，以及大数据分析技术、“互联网+ ”手段等新技术新手段。</w:t>
      </w:r>
    </w:p>
    <w:p>
      <w:r>
        <w:t>325. 【判断题】按照“有案同查 ”要求 ，深挖涉税中介及相关从业人员违规策划、虚开发票、偷逃骗税等税收违法线索 ，持续加大对偷逃税等违法行为的查处力度。</w:t>
      </w:r>
    </w:p>
    <w:p>
      <w:pPr>
        <w:pStyle w:val="ListBullet"/>
      </w:pPr>
      <w:r>
        <w:t xml:space="preserve">   A. 正确</w:t>
      </w:r>
    </w:p>
    <w:p>
      <w:pPr>
        <w:pStyle w:val="ListBullet"/>
      </w:pPr>
      <w:r>
        <w:t xml:space="preserve">   B. 错误</w:t>
      </w:r>
    </w:p>
    <w:p>
      <w:r>
        <w:t xml:space="preserve">   答案：B</w:t>
      </w:r>
    </w:p>
    <w:p>
      <w:r>
        <w:t xml:space="preserve">   解析：按照“有案同查 ”要求，深挖涉税中介及相关从业人员违规策划、虚开发票、偷逃骗税等税收违法线索 ，持续加大对涉税中介违法行为的查处力度。因此，本判断题答案为错误。</w:t>
      </w:r>
    </w:p>
    <w:p>
      <w:r>
        <w:t>326. 【判断题】居民个人黄某正在读高中的独生子为接手家族产业，休学两年经商。休学期间，黄某个人所得税可继续享受子女教育专项附加扣除。</w:t>
      </w:r>
    </w:p>
    <w:p>
      <w:pPr>
        <w:pStyle w:val="ListBullet"/>
      </w:pPr>
      <w:r>
        <w:t xml:space="preserve">   A. 正确</w:t>
      </w:r>
    </w:p>
    <w:p>
      <w:pPr>
        <w:pStyle w:val="ListBullet"/>
      </w:pPr>
      <w:r>
        <w:t xml:space="preserve">   B. 错误</w:t>
      </w:r>
    </w:p>
    <w:p>
      <w:r>
        <w:t xml:space="preserve">   答案：B</w:t>
      </w:r>
    </w:p>
    <w:p>
      <w:r>
        <w:t xml:space="preserve">   解析：根据《个人所得税专项附加扣除操作办法（试行）》第三条规定，学历教育和学历（学位）继续教育的期间，包含因病或其他非主观原因休学但学籍继续保留的休学期间，以及施教机构按规定组织实施的寒暑假等假期。</w:t>
      </w:r>
    </w:p>
    <w:p>
      <w:r>
        <w:t>327. 【判断题】根据重大税收违法失信主体信息公布的规定，确定公布期间时，开始的当日计算在内。</w:t>
      </w:r>
    </w:p>
    <w:p>
      <w:pPr>
        <w:pStyle w:val="ListBullet"/>
      </w:pPr>
      <w:r>
        <w:t xml:space="preserve">   A. 正确</w:t>
      </w:r>
    </w:p>
    <w:p>
      <w:pPr>
        <w:pStyle w:val="ListBullet"/>
      </w:pPr>
      <w:r>
        <w:t xml:space="preserve">   B. 错误</w:t>
      </w:r>
    </w:p>
    <w:p>
      <w:r>
        <w:t xml:space="preserve">   答案：B</w:t>
      </w:r>
    </w:p>
    <w:p>
      <w:r>
        <w:t xml:space="preserve">   解析：根据《重大税收违法失信主体信息公布管理办法》（国家税务总局令第54号）第二十五条规定，本办法规定的期间以日计算的，是指工作日，不含法定休假日；期间以年、月计算的，到期月的对应日为期间的最后一日；没有对应日的，月末日为期间的最后一日。期间开始的当日不计算在期间内。</w:t>
      </w:r>
    </w:p>
    <w:p>
      <w:r>
        <w:t>328. 【判断题】经对税务稽查案件审理，没有税收违法行为的，依法可以不予税务行政处罚的，制作不予税务行政处罚决定书。</w:t>
      </w:r>
    </w:p>
    <w:p>
      <w:pPr>
        <w:pStyle w:val="ListBullet"/>
      </w:pPr>
      <w:r>
        <w:t xml:space="preserve">   A. 正确</w:t>
      </w:r>
    </w:p>
    <w:p>
      <w:pPr>
        <w:pStyle w:val="ListBullet"/>
      </w:pPr>
      <w:r>
        <w:t xml:space="preserve">   B. 错误</w:t>
      </w:r>
    </w:p>
    <w:p>
      <w:r>
        <w:t xml:space="preserve">   答案：B</w:t>
      </w:r>
    </w:p>
    <w:p>
      <w:r>
        <w:t xml:space="preserve">   解析：根据《税务稽查案件办理程序规定》第四十二条：“经审理，区分下列情形分别作出处理：（三）税收违法行为轻微，依法可以不予税务行政处罚的，制作不予税务行政处罚决定书；（四）没有税收违法行为的，制作税务稽查结论。”因此，本题错误。</w:t>
      </w:r>
    </w:p>
    <w:p>
      <w:r>
        <w:t>329. 【判断题】根据重大税收违法失信主体信息公布的规定，经人民法院生效裁判确定的实际责任人，与违法行为发生时的法定代表人不一致的，除有证据证明法定代表人有涉案行为外，只公布实际责任人信息。</w:t>
      </w:r>
    </w:p>
    <w:p>
      <w:pPr>
        <w:pStyle w:val="ListBullet"/>
      </w:pPr>
      <w:r>
        <w:t xml:space="preserve">   A. 正确</w:t>
      </w:r>
    </w:p>
    <w:p>
      <w:pPr>
        <w:pStyle w:val="ListBullet"/>
      </w:pPr>
      <w:r>
        <w:t xml:space="preserve">   B. 错误</w:t>
      </w:r>
    </w:p>
    <w:p>
      <w:r>
        <w:t xml:space="preserve">   答案：A</w:t>
      </w:r>
    </w:p>
    <w:p>
      <w:r>
        <w:t xml:space="preserve">   解析：根据《重大税收违法失信主体信息公布管理办法》（国家税务总局令第54号）第十二条规定，经人民法院生效裁判确定的实际责任人，与违法行为发生时的法定代表人或者负责人不一致的，除有证据证明法定代表人或者负责人有涉案行为外，税务机关只向社会公布实际责任人信息。</w:t>
      </w:r>
    </w:p>
    <w:p>
      <w:r>
        <w:t>330. 【判断题】稽查局调取账簿、记账凭证、报表和其他有关资料时，应当向被查对象出具调取账簿资料通知书，并填写调取账簿资料清单交其核对后签章确认。</w:t>
      </w:r>
    </w:p>
    <w:p>
      <w:pPr>
        <w:pStyle w:val="ListBullet"/>
      </w:pPr>
      <w:r>
        <w:t xml:space="preserve">   A. 正确</w:t>
      </w:r>
    </w:p>
    <w:p>
      <w:pPr>
        <w:pStyle w:val="ListBullet"/>
      </w:pPr>
      <w:r>
        <w:t xml:space="preserve">   B. 错误</w:t>
      </w:r>
    </w:p>
    <w:p>
      <w:r>
        <w:t xml:space="preserve">   答案：A</w:t>
      </w:r>
    </w:p>
    <w:p>
      <w:r>
        <w:t xml:space="preserve">   解析：根据《税务稽查案件办理程序规定》（国家税务总局令第52号）第十八条规定，调取账簿、记账凭证、报表和其他有关资料时，应当向被查对象出具调取账簿资料通知书，并填写调取账簿资料清单交其核对后签章确认。</w:t>
      </w:r>
    </w:p>
    <w:p>
      <w:r>
        <w:t>331. 【判断题】根据《税务执法责任制实施办法》的要求，税务执法人员未落实重点领域税收监管，对本区域重点风险事项疏于管理造成税（费）款流失的，一般应给予责令待岗或者调离执法岗位及以上责任追究。</w:t>
      </w:r>
    </w:p>
    <w:p>
      <w:pPr>
        <w:pStyle w:val="ListBullet"/>
      </w:pPr>
      <w:r>
        <w:t xml:space="preserve">   A. 正确</w:t>
      </w:r>
    </w:p>
    <w:p>
      <w:pPr>
        <w:pStyle w:val="ListBullet"/>
      </w:pPr>
      <w:r>
        <w:t xml:space="preserve">   B. 错误</w:t>
      </w:r>
    </w:p>
    <w:p>
      <w:r>
        <w:t xml:space="preserve">   答案：A</w:t>
      </w:r>
    </w:p>
    <w:p>
      <w:r>
        <w:t xml:space="preserve">   解析：根据《税务执法责任制实施办法》的规定，执法责任追究适用情形如下:（ 1 ）税务执法人员超过规定时限办理税费业务 ，出现程序性执法过错的，一般应给予批评教育及以上责任追究。（2）税务执法人员未按规定履行基础性、常规性税务执法责任的，一般应给予责令作出书面检查及以上责任追究。（3）税务执法人员未依规依纪依法履行组织税费收入主责主业 ，或重要执法事项违反有关规定，一般应给予通报批评或者取消评先评优资格及以上责任追究。（4）税务执法人员未落实重点领域税收监管，对本区域重点风险事项疏于管理造成税（费）款流失的，一般应给予责令待岗或者调离执法岗位及以上责任追究。（5）税务执法人员执法过错性质特别恶劣、后果特别严重的，一般应提出取消执法资格的意见。</w:t>
      </w:r>
    </w:p>
    <w:p>
      <w:r>
        <w:t>332. 【判断题】纳税人将已征车辆购置税的车辆退回车辆生产企业或者销售企业的，可以向主管税务机关申请退还车辆购置税。退税额以已缴税款为基准，自缴纳税款之日至申请退税之日，每满一年扣减10%。</w:t>
      </w:r>
    </w:p>
    <w:p>
      <w:pPr>
        <w:pStyle w:val="ListBullet"/>
      </w:pPr>
      <w:r>
        <w:t xml:space="preserve">   A. 正确</w:t>
      </w:r>
    </w:p>
    <w:p>
      <w:pPr>
        <w:pStyle w:val="ListBullet"/>
      </w:pPr>
      <w:r>
        <w:t xml:space="preserve">   B. 错误</w:t>
      </w:r>
    </w:p>
    <w:p>
      <w:r>
        <w:t xml:space="preserve">   答案：A</w:t>
      </w:r>
    </w:p>
    <w:p>
      <w:r>
        <w:t xml:space="preserve">   解析：根据《中华人民共和国车辆购置税法》（中华人民共和国主席令第19号）第十五条规定，纳税人将已征车辆购置税的车辆退回车辆生产企业或者销售企业的，可以向主管税务机关申请退还车辆购置税。退税额以已缴税款为基准，自缴纳税款之日至申请退税之日，每满一年扣减10%。</w:t>
      </w:r>
    </w:p>
    <w:p>
      <w:r>
        <w:t>333. 【判断题】稽查局对甲企业的违法行为要求其责令限期改正并送达税务文书，除法律法规另有规定外，责令限期改正的期限一般不超过15日。</w:t>
      </w:r>
    </w:p>
    <w:p>
      <w:pPr>
        <w:pStyle w:val="ListBullet"/>
      </w:pPr>
      <w:r>
        <w:t xml:space="preserve">   A. 正确</w:t>
      </w:r>
    </w:p>
    <w:p>
      <w:pPr>
        <w:pStyle w:val="ListBullet"/>
      </w:pPr>
      <w:r>
        <w:t xml:space="preserve">   B. 错误</w:t>
      </w:r>
    </w:p>
    <w:p>
      <w:r>
        <w:t xml:space="preserve">   答案：B</w:t>
      </w:r>
    </w:p>
    <w:p>
      <w:r>
        <w:t xml:space="preserve">   解析：根据《国家税务总局关于发布〈税务行政处罚裁量权行使规则〉的公告》（国家税务总局公告2016年第78号）第十二条规定，税务机关应当责令当事人改正或者限期改正违法行为的，除法律法规、规章另有规定外，责令限期改正的期限一般不超过三十日。本题为错误。</w:t>
      </w:r>
    </w:p>
    <w:p>
      <w:r>
        <w:t>334. 【判断题】检查期间公告送达税务文书，发出公告日期以最后张贴或者刊登的日期为准。</w:t>
      </w:r>
    </w:p>
    <w:p>
      <w:pPr>
        <w:pStyle w:val="ListBullet"/>
      </w:pPr>
      <w:r>
        <w:t xml:space="preserve">   A. 正确</w:t>
      </w:r>
    </w:p>
    <w:p>
      <w:pPr>
        <w:pStyle w:val="ListBullet"/>
      </w:pPr>
      <w:r>
        <w:t xml:space="preserve">   B. 错误</w:t>
      </w:r>
    </w:p>
    <w:p>
      <w:r>
        <w:t xml:space="preserve">   答案：A</w:t>
      </w:r>
    </w:p>
    <w:p>
      <w:r>
        <w:t xml:space="preserve">   解析：根据税务稽查规范，同一送达事项的受送达人众多，或者采用前述其他送达方式（直接送达、留置送达、委托送达、邮寄送达）无法送达税务文书的，可以公告送达税务文书，发出公告日期以最后张贴或者刊登的日期为准。</w:t>
      </w:r>
    </w:p>
    <w:p>
      <w:r>
        <w:t>335. 【判断题】行政诉讼中,被告对作出的行政行为负有举证责任,应当提供作出该行政行为的证据和所依据的规范性文件。被告不提供或者无正当理由逾期提供证据,可由原告进行举证。</w:t>
      </w:r>
    </w:p>
    <w:p>
      <w:pPr>
        <w:pStyle w:val="ListBullet"/>
      </w:pPr>
      <w:r>
        <w:t xml:space="preserve">   A. 正确</w:t>
      </w:r>
    </w:p>
    <w:p>
      <w:pPr>
        <w:pStyle w:val="ListBullet"/>
      </w:pPr>
      <w:r>
        <w:t xml:space="preserve">   B. 错误</w:t>
      </w:r>
    </w:p>
    <w:p>
      <w:r>
        <w:t xml:space="preserve">   答案：B</w:t>
      </w:r>
    </w:p>
    <w:p>
      <w:r>
        <w:t xml:space="preserve">   解析：根据《中华人民共和国行政诉讼法》第三十四条规定，被告对作出的行政行为负有举证责任，应当提供作出该行政行为的证据和所依据的规范性文件。被告不提供或者无正当理由逾期提供证据，视为没有相应证据。但是，被诉行政行为涉及第三人合法权益，第三人提供证据的除外。</w:t>
      </w:r>
    </w:p>
    <w:p>
      <w:r>
        <w:t>336. 【判断题】检查人员在案件查办过程中，发现被查对象逃避检查，导致检查工作难以开展的，经批准后可以撤销案源。</w:t>
      </w:r>
    </w:p>
    <w:p>
      <w:pPr>
        <w:pStyle w:val="ListBullet"/>
      </w:pPr>
      <w:r>
        <w:t xml:space="preserve">   A. 正确</w:t>
      </w:r>
    </w:p>
    <w:p>
      <w:pPr>
        <w:pStyle w:val="ListBullet"/>
      </w:pPr>
      <w:r>
        <w:t xml:space="preserve">   B. 错误</w:t>
      </w:r>
    </w:p>
    <w:p>
      <w:r>
        <w:t xml:space="preserve">   答案：B</w:t>
      </w:r>
    </w:p>
    <w:p>
      <w:r>
        <w:t xml:space="preserve">   解析：根据《税务稽查案源管理办法（试行）》(税总发〔2016〕71号) 第三十条“符合下列情形之一的，提请撤销案源的部门填写《税务稽查案源撤销审批表》，经稽查局负责人批准或者案源管理集体审议会议决定，可以撤销案源：（一）案源登记有误或者案源重复的；（二）多个部门同时入户，经所属税务局负责人决定稽查局停止实施检查的；（三）不符合上级政策规定或者上级机关要求撤销案源的。”根据《中华人民共和国税收征收管理法》第七十条“纳税人、扣缴义务人逃避、拒绝或者以其他方式阻挠税务机关检查的,由税务机关责令改正,可以处一万元以下的罚款;情节严重的,处一万元以上五万元以下的罚款。”</w:t>
      </w:r>
    </w:p>
    <w:p>
      <w:r>
        <w:t>337. 【判断题】同一稽查人员存在不同执法过错行为的，可以综合认定后选择一种追究形式从重追究执法过错责任，不可同时适用多种责任追究形式。</w:t>
      </w:r>
    </w:p>
    <w:p>
      <w:pPr>
        <w:pStyle w:val="ListBullet"/>
      </w:pPr>
      <w:r>
        <w:t xml:space="preserve">   A. 正确</w:t>
      </w:r>
    </w:p>
    <w:p>
      <w:pPr>
        <w:pStyle w:val="ListBullet"/>
      </w:pPr>
      <w:r>
        <w:t xml:space="preserve">   B. 错误</w:t>
      </w:r>
    </w:p>
    <w:p>
      <w:r>
        <w:t xml:space="preserve">   答案：B</w:t>
      </w:r>
    </w:p>
    <w:p>
      <w:r>
        <w:t xml:space="preserve">   解析：根据税收执法考评与过错责任追究的相关规定，同一税务执法人员存在不同执法过错行为的，可以综合认定后选择一种追究形式从重追究执法过错责任，或者根据实际情况同时适用多种责任追究形式。</w:t>
      </w:r>
    </w:p>
    <w:p>
      <w:r>
        <w:t>338. 【判断题】根据税务稽查领域防范执法和廉政风险专项整治工作方案要求，专项整治对象为税务系统稽查条线全部在职在编干部，包括公务员、事业单位人员、工勤人员，以及说情打招呼、干预稽查执法的税务干部。</w:t>
      </w:r>
    </w:p>
    <w:p>
      <w:pPr>
        <w:pStyle w:val="ListBullet"/>
      </w:pPr>
      <w:r>
        <w:t xml:space="preserve">   A. 正确</w:t>
      </w:r>
    </w:p>
    <w:p>
      <w:pPr>
        <w:pStyle w:val="ListBullet"/>
      </w:pPr>
      <w:r>
        <w:t xml:space="preserve">   B. 错误</w:t>
      </w:r>
    </w:p>
    <w:p>
      <w:r>
        <w:t xml:space="preserve">   答案：A</w:t>
      </w:r>
    </w:p>
    <w:p>
      <w:r>
        <w:t xml:space="preserve">   解析：根据《税务稽查领域防范执法和廉政风险专项整治工作方案》的规定，（二）整治范围：专项整治对象为税务系统稽查条线全部在职在编干部，包括公务员、事业单位人员、工勤人员，以及说情打招呼、干预稽查执法的税务干部。</w:t>
      </w:r>
    </w:p>
    <w:p>
      <w:r>
        <w:t>339. 【判断题】纳税人开采不同税目应税产品，不能准确提供不同税目应税产品销售额的，税务机关应核定征收资源税。</w:t>
      </w:r>
    </w:p>
    <w:p>
      <w:pPr>
        <w:pStyle w:val="ListBullet"/>
      </w:pPr>
      <w:r>
        <w:t xml:space="preserve">   A. 正确</w:t>
      </w:r>
    </w:p>
    <w:p>
      <w:pPr>
        <w:pStyle w:val="ListBullet"/>
      </w:pPr>
      <w:r>
        <w:t xml:space="preserve">   B. 错误</w:t>
      </w:r>
    </w:p>
    <w:p>
      <w:r>
        <w:t xml:space="preserve">   答案：B</w:t>
      </w:r>
    </w:p>
    <w:p>
      <w:r>
        <w:t xml:space="preserve">   解析：《中华人民共和国资源税法》规定，纳税人开采或者生产不同税目应税产品的，应当分别核算不同税目应税产品的销售额或者销售数量；未分别核算或者不能准确提供不同税目应税产品的销售额或者销售数量的，从高适用税率。</w:t>
      </w:r>
    </w:p>
    <w:p>
      <w:r>
        <w:t>340. 【判断题】检查人员在对某加油站开展检查时，认定该加油站的罩棚属于房产，应征收房产税。</w:t>
      </w:r>
    </w:p>
    <w:p>
      <w:pPr>
        <w:pStyle w:val="ListBullet"/>
      </w:pPr>
      <w:r>
        <w:t xml:space="preserve">   A. 正确</w:t>
      </w:r>
    </w:p>
    <w:p>
      <w:pPr>
        <w:pStyle w:val="ListBullet"/>
      </w:pPr>
      <w:r>
        <w:t xml:space="preserve">   B. 错误</w:t>
      </w:r>
    </w:p>
    <w:p>
      <w:r>
        <w:t xml:space="preserve">   答案：B</w:t>
      </w:r>
    </w:p>
    <w:p>
      <w:r>
        <w:t xml:space="preserve">   解析：《财政部 国家税务总局关于加油站罩棚房产税问题的通知》（财税〔2008〕123号）规定，加油站罩棚不属于房产，不征收房产税。</w:t>
      </w:r>
    </w:p>
    <w:p>
      <w:r>
        <w:t>341. 【判断题】2023 年 8 月 1 日起，各地税务稽查部门在立案查办每起案件过程中，要逐项对照《工作底稿》10 类事项，将是否发现税务机关或税务干部涉嫌违规违纪违法问题线索情况在《工作底稿》中填报并签字，由稽查局领导审核后列入稽查案卷《稽查工作底稿》存档备查。</w:t>
      </w:r>
    </w:p>
    <w:p>
      <w:pPr>
        <w:pStyle w:val="ListBullet"/>
      </w:pPr>
      <w:r>
        <w:t xml:space="preserve">   A. 正确</w:t>
      </w:r>
    </w:p>
    <w:p>
      <w:pPr>
        <w:pStyle w:val="ListBullet"/>
      </w:pPr>
      <w:r>
        <w:t xml:space="preserve">   B. 错误</w:t>
      </w:r>
    </w:p>
    <w:p>
      <w:r>
        <w:t xml:space="preserve">   答案：A</w:t>
      </w:r>
    </w:p>
    <w:p>
      <w:r>
        <w:t xml:space="preserve">   解析：根据一案双查工作底稿的相关规定 ，2023 年 8 月 1 日起，各地税务稽查部门在立案查办每起案件过程中，要逐项对照《工作底稿》10 类事项，将是否发现税务机关或税务干部涉嫌违规违纪违法问题线索情况在《工作底稿》中填报并签字 ，由稽查局领导审核后列入稽查案卷《稽查工作底稿》存档备查。</w:t>
      </w:r>
    </w:p>
    <w:p>
      <w:r>
        <w:t>342. 【判断题】调查取证时因特殊情况难以取得书证、物证等实物性证据或者取得实物性证据有困难的，可以取得言词证据，但应当有2人以上言词证据相互印证。</w:t>
      </w:r>
    </w:p>
    <w:p>
      <w:pPr>
        <w:pStyle w:val="ListBullet"/>
      </w:pPr>
      <w:r>
        <w:t xml:space="preserve">   A. 正确</w:t>
      </w:r>
    </w:p>
    <w:p>
      <w:pPr>
        <w:pStyle w:val="ListBullet"/>
      </w:pPr>
      <w:r>
        <w:t xml:space="preserve">   B. 错误</w:t>
      </w:r>
    </w:p>
    <w:p>
      <w:r>
        <w:t xml:space="preserve">   答案：A</w:t>
      </w:r>
    </w:p>
    <w:p>
      <w:r>
        <w:t xml:space="preserve">   解析：根据《全国税务稽查规范（2.0版）》检查管理-业务规范-实施检查部分的介绍，调查取证时因特殊情况难以取得书证、物证等实物性证据或者取得实物性证据有困难的，可以取得言词证据，但应当有2人以上言词证据相互印证。</w:t>
      </w:r>
    </w:p>
    <w:p>
      <w:r>
        <w:t>343. 【判断题】贾某匿名检举甲公司偷逃税款，经稽查局检查后，甲公司依法补缴了税款、滞纳金和罚款。上述情形不得对贾某给予奖励。</w:t>
      </w:r>
    </w:p>
    <w:p>
      <w:pPr>
        <w:pStyle w:val="ListBullet"/>
      </w:pPr>
      <w:r>
        <w:t xml:space="preserve">   A. 正确</w:t>
      </w:r>
    </w:p>
    <w:p>
      <w:pPr>
        <w:pStyle w:val="ListBullet"/>
      </w:pPr>
      <w:r>
        <w:t xml:space="preserve">   B. 错误</w:t>
      </w:r>
    </w:p>
    <w:p>
      <w:r>
        <w:t xml:space="preserve">   答案：A</w:t>
      </w:r>
    </w:p>
    <w:p>
      <w:r>
        <w:t xml:space="preserve">   解析：根据《检举纳税人税收违法行为奖励暂行办法》（国家税务总局 财政部令第18号）第三条规定，对单位和个人实名向税务机关检举税收违法行为并经查实的，税务机关根据其贡献大小依照本办法给予奖励。但有下列情形之一的，不予奖励：（一）匿名检举税收违法行为，或者检举人无法证实其真实身份的。本题正确。</w:t>
      </w:r>
    </w:p>
    <w:p>
      <w:r>
        <w:t>344. 【判断题】违反税收法律、行政法规应当给予行政处罚的行为，在 5 年内未被发现的，不再给予行政处罚。</w:t>
      </w:r>
    </w:p>
    <w:p>
      <w:pPr>
        <w:pStyle w:val="ListBullet"/>
      </w:pPr>
      <w:r>
        <w:t xml:space="preserve">   A. 正确</w:t>
      </w:r>
    </w:p>
    <w:p>
      <w:pPr>
        <w:pStyle w:val="ListBullet"/>
      </w:pPr>
      <w:r>
        <w:t xml:space="preserve">   B. 错误</w:t>
      </w:r>
    </w:p>
    <w:p>
      <w:r>
        <w:t xml:space="preserve">   答案：A</w:t>
      </w:r>
    </w:p>
    <w:p>
      <w:r>
        <w:t xml:space="preserve">   解析：根据《中华人民共和国税收征收管理法》第八十六条规定：“违反税收法律、行政法规应当给予行政处罚的行为，在 5 年内未被发现的，不再给予行政处罚。”因此，本判断题答案为正确。</w:t>
      </w:r>
    </w:p>
    <w:p>
      <w:r>
        <w:t>345. 【判断题】税务行政复议机构依法办理行政复议事项,依法履行职责所取得的有关材料可以作为支持被申请人具体行政行为的依据。</w:t>
      </w:r>
    </w:p>
    <w:p>
      <w:pPr>
        <w:pStyle w:val="ListBullet"/>
      </w:pPr>
      <w:r>
        <w:t xml:space="preserve">   A. 正确</w:t>
      </w:r>
    </w:p>
    <w:p>
      <w:pPr>
        <w:pStyle w:val="ListBullet"/>
      </w:pPr>
      <w:r>
        <w:t xml:space="preserve">   B. 错误</w:t>
      </w:r>
    </w:p>
    <w:p>
      <w:r>
        <w:t xml:space="preserve">   答案：B</w:t>
      </w:r>
    </w:p>
    <w:p>
      <w:r>
        <w:t xml:space="preserve">   解析：根据《税务行政复议规则》（国家税务总局令第21号）第十一条规定，各级行政复议机关负责法制工作的机构（以下简称行政复议机构）依法办理行政复议事项，履行下列职责：（二）向有关组织和人员调查取证，查阅文件和资料；第五十八条第二款规定，行政复议机构依据本规则第十一条第（二）项规定的职责所取得的有关材料，不得作为支持被申请人具体行政行为的证据。</w:t>
      </w:r>
    </w:p>
    <w:p>
      <w:r>
        <w:t>346. 【判断题】税务稽查部门要持续优化执法方式，既坚决“查”，又稳妥“处”，科学把握好依法打击涉税违法犯罪与保护实体经济、促进民营企业发展壮大的关系，防止不当执法引发衍生风险。</w:t>
      </w:r>
    </w:p>
    <w:p>
      <w:pPr>
        <w:pStyle w:val="ListBullet"/>
      </w:pPr>
      <w:r>
        <w:t xml:space="preserve">   A. 正确</w:t>
      </w:r>
    </w:p>
    <w:p>
      <w:pPr>
        <w:pStyle w:val="ListBullet"/>
      </w:pPr>
      <w:r>
        <w:t xml:space="preserve">   B. 错误</w:t>
      </w:r>
    </w:p>
    <w:p>
      <w:r>
        <w:t xml:space="preserve">   答案：A</w:t>
      </w:r>
    </w:p>
    <w:p>
      <w:r>
        <w:t xml:space="preserve">   解析：国家税务总局党委书记、局长胡静林《在全国八部门联合打击涉税违法犯罪工作推进会议上的讲话》</w:t>
      </w:r>
    </w:p>
    <w:p>
      <w:r>
        <w:t>347. 【判断题】实名检举事项的处理情况，由作出处理行为的税务机关的举报中心答复。</w:t>
      </w:r>
    </w:p>
    <w:p>
      <w:pPr>
        <w:pStyle w:val="ListBullet"/>
      </w:pPr>
      <w:r>
        <w:t xml:space="preserve">   A. 正确</w:t>
      </w:r>
    </w:p>
    <w:p>
      <w:pPr>
        <w:pStyle w:val="ListBullet"/>
      </w:pPr>
      <w:r>
        <w:t xml:space="preserve">   B. 错误</w:t>
      </w:r>
    </w:p>
    <w:p>
      <w:r>
        <w:t xml:space="preserve">   答案：A</w:t>
      </w:r>
    </w:p>
    <w:p>
      <w:r>
        <w:t xml:space="preserve">   解析：根据《税收违法行为检举管理办法》（国家税务总局令第49号）第三十一条规定，实名检举事项的处理情况，由作出处理行为的税务机关的举报中心答复。</w:t>
      </w:r>
    </w:p>
    <w:p>
      <w:r>
        <w:t>348. 【判断题】个人销售住房免征印花税和土地增值税。</w:t>
      </w:r>
    </w:p>
    <w:p>
      <w:pPr>
        <w:pStyle w:val="ListBullet"/>
      </w:pPr>
      <w:r>
        <w:t xml:space="preserve">   A. 正确</w:t>
      </w:r>
    </w:p>
    <w:p>
      <w:pPr>
        <w:pStyle w:val="ListBullet"/>
      </w:pPr>
      <w:r>
        <w:t xml:space="preserve">   B. 错误</w:t>
      </w:r>
    </w:p>
    <w:p>
      <w:r>
        <w:t xml:space="preserve">   答案：A</w:t>
      </w:r>
    </w:p>
    <w:p>
      <w:r>
        <w:t xml:space="preserve">   解析：根据《财政部 国家税务总局关于调整房地产交易环节税收政策》（财税〔2008〕137号）规定，二、对个人销售或购买住房暂免征收印花税。三、对个人销售住房暂免征收土地增值税。</w:t>
      </w:r>
    </w:p>
    <w:p>
      <w:r>
        <w:t>349. 【判断题】某个人独资企业2025年取得生产经营所得200万元，投资者朱某应按照“生产经营所得”缴纳个人所得税，并可享受减半的税收优惠政策。</w:t>
      </w:r>
    </w:p>
    <w:p>
      <w:pPr>
        <w:pStyle w:val="ListBullet"/>
      </w:pPr>
      <w:r>
        <w:t xml:space="preserve">   A. 正确</w:t>
      </w:r>
    </w:p>
    <w:p>
      <w:pPr>
        <w:pStyle w:val="ListBullet"/>
      </w:pPr>
      <w:r>
        <w:t xml:space="preserve">   B. 错误</w:t>
      </w:r>
    </w:p>
    <w:p>
      <w:r>
        <w:t xml:space="preserve">   答案：B</w:t>
      </w:r>
    </w:p>
    <w:p>
      <w:r>
        <w:t xml:space="preserve">   解析：财政部 国家税务总局关于印发《关于个人独资企业和合伙企业投资者征收个人所得税的规定》的通知（财税〔2000〕91号）第五条规定，个人独资企业的投资者以全部生产经营所得为应纳税所得额。《国家税务总局关于进一步落实支持个体工商户发展个人所得税优惠政策有关事项的公告》（国家税务总局公告2023年第12号）规定，对个体工商户年应纳税所得额不超过200万元的部分，减半征收个人所得税。</w:t>
      </w:r>
    </w:p>
    <w:p>
      <w:r>
        <w:t>350. 【判断题】委托方稽查部门在工作中，涉及核查发票开具或取得业务真实性，需要受托方稽查部门协助调查取证的，无需立案检查，即可以发起委托协查。</w:t>
      </w:r>
    </w:p>
    <w:p>
      <w:pPr>
        <w:pStyle w:val="ListBullet"/>
      </w:pPr>
      <w:r>
        <w:t xml:space="preserve">   A. 正确</w:t>
      </w:r>
    </w:p>
    <w:p>
      <w:pPr>
        <w:pStyle w:val="ListBullet"/>
      </w:pPr>
      <w:r>
        <w:t xml:space="preserve">   B. 错误</w:t>
      </w:r>
    </w:p>
    <w:p>
      <w:r>
        <w:t xml:space="preserve">   答案：B</w:t>
      </w:r>
    </w:p>
    <w:p>
      <w:r>
        <w:t xml:space="preserve">   解析：根据《税务稽查案件发票协查管理办法》（税总稽查发〔2025〕21号）的第九条规定，委托方应当对被查对象实施立案检查（含立案前检查），方可发起委托协查。</w:t>
      </w:r>
    </w:p>
    <w:p>
      <w:r>
        <w:t>351. 【判断题】当事人为虚增业绩，在没有实际业务的情况下，开具增值税专用发票1亿元，但没有因抵扣造成税款被骗损失的，也应以虚开增值税专用发票罪论处。</w:t>
      </w:r>
    </w:p>
    <w:p>
      <w:pPr>
        <w:pStyle w:val="ListBullet"/>
      </w:pPr>
      <w:r>
        <w:t xml:space="preserve">   A. 正确</w:t>
      </w:r>
    </w:p>
    <w:p>
      <w:pPr>
        <w:pStyle w:val="ListBullet"/>
      </w:pPr>
      <w:r>
        <w:t xml:space="preserve">   B. 错误</w:t>
      </w:r>
    </w:p>
    <w:p>
      <w:r>
        <w:t xml:space="preserve">   答案：B</w:t>
      </w:r>
    </w:p>
    <w:p>
      <w:r>
        <w:t xml:space="preserve">   解析：根据《最高人民法院 最高人民检察院 关于办理危害税收征管刑事案件适用法律若干问题的解释》（法释〔2024〕4号）规定，为虚增业绩、融资、贷款等不以骗抵税款为目的，虚开增值税专用发票或者虚开用于骗取出口退税、抵扣税款的其他发票，没有因抵扣造成税款被骗损失的，不以本罪（虚开增值税专用发票或者虚开用于骗取出口退税、抵扣税款的其他发票罪）论处。</w:t>
      </w:r>
    </w:p>
    <w:p>
      <w:r>
        <w:t>352. 【判断题】某市税务局稽查局在对甲公司检查时发现，2025年10月收到增值税留抵退税120万元。11月申报期，该公司申报缴纳增值税80万元，当月无需缴纳城市维护建设税。</w:t>
      </w:r>
    </w:p>
    <w:p>
      <w:pPr>
        <w:pStyle w:val="ListBullet"/>
      </w:pPr>
      <w:r>
        <w:t xml:space="preserve">   A. 正确</w:t>
      </w:r>
    </w:p>
    <w:p>
      <w:pPr>
        <w:pStyle w:val="ListBullet"/>
      </w:pPr>
      <w:r>
        <w:t xml:space="preserve">   B. 错误</w:t>
      </w:r>
    </w:p>
    <w:p>
      <w:r>
        <w:t xml:space="preserve">   答案：A</w:t>
      </w:r>
    </w:p>
    <w:p>
      <w:r>
        <w:t xml:space="preserve">   解析：根据《国家税务总局关于城市维护建设税征收管理有关事项的公告》（国家税务总局公告2021年第26号）第一条规定，纳税人自收到留抵退税额之日起，应当在下一个纳税申报期从城建税计税依据中扣除。留抵退税额仅允许在按照增值税一般计税方法确定的城建税计税依据中扣除。当期未扣除完的余额，在以后纳税申报期按规定继续扣除。</w:t>
      </w:r>
    </w:p>
    <w:p>
      <w:r>
        <w:t>353. 【判断题】纳税人及其配偶在一个纳税年度内，享受了住房贷款利息专项附加扣除，就不能再享受住房租金专项附加扣除。</w:t>
      </w:r>
    </w:p>
    <w:p>
      <w:pPr>
        <w:pStyle w:val="ListBullet"/>
      </w:pPr>
      <w:r>
        <w:t xml:space="preserve">   A. 正确</w:t>
      </w:r>
    </w:p>
    <w:p>
      <w:pPr>
        <w:pStyle w:val="ListBullet"/>
      </w:pPr>
      <w:r>
        <w:t xml:space="preserve">   B. 错误</w:t>
      </w:r>
    </w:p>
    <w:p>
      <w:r>
        <w:t xml:space="preserve">   答案：A</w:t>
      </w:r>
    </w:p>
    <w:p>
      <w:r>
        <w:t xml:space="preserve">   解析：根据《国务院关于印发个人所得税专项附加扣除暂行办法的通知》（国发〔2018〕41号）第二十条规定，纳税人及其配偶在一个纳税年度内不能同时分别享受住房贷款利息和住房租金专项附加扣除。</w:t>
      </w:r>
    </w:p>
    <w:p>
      <w:r>
        <w:t>354. 【判断题】扣缴义务人承诺为纳税人代付税款，在其向纳税人支付税后所得时，应当认定扣缴义务人“已扣、已收税款”。</w:t>
      </w:r>
    </w:p>
    <w:p>
      <w:pPr>
        <w:pStyle w:val="ListBullet"/>
      </w:pPr>
      <w:r>
        <w:t xml:space="preserve">   A. 正确</w:t>
      </w:r>
    </w:p>
    <w:p>
      <w:pPr>
        <w:pStyle w:val="ListBullet"/>
      </w:pPr>
      <w:r>
        <w:t xml:space="preserve">   B. 错误</w:t>
      </w:r>
    </w:p>
    <w:p>
      <w:r>
        <w:t xml:space="preserve">   答案：A</w:t>
      </w:r>
    </w:p>
    <w:p>
      <w:r>
        <w:t xml:space="preserve">   解析：根据《最高人民法院 最高人民检察院关于办理危害税收征管刑事案件适用法律若干问题的解释》（法释〔2024〕4号）第一条第三款规定，扣缴义务人承诺为纳税人代付税款，在其向纳税人支付税后所得时，应当认定扣缴义务人“已扣、已收税款”。</w:t>
      </w:r>
    </w:p>
    <w:p>
      <w:r>
        <w:t>355. 【判断题】对处于执行环节超过 180 天以上案件，税务稽查工作领导小组集体研究执行计划方案，推动充分运用法律赋予的税收优先权、代位权、撤销权以及税收强制权及时有效开展执行工作。</w:t>
      </w:r>
    </w:p>
    <w:p>
      <w:pPr>
        <w:pStyle w:val="ListBullet"/>
      </w:pPr>
      <w:r>
        <w:t xml:space="preserve">   A. 正确</w:t>
      </w:r>
    </w:p>
    <w:p>
      <w:pPr>
        <w:pStyle w:val="ListBullet"/>
      </w:pPr>
      <w:r>
        <w:t xml:space="preserve">   B. 错误</w:t>
      </w:r>
    </w:p>
    <w:p>
      <w:r>
        <w:t xml:space="preserve">   答案：B</w:t>
      </w:r>
    </w:p>
    <w:p>
      <w:r>
        <w:t xml:space="preserve">   解析：根据《中共国家税务总局委员会  中央纪委国家监委驻国家税务总局纪检监察组印发&lt;关于进一步加强税务稽查管理监督和风险防控的若干措施&gt;的通知》 （税总党委发〔2025〕39 号）中提出，对处于执行环节超过 90 天以上案件，税务稽查工作领导小组集体研究执行计划方案，推动充分运用法律赋予的税收优先权、代位权、撤销权以及税收强制权及时有效开展执行工作。</w:t>
      </w:r>
    </w:p>
    <w:p>
      <w:r>
        <w:t>356. 【判断题】税务机关依法对涉税违法行为给予的行政处罚，不能减除其应承担的刑事责任，但可以免除其应承担的民事赔偿责任。</w:t>
      </w:r>
    </w:p>
    <w:p>
      <w:pPr>
        <w:pStyle w:val="ListBullet"/>
      </w:pPr>
      <w:r>
        <w:t xml:space="preserve">   A. 正确</w:t>
      </w:r>
    </w:p>
    <w:p>
      <w:pPr>
        <w:pStyle w:val="ListBullet"/>
      </w:pPr>
      <w:r>
        <w:t xml:space="preserve">   B. 错误</w:t>
      </w:r>
    </w:p>
    <w:p>
      <w:r>
        <w:t xml:space="preserve">   答案：B</w:t>
      </w:r>
    </w:p>
    <w:p>
      <w:r>
        <w:t xml:space="preserve">   解析：根据《中华人民共和国民法典》第一百八十七条规定：民事主体因同一行为应当承担民事责任、行政责任和刑事责任的，承担行政责任或者刑事责任不影响承担民事责任。所以给予行政处罚不能免除民事赔偿责任。本题错误。</w:t>
      </w:r>
    </w:p>
    <w:p>
      <w:r>
        <w:t>357. 【判断题】个体工商户变更经营者或者转型为企业的，未结清的应纳税款由变更后的主体承担。</w:t>
      </w:r>
    </w:p>
    <w:p>
      <w:pPr>
        <w:pStyle w:val="ListBullet"/>
      </w:pPr>
      <w:r>
        <w:t xml:space="preserve">   A. 正确</w:t>
      </w:r>
    </w:p>
    <w:p>
      <w:pPr>
        <w:pStyle w:val="ListBullet"/>
      </w:pPr>
      <w:r>
        <w:t xml:space="preserve">   B. 错误</w:t>
      </w:r>
    </w:p>
    <w:p>
      <w:r>
        <w:t xml:space="preserve">   答案：B</w:t>
      </w:r>
    </w:p>
    <w:p>
      <w:r>
        <w:t xml:space="preserve">   解析：《促进个体工商户发展条例》第十三条　个体工商户变更经营者或者转型为企业的，应当结清依法应缴纳的税款等，对原有债权债务作出妥善处理，不得损害他人的合法权益。</w:t>
      </w:r>
    </w:p>
    <w:p>
      <w:r>
        <w:t>358. 【判断题】根据最新规定，稽查部门要坚持“清存量、防增量、提质量 ”常态化开展积案清理工作 ，确保每年积案清理率不低于70%。</w:t>
      </w:r>
    </w:p>
    <w:p>
      <w:pPr>
        <w:pStyle w:val="ListBullet"/>
      </w:pPr>
      <w:r>
        <w:t xml:space="preserve">   A. 正确</w:t>
      </w:r>
    </w:p>
    <w:p>
      <w:pPr>
        <w:pStyle w:val="ListBullet"/>
      </w:pPr>
      <w:r>
        <w:t xml:space="preserve">   B. 错误</w:t>
      </w:r>
    </w:p>
    <w:p>
      <w:r>
        <w:t xml:space="preserve">   答案：B</w:t>
      </w:r>
    </w:p>
    <w:p>
      <w:r>
        <w:t xml:space="preserve">   解析：根据《中共国家税务总局委员会  中央纪委国家监委驻国家税务总局纪检监察组印发&lt;关于进一步加强税务稽查管理监督和风险防控的若干措施&gt; 的通知》（税总党委发〔2025〕39 号）：坚持“清存量、防增量、提质量 ”，常态化开展积案清理工作 ，确保每年积案清理率不低于75%。</w:t>
      </w:r>
    </w:p>
    <w:p>
      <w:r>
        <w:t>359. 【判断题】审理实施岗应当对需补充调查的案件提出明确的要求并且一次性全部告知，补充调查次数一般不得超过两次。</w:t>
      </w:r>
    </w:p>
    <w:p>
      <w:pPr>
        <w:pStyle w:val="ListBullet"/>
      </w:pPr>
      <w:r>
        <w:t xml:space="preserve">   A. 正确</w:t>
      </w:r>
    </w:p>
    <w:p>
      <w:pPr>
        <w:pStyle w:val="ListBullet"/>
      </w:pPr>
      <w:r>
        <w:t xml:space="preserve">   B. 错误</w:t>
      </w:r>
    </w:p>
    <w:p>
      <w:r>
        <w:t xml:space="preserve">   答案：A</w:t>
      </w:r>
    </w:p>
    <w:p>
      <w:r>
        <w:t xml:space="preserve">   解析：根据《全国税务稽查规范》（2.0版）规定，需补证或者补充调查的，审理实施岗应当由明确的要求并且一次性全部告知，补证或者补充调查次数一般不得超过两次。</w:t>
      </w:r>
    </w:p>
    <w:p>
      <w:r>
        <w:t>360. 【判断题】纳税人虚开增值税专用发票，虚开的税款数额在10万元以上的，应予立案追诉。</w:t>
      </w:r>
    </w:p>
    <w:p>
      <w:pPr>
        <w:pStyle w:val="ListBullet"/>
      </w:pPr>
      <w:r>
        <w:t xml:space="preserve">   A. 正确</w:t>
      </w:r>
    </w:p>
    <w:p>
      <w:pPr>
        <w:pStyle w:val="ListBullet"/>
      </w:pPr>
      <w:r>
        <w:t xml:space="preserve">   B. 错误</w:t>
      </w:r>
    </w:p>
    <w:p>
      <w:r>
        <w:t xml:space="preserve">   答案：A</w:t>
      </w:r>
    </w:p>
    <w:p>
      <w:r>
        <w:t xml:space="preserve">   解析：根据《最高人民检察院公安部关于公安机关管辖的刑事案件立案追诉标准的规定（二）》第五十六条〔虚开增值税专用发票、用于骗取出口退税、抵扣税款发票案（刑法第二百零五条）〕，虚开增值税专用发票或者虚开用于骗取出口退税、抵扣税款的其他发票，虚开的税款数额在十万元以上或者造成国家税款损失数额在五万元以上的，应予立案追诉。</w:t>
      </w:r>
    </w:p>
    <w:p>
      <w:r>
        <w:t>361. 【判断题】甲公司2025年6月1日虚开增值税普通发票120份，票面金额15万元，涉嫌构成虚开发票案罪，应予立案追诉。</w:t>
      </w:r>
    </w:p>
    <w:p>
      <w:pPr>
        <w:pStyle w:val="ListBullet"/>
      </w:pPr>
      <w:r>
        <w:t xml:space="preserve">   A. 正确</w:t>
      </w:r>
    </w:p>
    <w:p>
      <w:pPr>
        <w:pStyle w:val="ListBullet"/>
      </w:pPr>
      <w:r>
        <w:t xml:space="preserve">   B. 错误</w:t>
      </w:r>
    </w:p>
    <w:p>
      <w:r>
        <w:t xml:space="preserve">   答案：B</w:t>
      </w:r>
    </w:p>
    <w:p>
      <w:r>
        <w:t xml:space="preserve">   解析：根据2022年4月29日最高人民检察院、公安部联合发布修订的《最高人民检察院 公安部关于公安机关管辖的刑事案件立案追诉标准的规定（二）》（自2022年5月15日起施行）第五十七条规定，【虚开发票案（刑法第二百零五条之一）】虚开《刑法》第二百零五条规定以外的其他发票，涉嫌下列情形之一的，应予立案追诉：（1）虚开发票金额累计在50万元以上的；（2）虚开发票100份以上且票面金额在30万元以上的；（3）5年内因虚开发票受过刑事处罚或者2次以上行政处罚，又虚开发票，数额达到第一、二项标准60%以上的。</w:t>
      </w:r>
    </w:p>
    <w:p>
      <w:r>
        <w:t>362. 【判断题】各级税务局稽查案源管理部门在集体研判确定稽查案源时，同步匹配检查清单。检查部门对照检查清单靶向检查，不得扩展新的涉税疑点。</w:t>
      </w:r>
    </w:p>
    <w:p>
      <w:pPr>
        <w:pStyle w:val="ListBullet"/>
      </w:pPr>
      <w:r>
        <w:t xml:space="preserve">   A. 正确</w:t>
      </w:r>
    </w:p>
    <w:p>
      <w:pPr>
        <w:pStyle w:val="ListBullet"/>
      </w:pPr>
      <w:r>
        <w:t xml:space="preserve">   B. 错误</w:t>
      </w:r>
    </w:p>
    <w:p>
      <w:r>
        <w:t xml:space="preserve">   答案：B</w:t>
      </w:r>
    </w:p>
    <w:p>
      <w:r>
        <w:t xml:space="preserve">   解析：《关于进一步加强税务稽查管理监督和风险防控的若干措施》，（七）“靶向检查清单”管理。逐步扩大试点范围，实施稽查案件检查清单生成、推送、拓展、核查、消除及反馈全链条闭环管理。各级税务局稽查案源管理部门在集体研判确定稽查案源时，同步匹配检查清单。检查部门对照检查清单靶向检查并深挖扩展新的涉税疑点。</w:t>
      </w:r>
    </w:p>
    <w:p>
      <w:r>
        <w:t>363. 【判断题】纳税人、扣缴义务人编造虚假计税依据的，由税务机关责令限期改正，并处百分之五十以上五倍以下的罚款。</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解析：根据《中华人民共和国税收征收管理法》第六十四条规定，纳税人、扣缴义务人编造虚假计税依据的，由税务机关责令限期改正，并处五万元以下的罚款。因此，本判断题答案为错误。</w:t>
      </w:r>
    </w:p>
    <w:p>
      <w:r>
        <w:t>364. 【判断题】房地产企业支付的土地闲置费，在土地增值税清算时不得扣除，但可以在企业所得税前扣除。</w:t>
      </w:r>
    </w:p>
    <w:p>
      <w:pPr>
        <w:pStyle w:val="ListBullet"/>
      </w:pPr>
      <w:r>
        <w:t xml:space="preserve">   A. 正确</w:t>
      </w:r>
    </w:p>
    <w:p>
      <w:pPr>
        <w:pStyle w:val="ListBullet"/>
      </w:pPr>
      <w:r>
        <w:t xml:space="preserve">   B. 错误</w:t>
      </w:r>
    </w:p>
    <w:p>
      <w:r>
        <w:t xml:space="preserve">   答案：A</w:t>
      </w:r>
    </w:p>
    <w:p>
      <w:r>
        <w:t xml:space="preserve">   解析：根据《国家税务总局关于土地增值税清算有关问题的通知》（国税函〔2010〕220号）规定，房地产开发企业逾期开发缴纳的土地闲置费不得扣除。</w:t>
      </w:r>
    </w:p>
    <w:p>
      <w:r>
        <w:t>365. 【判断题】税务机关要依托税收大数据开展税收风险管理工作，其中判断为中风险和高风险纳税人税收风险管理的主要应对手段为税务稽查。</w:t>
      </w:r>
    </w:p>
    <w:p>
      <w:pPr>
        <w:pStyle w:val="ListBullet"/>
      </w:pPr>
      <w:r>
        <w:t xml:space="preserve">   A. 正确</w:t>
      </w:r>
    </w:p>
    <w:p>
      <w:pPr>
        <w:pStyle w:val="ListBullet"/>
      </w:pPr>
      <w:r>
        <w:t xml:space="preserve">   B. 错误</w:t>
      </w:r>
    </w:p>
    <w:p>
      <w:r>
        <w:t xml:space="preserve">   答案：B</w:t>
      </w:r>
    </w:p>
    <w:p>
      <w:r>
        <w:t xml:space="preserve">   解析：根据《国家税务总局关于进一步加强税收风险管理工作的通知》（税总发〔2016〕54号）第二项规定，（二）“2.发挥税务总局风险办成员单位的职能作用”规定，高风险纳税人税收风险管理的主要应对手段为税务稽查。</w:t>
      </w:r>
    </w:p>
    <w:p>
      <w:r>
        <w:t>366. 【判断题】立案前检查案件经批准转入立案检查的，已取得的证据资料不得作为立案后检查的证据资料使用。</w:t>
      </w:r>
    </w:p>
    <w:p>
      <w:pPr>
        <w:pStyle w:val="ListBullet"/>
      </w:pPr>
      <w:r>
        <w:t xml:space="preserve">   A. 正确</w:t>
      </w:r>
    </w:p>
    <w:p>
      <w:pPr>
        <w:pStyle w:val="ListBullet"/>
      </w:pPr>
      <w:r>
        <w:t xml:space="preserve">   B. 错误</w:t>
      </w:r>
    </w:p>
    <w:p>
      <w:r>
        <w:t xml:space="preserve">   答案：B</w:t>
      </w:r>
    </w:p>
    <w:p>
      <w:r>
        <w:t xml:space="preserve">   解析：根据《全国税务稽查规范（2.0版）》规定，立案前检查结束后，经批准立案检查的，不再送达《税务检查通知书》，已取得的证据资料可以作为立案后检查的证据资料使用。</w:t>
      </w:r>
    </w:p>
    <w:p>
      <w:r>
        <w:t>367. 【判断题】党的二十届三中全会指出，研究把城市维护建设税、教育费附加、地方教育附加进行合并。合并后的税种按照税收管理和支配权限的归属不同划分，属于的类型是地方附加税。</w:t>
      </w:r>
    </w:p>
    <w:p>
      <w:pPr>
        <w:pStyle w:val="ListBullet"/>
      </w:pPr>
      <w:r>
        <w:t xml:space="preserve">   A. 正确</w:t>
      </w:r>
    </w:p>
    <w:p>
      <w:pPr>
        <w:pStyle w:val="ListBullet"/>
      </w:pPr>
      <w:r>
        <w:t xml:space="preserve">   B. 错误</w:t>
      </w:r>
    </w:p>
    <w:p>
      <w:r>
        <w:t xml:space="preserve">   答案：A</w:t>
      </w:r>
    </w:p>
    <w:p>
      <w:r>
        <w:t xml:space="preserve">   解析：党的二十届三中全会审议通过了《中共中央关于进一步全面深化改革、推进中国式现代化的决定》，这是会议最重要的成果。《决定》中有关财税体制改革的内容包括：研究把城市维护建设税、教育费附加、地方教育附加合并为地方附加税，授权地方在一定幅度内确定具体适用税率。</w:t>
      </w:r>
    </w:p>
    <w:p>
      <w:r>
        <w:t>368. 【判断题】税警双方联合查办案件，一方因调查取证手段限制无法获取相关证据的，可以由另一方依法获取相关证据交由另一方直接使用。</w:t>
      </w:r>
    </w:p>
    <w:p>
      <w:pPr>
        <w:pStyle w:val="ListBullet"/>
      </w:pPr>
      <w:r>
        <w:t xml:space="preserve">   A. 正确</w:t>
      </w:r>
    </w:p>
    <w:p>
      <w:pPr>
        <w:pStyle w:val="ListBullet"/>
      </w:pPr>
      <w:r>
        <w:t xml:space="preserve">   B. 错误</w:t>
      </w:r>
    </w:p>
    <w:p>
      <w:r>
        <w:t xml:space="preserve">   答案：A</w:t>
      </w:r>
    </w:p>
    <w:p>
      <w:r>
        <w:t xml:space="preserve">   解析：根据《全国税务稽查规范（2.0版）》部门协作-业务规范-税警协作-证据支持部分的相关表述，税警双方联合查办案件，一方因调查取证手段限制无法获取相关证据的，可以由另一方依法获取相关证据，进行证据转换并移交对方作为证据保存。本题为错误。</w:t>
      </w:r>
    </w:p>
    <w:p>
      <w:r>
        <w:t>369. 【判断题】稽查人员采取税收强制执行措施时，必须向被执行人送达税收强制执行决定书。</w:t>
      </w:r>
    </w:p>
    <w:p>
      <w:pPr>
        <w:pStyle w:val="ListBullet"/>
      </w:pPr>
      <w:r>
        <w:t xml:space="preserve">   A. 正确</w:t>
      </w:r>
    </w:p>
    <w:p>
      <w:pPr>
        <w:pStyle w:val="ListBullet"/>
      </w:pPr>
      <w:r>
        <w:t xml:space="preserve">   B. 错误</w:t>
      </w:r>
    </w:p>
    <w:p>
      <w:r>
        <w:t xml:space="preserve">   答案：A</w:t>
      </w:r>
    </w:p>
    <w:p>
      <w:r>
        <w:t xml:space="preserve">   解析：根据《税务稽查案件办理程序规定》第五十二条第二款规定，实施强制执行时，应当向被执行人送达强制执行决定书，告知其实施强制执行的内容、理由及依据，并告知其享有依法申请行政复议或者提起行政诉讼的权利。</w:t>
      </w:r>
    </w:p>
    <w:p>
      <w:r>
        <w:t>370. 【判断题】某公司排放应税大气污染物的浓度值低于国家和地方规定的污染物排放标准百分之五十，应减按百分之三十征收环境保护税。</w:t>
      </w:r>
    </w:p>
    <w:p>
      <w:pPr>
        <w:pStyle w:val="ListBullet"/>
      </w:pPr>
      <w:r>
        <w:t xml:space="preserve">   A. 正确</w:t>
      </w:r>
    </w:p>
    <w:p>
      <w:pPr>
        <w:pStyle w:val="ListBullet"/>
      </w:pPr>
      <w:r>
        <w:t xml:space="preserve">   B. 错误</w:t>
      </w:r>
    </w:p>
    <w:p>
      <w:r>
        <w:t xml:space="preserve">   答案：B</w:t>
      </w:r>
    </w:p>
    <w:p>
      <w:r>
        <w:t xml:space="preserve">   解析：根据《中华人民共和国环境保护税法》第十三条规定，纳税人排放应税大气污染物或者水污染物的浓度值低于国家和地方规定的污染物排放标准百分之三十的，减按百分之七十五征收环境保护税。纳税人排放应税大气污染物或者水污染物的浓度值低于国家和地方规定的污染物排放标准百分之五十的，减按百分之五十征收环境保护税。</w:t>
      </w:r>
    </w:p>
    <w:p>
      <w:r>
        <w:t>371. 【判断题】根据《中华人民共和国刑法》规定，不可抗力和意外事件行为在客观上虽然造成了损害结果，但是不是出于故意或者过失，而是由于不能抗拒或者不能预见的原因所引起的，不是犯罪。</w:t>
      </w:r>
    </w:p>
    <w:p>
      <w:pPr>
        <w:pStyle w:val="ListBullet"/>
      </w:pPr>
      <w:r>
        <w:t xml:space="preserve">   A. 正确</w:t>
      </w:r>
    </w:p>
    <w:p>
      <w:pPr>
        <w:pStyle w:val="ListBullet"/>
      </w:pPr>
      <w:r>
        <w:t xml:space="preserve">   B. 错误</w:t>
      </w:r>
    </w:p>
    <w:p>
      <w:r>
        <w:t xml:space="preserve">   答案：A</w:t>
      </w:r>
    </w:p>
    <w:p>
      <w:r>
        <w:t xml:space="preserve">   解析：根据《中华人民共和国刑法》第十六条规定，不可抗力和意外事件行为在客观上虽然造成了损害结果，但是不是出于故意或者过失，而是由于不能抗拒或者不能预见的原因所引起的，不是犯罪。</w:t>
      </w:r>
    </w:p>
    <w:p>
      <w:r>
        <w:t>372. 【判断题】稽查局在办理稽查案件时，对于扣缴义务人应扣未扣税款，应向扣缴义务人追缴税款，加收滞纳金，并处以罚款。</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第六十九条规定，扣缴义务人应扣未扣、应收而不收税款的，由税务机关向纳税人追缴税款，对扣缴义务人处应扣未扣、应收未收税款百分之五十以上三倍以下的罚款。</w:t>
      </w:r>
    </w:p>
    <w:p>
      <w:r>
        <w:t>373. 【判断题】税务稽查对象出示有效身份证明，可以查阅、复制涉及自身的税务稽查案卷正卷相关文件材料。</w:t>
      </w:r>
    </w:p>
    <w:p>
      <w:pPr>
        <w:pStyle w:val="ListBullet"/>
      </w:pPr>
      <w:r>
        <w:t xml:space="preserve">   A. 正确</w:t>
      </w:r>
    </w:p>
    <w:p>
      <w:pPr>
        <w:pStyle w:val="ListBullet"/>
      </w:pPr>
      <w:r>
        <w:t xml:space="preserve">   B. 错误</w:t>
      </w:r>
    </w:p>
    <w:p>
      <w:r>
        <w:t xml:space="preserve">   答案：A</w:t>
      </w:r>
    </w:p>
    <w:p>
      <w:r>
        <w:t xml:space="preserve">   解析：根据《税务稽查案卷管理暂行办法》（税总发〔2014〕127号）第四十条规定，税务稽查对象出示有效身份证明，可以查阅、复制涉及自身的税务稽查案卷正卷相关文件材料。</w:t>
      </w:r>
    </w:p>
    <w:p>
      <w:r>
        <w:t>374. 【判断题】根据最新稽查规范的相关规定，稽查局初次从事审理工作的人员，应当通过国家统一法律职业资格考试取得法律职业资格。</w:t>
      </w:r>
    </w:p>
    <w:p>
      <w:pPr>
        <w:pStyle w:val="ListBullet"/>
      </w:pPr>
      <w:r>
        <w:t xml:space="preserve">   A. 正确</w:t>
      </w:r>
    </w:p>
    <w:p>
      <w:pPr>
        <w:pStyle w:val="ListBullet"/>
      </w:pPr>
      <w:r>
        <w:t xml:space="preserve">   B. 错误</w:t>
      </w:r>
    </w:p>
    <w:p>
      <w:r>
        <w:t xml:space="preserve">   答案：B</w:t>
      </w:r>
    </w:p>
    <w:p>
      <w:r>
        <w:t xml:space="preserve">   解析：根据《全国税务稽查规范（2.0版）》审理管理-业务规范-审理任务分配的相关表述，初次从事行政处罚决定审核的人员，应当通过国家统一法律职业资格考试取得法律职业资格。本题为错误。</w:t>
      </w:r>
    </w:p>
    <w:p>
      <w:r>
        <w:t>375. 【判断题】税务总局以项目为抓手、以积分为载体、以成果为标志 ，聚焦查办大要案件、深化促管促治、夯实基础管理等重点工作，对案件查办类、促查促治类、强基固本类等三类重点工作实施项目积分机制。</w:t>
      </w:r>
    </w:p>
    <w:p>
      <w:pPr>
        <w:pStyle w:val="ListBullet"/>
      </w:pPr>
      <w:r>
        <w:t xml:space="preserve">   A. 正确</w:t>
      </w:r>
    </w:p>
    <w:p>
      <w:pPr>
        <w:pStyle w:val="ListBullet"/>
      </w:pPr>
      <w:r>
        <w:t xml:space="preserve">   B. 错误</w:t>
      </w:r>
    </w:p>
    <w:p>
      <w:r>
        <w:t xml:space="preserve">   答案：A</w:t>
      </w:r>
    </w:p>
    <w:p>
      <w:r>
        <w:t xml:space="preserve">   解析：根据稽查重点工作项目积分机制试行的要求，税务总局以项目为抓手、以积分为载体、以成果为标志，聚焦查办大要案件、深化促管促治、夯实基础管理等重点工作，对案件查办类、促查促治类、强基固本类等三类重点工作实施项目积分机制。因此，本答案为正确。</w:t>
      </w:r>
    </w:p>
    <w:p>
      <w:r>
        <w:t>376. 【判断题】甲公司2022年因偷税首次受行政处罚，2025年又因隐匿收入少缴税款。该公司按规定缴纳了税款、滞纳金、罚款后，仍负有刑事责任。</w:t>
      </w:r>
    </w:p>
    <w:p>
      <w:pPr>
        <w:pStyle w:val="ListBullet"/>
      </w:pPr>
      <w:r>
        <w:t xml:space="preserve">   A. 正确</w:t>
      </w:r>
    </w:p>
    <w:p>
      <w:pPr>
        <w:pStyle w:val="ListBullet"/>
      </w:pPr>
      <w:r>
        <w:t xml:space="preserve">   B. 错误</w:t>
      </w:r>
    </w:p>
    <w:p>
      <w:r>
        <w:t xml:space="preserve">   答案：B</w:t>
      </w:r>
    </w:p>
    <w:p>
      <w:r>
        <w:t xml:space="preserve">   解析：《刑法》第二百零一条第四款规定：有第一款行为，经税务机关依法下达追缴通知后，补缴应纳税款，缴纳滞纳金，已受行政处罚的，不予追究刑事责任；但是，五年内因逃避缴纳税款受过刑事处罚或者被税务机关给予二次以上行政处罚的除外；《最高人民检察院 公安部关于公安机关管辖的刑事案件立案追诉标准的规定（二）》（2022年4月29日发布）第五十二条规定：纳税人五年内因逃避缴纳税款受过刑事处罚或者被税务机关给予二次以上行政处罚，又逃避缴纳税款，数额在十万元以上并且占各税种应纳税总额百分之十以上的。</w:t>
      </w:r>
    </w:p>
    <w:p>
      <w:r>
        <w:t>377. 【判断题】临时税务检查证有效期限不得超过一年，临时公务执行完毕后应当及时缴销。</w:t>
      </w:r>
    </w:p>
    <w:p>
      <w:pPr>
        <w:pStyle w:val="ListBullet"/>
      </w:pPr>
      <w:r>
        <w:t xml:space="preserve">   A. 正确</w:t>
      </w:r>
    </w:p>
    <w:p>
      <w:pPr>
        <w:pStyle w:val="ListBullet"/>
      </w:pPr>
      <w:r>
        <w:t xml:space="preserve">   B. 错误</w:t>
      </w:r>
    </w:p>
    <w:p>
      <w:r>
        <w:t xml:space="preserve">   答案：A</w:t>
      </w:r>
    </w:p>
    <w:p>
      <w:r>
        <w:t xml:space="preserve">   解析：根据《检查证管理办法》（国家税务总局公告2018年第44号）第十四条规定，临时税务检查证有效期限不得超过一年，临时公务执行完毕后应当及时缴销。本题为正确。</w:t>
      </w:r>
    </w:p>
    <w:p>
      <w:r>
        <w:t>378. 【判断题】执行案件过程中发现涉嫌犯罪的，执行部门应当及时将执行情况通知案源管理部门，并提出向公安机关移送的建议。</w:t>
      </w:r>
    </w:p>
    <w:p>
      <w:pPr>
        <w:pStyle w:val="ListBullet"/>
      </w:pPr>
      <w:r>
        <w:t xml:space="preserve">   A. 正确</w:t>
      </w:r>
    </w:p>
    <w:p>
      <w:pPr>
        <w:pStyle w:val="ListBullet"/>
      </w:pPr>
      <w:r>
        <w:t xml:space="preserve">   B. 错误</w:t>
      </w:r>
    </w:p>
    <w:p>
      <w:r>
        <w:t xml:space="preserve">   答案：B</w:t>
      </w:r>
    </w:p>
    <w:p>
      <w:r>
        <w:t xml:space="preserve">   解析：执行过程中发现涉嫌犯罪的，执行部门应当及时将执行情况通知审理部门，并提出向公安机关移送的建议。因此，本判断题答案为错误。</w:t>
      </w:r>
    </w:p>
    <w:p>
      <w:r>
        <w:t>379. 【判断题】甲公司通过提交虚假材料、隐瞒重要事实在市场监管部门办理了注销登记。稽查局发现甲公司注销前存在未处理的税收违法行为，可以向登记机关提出撤销市场主体登记申请。</w:t>
      </w:r>
    </w:p>
    <w:p>
      <w:pPr>
        <w:pStyle w:val="ListBullet"/>
      </w:pPr>
      <w:r>
        <w:t xml:space="preserve">   A. 正确</w:t>
      </w:r>
    </w:p>
    <w:p>
      <w:pPr>
        <w:pStyle w:val="ListBullet"/>
      </w:pPr>
      <w:r>
        <w:t xml:space="preserve">   B. 错误</w:t>
      </w:r>
    </w:p>
    <w:p>
      <w:r>
        <w:t xml:space="preserve">   答案：A</w:t>
      </w:r>
    </w:p>
    <w:p>
      <w:r>
        <w:t xml:space="preserve">   解析：《中华人民共和国市场主体登记管理条例实施细则》第五十条 对涉嫌提交虚假材料或者采取其他欺诈手段隐瞒重要事实取得市场主体登记的行为，登记机关可以根据当事人申请或者依职权主动进行调查。第五十一条 受虚假登记影响的自然人、法人和其他组织，可以向登记机关提出撤销市场主体登记申请。涉嫌冒用自然人身份的虚假登记，被冒用人应当配合登记机关通过线上或者线下途径核验身份信息。</w:t>
      </w:r>
    </w:p>
    <w:p>
      <w:r>
        <w:t>380. 【判断题】根据会计核算相关规定，确认的所得税费用会影响企业利润表中“利润总额”项目。</w:t>
      </w:r>
    </w:p>
    <w:p>
      <w:pPr>
        <w:pStyle w:val="ListBullet"/>
      </w:pPr>
      <w:r>
        <w:t xml:space="preserve">   A. 正确</w:t>
      </w:r>
    </w:p>
    <w:p>
      <w:pPr>
        <w:pStyle w:val="ListBullet"/>
      </w:pPr>
      <w:r>
        <w:t xml:space="preserve">   B. 错误</w:t>
      </w:r>
    </w:p>
    <w:p>
      <w:r>
        <w:t xml:space="preserve">   答案：B</w:t>
      </w:r>
    </w:p>
    <w:p>
      <w:r>
        <w:t xml:space="preserve">   解析：确认的所得税费用计入所得税费用，不影响利润表中的利润总额。</w:t>
      </w:r>
    </w:p>
    <w:p>
      <w:r>
        <w:t>381. 【判断题】自然人纳税人去世后，对其欠缴的税款，应当由继承人全额清偿。</w:t>
      </w:r>
    </w:p>
    <w:p>
      <w:pPr>
        <w:pStyle w:val="ListBullet"/>
      </w:pPr>
      <w:r>
        <w:t xml:space="preserve">   A. 正确</w:t>
      </w:r>
    </w:p>
    <w:p>
      <w:pPr>
        <w:pStyle w:val="ListBullet"/>
      </w:pPr>
      <w:r>
        <w:t xml:space="preserve">   B. 错误</w:t>
      </w:r>
    </w:p>
    <w:p>
      <w:r>
        <w:t xml:space="preserve">   答案：B</w:t>
      </w:r>
    </w:p>
    <w:p>
      <w:r>
        <w:t xml:space="preserve">   解析：《民法典》第一千一百六十一条 继承人以所得遗产实际价值为限清偿被继承人依法应当缴纳的税款和债务。超过遗产实际价值部分，继承人自愿偿还的不在此限。继承人放弃继承的，对被继承人依法应当缴纳的税款和债务可以不负清偿责任。</w:t>
      </w:r>
    </w:p>
    <w:p>
      <w:r>
        <w:t>382. 【判断题】白酒生产企业销售白酒时收取的货款，在计算消费税时，应当换算为不含增值税税款的销售额。</w:t>
      </w:r>
    </w:p>
    <w:p>
      <w:pPr>
        <w:pStyle w:val="ListBullet"/>
      </w:pPr>
      <w:r>
        <w:t xml:space="preserve">   A. 正确</w:t>
      </w:r>
    </w:p>
    <w:p>
      <w:pPr>
        <w:pStyle w:val="ListBullet"/>
      </w:pPr>
      <w:r>
        <w:t xml:space="preserve">   B. 错误</w:t>
      </w:r>
    </w:p>
    <w:p>
      <w:r>
        <w:t xml:space="preserve">   答案：A</w:t>
      </w:r>
    </w:p>
    <w:p>
      <w:r>
        <w:t xml:space="preserve">   解析：根据《中华人民共和国消费税暂行条例实施细则》第十二条规定，条例第六条所称销售额，不包括应向购货方收取的增值税税款。如果纳税人应税消费品的销售额中未扣除增值税税款或者因不得开具增值税专用发票而发生价款和增值税税款合并收取的，在计算消费税时，应当换算为不含增值税税款的销售额。其换算公式为：应税消费品的销售额=含增值税的销售额÷(1+增值税税率或者征收率)。</w:t>
      </w:r>
    </w:p>
    <w:p>
      <w:r>
        <w:t>383. 【判断题】各级税务局党委纪检组会指定专门人员作为“ 随案监督员 ”，对稽查案件进行监督；对正在查办的案件，每月按不低于10%的比例进行随机抽查，发现不作为乱作为重大问题的，及时组织开展一案双查、“双向倒查 ”。</w:t>
      </w:r>
    </w:p>
    <w:p>
      <w:pPr>
        <w:pStyle w:val="ListBullet"/>
      </w:pPr>
      <w:r>
        <w:t xml:space="preserve">   A. 正确</w:t>
      </w:r>
    </w:p>
    <w:p>
      <w:pPr>
        <w:pStyle w:val="ListBullet"/>
      </w:pPr>
      <w:r>
        <w:t xml:space="preserve">   B. 错误</w:t>
      </w:r>
    </w:p>
    <w:p>
      <w:r>
        <w:t xml:space="preserve">   答案：B</w:t>
      </w:r>
    </w:p>
    <w:p>
      <w:r>
        <w:t xml:space="preserve">   解析：根据关于加强稽查管理监督和风险防控的要求，各级税务局党委纪检组统筹稽查基层纪委等力量，指定专门人员作为 “ 随案监督员 ”，对案情复杂、涉案金额较大案件的入户检查、集体决策等环节进行监督；对正在查办的案件，每月按不低于 5%的比例进行随机抽查 ，发现不作为乱作为重大问题的，及时组织开展一案双查、“双向倒查 ”。</w:t>
      </w:r>
    </w:p>
    <w:p>
      <w:r>
        <w:t>384. 【判断题】某公司被税务机关依法确定为重大税收违法失信主体。若该公司纳入纳税信用评价范围，其纳税信用级别应判定为D级。</w:t>
      </w:r>
    </w:p>
    <w:p>
      <w:pPr>
        <w:pStyle w:val="ListBullet"/>
      </w:pPr>
      <w:r>
        <w:t xml:space="preserve">   A. 正确</w:t>
      </w:r>
    </w:p>
    <w:p>
      <w:pPr>
        <w:pStyle w:val="ListBullet"/>
      </w:pPr>
      <w:r>
        <w:t xml:space="preserve">   B. 错误</w:t>
      </w:r>
    </w:p>
    <w:p>
      <w:r>
        <w:t xml:space="preserve">   答案：A</w:t>
      </w:r>
    </w:p>
    <w:p>
      <w:r>
        <w:t xml:space="preserve">   解析：根据《重大税收违法失信主体信息公布管理办法》（国家税务总局令第54号）第十五条规定，税务机关对按本办法规定确定的失信主体，纳入纳税信用评价范围的，按照纳税信用管理规定，将其纳税信用级别判为D级，适用相应的D级纳税人管理措施。</w:t>
      </w:r>
    </w:p>
    <w:p>
      <w:r>
        <w:t>385. 【判断题】市税务局稽查局检查二股在对某企业开展案头分析时，发现该企业增值税申报表上有免税收入，但进项税额转出额为0，检查人员认为可能存在涉税风险。</w:t>
      </w:r>
    </w:p>
    <w:p>
      <w:pPr>
        <w:pStyle w:val="ListBullet"/>
      </w:pPr>
      <w:r>
        <w:t xml:space="preserve">   A. 正确</w:t>
      </w:r>
    </w:p>
    <w:p>
      <w:pPr>
        <w:pStyle w:val="ListBullet"/>
      </w:pPr>
      <w:r>
        <w:t xml:space="preserve">   B. 错误</w:t>
      </w:r>
    </w:p>
    <w:p>
      <w:r>
        <w:t xml:space="preserve">   答案：A</w:t>
      </w:r>
    </w:p>
    <w:p>
      <w:r>
        <w:t xml:space="preserve">   解析：根据《中华人民共和国增值税法》第二十二条规定，纳税人的下列进项税额不得从其销项税额中抵扣：（一）适用简易计税方法计税项目对应的进项税额；（二）免征增值税项目对应的进项税额；（三）非正常损失项目对应的进项税额；（四）购进并用于集体福利或者个人消费的货物、服务、无形资产、不动产对应的进项税额；（五）购进并直接用于消费的餐饮服务、居民日常服务和娱乐服务对应的进项税额；（六）国务院规定的其他进项税额。实践显示，上述疑点的准确度较高。</w:t>
      </w:r>
    </w:p>
    <w:p>
      <w:r>
        <w:t>386. 【判断题】跨区域稽查局提请撤销案源时，需报请本级税务局稽查局批准。</w:t>
      </w:r>
    </w:p>
    <w:p>
      <w:pPr>
        <w:pStyle w:val="ListBullet"/>
      </w:pPr>
      <w:r>
        <w:t xml:space="preserve">   A. 正确</w:t>
      </w:r>
    </w:p>
    <w:p>
      <w:pPr>
        <w:pStyle w:val="ListBullet"/>
      </w:pPr>
      <w:r>
        <w:t xml:space="preserve">   B. 错误</w:t>
      </w:r>
    </w:p>
    <w:p>
      <w:r>
        <w:t xml:space="preserve">   答案：B</w:t>
      </w:r>
    </w:p>
    <w:p>
      <w:r>
        <w:t xml:space="preserve">   解析：根据《全国税务稽查规范（2.0版）》案源管理-业务规范-案源分配-操作规范-案源撤销的相关介绍，跨区域稽查局接受的本级税务局稽查局统筹的案源由跨区域稽查局撤销，并报本级税务局稽查局备案。</w:t>
      </w:r>
    </w:p>
    <w:p>
      <w:r>
        <w:t>387. 【判断题】居民企业直接投资另外一家居民企业，应按照持股比例分配股息红利，超过其持有股权部分的股息红利，不享受免征企业所得税优惠政策。</w:t>
      </w:r>
    </w:p>
    <w:p>
      <w:pPr>
        <w:pStyle w:val="ListBullet"/>
      </w:pPr>
      <w:r>
        <w:t xml:space="preserve">   A. 正确</w:t>
      </w:r>
    </w:p>
    <w:p>
      <w:pPr>
        <w:pStyle w:val="ListBullet"/>
      </w:pPr>
      <w:r>
        <w:t xml:space="preserve">   B. 错误</w:t>
      </w:r>
    </w:p>
    <w:p>
      <w:r>
        <w:t xml:space="preserve">   答案：B</w:t>
      </w:r>
    </w:p>
    <w:p>
      <w:r>
        <w:t xml:space="preserve">   解析：根据《中华人民共和国企业所得税法》第二十六规定，符合条件的居民企业之间的股息、红利等权益性投资收益为免税收入。</w:t>
      </w:r>
    </w:p>
    <w:p>
      <w:r>
        <w:t>388. 【判断题】税务机关及其执法人员在执法时，要出具执法文书，主动告知当事人执法事由、执法依据、权利义务等内容。</w:t>
      </w:r>
    </w:p>
    <w:p>
      <w:pPr>
        <w:pStyle w:val="ListBullet"/>
      </w:pPr>
      <w:r>
        <w:t xml:space="preserve">   A. 正确</w:t>
      </w:r>
    </w:p>
    <w:p>
      <w:pPr>
        <w:pStyle w:val="ListBullet"/>
      </w:pPr>
      <w:r>
        <w:t xml:space="preserve">   B. 错误</w:t>
      </w:r>
    </w:p>
    <w:p>
      <w:r>
        <w:t xml:space="preserve">   答案：A</w:t>
      </w:r>
    </w:p>
    <w:p>
      <w:r>
        <w:t xml:space="preserve">   解析：根据《国家税务总局关于印发&lt;优化税务执法方式全面推行”三项制度”实施方案&gt;的通知》（税总发〔2019〕31号），在税务执法时，要出具执法文书，主动告知当事人执法事由、执法依据、权利义务等内容。</w:t>
      </w:r>
    </w:p>
    <w:p>
      <w:r>
        <w:t>389. 【判断题】明知他人实施逃税罪并提供帮助的当事人，无论是否为纳税人或扣缴义务人，均以逃税罪共犯论处。</w:t>
      </w:r>
    </w:p>
    <w:p>
      <w:pPr>
        <w:pStyle w:val="ListBullet"/>
      </w:pPr>
      <w:r>
        <w:t xml:space="preserve">   A. 正确</w:t>
      </w:r>
    </w:p>
    <w:p>
      <w:pPr>
        <w:pStyle w:val="ListBullet"/>
      </w:pPr>
      <w:r>
        <w:t xml:space="preserve">   B. 错误</w:t>
      </w:r>
    </w:p>
    <w:p>
      <w:r>
        <w:t xml:space="preserve">   答案：A</w:t>
      </w:r>
    </w:p>
    <w:p>
      <w:r>
        <w:t xml:space="preserve">   解析：根据《中华人民共和国刑法》第二百零一条规定，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扣缴义务人采取前款所列手段，不缴或者少缴已扣、已收税款，数额较大的，依照前款的规定处罚。</w:t>
        <w:br/>
        <w:t>2024年3月20日施行的《最高人民法院、最高人民检察院关于办理危害税收征管刑事案件适用法律若干问题的解释》（法释〔2024〕4号）第十九条规定，“明知他人实施危害税收征管犯罪而仍为其提供账号、资信证明或者其他帮助的，以相应犯罪的共犯论处。”根据此规定，明知他人实施危害税收征管犯罪，仍帮助纳税人实施逃税罪的其他当事人，也以逃税罪的共犯论处。</w:t>
      </w:r>
    </w:p>
    <w:p>
      <w:r>
        <w:t>390. 【判断题】自2024年度起，企业所得税年度纳税申报表主表增加了“稽查查补（退）所得税额”行次。</w:t>
      </w:r>
    </w:p>
    <w:p>
      <w:pPr>
        <w:pStyle w:val="ListBullet"/>
      </w:pPr>
      <w:r>
        <w:t xml:space="preserve">   A. 正确</w:t>
      </w:r>
    </w:p>
    <w:p>
      <w:pPr>
        <w:pStyle w:val="ListBullet"/>
      </w:pPr>
      <w:r>
        <w:t xml:space="preserve">   B. 错误</w:t>
      </w:r>
    </w:p>
    <w:p>
      <w:r>
        <w:t xml:space="preserve">   答案：A</w:t>
      </w:r>
    </w:p>
    <w:p>
      <w:r>
        <w:t xml:space="preserve">   解析：根据《国家税务总局关于优化企业所得税年度纳税申报表的公告》（国家税务总局公告2025年第1号）有关《企业所得税年度纳税申报主表》（A100000）相关行次。</w:t>
      </w:r>
    </w:p>
    <w:p>
      <w:r>
        <w:t>391. 【判断题】在行政诉讼中，对稽查局行使自由裁量权核定补缴税款的税务处理决定，人民法院在审理时可以调解。</w:t>
      </w:r>
    </w:p>
    <w:p>
      <w:pPr>
        <w:pStyle w:val="ListBullet"/>
      </w:pPr>
      <w:r>
        <w:t xml:space="preserve">   A. 正确</w:t>
      </w:r>
    </w:p>
    <w:p>
      <w:pPr>
        <w:pStyle w:val="ListBullet"/>
      </w:pPr>
      <w:r>
        <w:t xml:space="preserve">   B. 错误</w:t>
      </w:r>
    </w:p>
    <w:p>
      <w:r>
        <w:t xml:space="preserve">   答案：A</w:t>
      </w:r>
    </w:p>
    <w:p>
      <w:r>
        <w:t xml:space="preserve">   解析：本题考查行政诉讼中调解的适用。《行政诉讼法》第六十条 人民法院审理行政案件，不适用调解。但是，行政赔偿、补偿以及行政机关行使法律、法规规定的自由裁量权的案件可以调解。调解应当遵循自愿、合法原则，不得损害国家利益、社会公共利益和他人合法权益。</w:t>
      </w:r>
    </w:p>
    <w:p>
      <w:r>
        <w:t>392. 【判断题】按照现行规定，稽查局将定性的开票方对外虚开发票相关信息向有管辖权的税务局移送时，应按受票方一户一函的形式生成《税务稽查案件协查函》，通过信息系统发送。</w:t>
      </w:r>
    </w:p>
    <w:p>
      <w:pPr>
        <w:pStyle w:val="ListBullet"/>
      </w:pPr>
      <w:r>
        <w:t xml:space="preserve">   A. 正确</w:t>
      </w:r>
    </w:p>
    <w:p>
      <w:pPr>
        <w:pStyle w:val="ListBullet"/>
      </w:pPr>
      <w:r>
        <w:t xml:space="preserve">   B. 错误</w:t>
      </w:r>
    </w:p>
    <w:p>
      <w:r>
        <w:t xml:space="preserve">   答案：B</w:t>
      </w:r>
    </w:p>
    <w:p>
      <w:r>
        <w:t xml:space="preserve">   解析：《税务稽查案件定性虚开发票线索移送及接收处理工作管理办法》第十条： 发起方稽查部门按受票方一户一函的形式生成《税务稽查案件虚开线索移送函》，附列开票方《已证实虚开通知单》《已定性虚开发票清单》《税务稽查案件虚开发票情况表》及证据资料，通过信息系统发送至接收方。</w:t>
      </w:r>
    </w:p>
    <w:p>
      <w:r>
        <w:t>393. 【判断题】律师高某因工作需要，可到稽查局借阅其代理案件的案卷电子文件封存载体。</w:t>
      </w:r>
    </w:p>
    <w:p>
      <w:pPr>
        <w:pStyle w:val="ListBullet"/>
      </w:pPr>
      <w:r>
        <w:t xml:space="preserve">   A. 正确</w:t>
      </w:r>
    </w:p>
    <w:p>
      <w:pPr>
        <w:pStyle w:val="ListBullet"/>
      </w:pPr>
      <w:r>
        <w:t xml:space="preserve">   B. 错误</w:t>
      </w:r>
    </w:p>
    <w:p>
      <w:r>
        <w:t xml:space="preserve">   答案：B</w:t>
      </w:r>
    </w:p>
    <w:p>
      <w:r>
        <w:t xml:space="preserve">   解析：根据《税务稽查案卷管理暂行办法》（税总发〔2014〕127号）第四十七条　税务稽查案卷电子文件封存载体不得外借。</w:t>
      </w:r>
    </w:p>
    <w:p>
      <w:r>
        <w:t>394. 【判断题】纳税人在公安机关立案后法院判决前，补缴应纳税款、缴纳滞纳金或者接受行政处罚的，可不再追究刑事责任。</w:t>
      </w:r>
    </w:p>
    <w:p>
      <w:pPr>
        <w:pStyle w:val="ListBullet"/>
      </w:pPr>
      <w:r>
        <w:t xml:space="preserve">   A. 正确</w:t>
      </w:r>
    </w:p>
    <w:p>
      <w:pPr>
        <w:pStyle w:val="ListBullet"/>
      </w:pPr>
      <w:r>
        <w:t xml:space="preserve">   B. 错误</w:t>
      </w:r>
    </w:p>
    <w:p>
      <w:r>
        <w:t xml:space="preserve">   答案：B</w:t>
      </w:r>
    </w:p>
    <w:p>
      <w:r>
        <w:t xml:space="preserve">   解析：根据《最高人民检察院公安部关于公安机关管辖的刑事案件立案追诉标准的规定（二）》（公通字〔2022〕12号），纳税人在公安机关立案后再补缴应纳税款、缴纳滞纳金或者接受行政处罚的，不影响刑事责任的追究。</w:t>
      </w:r>
    </w:p>
    <w:p>
      <w:r>
        <w:t>395. 【判断题】税务处理决定书送达后，被人民法院判决撤销的，稽查局可依法重新作出。</w:t>
      </w:r>
    </w:p>
    <w:p>
      <w:pPr>
        <w:pStyle w:val="ListBullet"/>
      </w:pPr>
      <w:r>
        <w:t xml:space="preserve">   A. 正确</w:t>
      </w:r>
    </w:p>
    <w:p>
      <w:pPr>
        <w:pStyle w:val="ListBullet"/>
      </w:pPr>
      <w:r>
        <w:t xml:space="preserve">   B. 错误</w:t>
      </w:r>
    </w:p>
    <w:p>
      <w:r>
        <w:t xml:space="preserve">   答案：A</w:t>
      </w:r>
    </w:p>
    <w:p>
      <w:r>
        <w:t xml:space="preserve">   解析：《税务稽查案件办理程序规定》(国家税务总局令第52号)第五十八条：税务处理决定书、税务行政处罚决定书等决定性文书送达后，有下列情形之一的，稽查局可以依法重新作出：（一）决定性文书被人民法院判决撤销的；（二）决定性文书被行政复议机关决定撤销的；（三）税务机关认为需要变更或者撤销原决定性文书的；（四）其他依法需要变更或者撤销原决定性文书的。</w:t>
      </w:r>
    </w:p>
    <w:p>
      <w:r>
        <w:t>396. 【判断题】违法行为已构成犯罪的，应当依法追究刑事责任的，不得以行政处罚代替刑事处罚。</w:t>
      </w:r>
    </w:p>
    <w:p>
      <w:pPr>
        <w:pStyle w:val="ListBullet"/>
      </w:pPr>
      <w:r>
        <w:t xml:space="preserve">   A. 正确</w:t>
      </w:r>
    </w:p>
    <w:p>
      <w:pPr>
        <w:pStyle w:val="ListBullet"/>
      </w:pPr>
      <w:r>
        <w:t xml:space="preserve">   B. 错误</w:t>
      </w:r>
    </w:p>
    <w:p>
      <w:r>
        <w:t xml:space="preserve">   答案：A</w:t>
      </w:r>
    </w:p>
    <w:p>
      <w:r>
        <w:t xml:space="preserve">   解析：根据《中华人民共和国行政处罚法》（2021年修订）第八条规定，公民、法人或者其他组织因违法行为受到行政处罚，其违法行为对他人造成损害的，应当依法承担民事责任。违法行为构成犯罪，应当依法追究刑事责任的，不得以行政处罚代替刑事处罚。</w:t>
      </w:r>
    </w:p>
    <w:p>
      <w:r>
        <w:t>397. 【判断题】在对证人证言审查时，证人的猜测性、评论性、推断性的证言一律不得作为证据使用。</w:t>
      </w:r>
    </w:p>
    <w:p>
      <w:pPr>
        <w:pStyle w:val="ListBullet"/>
      </w:pPr>
      <w:r>
        <w:t xml:space="preserve">   A. 正确</w:t>
      </w:r>
    </w:p>
    <w:p>
      <w:pPr>
        <w:pStyle w:val="ListBullet"/>
      </w:pPr>
      <w:r>
        <w:t xml:space="preserve">   B. 错误</w:t>
      </w:r>
    </w:p>
    <w:p>
      <w:r>
        <w:t xml:space="preserve">   答案：B</w:t>
      </w:r>
    </w:p>
    <w:p>
      <w:r>
        <w:t xml:space="preserve">   解析：根据税务稽查规范，证人证言可以从以下方面进行审查：(3)证人证言的内容是否为证人直接感知，证人的猜测性、评论性、推断性的证言不得作为证据使用，但根据一般生活经验判断且符合事实的除外。</w:t>
      </w:r>
    </w:p>
    <w:p>
      <w:r>
        <w:t>398. 【判断题】税务稽查的原则是税务稽查执法活动应遵循的贯穿稽查工作始终的法律原理和准则。组织收入不属于税务稽查的原则。</w:t>
      </w:r>
    </w:p>
    <w:p>
      <w:pPr>
        <w:pStyle w:val="ListBullet"/>
      </w:pPr>
      <w:r>
        <w:t xml:space="preserve">   A. 正确</w:t>
      </w:r>
    </w:p>
    <w:p>
      <w:pPr>
        <w:pStyle w:val="ListBullet"/>
      </w:pPr>
      <w:r>
        <w:t xml:space="preserve">   B. 错误</w:t>
      </w:r>
    </w:p>
    <w:p>
      <w:r>
        <w:t xml:space="preserve">   答案：A</w:t>
      </w:r>
    </w:p>
    <w:p>
      <w:r>
        <w:t xml:space="preserve">   解析：税务稽查的原则是税务稽查执法活动应遵循的贯穿稽查工作始终的法律原理和准则。税务稽查的原则包括合法原则、实事求是原则、公开、公平、公正原则、效率原则和分工制约原则等。组织收入不属于税务稽查的原则。</w:t>
      </w:r>
    </w:p>
    <w:p>
      <w:r>
        <w:t>399. 【判断题】被查对象或者其他涉税当事人有权提出陈述、申辩意见，稽查局不得因申辩而加重处罚。</w:t>
      </w:r>
    </w:p>
    <w:p>
      <w:pPr>
        <w:pStyle w:val="ListBullet"/>
      </w:pPr>
      <w:r>
        <w:t xml:space="preserve">   A. 正确</w:t>
      </w:r>
    </w:p>
    <w:p>
      <w:pPr>
        <w:pStyle w:val="ListBullet"/>
      </w:pPr>
      <w:r>
        <w:t xml:space="preserve">   B. 错误</w:t>
      </w:r>
    </w:p>
    <w:p>
      <w:r>
        <w:t xml:space="preserve">   答案：A</w:t>
      </w:r>
    </w:p>
    <w:p>
      <w:r>
        <w:t xml:space="preserve">   解析：根据《全国税务稽查规范》（2.0版）规定，被查对象或者其他涉税当事人有权提出陈述、申辩意见，稽查局不得因申辩而加重处罚。</w:t>
      </w:r>
    </w:p>
    <w:p>
      <w:r>
        <w:t>400. 【判断题】根据《税务人员税收业务违法行为处分规定》的规定，勾结、协助纳税人虚开发票，情节严重的，予以开除。</w:t>
      </w:r>
    </w:p>
    <w:p>
      <w:pPr>
        <w:pStyle w:val="ListBullet"/>
      </w:pPr>
      <w:r>
        <w:t xml:space="preserve">   A. 正确</w:t>
      </w:r>
    </w:p>
    <w:p>
      <w:pPr>
        <w:pStyle w:val="ListBullet"/>
      </w:pPr>
      <w:r>
        <w:t xml:space="preserve">   B. 错误</w:t>
      </w:r>
    </w:p>
    <w:p>
      <w:r>
        <w:t xml:space="preserve">   答案：A</w:t>
      </w:r>
    </w:p>
    <w:p>
      <w:r>
        <w:t xml:space="preserve">   解析：根据《税务人员税收业务违法行为处分规定》（国家税务总局令第60号）第二十六条规定，有下列行为之一，造成不良后果或者影响的，予以警告、记过或者记大过；情节较重的，予以降级或者撤职；情节严重的，予以开除：（一）勾结、唆使或者协助纳税人、扣缴义务人逃避缴纳税款、抗税、逃避追缴欠税、骗取出口退税的；（二）勾结、唆使或者协助纳税人、扣缴义务人虚开发票，非法代开发票，私自印制、伪造、变造发票以及窃取、截留、篡改、出售、泄露发票数据等违反发票管理法律、行政法规的；（三）违反规定办理发票限额调整、全面数字化电子发票额度调整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