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CA" w:rsidRPr="004F42CA" w:rsidRDefault="004F42CA" w:rsidP="00695F24">
      <w:pPr>
        <w:spacing w:afterLines="50" w:after="120"/>
        <w:ind w:right="-459"/>
        <w:jc w:val="right"/>
        <w:rPr>
          <w:rFonts w:ascii="宋体" w:hAnsi="宋体"/>
          <w:color w:val="000000"/>
          <w:sz w:val="18"/>
          <w:szCs w:val="18"/>
        </w:rPr>
      </w:pPr>
      <w:r>
        <w:rPr>
          <w:rFonts w:ascii="宋体" w:hAnsi="宋体" w:hint="eastAsia"/>
          <w:color w:val="000000"/>
          <w:sz w:val="18"/>
          <w:szCs w:val="18"/>
        </w:rPr>
        <w:t xml:space="preserve">                                                                 </w:t>
      </w:r>
      <w:r w:rsidRPr="00536371">
        <w:rPr>
          <w:rFonts w:ascii="宋体" w:hAnsi="宋体" w:hint="eastAsia"/>
          <w:color w:val="000000"/>
          <w:szCs w:val="21"/>
        </w:rPr>
        <w:t>车辆自编号：</w:t>
      </w:r>
      <w:r w:rsidR="00536371" w:rsidRPr="00536371">
        <w:rPr>
          <w:rFonts w:ascii="宋体" w:hAnsi="宋体"/>
          <w:color w:val="000000"/>
          <w:szCs w:val="21"/>
        </w:rPr>
        <w:t>${carCode}</w:t>
      </w:r>
    </w:p>
    <w:p w:rsidR="0036497F" w:rsidRPr="004009E0" w:rsidRDefault="006D6ADD" w:rsidP="004009E0">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920"/>
        <w:gridCol w:w="1196"/>
        <w:gridCol w:w="2206"/>
        <w:gridCol w:w="284"/>
      </w:tblGrid>
      <w:tr w:rsidR="00781105" w:rsidTr="00B45E60">
        <w:tc>
          <w:tcPr>
            <w:tcW w:w="5920" w:type="dxa"/>
          </w:tcPr>
          <w:p w:rsidR="0036497F" w:rsidRDefault="0036497F" w:rsidP="006D6ADD">
            <w:pPr>
              <w:spacing w:line="480" w:lineRule="exact"/>
              <w:rPr>
                <w:b/>
                <w:color w:val="000000"/>
                <w:sz w:val="24"/>
              </w:rPr>
            </w:pPr>
          </w:p>
        </w:tc>
        <w:tc>
          <w:tcPr>
            <w:tcW w:w="1196" w:type="dxa"/>
            <w:vAlign w:val="bottom"/>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合同编号：</w:t>
            </w:r>
          </w:p>
        </w:tc>
        <w:tc>
          <w:tcPr>
            <w:tcW w:w="2206" w:type="dxa"/>
            <w:tcBorders>
              <w:bottom w:val="single" w:sz="4" w:space="0" w:color="auto"/>
            </w:tcBorders>
            <w:vAlign w:val="bottom"/>
          </w:tcPr>
          <w:p w:rsidR="0036497F" w:rsidRPr="00F7477D" w:rsidRDefault="0088689D" w:rsidP="00BD7E3B">
            <w:pPr>
              <w:tabs>
                <w:tab w:val="left" w:pos="6663"/>
                <w:tab w:val="left" w:pos="7391"/>
              </w:tabs>
              <w:spacing w:line="480" w:lineRule="exact"/>
              <w:ind w:rightChars="-39" w:right="-82"/>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36497F" w:rsidRDefault="0036497F" w:rsidP="006D6ADD">
            <w:pPr>
              <w:spacing w:line="480" w:lineRule="exact"/>
              <w:rPr>
                <w:b/>
                <w:color w:val="000000"/>
                <w:sz w:val="24"/>
              </w:rPr>
            </w:pPr>
          </w:p>
        </w:tc>
      </w:tr>
      <w:tr w:rsidR="0036497F" w:rsidTr="00B45E60">
        <w:tc>
          <w:tcPr>
            <w:tcW w:w="5920" w:type="dxa"/>
          </w:tcPr>
          <w:p w:rsidR="0036497F" w:rsidRDefault="0036497F" w:rsidP="006D6ADD">
            <w:pPr>
              <w:spacing w:line="480" w:lineRule="exact"/>
              <w:rPr>
                <w:b/>
                <w:color w:val="000000"/>
                <w:sz w:val="24"/>
              </w:rPr>
            </w:pPr>
          </w:p>
        </w:tc>
        <w:tc>
          <w:tcPr>
            <w:tcW w:w="1196"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签订地点：</w:t>
            </w:r>
          </w:p>
        </w:tc>
        <w:tc>
          <w:tcPr>
            <w:tcW w:w="2206" w:type="dxa"/>
            <w:tcBorders>
              <w:top w:val="single" w:sz="4" w:space="0" w:color="auto"/>
              <w:bottom w:val="single" w:sz="4" w:space="0" w:color="auto"/>
            </w:tcBorders>
          </w:tcPr>
          <w:p w:rsidR="0036497F" w:rsidRPr="00F7477D" w:rsidRDefault="00F7477D" w:rsidP="00BD7E3B">
            <w:pPr>
              <w:tabs>
                <w:tab w:val="left" w:pos="6663"/>
                <w:tab w:val="left" w:pos="7391"/>
              </w:tabs>
              <w:spacing w:line="480" w:lineRule="exact"/>
              <w:ind w:rightChars="-39" w:right="-82"/>
              <w:jc w:val="center"/>
              <w:rPr>
                <w:color w:val="000000"/>
                <w:sz w:val="24"/>
              </w:rPr>
            </w:pPr>
            <w:r w:rsidRPr="00F7477D">
              <w:rPr>
                <w:rFonts w:ascii="仿宋_GB2312" w:eastAsia="仿宋_GB2312" w:hint="eastAsia"/>
                <w:color w:val="000000"/>
                <w:sz w:val="24"/>
              </w:rPr>
              <w:t>公司</w:t>
            </w:r>
          </w:p>
        </w:tc>
        <w:tc>
          <w:tcPr>
            <w:tcW w:w="284" w:type="dxa"/>
          </w:tcPr>
          <w:p w:rsidR="0036497F" w:rsidRDefault="0036497F" w:rsidP="006D6ADD">
            <w:pPr>
              <w:spacing w:line="480" w:lineRule="exact"/>
              <w:rPr>
                <w:b/>
                <w:color w:val="000000"/>
                <w:sz w:val="24"/>
              </w:rPr>
            </w:pPr>
          </w:p>
        </w:tc>
      </w:tr>
      <w:tr w:rsidR="0036497F" w:rsidTr="00B45E60">
        <w:tc>
          <w:tcPr>
            <w:tcW w:w="5920" w:type="dxa"/>
          </w:tcPr>
          <w:p w:rsidR="0036497F" w:rsidRDefault="0036497F" w:rsidP="006D6ADD">
            <w:pPr>
              <w:spacing w:line="480" w:lineRule="exact"/>
              <w:rPr>
                <w:b/>
                <w:color w:val="000000"/>
                <w:sz w:val="24"/>
              </w:rPr>
            </w:pPr>
          </w:p>
        </w:tc>
        <w:tc>
          <w:tcPr>
            <w:tcW w:w="1196" w:type="dxa"/>
          </w:tcPr>
          <w:p w:rsidR="0036497F" w:rsidRDefault="0036497F" w:rsidP="0036497F">
            <w:pPr>
              <w:spacing w:line="480" w:lineRule="exact"/>
              <w:jc w:val="right"/>
              <w:rPr>
                <w:b/>
                <w:color w:val="000000"/>
                <w:sz w:val="24"/>
              </w:rPr>
            </w:pPr>
            <w:r w:rsidRPr="00E73481">
              <w:rPr>
                <w:rFonts w:ascii="仿宋_GB2312" w:eastAsia="仿宋_GB2312" w:hint="eastAsia"/>
                <w:color w:val="000000"/>
                <w:sz w:val="24"/>
              </w:rPr>
              <w:t>签订时间：</w:t>
            </w:r>
          </w:p>
        </w:tc>
        <w:tc>
          <w:tcPr>
            <w:tcW w:w="2206" w:type="dxa"/>
            <w:tcBorders>
              <w:top w:val="single" w:sz="4" w:space="0" w:color="auto"/>
              <w:bottom w:val="single" w:sz="4" w:space="0" w:color="auto"/>
            </w:tcBorders>
          </w:tcPr>
          <w:p w:rsidR="0036497F" w:rsidRPr="00F7477D" w:rsidRDefault="0088689D" w:rsidP="00BD7E3B">
            <w:pPr>
              <w:tabs>
                <w:tab w:val="left" w:pos="6663"/>
                <w:tab w:val="left" w:pos="7391"/>
              </w:tabs>
              <w:spacing w:line="480" w:lineRule="exact"/>
              <w:ind w:rightChars="-39" w:right="-82"/>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36497F" w:rsidRDefault="0036497F" w:rsidP="006D6ADD">
            <w:pPr>
              <w:spacing w:line="480" w:lineRule="exact"/>
              <w:rPr>
                <w:b/>
                <w:color w:val="000000"/>
                <w:sz w:val="24"/>
              </w:rPr>
            </w:pPr>
          </w:p>
        </w:tc>
      </w:tr>
    </w:tbl>
    <w:p w:rsidR="006D6ADD" w:rsidRDefault="006D6ADD" w:rsidP="00781105">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871"/>
        <w:gridCol w:w="7425"/>
      </w:tblGrid>
      <w:tr w:rsidR="001E1172" w:rsidTr="0053243D">
        <w:tc>
          <w:tcPr>
            <w:tcW w:w="1871" w:type="dxa"/>
            <w:tcMar>
              <w:left w:w="28" w:type="dxa"/>
              <w:right w:w="28" w:type="dxa"/>
            </w:tcMar>
          </w:tcPr>
          <w:p w:rsidR="001E1172" w:rsidRDefault="001E1172" w:rsidP="00526C2B">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r w:rsidR="00526C2B">
              <w:rPr>
                <w:rFonts w:ascii="仿宋_GB2312" w:eastAsia="仿宋_GB2312" w:hint="eastAsia"/>
                <w:color w:val="000000"/>
                <w:sz w:val="24"/>
              </w:rPr>
              <w:t>）</w:t>
            </w:r>
            <w:r w:rsidRPr="00E73481">
              <w:rPr>
                <w:rFonts w:ascii="仿宋_GB2312" w:eastAsia="仿宋_GB2312" w:hint="eastAsia"/>
                <w:color w:val="000000"/>
                <w:sz w:val="24"/>
              </w:rPr>
              <w:t>：</w:t>
            </w:r>
          </w:p>
        </w:tc>
        <w:tc>
          <w:tcPr>
            <w:tcW w:w="7425" w:type="dxa"/>
            <w:tcBorders>
              <w:left w:val="nil"/>
              <w:bottom w:val="single" w:sz="4" w:space="0" w:color="auto"/>
            </w:tcBorders>
          </w:tcPr>
          <w:p w:rsidR="001E1172" w:rsidRDefault="001E1172" w:rsidP="00D308B2">
            <w:pPr>
              <w:tabs>
                <w:tab w:val="left" w:pos="4914"/>
              </w:tabs>
              <w:spacing w:line="480" w:lineRule="exact"/>
              <w:ind w:right="480"/>
              <w:jc w:val="left"/>
              <w:rPr>
                <w:rFonts w:ascii="仿宋_GB2312" w:eastAsia="仿宋_GB2312"/>
                <w:color w:val="000000"/>
                <w:sz w:val="24"/>
              </w:rPr>
            </w:pPr>
            <w:r w:rsidRPr="00FE5EBE">
              <w:rPr>
                <w:rFonts w:ascii="仿宋_GB2312" w:eastAsia="仿宋_GB2312"/>
                <w:color w:val="000000"/>
                <w:sz w:val="24"/>
              </w:rPr>
              <w:t>${company}</w:t>
            </w:r>
          </w:p>
        </w:tc>
      </w:tr>
    </w:tbl>
    <w:p w:rsidR="004009E0" w:rsidRDefault="004009E0" w:rsidP="001E1172">
      <w:pPr>
        <w:tabs>
          <w:tab w:val="left" w:pos="4914"/>
        </w:tabs>
        <w:spacing w:line="20" w:lineRule="exact"/>
        <w:ind w:right="482"/>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019"/>
        <w:gridCol w:w="8277"/>
      </w:tblGrid>
      <w:tr w:rsidR="00C12B45" w:rsidTr="000734E2">
        <w:tc>
          <w:tcPr>
            <w:tcW w:w="1021" w:type="dxa"/>
          </w:tcPr>
          <w:p w:rsidR="00C12B45" w:rsidRDefault="00C12B45" w:rsidP="000734E2">
            <w:pPr>
              <w:tabs>
                <w:tab w:val="left" w:pos="4914"/>
              </w:tabs>
              <w:spacing w:line="480" w:lineRule="exact"/>
              <w:ind w:right="-29"/>
              <w:rPr>
                <w:rFonts w:ascii="仿宋_GB2312" w:eastAsia="仿宋_GB2312"/>
                <w:color w:val="000000"/>
                <w:sz w:val="24"/>
              </w:rPr>
            </w:pPr>
            <w:r w:rsidRPr="00E73481">
              <w:rPr>
                <w:rFonts w:ascii="仿宋_GB2312" w:eastAsia="仿宋_GB2312" w:hint="eastAsia"/>
                <w:color w:val="000000"/>
                <w:sz w:val="24"/>
              </w:rPr>
              <w:t>住所地：</w:t>
            </w:r>
          </w:p>
        </w:tc>
        <w:tc>
          <w:tcPr>
            <w:tcW w:w="8295" w:type="dxa"/>
            <w:tcBorders>
              <w:left w:val="nil"/>
              <w:bottom w:val="single" w:sz="4" w:space="0" w:color="auto"/>
            </w:tcBorders>
          </w:tcPr>
          <w:p w:rsidR="00C12B45" w:rsidRPr="00FE5EBE" w:rsidRDefault="00C12B45" w:rsidP="005E7491">
            <w:pPr>
              <w:tabs>
                <w:tab w:val="left" w:pos="4914"/>
              </w:tabs>
              <w:spacing w:line="480" w:lineRule="exact"/>
              <w:ind w:right="48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C12B45" w:rsidTr="000734E2">
        <w:tc>
          <w:tcPr>
            <w:tcW w:w="1021" w:type="dxa"/>
          </w:tcPr>
          <w:p w:rsidR="00C12B45" w:rsidRDefault="00C12B45" w:rsidP="000734E2">
            <w:pPr>
              <w:tabs>
                <w:tab w:val="left" w:pos="4914"/>
              </w:tabs>
              <w:spacing w:line="480" w:lineRule="exact"/>
              <w:ind w:right="-29"/>
              <w:jc w:val="right"/>
              <w:rPr>
                <w:rFonts w:ascii="仿宋_GB2312" w:eastAsia="仿宋_GB2312"/>
                <w:color w:val="000000"/>
                <w:sz w:val="24"/>
              </w:rPr>
            </w:pPr>
            <w:r w:rsidRPr="00E73481">
              <w:rPr>
                <w:rFonts w:ascii="仿宋_GB2312" w:eastAsia="仿宋_GB2312" w:hint="eastAsia"/>
                <w:color w:val="000000"/>
                <w:sz w:val="24"/>
              </w:rPr>
              <w:t>电</w:t>
            </w:r>
            <w:r w:rsidR="000734E2">
              <w:rPr>
                <w:rFonts w:ascii="仿宋_GB2312" w:eastAsia="仿宋_GB2312" w:hint="eastAsia"/>
                <w:color w:val="000000"/>
                <w:sz w:val="24"/>
              </w:rPr>
              <w:t xml:space="preserve">  </w:t>
            </w:r>
            <w:r w:rsidRPr="00E73481">
              <w:rPr>
                <w:rFonts w:ascii="仿宋_GB2312" w:eastAsia="仿宋_GB2312" w:hint="eastAsia"/>
                <w:color w:val="000000"/>
                <w:sz w:val="24"/>
              </w:rPr>
              <w:t>话：</w:t>
            </w:r>
          </w:p>
        </w:tc>
        <w:tc>
          <w:tcPr>
            <w:tcW w:w="8295" w:type="dxa"/>
            <w:tcBorders>
              <w:top w:val="single" w:sz="4" w:space="0" w:color="auto"/>
              <w:bottom w:val="single" w:sz="4" w:space="0" w:color="auto"/>
            </w:tcBorders>
          </w:tcPr>
          <w:p w:rsidR="00C12B45" w:rsidRPr="00FE5EBE" w:rsidRDefault="00C12B45" w:rsidP="005E7491">
            <w:pPr>
              <w:tabs>
                <w:tab w:val="left" w:pos="4914"/>
              </w:tabs>
              <w:spacing w:line="480" w:lineRule="exact"/>
              <w:ind w:right="48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E03A65">
      <w:pPr>
        <w:spacing w:line="480" w:lineRule="exact"/>
        <w:ind w:rightChars="-55" w:right="-115"/>
        <w:rPr>
          <w:rFonts w:ascii="仿宋_GB2312" w:eastAsia="仿宋_GB2312"/>
          <w:color w:val="000000"/>
          <w:sz w:val="24"/>
        </w:rPr>
      </w:pPr>
      <w:r w:rsidRPr="00E73481">
        <w:rPr>
          <w:rFonts w:ascii="仿宋_GB2312" w:eastAsia="仿宋_GB2312" w:hint="eastAsia"/>
          <w:color w:val="000000"/>
          <w:sz w:val="24"/>
        </w:rPr>
        <w:t xml:space="preserve">       </w:t>
      </w:r>
    </w:p>
    <w:tbl>
      <w:tblPr>
        <w:tblW w:w="9242" w:type="dxa"/>
        <w:tblLayout w:type="fixed"/>
        <w:tblCellMar>
          <w:left w:w="28" w:type="dxa"/>
          <w:right w:w="28" w:type="dxa"/>
        </w:tblCellMar>
        <w:tblLook w:val="0000" w:firstRow="0" w:lastRow="0" w:firstColumn="0" w:lastColumn="0" w:noHBand="0" w:noVBand="0"/>
      </w:tblPr>
      <w:tblGrid>
        <w:gridCol w:w="1951"/>
        <w:gridCol w:w="4314"/>
        <w:gridCol w:w="1276"/>
        <w:gridCol w:w="1701"/>
      </w:tblGrid>
      <w:tr w:rsidR="001C5375" w:rsidRPr="003168C1" w:rsidTr="00CC25FB">
        <w:trPr>
          <w:trHeight w:val="510"/>
        </w:trPr>
        <w:tc>
          <w:tcPr>
            <w:tcW w:w="1951" w:type="dxa"/>
            <w:vAlign w:val="bottom"/>
          </w:tcPr>
          <w:p w:rsidR="001C5375" w:rsidRPr="003168C1" w:rsidRDefault="001C5375" w:rsidP="00347E26">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乙方（承包方）：</w:t>
            </w:r>
          </w:p>
        </w:tc>
        <w:tc>
          <w:tcPr>
            <w:tcW w:w="4314" w:type="dxa"/>
            <w:tcBorders>
              <w:bottom w:val="single" w:sz="4" w:space="0" w:color="auto"/>
            </w:tcBorders>
            <w:vAlign w:val="bottom"/>
          </w:tcPr>
          <w:p w:rsidR="001C5375" w:rsidRPr="003168C1" w:rsidRDefault="001C5375" w:rsidP="008650C5">
            <w:pPr>
              <w:tabs>
                <w:tab w:val="left" w:pos="6663"/>
                <w:tab w:val="left" w:pos="7391"/>
              </w:tabs>
              <w:spacing w:line="480" w:lineRule="exact"/>
              <w:ind w:left="1"/>
              <w:jc w:val="left"/>
              <w:rPr>
                <w:rFonts w:ascii="仿宋_GB2312" w:eastAsia="仿宋_GB2312"/>
                <w:color w:val="000000"/>
                <w:sz w:val="24"/>
              </w:rPr>
            </w:pPr>
            <w:r w:rsidRPr="00536371">
              <w:rPr>
                <w:rFonts w:ascii="仿宋_GB2312" w:eastAsia="仿宋_GB2312"/>
                <w:color w:val="000000"/>
                <w:sz w:val="24"/>
              </w:rPr>
              <w:t>${charger}</w:t>
            </w:r>
          </w:p>
        </w:tc>
        <w:tc>
          <w:tcPr>
            <w:tcW w:w="1276" w:type="dxa"/>
            <w:vAlign w:val="bottom"/>
          </w:tcPr>
          <w:p w:rsidR="001C5375" w:rsidRPr="003168C1" w:rsidRDefault="001C5375" w:rsidP="00C237C7">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701" w:type="dxa"/>
            <w:tcBorders>
              <w:bottom w:val="single" w:sz="4" w:space="0" w:color="auto"/>
            </w:tcBorders>
            <w:vAlign w:val="bottom"/>
          </w:tcPr>
          <w:p w:rsidR="001C5375" w:rsidRPr="003168C1" w:rsidRDefault="001C5375" w:rsidP="008650C5">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bl>
    <w:p w:rsidR="00222443" w:rsidRDefault="00222443" w:rsidP="00347E26">
      <w:pPr>
        <w:spacing w:line="20" w:lineRule="exact"/>
        <w:jc w:val="left"/>
        <w:rPr>
          <w:rFonts w:ascii="仿宋_GB2312" w:eastAsia="仿宋_GB2312"/>
          <w:color w:val="000000"/>
          <w:sz w:val="24"/>
        </w:rPr>
      </w:pPr>
    </w:p>
    <w:tbl>
      <w:tblPr>
        <w:tblW w:w="9242" w:type="dxa"/>
        <w:tblLayout w:type="fixed"/>
        <w:tblCellMar>
          <w:left w:w="28" w:type="dxa"/>
          <w:right w:w="28" w:type="dxa"/>
        </w:tblCellMar>
        <w:tblLook w:val="0000" w:firstRow="0" w:lastRow="0" w:firstColumn="0" w:lastColumn="0" w:noHBand="0" w:noVBand="0"/>
      </w:tblPr>
      <w:tblGrid>
        <w:gridCol w:w="1304"/>
        <w:gridCol w:w="4961"/>
        <w:gridCol w:w="1276"/>
        <w:gridCol w:w="1701"/>
      </w:tblGrid>
      <w:tr w:rsidR="001C5375" w:rsidRPr="003168C1" w:rsidTr="00015D73">
        <w:trPr>
          <w:trHeight w:val="510"/>
        </w:trPr>
        <w:tc>
          <w:tcPr>
            <w:tcW w:w="1304" w:type="dxa"/>
            <w:vAlign w:val="bottom"/>
          </w:tcPr>
          <w:p w:rsidR="001C5375" w:rsidRPr="003168C1" w:rsidRDefault="001C5375" w:rsidP="00BF2E8E">
            <w:pPr>
              <w:tabs>
                <w:tab w:val="left" w:pos="6663"/>
                <w:tab w:val="left" w:pos="7391"/>
              </w:tabs>
              <w:wordWrap w:val="0"/>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4961" w:type="dxa"/>
            <w:tcBorders>
              <w:bottom w:val="single" w:sz="4" w:space="0" w:color="auto"/>
            </w:tcBorders>
            <w:vAlign w:val="bottom"/>
          </w:tcPr>
          <w:p w:rsidR="001C5375" w:rsidRPr="003168C1" w:rsidRDefault="001C5375" w:rsidP="001714E4">
            <w:pPr>
              <w:tabs>
                <w:tab w:val="left" w:pos="6663"/>
                <w:tab w:val="left" w:pos="7391"/>
              </w:tabs>
              <w:spacing w:line="480" w:lineRule="exact"/>
              <w:ind w:leftChars="-13" w:left="-27"/>
              <w:jc w:val="left"/>
              <w:rPr>
                <w:rFonts w:ascii="仿宋_GB2312" w:eastAsia="仿宋_GB2312"/>
                <w:color w:val="000000"/>
                <w:sz w:val="24"/>
              </w:rPr>
            </w:pPr>
            <w:r w:rsidRPr="001714E4">
              <w:rPr>
                <w:rFonts w:ascii="仿宋_GB2312" w:eastAsia="仿宋_GB2312"/>
                <w:color w:val="000000"/>
                <w:sz w:val="24"/>
              </w:rPr>
              <w:t>${cert4Indentity}</w:t>
            </w:r>
          </w:p>
        </w:tc>
        <w:tc>
          <w:tcPr>
            <w:tcW w:w="1276" w:type="dxa"/>
            <w:vAlign w:val="bottom"/>
          </w:tcPr>
          <w:p w:rsidR="001C5375" w:rsidRPr="003168C1" w:rsidRDefault="001C5375" w:rsidP="001E19D5">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电    话：</w:t>
            </w:r>
          </w:p>
        </w:tc>
        <w:tc>
          <w:tcPr>
            <w:tcW w:w="1701" w:type="dxa"/>
            <w:tcBorders>
              <w:bottom w:val="single" w:sz="4" w:space="0" w:color="auto"/>
            </w:tcBorders>
            <w:vAlign w:val="bottom"/>
          </w:tcPr>
          <w:p w:rsidR="001C5375" w:rsidRPr="003168C1" w:rsidRDefault="001C5375" w:rsidP="008650C5">
            <w:pPr>
              <w:tabs>
                <w:tab w:val="left" w:pos="6663"/>
                <w:tab w:val="left" w:pos="7391"/>
              </w:tabs>
              <w:spacing w:line="480" w:lineRule="exact"/>
              <w:ind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1C5375" w:rsidRPr="003168C1" w:rsidTr="00ED4E7B">
        <w:trPr>
          <w:trHeight w:val="510"/>
        </w:trPr>
        <w:tc>
          <w:tcPr>
            <w:tcW w:w="1304" w:type="dxa"/>
            <w:vAlign w:val="bottom"/>
          </w:tcPr>
          <w:p w:rsidR="001C5375" w:rsidRPr="003168C1" w:rsidRDefault="001C5375" w:rsidP="00BF2E8E">
            <w:pPr>
              <w:tabs>
                <w:tab w:val="left" w:pos="6663"/>
                <w:tab w:val="left" w:pos="7391"/>
              </w:tabs>
              <w:wordWrap w:val="0"/>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r w:rsidRPr="00E73481">
              <w:rPr>
                <w:rFonts w:ascii="仿宋_GB2312" w:eastAsia="仿宋_GB2312" w:hint="eastAsia"/>
                <w:color w:val="000000"/>
                <w:sz w:val="24"/>
              </w:rPr>
              <w:t>：</w:t>
            </w:r>
          </w:p>
        </w:tc>
        <w:tc>
          <w:tcPr>
            <w:tcW w:w="4961" w:type="dxa"/>
            <w:tcBorders>
              <w:bottom w:val="single" w:sz="4" w:space="0" w:color="auto"/>
            </w:tcBorders>
            <w:vAlign w:val="bottom"/>
          </w:tcPr>
          <w:p w:rsidR="001C5375" w:rsidRPr="00E35E68" w:rsidRDefault="001C5375" w:rsidP="001714E4">
            <w:pPr>
              <w:tabs>
                <w:tab w:val="left" w:pos="6663"/>
                <w:tab w:val="left" w:pos="7391"/>
              </w:tabs>
              <w:spacing w:line="480" w:lineRule="exact"/>
              <w:ind w:leftChars="-13" w:left="-27"/>
              <w:jc w:val="left"/>
              <w:rPr>
                <w:rFonts w:ascii="仿宋_GB2312" w:eastAsia="仿宋_GB2312"/>
                <w:color w:val="000000"/>
                <w:sz w:val="24"/>
              </w:rPr>
            </w:pPr>
            <w:r w:rsidRPr="001714E4">
              <w:rPr>
                <w:rFonts w:ascii="仿宋_GB2312" w:eastAsia="仿宋_GB2312"/>
                <w:color w:val="000000"/>
                <w:sz w:val="24"/>
              </w:rPr>
              <w:t>${address}</w:t>
            </w:r>
          </w:p>
        </w:tc>
        <w:tc>
          <w:tcPr>
            <w:tcW w:w="1276" w:type="dxa"/>
            <w:vAlign w:val="bottom"/>
          </w:tcPr>
          <w:p w:rsidR="001C5375" w:rsidRPr="003168C1" w:rsidRDefault="001C5375" w:rsidP="001E19D5">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邮    编：</w:t>
            </w:r>
          </w:p>
        </w:tc>
        <w:tc>
          <w:tcPr>
            <w:tcW w:w="1701" w:type="dxa"/>
            <w:tcBorders>
              <w:top w:val="single" w:sz="4" w:space="0" w:color="auto"/>
              <w:bottom w:val="single" w:sz="4" w:space="0" w:color="auto"/>
            </w:tcBorders>
            <w:vAlign w:val="bottom"/>
          </w:tcPr>
          <w:p w:rsidR="001C5375" w:rsidRPr="003168C1" w:rsidRDefault="001C5375" w:rsidP="00347E26">
            <w:pPr>
              <w:tabs>
                <w:tab w:val="left" w:pos="6663"/>
                <w:tab w:val="left" w:pos="7391"/>
              </w:tabs>
              <w:spacing w:line="480" w:lineRule="exact"/>
              <w:jc w:val="left"/>
              <w:rPr>
                <w:rFonts w:ascii="仿宋_GB2312" w:eastAsia="仿宋_GB2312"/>
                <w:color w:val="000000"/>
                <w:sz w:val="24"/>
              </w:rPr>
            </w:pPr>
          </w:p>
        </w:tc>
      </w:tr>
    </w:tbl>
    <w:p w:rsidR="0021609D" w:rsidRDefault="0021609D" w:rsidP="00036E10">
      <w:pPr>
        <w:spacing w:line="20" w:lineRule="exact"/>
        <w:rPr>
          <w:rFonts w:ascii="仿宋_GB2312" w:eastAsia="仿宋_GB2312"/>
          <w:color w:val="000000"/>
          <w:sz w:val="24"/>
        </w:rPr>
      </w:pPr>
    </w:p>
    <w:tbl>
      <w:tblPr>
        <w:tblW w:w="9242" w:type="dxa"/>
        <w:tblLayout w:type="fixed"/>
        <w:tblCellMar>
          <w:left w:w="28" w:type="dxa"/>
          <w:right w:w="28" w:type="dxa"/>
        </w:tblCellMar>
        <w:tblLook w:val="0000" w:firstRow="0" w:lastRow="0" w:firstColumn="0" w:lastColumn="0" w:noHBand="0" w:noVBand="0"/>
      </w:tblPr>
      <w:tblGrid>
        <w:gridCol w:w="1951"/>
        <w:gridCol w:w="4314"/>
        <w:gridCol w:w="1276"/>
        <w:gridCol w:w="1701"/>
      </w:tblGrid>
      <w:tr w:rsidR="001C5375" w:rsidRPr="003168C1" w:rsidTr="00004635">
        <w:trPr>
          <w:trHeight w:val="510"/>
        </w:trPr>
        <w:tc>
          <w:tcPr>
            <w:tcW w:w="1951" w:type="dxa"/>
            <w:vAlign w:val="bottom"/>
          </w:tcPr>
          <w:p w:rsidR="001C5375" w:rsidRPr="003168C1" w:rsidRDefault="001C5375" w:rsidP="002E23C2">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乙方（承包方）：</w:t>
            </w:r>
          </w:p>
        </w:tc>
        <w:tc>
          <w:tcPr>
            <w:tcW w:w="4314" w:type="dxa"/>
            <w:tcBorders>
              <w:bottom w:val="single" w:sz="4" w:space="0" w:color="auto"/>
            </w:tcBorders>
            <w:vAlign w:val="bottom"/>
          </w:tcPr>
          <w:p w:rsidR="001C5375" w:rsidRPr="003168C1" w:rsidRDefault="001C5375" w:rsidP="008650C5">
            <w:pPr>
              <w:tabs>
                <w:tab w:val="left" w:pos="6663"/>
                <w:tab w:val="left" w:pos="7391"/>
              </w:tabs>
              <w:spacing w:line="480" w:lineRule="exact"/>
              <w:ind w:left="1"/>
              <w:jc w:val="left"/>
              <w:rPr>
                <w:rFonts w:ascii="仿宋_GB2312" w:eastAsia="仿宋_GB2312"/>
                <w:color w:val="000000"/>
                <w:sz w:val="24"/>
              </w:rPr>
            </w:pPr>
            <w:r w:rsidRPr="001714E4">
              <w:rPr>
                <w:rFonts w:ascii="仿宋_GB2312" w:eastAsia="仿宋_GB2312"/>
                <w:color w:val="000000"/>
                <w:sz w:val="24"/>
              </w:rPr>
              <w:t>${charger2}</w:t>
            </w:r>
          </w:p>
        </w:tc>
        <w:tc>
          <w:tcPr>
            <w:tcW w:w="1276" w:type="dxa"/>
            <w:vAlign w:val="bottom"/>
          </w:tcPr>
          <w:p w:rsidR="001C5375" w:rsidRPr="003168C1" w:rsidRDefault="001C5375" w:rsidP="001E19D5">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701" w:type="dxa"/>
            <w:tcBorders>
              <w:bottom w:val="single" w:sz="4" w:space="0" w:color="auto"/>
            </w:tcBorders>
            <w:vAlign w:val="bottom"/>
          </w:tcPr>
          <w:p w:rsidR="001C5375" w:rsidRPr="003168C1" w:rsidRDefault="001C5375" w:rsidP="008650C5">
            <w:pPr>
              <w:tabs>
                <w:tab w:val="left" w:pos="6663"/>
                <w:tab w:val="left" w:pos="7391"/>
              </w:tabs>
              <w:spacing w:line="480" w:lineRule="exact"/>
              <w:ind w:rightChars="-39" w:right="-82"/>
              <w:jc w:val="center"/>
              <w:rPr>
                <w:rFonts w:ascii="仿宋_GB2312" w:eastAsia="仿宋_GB2312"/>
                <w:color w:val="000000"/>
                <w:sz w:val="24"/>
              </w:rPr>
            </w:pPr>
            <w:r w:rsidRPr="001714E4">
              <w:rPr>
                <w:rFonts w:ascii="仿宋_GB2312" w:eastAsia="仿宋_GB2312"/>
                <w:color w:val="000000"/>
                <w:sz w:val="24"/>
              </w:rPr>
              <w:t>${FWZGZ2}</w:t>
            </w:r>
          </w:p>
        </w:tc>
      </w:tr>
    </w:tbl>
    <w:p w:rsidR="001714E4" w:rsidRDefault="001714E4" w:rsidP="001714E4">
      <w:pPr>
        <w:spacing w:line="20" w:lineRule="exact"/>
        <w:jc w:val="left"/>
        <w:rPr>
          <w:rFonts w:ascii="仿宋_GB2312" w:eastAsia="仿宋_GB2312"/>
          <w:color w:val="000000"/>
          <w:sz w:val="24"/>
        </w:rPr>
      </w:pPr>
    </w:p>
    <w:tbl>
      <w:tblPr>
        <w:tblW w:w="9242" w:type="dxa"/>
        <w:tblLayout w:type="fixed"/>
        <w:tblCellMar>
          <w:left w:w="28" w:type="dxa"/>
          <w:right w:w="28" w:type="dxa"/>
        </w:tblCellMar>
        <w:tblLook w:val="0000" w:firstRow="0" w:lastRow="0" w:firstColumn="0" w:lastColumn="0" w:noHBand="0" w:noVBand="0"/>
      </w:tblPr>
      <w:tblGrid>
        <w:gridCol w:w="1304"/>
        <w:gridCol w:w="4961"/>
        <w:gridCol w:w="1276"/>
        <w:gridCol w:w="1701"/>
      </w:tblGrid>
      <w:tr w:rsidR="001C5375" w:rsidRPr="003168C1" w:rsidTr="00980AC1">
        <w:trPr>
          <w:trHeight w:val="510"/>
        </w:trPr>
        <w:tc>
          <w:tcPr>
            <w:tcW w:w="1304" w:type="dxa"/>
            <w:vAlign w:val="bottom"/>
          </w:tcPr>
          <w:p w:rsidR="001C5375" w:rsidRPr="003168C1" w:rsidRDefault="001C5375" w:rsidP="00BF2E8E">
            <w:pPr>
              <w:tabs>
                <w:tab w:val="left" w:pos="6663"/>
                <w:tab w:val="left" w:pos="7391"/>
              </w:tabs>
              <w:wordWrap w:val="0"/>
              <w:spacing w:line="480" w:lineRule="exact"/>
              <w:jc w:val="right"/>
              <w:rPr>
                <w:rFonts w:ascii="仿宋_GB2312" w:eastAsia="仿宋_GB2312"/>
                <w:color w:val="000000"/>
                <w:sz w:val="24"/>
              </w:rPr>
            </w:pPr>
            <w:r w:rsidRPr="003168C1">
              <w:rPr>
                <w:rFonts w:ascii="仿宋_GB2312" w:eastAsia="仿宋_GB2312" w:hint="eastAsia"/>
                <w:color w:val="000000"/>
                <w:sz w:val="24"/>
              </w:rPr>
              <w:t>身份证号：</w:t>
            </w:r>
          </w:p>
        </w:tc>
        <w:tc>
          <w:tcPr>
            <w:tcW w:w="4961" w:type="dxa"/>
            <w:tcBorders>
              <w:bottom w:val="single" w:sz="4" w:space="0" w:color="auto"/>
            </w:tcBorders>
            <w:vAlign w:val="bottom"/>
          </w:tcPr>
          <w:p w:rsidR="001C5375" w:rsidRPr="003168C1" w:rsidRDefault="001C5375" w:rsidP="002E23C2">
            <w:pPr>
              <w:tabs>
                <w:tab w:val="left" w:pos="6663"/>
                <w:tab w:val="left" w:pos="7391"/>
              </w:tabs>
              <w:spacing w:line="480" w:lineRule="exact"/>
              <w:ind w:leftChars="-13" w:left="-27"/>
              <w:jc w:val="left"/>
              <w:rPr>
                <w:rFonts w:ascii="仿宋_GB2312" w:eastAsia="仿宋_GB2312"/>
                <w:color w:val="000000"/>
                <w:sz w:val="24"/>
              </w:rPr>
            </w:pPr>
            <w:r w:rsidRPr="001714E4">
              <w:rPr>
                <w:rFonts w:ascii="仿宋_GB2312" w:eastAsia="仿宋_GB2312"/>
                <w:color w:val="000000"/>
                <w:sz w:val="24"/>
              </w:rPr>
              <w:t>${cert4Indentity2}</w:t>
            </w:r>
          </w:p>
        </w:tc>
        <w:tc>
          <w:tcPr>
            <w:tcW w:w="1276" w:type="dxa"/>
            <w:vAlign w:val="bottom"/>
          </w:tcPr>
          <w:p w:rsidR="001C5375" w:rsidRPr="003168C1" w:rsidRDefault="001C5375" w:rsidP="001E19D5">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电    话：</w:t>
            </w:r>
          </w:p>
        </w:tc>
        <w:tc>
          <w:tcPr>
            <w:tcW w:w="1701" w:type="dxa"/>
            <w:tcBorders>
              <w:bottom w:val="single" w:sz="4" w:space="0" w:color="auto"/>
            </w:tcBorders>
            <w:vAlign w:val="bottom"/>
          </w:tcPr>
          <w:p w:rsidR="001C5375" w:rsidRPr="003168C1" w:rsidRDefault="001C5375" w:rsidP="008650C5">
            <w:pPr>
              <w:tabs>
                <w:tab w:val="left" w:pos="6663"/>
                <w:tab w:val="left" w:pos="7391"/>
              </w:tabs>
              <w:spacing w:line="480" w:lineRule="exact"/>
              <w:ind w:rightChars="-59" w:right="-124"/>
              <w:jc w:val="center"/>
              <w:rPr>
                <w:rFonts w:ascii="仿宋_GB2312" w:eastAsia="仿宋_GB2312"/>
                <w:color w:val="000000"/>
                <w:sz w:val="24"/>
              </w:rPr>
            </w:pPr>
            <w:r w:rsidRPr="001714E4">
              <w:rPr>
                <w:rFonts w:ascii="仿宋_GB2312" w:eastAsia="仿宋_GB2312"/>
                <w:color w:val="000000"/>
                <w:sz w:val="24"/>
              </w:rPr>
              <w:t>${phone2}</w:t>
            </w:r>
          </w:p>
        </w:tc>
      </w:tr>
      <w:tr w:rsidR="001C5375" w:rsidRPr="003168C1" w:rsidTr="00577F03">
        <w:trPr>
          <w:trHeight w:val="510"/>
        </w:trPr>
        <w:tc>
          <w:tcPr>
            <w:tcW w:w="1304" w:type="dxa"/>
            <w:vAlign w:val="bottom"/>
          </w:tcPr>
          <w:p w:rsidR="001C5375" w:rsidRPr="003168C1" w:rsidRDefault="001C5375" w:rsidP="00BF2E8E">
            <w:pPr>
              <w:tabs>
                <w:tab w:val="left" w:pos="6663"/>
                <w:tab w:val="left" w:pos="7391"/>
              </w:tabs>
              <w:wordWrap w:val="0"/>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r w:rsidRPr="00E73481">
              <w:rPr>
                <w:rFonts w:ascii="仿宋_GB2312" w:eastAsia="仿宋_GB2312" w:hint="eastAsia"/>
                <w:color w:val="000000"/>
                <w:sz w:val="24"/>
              </w:rPr>
              <w:t>：</w:t>
            </w:r>
          </w:p>
        </w:tc>
        <w:tc>
          <w:tcPr>
            <w:tcW w:w="4961" w:type="dxa"/>
            <w:tcBorders>
              <w:bottom w:val="single" w:sz="4" w:space="0" w:color="auto"/>
            </w:tcBorders>
            <w:vAlign w:val="bottom"/>
          </w:tcPr>
          <w:p w:rsidR="001C5375" w:rsidRPr="00E35E68" w:rsidRDefault="001C5375" w:rsidP="002E23C2">
            <w:pPr>
              <w:tabs>
                <w:tab w:val="left" w:pos="6663"/>
                <w:tab w:val="left" w:pos="7391"/>
              </w:tabs>
              <w:spacing w:line="480" w:lineRule="exact"/>
              <w:ind w:leftChars="-13" w:left="-27"/>
              <w:jc w:val="left"/>
              <w:rPr>
                <w:rFonts w:ascii="仿宋_GB2312" w:eastAsia="仿宋_GB2312"/>
                <w:color w:val="000000"/>
                <w:sz w:val="24"/>
              </w:rPr>
            </w:pPr>
            <w:r w:rsidRPr="001714E4">
              <w:rPr>
                <w:rFonts w:ascii="仿宋_GB2312" w:eastAsia="仿宋_GB2312"/>
                <w:color w:val="000000"/>
                <w:sz w:val="24"/>
              </w:rPr>
              <w:t>${address2}</w:t>
            </w:r>
          </w:p>
        </w:tc>
        <w:tc>
          <w:tcPr>
            <w:tcW w:w="1276" w:type="dxa"/>
            <w:vAlign w:val="bottom"/>
          </w:tcPr>
          <w:p w:rsidR="001C5375" w:rsidRPr="003168C1" w:rsidRDefault="001C5375" w:rsidP="001E19D5">
            <w:pPr>
              <w:tabs>
                <w:tab w:val="left" w:pos="6663"/>
                <w:tab w:val="left" w:pos="7391"/>
              </w:tabs>
              <w:spacing w:line="480" w:lineRule="exact"/>
              <w:ind w:rightChars="-13" w:right="-27"/>
              <w:jc w:val="right"/>
              <w:rPr>
                <w:rFonts w:ascii="仿宋_GB2312" w:eastAsia="仿宋_GB2312"/>
                <w:color w:val="000000"/>
                <w:sz w:val="24"/>
              </w:rPr>
            </w:pPr>
            <w:r w:rsidRPr="003168C1">
              <w:rPr>
                <w:rFonts w:ascii="仿宋_GB2312" w:eastAsia="仿宋_GB2312" w:hint="eastAsia"/>
                <w:color w:val="000000"/>
                <w:sz w:val="24"/>
              </w:rPr>
              <w:t>邮    编：</w:t>
            </w:r>
          </w:p>
        </w:tc>
        <w:tc>
          <w:tcPr>
            <w:tcW w:w="1701" w:type="dxa"/>
            <w:tcBorders>
              <w:top w:val="single" w:sz="4" w:space="0" w:color="auto"/>
              <w:bottom w:val="single" w:sz="4" w:space="0" w:color="auto"/>
            </w:tcBorders>
            <w:vAlign w:val="bottom"/>
          </w:tcPr>
          <w:p w:rsidR="001C5375" w:rsidRPr="003168C1" w:rsidRDefault="001C5375" w:rsidP="002E23C2">
            <w:pPr>
              <w:tabs>
                <w:tab w:val="left" w:pos="6663"/>
                <w:tab w:val="left" w:pos="7391"/>
              </w:tabs>
              <w:spacing w:line="480" w:lineRule="exact"/>
              <w:jc w:val="left"/>
              <w:rPr>
                <w:rFonts w:ascii="仿宋_GB2312" w:eastAsia="仿宋_GB2312"/>
                <w:color w:val="000000"/>
                <w:sz w:val="24"/>
              </w:rPr>
            </w:pPr>
          </w:p>
        </w:tc>
      </w:tr>
    </w:tbl>
    <w:p w:rsidR="0021609D" w:rsidRDefault="0021609D" w:rsidP="006D6ADD">
      <w:pPr>
        <w:spacing w:line="480" w:lineRule="exact"/>
        <w:rPr>
          <w:rFonts w:ascii="仿宋_GB2312" w:eastAsia="仿宋_GB2312"/>
          <w:color w:val="000000"/>
          <w:sz w:val="24"/>
        </w:rPr>
      </w:pPr>
    </w:p>
    <w:p w:rsidR="006D6ADD" w:rsidRPr="00E73481" w:rsidRDefault="00536371" w:rsidP="0087502B">
      <w:pPr>
        <w:tabs>
          <w:tab w:val="left" w:pos="6663"/>
          <w:tab w:val="left" w:pos="7391"/>
        </w:tabs>
        <w:spacing w:line="480" w:lineRule="exact"/>
        <w:rPr>
          <w:rFonts w:ascii="仿宋_GB2312" w:eastAsia="仿宋_GB2312"/>
          <w:color w:val="000000"/>
          <w:sz w:val="24"/>
        </w:rPr>
      </w:pPr>
      <w:r>
        <w:rPr>
          <w:rFonts w:ascii="仿宋_GB2312" w:eastAsia="仿宋_GB2312" w:hint="eastAsia"/>
          <w:color w:val="000000"/>
          <w:sz w:val="24"/>
        </w:rPr>
        <w:tab/>
      </w: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087E24" w:rsidRDefault="00087E24"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9214" w:type="dxa"/>
        <w:tblInd w:w="108" w:type="dxa"/>
        <w:tblLook w:val="04A0" w:firstRow="1" w:lastRow="0" w:firstColumn="1" w:lastColumn="0" w:noHBand="0" w:noVBand="1"/>
      </w:tblPr>
      <w:tblGrid>
        <w:gridCol w:w="391"/>
        <w:gridCol w:w="1452"/>
        <w:gridCol w:w="3260"/>
        <w:gridCol w:w="284"/>
        <w:gridCol w:w="1276"/>
        <w:gridCol w:w="2551"/>
      </w:tblGrid>
      <w:tr w:rsidR="009C66DA" w:rsidRPr="00870F63" w:rsidTr="00FB1EAE">
        <w:trPr>
          <w:trHeight w:val="341"/>
        </w:trPr>
        <w:tc>
          <w:tcPr>
            <w:tcW w:w="391" w:type="dxa"/>
          </w:tcPr>
          <w:p w:rsidR="00F948DE" w:rsidRPr="00317C9C" w:rsidRDefault="00F948DE" w:rsidP="00B5748C">
            <w:pPr>
              <w:spacing w:line="480" w:lineRule="exact"/>
              <w:ind w:leftChars="-51" w:left="-107" w:rightChars="-46" w:right="-97"/>
              <w:jc w:val="left"/>
              <w:rPr>
                <w:rFonts w:ascii="仿宋_GB2312" w:eastAsia="仿宋_GB2312"/>
                <w:color w:val="000000"/>
                <w:sz w:val="24"/>
              </w:rPr>
            </w:pPr>
          </w:p>
        </w:tc>
        <w:tc>
          <w:tcPr>
            <w:tcW w:w="1452"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260" w:type="dxa"/>
            <w:tcBorders>
              <w:bottom w:val="single" w:sz="4" w:space="0" w:color="auto"/>
            </w:tcBorders>
          </w:tcPr>
          <w:p w:rsidR="00F948DE" w:rsidRPr="00317C9C" w:rsidRDefault="00F948DE"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84" w:type="dxa"/>
          </w:tcPr>
          <w:p w:rsidR="00F948DE" w:rsidRPr="00317C9C" w:rsidRDefault="00F948DE" w:rsidP="00B5748C">
            <w:pPr>
              <w:spacing w:line="480" w:lineRule="exact"/>
              <w:rPr>
                <w:rFonts w:ascii="仿宋_GB2312" w:eastAsia="仿宋_GB2312"/>
                <w:color w:val="000000"/>
                <w:sz w:val="24"/>
              </w:rPr>
            </w:pPr>
          </w:p>
        </w:tc>
        <w:tc>
          <w:tcPr>
            <w:tcW w:w="1276"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2551" w:type="dxa"/>
            <w:tcBorders>
              <w:bottom w:val="single" w:sz="4" w:space="0" w:color="auto"/>
            </w:tcBorders>
          </w:tcPr>
          <w:p w:rsidR="00F948DE" w:rsidRPr="00317C9C" w:rsidRDefault="00F948DE" w:rsidP="00C80AF4">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9C66DA" w:rsidRPr="00870F63" w:rsidTr="00FB1EAE">
        <w:trPr>
          <w:trHeight w:val="296"/>
        </w:trPr>
        <w:tc>
          <w:tcPr>
            <w:tcW w:w="391" w:type="dxa"/>
          </w:tcPr>
          <w:p w:rsidR="00F948DE" w:rsidRPr="00317C9C" w:rsidRDefault="00F948DE" w:rsidP="00B5748C">
            <w:pPr>
              <w:spacing w:line="480" w:lineRule="exact"/>
              <w:ind w:leftChars="-51" w:left="-107" w:rightChars="-46" w:right="-97"/>
              <w:rPr>
                <w:rFonts w:ascii="仿宋_GB2312" w:eastAsia="仿宋_GB2312"/>
                <w:color w:val="000000"/>
                <w:sz w:val="24"/>
              </w:rPr>
            </w:pPr>
          </w:p>
        </w:tc>
        <w:tc>
          <w:tcPr>
            <w:tcW w:w="1452"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260" w:type="dxa"/>
            <w:tcBorders>
              <w:top w:val="single" w:sz="4" w:space="0" w:color="auto"/>
              <w:bottom w:val="single" w:sz="4" w:space="0" w:color="auto"/>
            </w:tcBorders>
          </w:tcPr>
          <w:p w:rsidR="00F948DE" w:rsidRPr="00317C9C" w:rsidRDefault="00F948DE" w:rsidP="00B5748C">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84" w:type="dxa"/>
          </w:tcPr>
          <w:p w:rsidR="00F948DE" w:rsidRPr="00317C9C" w:rsidRDefault="00F948DE" w:rsidP="00B5748C">
            <w:pPr>
              <w:spacing w:line="480" w:lineRule="exact"/>
              <w:rPr>
                <w:rFonts w:ascii="仿宋_GB2312" w:eastAsia="仿宋_GB2312"/>
                <w:color w:val="000000"/>
                <w:sz w:val="24"/>
              </w:rPr>
            </w:pPr>
          </w:p>
        </w:tc>
        <w:tc>
          <w:tcPr>
            <w:tcW w:w="1276"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2551" w:type="dxa"/>
            <w:tcBorders>
              <w:top w:val="single" w:sz="4" w:space="0" w:color="auto"/>
              <w:bottom w:val="single" w:sz="4" w:space="0" w:color="auto"/>
            </w:tcBorders>
          </w:tcPr>
          <w:p w:rsidR="00F948DE" w:rsidRPr="00317C9C" w:rsidRDefault="00F948DE" w:rsidP="004009E0">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9C66DA" w:rsidRPr="00870F63" w:rsidTr="00FB1EAE">
        <w:trPr>
          <w:trHeight w:val="315"/>
        </w:trPr>
        <w:tc>
          <w:tcPr>
            <w:tcW w:w="391" w:type="dxa"/>
          </w:tcPr>
          <w:p w:rsidR="00F948DE" w:rsidRPr="004009E0" w:rsidRDefault="00F948DE" w:rsidP="00B5748C">
            <w:pPr>
              <w:spacing w:line="480" w:lineRule="exact"/>
              <w:ind w:leftChars="-51" w:left="-107" w:rightChars="-46" w:right="-97"/>
              <w:rPr>
                <w:rFonts w:ascii="仿宋_GB2312" w:eastAsia="仿宋_GB2312"/>
                <w:color w:val="000000"/>
                <w:kern w:val="0"/>
                <w:sz w:val="24"/>
              </w:rPr>
            </w:pPr>
          </w:p>
        </w:tc>
        <w:tc>
          <w:tcPr>
            <w:tcW w:w="1452"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FA6A74">
              <w:rPr>
                <w:rFonts w:ascii="仿宋_GB2312" w:eastAsia="仿宋_GB2312" w:hint="eastAsia"/>
                <w:color w:val="000000"/>
                <w:spacing w:val="30"/>
                <w:kern w:val="0"/>
                <w:sz w:val="24"/>
                <w:fitText w:val="1440" w:id="96139776"/>
              </w:rPr>
              <w:t>厂牌型号</w:t>
            </w:r>
            <w:r w:rsidRPr="00FA6A74">
              <w:rPr>
                <w:rFonts w:ascii="仿宋_GB2312" w:eastAsia="仿宋_GB2312" w:hint="eastAsia"/>
                <w:color w:val="000000"/>
                <w:kern w:val="0"/>
                <w:sz w:val="24"/>
                <w:fitText w:val="1440" w:id="96139776"/>
              </w:rPr>
              <w:t>：</w:t>
            </w:r>
          </w:p>
        </w:tc>
        <w:tc>
          <w:tcPr>
            <w:tcW w:w="3260" w:type="dxa"/>
            <w:tcBorders>
              <w:top w:val="single" w:sz="4" w:space="0" w:color="auto"/>
              <w:bottom w:val="single" w:sz="4" w:space="0" w:color="auto"/>
            </w:tcBorders>
          </w:tcPr>
          <w:p w:rsidR="00F948DE" w:rsidRPr="00317C9C" w:rsidRDefault="00F948DE" w:rsidP="00B5748C">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84" w:type="dxa"/>
          </w:tcPr>
          <w:p w:rsidR="00F948DE" w:rsidRPr="00317C9C" w:rsidRDefault="00F948DE" w:rsidP="00B5748C">
            <w:pPr>
              <w:spacing w:line="480" w:lineRule="exact"/>
              <w:rPr>
                <w:rFonts w:ascii="仿宋_GB2312" w:eastAsia="仿宋_GB2312"/>
                <w:color w:val="000000"/>
                <w:sz w:val="24"/>
              </w:rPr>
            </w:pPr>
          </w:p>
        </w:tc>
        <w:tc>
          <w:tcPr>
            <w:tcW w:w="1276"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2551" w:type="dxa"/>
            <w:tcBorders>
              <w:top w:val="single" w:sz="4" w:space="0" w:color="auto"/>
              <w:bottom w:val="single" w:sz="4" w:space="0" w:color="auto"/>
            </w:tcBorders>
          </w:tcPr>
          <w:p w:rsidR="00F948DE" w:rsidRPr="00317C9C" w:rsidRDefault="00F948DE" w:rsidP="004009E0">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9C66DA" w:rsidRPr="00870F63" w:rsidTr="00FB1EAE">
        <w:trPr>
          <w:trHeight w:val="359"/>
        </w:trPr>
        <w:tc>
          <w:tcPr>
            <w:tcW w:w="391" w:type="dxa"/>
          </w:tcPr>
          <w:p w:rsidR="00F948DE" w:rsidRPr="00317C9C" w:rsidRDefault="00F948DE" w:rsidP="00B5748C">
            <w:pPr>
              <w:spacing w:line="480" w:lineRule="exact"/>
              <w:ind w:leftChars="-51" w:left="-107" w:rightChars="-51" w:right="-107"/>
              <w:rPr>
                <w:rFonts w:ascii="仿宋_GB2312" w:eastAsia="仿宋_GB2312"/>
                <w:color w:val="000000"/>
                <w:sz w:val="24"/>
              </w:rPr>
            </w:pPr>
          </w:p>
        </w:tc>
        <w:tc>
          <w:tcPr>
            <w:tcW w:w="1452" w:type="dxa"/>
          </w:tcPr>
          <w:p w:rsidR="00F948DE" w:rsidRPr="00317C9C" w:rsidRDefault="00F948DE" w:rsidP="00883BEC">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260" w:type="dxa"/>
            <w:tcBorders>
              <w:bottom w:val="single" w:sz="4" w:space="0" w:color="auto"/>
            </w:tcBorders>
          </w:tcPr>
          <w:p w:rsidR="00F948DE" w:rsidRPr="00317C9C" w:rsidRDefault="00F948DE" w:rsidP="00B5748C">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84" w:type="dxa"/>
          </w:tcPr>
          <w:p w:rsidR="00F948DE" w:rsidRPr="00317C9C" w:rsidRDefault="00F948DE" w:rsidP="00B5748C">
            <w:pPr>
              <w:spacing w:line="480" w:lineRule="exact"/>
              <w:rPr>
                <w:rFonts w:ascii="仿宋_GB2312" w:eastAsia="仿宋_GB2312"/>
                <w:color w:val="000000"/>
                <w:sz w:val="24"/>
              </w:rPr>
            </w:pPr>
          </w:p>
        </w:tc>
        <w:tc>
          <w:tcPr>
            <w:tcW w:w="1276" w:type="dxa"/>
          </w:tcPr>
          <w:p w:rsidR="00F948DE" w:rsidRPr="00317C9C" w:rsidRDefault="00F948DE" w:rsidP="00883BEC">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2551" w:type="dxa"/>
            <w:tcBorders>
              <w:top w:val="single" w:sz="4" w:space="0" w:color="auto"/>
              <w:bottom w:val="single" w:sz="4" w:space="0" w:color="auto"/>
            </w:tcBorders>
          </w:tcPr>
          <w:p w:rsidR="00F948DE" w:rsidRPr="00317C9C" w:rsidRDefault="00F948DE" w:rsidP="00C80AF4">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bl>
    <w:p w:rsidR="005B7D58" w:rsidRDefault="005B7D58" w:rsidP="005B7D58">
      <w:pPr>
        <w:spacing w:line="20" w:lineRule="exact"/>
        <w:ind w:firstLine="420"/>
        <w:rPr>
          <w:rFonts w:ascii="仿宋_GB2312" w:eastAsia="仿宋_GB2312"/>
          <w:color w:val="000000"/>
          <w:sz w:val="24"/>
        </w:rPr>
      </w:pPr>
    </w:p>
    <w:tbl>
      <w:tblPr>
        <w:tblW w:w="9214" w:type="dxa"/>
        <w:tblInd w:w="108" w:type="dxa"/>
        <w:tblLook w:val="04A0" w:firstRow="1" w:lastRow="0" w:firstColumn="1" w:lastColumn="0" w:noHBand="0" w:noVBand="1"/>
      </w:tblPr>
      <w:tblGrid>
        <w:gridCol w:w="426"/>
        <w:gridCol w:w="1932"/>
        <w:gridCol w:w="6856"/>
      </w:tblGrid>
      <w:tr w:rsidR="00080C1D" w:rsidRPr="00317C9C" w:rsidTr="00CB515E">
        <w:trPr>
          <w:trHeight w:val="229"/>
        </w:trPr>
        <w:tc>
          <w:tcPr>
            <w:tcW w:w="426" w:type="dxa"/>
          </w:tcPr>
          <w:p w:rsidR="00080C1D" w:rsidRPr="00317C9C" w:rsidRDefault="00080C1D" w:rsidP="001C22BF">
            <w:pPr>
              <w:spacing w:line="480" w:lineRule="exact"/>
              <w:ind w:leftChars="-51" w:left="-107" w:rightChars="-46" w:right="-97"/>
              <w:rPr>
                <w:rFonts w:ascii="仿宋_GB2312" w:eastAsia="仿宋_GB2312"/>
                <w:color w:val="000000"/>
                <w:sz w:val="24"/>
              </w:rPr>
            </w:pPr>
          </w:p>
        </w:tc>
        <w:tc>
          <w:tcPr>
            <w:tcW w:w="1932" w:type="dxa"/>
          </w:tcPr>
          <w:p w:rsidR="00080C1D" w:rsidRPr="00317C9C" w:rsidRDefault="00080C1D" w:rsidP="001C22BF">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6856" w:type="dxa"/>
            <w:tcBorders>
              <w:bottom w:val="single" w:sz="4" w:space="0" w:color="auto"/>
            </w:tcBorders>
          </w:tcPr>
          <w:p w:rsidR="00080C1D" w:rsidRPr="00317C9C" w:rsidRDefault="00080C1D" w:rsidP="001C22BF">
            <w:pPr>
              <w:spacing w:line="480" w:lineRule="exact"/>
              <w:ind w:firstLineChars="500" w:firstLine="1200"/>
              <w:jc w:val="left"/>
              <w:rPr>
                <w:rFonts w:ascii="仿宋_GB2312" w:eastAsia="仿宋_GB2312"/>
                <w:color w:val="000000"/>
                <w:sz w:val="24"/>
              </w:rPr>
            </w:pPr>
            <w:r w:rsidRPr="004009E0">
              <w:rPr>
                <w:rFonts w:ascii="仿宋_GB2312" w:eastAsia="仿宋_GB2312"/>
                <w:color w:val="000000"/>
                <w:sz w:val="24"/>
              </w:rPr>
              <w:t>${registerDate}</w:t>
            </w:r>
          </w:p>
        </w:tc>
      </w:tr>
    </w:tbl>
    <w:p w:rsidR="006D6ADD" w:rsidRPr="00E73481" w:rsidRDefault="006D6ADD" w:rsidP="004009E0">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4E706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6F2DEC">
      <w:pPr>
        <w:spacing w:line="480" w:lineRule="exact"/>
        <w:ind w:firstLineChars="200" w:firstLine="480"/>
        <w:jc w:val="left"/>
        <w:rPr>
          <w:rFonts w:ascii="仿宋_GB2312" w:eastAsia="仿宋_GB2312"/>
          <w:color w:val="000000"/>
          <w:sz w:val="24"/>
        </w:rPr>
      </w:pPr>
      <w:r w:rsidRPr="00E73481">
        <w:rPr>
          <w:rFonts w:ascii="仿宋_GB2312" w:eastAsia="仿宋_GB2312" w:hint="eastAsia"/>
          <w:color w:val="000000"/>
          <w:sz w:val="24"/>
        </w:rPr>
        <w:t>承包期共</w:t>
      </w:r>
      <w:r w:rsidR="001D2CC4" w:rsidRPr="001D2CC4">
        <w:rPr>
          <w:rFonts w:ascii="仿宋_GB2312" w:eastAsia="仿宋_GB2312"/>
          <w:color w:val="000000"/>
          <w:sz w:val="24"/>
          <w:u w:val="single"/>
        </w:rPr>
        <w:t>${sumYear}</w:t>
      </w:r>
      <w:r w:rsidRPr="00E73481">
        <w:rPr>
          <w:rFonts w:ascii="仿宋_GB2312" w:eastAsia="仿宋_GB2312" w:hint="eastAsia"/>
          <w:color w:val="000000"/>
          <w:sz w:val="24"/>
        </w:rPr>
        <w:t>年</w:t>
      </w:r>
      <w:r w:rsidR="00AC12C7" w:rsidRPr="00AC12C7">
        <w:rPr>
          <w:rFonts w:ascii="仿宋_GB2312" w:eastAsia="仿宋_GB2312"/>
          <w:color w:val="000000"/>
          <w:sz w:val="24"/>
          <w:u w:val="single"/>
        </w:rPr>
        <w:t>${sumMonth}</w:t>
      </w:r>
      <w:r w:rsidRPr="00E73481">
        <w:rPr>
          <w:rFonts w:ascii="仿宋_GB2312" w:eastAsia="仿宋_GB2312" w:hint="eastAsia"/>
          <w:color w:val="000000"/>
          <w:sz w:val="24"/>
        </w:rPr>
        <w:t>个月，即从</w:t>
      </w:r>
      <w:r w:rsidR="00C70805" w:rsidRPr="00C70805">
        <w:rPr>
          <w:rFonts w:ascii="仿宋_GB2312" w:eastAsia="仿宋_GB2312"/>
          <w:color w:val="000000"/>
          <w:sz w:val="24"/>
          <w:u w:val="single"/>
        </w:rPr>
        <w:t>${sumStartYear}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${sumStartMonth}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${sumStartDay}</w:t>
      </w:r>
      <w:r w:rsidR="000F73BD" w:rsidRPr="00E73481">
        <w:rPr>
          <w:rFonts w:ascii="仿宋_GB2312" w:eastAsia="仿宋_GB2312" w:hint="eastAsia"/>
          <w:color w:val="000000"/>
          <w:sz w:val="24"/>
        </w:rPr>
        <w:t>日起至</w:t>
      </w:r>
      <w:r w:rsidR="00C70805" w:rsidRPr="00C70805">
        <w:rPr>
          <w:rFonts w:ascii="仿宋_GB2312" w:eastAsia="仿宋_GB2312"/>
          <w:color w:val="000000"/>
          <w:sz w:val="24"/>
          <w:u w:val="single"/>
        </w:rPr>
        <w:t>${sumEndYear}</w:t>
      </w:r>
      <w:r w:rsidR="000F73BD" w:rsidRPr="00E73481">
        <w:rPr>
          <w:rFonts w:ascii="仿宋_GB2312" w:eastAsia="仿宋_GB2312" w:hint="eastAsia"/>
          <w:color w:val="000000"/>
          <w:sz w:val="24"/>
        </w:rPr>
        <w:t>年</w:t>
      </w:r>
      <w:r w:rsidR="00C70805" w:rsidRPr="00C70805">
        <w:rPr>
          <w:rFonts w:ascii="仿宋_GB2312" w:eastAsia="仿宋_GB2312"/>
          <w:color w:val="000000"/>
          <w:sz w:val="24"/>
          <w:u w:val="single"/>
        </w:rPr>
        <w:t>${sumEndMonth}</w:t>
      </w:r>
      <w:r w:rsidR="000F73BD" w:rsidRPr="00E73481">
        <w:rPr>
          <w:rFonts w:ascii="仿宋_GB2312" w:eastAsia="仿宋_GB2312" w:hint="eastAsia"/>
          <w:color w:val="000000"/>
          <w:sz w:val="24"/>
        </w:rPr>
        <w:t>月</w:t>
      </w:r>
      <w:r w:rsidR="00C70805" w:rsidRPr="00C70805">
        <w:rPr>
          <w:rFonts w:ascii="仿宋_GB2312" w:eastAsia="仿宋_GB2312"/>
          <w:color w:val="000000"/>
          <w:sz w:val="24"/>
          <w:u w:val="single"/>
        </w:rPr>
        <w:t>${sumEndDay}</w:t>
      </w:r>
      <w:r w:rsidR="000F73BD"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845A01" w:rsidRDefault="00845A01" w:rsidP="00845A01">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00F14029"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00845A01" w:rsidRPr="00E73481">
        <w:rPr>
          <w:rFonts w:ascii="仿宋_GB2312" w:eastAsia="仿宋_GB2312" w:hint="eastAsia"/>
          <w:color w:val="000000"/>
          <w:sz w:val="24"/>
        </w:rPr>
        <w:t>月</w:t>
      </w:r>
      <w:r w:rsidR="0089718B" w:rsidRPr="0089718B">
        <w:rPr>
          <w:rFonts w:ascii="仿宋_GB2312" w:eastAsia="仿宋_GB2312"/>
          <w:color w:val="000000"/>
          <w:sz w:val="24"/>
          <w:u w:val="single"/>
        </w:rPr>
        <w:t>${cfded2}</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00845A01" w:rsidRPr="00E73481">
        <w:rPr>
          <w:rFonts w:ascii="仿宋_GB2312" w:eastAsia="仿宋_GB2312" w:hint="eastAsia"/>
          <w:color w:val="000000"/>
          <w:sz w:val="24"/>
        </w:rPr>
        <w:t>元正；</w:t>
      </w:r>
    </w:p>
    <w:p w:rsidR="00845A01" w:rsidRPr="00E73481" w:rsidRDefault="00F14029" w:rsidP="00845A01">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00845A01"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00845A01"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00845A01"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00845A01"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00845A01"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00845A01"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00845A01"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00845A01" w:rsidRPr="00E73481">
        <w:rPr>
          <w:rFonts w:ascii="仿宋_GB2312" w:eastAsia="仿宋_GB2312" w:hint="eastAsia"/>
          <w:color w:val="000000"/>
          <w:sz w:val="24"/>
        </w:rPr>
        <w:t>元正；</w:t>
      </w:r>
    </w:p>
    <w:p w:rsidR="00CD3F8E" w:rsidRPr="00E73481" w:rsidRDefault="008722D5" w:rsidP="008722D5">
      <w:pPr>
        <w:spacing w:line="480" w:lineRule="exact"/>
        <w:ind w:firstLineChars="250" w:firstLine="600"/>
        <w:rPr>
          <w:rFonts w:ascii="仿宋_GB2312" w:eastAsia="仿宋_GB2312"/>
          <w:color w:val="000000"/>
          <w:sz w:val="24"/>
        </w:rPr>
      </w:pPr>
      <w:r w:rsidRPr="00E73481">
        <w:rPr>
          <w:rFonts w:ascii="仿宋_GB2312" w:eastAsia="仿宋_GB2312" w:hint="eastAsia"/>
          <w:color w:val="000000"/>
          <w:sz w:val="24"/>
        </w:rPr>
        <w:t>鉴于甲方的结算日为月末最后一日，如乙方出车首月的承包日数不足一个自然月的，为保持合同期内承包费的平均基准价不变，甲乙双方约定首月按第五年6850</w:t>
      </w:r>
      <w:r w:rsidR="0056791E">
        <w:rPr>
          <w:rFonts w:ascii="仿宋_GB2312" w:eastAsia="仿宋_GB2312" w:hint="eastAsia"/>
          <w:color w:val="000000"/>
          <w:sz w:val="24"/>
        </w:rPr>
        <w:t>元的</w:t>
      </w:r>
      <w:r w:rsidR="0056791E" w:rsidRPr="00774063">
        <w:rPr>
          <w:rFonts w:ascii="仿宋_GB2312" w:eastAsia="仿宋_GB2312" w:hint="eastAsia"/>
          <w:sz w:val="24"/>
        </w:rPr>
        <w:t>标准计算收取，次月起按穗价[2009]225号文件的规定收取，</w:t>
      </w:r>
      <w:r w:rsidRPr="00774063">
        <w:rPr>
          <w:rFonts w:ascii="仿宋_GB2312" w:eastAsia="仿宋_GB2312" w:hint="eastAsia"/>
          <w:sz w:val="24"/>
        </w:rPr>
        <w:t>但</w:t>
      </w:r>
      <w:r w:rsidR="00EE0AFE" w:rsidRPr="00774063">
        <w:rPr>
          <w:rFonts w:ascii="仿宋_GB2312" w:eastAsia="仿宋_GB2312" w:hint="eastAsia"/>
          <w:sz w:val="24"/>
        </w:rPr>
        <w:t>如因</w:t>
      </w:r>
      <w:r w:rsidRPr="00774063">
        <w:rPr>
          <w:rFonts w:ascii="仿宋_GB2312" w:eastAsia="仿宋_GB2312" w:hint="eastAsia"/>
          <w:sz w:val="24"/>
        </w:rPr>
        <w:t>乙方的原因不能完全履行本合同期限的，甲方有权按照穗价[2009]225号文件规定的逐年递减的收费标准</w:t>
      </w:r>
      <w:r w:rsidRPr="00E73481">
        <w:rPr>
          <w:rFonts w:ascii="仿宋_GB2312" w:eastAsia="仿宋_GB2312" w:hint="eastAsia"/>
          <w:color w:val="000000"/>
          <w:sz w:val="24"/>
        </w:rPr>
        <w:t>以及乙方实际履行合同的时间重新结算乙方应缴承包费。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（一）签订本合同时，乙方应向甲方一次性缴交合同保证金</w:t>
      </w:r>
      <w:r w:rsidR="001F4EA2"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1F4EA2"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9F430C" w:rsidRPr="00E73481" w:rsidRDefault="006D6ADD" w:rsidP="009F430C">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lastRenderedPageBreak/>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w:t>
      </w:r>
      <w:r w:rsidRPr="00E73481">
        <w:rPr>
          <w:rFonts w:ascii="仿宋_GB2312" w:eastAsia="仿宋_GB2312" w:hint="eastAsia"/>
          <w:color w:val="000000"/>
          <w:sz w:val="24"/>
        </w:rPr>
        <w:lastRenderedPageBreak/>
        <w:t>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E9484C" w:rsidRDefault="00E9484C" w:rsidP="005B6150">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lastRenderedPageBreak/>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w:t>
      </w:r>
      <w:r w:rsidRPr="00E73481">
        <w:rPr>
          <w:rFonts w:ascii="仿宋_GB2312" w:eastAsia="仿宋_GB2312" w:hint="eastAsia"/>
          <w:color w:val="000000"/>
          <w:sz w:val="24"/>
        </w:rPr>
        <w:lastRenderedPageBreak/>
        <w:t>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7C12F8">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lastRenderedPageBreak/>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70005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hint="eastAsia"/>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543"/>
        <w:gridCol w:w="1134"/>
        <w:gridCol w:w="2694"/>
      </w:tblGrid>
      <w:tr w:rsidR="003D1F00" w:rsidTr="006417B7">
        <w:tc>
          <w:tcPr>
            <w:tcW w:w="1668" w:type="dxa"/>
            <w:hideMark/>
          </w:tcPr>
          <w:p w:rsidR="003D1F00" w:rsidRDefault="003D1F00" w:rsidP="0047730B">
            <w:pPr>
              <w:spacing w:line="480" w:lineRule="exact"/>
              <w:jc w:val="left"/>
              <w:rPr>
                <w:rFonts w:ascii="仿宋_GB2312" w:eastAsia="仿宋_GB2312"/>
                <w:color w:val="000000"/>
                <w:sz w:val="24"/>
              </w:rPr>
            </w:pPr>
            <w:r>
              <w:rPr>
                <w:rFonts w:ascii="仿宋_GB2312" w:eastAsia="仿宋_GB2312" w:hint="eastAsia"/>
                <w:color w:val="000000"/>
                <w:sz w:val="24"/>
              </w:rPr>
              <w:t>甲方：（章）</w:t>
            </w:r>
          </w:p>
        </w:tc>
        <w:tc>
          <w:tcPr>
            <w:tcW w:w="3543" w:type="dxa"/>
            <w:tcBorders>
              <w:top w:val="nil"/>
              <w:left w:val="nil"/>
              <w:bottom w:val="single" w:sz="4" w:space="0" w:color="auto"/>
              <w:right w:val="nil"/>
            </w:tcBorders>
            <w:hideMark/>
          </w:tcPr>
          <w:p w:rsidR="003D1F00" w:rsidRDefault="003D1F00" w:rsidP="001C22BF">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1134" w:type="dxa"/>
          </w:tcPr>
          <w:p w:rsidR="003D1F00" w:rsidRDefault="003D1F00" w:rsidP="003D1F00">
            <w:pPr>
              <w:spacing w:line="480" w:lineRule="exact"/>
              <w:ind w:rightChars="-51" w:right="-107"/>
              <w:jc w:val="righ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3D1F00" w:rsidRDefault="003D1F00" w:rsidP="001C22BF">
            <w:pPr>
              <w:spacing w:line="480" w:lineRule="exact"/>
              <w:rPr>
                <w:rFonts w:ascii="仿宋_GB2312" w:eastAsia="仿宋_GB2312"/>
                <w:color w:val="000000"/>
                <w:sz w:val="24"/>
              </w:rPr>
            </w:pPr>
          </w:p>
        </w:tc>
      </w:tr>
    </w:tbl>
    <w:p w:rsidR="008877B4" w:rsidRDefault="008877B4" w:rsidP="006D6ADD">
      <w:pPr>
        <w:spacing w:line="480" w:lineRule="exact"/>
        <w:rPr>
          <w:rFonts w:ascii="仿宋_GB2312" w:eastAsia="仿宋_GB2312" w:hint="eastAsia"/>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51"/>
        <w:gridCol w:w="1134"/>
        <w:gridCol w:w="2694"/>
      </w:tblGrid>
      <w:tr w:rsidR="003D1F00" w:rsidTr="003D1F00">
        <w:tc>
          <w:tcPr>
            <w:tcW w:w="2660" w:type="dxa"/>
            <w:hideMark/>
          </w:tcPr>
          <w:p w:rsidR="003D1F00" w:rsidRDefault="003D1F00" w:rsidP="0047730B">
            <w:pPr>
              <w:spacing w:line="480" w:lineRule="exact"/>
              <w:jc w:val="left"/>
              <w:rPr>
                <w:rFonts w:ascii="仿宋_GB2312" w:eastAsia="仿宋_GB2312"/>
                <w:color w:val="000000"/>
                <w:sz w:val="24"/>
              </w:rPr>
            </w:pPr>
            <w:bookmarkStart w:id="6" w:name="_GoBack"/>
            <w:r>
              <w:rPr>
                <w:rFonts w:ascii="仿宋_GB2312" w:eastAsia="仿宋_GB2312" w:hint="eastAsia"/>
                <w:color w:val="000000"/>
                <w:sz w:val="24"/>
              </w:rPr>
              <w:t>代表人（委托代理人）：</w:t>
            </w:r>
            <w:bookmarkEnd w:id="6"/>
          </w:p>
        </w:tc>
        <w:tc>
          <w:tcPr>
            <w:tcW w:w="2551" w:type="dxa"/>
            <w:tcBorders>
              <w:top w:val="nil"/>
              <w:left w:val="nil"/>
              <w:bottom w:val="single" w:sz="4" w:space="0" w:color="auto"/>
              <w:right w:val="nil"/>
            </w:tcBorders>
          </w:tcPr>
          <w:p w:rsidR="003D1F00" w:rsidRDefault="003D1F00" w:rsidP="001C22BF">
            <w:pPr>
              <w:spacing w:line="480" w:lineRule="exact"/>
              <w:rPr>
                <w:rFonts w:ascii="仿宋_GB2312" w:eastAsia="仿宋_GB2312"/>
                <w:color w:val="000000"/>
                <w:sz w:val="24"/>
              </w:rPr>
            </w:pPr>
          </w:p>
        </w:tc>
        <w:tc>
          <w:tcPr>
            <w:tcW w:w="1134" w:type="dxa"/>
          </w:tcPr>
          <w:p w:rsidR="003D1F00" w:rsidRDefault="003D1F00" w:rsidP="003D1F00">
            <w:pPr>
              <w:spacing w:line="480" w:lineRule="exact"/>
              <w:ind w:rightChars="-51" w:right="-107"/>
              <w:jc w:val="righ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3D1F00" w:rsidRDefault="003D1F00" w:rsidP="001C22BF">
            <w:pPr>
              <w:spacing w:line="480" w:lineRule="exact"/>
              <w:rPr>
                <w:rFonts w:ascii="仿宋_GB2312" w:eastAsia="仿宋_GB2312"/>
                <w:color w:val="000000"/>
                <w:sz w:val="24"/>
              </w:rPr>
            </w:pPr>
          </w:p>
        </w:tc>
      </w:tr>
    </w:tbl>
    <w:p w:rsidR="008877B4" w:rsidRPr="00E73481" w:rsidRDefault="008877B4"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89223C"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828"/>
      </w:tblGrid>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tcPr>
          <w:p w:rsidR="005B6150" w:rsidRDefault="005B6150" w:rsidP="0089223C">
            <w:pPr>
              <w:spacing w:line="480" w:lineRule="exact"/>
              <w:rPr>
                <w:rFonts w:ascii="仿宋_GB2312" w:eastAsia="仿宋_GB2312"/>
                <w:color w:val="000000"/>
                <w:sz w:val="24"/>
              </w:rPr>
            </w:pPr>
          </w:p>
        </w:tc>
        <w:tc>
          <w:tcPr>
            <w:tcW w:w="311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tcPr>
          <w:p w:rsidR="005B6150" w:rsidRDefault="005B6150" w:rsidP="0089223C">
            <w:pPr>
              <w:spacing w:line="480" w:lineRule="exact"/>
              <w:rPr>
                <w:rFonts w:ascii="仿宋_GB2312" w:eastAsia="仿宋_GB2312"/>
                <w:color w:val="000000"/>
                <w:sz w:val="24"/>
              </w:rPr>
            </w:pPr>
          </w:p>
        </w:tc>
        <w:tc>
          <w:tcPr>
            <w:tcW w:w="3828" w:type="dxa"/>
            <w:tcBorders>
              <w:top w:val="single" w:sz="4" w:space="0" w:color="auto"/>
              <w:left w:val="nil"/>
              <w:bottom w:val="nil"/>
              <w:right w:val="nil"/>
            </w:tcBorders>
          </w:tcPr>
          <w:p w:rsidR="005B6150" w:rsidRDefault="005B6150" w:rsidP="0089223C">
            <w:pPr>
              <w:spacing w:line="480" w:lineRule="exact"/>
              <w:rPr>
                <w:rFonts w:ascii="仿宋_GB2312" w:eastAsia="仿宋_GB2312"/>
                <w:color w:val="000000"/>
                <w:sz w:val="24"/>
              </w:rPr>
            </w:pPr>
          </w:p>
        </w:tc>
      </w:tr>
      <w:tr w:rsidR="005B6150" w:rsidTr="0089223C">
        <w:tc>
          <w:tcPr>
            <w:tcW w:w="959" w:type="dxa"/>
            <w:hideMark/>
          </w:tcPr>
          <w:p w:rsidR="005B6150" w:rsidRDefault="005B6150" w:rsidP="0089223C">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c>
          <w:tcPr>
            <w:tcW w:w="284" w:type="dxa"/>
          </w:tcPr>
          <w:p w:rsidR="005B6150" w:rsidRDefault="005B6150" w:rsidP="0089223C">
            <w:pPr>
              <w:spacing w:line="480" w:lineRule="exact"/>
              <w:rPr>
                <w:rFonts w:ascii="仿宋_GB2312" w:eastAsia="仿宋_GB2312"/>
                <w:color w:val="000000"/>
                <w:sz w:val="24"/>
              </w:rPr>
            </w:pPr>
          </w:p>
        </w:tc>
        <w:tc>
          <w:tcPr>
            <w:tcW w:w="850" w:type="dxa"/>
            <w:hideMark/>
          </w:tcPr>
          <w:p w:rsidR="005B6150" w:rsidRDefault="005B6150" w:rsidP="0089223C">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5B6150" w:rsidRDefault="005B6150" w:rsidP="0089223C">
            <w:pPr>
              <w:spacing w:line="480" w:lineRule="exact"/>
              <w:rPr>
                <w:rFonts w:ascii="仿宋_GB2312" w:eastAsia="仿宋_GB2312"/>
                <w:color w:val="000000"/>
                <w:sz w:val="24"/>
              </w:rPr>
            </w:pPr>
          </w:p>
        </w:tc>
      </w:tr>
    </w:tbl>
    <w:p w:rsidR="00014D71" w:rsidRPr="00CB6DFA" w:rsidRDefault="00014D71" w:rsidP="005B6150">
      <w:pPr>
        <w:spacing w:line="480" w:lineRule="exact"/>
        <w:rPr>
          <w:rFonts w:ascii="仿宋_GB2312" w:eastAsia="仿宋_GB2312"/>
          <w:color w:val="000000"/>
          <w:sz w:val="24"/>
          <w:u w:val="single"/>
        </w:rPr>
      </w:pPr>
      <w:bookmarkStart w:id="7" w:name="补充协议一"/>
      <w:bookmarkEnd w:id="7"/>
    </w:p>
    <w:sectPr w:rsidR="00014D71" w:rsidRPr="00CB6DFA" w:rsidSect="00837303">
      <w:footerReference w:type="default" r:id="rId9"/>
      <w:pgSz w:w="11906" w:h="16838" w:code="9"/>
      <w:pgMar w:top="777" w:right="1106" w:bottom="624" w:left="156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0C" w:rsidRDefault="0011190C">
      <w:r>
        <w:separator/>
      </w:r>
    </w:p>
  </w:endnote>
  <w:endnote w:type="continuationSeparator" w:id="0">
    <w:p w:rsidR="0011190C" w:rsidRDefault="0011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A01" w:rsidRDefault="00845A01"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7730B">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7730B">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0C" w:rsidRDefault="0011190C">
      <w:r>
        <w:separator/>
      </w:r>
    </w:p>
  </w:footnote>
  <w:footnote w:type="continuationSeparator" w:id="0">
    <w:p w:rsidR="0011190C" w:rsidRDefault="001119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739"/>
    <w:rsid w:val="00001F64"/>
    <w:rsid w:val="00007282"/>
    <w:rsid w:val="0000746E"/>
    <w:rsid w:val="0000767F"/>
    <w:rsid w:val="00014D71"/>
    <w:rsid w:val="00016915"/>
    <w:rsid w:val="0001697E"/>
    <w:rsid w:val="00025117"/>
    <w:rsid w:val="000264CC"/>
    <w:rsid w:val="000303BF"/>
    <w:rsid w:val="00031427"/>
    <w:rsid w:val="00031C44"/>
    <w:rsid w:val="0003479E"/>
    <w:rsid w:val="00036A0C"/>
    <w:rsid w:val="00036E10"/>
    <w:rsid w:val="00041094"/>
    <w:rsid w:val="00042ECD"/>
    <w:rsid w:val="00043716"/>
    <w:rsid w:val="00044563"/>
    <w:rsid w:val="00047ED3"/>
    <w:rsid w:val="00053166"/>
    <w:rsid w:val="000546BE"/>
    <w:rsid w:val="00062B9F"/>
    <w:rsid w:val="00063BBF"/>
    <w:rsid w:val="0006529E"/>
    <w:rsid w:val="000652AC"/>
    <w:rsid w:val="00065317"/>
    <w:rsid w:val="00065691"/>
    <w:rsid w:val="000734E2"/>
    <w:rsid w:val="000755AD"/>
    <w:rsid w:val="000772F4"/>
    <w:rsid w:val="00080C1D"/>
    <w:rsid w:val="00081CE5"/>
    <w:rsid w:val="00082089"/>
    <w:rsid w:val="00087E24"/>
    <w:rsid w:val="00091222"/>
    <w:rsid w:val="00095D7F"/>
    <w:rsid w:val="00095FBB"/>
    <w:rsid w:val="00096C0E"/>
    <w:rsid w:val="000A6843"/>
    <w:rsid w:val="000B08A0"/>
    <w:rsid w:val="000B08B4"/>
    <w:rsid w:val="000B101A"/>
    <w:rsid w:val="000B6200"/>
    <w:rsid w:val="000B7C4C"/>
    <w:rsid w:val="000C0668"/>
    <w:rsid w:val="000C28F0"/>
    <w:rsid w:val="000D4627"/>
    <w:rsid w:val="000D5BD3"/>
    <w:rsid w:val="000D6853"/>
    <w:rsid w:val="000D78A2"/>
    <w:rsid w:val="000E1C62"/>
    <w:rsid w:val="000E2DFB"/>
    <w:rsid w:val="000E3106"/>
    <w:rsid w:val="000E5079"/>
    <w:rsid w:val="000E7179"/>
    <w:rsid w:val="000F2FAF"/>
    <w:rsid w:val="000F6356"/>
    <w:rsid w:val="000F73BD"/>
    <w:rsid w:val="0010336B"/>
    <w:rsid w:val="00107B02"/>
    <w:rsid w:val="00107BBD"/>
    <w:rsid w:val="001114DC"/>
    <w:rsid w:val="0011190C"/>
    <w:rsid w:val="001139A6"/>
    <w:rsid w:val="0011785F"/>
    <w:rsid w:val="00117CA8"/>
    <w:rsid w:val="0012731E"/>
    <w:rsid w:val="00127770"/>
    <w:rsid w:val="001320A4"/>
    <w:rsid w:val="00132710"/>
    <w:rsid w:val="00135C3C"/>
    <w:rsid w:val="001373A1"/>
    <w:rsid w:val="00137BC9"/>
    <w:rsid w:val="0014677A"/>
    <w:rsid w:val="00152300"/>
    <w:rsid w:val="001536DF"/>
    <w:rsid w:val="00153A7D"/>
    <w:rsid w:val="001606FE"/>
    <w:rsid w:val="00162EB6"/>
    <w:rsid w:val="00164FCB"/>
    <w:rsid w:val="001714E4"/>
    <w:rsid w:val="001757E9"/>
    <w:rsid w:val="001762F3"/>
    <w:rsid w:val="00181680"/>
    <w:rsid w:val="00182EEA"/>
    <w:rsid w:val="00191CBB"/>
    <w:rsid w:val="00194906"/>
    <w:rsid w:val="001973C6"/>
    <w:rsid w:val="001A3874"/>
    <w:rsid w:val="001A74B0"/>
    <w:rsid w:val="001A7787"/>
    <w:rsid w:val="001B0B55"/>
    <w:rsid w:val="001B4077"/>
    <w:rsid w:val="001B4174"/>
    <w:rsid w:val="001B52A9"/>
    <w:rsid w:val="001C29B1"/>
    <w:rsid w:val="001C418E"/>
    <w:rsid w:val="001C43D1"/>
    <w:rsid w:val="001C5375"/>
    <w:rsid w:val="001C5481"/>
    <w:rsid w:val="001D1283"/>
    <w:rsid w:val="001D2314"/>
    <w:rsid w:val="001D2CC4"/>
    <w:rsid w:val="001D2D09"/>
    <w:rsid w:val="001E1172"/>
    <w:rsid w:val="001E1502"/>
    <w:rsid w:val="001E19D5"/>
    <w:rsid w:val="001E1EC5"/>
    <w:rsid w:val="001E29CC"/>
    <w:rsid w:val="001E2B65"/>
    <w:rsid w:val="001E6ABD"/>
    <w:rsid w:val="001F0124"/>
    <w:rsid w:val="001F1BD4"/>
    <w:rsid w:val="001F2811"/>
    <w:rsid w:val="001F2AF5"/>
    <w:rsid w:val="001F4EA2"/>
    <w:rsid w:val="001F636F"/>
    <w:rsid w:val="001F7F9F"/>
    <w:rsid w:val="002001BF"/>
    <w:rsid w:val="00202E96"/>
    <w:rsid w:val="00205458"/>
    <w:rsid w:val="00211264"/>
    <w:rsid w:val="002121A1"/>
    <w:rsid w:val="0021609D"/>
    <w:rsid w:val="00222443"/>
    <w:rsid w:val="002224AB"/>
    <w:rsid w:val="00222B30"/>
    <w:rsid w:val="00223F01"/>
    <w:rsid w:val="00224961"/>
    <w:rsid w:val="0022518D"/>
    <w:rsid w:val="00225384"/>
    <w:rsid w:val="002329F9"/>
    <w:rsid w:val="002337B7"/>
    <w:rsid w:val="00233929"/>
    <w:rsid w:val="00234C18"/>
    <w:rsid w:val="00246950"/>
    <w:rsid w:val="00247732"/>
    <w:rsid w:val="002479A0"/>
    <w:rsid w:val="00247DAD"/>
    <w:rsid w:val="002521D8"/>
    <w:rsid w:val="0025614D"/>
    <w:rsid w:val="002564FF"/>
    <w:rsid w:val="00260044"/>
    <w:rsid w:val="00260B9A"/>
    <w:rsid w:val="00265C15"/>
    <w:rsid w:val="0027572B"/>
    <w:rsid w:val="00283133"/>
    <w:rsid w:val="0029086C"/>
    <w:rsid w:val="0029148E"/>
    <w:rsid w:val="00291669"/>
    <w:rsid w:val="002950EA"/>
    <w:rsid w:val="0029718A"/>
    <w:rsid w:val="002A03EC"/>
    <w:rsid w:val="002A1154"/>
    <w:rsid w:val="002A1476"/>
    <w:rsid w:val="002A3C31"/>
    <w:rsid w:val="002A49F5"/>
    <w:rsid w:val="002A67C3"/>
    <w:rsid w:val="002B0ADE"/>
    <w:rsid w:val="002B408F"/>
    <w:rsid w:val="002C07EB"/>
    <w:rsid w:val="002C4BFF"/>
    <w:rsid w:val="002C569B"/>
    <w:rsid w:val="002C632F"/>
    <w:rsid w:val="002C67D5"/>
    <w:rsid w:val="002D37F5"/>
    <w:rsid w:val="002D67AF"/>
    <w:rsid w:val="002D6F43"/>
    <w:rsid w:val="002E259F"/>
    <w:rsid w:val="002E2842"/>
    <w:rsid w:val="002E2FBD"/>
    <w:rsid w:val="002E3B70"/>
    <w:rsid w:val="002E5004"/>
    <w:rsid w:val="002E6ABF"/>
    <w:rsid w:val="002F1D0B"/>
    <w:rsid w:val="002F5E18"/>
    <w:rsid w:val="002F7840"/>
    <w:rsid w:val="003021A4"/>
    <w:rsid w:val="00303FD5"/>
    <w:rsid w:val="00305A1F"/>
    <w:rsid w:val="003133F2"/>
    <w:rsid w:val="00313D53"/>
    <w:rsid w:val="00313D56"/>
    <w:rsid w:val="003145BE"/>
    <w:rsid w:val="003156E6"/>
    <w:rsid w:val="00317032"/>
    <w:rsid w:val="00321577"/>
    <w:rsid w:val="00326352"/>
    <w:rsid w:val="003266E6"/>
    <w:rsid w:val="0032674A"/>
    <w:rsid w:val="00327F2A"/>
    <w:rsid w:val="00341080"/>
    <w:rsid w:val="00341E58"/>
    <w:rsid w:val="00342165"/>
    <w:rsid w:val="003467E1"/>
    <w:rsid w:val="00347E26"/>
    <w:rsid w:val="00357BD8"/>
    <w:rsid w:val="003615D8"/>
    <w:rsid w:val="0036291F"/>
    <w:rsid w:val="0036497F"/>
    <w:rsid w:val="003649F2"/>
    <w:rsid w:val="00373FFD"/>
    <w:rsid w:val="0037754B"/>
    <w:rsid w:val="0037791A"/>
    <w:rsid w:val="003815F7"/>
    <w:rsid w:val="00382B63"/>
    <w:rsid w:val="003834B5"/>
    <w:rsid w:val="00385D41"/>
    <w:rsid w:val="00386AF3"/>
    <w:rsid w:val="00390F7F"/>
    <w:rsid w:val="00391A5C"/>
    <w:rsid w:val="0039359A"/>
    <w:rsid w:val="003951C9"/>
    <w:rsid w:val="00397346"/>
    <w:rsid w:val="00397BF5"/>
    <w:rsid w:val="003A1D3F"/>
    <w:rsid w:val="003A2F0D"/>
    <w:rsid w:val="003A592F"/>
    <w:rsid w:val="003A6CBD"/>
    <w:rsid w:val="003B1B17"/>
    <w:rsid w:val="003B3FEF"/>
    <w:rsid w:val="003B4593"/>
    <w:rsid w:val="003B6718"/>
    <w:rsid w:val="003C2FBD"/>
    <w:rsid w:val="003C6A56"/>
    <w:rsid w:val="003C6F5A"/>
    <w:rsid w:val="003D1F00"/>
    <w:rsid w:val="003D262F"/>
    <w:rsid w:val="003E124C"/>
    <w:rsid w:val="003E451F"/>
    <w:rsid w:val="003E496F"/>
    <w:rsid w:val="003E5199"/>
    <w:rsid w:val="003E66CF"/>
    <w:rsid w:val="003F1303"/>
    <w:rsid w:val="003F22FA"/>
    <w:rsid w:val="003F41B7"/>
    <w:rsid w:val="004009E0"/>
    <w:rsid w:val="00402FC3"/>
    <w:rsid w:val="00407A8D"/>
    <w:rsid w:val="004110EE"/>
    <w:rsid w:val="00412AC9"/>
    <w:rsid w:val="00413C35"/>
    <w:rsid w:val="00415076"/>
    <w:rsid w:val="00422D02"/>
    <w:rsid w:val="0042690E"/>
    <w:rsid w:val="004323EF"/>
    <w:rsid w:val="0043697D"/>
    <w:rsid w:val="00437499"/>
    <w:rsid w:val="00440C18"/>
    <w:rsid w:val="0044709B"/>
    <w:rsid w:val="00447582"/>
    <w:rsid w:val="00447762"/>
    <w:rsid w:val="004527CE"/>
    <w:rsid w:val="00452880"/>
    <w:rsid w:val="004556D5"/>
    <w:rsid w:val="00460411"/>
    <w:rsid w:val="00462089"/>
    <w:rsid w:val="0046211D"/>
    <w:rsid w:val="00465F71"/>
    <w:rsid w:val="004671E6"/>
    <w:rsid w:val="00470406"/>
    <w:rsid w:val="0047056E"/>
    <w:rsid w:val="00470DC7"/>
    <w:rsid w:val="00472BDF"/>
    <w:rsid w:val="0047630F"/>
    <w:rsid w:val="00476C88"/>
    <w:rsid w:val="0047730B"/>
    <w:rsid w:val="00490149"/>
    <w:rsid w:val="004916CF"/>
    <w:rsid w:val="004917F1"/>
    <w:rsid w:val="00493C18"/>
    <w:rsid w:val="004959FB"/>
    <w:rsid w:val="004A118B"/>
    <w:rsid w:val="004A1C35"/>
    <w:rsid w:val="004A616E"/>
    <w:rsid w:val="004B6E8F"/>
    <w:rsid w:val="004C05C1"/>
    <w:rsid w:val="004C0841"/>
    <w:rsid w:val="004C0CC3"/>
    <w:rsid w:val="004C11C7"/>
    <w:rsid w:val="004C3B45"/>
    <w:rsid w:val="004C7081"/>
    <w:rsid w:val="004D19EC"/>
    <w:rsid w:val="004D3122"/>
    <w:rsid w:val="004E2E67"/>
    <w:rsid w:val="004E6149"/>
    <w:rsid w:val="004E6848"/>
    <w:rsid w:val="004E7060"/>
    <w:rsid w:val="004E7191"/>
    <w:rsid w:val="004E7E39"/>
    <w:rsid w:val="004F42CA"/>
    <w:rsid w:val="004F7BF7"/>
    <w:rsid w:val="00501554"/>
    <w:rsid w:val="005100E7"/>
    <w:rsid w:val="00512529"/>
    <w:rsid w:val="00514B7D"/>
    <w:rsid w:val="00525D5F"/>
    <w:rsid w:val="00525DA5"/>
    <w:rsid w:val="00525EE9"/>
    <w:rsid w:val="0052646B"/>
    <w:rsid w:val="00526B1A"/>
    <w:rsid w:val="00526C2B"/>
    <w:rsid w:val="0053243D"/>
    <w:rsid w:val="005325A7"/>
    <w:rsid w:val="00536371"/>
    <w:rsid w:val="00537FD4"/>
    <w:rsid w:val="00540C4A"/>
    <w:rsid w:val="005426E6"/>
    <w:rsid w:val="0054600A"/>
    <w:rsid w:val="0054606A"/>
    <w:rsid w:val="00546DD8"/>
    <w:rsid w:val="00547E6D"/>
    <w:rsid w:val="00553B13"/>
    <w:rsid w:val="005628B9"/>
    <w:rsid w:val="00564234"/>
    <w:rsid w:val="00566259"/>
    <w:rsid w:val="0056791E"/>
    <w:rsid w:val="00575381"/>
    <w:rsid w:val="0057595C"/>
    <w:rsid w:val="0057793C"/>
    <w:rsid w:val="00583B8D"/>
    <w:rsid w:val="005876D7"/>
    <w:rsid w:val="00596155"/>
    <w:rsid w:val="0059660D"/>
    <w:rsid w:val="005A0EEF"/>
    <w:rsid w:val="005A7B39"/>
    <w:rsid w:val="005B1C27"/>
    <w:rsid w:val="005B36E2"/>
    <w:rsid w:val="005B6150"/>
    <w:rsid w:val="005B6C7C"/>
    <w:rsid w:val="005B7A93"/>
    <w:rsid w:val="005B7D58"/>
    <w:rsid w:val="005C133D"/>
    <w:rsid w:val="005C1FA8"/>
    <w:rsid w:val="005C2B7C"/>
    <w:rsid w:val="005C41CA"/>
    <w:rsid w:val="005C7A09"/>
    <w:rsid w:val="005D106A"/>
    <w:rsid w:val="005D1F3F"/>
    <w:rsid w:val="005D54C1"/>
    <w:rsid w:val="005D6657"/>
    <w:rsid w:val="005E1888"/>
    <w:rsid w:val="005E1C22"/>
    <w:rsid w:val="005E304B"/>
    <w:rsid w:val="005E49B8"/>
    <w:rsid w:val="005E7491"/>
    <w:rsid w:val="005E78C0"/>
    <w:rsid w:val="005F5DCC"/>
    <w:rsid w:val="005F63E5"/>
    <w:rsid w:val="00607F1E"/>
    <w:rsid w:val="006116F8"/>
    <w:rsid w:val="00611975"/>
    <w:rsid w:val="0061223F"/>
    <w:rsid w:val="00612D0B"/>
    <w:rsid w:val="00613243"/>
    <w:rsid w:val="0061344D"/>
    <w:rsid w:val="00617C42"/>
    <w:rsid w:val="00620DB1"/>
    <w:rsid w:val="006302B1"/>
    <w:rsid w:val="006310CC"/>
    <w:rsid w:val="00631C20"/>
    <w:rsid w:val="00634A01"/>
    <w:rsid w:val="00636897"/>
    <w:rsid w:val="006417B7"/>
    <w:rsid w:val="00650BFD"/>
    <w:rsid w:val="00652AE6"/>
    <w:rsid w:val="00654C17"/>
    <w:rsid w:val="00670BA8"/>
    <w:rsid w:val="006740B2"/>
    <w:rsid w:val="0067593D"/>
    <w:rsid w:val="006801E2"/>
    <w:rsid w:val="00682383"/>
    <w:rsid w:val="00695F24"/>
    <w:rsid w:val="00695F47"/>
    <w:rsid w:val="006A0EB9"/>
    <w:rsid w:val="006A20F2"/>
    <w:rsid w:val="006A26A1"/>
    <w:rsid w:val="006A3A47"/>
    <w:rsid w:val="006A47A2"/>
    <w:rsid w:val="006A6880"/>
    <w:rsid w:val="006A7B98"/>
    <w:rsid w:val="006B1262"/>
    <w:rsid w:val="006B4D88"/>
    <w:rsid w:val="006C0090"/>
    <w:rsid w:val="006C1798"/>
    <w:rsid w:val="006C2FEC"/>
    <w:rsid w:val="006C5076"/>
    <w:rsid w:val="006C6213"/>
    <w:rsid w:val="006C7F69"/>
    <w:rsid w:val="006D5513"/>
    <w:rsid w:val="006D6ADD"/>
    <w:rsid w:val="006E2660"/>
    <w:rsid w:val="006E5DAC"/>
    <w:rsid w:val="006E642E"/>
    <w:rsid w:val="006F2DEC"/>
    <w:rsid w:val="006F5AAD"/>
    <w:rsid w:val="006F6FB2"/>
    <w:rsid w:val="00700058"/>
    <w:rsid w:val="007039A3"/>
    <w:rsid w:val="00703D16"/>
    <w:rsid w:val="00705A6D"/>
    <w:rsid w:val="00706041"/>
    <w:rsid w:val="00711735"/>
    <w:rsid w:val="00711D3D"/>
    <w:rsid w:val="00713F5F"/>
    <w:rsid w:val="00714B35"/>
    <w:rsid w:val="00714CB2"/>
    <w:rsid w:val="00721510"/>
    <w:rsid w:val="0072305D"/>
    <w:rsid w:val="007231D1"/>
    <w:rsid w:val="00723ADC"/>
    <w:rsid w:val="0072631A"/>
    <w:rsid w:val="00727B1E"/>
    <w:rsid w:val="00727EE3"/>
    <w:rsid w:val="00733EBA"/>
    <w:rsid w:val="00741969"/>
    <w:rsid w:val="00741ABF"/>
    <w:rsid w:val="00747A10"/>
    <w:rsid w:val="00771011"/>
    <w:rsid w:val="0077249B"/>
    <w:rsid w:val="00773BD9"/>
    <w:rsid w:val="00774063"/>
    <w:rsid w:val="0077420A"/>
    <w:rsid w:val="00775E21"/>
    <w:rsid w:val="00781105"/>
    <w:rsid w:val="007825FC"/>
    <w:rsid w:val="00783A74"/>
    <w:rsid w:val="00784415"/>
    <w:rsid w:val="00792FC1"/>
    <w:rsid w:val="0079434C"/>
    <w:rsid w:val="007958C2"/>
    <w:rsid w:val="00796706"/>
    <w:rsid w:val="007A29A9"/>
    <w:rsid w:val="007A2CF3"/>
    <w:rsid w:val="007A6C7A"/>
    <w:rsid w:val="007C1181"/>
    <w:rsid w:val="007C12F8"/>
    <w:rsid w:val="007C1DB0"/>
    <w:rsid w:val="007C741E"/>
    <w:rsid w:val="007D2242"/>
    <w:rsid w:val="007D3B75"/>
    <w:rsid w:val="007D3D88"/>
    <w:rsid w:val="007D70DA"/>
    <w:rsid w:val="007D7208"/>
    <w:rsid w:val="007E2AF5"/>
    <w:rsid w:val="007E3A13"/>
    <w:rsid w:val="007E5B48"/>
    <w:rsid w:val="007F313E"/>
    <w:rsid w:val="007F4D82"/>
    <w:rsid w:val="007F5981"/>
    <w:rsid w:val="007F5E6D"/>
    <w:rsid w:val="007F781E"/>
    <w:rsid w:val="0080190B"/>
    <w:rsid w:val="008039CE"/>
    <w:rsid w:val="0080792F"/>
    <w:rsid w:val="0081146A"/>
    <w:rsid w:val="00816542"/>
    <w:rsid w:val="00817E26"/>
    <w:rsid w:val="00822E9D"/>
    <w:rsid w:val="008347E7"/>
    <w:rsid w:val="00837303"/>
    <w:rsid w:val="00845A01"/>
    <w:rsid w:val="0085128A"/>
    <w:rsid w:val="00851363"/>
    <w:rsid w:val="0085181E"/>
    <w:rsid w:val="00852882"/>
    <w:rsid w:val="00853180"/>
    <w:rsid w:val="00853541"/>
    <w:rsid w:val="008577B7"/>
    <w:rsid w:val="0086441F"/>
    <w:rsid w:val="008650C5"/>
    <w:rsid w:val="008722D5"/>
    <w:rsid w:val="0087502B"/>
    <w:rsid w:val="00875EA8"/>
    <w:rsid w:val="00881E7A"/>
    <w:rsid w:val="00883351"/>
    <w:rsid w:val="00883BEC"/>
    <w:rsid w:val="0088490D"/>
    <w:rsid w:val="0088689D"/>
    <w:rsid w:val="008868B0"/>
    <w:rsid w:val="008875BC"/>
    <w:rsid w:val="008875EB"/>
    <w:rsid w:val="008877B4"/>
    <w:rsid w:val="0089032B"/>
    <w:rsid w:val="008917CE"/>
    <w:rsid w:val="00891EE3"/>
    <w:rsid w:val="0089223C"/>
    <w:rsid w:val="00893D68"/>
    <w:rsid w:val="00896381"/>
    <w:rsid w:val="0089718B"/>
    <w:rsid w:val="00897CA0"/>
    <w:rsid w:val="008A1FF6"/>
    <w:rsid w:val="008B0BAE"/>
    <w:rsid w:val="008B112A"/>
    <w:rsid w:val="008B1875"/>
    <w:rsid w:val="008B3BF3"/>
    <w:rsid w:val="008B5D2E"/>
    <w:rsid w:val="008C4AAF"/>
    <w:rsid w:val="008C5F78"/>
    <w:rsid w:val="008C6F97"/>
    <w:rsid w:val="008D0196"/>
    <w:rsid w:val="008D0C8C"/>
    <w:rsid w:val="008D4612"/>
    <w:rsid w:val="008D7F38"/>
    <w:rsid w:val="008E0352"/>
    <w:rsid w:val="008E2943"/>
    <w:rsid w:val="008E7964"/>
    <w:rsid w:val="008F39ED"/>
    <w:rsid w:val="008F4C67"/>
    <w:rsid w:val="00904D49"/>
    <w:rsid w:val="00904E92"/>
    <w:rsid w:val="00907161"/>
    <w:rsid w:val="00913D3C"/>
    <w:rsid w:val="0091413D"/>
    <w:rsid w:val="009148FA"/>
    <w:rsid w:val="00914A64"/>
    <w:rsid w:val="009162BB"/>
    <w:rsid w:val="00916C91"/>
    <w:rsid w:val="0092021E"/>
    <w:rsid w:val="00921DAD"/>
    <w:rsid w:val="009240B1"/>
    <w:rsid w:val="00925D17"/>
    <w:rsid w:val="009325A3"/>
    <w:rsid w:val="00935D4D"/>
    <w:rsid w:val="0094070E"/>
    <w:rsid w:val="00943358"/>
    <w:rsid w:val="009434FC"/>
    <w:rsid w:val="00943AAF"/>
    <w:rsid w:val="00944F90"/>
    <w:rsid w:val="009526F6"/>
    <w:rsid w:val="00954259"/>
    <w:rsid w:val="009573C2"/>
    <w:rsid w:val="009626AE"/>
    <w:rsid w:val="00965D14"/>
    <w:rsid w:val="0096615D"/>
    <w:rsid w:val="0097112F"/>
    <w:rsid w:val="00971144"/>
    <w:rsid w:val="009719F7"/>
    <w:rsid w:val="00971E42"/>
    <w:rsid w:val="009727E5"/>
    <w:rsid w:val="0097381C"/>
    <w:rsid w:val="00974500"/>
    <w:rsid w:val="00976211"/>
    <w:rsid w:val="00976E2A"/>
    <w:rsid w:val="00983780"/>
    <w:rsid w:val="009860ED"/>
    <w:rsid w:val="00987677"/>
    <w:rsid w:val="00993C31"/>
    <w:rsid w:val="009A114A"/>
    <w:rsid w:val="009A5C52"/>
    <w:rsid w:val="009A6334"/>
    <w:rsid w:val="009B44B4"/>
    <w:rsid w:val="009B46A2"/>
    <w:rsid w:val="009B4F3C"/>
    <w:rsid w:val="009C4279"/>
    <w:rsid w:val="009C66DA"/>
    <w:rsid w:val="009D0E39"/>
    <w:rsid w:val="009D1826"/>
    <w:rsid w:val="009D2EDA"/>
    <w:rsid w:val="009D35AC"/>
    <w:rsid w:val="009D3736"/>
    <w:rsid w:val="009D4B7E"/>
    <w:rsid w:val="009D791F"/>
    <w:rsid w:val="009E235C"/>
    <w:rsid w:val="009E2E15"/>
    <w:rsid w:val="009E4566"/>
    <w:rsid w:val="009F430C"/>
    <w:rsid w:val="009F6306"/>
    <w:rsid w:val="009F76BF"/>
    <w:rsid w:val="00A025B5"/>
    <w:rsid w:val="00A122EE"/>
    <w:rsid w:val="00A13F93"/>
    <w:rsid w:val="00A14222"/>
    <w:rsid w:val="00A16E98"/>
    <w:rsid w:val="00A17615"/>
    <w:rsid w:val="00A21DC6"/>
    <w:rsid w:val="00A2408C"/>
    <w:rsid w:val="00A24247"/>
    <w:rsid w:val="00A26FBE"/>
    <w:rsid w:val="00A354A3"/>
    <w:rsid w:val="00A423D0"/>
    <w:rsid w:val="00A43BBB"/>
    <w:rsid w:val="00A45A6A"/>
    <w:rsid w:val="00A5097F"/>
    <w:rsid w:val="00A54B04"/>
    <w:rsid w:val="00A571FC"/>
    <w:rsid w:val="00A5770E"/>
    <w:rsid w:val="00A6201D"/>
    <w:rsid w:val="00A62305"/>
    <w:rsid w:val="00A62670"/>
    <w:rsid w:val="00A645CA"/>
    <w:rsid w:val="00A647B0"/>
    <w:rsid w:val="00A64FAF"/>
    <w:rsid w:val="00A7163B"/>
    <w:rsid w:val="00A73FEB"/>
    <w:rsid w:val="00A76D3F"/>
    <w:rsid w:val="00A828FC"/>
    <w:rsid w:val="00A82E6A"/>
    <w:rsid w:val="00A8314C"/>
    <w:rsid w:val="00A865E5"/>
    <w:rsid w:val="00A868CD"/>
    <w:rsid w:val="00A87865"/>
    <w:rsid w:val="00A91E27"/>
    <w:rsid w:val="00A939EC"/>
    <w:rsid w:val="00A9511E"/>
    <w:rsid w:val="00A9694A"/>
    <w:rsid w:val="00AA08A9"/>
    <w:rsid w:val="00AA3F7A"/>
    <w:rsid w:val="00AA59BD"/>
    <w:rsid w:val="00AA6EAD"/>
    <w:rsid w:val="00AC12C7"/>
    <w:rsid w:val="00AC5C60"/>
    <w:rsid w:val="00AC61E7"/>
    <w:rsid w:val="00AC62BA"/>
    <w:rsid w:val="00AD523B"/>
    <w:rsid w:val="00AD7038"/>
    <w:rsid w:val="00AE31F6"/>
    <w:rsid w:val="00AE3908"/>
    <w:rsid w:val="00AE3D0F"/>
    <w:rsid w:val="00AF2CC9"/>
    <w:rsid w:val="00AF620D"/>
    <w:rsid w:val="00AF79C0"/>
    <w:rsid w:val="00B02B9A"/>
    <w:rsid w:val="00B063A2"/>
    <w:rsid w:val="00B11382"/>
    <w:rsid w:val="00B12AB5"/>
    <w:rsid w:val="00B1436D"/>
    <w:rsid w:val="00B15E85"/>
    <w:rsid w:val="00B22D33"/>
    <w:rsid w:val="00B2343D"/>
    <w:rsid w:val="00B30456"/>
    <w:rsid w:val="00B32C11"/>
    <w:rsid w:val="00B334DD"/>
    <w:rsid w:val="00B35620"/>
    <w:rsid w:val="00B3660B"/>
    <w:rsid w:val="00B37455"/>
    <w:rsid w:val="00B37522"/>
    <w:rsid w:val="00B409F5"/>
    <w:rsid w:val="00B42F1C"/>
    <w:rsid w:val="00B4533D"/>
    <w:rsid w:val="00B45E60"/>
    <w:rsid w:val="00B47500"/>
    <w:rsid w:val="00B5084A"/>
    <w:rsid w:val="00B52EE7"/>
    <w:rsid w:val="00B53936"/>
    <w:rsid w:val="00B554F8"/>
    <w:rsid w:val="00B5608D"/>
    <w:rsid w:val="00B560D3"/>
    <w:rsid w:val="00B56820"/>
    <w:rsid w:val="00B60C5B"/>
    <w:rsid w:val="00B613F0"/>
    <w:rsid w:val="00B62015"/>
    <w:rsid w:val="00B63E57"/>
    <w:rsid w:val="00B6569E"/>
    <w:rsid w:val="00B658E0"/>
    <w:rsid w:val="00B659B2"/>
    <w:rsid w:val="00B66537"/>
    <w:rsid w:val="00B67D18"/>
    <w:rsid w:val="00B83482"/>
    <w:rsid w:val="00B85B4A"/>
    <w:rsid w:val="00B910AF"/>
    <w:rsid w:val="00B94FE4"/>
    <w:rsid w:val="00B97578"/>
    <w:rsid w:val="00BA5EE5"/>
    <w:rsid w:val="00BA7869"/>
    <w:rsid w:val="00BA7A36"/>
    <w:rsid w:val="00BA7CC9"/>
    <w:rsid w:val="00BC1038"/>
    <w:rsid w:val="00BC4B67"/>
    <w:rsid w:val="00BD5BB8"/>
    <w:rsid w:val="00BD7E3B"/>
    <w:rsid w:val="00BE065E"/>
    <w:rsid w:val="00BE1313"/>
    <w:rsid w:val="00BE1798"/>
    <w:rsid w:val="00BE566C"/>
    <w:rsid w:val="00BE7624"/>
    <w:rsid w:val="00BF044A"/>
    <w:rsid w:val="00BF1C54"/>
    <w:rsid w:val="00BF2E8E"/>
    <w:rsid w:val="00BF3AB0"/>
    <w:rsid w:val="00BF6F61"/>
    <w:rsid w:val="00C00C8F"/>
    <w:rsid w:val="00C05E7D"/>
    <w:rsid w:val="00C10ECA"/>
    <w:rsid w:val="00C12B45"/>
    <w:rsid w:val="00C151F4"/>
    <w:rsid w:val="00C16A72"/>
    <w:rsid w:val="00C17738"/>
    <w:rsid w:val="00C20BDF"/>
    <w:rsid w:val="00C23530"/>
    <w:rsid w:val="00C237C7"/>
    <w:rsid w:val="00C33050"/>
    <w:rsid w:val="00C33546"/>
    <w:rsid w:val="00C33EB9"/>
    <w:rsid w:val="00C349A5"/>
    <w:rsid w:val="00C435EF"/>
    <w:rsid w:val="00C477BC"/>
    <w:rsid w:val="00C506B7"/>
    <w:rsid w:val="00C514E0"/>
    <w:rsid w:val="00C52820"/>
    <w:rsid w:val="00C561EB"/>
    <w:rsid w:val="00C57D6E"/>
    <w:rsid w:val="00C60AE2"/>
    <w:rsid w:val="00C70805"/>
    <w:rsid w:val="00C74C8D"/>
    <w:rsid w:val="00C80AF4"/>
    <w:rsid w:val="00C82581"/>
    <w:rsid w:val="00C87C79"/>
    <w:rsid w:val="00CA6EFA"/>
    <w:rsid w:val="00CA7726"/>
    <w:rsid w:val="00CB3AA0"/>
    <w:rsid w:val="00CB515E"/>
    <w:rsid w:val="00CB64E3"/>
    <w:rsid w:val="00CB6DFA"/>
    <w:rsid w:val="00CC0884"/>
    <w:rsid w:val="00CC4921"/>
    <w:rsid w:val="00CC60E3"/>
    <w:rsid w:val="00CD0885"/>
    <w:rsid w:val="00CD0C5D"/>
    <w:rsid w:val="00CD3F8E"/>
    <w:rsid w:val="00CD70A0"/>
    <w:rsid w:val="00CE11C9"/>
    <w:rsid w:val="00CE7286"/>
    <w:rsid w:val="00CF0737"/>
    <w:rsid w:val="00CF4760"/>
    <w:rsid w:val="00CF6C0D"/>
    <w:rsid w:val="00D02351"/>
    <w:rsid w:val="00D0345D"/>
    <w:rsid w:val="00D043B9"/>
    <w:rsid w:val="00D05649"/>
    <w:rsid w:val="00D0644F"/>
    <w:rsid w:val="00D06C92"/>
    <w:rsid w:val="00D07ADE"/>
    <w:rsid w:val="00D20C6E"/>
    <w:rsid w:val="00D22336"/>
    <w:rsid w:val="00D22BD4"/>
    <w:rsid w:val="00D236B0"/>
    <w:rsid w:val="00D23E87"/>
    <w:rsid w:val="00D25788"/>
    <w:rsid w:val="00D26444"/>
    <w:rsid w:val="00D308B2"/>
    <w:rsid w:val="00D30C59"/>
    <w:rsid w:val="00D4143C"/>
    <w:rsid w:val="00D42FA4"/>
    <w:rsid w:val="00D43D6A"/>
    <w:rsid w:val="00D46ED8"/>
    <w:rsid w:val="00D532FF"/>
    <w:rsid w:val="00D55CE6"/>
    <w:rsid w:val="00D569A3"/>
    <w:rsid w:val="00D57F9E"/>
    <w:rsid w:val="00D6159F"/>
    <w:rsid w:val="00D636BA"/>
    <w:rsid w:val="00D64F13"/>
    <w:rsid w:val="00D66982"/>
    <w:rsid w:val="00D700E5"/>
    <w:rsid w:val="00D70F77"/>
    <w:rsid w:val="00D748A7"/>
    <w:rsid w:val="00D76493"/>
    <w:rsid w:val="00D7703A"/>
    <w:rsid w:val="00D77938"/>
    <w:rsid w:val="00D80EBD"/>
    <w:rsid w:val="00D81670"/>
    <w:rsid w:val="00D915EC"/>
    <w:rsid w:val="00D93939"/>
    <w:rsid w:val="00D96E4E"/>
    <w:rsid w:val="00D976F2"/>
    <w:rsid w:val="00DA3A3E"/>
    <w:rsid w:val="00DA5180"/>
    <w:rsid w:val="00DB0B3D"/>
    <w:rsid w:val="00DB1941"/>
    <w:rsid w:val="00DB2DE1"/>
    <w:rsid w:val="00DB5E0F"/>
    <w:rsid w:val="00DB6620"/>
    <w:rsid w:val="00DB7EFB"/>
    <w:rsid w:val="00DC6745"/>
    <w:rsid w:val="00DC7FB4"/>
    <w:rsid w:val="00DD52E0"/>
    <w:rsid w:val="00DE6F43"/>
    <w:rsid w:val="00DF2159"/>
    <w:rsid w:val="00DF32AB"/>
    <w:rsid w:val="00DF45C2"/>
    <w:rsid w:val="00DF4868"/>
    <w:rsid w:val="00DF5412"/>
    <w:rsid w:val="00DF7BBF"/>
    <w:rsid w:val="00E00864"/>
    <w:rsid w:val="00E01739"/>
    <w:rsid w:val="00E01FA1"/>
    <w:rsid w:val="00E02E3B"/>
    <w:rsid w:val="00E03A65"/>
    <w:rsid w:val="00E03AA3"/>
    <w:rsid w:val="00E05391"/>
    <w:rsid w:val="00E072F1"/>
    <w:rsid w:val="00E0741E"/>
    <w:rsid w:val="00E07522"/>
    <w:rsid w:val="00E12504"/>
    <w:rsid w:val="00E201FC"/>
    <w:rsid w:val="00E20A85"/>
    <w:rsid w:val="00E20C18"/>
    <w:rsid w:val="00E265C8"/>
    <w:rsid w:val="00E278E0"/>
    <w:rsid w:val="00E336B8"/>
    <w:rsid w:val="00E3410B"/>
    <w:rsid w:val="00E35E82"/>
    <w:rsid w:val="00E36F66"/>
    <w:rsid w:val="00E408E0"/>
    <w:rsid w:val="00E41A6A"/>
    <w:rsid w:val="00E41ED6"/>
    <w:rsid w:val="00E45F64"/>
    <w:rsid w:val="00E50714"/>
    <w:rsid w:val="00E5718D"/>
    <w:rsid w:val="00E577B5"/>
    <w:rsid w:val="00E57ED2"/>
    <w:rsid w:val="00E6022F"/>
    <w:rsid w:val="00E60991"/>
    <w:rsid w:val="00E629F2"/>
    <w:rsid w:val="00E658FD"/>
    <w:rsid w:val="00E70756"/>
    <w:rsid w:val="00E7266A"/>
    <w:rsid w:val="00E73481"/>
    <w:rsid w:val="00E74733"/>
    <w:rsid w:val="00E80ACF"/>
    <w:rsid w:val="00E848D1"/>
    <w:rsid w:val="00E85B92"/>
    <w:rsid w:val="00E86967"/>
    <w:rsid w:val="00E87B98"/>
    <w:rsid w:val="00E9484C"/>
    <w:rsid w:val="00E95371"/>
    <w:rsid w:val="00E96578"/>
    <w:rsid w:val="00EA7890"/>
    <w:rsid w:val="00EB15D7"/>
    <w:rsid w:val="00EB2E8D"/>
    <w:rsid w:val="00EC0B01"/>
    <w:rsid w:val="00EC5DFB"/>
    <w:rsid w:val="00EC5F72"/>
    <w:rsid w:val="00ED30F1"/>
    <w:rsid w:val="00ED429A"/>
    <w:rsid w:val="00ED585C"/>
    <w:rsid w:val="00EE0AE2"/>
    <w:rsid w:val="00EE0AFE"/>
    <w:rsid w:val="00EE27FC"/>
    <w:rsid w:val="00EE3537"/>
    <w:rsid w:val="00EE45B8"/>
    <w:rsid w:val="00EE4719"/>
    <w:rsid w:val="00EE5654"/>
    <w:rsid w:val="00EE5920"/>
    <w:rsid w:val="00EE6E6E"/>
    <w:rsid w:val="00EF4C59"/>
    <w:rsid w:val="00EF6A24"/>
    <w:rsid w:val="00F01089"/>
    <w:rsid w:val="00F02A2A"/>
    <w:rsid w:val="00F11E90"/>
    <w:rsid w:val="00F14029"/>
    <w:rsid w:val="00F1440A"/>
    <w:rsid w:val="00F25178"/>
    <w:rsid w:val="00F255A5"/>
    <w:rsid w:val="00F31BF9"/>
    <w:rsid w:val="00F31FFD"/>
    <w:rsid w:val="00F35329"/>
    <w:rsid w:val="00F3598F"/>
    <w:rsid w:val="00F363CE"/>
    <w:rsid w:val="00F3683E"/>
    <w:rsid w:val="00F36F41"/>
    <w:rsid w:val="00F41C8B"/>
    <w:rsid w:val="00F43402"/>
    <w:rsid w:val="00F45BE0"/>
    <w:rsid w:val="00F47D26"/>
    <w:rsid w:val="00F51BE2"/>
    <w:rsid w:val="00F559DA"/>
    <w:rsid w:val="00F63AA9"/>
    <w:rsid w:val="00F647C0"/>
    <w:rsid w:val="00F66878"/>
    <w:rsid w:val="00F702D2"/>
    <w:rsid w:val="00F70730"/>
    <w:rsid w:val="00F7477D"/>
    <w:rsid w:val="00F773FA"/>
    <w:rsid w:val="00F802B5"/>
    <w:rsid w:val="00F8159A"/>
    <w:rsid w:val="00F85431"/>
    <w:rsid w:val="00F86539"/>
    <w:rsid w:val="00F948DE"/>
    <w:rsid w:val="00F952BC"/>
    <w:rsid w:val="00F9568A"/>
    <w:rsid w:val="00FA1603"/>
    <w:rsid w:val="00FA4DD6"/>
    <w:rsid w:val="00FA6A74"/>
    <w:rsid w:val="00FA7309"/>
    <w:rsid w:val="00FA7EC0"/>
    <w:rsid w:val="00FB0EBD"/>
    <w:rsid w:val="00FB12B2"/>
    <w:rsid w:val="00FB17CD"/>
    <w:rsid w:val="00FB1EAE"/>
    <w:rsid w:val="00FB46C3"/>
    <w:rsid w:val="00FB7F7C"/>
    <w:rsid w:val="00FC3979"/>
    <w:rsid w:val="00FC5BBE"/>
    <w:rsid w:val="00FD039E"/>
    <w:rsid w:val="00FD1F96"/>
    <w:rsid w:val="00FD316C"/>
    <w:rsid w:val="00FD6BBE"/>
    <w:rsid w:val="00FE377D"/>
    <w:rsid w:val="00FE4329"/>
    <w:rsid w:val="00FF0B63"/>
    <w:rsid w:val="00FF25FD"/>
    <w:rsid w:val="00FF2632"/>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77B4"/>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8463">
      <w:bodyDiv w:val="1"/>
      <w:marLeft w:val="0"/>
      <w:marRight w:val="0"/>
      <w:marTop w:val="0"/>
      <w:marBottom w:val="0"/>
      <w:divBdr>
        <w:top w:val="none" w:sz="0" w:space="0" w:color="auto"/>
        <w:left w:val="none" w:sz="0" w:space="0" w:color="auto"/>
        <w:bottom w:val="none" w:sz="0" w:space="0" w:color="auto"/>
        <w:right w:val="none" w:sz="0" w:space="0" w:color="auto"/>
      </w:divBdr>
    </w:div>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818887778">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973364317">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7CE7-C9AE-4F67-A0B2-770E191C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1359</Words>
  <Characters>7752</Characters>
  <Application>Microsoft Office Word</Application>
  <DocSecurity>0</DocSecurity>
  <Lines>64</Lines>
  <Paragraphs>18</Paragraphs>
  <ScaleCrop>false</ScaleCrop>
  <Company>WwW.YlmF.CoM</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54</cp:revision>
  <cp:lastPrinted>2012-03-30T03:34:00Z</cp:lastPrinted>
  <dcterms:created xsi:type="dcterms:W3CDTF">2012-05-25T03:06:00Z</dcterms:created>
  <dcterms:modified xsi:type="dcterms:W3CDTF">2012-05-25T07:00:00Z</dcterms:modified>
</cp:coreProperties>
</file>