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201" w:rsidRPr="0099177F" w:rsidRDefault="00205201" w:rsidP="00422ACC">
      <w:pPr>
        <w:spacing w:afterLines="50" w:after="120"/>
        <w:ind w:right="-663"/>
        <w:jc w:val="right"/>
        <w:rPr>
          <w:rFonts w:ascii="宋体" w:hAnsi="宋体"/>
          <w:color w:val="000000"/>
          <w:sz w:val="18"/>
          <w:szCs w:val="18"/>
        </w:rPr>
      </w:pPr>
      <w:r>
        <w:rPr>
          <w:rFonts w:ascii="宋体" w:hAnsi="宋体" w:hint="eastAsia"/>
          <w:color w:val="000000"/>
          <w:sz w:val="18"/>
          <w:szCs w:val="18"/>
        </w:rPr>
        <w:t xml:space="preserve">                                                                  </w:t>
      </w:r>
      <w:r w:rsidR="0099177F">
        <w:rPr>
          <w:rFonts w:ascii="宋体" w:hAnsi="宋体" w:hint="eastAsia"/>
          <w:color w:val="000000"/>
          <w:sz w:val="18"/>
          <w:szCs w:val="18"/>
        </w:rPr>
        <w:t xml:space="preserve">                    </w:t>
      </w:r>
      <w:r w:rsidR="0099177F" w:rsidRPr="00536371">
        <w:rPr>
          <w:rFonts w:ascii="宋体" w:hAnsi="宋体" w:hint="eastAsia"/>
          <w:color w:val="000000"/>
          <w:szCs w:val="21"/>
        </w:rPr>
        <w:t>车辆自编号：</w:t>
      </w:r>
      <w:r w:rsidR="0099177F" w:rsidRPr="00536371">
        <w:rPr>
          <w:rFonts w:ascii="宋体" w:hAnsi="宋体"/>
          <w:color w:val="000000"/>
          <w:szCs w:val="21"/>
        </w:rPr>
        <w:t>${carCode}</w:t>
      </w:r>
    </w:p>
    <w:p w:rsidR="00205201" w:rsidRDefault="00205201" w:rsidP="00205201">
      <w:pPr>
        <w:pStyle w:val="11"/>
        <w:jc w:val="center"/>
        <w:rPr>
          <w:rFonts w:ascii="仿宋_GB2312" w:eastAsia="仿宋_GB2312" w:hAnsi="仿宋_GB2312"/>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Pr>
          <w:rFonts w:ascii="仿宋_GB2312" w:eastAsia="仿宋_GB2312" w:hAnsi="仿宋_GB2312" w:hint="eastAsia"/>
          <w:color w:val="000000"/>
          <w:sz w:val="44"/>
        </w:rPr>
        <w:t>广州市客运出租汽车员工承包合同</w:t>
      </w:r>
      <w:bookmarkEnd w:id="1"/>
      <w:bookmarkEnd w:id="2"/>
      <w:bookmarkEnd w:id="3"/>
      <w:bookmarkEnd w:id="4"/>
      <w:bookmarkEnd w:id="5"/>
    </w:p>
    <w:tbl>
      <w:tblPr>
        <w:tblStyle w:val="a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417"/>
        <w:gridCol w:w="1843"/>
        <w:gridCol w:w="284"/>
      </w:tblGrid>
      <w:tr w:rsidR="00963ED5" w:rsidTr="00422ACC">
        <w:tc>
          <w:tcPr>
            <w:tcW w:w="6062" w:type="dxa"/>
          </w:tcPr>
          <w:p w:rsidR="00963ED5" w:rsidRDefault="00963ED5" w:rsidP="0083180D">
            <w:pPr>
              <w:spacing w:line="480" w:lineRule="exact"/>
              <w:rPr>
                <w:b/>
                <w:color w:val="000000"/>
                <w:sz w:val="24"/>
              </w:rPr>
            </w:pPr>
          </w:p>
        </w:tc>
        <w:tc>
          <w:tcPr>
            <w:tcW w:w="1417" w:type="dxa"/>
            <w:vAlign w:val="bottom"/>
          </w:tcPr>
          <w:p w:rsidR="00963ED5" w:rsidRDefault="00963ED5" w:rsidP="00422ACC">
            <w:pPr>
              <w:spacing w:line="480" w:lineRule="exact"/>
              <w:rPr>
                <w:b/>
                <w:color w:val="000000"/>
                <w:sz w:val="24"/>
              </w:rPr>
            </w:pPr>
            <w:r w:rsidRPr="00E73481">
              <w:rPr>
                <w:rFonts w:ascii="仿宋_GB2312" w:eastAsia="仿宋_GB2312" w:hint="eastAsia"/>
                <w:color w:val="000000"/>
                <w:sz w:val="24"/>
              </w:rPr>
              <w:t>合同编号：</w:t>
            </w:r>
          </w:p>
        </w:tc>
        <w:tc>
          <w:tcPr>
            <w:tcW w:w="1843" w:type="dxa"/>
            <w:tcBorders>
              <w:bottom w:val="single" w:sz="4" w:space="0" w:color="auto"/>
            </w:tcBorders>
            <w:vAlign w:val="bottom"/>
          </w:tcPr>
          <w:p w:rsidR="00963ED5" w:rsidRPr="00F7477D" w:rsidRDefault="00963ED5" w:rsidP="0083180D">
            <w:pPr>
              <w:spacing w:line="480" w:lineRule="exact"/>
              <w:jc w:val="center"/>
              <w:rPr>
                <w:rFonts w:ascii="仿宋" w:eastAsia="仿宋" w:hAnsi="仿宋"/>
                <w:color w:val="000000"/>
                <w:sz w:val="24"/>
              </w:rPr>
            </w:pPr>
            <w:r w:rsidRPr="0088689D">
              <w:rPr>
                <w:rFonts w:ascii="仿宋" w:eastAsia="仿宋" w:hAnsi="仿宋"/>
                <w:color w:val="000000"/>
                <w:sz w:val="24"/>
              </w:rPr>
              <w:t>${code}</w:t>
            </w:r>
          </w:p>
        </w:tc>
        <w:tc>
          <w:tcPr>
            <w:tcW w:w="284" w:type="dxa"/>
          </w:tcPr>
          <w:p w:rsidR="00963ED5" w:rsidRDefault="00963ED5" w:rsidP="0083180D">
            <w:pPr>
              <w:spacing w:line="480" w:lineRule="exact"/>
              <w:rPr>
                <w:b/>
                <w:color w:val="000000"/>
                <w:sz w:val="24"/>
              </w:rPr>
            </w:pPr>
          </w:p>
        </w:tc>
      </w:tr>
      <w:tr w:rsidR="00963ED5" w:rsidTr="00422ACC">
        <w:tc>
          <w:tcPr>
            <w:tcW w:w="6062" w:type="dxa"/>
          </w:tcPr>
          <w:p w:rsidR="00963ED5" w:rsidRDefault="00963ED5" w:rsidP="0083180D">
            <w:pPr>
              <w:spacing w:line="480" w:lineRule="exact"/>
              <w:rPr>
                <w:b/>
                <w:color w:val="000000"/>
                <w:sz w:val="24"/>
              </w:rPr>
            </w:pPr>
          </w:p>
        </w:tc>
        <w:tc>
          <w:tcPr>
            <w:tcW w:w="1417" w:type="dxa"/>
          </w:tcPr>
          <w:p w:rsidR="00963ED5" w:rsidRDefault="00963ED5" w:rsidP="00422ACC">
            <w:pPr>
              <w:spacing w:line="480" w:lineRule="exact"/>
              <w:rPr>
                <w:b/>
                <w:color w:val="000000"/>
                <w:sz w:val="24"/>
              </w:rPr>
            </w:pPr>
            <w:r w:rsidRPr="00E73481">
              <w:rPr>
                <w:rFonts w:ascii="仿宋_GB2312" w:eastAsia="仿宋_GB2312" w:hint="eastAsia"/>
                <w:color w:val="000000"/>
                <w:sz w:val="24"/>
              </w:rPr>
              <w:t>签订地点：</w:t>
            </w:r>
          </w:p>
        </w:tc>
        <w:tc>
          <w:tcPr>
            <w:tcW w:w="1843" w:type="dxa"/>
            <w:tcBorders>
              <w:top w:val="single" w:sz="4" w:space="0" w:color="auto"/>
              <w:bottom w:val="single" w:sz="4" w:space="0" w:color="auto"/>
            </w:tcBorders>
          </w:tcPr>
          <w:p w:rsidR="00963ED5" w:rsidRPr="00F7477D" w:rsidRDefault="00963ED5" w:rsidP="0083180D">
            <w:pPr>
              <w:spacing w:line="480" w:lineRule="exact"/>
              <w:jc w:val="center"/>
              <w:rPr>
                <w:color w:val="000000"/>
                <w:sz w:val="24"/>
              </w:rPr>
            </w:pPr>
            <w:r w:rsidRPr="00F7477D">
              <w:rPr>
                <w:rFonts w:ascii="仿宋_GB2312" w:eastAsia="仿宋_GB2312" w:hint="eastAsia"/>
                <w:color w:val="000000"/>
                <w:sz w:val="24"/>
              </w:rPr>
              <w:t>公司</w:t>
            </w:r>
          </w:p>
        </w:tc>
        <w:tc>
          <w:tcPr>
            <w:tcW w:w="284" w:type="dxa"/>
          </w:tcPr>
          <w:p w:rsidR="00963ED5" w:rsidRDefault="00963ED5" w:rsidP="0083180D">
            <w:pPr>
              <w:spacing w:line="480" w:lineRule="exact"/>
              <w:rPr>
                <w:b/>
                <w:color w:val="000000"/>
                <w:sz w:val="24"/>
              </w:rPr>
            </w:pPr>
          </w:p>
        </w:tc>
      </w:tr>
      <w:tr w:rsidR="00963ED5" w:rsidTr="00422ACC">
        <w:tc>
          <w:tcPr>
            <w:tcW w:w="6062" w:type="dxa"/>
          </w:tcPr>
          <w:p w:rsidR="00963ED5" w:rsidRDefault="00963ED5" w:rsidP="0083180D">
            <w:pPr>
              <w:spacing w:line="480" w:lineRule="exact"/>
              <w:rPr>
                <w:b/>
                <w:color w:val="000000"/>
                <w:sz w:val="24"/>
              </w:rPr>
            </w:pPr>
          </w:p>
        </w:tc>
        <w:tc>
          <w:tcPr>
            <w:tcW w:w="1417" w:type="dxa"/>
          </w:tcPr>
          <w:p w:rsidR="00963ED5" w:rsidRDefault="00963ED5" w:rsidP="00422ACC">
            <w:pPr>
              <w:spacing w:line="480" w:lineRule="exact"/>
              <w:rPr>
                <w:b/>
                <w:color w:val="000000"/>
                <w:sz w:val="24"/>
              </w:rPr>
            </w:pPr>
            <w:r w:rsidRPr="00E73481">
              <w:rPr>
                <w:rFonts w:ascii="仿宋_GB2312" w:eastAsia="仿宋_GB2312" w:hint="eastAsia"/>
                <w:color w:val="000000"/>
                <w:sz w:val="24"/>
              </w:rPr>
              <w:t>签订时间：</w:t>
            </w:r>
          </w:p>
        </w:tc>
        <w:tc>
          <w:tcPr>
            <w:tcW w:w="1843" w:type="dxa"/>
            <w:tcBorders>
              <w:top w:val="single" w:sz="4" w:space="0" w:color="auto"/>
              <w:bottom w:val="single" w:sz="4" w:space="0" w:color="auto"/>
            </w:tcBorders>
          </w:tcPr>
          <w:p w:rsidR="00963ED5" w:rsidRPr="00F7477D" w:rsidRDefault="00963ED5" w:rsidP="0083180D">
            <w:pPr>
              <w:spacing w:line="480" w:lineRule="exact"/>
              <w:jc w:val="center"/>
              <w:rPr>
                <w:rFonts w:ascii="仿宋" w:eastAsia="仿宋" w:hAnsi="仿宋"/>
                <w:color w:val="000000"/>
                <w:sz w:val="24"/>
              </w:rPr>
            </w:pPr>
            <w:r w:rsidRPr="0088689D">
              <w:rPr>
                <w:rFonts w:ascii="仿宋" w:eastAsia="仿宋" w:hAnsi="仿宋"/>
                <w:color w:val="000000"/>
                <w:sz w:val="24"/>
              </w:rPr>
              <w:t>${signDate}</w:t>
            </w:r>
          </w:p>
        </w:tc>
        <w:tc>
          <w:tcPr>
            <w:tcW w:w="284" w:type="dxa"/>
          </w:tcPr>
          <w:p w:rsidR="00963ED5" w:rsidRDefault="00963ED5" w:rsidP="0083180D">
            <w:pPr>
              <w:spacing w:line="480" w:lineRule="exact"/>
              <w:rPr>
                <w:b/>
                <w:color w:val="000000"/>
                <w:sz w:val="24"/>
              </w:rPr>
            </w:pPr>
          </w:p>
        </w:tc>
      </w:tr>
    </w:tbl>
    <w:p w:rsidR="006D6ADD" w:rsidRDefault="006D6ADD" w:rsidP="000A44F2">
      <w:pPr>
        <w:tabs>
          <w:tab w:val="left" w:pos="4914"/>
        </w:tabs>
        <w:spacing w:line="480" w:lineRule="exact"/>
        <w:ind w:right="480"/>
        <w:rPr>
          <w:rFonts w:ascii="仿宋_GB2312" w:eastAsia="仿宋_GB2312"/>
          <w:color w:val="000000"/>
          <w:sz w:val="24"/>
        </w:rPr>
      </w:pPr>
    </w:p>
    <w:p w:rsidR="00963ED5" w:rsidRDefault="00963ED5" w:rsidP="000A44F2">
      <w:pPr>
        <w:tabs>
          <w:tab w:val="left" w:pos="4914"/>
        </w:tabs>
        <w:spacing w:line="480" w:lineRule="exact"/>
        <w:ind w:right="480"/>
        <w:rPr>
          <w:rFonts w:ascii="仿宋_GB2312" w:eastAsia="仿宋_GB2312"/>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firstRow="1" w:lastRow="0" w:firstColumn="1" w:lastColumn="0" w:noHBand="0" w:noVBand="1"/>
      </w:tblPr>
      <w:tblGrid>
        <w:gridCol w:w="1021"/>
        <w:gridCol w:w="850"/>
        <w:gridCol w:w="7445"/>
      </w:tblGrid>
      <w:tr w:rsidR="00963ED5" w:rsidTr="0083180D">
        <w:tc>
          <w:tcPr>
            <w:tcW w:w="1871" w:type="dxa"/>
            <w:gridSpan w:val="2"/>
            <w:tcMar>
              <w:left w:w="28" w:type="dxa"/>
              <w:right w:w="28" w:type="dxa"/>
            </w:tcMar>
          </w:tcPr>
          <w:p w:rsidR="00963ED5" w:rsidRDefault="00963ED5" w:rsidP="00422ACC">
            <w:pPr>
              <w:tabs>
                <w:tab w:val="left" w:pos="1957"/>
                <w:tab w:val="left" w:pos="4914"/>
              </w:tabs>
              <w:spacing w:line="480" w:lineRule="exact"/>
              <w:ind w:right="114"/>
              <w:jc w:val="righ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left w:val="nil"/>
              <w:bottom w:val="single" w:sz="4" w:space="0" w:color="auto"/>
            </w:tcBorders>
          </w:tcPr>
          <w:p w:rsidR="00963ED5" w:rsidRDefault="00963ED5" w:rsidP="00422ACC">
            <w:pPr>
              <w:tabs>
                <w:tab w:val="left" w:pos="4914"/>
              </w:tabs>
              <w:spacing w:line="480" w:lineRule="exact"/>
              <w:ind w:right="480"/>
              <w:jc w:val="left"/>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963ED5" w:rsidTr="0083180D">
        <w:tc>
          <w:tcPr>
            <w:tcW w:w="1021" w:type="dxa"/>
          </w:tcPr>
          <w:p w:rsidR="00963ED5" w:rsidRDefault="00963ED5" w:rsidP="00422ACC">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住所地：</w:t>
            </w:r>
          </w:p>
        </w:tc>
        <w:tc>
          <w:tcPr>
            <w:tcW w:w="8295" w:type="dxa"/>
            <w:gridSpan w:val="2"/>
            <w:tcBorders>
              <w:left w:val="nil"/>
              <w:bottom w:val="single" w:sz="4" w:space="0" w:color="auto"/>
            </w:tcBorders>
          </w:tcPr>
          <w:p w:rsidR="00963ED5" w:rsidRPr="00FE5EBE" w:rsidRDefault="00963ED5" w:rsidP="00422ACC">
            <w:pPr>
              <w:tabs>
                <w:tab w:val="left" w:pos="4914"/>
              </w:tabs>
              <w:spacing w:line="480" w:lineRule="exact"/>
              <w:ind w:right="480" w:firstLineChars="100" w:firstLine="240"/>
              <w:jc w:val="left"/>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963ED5" w:rsidTr="0083180D">
        <w:tc>
          <w:tcPr>
            <w:tcW w:w="1021" w:type="dxa"/>
          </w:tcPr>
          <w:p w:rsidR="00963ED5" w:rsidRDefault="00963ED5" w:rsidP="00422ACC">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95" w:type="dxa"/>
            <w:gridSpan w:val="2"/>
            <w:tcBorders>
              <w:top w:val="single" w:sz="4" w:space="0" w:color="auto"/>
              <w:bottom w:val="single" w:sz="4" w:space="0" w:color="auto"/>
            </w:tcBorders>
          </w:tcPr>
          <w:p w:rsidR="00963ED5" w:rsidRPr="00FE5EBE" w:rsidRDefault="00963ED5" w:rsidP="00422ACC">
            <w:pPr>
              <w:tabs>
                <w:tab w:val="left" w:pos="4914"/>
              </w:tabs>
              <w:spacing w:line="480" w:lineRule="exact"/>
              <w:ind w:right="480" w:firstLineChars="100" w:firstLine="240"/>
              <w:jc w:val="left"/>
              <w:rPr>
                <w:rFonts w:ascii="仿宋_GB2312" w:eastAsia="仿宋_GB2312"/>
                <w:color w:val="000000"/>
                <w:sz w:val="24"/>
              </w:rPr>
            </w:pPr>
            <w:r w:rsidRPr="00FE5EBE">
              <w:rPr>
                <w:rFonts w:ascii="仿宋_GB2312" w:eastAsia="仿宋_GB2312" w:hint="eastAsia"/>
                <w:color w:val="000000"/>
                <w:sz w:val="24"/>
              </w:rPr>
              <w:t>020-81800088</w:t>
            </w:r>
          </w:p>
        </w:tc>
      </w:tr>
    </w:tbl>
    <w:p w:rsidR="006D6ADD" w:rsidRDefault="006D6ADD" w:rsidP="006D6ADD">
      <w:pPr>
        <w:spacing w:line="480" w:lineRule="exact"/>
        <w:rPr>
          <w:rFonts w:ascii="仿宋_GB2312" w:eastAsia="仿宋_GB2312"/>
          <w:color w:val="000000"/>
          <w:sz w:val="24"/>
        </w:rPr>
      </w:pPr>
    </w:p>
    <w:tbl>
      <w:tblPr>
        <w:tblW w:w="9442" w:type="dxa"/>
        <w:tblLayout w:type="fixed"/>
        <w:tblLook w:val="0000" w:firstRow="0" w:lastRow="0" w:firstColumn="0" w:lastColumn="0" w:noHBand="0" w:noVBand="0"/>
      </w:tblPr>
      <w:tblGrid>
        <w:gridCol w:w="1298"/>
        <w:gridCol w:w="547"/>
        <w:gridCol w:w="4642"/>
        <w:gridCol w:w="284"/>
        <w:gridCol w:w="1134"/>
        <w:gridCol w:w="1537"/>
      </w:tblGrid>
      <w:tr w:rsidR="00963ED5" w:rsidRPr="003168C1" w:rsidTr="00FB3952">
        <w:trPr>
          <w:trHeight w:val="510"/>
        </w:trPr>
        <w:tc>
          <w:tcPr>
            <w:tcW w:w="1845" w:type="dxa"/>
            <w:gridSpan w:val="2"/>
            <w:vAlign w:val="bottom"/>
          </w:tcPr>
          <w:p w:rsidR="00963ED5" w:rsidRPr="003168C1" w:rsidRDefault="00963ED5" w:rsidP="00422ACC">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乙方（承包方）：</w:t>
            </w:r>
          </w:p>
        </w:tc>
        <w:tc>
          <w:tcPr>
            <w:tcW w:w="4642" w:type="dxa"/>
            <w:tcBorders>
              <w:bottom w:val="single" w:sz="4" w:space="0" w:color="auto"/>
            </w:tcBorders>
            <w:vAlign w:val="bottom"/>
          </w:tcPr>
          <w:p w:rsidR="00963ED5" w:rsidRPr="003168C1" w:rsidRDefault="00963ED5" w:rsidP="00422ACC">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w:t>
            </w:r>
          </w:p>
        </w:tc>
        <w:tc>
          <w:tcPr>
            <w:tcW w:w="284" w:type="dxa"/>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963ED5" w:rsidRPr="003168C1" w:rsidRDefault="00963ED5" w:rsidP="00422ACC">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资格证号：</w:t>
            </w:r>
          </w:p>
        </w:tc>
        <w:tc>
          <w:tcPr>
            <w:tcW w:w="1537" w:type="dxa"/>
            <w:tcBorders>
              <w:bottom w:val="single" w:sz="4" w:space="0" w:color="auto"/>
            </w:tcBorders>
            <w:vAlign w:val="bottom"/>
          </w:tcPr>
          <w:p w:rsidR="00963ED5" w:rsidRPr="003168C1" w:rsidRDefault="00963ED5" w:rsidP="0083180D">
            <w:pPr>
              <w:tabs>
                <w:tab w:val="left" w:pos="6663"/>
                <w:tab w:val="left" w:pos="7391"/>
              </w:tabs>
              <w:spacing w:line="480" w:lineRule="exact"/>
              <w:ind w:rightChars="-39" w:right="-82"/>
              <w:jc w:val="center"/>
              <w:rPr>
                <w:rFonts w:ascii="仿宋_GB2312" w:eastAsia="仿宋_GB2312"/>
                <w:color w:val="000000"/>
                <w:sz w:val="24"/>
              </w:rPr>
            </w:pPr>
            <w:r w:rsidRPr="00ED585C">
              <w:rPr>
                <w:rFonts w:ascii="仿宋_GB2312" w:eastAsia="仿宋_GB2312"/>
                <w:color w:val="000000"/>
                <w:sz w:val="24"/>
              </w:rPr>
              <w:t>${FWZGZ}</w:t>
            </w:r>
          </w:p>
        </w:tc>
      </w:tr>
      <w:tr w:rsidR="00963ED5" w:rsidRPr="003168C1" w:rsidTr="00FB3952">
        <w:trPr>
          <w:trHeight w:val="510"/>
        </w:trPr>
        <w:tc>
          <w:tcPr>
            <w:tcW w:w="1298" w:type="dxa"/>
            <w:vAlign w:val="bottom"/>
          </w:tcPr>
          <w:p w:rsidR="00963ED5" w:rsidRPr="003168C1" w:rsidRDefault="00963ED5" w:rsidP="00422ACC">
            <w:pPr>
              <w:tabs>
                <w:tab w:val="left" w:pos="6663"/>
                <w:tab w:val="left" w:pos="7391"/>
              </w:tabs>
              <w:spacing w:line="480" w:lineRule="exact"/>
              <w:ind w:rightChars="-51" w:right="-107"/>
              <w:jc w:val="right"/>
              <w:rPr>
                <w:rFonts w:ascii="仿宋_GB2312" w:eastAsia="仿宋_GB2312"/>
                <w:color w:val="000000"/>
                <w:sz w:val="24"/>
              </w:rPr>
            </w:pPr>
            <w:r w:rsidRPr="003168C1">
              <w:rPr>
                <w:rFonts w:ascii="仿宋_GB2312" w:eastAsia="仿宋_GB2312" w:hint="eastAsia"/>
                <w:color w:val="000000"/>
                <w:sz w:val="24"/>
              </w:rPr>
              <w:t>身份证号：</w:t>
            </w:r>
          </w:p>
        </w:tc>
        <w:tc>
          <w:tcPr>
            <w:tcW w:w="5189" w:type="dxa"/>
            <w:gridSpan w:val="2"/>
            <w:tcBorders>
              <w:bottom w:val="single" w:sz="4" w:space="0" w:color="auto"/>
            </w:tcBorders>
            <w:vAlign w:val="bottom"/>
          </w:tcPr>
          <w:p w:rsidR="00963ED5" w:rsidRPr="003168C1" w:rsidRDefault="00963ED5" w:rsidP="00422ACC">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w:t>
            </w:r>
          </w:p>
        </w:tc>
        <w:tc>
          <w:tcPr>
            <w:tcW w:w="284" w:type="dxa"/>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963ED5" w:rsidRPr="003168C1" w:rsidRDefault="00963ED5" w:rsidP="00422ACC">
            <w:pPr>
              <w:tabs>
                <w:tab w:val="left" w:pos="6663"/>
                <w:tab w:val="left" w:pos="7391"/>
              </w:tabs>
              <w:spacing w:line="480" w:lineRule="exact"/>
              <w:ind w:leftChars="-51" w:left="-107" w:rightChars="-58" w:right="-122"/>
              <w:jc w:val="right"/>
              <w:rPr>
                <w:rFonts w:ascii="仿宋_GB2312" w:eastAsia="仿宋_GB2312"/>
                <w:color w:val="000000"/>
                <w:sz w:val="24"/>
              </w:rPr>
            </w:pPr>
            <w:r w:rsidRPr="003168C1">
              <w:rPr>
                <w:rFonts w:ascii="仿宋_GB2312" w:eastAsia="仿宋_GB2312" w:hint="eastAsia"/>
                <w:color w:val="000000"/>
                <w:sz w:val="24"/>
              </w:rPr>
              <w:t>电    话：</w:t>
            </w:r>
          </w:p>
        </w:tc>
        <w:tc>
          <w:tcPr>
            <w:tcW w:w="1537" w:type="dxa"/>
            <w:tcBorders>
              <w:top w:val="single" w:sz="4" w:space="0" w:color="auto"/>
              <w:bottom w:val="single" w:sz="4" w:space="0" w:color="auto"/>
            </w:tcBorders>
            <w:vAlign w:val="bottom"/>
          </w:tcPr>
          <w:p w:rsidR="00963ED5" w:rsidRPr="003168C1" w:rsidRDefault="00963ED5" w:rsidP="0083180D">
            <w:pPr>
              <w:tabs>
                <w:tab w:val="left" w:pos="6663"/>
                <w:tab w:val="left" w:pos="7391"/>
              </w:tabs>
              <w:spacing w:line="480" w:lineRule="exact"/>
              <w:ind w:leftChars="-51" w:left="-107" w:rightChars="-59" w:right="-124"/>
              <w:jc w:val="center"/>
              <w:rPr>
                <w:rFonts w:ascii="仿宋_GB2312" w:eastAsia="仿宋_GB2312"/>
                <w:color w:val="000000"/>
                <w:sz w:val="24"/>
              </w:rPr>
            </w:pPr>
            <w:r w:rsidRPr="00ED585C">
              <w:rPr>
                <w:rFonts w:ascii="仿宋_GB2312" w:eastAsia="仿宋_GB2312"/>
                <w:color w:val="000000"/>
                <w:sz w:val="24"/>
              </w:rPr>
              <w:t>${phone}</w:t>
            </w:r>
          </w:p>
        </w:tc>
      </w:tr>
      <w:tr w:rsidR="00963ED5" w:rsidRPr="003168C1" w:rsidTr="00FB3952">
        <w:trPr>
          <w:trHeight w:val="510"/>
        </w:trPr>
        <w:tc>
          <w:tcPr>
            <w:tcW w:w="1298" w:type="dxa"/>
            <w:vAlign w:val="bottom"/>
          </w:tcPr>
          <w:p w:rsidR="00963ED5" w:rsidRPr="003168C1" w:rsidRDefault="00963ED5" w:rsidP="00422ACC">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住 所 地：</w:t>
            </w:r>
          </w:p>
        </w:tc>
        <w:tc>
          <w:tcPr>
            <w:tcW w:w="5189" w:type="dxa"/>
            <w:gridSpan w:val="2"/>
            <w:tcBorders>
              <w:bottom w:val="single" w:sz="4" w:space="0" w:color="auto"/>
            </w:tcBorders>
            <w:vAlign w:val="bottom"/>
          </w:tcPr>
          <w:p w:rsidR="00963ED5" w:rsidRPr="00E35E68" w:rsidRDefault="00963ED5" w:rsidP="00422ACC">
            <w:pPr>
              <w:tabs>
                <w:tab w:val="left" w:pos="6663"/>
                <w:tab w:val="left" w:pos="7391"/>
              </w:tabs>
              <w:ind w:leftChars="-51" w:left="-107" w:rightChars="-51" w:right="-107"/>
              <w:jc w:val="left"/>
              <w:rPr>
                <w:rFonts w:ascii="仿宋_GB2312" w:eastAsia="仿宋_GB2312"/>
                <w:color w:val="000000"/>
                <w:sz w:val="24"/>
              </w:rPr>
            </w:pPr>
            <w:r w:rsidRPr="00536371">
              <w:rPr>
                <w:rFonts w:ascii="仿宋_GB2312" w:eastAsia="仿宋_GB2312"/>
                <w:color w:val="000000"/>
                <w:sz w:val="24"/>
              </w:rPr>
              <w:t>${address}</w:t>
            </w:r>
          </w:p>
        </w:tc>
        <w:tc>
          <w:tcPr>
            <w:tcW w:w="284" w:type="dxa"/>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963ED5" w:rsidRPr="003168C1" w:rsidRDefault="00963ED5" w:rsidP="00422ACC">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邮    编：</w:t>
            </w:r>
            <w:bookmarkStart w:id="6" w:name="_GoBack"/>
            <w:bookmarkEnd w:id="6"/>
          </w:p>
        </w:tc>
        <w:tc>
          <w:tcPr>
            <w:tcW w:w="1537" w:type="dxa"/>
            <w:tcBorders>
              <w:top w:val="single" w:sz="4" w:space="0" w:color="auto"/>
              <w:bottom w:val="single" w:sz="4" w:space="0" w:color="auto"/>
            </w:tcBorders>
            <w:vAlign w:val="bottom"/>
          </w:tcPr>
          <w:p w:rsidR="00963ED5" w:rsidRPr="003168C1" w:rsidRDefault="00963ED5" w:rsidP="0083180D">
            <w:pPr>
              <w:tabs>
                <w:tab w:val="left" w:pos="6663"/>
                <w:tab w:val="left" w:pos="7391"/>
              </w:tabs>
              <w:spacing w:line="480" w:lineRule="exact"/>
              <w:jc w:val="center"/>
              <w:rPr>
                <w:rFonts w:ascii="仿宋_GB2312" w:eastAsia="仿宋_GB2312"/>
                <w:color w:val="000000"/>
                <w:sz w:val="24"/>
              </w:rPr>
            </w:pPr>
          </w:p>
        </w:tc>
      </w:tr>
      <w:tr w:rsidR="00963ED5" w:rsidRPr="003168C1" w:rsidTr="00FB3952">
        <w:trPr>
          <w:trHeight w:val="510"/>
        </w:trPr>
        <w:tc>
          <w:tcPr>
            <w:tcW w:w="1845" w:type="dxa"/>
            <w:gridSpan w:val="2"/>
            <w:vAlign w:val="bottom"/>
          </w:tcPr>
          <w:p w:rsidR="00963ED5" w:rsidRPr="003168C1" w:rsidRDefault="00963ED5" w:rsidP="00422ACC">
            <w:pPr>
              <w:tabs>
                <w:tab w:val="left" w:pos="6663"/>
                <w:tab w:val="left" w:pos="7391"/>
              </w:tabs>
              <w:spacing w:line="480" w:lineRule="exact"/>
              <w:ind w:rightChars="-50" w:right="-105"/>
              <w:jc w:val="right"/>
              <w:rPr>
                <w:rFonts w:ascii="仿宋_GB2312" w:eastAsia="仿宋_GB2312"/>
                <w:color w:val="000000"/>
                <w:sz w:val="24"/>
              </w:rPr>
            </w:pPr>
            <w:r w:rsidRPr="003168C1">
              <w:rPr>
                <w:rFonts w:ascii="仿宋_GB2312" w:eastAsia="仿宋_GB2312" w:hint="eastAsia"/>
                <w:color w:val="000000"/>
                <w:sz w:val="24"/>
              </w:rPr>
              <w:t>（承包方）：</w:t>
            </w:r>
          </w:p>
        </w:tc>
        <w:tc>
          <w:tcPr>
            <w:tcW w:w="4642" w:type="dxa"/>
            <w:tcBorders>
              <w:bottom w:val="single" w:sz="4" w:space="0" w:color="auto"/>
            </w:tcBorders>
            <w:vAlign w:val="bottom"/>
          </w:tcPr>
          <w:p w:rsidR="00963ED5" w:rsidRPr="003168C1" w:rsidRDefault="00963ED5" w:rsidP="00422ACC">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${charger2}</w:t>
            </w:r>
            <w:r w:rsidRPr="003168C1">
              <w:rPr>
                <w:rFonts w:ascii="仿宋_GB2312" w:eastAsia="仿宋_GB2312" w:hint="eastAsia"/>
                <w:color w:val="000000"/>
                <w:sz w:val="24"/>
              </w:rPr>
              <w:t xml:space="preserve"> </w:t>
            </w:r>
          </w:p>
        </w:tc>
        <w:tc>
          <w:tcPr>
            <w:tcW w:w="284" w:type="dxa"/>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963ED5" w:rsidRPr="003168C1" w:rsidRDefault="00963ED5" w:rsidP="00422ACC">
            <w:pPr>
              <w:tabs>
                <w:tab w:val="left" w:pos="6663"/>
                <w:tab w:val="left" w:pos="7391"/>
              </w:tabs>
              <w:spacing w:line="480" w:lineRule="exact"/>
              <w:ind w:leftChars="-51" w:left="-107" w:rightChars="-44" w:right="-92"/>
              <w:jc w:val="right"/>
              <w:rPr>
                <w:rFonts w:ascii="仿宋_GB2312" w:eastAsia="仿宋_GB2312"/>
                <w:color w:val="000000"/>
                <w:sz w:val="24"/>
              </w:rPr>
            </w:pPr>
            <w:r w:rsidRPr="003168C1">
              <w:rPr>
                <w:rFonts w:ascii="仿宋_GB2312" w:eastAsia="仿宋_GB2312" w:hint="eastAsia"/>
                <w:color w:val="000000"/>
                <w:sz w:val="24"/>
              </w:rPr>
              <w:t>资格证号：</w:t>
            </w:r>
          </w:p>
        </w:tc>
        <w:tc>
          <w:tcPr>
            <w:tcW w:w="1537" w:type="dxa"/>
            <w:tcBorders>
              <w:top w:val="single" w:sz="4" w:space="0" w:color="auto"/>
              <w:bottom w:val="single" w:sz="4" w:space="0" w:color="auto"/>
            </w:tcBorders>
            <w:vAlign w:val="bottom"/>
          </w:tcPr>
          <w:p w:rsidR="00963ED5" w:rsidRPr="003168C1" w:rsidRDefault="00963ED5" w:rsidP="0083180D">
            <w:pPr>
              <w:tabs>
                <w:tab w:val="left" w:pos="6663"/>
                <w:tab w:val="left" w:pos="7391"/>
              </w:tabs>
              <w:spacing w:line="480" w:lineRule="exact"/>
              <w:jc w:val="center"/>
              <w:rPr>
                <w:rFonts w:ascii="仿宋_GB2312" w:eastAsia="仿宋_GB2312"/>
                <w:color w:val="000000"/>
                <w:sz w:val="24"/>
              </w:rPr>
            </w:pPr>
            <w:r w:rsidRPr="00ED585C">
              <w:rPr>
                <w:rFonts w:ascii="仿宋_GB2312" w:eastAsia="仿宋_GB2312"/>
                <w:color w:val="000000"/>
                <w:sz w:val="24"/>
              </w:rPr>
              <w:t>${FWZGZ2}</w:t>
            </w:r>
          </w:p>
        </w:tc>
      </w:tr>
      <w:tr w:rsidR="00963ED5" w:rsidRPr="003168C1" w:rsidTr="00FB3952">
        <w:trPr>
          <w:trHeight w:val="510"/>
        </w:trPr>
        <w:tc>
          <w:tcPr>
            <w:tcW w:w="1298" w:type="dxa"/>
            <w:vAlign w:val="bottom"/>
          </w:tcPr>
          <w:p w:rsidR="00963ED5" w:rsidRPr="003168C1" w:rsidRDefault="00963ED5" w:rsidP="00422ACC">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身份证号：</w:t>
            </w:r>
          </w:p>
        </w:tc>
        <w:tc>
          <w:tcPr>
            <w:tcW w:w="5189" w:type="dxa"/>
            <w:gridSpan w:val="2"/>
            <w:tcBorders>
              <w:bottom w:val="single" w:sz="4" w:space="0" w:color="auto"/>
            </w:tcBorders>
            <w:vAlign w:val="bottom"/>
          </w:tcPr>
          <w:p w:rsidR="00963ED5" w:rsidRPr="003168C1" w:rsidRDefault="00963ED5" w:rsidP="00422ACC">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${cert4Indentity2}</w:t>
            </w:r>
            <w:r w:rsidRPr="003168C1">
              <w:rPr>
                <w:rFonts w:ascii="仿宋_GB2312" w:eastAsia="仿宋_GB2312" w:hint="eastAsia"/>
                <w:color w:val="000000"/>
                <w:sz w:val="24"/>
              </w:rPr>
              <w:t xml:space="preserve">                 </w:t>
            </w:r>
          </w:p>
        </w:tc>
        <w:tc>
          <w:tcPr>
            <w:tcW w:w="284" w:type="dxa"/>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963ED5" w:rsidRPr="003168C1" w:rsidRDefault="00963ED5" w:rsidP="00422ACC">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电    话：</w:t>
            </w:r>
          </w:p>
        </w:tc>
        <w:tc>
          <w:tcPr>
            <w:tcW w:w="1537" w:type="dxa"/>
            <w:tcBorders>
              <w:top w:val="single" w:sz="4" w:space="0" w:color="auto"/>
              <w:bottom w:val="single" w:sz="4" w:space="0" w:color="auto"/>
            </w:tcBorders>
            <w:vAlign w:val="bottom"/>
          </w:tcPr>
          <w:p w:rsidR="00963ED5" w:rsidRPr="003168C1" w:rsidRDefault="00963ED5" w:rsidP="0083180D">
            <w:pPr>
              <w:tabs>
                <w:tab w:val="left" w:pos="6663"/>
                <w:tab w:val="left" w:pos="7391"/>
              </w:tabs>
              <w:spacing w:line="480" w:lineRule="exact"/>
              <w:ind w:leftChars="-51" w:left="-107" w:rightChars="-46" w:right="-97"/>
              <w:jc w:val="center"/>
              <w:rPr>
                <w:rFonts w:ascii="仿宋_GB2312" w:eastAsia="仿宋_GB2312"/>
                <w:color w:val="000000"/>
                <w:sz w:val="24"/>
              </w:rPr>
            </w:pPr>
            <w:r w:rsidRPr="00ED585C">
              <w:rPr>
                <w:rFonts w:ascii="仿宋_GB2312" w:eastAsia="仿宋_GB2312"/>
                <w:color w:val="000000"/>
                <w:sz w:val="24"/>
              </w:rPr>
              <w:t>${phone2}</w:t>
            </w:r>
          </w:p>
        </w:tc>
      </w:tr>
      <w:tr w:rsidR="00963ED5" w:rsidRPr="003168C1" w:rsidTr="00FB3952">
        <w:trPr>
          <w:trHeight w:val="510"/>
        </w:trPr>
        <w:tc>
          <w:tcPr>
            <w:tcW w:w="1298" w:type="dxa"/>
            <w:vAlign w:val="bottom"/>
          </w:tcPr>
          <w:p w:rsidR="00963ED5" w:rsidRPr="003168C1" w:rsidRDefault="00963ED5" w:rsidP="00422ACC">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住 所 地：</w:t>
            </w:r>
          </w:p>
        </w:tc>
        <w:tc>
          <w:tcPr>
            <w:tcW w:w="5189" w:type="dxa"/>
            <w:gridSpan w:val="2"/>
            <w:tcBorders>
              <w:top w:val="single" w:sz="4" w:space="0" w:color="auto"/>
              <w:bottom w:val="single" w:sz="4" w:space="0" w:color="auto"/>
            </w:tcBorders>
            <w:vAlign w:val="bottom"/>
          </w:tcPr>
          <w:p w:rsidR="00963ED5" w:rsidRPr="003168C1" w:rsidRDefault="00963ED5" w:rsidP="00422ACC">
            <w:pPr>
              <w:tabs>
                <w:tab w:val="left" w:pos="6663"/>
                <w:tab w:val="left" w:pos="7391"/>
              </w:tabs>
              <w:spacing w:line="480" w:lineRule="exact"/>
              <w:ind w:leftChars="-51" w:left="-107" w:rightChars="-51" w:right="-107"/>
              <w:jc w:val="left"/>
              <w:rPr>
                <w:rFonts w:ascii="仿宋_GB2312" w:eastAsia="仿宋_GB2312"/>
                <w:color w:val="000000"/>
                <w:sz w:val="24"/>
              </w:rPr>
            </w:pPr>
            <w:r w:rsidRPr="00536371">
              <w:rPr>
                <w:rFonts w:ascii="仿宋_GB2312" w:eastAsia="仿宋_GB2312"/>
                <w:color w:val="000000"/>
                <w:sz w:val="24"/>
              </w:rPr>
              <w:t>${address2}</w:t>
            </w:r>
          </w:p>
        </w:tc>
        <w:tc>
          <w:tcPr>
            <w:tcW w:w="284" w:type="dxa"/>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963ED5" w:rsidRPr="003168C1" w:rsidRDefault="00963ED5" w:rsidP="00422ACC">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邮    编：</w:t>
            </w:r>
          </w:p>
        </w:tc>
        <w:tc>
          <w:tcPr>
            <w:tcW w:w="1537" w:type="dxa"/>
            <w:tcBorders>
              <w:top w:val="single" w:sz="4" w:space="0" w:color="auto"/>
              <w:bottom w:val="single" w:sz="4" w:space="0" w:color="auto"/>
            </w:tcBorders>
            <w:vAlign w:val="bottom"/>
          </w:tcPr>
          <w:p w:rsidR="00963ED5" w:rsidRPr="003168C1" w:rsidRDefault="00963ED5" w:rsidP="0083180D">
            <w:pPr>
              <w:tabs>
                <w:tab w:val="left" w:pos="6663"/>
                <w:tab w:val="left" w:pos="7391"/>
              </w:tabs>
              <w:spacing w:line="480" w:lineRule="exact"/>
              <w:jc w:val="center"/>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W w:w="8950" w:type="dxa"/>
        <w:tblInd w:w="534" w:type="dxa"/>
        <w:tblLook w:val="04A0" w:firstRow="1" w:lastRow="0" w:firstColumn="1" w:lastColumn="0" w:noHBand="0" w:noVBand="1"/>
      </w:tblPr>
      <w:tblGrid>
        <w:gridCol w:w="1452"/>
        <w:gridCol w:w="480"/>
        <w:gridCol w:w="2536"/>
        <w:gridCol w:w="247"/>
        <w:gridCol w:w="1134"/>
        <w:gridCol w:w="3101"/>
      </w:tblGrid>
      <w:tr w:rsidR="00963ED5" w:rsidRPr="00870F63" w:rsidTr="0083180D">
        <w:trPr>
          <w:trHeight w:val="334"/>
        </w:trPr>
        <w:tc>
          <w:tcPr>
            <w:tcW w:w="1452" w:type="dxa"/>
          </w:tcPr>
          <w:p w:rsidR="00963ED5" w:rsidRPr="00317C9C" w:rsidRDefault="00963ED5" w:rsidP="00422ACC">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 xml:space="preserve">名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称：</w:t>
            </w:r>
          </w:p>
        </w:tc>
        <w:tc>
          <w:tcPr>
            <w:tcW w:w="3016" w:type="dxa"/>
            <w:gridSpan w:val="2"/>
            <w:tcBorders>
              <w:bottom w:val="single" w:sz="4" w:space="0" w:color="auto"/>
            </w:tcBorders>
          </w:tcPr>
          <w:p w:rsidR="00963ED5" w:rsidRPr="00317C9C" w:rsidRDefault="00963ED5"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汽 车</w:t>
            </w:r>
          </w:p>
        </w:tc>
        <w:tc>
          <w:tcPr>
            <w:tcW w:w="247" w:type="dxa"/>
          </w:tcPr>
          <w:p w:rsidR="00963ED5" w:rsidRPr="00317C9C" w:rsidRDefault="00963ED5" w:rsidP="0083180D">
            <w:pPr>
              <w:spacing w:line="480" w:lineRule="exact"/>
              <w:rPr>
                <w:rFonts w:ascii="仿宋_GB2312" w:eastAsia="仿宋_GB2312"/>
                <w:color w:val="000000"/>
                <w:sz w:val="24"/>
              </w:rPr>
            </w:pPr>
          </w:p>
        </w:tc>
        <w:tc>
          <w:tcPr>
            <w:tcW w:w="1134" w:type="dxa"/>
          </w:tcPr>
          <w:p w:rsidR="00963ED5" w:rsidRPr="00317C9C" w:rsidRDefault="00963ED5"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数    量：</w:t>
            </w:r>
          </w:p>
        </w:tc>
        <w:tc>
          <w:tcPr>
            <w:tcW w:w="3101" w:type="dxa"/>
            <w:tcBorders>
              <w:bottom w:val="single" w:sz="4" w:space="0" w:color="auto"/>
            </w:tcBorders>
          </w:tcPr>
          <w:p w:rsidR="00963ED5" w:rsidRPr="00317C9C" w:rsidRDefault="00963ED5" w:rsidP="00422ACC">
            <w:pPr>
              <w:spacing w:line="480" w:lineRule="exact"/>
              <w:jc w:val="center"/>
              <w:rPr>
                <w:rFonts w:ascii="仿宋_GB2312" w:eastAsia="仿宋_GB2312"/>
                <w:color w:val="000000"/>
                <w:sz w:val="24"/>
              </w:rPr>
            </w:pPr>
            <w:r w:rsidRPr="00317C9C">
              <w:rPr>
                <w:rFonts w:ascii="仿宋_GB2312" w:eastAsia="仿宋_GB2312" w:hint="eastAsia"/>
                <w:color w:val="000000"/>
                <w:sz w:val="24"/>
              </w:rPr>
              <w:t>壹 辆</w:t>
            </w:r>
          </w:p>
        </w:tc>
      </w:tr>
      <w:tr w:rsidR="00963ED5" w:rsidRPr="00870F63" w:rsidTr="0083180D">
        <w:trPr>
          <w:trHeight w:val="290"/>
        </w:trPr>
        <w:tc>
          <w:tcPr>
            <w:tcW w:w="1452" w:type="dxa"/>
          </w:tcPr>
          <w:p w:rsidR="00963ED5" w:rsidRPr="00317C9C" w:rsidRDefault="00963ED5" w:rsidP="00422ACC">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 xml:space="preserve">用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途：</w:t>
            </w:r>
          </w:p>
        </w:tc>
        <w:tc>
          <w:tcPr>
            <w:tcW w:w="3016" w:type="dxa"/>
            <w:gridSpan w:val="2"/>
            <w:tcBorders>
              <w:top w:val="single" w:sz="4" w:space="0" w:color="auto"/>
              <w:bottom w:val="single" w:sz="4" w:space="0" w:color="auto"/>
            </w:tcBorders>
          </w:tcPr>
          <w:p w:rsidR="00963ED5" w:rsidRPr="00317C9C" w:rsidRDefault="00963ED5"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客 运</w:t>
            </w:r>
          </w:p>
        </w:tc>
        <w:tc>
          <w:tcPr>
            <w:tcW w:w="247" w:type="dxa"/>
          </w:tcPr>
          <w:p w:rsidR="00963ED5" w:rsidRPr="00317C9C" w:rsidRDefault="00963ED5" w:rsidP="0083180D">
            <w:pPr>
              <w:spacing w:line="480" w:lineRule="exact"/>
              <w:rPr>
                <w:rFonts w:ascii="仿宋_GB2312" w:eastAsia="仿宋_GB2312"/>
                <w:color w:val="000000"/>
                <w:sz w:val="24"/>
              </w:rPr>
            </w:pPr>
          </w:p>
        </w:tc>
        <w:tc>
          <w:tcPr>
            <w:tcW w:w="1134" w:type="dxa"/>
          </w:tcPr>
          <w:p w:rsidR="00963ED5" w:rsidRPr="00317C9C" w:rsidRDefault="00963ED5"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车牌号码：</w:t>
            </w:r>
          </w:p>
        </w:tc>
        <w:tc>
          <w:tcPr>
            <w:tcW w:w="3101" w:type="dxa"/>
            <w:tcBorders>
              <w:top w:val="single" w:sz="4" w:space="0" w:color="auto"/>
              <w:bottom w:val="single" w:sz="4" w:space="0" w:color="auto"/>
            </w:tcBorders>
          </w:tcPr>
          <w:p w:rsidR="00963ED5" w:rsidRPr="00317C9C" w:rsidRDefault="00963ED5" w:rsidP="00422ACC">
            <w:pPr>
              <w:spacing w:line="480" w:lineRule="exact"/>
              <w:jc w:val="center"/>
              <w:rPr>
                <w:rFonts w:ascii="仿宋_GB2312" w:eastAsia="仿宋_GB2312"/>
                <w:color w:val="000000"/>
                <w:sz w:val="24"/>
              </w:rPr>
            </w:pPr>
            <w:r w:rsidRPr="004009E0">
              <w:rPr>
                <w:rFonts w:ascii="仿宋_GB2312" w:eastAsia="仿宋_GB2312"/>
                <w:color w:val="000000"/>
                <w:sz w:val="24"/>
              </w:rPr>
              <w:t>${plate}</w:t>
            </w:r>
          </w:p>
        </w:tc>
      </w:tr>
      <w:tr w:rsidR="00963ED5" w:rsidRPr="00870F63" w:rsidTr="0083180D">
        <w:trPr>
          <w:trHeight w:val="309"/>
        </w:trPr>
        <w:tc>
          <w:tcPr>
            <w:tcW w:w="1452" w:type="dxa"/>
          </w:tcPr>
          <w:p w:rsidR="00963ED5" w:rsidRPr="00317C9C" w:rsidRDefault="00963ED5" w:rsidP="00422ACC">
            <w:pPr>
              <w:spacing w:line="480" w:lineRule="exact"/>
              <w:ind w:leftChars="-51" w:left="-107" w:rightChars="-46" w:right="-97"/>
              <w:jc w:val="right"/>
              <w:rPr>
                <w:rFonts w:ascii="仿宋_GB2312" w:eastAsia="仿宋_GB2312"/>
                <w:color w:val="000000"/>
                <w:sz w:val="24"/>
              </w:rPr>
            </w:pPr>
            <w:r w:rsidRPr="00963ED5">
              <w:rPr>
                <w:rFonts w:ascii="仿宋_GB2312" w:eastAsia="仿宋_GB2312" w:hint="eastAsia"/>
                <w:color w:val="000000"/>
                <w:spacing w:val="30"/>
                <w:kern w:val="0"/>
                <w:sz w:val="24"/>
                <w:fitText w:val="1440" w:id="96188160"/>
              </w:rPr>
              <w:t>厂牌型号</w:t>
            </w:r>
            <w:r w:rsidRPr="00963ED5">
              <w:rPr>
                <w:rFonts w:ascii="仿宋_GB2312" w:eastAsia="仿宋_GB2312" w:hint="eastAsia"/>
                <w:color w:val="000000"/>
                <w:kern w:val="0"/>
                <w:sz w:val="24"/>
                <w:fitText w:val="1440" w:id="96188160"/>
              </w:rPr>
              <w:t>：</w:t>
            </w:r>
          </w:p>
        </w:tc>
        <w:tc>
          <w:tcPr>
            <w:tcW w:w="3016" w:type="dxa"/>
            <w:gridSpan w:val="2"/>
            <w:tcBorders>
              <w:top w:val="single" w:sz="4" w:space="0" w:color="auto"/>
              <w:bottom w:val="single" w:sz="4" w:space="0" w:color="auto"/>
            </w:tcBorders>
          </w:tcPr>
          <w:p w:rsidR="00963ED5" w:rsidRPr="00317C9C" w:rsidRDefault="00963ED5" w:rsidP="0083180D">
            <w:pPr>
              <w:spacing w:line="480" w:lineRule="exact"/>
              <w:jc w:val="center"/>
              <w:rPr>
                <w:rFonts w:ascii="仿宋_GB2312" w:eastAsia="仿宋_GB2312"/>
                <w:color w:val="000000"/>
                <w:sz w:val="24"/>
              </w:rPr>
            </w:pPr>
            <w:r w:rsidRPr="004009E0">
              <w:rPr>
                <w:rFonts w:ascii="仿宋_GB2312" w:eastAsia="仿宋_GB2312"/>
                <w:color w:val="000000"/>
                <w:sz w:val="24"/>
              </w:rPr>
              <w:t>${factoryTypeModel}</w:t>
            </w:r>
          </w:p>
        </w:tc>
        <w:tc>
          <w:tcPr>
            <w:tcW w:w="247" w:type="dxa"/>
          </w:tcPr>
          <w:p w:rsidR="00963ED5" w:rsidRPr="00317C9C" w:rsidRDefault="00963ED5" w:rsidP="0083180D">
            <w:pPr>
              <w:spacing w:line="480" w:lineRule="exact"/>
              <w:rPr>
                <w:rFonts w:ascii="仿宋_GB2312" w:eastAsia="仿宋_GB2312"/>
                <w:color w:val="000000"/>
                <w:sz w:val="24"/>
              </w:rPr>
            </w:pPr>
          </w:p>
        </w:tc>
        <w:tc>
          <w:tcPr>
            <w:tcW w:w="1134" w:type="dxa"/>
          </w:tcPr>
          <w:p w:rsidR="00963ED5" w:rsidRPr="00317C9C" w:rsidRDefault="00963ED5"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车架号码：</w:t>
            </w:r>
          </w:p>
        </w:tc>
        <w:tc>
          <w:tcPr>
            <w:tcW w:w="3101" w:type="dxa"/>
            <w:tcBorders>
              <w:top w:val="single" w:sz="4" w:space="0" w:color="auto"/>
              <w:bottom w:val="single" w:sz="4" w:space="0" w:color="auto"/>
            </w:tcBorders>
          </w:tcPr>
          <w:p w:rsidR="00963ED5" w:rsidRPr="00317C9C" w:rsidRDefault="00963ED5" w:rsidP="00422ACC">
            <w:pPr>
              <w:spacing w:line="480" w:lineRule="exact"/>
              <w:jc w:val="center"/>
              <w:rPr>
                <w:rFonts w:ascii="仿宋_GB2312" w:eastAsia="仿宋_GB2312"/>
                <w:color w:val="000000"/>
                <w:sz w:val="24"/>
              </w:rPr>
            </w:pPr>
            <w:r w:rsidRPr="004009E0">
              <w:rPr>
                <w:rFonts w:ascii="仿宋_GB2312" w:eastAsia="仿宋_GB2312"/>
                <w:color w:val="000000"/>
                <w:sz w:val="24"/>
              </w:rPr>
              <w:t>${vin}</w:t>
            </w:r>
          </w:p>
        </w:tc>
      </w:tr>
      <w:tr w:rsidR="00963ED5" w:rsidRPr="00870F63" w:rsidTr="0083180D">
        <w:trPr>
          <w:trHeight w:val="352"/>
        </w:trPr>
        <w:tc>
          <w:tcPr>
            <w:tcW w:w="1452" w:type="dxa"/>
          </w:tcPr>
          <w:p w:rsidR="00963ED5" w:rsidRPr="00317C9C" w:rsidRDefault="00963ED5" w:rsidP="00422ACC">
            <w:pPr>
              <w:spacing w:line="480" w:lineRule="exact"/>
              <w:ind w:leftChars="-51" w:left="-107" w:rightChars="-51" w:right="-107"/>
              <w:jc w:val="right"/>
              <w:rPr>
                <w:rFonts w:ascii="仿宋_GB2312" w:eastAsia="仿宋_GB2312"/>
                <w:color w:val="000000"/>
                <w:sz w:val="24"/>
              </w:rPr>
            </w:pPr>
            <w:r w:rsidRPr="00317C9C">
              <w:rPr>
                <w:rFonts w:ascii="仿宋_GB2312" w:eastAsia="仿宋_GB2312" w:hint="eastAsia"/>
                <w:color w:val="000000"/>
                <w:sz w:val="24"/>
              </w:rPr>
              <w:t>发动机号码：</w:t>
            </w:r>
          </w:p>
        </w:tc>
        <w:tc>
          <w:tcPr>
            <w:tcW w:w="3016" w:type="dxa"/>
            <w:gridSpan w:val="2"/>
            <w:tcBorders>
              <w:bottom w:val="single" w:sz="4" w:space="0" w:color="auto"/>
            </w:tcBorders>
          </w:tcPr>
          <w:p w:rsidR="00963ED5" w:rsidRPr="00317C9C" w:rsidRDefault="00963ED5" w:rsidP="0083180D">
            <w:pPr>
              <w:spacing w:line="480" w:lineRule="exact"/>
              <w:jc w:val="center"/>
              <w:rPr>
                <w:rFonts w:ascii="仿宋_GB2312" w:eastAsia="仿宋_GB2312"/>
                <w:color w:val="000000"/>
                <w:sz w:val="24"/>
              </w:rPr>
            </w:pPr>
            <w:r w:rsidRPr="004009E0">
              <w:rPr>
                <w:rFonts w:ascii="仿宋_GB2312" w:eastAsia="仿宋_GB2312"/>
                <w:color w:val="000000"/>
                <w:sz w:val="24"/>
              </w:rPr>
              <w:t>${engineNo}</w:t>
            </w:r>
          </w:p>
        </w:tc>
        <w:tc>
          <w:tcPr>
            <w:tcW w:w="247" w:type="dxa"/>
          </w:tcPr>
          <w:p w:rsidR="00963ED5" w:rsidRPr="00317C9C" w:rsidRDefault="00963ED5" w:rsidP="0083180D">
            <w:pPr>
              <w:spacing w:line="480" w:lineRule="exact"/>
              <w:rPr>
                <w:rFonts w:ascii="仿宋_GB2312" w:eastAsia="仿宋_GB2312"/>
                <w:color w:val="000000"/>
                <w:sz w:val="24"/>
              </w:rPr>
            </w:pPr>
          </w:p>
        </w:tc>
        <w:tc>
          <w:tcPr>
            <w:tcW w:w="1134" w:type="dxa"/>
          </w:tcPr>
          <w:p w:rsidR="00963ED5" w:rsidRPr="00317C9C" w:rsidRDefault="00963ED5"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车身颜色：</w:t>
            </w:r>
          </w:p>
        </w:tc>
        <w:tc>
          <w:tcPr>
            <w:tcW w:w="3101" w:type="dxa"/>
            <w:tcBorders>
              <w:top w:val="single" w:sz="4" w:space="0" w:color="auto"/>
              <w:bottom w:val="single" w:sz="4" w:space="0" w:color="auto"/>
            </w:tcBorders>
          </w:tcPr>
          <w:p w:rsidR="00963ED5" w:rsidRPr="00317C9C" w:rsidRDefault="00963ED5" w:rsidP="00422ACC">
            <w:pPr>
              <w:spacing w:line="480" w:lineRule="exact"/>
              <w:jc w:val="center"/>
              <w:rPr>
                <w:rFonts w:ascii="仿宋_GB2312" w:eastAsia="仿宋_GB2312"/>
                <w:color w:val="000000"/>
                <w:sz w:val="24"/>
              </w:rPr>
            </w:pPr>
            <w:r w:rsidRPr="004009E0">
              <w:rPr>
                <w:rFonts w:ascii="仿宋_GB2312" w:eastAsia="仿宋_GB2312"/>
                <w:color w:val="000000"/>
                <w:sz w:val="24"/>
              </w:rPr>
              <w:t>${color}</w:t>
            </w:r>
          </w:p>
        </w:tc>
      </w:tr>
      <w:tr w:rsidR="00963ED5" w:rsidRPr="00870F63" w:rsidTr="0083180D">
        <w:trPr>
          <w:trHeight w:val="229"/>
        </w:trPr>
        <w:tc>
          <w:tcPr>
            <w:tcW w:w="1932" w:type="dxa"/>
            <w:gridSpan w:val="2"/>
          </w:tcPr>
          <w:p w:rsidR="00963ED5" w:rsidRPr="00317C9C" w:rsidRDefault="00963ED5" w:rsidP="00422ACC">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行驶证登记日期：</w:t>
            </w:r>
          </w:p>
        </w:tc>
        <w:tc>
          <w:tcPr>
            <w:tcW w:w="7018" w:type="dxa"/>
            <w:gridSpan w:val="4"/>
            <w:tcBorders>
              <w:bottom w:val="single" w:sz="4" w:space="0" w:color="auto"/>
            </w:tcBorders>
          </w:tcPr>
          <w:p w:rsidR="00963ED5" w:rsidRPr="00317C9C" w:rsidRDefault="00963ED5" w:rsidP="00422ACC">
            <w:pPr>
              <w:spacing w:line="480" w:lineRule="exact"/>
              <w:ind w:firstLineChars="600" w:firstLine="1440"/>
              <w:jc w:val="left"/>
              <w:rPr>
                <w:rFonts w:ascii="仿宋_GB2312" w:eastAsia="仿宋_GB2312"/>
                <w:color w:val="000000"/>
                <w:sz w:val="24"/>
              </w:rPr>
            </w:pPr>
            <w:r w:rsidRPr="004009E0">
              <w:rPr>
                <w:rFonts w:ascii="仿宋_GB2312" w:eastAsia="仿宋_GB2312"/>
                <w:color w:val="000000"/>
                <w:sz w:val="24"/>
              </w:rPr>
              <w:t>${registerDate}</w:t>
            </w:r>
          </w:p>
        </w:tc>
      </w:tr>
    </w:tbl>
    <w:p w:rsidR="006D6ADD" w:rsidRPr="00E73481" w:rsidRDefault="006D6ADD" w:rsidP="00EC5F72">
      <w:pPr>
        <w:spacing w:line="480" w:lineRule="exact"/>
        <w:ind w:firstLineChars="180" w:firstLine="432"/>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23242B"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6D6ADD"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w:t>
      </w:r>
      <w:r w:rsidR="00963ED5" w:rsidRPr="00E73481">
        <w:rPr>
          <w:rFonts w:ascii="仿宋_GB2312" w:eastAsia="仿宋_GB2312" w:hint="eastAsia"/>
          <w:color w:val="000000"/>
          <w:sz w:val="24"/>
        </w:rPr>
        <w:t>共</w:t>
      </w:r>
      <w:r w:rsidR="00963ED5" w:rsidRPr="0087502B">
        <w:rPr>
          <w:rFonts w:ascii="仿宋_GB2312" w:eastAsia="仿宋_GB2312"/>
          <w:color w:val="000000"/>
          <w:sz w:val="24"/>
          <w:u w:val="single"/>
        </w:rPr>
        <w:t>${sumYear}</w:t>
      </w:r>
      <w:r w:rsidR="00963ED5" w:rsidRPr="00E73481">
        <w:rPr>
          <w:rFonts w:ascii="仿宋_GB2312" w:eastAsia="仿宋_GB2312" w:hint="eastAsia"/>
          <w:color w:val="000000"/>
          <w:sz w:val="24"/>
        </w:rPr>
        <w:t>年</w:t>
      </w:r>
      <w:r w:rsidR="00963ED5" w:rsidRPr="00AC12C7">
        <w:rPr>
          <w:rFonts w:ascii="仿宋_GB2312" w:eastAsia="仿宋_GB2312"/>
          <w:color w:val="000000"/>
          <w:sz w:val="24"/>
          <w:u w:val="single"/>
        </w:rPr>
        <w:t>${sumMonth}</w:t>
      </w:r>
      <w:r w:rsidR="00963ED5" w:rsidRPr="00E73481">
        <w:rPr>
          <w:rFonts w:ascii="仿宋_GB2312" w:eastAsia="仿宋_GB2312" w:hint="eastAsia"/>
          <w:color w:val="000000"/>
          <w:sz w:val="24"/>
        </w:rPr>
        <w:t>个月，即从</w:t>
      </w:r>
      <w:r w:rsidR="00963ED5" w:rsidRPr="00C70805">
        <w:rPr>
          <w:rFonts w:ascii="仿宋_GB2312" w:eastAsia="仿宋_GB2312"/>
          <w:color w:val="000000"/>
          <w:sz w:val="24"/>
          <w:u w:val="single"/>
        </w:rPr>
        <w:t>${sumStartYear}</w:t>
      </w:r>
      <w:r w:rsidR="00963ED5" w:rsidRPr="00E73481">
        <w:rPr>
          <w:rFonts w:ascii="仿宋_GB2312" w:eastAsia="仿宋_GB2312" w:hint="eastAsia"/>
          <w:color w:val="000000"/>
          <w:sz w:val="24"/>
        </w:rPr>
        <w:t>年</w:t>
      </w:r>
      <w:r w:rsidR="00963ED5" w:rsidRPr="00C70805">
        <w:rPr>
          <w:rFonts w:ascii="仿宋_GB2312" w:eastAsia="仿宋_GB2312"/>
          <w:color w:val="000000"/>
          <w:sz w:val="24"/>
          <w:u w:val="single"/>
        </w:rPr>
        <w:t>${sumStartMonth}</w:t>
      </w:r>
      <w:r w:rsidR="00963ED5" w:rsidRPr="00E73481">
        <w:rPr>
          <w:rFonts w:ascii="仿宋_GB2312" w:eastAsia="仿宋_GB2312" w:hint="eastAsia"/>
          <w:color w:val="000000"/>
          <w:sz w:val="24"/>
        </w:rPr>
        <w:t>月</w:t>
      </w:r>
      <w:r w:rsidR="00963ED5" w:rsidRPr="00C70805">
        <w:rPr>
          <w:rFonts w:ascii="仿宋_GB2312" w:eastAsia="仿宋_GB2312"/>
          <w:color w:val="000000"/>
          <w:sz w:val="24"/>
          <w:u w:val="single"/>
        </w:rPr>
        <w:t>${sumStartDay}</w:t>
      </w:r>
      <w:r w:rsidR="00963ED5" w:rsidRPr="00E73481">
        <w:rPr>
          <w:rFonts w:ascii="仿宋_GB2312" w:eastAsia="仿宋_GB2312" w:hint="eastAsia"/>
          <w:color w:val="000000"/>
          <w:sz w:val="24"/>
        </w:rPr>
        <w:t>日起至</w:t>
      </w:r>
      <w:r w:rsidR="00963ED5" w:rsidRPr="00C70805">
        <w:rPr>
          <w:rFonts w:ascii="仿宋_GB2312" w:eastAsia="仿宋_GB2312"/>
          <w:color w:val="000000"/>
          <w:sz w:val="24"/>
          <w:u w:val="single"/>
        </w:rPr>
        <w:t>${sumEndYear}</w:t>
      </w:r>
      <w:r w:rsidR="00963ED5" w:rsidRPr="00E73481">
        <w:rPr>
          <w:rFonts w:ascii="仿宋_GB2312" w:eastAsia="仿宋_GB2312" w:hint="eastAsia"/>
          <w:color w:val="000000"/>
          <w:sz w:val="24"/>
        </w:rPr>
        <w:t>年</w:t>
      </w:r>
      <w:r w:rsidR="00963ED5" w:rsidRPr="00C70805">
        <w:rPr>
          <w:rFonts w:ascii="仿宋_GB2312" w:eastAsia="仿宋_GB2312"/>
          <w:color w:val="000000"/>
          <w:sz w:val="24"/>
          <w:u w:val="single"/>
        </w:rPr>
        <w:t>${sumEndMonth}</w:t>
      </w:r>
      <w:r w:rsidR="00963ED5" w:rsidRPr="00E73481">
        <w:rPr>
          <w:rFonts w:ascii="仿宋_GB2312" w:eastAsia="仿宋_GB2312" w:hint="eastAsia"/>
          <w:color w:val="000000"/>
          <w:sz w:val="24"/>
        </w:rPr>
        <w:t>月</w:t>
      </w:r>
      <w:r w:rsidR="00963ED5" w:rsidRPr="00C70805">
        <w:rPr>
          <w:rFonts w:ascii="仿宋_GB2312" w:eastAsia="仿宋_GB2312"/>
          <w:color w:val="000000"/>
          <w:sz w:val="24"/>
          <w:u w:val="single"/>
        </w:rPr>
        <w:t>${sumEndDay}</w:t>
      </w:r>
      <w:r w:rsidR="00963ED5"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23242B" w:rsidRPr="00DC1233" w:rsidRDefault="0023242B" w:rsidP="0023242B">
      <w:pPr>
        <w:spacing w:line="480" w:lineRule="exact"/>
        <w:ind w:firstLineChars="200" w:firstLine="480"/>
        <w:rPr>
          <w:rFonts w:ascii="仿宋_GB2312" w:eastAsia="仿宋_GB2312"/>
          <w:color w:val="000000"/>
          <w:sz w:val="24"/>
        </w:rPr>
      </w:pPr>
      <w:r w:rsidRPr="00DC1233">
        <w:rPr>
          <w:rFonts w:ascii="仿宋_GB2312" w:eastAsia="仿宋_GB2312" w:hint="eastAsia"/>
          <w:sz w:val="24"/>
        </w:rPr>
        <w:t>（一）</w:t>
      </w:r>
      <w:r w:rsidRPr="00DC1233">
        <w:rPr>
          <w:rFonts w:ascii="仿宋_GB2312" w:eastAsia="仿宋_GB2312" w:hint="eastAsia"/>
          <w:color w:val="000000"/>
          <w:sz w:val="24"/>
        </w:rPr>
        <w:t>甲方根据劳动法的有关规定及广州市物价局及交通委员会</w:t>
      </w:r>
      <w:r w:rsidRPr="007D3EFB">
        <w:rPr>
          <w:rFonts w:ascii="仿宋_GB2312" w:eastAsia="仿宋_GB2312" w:hint="eastAsia"/>
          <w:color w:val="000000"/>
          <w:sz w:val="24"/>
        </w:rPr>
        <w:t>（穗价〔2007〕237</w:t>
      </w:r>
      <w:r w:rsidRPr="00DC1233">
        <w:rPr>
          <w:rFonts w:ascii="仿宋_GB2312" w:eastAsia="仿宋_GB2312" w:hint="eastAsia"/>
          <w:color w:val="000000"/>
          <w:sz w:val="24"/>
        </w:rPr>
        <w:t>号）文件标准核定承包费。双方约定每月承包费用和其他费用按如下约定缴付：</w:t>
      </w:r>
    </w:p>
    <w:p w:rsidR="00C43BE2" w:rsidRPr="00A77A27" w:rsidRDefault="00C43BE2" w:rsidP="00C43BE2">
      <w:pPr>
        <w:pStyle w:val="ad"/>
        <w:spacing w:line="480" w:lineRule="exact"/>
        <w:ind w:firstLineChars="200" w:firstLine="480"/>
        <w:rPr>
          <w:sz w:val="24"/>
          <w:szCs w:val="24"/>
        </w:rPr>
      </w:pPr>
      <w:r w:rsidRPr="00A77A27">
        <w:rPr>
          <w:rFonts w:hint="eastAsia"/>
          <w:sz w:val="24"/>
          <w:szCs w:val="24"/>
        </w:rPr>
        <w:t>1</w:t>
      </w:r>
      <w:r w:rsidRPr="00A77A27">
        <w:rPr>
          <w:rFonts w:hint="eastAsia"/>
          <w:sz w:val="24"/>
          <w:szCs w:val="24"/>
        </w:rPr>
        <w:t>．基准承包费</w:t>
      </w:r>
    </w:p>
    <w:p w:rsidR="00C43BE2" w:rsidRPr="001F6E1F" w:rsidRDefault="00C43BE2" w:rsidP="000B1886">
      <w:pPr>
        <w:spacing w:line="480" w:lineRule="exact"/>
        <w:ind w:firstLineChars="205" w:firstLine="492"/>
        <w:rPr>
          <w:rFonts w:ascii="仿宋_GB2312" w:eastAsia="仿宋_GB2312"/>
          <w:color w:val="000000"/>
          <w:sz w:val="24"/>
        </w:rPr>
      </w:pPr>
      <w:r w:rsidRPr="001F6E1F">
        <w:rPr>
          <w:rFonts w:ascii="仿宋_GB2312" w:eastAsia="仿宋_GB2312" w:hint="eastAsia"/>
          <w:color w:val="000000"/>
          <w:sz w:val="24"/>
        </w:rPr>
        <w:t>承包期限内，由乙方每月向甲方缴交承包费人民币</w:t>
      </w:r>
      <w:r w:rsidR="000B1886" w:rsidRPr="000B1886">
        <w:rPr>
          <w:rFonts w:ascii="仿宋_GB2312" w:eastAsia="仿宋_GB2312"/>
          <w:color w:val="000000"/>
          <w:sz w:val="24"/>
          <w:u w:val="single"/>
        </w:rPr>
        <w:t>${cfdmwan1}</w:t>
      </w:r>
      <w:r w:rsidR="00A42302" w:rsidRPr="00AB35AC">
        <w:rPr>
          <w:rFonts w:ascii="仿宋_GB2312" w:eastAsia="仿宋_GB2312" w:hint="eastAsia"/>
          <w:color w:val="000000"/>
          <w:sz w:val="24"/>
        </w:rPr>
        <w:t>万</w:t>
      </w:r>
      <w:r w:rsidR="00A42302" w:rsidRPr="00845A01">
        <w:rPr>
          <w:rFonts w:ascii="仿宋_GB2312" w:eastAsia="仿宋_GB2312"/>
          <w:color w:val="000000"/>
          <w:sz w:val="24"/>
          <w:u w:val="single"/>
        </w:rPr>
        <w:t>${cfdmqian1}</w:t>
      </w:r>
      <w:r w:rsidR="00A42302" w:rsidRPr="00AB35AC">
        <w:rPr>
          <w:rFonts w:ascii="仿宋_GB2312" w:eastAsia="仿宋_GB2312" w:hint="eastAsia"/>
          <w:color w:val="000000"/>
          <w:sz w:val="24"/>
        </w:rPr>
        <w:t>仟</w:t>
      </w:r>
      <w:r w:rsidR="00A42302" w:rsidRPr="00845A01">
        <w:rPr>
          <w:rFonts w:ascii="仿宋_GB2312" w:eastAsia="仿宋_GB2312"/>
          <w:color w:val="000000"/>
          <w:sz w:val="24"/>
          <w:u w:val="single"/>
        </w:rPr>
        <w:t>${cfdmbai1}</w:t>
      </w:r>
      <w:r w:rsidR="00A42302" w:rsidRPr="00AB35AC">
        <w:rPr>
          <w:rFonts w:ascii="仿宋_GB2312" w:eastAsia="仿宋_GB2312" w:hint="eastAsia"/>
          <w:color w:val="000000"/>
          <w:sz w:val="24"/>
        </w:rPr>
        <w:t>佰</w:t>
      </w:r>
      <w:r w:rsidR="00A42302" w:rsidRPr="00845A01">
        <w:rPr>
          <w:rFonts w:ascii="仿宋_GB2312" w:eastAsia="仿宋_GB2312"/>
          <w:color w:val="000000"/>
          <w:sz w:val="24"/>
          <w:u w:val="single"/>
        </w:rPr>
        <w:t>${cfdmshi1}</w:t>
      </w:r>
      <w:r w:rsidR="00A42302" w:rsidRPr="00AB35AC">
        <w:rPr>
          <w:rFonts w:ascii="仿宋_GB2312" w:eastAsia="仿宋_GB2312" w:hint="eastAsia"/>
          <w:color w:val="000000"/>
          <w:sz w:val="24"/>
        </w:rPr>
        <w:t>拾</w:t>
      </w:r>
      <w:r w:rsidR="00A42302" w:rsidRPr="00845A01">
        <w:rPr>
          <w:rFonts w:ascii="仿宋_GB2312" w:eastAsia="仿宋_GB2312"/>
          <w:color w:val="000000"/>
          <w:sz w:val="24"/>
          <w:u w:val="single"/>
        </w:rPr>
        <w:t>${cfdmyuan1}</w:t>
      </w:r>
      <w:r w:rsidR="00A42302" w:rsidRPr="00AB35AC">
        <w:rPr>
          <w:rFonts w:ascii="仿宋_GB2312" w:eastAsia="仿宋_GB2312" w:hint="eastAsia"/>
          <w:color w:val="000000"/>
          <w:sz w:val="24"/>
        </w:rPr>
        <w:t>元</w:t>
      </w:r>
      <w:r w:rsidRPr="001F6E1F">
        <w:rPr>
          <w:rFonts w:ascii="仿宋_GB2312" w:eastAsia="仿宋_GB2312" w:hint="eastAsia"/>
          <w:color w:val="000000"/>
          <w:sz w:val="24"/>
        </w:rPr>
        <w:t>正，其中包括：堤围防护费、车辆通行费、计价器检定费、车辆安全性能检测费（含拓印及复检费用）、机动车综合性能检测费（含拓印、底盘测功及复检费用）、车船税、保养及二级维护费、羊城通智能管理服务系统收费、车辆保险费、企业管理成本费。</w:t>
      </w:r>
    </w:p>
    <w:p w:rsidR="00C43BE2" w:rsidRPr="001F6E1F" w:rsidRDefault="00C43BE2" w:rsidP="00C43BE2">
      <w:pPr>
        <w:spacing w:line="480" w:lineRule="exact"/>
        <w:ind w:firstLineChars="205" w:firstLine="492"/>
        <w:rPr>
          <w:rFonts w:ascii="仿宋_GB2312" w:eastAsia="仿宋_GB2312"/>
          <w:color w:val="000000"/>
          <w:sz w:val="24"/>
        </w:rPr>
      </w:pPr>
      <w:r w:rsidRPr="001F6E1F">
        <w:rPr>
          <w:rFonts w:ascii="仿宋_GB2312" w:eastAsia="仿宋_GB2312" w:hint="eastAsia"/>
          <w:color w:val="000000"/>
          <w:sz w:val="24"/>
        </w:rPr>
        <w:t>2．根据甲方实际提供的服务项目可向乙方收取的费用：</w:t>
      </w:r>
    </w:p>
    <w:p w:rsidR="00C43BE2" w:rsidRPr="00A77A27" w:rsidRDefault="00C43BE2" w:rsidP="00C43BE2">
      <w:pPr>
        <w:pStyle w:val="ad"/>
        <w:spacing w:line="480" w:lineRule="exact"/>
        <w:ind w:left="420" w:firstLineChars="145" w:firstLine="348"/>
        <w:rPr>
          <w:sz w:val="24"/>
          <w:szCs w:val="24"/>
        </w:rPr>
      </w:pPr>
      <w:r w:rsidRPr="00A77A27">
        <w:rPr>
          <w:rFonts w:hint="eastAsia"/>
          <w:sz w:val="24"/>
          <w:szCs w:val="24"/>
        </w:rPr>
        <w:lastRenderedPageBreak/>
        <w:t>发票工本费、色带费、用工成本费（含工资、福利、经济补偿金、参加社会保险等费用）、其他物价局规定可额外收取的费用。</w:t>
      </w:r>
    </w:p>
    <w:p w:rsidR="00C43BE2" w:rsidRPr="00A77A27" w:rsidRDefault="00C43BE2" w:rsidP="00C43BE2">
      <w:pPr>
        <w:pStyle w:val="ad"/>
        <w:spacing w:line="480" w:lineRule="exact"/>
        <w:ind w:firstLineChars="200" w:firstLine="480"/>
        <w:rPr>
          <w:sz w:val="24"/>
          <w:szCs w:val="24"/>
        </w:rPr>
      </w:pPr>
      <w:r w:rsidRPr="00A77A27">
        <w:rPr>
          <w:rFonts w:hint="eastAsia"/>
          <w:sz w:val="24"/>
          <w:szCs w:val="24"/>
        </w:rPr>
        <w:t>3</w:t>
      </w:r>
      <w:r w:rsidRPr="00A77A27">
        <w:rPr>
          <w:rFonts w:hint="eastAsia"/>
          <w:sz w:val="24"/>
          <w:szCs w:val="24"/>
        </w:rPr>
        <w:t>．其他需由乙方缴交的费用：</w:t>
      </w:r>
    </w:p>
    <w:p w:rsidR="00C43BE2" w:rsidRPr="00C43BE2" w:rsidRDefault="00C43BE2" w:rsidP="00C43BE2">
      <w:pPr>
        <w:pStyle w:val="ad"/>
        <w:spacing w:line="480" w:lineRule="exact"/>
        <w:ind w:firstLineChars="200" w:firstLine="480"/>
        <w:rPr>
          <w:sz w:val="24"/>
          <w:szCs w:val="24"/>
        </w:rPr>
      </w:pPr>
      <w:r w:rsidRPr="00C43BE2">
        <w:rPr>
          <w:rFonts w:hint="eastAsia"/>
          <w:sz w:val="24"/>
          <w:szCs w:val="24"/>
        </w:rPr>
        <w:t>营运设施费用、个人部分社保</w:t>
      </w:r>
      <w:r w:rsidRPr="00A77A27">
        <w:rPr>
          <w:rFonts w:hint="eastAsia"/>
          <w:sz w:val="24"/>
          <w:szCs w:val="24"/>
        </w:rPr>
        <w:t>费用</w:t>
      </w:r>
      <w:r w:rsidRPr="00C43BE2">
        <w:rPr>
          <w:rFonts w:hint="eastAsia"/>
          <w:sz w:val="24"/>
          <w:szCs w:val="24"/>
        </w:rPr>
        <w:t>、个人所得税费、空驶中发生的广州年票以外的路桥通行费、燃料费、轮胎费、临时发生的车辆停放保管服务费、车辆清洗消毒费、车辆维修工时费、零配件费用、交通事故保险赔付不足部分等。</w:t>
      </w:r>
    </w:p>
    <w:p w:rsidR="006D6ADD" w:rsidRPr="00E73481" w:rsidRDefault="006D6ADD" w:rsidP="00C43BE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691299" w:rsidRPr="00E73481" w:rsidRDefault="00691299" w:rsidP="00691299">
      <w:pPr>
        <w:spacing w:line="480" w:lineRule="exact"/>
        <w:ind w:firstLineChars="200" w:firstLine="482"/>
        <w:rPr>
          <w:rFonts w:ascii="仿宋_GB2312" w:eastAsia="仿宋_GB2312"/>
          <w:b/>
          <w:color w:val="000000"/>
          <w:sz w:val="24"/>
        </w:rPr>
      </w:pPr>
      <w:bookmarkStart w:id="7" w:name="补充协议一"/>
      <w:bookmarkEnd w:id="7"/>
      <w:r w:rsidRPr="00E73481">
        <w:rPr>
          <w:rFonts w:ascii="仿宋_GB2312" w:eastAsia="仿宋_GB2312" w:hint="eastAsia"/>
          <w:b/>
          <w:color w:val="000000"/>
          <w:sz w:val="24"/>
        </w:rPr>
        <w:t>第六条 合同保证金和安全互助金</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853B12" w:rsidRPr="00E73481">
        <w:rPr>
          <w:rFonts w:ascii="仿宋_GB2312" w:eastAsia="仿宋_GB2312" w:hint="eastAsia"/>
          <w:color w:val="000000"/>
          <w:sz w:val="24"/>
          <w:u w:val="single"/>
        </w:rPr>
        <w:t>壹万</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853B12" w:rsidRPr="00E73481">
        <w:rPr>
          <w:rFonts w:ascii="仿宋_GB2312" w:eastAsia="仿宋_GB2312" w:hint="eastAsia"/>
          <w:color w:val="000000"/>
          <w:sz w:val="24"/>
          <w:u w:val="single"/>
        </w:rPr>
        <w:t>贰仟</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691299" w:rsidRPr="00E73481" w:rsidRDefault="00691299" w:rsidP="00691299">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lastRenderedPageBreak/>
        <w:t>第七条 承包车辆交付和验收</w:t>
      </w:r>
    </w:p>
    <w:p w:rsidR="00691299" w:rsidRPr="00E73481" w:rsidRDefault="00691299" w:rsidP="00691299">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691299" w:rsidRPr="00E73481" w:rsidRDefault="00691299" w:rsidP="00691299">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691299" w:rsidRPr="00E73481" w:rsidRDefault="00691299" w:rsidP="00691299">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天内完成检测并将有关凭证交给甲方，该费用由乙方自行承担。</w:t>
      </w:r>
    </w:p>
    <w:p w:rsidR="00691299" w:rsidRPr="00E73481" w:rsidRDefault="00691299" w:rsidP="00691299">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691299" w:rsidRPr="00E73481" w:rsidRDefault="00691299" w:rsidP="00691299">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691299" w:rsidRPr="00E73481" w:rsidRDefault="00691299" w:rsidP="00691299">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（五）在合同变更、转让、提前终止时或者合同期满之日</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天，乙方必须将承包车辆（包括但不限于附件明细所列之附件、广告屏等车内设施）移交甲方验收。</w:t>
      </w:r>
    </w:p>
    <w:p w:rsidR="00691299" w:rsidRPr="00E73481" w:rsidRDefault="00691299" w:rsidP="00691299">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91299" w:rsidRPr="00E73481" w:rsidRDefault="00691299" w:rsidP="00691299">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合同变更、转让</w:t>
      </w:r>
      <w:r>
        <w:rPr>
          <w:rFonts w:ascii="仿宋_GB2312" w:cs="Times New Roman" w:hint="eastAsia"/>
          <w:b/>
          <w:color w:val="000000"/>
          <w:sz w:val="24"/>
          <w:szCs w:val="24"/>
        </w:rPr>
        <w:t>和</w:t>
      </w:r>
      <w:r w:rsidRPr="00E73481">
        <w:rPr>
          <w:rFonts w:ascii="仿宋_GB2312" w:cs="Times New Roman" w:hint="eastAsia"/>
          <w:b/>
          <w:color w:val="000000"/>
          <w:sz w:val="24"/>
          <w:szCs w:val="24"/>
        </w:rPr>
        <w:t>提前终止</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691299" w:rsidRPr="00E73481" w:rsidRDefault="00691299" w:rsidP="00691299">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691299" w:rsidRPr="00E73481" w:rsidRDefault="00691299" w:rsidP="00691299">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691299" w:rsidRPr="00E73481" w:rsidRDefault="00691299" w:rsidP="00691299">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691299" w:rsidRPr="00E73481" w:rsidRDefault="00691299" w:rsidP="00691299">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p>
    <w:p w:rsidR="00691299" w:rsidRPr="00E73481" w:rsidRDefault="00691299" w:rsidP="00691299">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691299" w:rsidRDefault="00691299" w:rsidP="00691299">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691299" w:rsidRPr="00E73481" w:rsidRDefault="00691299" w:rsidP="00691299">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（一）权利</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91299" w:rsidRPr="00E73481" w:rsidRDefault="00691299" w:rsidP="00691299">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691299" w:rsidRPr="00E73481" w:rsidRDefault="00691299" w:rsidP="00691299">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Pr="00E73481">
        <w:rPr>
          <w:rFonts w:hint="eastAsia"/>
          <w:color w:val="000000"/>
          <w:sz w:val="24"/>
          <w:szCs w:val="24"/>
        </w:rPr>
        <w:t>为确保有良好的车质车况，减少因机件故障导致发生交通事故，甲方须根据穗维管</w:t>
      </w:r>
      <w:r w:rsidRPr="00E73481">
        <w:rPr>
          <w:rFonts w:hint="eastAsia"/>
          <w:color w:val="000000"/>
          <w:sz w:val="24"/>
          <w:szCs w:val="24"/>
        </w:rPr>
        <w:t>[2007]15</w:t>
      </w:r>
      <w:r w:rsidRPr="00E73481">
        <w:rPr>
          <w:rFonts w:hint="eastAsia"/>
          <w:color w:val="000000"/>
          <w:sz w:val="24"/>
          <w:szCs w:val="24"/>
        </w:rPr>
        <w:t>号文件要求乙方在指定的具有资质的修理厂对出租车辆进行保养和维修</w:t>
      </w:r>
      <w:r>
        <w:rPr>
          <w:rFonts w:hint="eastAsia"/>
          <w:color w:val="000000"/>
          <w:sz w:val="24"/>
          <w:szCs w:val="24"/>
        </w:rPr>
        <w:t>。</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4.组织乙方参加各类职业道德、法律法规、交通安全、服务规范及专业技术的培训和学习。</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5.向乙方收取本合同约定的承包费和相关费用。</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6.甲方有权利用承包车辆为载体，经有关部门批准发布广告。</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2A4814" w:rsidRDefault="00691299" w:rsidP="002A4814">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870E7A" w:rsidRDefault="002A4814" w:rsidP="00870E7A">
      <w:pPr>
        <w:spacing w:line="480" w:lineRule="exact"/>
        <w:ind w:firstLineChars="200" w:firstLine="480"/>
        <w:rPr>
          <w:rFonts w:ascii="仿宋_GB2312" w:eastAsia="仿宋_GB2312"/>
          <w:color w:val="000000"/>
          <w:sz w:val="24"/>
        </w:rPr>
      </w:pPr>
      <w:r w:rsidRPr="00596155">
        <w:rPr>
          <w:rFonts w:ascii="仿宋_GB2312" w:eastAsia="仿宋_GB2312" w:hint="eastAsia"/>
          <w:color w:val="000000"/>
          <w:sz w:val="24"/>
        </w:rPr>
        <w:t>3.办理营运证照、保险。</w:t>
      </w:r>
    </w:p>
    <w:p w:rsidR="00870E7A" w:rsidRPr="00870E7A" w:rsidRDefault="00870E7A" w:rsidP="00870E7A">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（1）</w:t>
      </w:r>
      <w:r w:rsidRPr="00596155">
        <w:rPr>
          <w:rFonts w:ascii="仿宋_GB2312" w:eastAsia="仿宋_GB2312" w:hint="eastAsia"/>
          <w:color w:val="000000"/>
          <w:sz w:val="24"/>
        </w:rPr>
        <w:t>甲方</w:t>
      </w:r>
      <w:r>
        <w:rPr>
          <w:rFonts w:ascii="仿宋_GB2312" w:eastAsia="仿宋_GB2312" w:hint="eastAsia"/>
          <w:color w:val="000000"/>
          <w:sz w:val="24"/>
        </w:rPr>
        <w:t>为</w:t>
      </w:r>
      <w:r w:rsidRPr="00596155">
        <w:rPr>
          <w:rFonts w:ascii="仿宋_GB2312" w:eastAsia="仿宋_GB2312" w:hint="eastAsia"/>
          <w:color w:val="000000"/>
          <w:sz w:val="24"/>
        </w:rPr>
        <w:t>该承包车辆投保的险种如下：</w:t>
      </w:r>
    </w:p>
    <w:tbl>
      <w:tblPr>
        <w:tblW w:w="9398" w:type="dxa"/>
        <w:jc w:val="center"/>
        <w:tblInd w:w="-540" w:type="dxa"/>
        <w:tblLook w:val="0000" w:firstRow="0" w:lastRow="0" w:firstColumn="0" w:lastColumn="0" w:noHBand="0" w:noVBand="0"/>
      </w:tblPr>
      <w:tblGrid>
        <w:gridCol w:w="1000"/>
        <w:gridCol w:w="3515"/>
        <w:gridCol w:w="1565"/>
        <w:gridCol w:w="3318"/>
      </w:tblGrid>
      <w:tr w:rsidR="00870E7A" w:rsidRPr="0021699B">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r>
      <w:tr w:rsidR="00870E7A"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870E7A" w:rsidRPr="0021699B" w:rsidRDefault="00870E7A" w:rsidP="001E756B">
            <w:pPr>
              <w:jc w:val="center"/>
              <w:rPr>
                <w:color w:val="000000"/>
                <w:szCs w:val="21"/>
              </w:rPr>
            </w:pPr>
            <w:r w:rsidRPr="0021699B">
              <w:rPr>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机动车交强险</w:t>
            </w:r>
            <w:r w:rsidRPr="0021699B">
              <w:rPr>
                <w:color w:val="000000"/>
                <w:szCs w:val="21"/>
              </w:rPr>
              <w:t xml:space="preserve"> </w:t>
            </w:r>
          </w:p>
        </w:tc>
        <w:tc>
          <w:tcPr>
            <w:tcW w:w="1565"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color w:val="000000"/>
                <w:szCs w:val="21"/>
              </w:rPr>
            </w:pPr>
            <w:r w:rsidRPr="0021699B">
              <w:rPr>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车上人员责任险</w:t>
            </w:r>
          </w:p>
        </w:tc>
      </w:tr>
      <w:tr w:rsidR="00870E7A"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870E7A" w:rsidRPr="0021699B" w:rsidRDefault="00870E7A" w:rsidP="001E756B">
            <w:pPr>
              <w:jc w:val="center"/>
              <w:rPr>
                <w:color w:val="000000"/>
                <w:szCs w:val="21"/>
              </w:rPr>
            </w:pPr>
            <w:r w:rsidRPr="0021699B">
              <w:rPr>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color w:val="000000"/>
                <w:szCs w:val="21"/>
              </w:rPr>
            </w:pPr>
            <w:r w:rsidRPr="0021699B">
              <w:rPr>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车辆盗抢险（逐年递减，实际标准以保险公司估价为准）</w:t>
            </w:r>
          </w:p>
        </w:tc>
      </w:tr>
      <w:tr w:rsidR="00870E7A"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870E7A" w:rsidRPr="0021699B" w:rsidRDefault="00870E7A" w:rsidP="001E756B">
            <w:pPr>
              <w:jc w:val="center"/>
              <w:rPr>
                <w:color w:val="000000"/>
                <w:szCs w:val="21"/>
              </w:rPr>
            </w:pPr>
            <w:r w:rsidRPr="0021699B">
              <w:rPr>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color w:val="000000"/>
                <w:szCs w:val="21"/>
              </w:rPr>
            </w:pPr>
            <w:r w:rsidRPr="0021699B">
              <w:rPr>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不计免赔特约险（不包车上人员责任险）</w:t>
            </w:r>
          </w:p>
        </w:tc>
      </w:tr>
    </w:tbl>
    <w:p w:rsidR="00870E7A" w:rsidRDefault="00870E7A" w:rsidP="00870E7A">
      <w:pPr>
        <w:spacing w:line="480" w:lineRule="exact"/>
        <w:ind w:firstLineChars="200" w:firstLine="480"/>
        <w:rPr>
          <w:rFonts w:ascii="仿宋_GB2312" w:eastAsia="仿宋_GB2312"/>
          <w:sz w:val="24"/>
        </w:rPr>
      </w:pPr>
      <w:r>
        <w:rPr>
          <w:rFonts w:ascii="仿宋_GB2312" w:eastAsia="仿宋_GB2312" w:hint="eastAsia"/>
          <w:sz w:val="24"/>
        </w:rPr>
        <w:t>（2）</w:t>
      </w:r>
      <w:r w:rsidRPr="00774063">
        <w:rPr>
          <w:rFonts w:ascii="仿宋_GB2312" w:eastAsia="仿宋_GB2312" w:hint="eastAsia"/>
          <w:sz w:val="24"/>
        </w:rPr>
        <w:t>合同期间</w:t>
      </w:r>
      <w:r>
        <w:rPr>
          <w:rFonts w:ascii="仿宋_GB2312" w:eastAsia="仿宋_GB2312" w:hint="eastAsia"/>
          <w:sz w:val="24"/>
        </w:rPr>
        <w:t>，若</w:t>
      </w:r>
      <w:r w:rsidRPr="00596155">
        <w:rPr>
          <w:rFonts w:ascii="仿宋_GB2312" w:eastAsia="仿宋_GB2312" w:hint="eastAsia"/>
          <w:color w:val="000000"/>
          <w:sz w:val="24"/>
        </w:rPr>
        <w:t>该承包车辆投保的险种</w:t>
      </w:r>
      <w:r>
        <w:rPr>
          <w:rFonts w:ascii="仿宋_GB2312" w:eastAsia="仿宋_GB2312" w:hint="eastAsia"/>
          <w:color w:val="000000"/>
          <w:sz w:val="24"/>
        </w:rPr>
        <w:t>发生变化的，应以双方另行确定的</w:t>
      </w:r>
      <w:r w:rsidRPr="00596155">
        <w:rPr>
          <w:rFonts w:ascii="仿宋_GB2312" w:eastAsia="仿宋_GB2312" w:hint="eastAsia"/>
          <w:color w:val="000000"/>
          <w:sz w:val="24"/>
        </w:rPr>
        <w:t>险种</w:t>
      </w:r>
      <w:r>
        <w:rPr>
          <w:rFonts w:ascii="仿宋_GB2312" w:eastAsia="仿宋_GB2312" w:hint="eastAsia"/>
          <w:color w:val="000000"/>
          <w:sz w:val="24"/>
        </w:rPr>
        <w:t>为准。</w:t>
      </w:r>
    </w:p>
    <w:p w:rsidR="00870E7A" w:rsidRPr="00774063" w:rsidRDefault="00870E7A" w:rsidP="00870E7A">
      <w:pPr>
        <w:spacing w:line="480" w:lineRule="exact"/>
        <w:ind w:firstLineChars="200" w:firstLine="480"/>
        <w:rPr>
          <w:rFonts w:ascii="仿宋_GB2312" w:eastAsia="仿宋_GB2312"/>
          <w:sz w:val="24"/>
        </w:rPr>
      </w:pPr>
      <w:r>
        <w:rPr>
          <w:rFonts w:ascii="仿宋_GB2312" w:eastAsia="仿宋_GB2312" w:hint="eastAsia"/>
          <w:sz w:val="24"/>
        </w:rPr>
        <w:t>（3）</w:t>
      </w:r>
      <w:r w:rsidRPr="00774063">
        <w:rPr>
          <w:rFonts w:ascii="仿宋_GB2312" w:eastAsia="仿宋_GB2312" w:hint="eastAsia"/>
          <w:sz w:val="24"/>
        </w:rPr>
        <w:t>合同期间，车辆发生上述</w:t>
      </w:r>
      <w:r>
        <w:rPr>
          <w:rFonts w:ascii="仿宋_GB2312" w:eastAsia="仿宋_GB2312" w:hint="eastAsia"/>
          <w:sz w:val="24"/>
        </w:rPr>
        <w:t>险种或经双方另行确定的险种</w:t>
      </w:r>
      <w:r w:rsidRPr="00774063">
        <w:rPr>
          <w:rFonts w:ascii="仿宋_GB2312" w:eastAsia="仿宋_GB2312" w:hint="eastAsia"/>
          <w:sz w:val="24"/>
        </w:rPr>
        <w:t>以外的事故而造成经济损</w:t>
      </w:r>
      <w:r w:rsidRPr="00774063">
        <w:rPr>
          <w:rFonts w:ascii="仿宋_GB2312" w:eastAsia="仿宋_GB2312" w:hint="eastAsia"/>
          <w:sz w:val="24"/>
        </w:rPr>
        <w:lastRenderedPageBreak/>
        <w:t>失及相应的法律责任的，或者保险依法不予赔付或保险公司、第三人部分赔付后的剩余损失，均由乙方自行承担相关损失及责任。</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2A4814" w:rsidRDefault="002A4814" w:rsidP="00691299">
      <w:pPr>
        <w:spacing w:line="480" w:lineRule="exact"/>
        <w:ind w:firstLineChars="200" w:firstLine="482"/>
        <w:rPr>
          <w:rFonts w:ascii="仿宋_GB2312" w:eastAsia="仿宋_GB2312"/>
          <w:b/>
          <w:color w:val="000000"/>
          <w:sz w:val="24"/>
        </w:rPr>
      </w:pPr>
    </w:p>
    <w:p w:rsidR="00691299" w:rsidRPr="00E73481" w:rsidRDefault="00691299" w:rsidP="00691299">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1.使用承包车辆获得营运收益。</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691299"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691299" w:rsidRPr="00E73481" w:rsidRDefault="00691299" w:rsidP="00691299">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691299" w:rsidRPr="00E73481" w:rsidRDefault="00691299" w:rsidP="00691299">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Pr="00E73481">
        <w:rPr>
          <w:rFonts w:ascii="仿宋_GB2312" w:eastAsia="仿宋_GB2312" w:hint="eastAsia"/>
          <w:color w:val="000000"/>
          <w:sz w:val="24"/>
        </w:rPr>
        <w:t>.承包关系存续期间出现下列情形时，应及时通知甲方，但甲方已知的除外：</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691299" w:rsidRPr="00575381" w:rsidRDefault="00691299" w:rsidP="00691299">
      <w:pPr>
        <w:spacing w:line="480" w:lineRule="exact"/>
        <w:ind w:firstLineChars="200" w:firstLine="480"/>
        <w:rPr>
          <w:rFonts w:ascii="仿宋_GB2312" w:eastAsia="仿宋_GB2312"/>
          <w:sz w:val="24"/>
        </w:rPr>
      </w:pPr>
      <w:r w:rsidRPr="00575381">
        <w:rPr>
          <w:rFonts w:ascii="仿宋_GB2312" w:eastAsia="仿宋_GB2312" w:hint="eastAsia"/>
          <w:sz w:val="24"/>
        </w:rPr>
        <w:t>10.如甲方须统一增设、改装和拆除承包车辆服务设施，以及利用承包车辆发布广告的，</w:t>
      </w:r>
      <w:r w:rsidRPr="00575381">
        <w:rPr>
          <w:rFonts w:ascii="仿宋_GB2312" w:eastAsia="仿宋_GB2312" w:hint="eastAsia"/>
          <w:sz w:val="24"/>
        </w:rPr>
        <w:lastRenderedPageBreak/>
        <w:t>乙方应无条件配合。</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91299" w:rsidRPr="00E73481" w:rsidRDefault="00691299" w:rsidP="00691299">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（一）由于单方过失导致车辆无法营运，使另一方利益受损，过失方要承担因此产生的直接经济损失。</w:t>
      </w:r>
    </w:p>
    <w:p w:rsidR="00691299" w:rsidRPr="00E73481" w:rsidRDefault="00691299" w:rsidP="00691299">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（二）若乙方经</w:t>
      </w:r>
      <w:r w:rsidRPr="00E73481">
        <w:rPr>
          <w:rFonts w:ascii="仿宋_GB2312" w:cs="Times New Roman" w:hint="eastAsia"/>
          <w:color w:val="000000"/>
          <w:sz w:val="24"/>
          <w:szCs w:val="24"/>
          <w:u w:val="single"/>
        </w:rPr>
        <w:t>三</w:t>
      </w:r>
      <w:r w:rsidRPr="00E73481">
        <w:rPr>
          <w:rFonts w:ascii="仿宋_GB2312" w:cs="Times New Roman" w:hint="eastAsia"/>
          <w:color w:val="000000"/>
          <w:sz w:val="24"/>
          <w:szCs w:val="24"/>
        </w:rPr>
        <w:t>级</w:t>
      </w:r>
      <w:r w:rsidRPr="00E73481">
        <w:rPr>
          <w:rFonts w:ascii="仿宋_GB2312" w:cs="Times New Roman" w:hint="eastAsia"/>
          <w:color w:val="000000"/>
          <w:sz w:val="24"/>
          <w:szCs w:val="24"/>
          <w:u w:val="single"/>
        </w:rPr>
        <w:t>甲</w:t>
      </w:r>
      <w:r w:rsidRPr="00E73481">
        <w:rPr>
          <w:rFonts w:ascii="仿宋_GB2312" w:cs="Times New Roman" w:hint="eastAsia"/>
          <w:color w:val="000000"/>
          <w:sz w:val="24"/>
          <w:szCs w:val="24"/>
        </w:rPr>
        <w:t>等以上医院证明伤残或患病导致不能继续驾驶，经甲方同意，可以解除合同。</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（三）车辆事故处理</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3.乙方因上述原因造成停驶的，应按本合同的约定继续交付本合同的约定的承包费给甲方。</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（四）乙方在营运中发生的违章处罚，由乙方承担。</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（五）乙方在营运中因车辆故障发生的拖曳费用的，按双方约定执行。</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（七）利用承包车辆发布广告的，所获收益归甲方。</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（八）本合同中所称处理完交通事故及赔偿责任是指因交通事故产生的车辆修复费、医疗费、护理费、误工费、后续治疗费、二次手术费等各项费用的全部赔偿完毕。</w:t>
      </w:r>
    </w:p>
    <w:p w:rsidR="00691299" w:rsidRPr="00E73481" w:rsidRDefault="00691299" w:rsidP="00691299">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（九）甲方与乙方各承包人所签订的劳动合同与本合同同期执行。甲方已制定或重新修订的《</w:t>
      </w:r>
      <w:r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（十）如甲乙双方的劳动关系解除，本承包合同自然解除。如乙方承包人之一单方解除劳动关系或不再具备本合同主体条件的，甲方可单方面直接解除本承包合同。</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（十一）本合同转让、提前终止、解除前，该车有可能引发或已经引发的交通事故赔偿责任、交通违法、营运违章及其他债权债务纠纷等情况尚未处理的，按甲乙双方签订的本合同的相关条款处理。</w:t>
      </w:r>
    </w:p>
    <w:p w:rsidR="00691299" w:rsidRPr="00E73481" w:rsidRDefault="00691299" w:rsidP="00691299">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二）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（十三）甲方制定颁布的有关行车安全、优质服务等管理规定与本合同有同等效力。</w:t>
      </w:r>
    </w:p>
    <w:p w:rsidR="00691299" w:rsidRPr="00E73481" w:rsidRDefault="00691299" w:rsidP="00691299">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691299" w:rsidRPr="00E73481" w:rsidRDefault="00691299" w:rsidP="00691299">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691299" w:rsidRPr="00E73481" w:rsidRDefault="00691299" w:rsidP="00691299">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（二）乙方有下列违约行为的，应当承担以下违约责任：</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1.合同期内，乙方不按时缴交本合同约定的款项，甲方有权暂扣发包车辆，停止营运，并按违约期限每日加收延付金额千分之五的逾期违约金。</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691299" w:rsidRPr="00E73481" w:rsidRDefault="00691299" w:rsidP="00691299">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691299" w:rsidRPr="00E73481" w:rsidRDefault="00691299" w:rsidP="00691299">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691299" w:rsidRPr="00E73481" w:rsidRDefault="00691299" w:rsidP="00691299">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691299" w:rsidRPr="00E73481" w:rsidRDefault="00691299" w:rsidP="00691299">
      <w:pPr>
        <w:pStyle w:val="20"/>
        <w:spacing w:line="480" w:lineRule="exact"/>
        <w:ind w:firstLineChars="150" w:firstLine="360"/>
        <w:rPr>
          <w:rFonts w:hint="eastAsia"/>
          <w:sz w:val="24"/>
        </w:rPr>
      </w:pPr>
      <w:r w:rsidRPr="00E73481">
        <w:rPr>
          <w:rFonts w:hint="eastAsia"/>
          <w:sz w:val="24"/>
        </w:rPr>
        <w:lastRenderedPageBreak/>
        <w:t>（三）甲方超过约定的车辆交付时间</w:t>
      </w:r>
      <w:r w:rsidRPr="00E73481">
        <w:rPr>
          <w:rFonts w:hint="eastAsia"/>
          <w:sz w:val="24"/>
          <w:u w:val="single"/>
        </w:rPr>
        <w:t>3</w:t>
      </w:r>
      <w:r w:rsidRPr="00E73481">
        <w:rPr>
          <w:rFonts w:hint="eastAsia"/>
          <w:sz w:val="24"/>
        </w:rPr>
        <w:t>天，仍未交付承包车辆的，乙方可单方面解除本合同，并要求甲方返还合同保证金。</w:t>
      </w:r>
    </w:p>
    <w:p w:rsidR="00691299" w:rsidRPr="00774063" w:rsidRDefault="00691299" w:rsidP="00691299">
      <w:pPr>
        <w:pStyle w:val="20"/>
        <w:spacing w:line="480" w:lineRule="exact"/>
        <w:ind w:firstLineChars="150" w:firstLine="360"/>
        <w:rPr>
          <w:rFonts w:hint="eastAsia"/>
          <w:color w:val="auto"/>
          <w:sz w:val="24"/>
        </w:rPr>
      </w:pPr>
      <w:r w:rsidRPr="00774063">
        <w:rPr>
          <w:rFonts w:hint="eastAsia"/>
          <w:color w:val="auto"/>
          <w:sz w:val="24"/>
        </w:rPr>
        <w:t>（四）乙方有下列严重违反合同约定以及严重违反甲方的规章制度的行为的，甲方可单方面解除经济合同和劳动合同，收回车辆使用权和各种证照，注销乙方服务资格证，并不予退还合同保证金：</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691299" w:rsidRPr="00E73481" w:rsidRDefault="00691299" w:rsidP="00691299">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4.触犯《中华人民共和国治安管理处罚法》、《中华人民共和国刑法》等法律法规，被行政拘留、被刑事拘留/刑事处罚或被处以劳动教养以上等处罚的。</w:t>
      </w:r>
    </w:p>
    <w:p w:rsidR="00691299" w:rsidRPr="00E73481" w:rsidRDefault="00691299" w:rsidP="00691299">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691299" w:rsidRPr="00774063" w:rsidRDefault="00691299" w:rsidP="00691299">
      <w:pPr>
        <w:spacing w:line="480" w:lineRule="exact"/>
        <w:ind w:firstLineChars="200" w:firstLine="480"/>
        <w:rPr>
          <w:rFonts w:ascii="仿宋_GB2312" w:eastAsia="仿宋_GB2312"/>
          <w:sz w:val="24"/>
        </w:rPr>
      </w:pPr>
      <w:r w:rsidRPr="00774063">
        <w:rPr>
          <w:rFonts w:ascii="仿宋_GB2312" w:eastAsia="仿宋_GB2312" w:hint="eastAsia"/>
          <w:sz w:val="24"/>
        </w:rPr>
        <w:t>6.严重违反甲方规章制度，或对甲方管理人员有谩骂、殴打等行为造成严重后果的。</w:t>
      </w:r>
    </w:p>
    <w:p w:rsidR="00691299" w:rsidRPr="00E73481" w:rsidRDefault="00691299" w:rsidP="00691299">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11. 私自拆装、改装或故意损坏车辆及车上设施的。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691299"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691299" w:rsidRPr="00774063" w:rsidRDefault="00691299" w:rsidP="00691299">
      <w:pPr>
        <w:spacing w:line="480" w:lineRule="exact"/>
        <w:ind w:firstLineChars="200" w:firstLine="480"/>
        <w:rPr>
          <w:rFonts w:ascii="仿宋_GB2312" w:eastAsia="仿宋_GB2312"/>
          <w:sz w:val="24"/>
        </w:rPr>
      </w:pPr>
      <w:r w:rsidRPr="00774063">
        <w:rPr>
          <w:rFonts w:ascii="仿宋_GB2312" w:eastAsia="仿宋_GB2312" w:hint="eastAsia"/>
          <w:sz w:val="24"/>
        </w:rPr>
        <w:t>15. 在合同履行期内保证金被抵扣的，一个月内仍未补足的。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691299" w:rsidRPr="00E73481" w:rsidRDefault="00691299" w:rsidP="00691299">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691299" w:rsidRPr="00E73481" w:rsidRDefault="00691299" w:rsidP="00691299">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w:t>
      </w:r>
      <w:r w:rsidRPr="00E73481">
        <w:rPr>
          <w:rFonts w:ascii="仿宋_GB2312" w:eastAsia="仿宋_GB2312" w:hint="eastAsia"/>
          <w:color w:val="000000"/>
          <w:sz w:val="24"/>
        </w:rPr>
        <w:lastRenderedPageBreak/>
        <w:t>发生争议之日起一年内直接向劳动争议仲裁机构申请仲裁；不属于劳动争议的事项，依法向甲方住所地人民法院起诉。</w:t>
      </w:r>
    </w:p>
    <w:p w:rsidR="00691299" w:rsidRPr="00E73481" w:rsidRDefault="00691299" w:rsidP="00691299">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691299" w:rsidRPr="00E73481" w:rsidRDefault="00691299" w:rsidP="00691299">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91299" w:rsidRPr="00E73481" w:rsidRDefault="00691299" w:rsidP="00691299">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第十五条  合同生效</w:t>
      </w:r>
    </w:p>
    <w:p w:rsidR="00691299" w:rsidRPr="00E73481" w:rsidRDefault="00691299" w:rsidP="00691299">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DD0620">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691299" w:rsidRPr="00E73481" w:rsidRDefault="00691299" w:rsidP="00691299">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268"/>
        <w:gridCol w:w="283"/>
        <w:gridCol w:w="851"/>
        <w:gridCol w:w="2977"/>
      </w:tblGrid>
      <w:tr w:rsidR="00114260" w:rsidTr="005B5073">
        <w:tc>
          <w:tcPr>
            <w:tcW w:w="1384" w:type="dxa"/>
          </w:tcPr>
          <w:p w:rsidR="00114260" w:rsidRDefault="00114260" w:rsidP="00114260">
            <w:pPr>
              <w:spacing w:line="480" w:lineRule="exact"/>
              <w:jc w:val="right"/>
              <w:rPr>
                <w:rFonts w:ascii="仿宋_GB2312" w:eastAsia="仿宋_GB2312"/>
                <w:color w:val="000000"/>
                <w:sz w:val="24"/>
              </w:rPr>
            </w:pPr>
            <w:r w:rsidRPr="00E73481">
              <w:rPr>
                <w:rFonts w:ascii="仿宋_GB2312" w:eastAsia="仿宋_GB2312" w:hint="eastAsia"/>
                <w:color w:val="000000"/>
                <w:sz w:val="24"/>
              </w:rPr>
              <w:t>甲方：（章）</w:t>
            </w:r>
          </w:p>
        </w:tc>
        <w:tc>
          <w:tcPr>
            <w:tcW w:w="3544" w:type="dxa"/>
            <w:gridSpan w:val="2"/>
            <w:tcBorders>
              <w:bottom w:val="single" w:sz="4" w:space="0" w:color="auto"/>
            </w:tcBorders>
          </w:tcPr>
          <w:p w:rsidR="00114260" w:rsidRDefault="009525F3" w:rsidP="00A82623">
            <w:pPr>
              <w:spacing w:line="480" w:lineRule="exact"/>
              <w:jc w:val="left"/>
              <w:rPr>
                <w:rFonts w:ascii="仿宋_GB2312" w:eastAsia="仿宋_GB2312"/>
                <w:color w:val="000000"/>
                <w:sz w:val="24"/>
              </w:rPr>
            </w:pPr>
            <w:r w:rsidRPr="009525F3">
              <w:rPr>
                <w:rFonts w:ascii="仿宋_GB2312" w:eastAsia="仿宋_GB2312"/>
                <w:color w:val="000000"/>
                <w:sz w:val="24"/>
              </w:rPr>
              <w:t>${company}</w:t>
            </w:r>
          </w:p>
        </w:tc>
        <w:tc>
          <w:tcPr>
            <w:tcW w:w="283" w:type="dxa"/>
          </w:tcPr>
          <w:p w:rsidR="00114260" w:rsidRDefault="00114260" w:rsidP="00691299">
            <w:pPr>
              <w:spacing w:line="480" w:lineRule="exact"/>
              <w:rPr>
                <w:rFonts w:ascii="仿宋_GB2312" w:eastAsia="仿宋_GB2312"/>
                <w:color w:val="000000"/>
                <w:sz w:val="24"/>
              </w:rPr>
            </w:pPr>
          </w:p>
        </w:tc>
        <w:tc>
          <w:tcPr>
            <w:tcW w:w="851" w:type="dxa"/>
          </w:tcPr>
          <w:p w:rsidR="00114260" w:rsidRDefault="00114260" w:rsidP="00691299">
            <w:pPr>
              <w:spacing w:line="480" w:lineRule="exact"/>
              <w:rPr>
                <w:rFonts w:ascii="仿宋_GB2312" w:eastAsia="仿宋_GB2312"/>
                <w:color w:val="000000"/>
                <w:sz w:val="24"/>
              </w:rPr>
            </w:pPr>
            <w:r w:rsidRPr="00E73481">
              <w:rPr>
                <w:rFonts w:ascii="仿宋_GB2312" w:eastAsia="仿宋_GB2312" w:hint="eastAsia"/>
                <w:color w:val="000000"/>
                <w:sz w:val="24"/>
              </w:rPr>
              <w:t>乙方：</w:t>
            </w:r>
          </w:p>
        </w:tc>
        <w:tc>
          <w:tcPr>
            <w:tcW w:w="2977" w:type="dxa"/>
            <w:tcBorders>
              <w:bottom w:val="single" w:sz="4" w:space="0" w:color="auto"/>
            </w:tcBorders>
          </w:tcPr>
          <w:p w:rsidR="00114260" w:rsidRDefault="00114260" w:rsidP="00691299">
            <w:pPr>
              <w:spacing w:line="480" w:lineRule="exact"/>
              <w:rPr>
                <w:rFonts w:ascii="仿宋_GB2312" w:eastAsia="仿宋_GB2312"/>
                <w:color w:val="000000"/>
                <w:sz w:val="24"/>
              </w:rPr>
            </w:pPr>
          </w:p>
        </w:tc>
      </w:tr>
      <w:tr w:rsidR="00114260" w:rsidTr="005B5073">
        <w:tc>
          <w:tcPr>
            <w:tcW w:w="1384" w:type="dxa"/>
          </w:tcPr>
          <w:p w:rsidR="00114260" w:rsidRDefault="00114260" w:rsidP="00691299">
            <w:pPr>
              <w:spacing w:line="480" w:lineRule="exact"/>
              <w:rPr>
                <w:rFonts w:ascii="仿宋_GB2312" w:eastAsia="仿宋_GB2312"/>
                <w:color w:val="000000"/>
                <w:sz w:val="24"/>
              </w:rPr>
            </w:pPr>
          </w:p>
        </w:tc>
        <w:tc>
          <w:tcPr>
            <w:tcW w:w="3544" w:type="dxa"/>
            <w:gridSpan w:val="2"/>
            <w:tcBorders>
              <w:top w:val="single" w:sz="4" w:space="0" w:color="auto"/>
            </w:tcBorders>
          </w:tcPr>
          <w:p w:rsidR="00114260" w:rsidRDefault="00114260" w:rsidP="00691299">
            <w:pPr>
              <w:spacing w:line="480" w:lineRule="exact"/>
              <w:rPr>
                <w:rFonts w:ascii="仿宋_GB2312" w:eastAsia="仿宋_GB2312"/>
                <w:color w:val="000000"/>
                <w:sz w:val="24"/>
              </w:rPr>
            </w:pPr>
          </w:p>
        </w:tc>
        <w:tc>
          <w:tcPr>
            <w:tcW w:w="283" w:type="dxa"/>
          </w:tcPr>
          <w:p w:rsidR="00114260" w:rsidRDefault="00114260" w:rsidP="00691299">
            <w:pPr>
              <w:spacing w:line="480" w:lineRule="exact"/>
              <w:rPr>
                <w:rFonts w:ascii="仿宋_GB2312" w:eastAsia="仿宋_GB2312"/>
                <w:color w:val="000000"/>
                <w:sz w:val="24"/>
              </w:rPr>
            </w:pPr>
          </w:p>
        </w:tc>
        <w:tc>
          <w:tcPr>
            <w:tcW w:w="851" w:type="dxa"/>
          </w:tcPr>
          <w:p w:rsidR="00114260" w:rsidRDefault="00114260" w:rsidP="00691299">
            <w:pPr>
              <w:spacing w:line="480" w:lineRule="exact"/>
              <w:rPr>
                <w:rFonts w:ascii="仿宋_GB2312" w:eastAsia="仿宋_GB2312"/>
                <w:color w:val="000000"/>
                <w:sz w:val="24"/>
              </w:rPr>
            </w:pPr>
          </w:p>
        </w:tc>
        <w:tc>
          <w:tcPr>
            <w:tcW w:w="2977" w:type="dxa"/>
            <w:tcBorders>
              <w:top w:val="single" w:sz="4" w:space="0" w:color="auto"/>
            </w:tcBorders>
          </w:tcPr>
          <w:p w:rsidR="00114260" w:rsidRDefault="00114260" w:rsidP="00691299">
            <w:pPr>
              <w:spacing w:line="480" w:lineRule="exact"/>
              <w:rPr>
                <w:rFonts w:ascii="仿宋_GB2312" w:eastAsia="仿宋_GB2312"/>
                <w:color w:val="000000"/>
                <w:sz w:val="24"/>
              </w:rPr>
            </w:pPr>
          </w:p>
        </w:tc>
      </w:tr>
      <w:tr w:rsidR="00114260" w:rsidTr="005B5073">
        <w:tc>
          <w:tcPr>
            <w:tcW w:w="2660" w:type="dxa"/>
            <w:gridSpan w:val="2"/>
          </w:tcPr>
          <w:p w:rsidR="00114260" w:rsidRDefault="00114260" w:rsidP="00114260">
            <w:pPr>
              <w:spacing w:line="480" w:lineRule="exact"/>
              <w:jc w:val="right"/>
              <w:rPr>
                <w:rFonts w:ascii="仿宋_GB2312" w:eastAsia="仿宋_GB2312"/>
                <w:color w:val="000000"/>
                <w:sz w:val="24"/>
              </w:rPr>
            </w:pPr>
            <w:r w:rsidRPr="00114260">
              <w:rPr>
                <w:rFonts w:ascii="仿宋_GB2312" w:eastAsia="仿宋_GB2312" w:hint="eastAsia"/>
                <w:color w:val="000000"/>
                <w:sz w:val="24"/>
              </w:rPr>
              <w:t>代表人（委托代理人）：</w:t>
            </w:r>
          </w:p>
        </w:tc>
        <w:tc>
          <w:tcPr>
            <w:tcW w:w="2268" w:type="dxa"/>
            <w:tcBorders>
              <w:bottom w:val="single" w:sz="4" w:space="0" w:color="auto"/>
            </w:tcBorders>
          </w:tcPr>
          <w:p w:rsidR="00114260" w:rsidRDefault="00114260" w:rsidP="00691299">
            <w:pPr>
              <w:spacing w:line="480" w:lineRule="exact"/>
              <w:rPr>
                <w:rFonts w:ascii="仿宋_GB2312" w:eastAsia="仿宋_GB2312"/>
                <w:color w:val="000000"/>
                <w:sz w:val="24"/>
              </w:rPr>
            </w:pPr>
          </w:p>
        </w:tc>
        <w:tc>
          <w:tcPr>
            <w:tcW w:w="283" w:type="dxa"/>
          </w:tcPr>
          <w:p w:rsidR="00114260" w:rsidRDefault="00114260" w:rsidP="00691299">
            <w:pPr>
              <w:spacing w:line="480" w:lineRule="exact"/>
              <w:rPr>
                <w:rFonts w:ascii="仿宋_GB2312" w:eastAsia="仿宋_GB2312"/>
                <w:color w:val="000000"/>
                <w:sz w:val="24"/>
              </w:rPr>
            </w:pPr>
          </w:p>
        </w:tc>
        <w:tc>
          <w:tcPr>
            <w:tcW w:w="851" w:type="dxa"/>
          </w:tcPr>
          <w:p w:rsidR="00114260" w:rsidRDefault="00114260" w:rsidP="00691299">
            <w:pPr>
              <w:spacing w:line="480" w:lineRule="exact"/>
              <w:rPr>
                <w:rFonts w:ascii="仿宋_GB2312" w:eastAsia="仿宋_GB2312"/>
                <w:color w:val="000000"/>
                <w:sz w:val="24"/>
              </w:rPr>
            </w:pPr>
            <w:r w:rsidRPr="00E73481">
              <w:rPr>
                <w:rFonts w:ascii="仿宋_GB2312" w:eastAsia="仿宋_GB2312" w:hint="eastAsia"/>
                <w:color w:val="000000"/>
                <w:sz w:val="24"/>
              </w:rPr>
              <w:t>乙方：</w:t>
            </w:r>
          </w:p>
        </w:tc>
        <w:tc>
          <w:tcPr>
            <w:tcW w:w="2977" w:type="dxa"/>
            <w:tcBorders>
              <w:bottom w:val="single" w:sz="4" w:space="0" w:color="auto"/>
            </w:tcBorders>
          </w:tcPr>
          <w:p w:rsidR="00114260" w:rsidRDefault="00114260" w:rsidP="00691299">
            <w:pPr>
              <w:spacing w:line="480" w:lineRule="exact"/>
              <w:rPr>
                <w:rFonts w:ascii="仿宋_GB2312" w:eastAsia="仿宋_GB2312"/>
                <w:color w:val="000000"/>
                <w:sz w:val="24"/>
              </w:rPr>
            </w:pPr>
          </w:p>
        </w:tc>
      </w:tr>
    </w:tbl>
    <w:p w:rsidR="00691299" w:rsidRPr="00E73481" w:rsidRDefault="00691299" w:rsidP="00691299">
      <w:pPr>
        <w:spacing w:line="480" w:lineRule="exact"/>
        <w:rPr>
          <w:rFonts w:ascii="仿宋_GB2312" w:eastAsia="仿宋_GB2312"/>
          <w:color w:val="000000"/>
          <w:sz w:val="24"/>
          <w:u w:val="single"/>
        </w:rPr>
      </w:pPr>
    </w:p>
    <w:p w:rsidR="00691299" w:rsidRDefault="00691299" w:rsidP="00691299">
      <w:pPr>
        <w:spacing w:line="480" w:lineRule="exact"/>
        <w:rPr>
          <w:rFonts w:ascii="仿宋_GB2312" w:eastAsia="仿宋_GB2312"/>
          <w:b/>
          <w:bCs/>
          <w:color w:val="000000"/>
          <w:sz w:val="24"/>
        </w:rPr>
      </w:pPr>
      <w:r>
        <w:rPr>
          <w:rFonts w:ascii="仿宋_GB2312" w:eastAsia="仿宋_GB2312" w:hint="eastAsia"/>
          <w:b/>
          <w:bCs/>
          <w:color w:val="000000"/>
          <w:sz w:val="24"/>
        </w:rPr>
        <w:t>1、</w:t>
      </w:r>
      <w:r w:rsidRPr="00E73481">
        <w:rPr>
          <w:rFonts w:ascii="仿宋_GB2312" w:eastAsia="仿宋_GB2312" w:hint="eastAsia"/>
          <w:b/>
          <w:bCs/>
          <w:color w:val="000000"/>
          <w:sz w:val="24"/>
        </w:rPr>
        <w:t>本人已清楚阅读和理解本合同和附件所有条款，并全部同意。</w:t>
      </w:r>
    </w:p>
    <w:p w:rsidR="00691299" w:rsidRPr="00E73481" w:rsidRDefault="00691299" w:rsidP="00691299">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w:t>
      </w:r>
      <w:r>
        <w:rPr>
          <w:rFonts w:ascii="仿宋_GB2312" w:eastAsia="仿宋_GB2312" w:hint="eastAsia"/>
          <w:b/>
          <w:bCs/>
          <w:color w:val="000000"/>
          <w:sz w:val="24"/>
        </w:rPr>
        <w:t>本人确认公司以公告栏、公司网站或简讯等方式公布公司制定或重新修订规章制度。</w:t>
      </w:r>
      <w:r w:rsidRPr="00E201FC">
        <w:rPr>
          <w:rFonts w:ascii="仿宋_GB2312" w:eastAsia="仿宋_GB2312" w:hint="eastAsia"/>
          <w:b/>
          <w:bCs/>
          <w:color w:val="000000"/>
          <w:sz w:val="24"/>
        </w:rPr>
        <w:t>本人将在日常工作和生活中自觉遵照执行。若有违反，愿意接受按公司规章制度的相关规定执行的处罚。</w:t>
      </w:r>
    </w:p>
    <w:p w:rsidR="00691299" w:rsidRPr="00CB6DFA" w:rsidRDefault="00691299" w:rsidP="00691299">
      <w:pPr>
        <w:spacing w:line="480" w:lineRule="exact"/>
        <w:rPr>
          <w:rFonts w:ascii="仿宋_GB2312" w:eastAsia="仿宋_GB2312"/>
          <w:color w:val="000000"/>
          <w:sz w:val="24"/>
          <w:u w:val="single"/>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118"/>
        <w:gridCol w:w="284"/>
        <w:gridCol w:w="850"/>
        <w:gridCol w:w="4111"/>
      </w:tblGrid>
      <w:tr w:rsidR="00A82623" w:rsidTr="00A82623">
        <w:tc>
          <w:tcPr>
            <w:tcW w:w="959" w:type="dxa"/>
            <w:hideMark/>
          </w:tcPr>
          <w:p w:rsidR="00A82623" w:rsidRDefault="00A82623" w:rsidP="00812F10">
            <w:pPr>
              <w:spacing w:line="480" w:lineRule="exact"/>
              <w:jc w:val="right"/>
              <w:rPr>
                <w:rFonts w:ascii="仿宋_GB2312" w:eastAsia="仿宋_GB2312"/>
                <w:color w:val="000000"/>
                <w:sz w:val="24"/>
              </w:rPr>
            </w:pPr>
            <w:r>
              <w:rPr>
                <w:rFonts w:ascii="仿宋_GB2312" w:eastAsia="仿宋_GB2312" w:hint="eastAsia"/>
                <w:color w:val="000000"/>
                <w:sz w:val="24"/>
              </w:rPr>
              <w:t>乙方：</w:t>
            </w:r>
          </w:p>
        </w:tc>
        <w:tc>
          <w:tcPr>
            <w:tcW w:w="3118" w:type="dxa"/>
            <w:tcBorders>
              <w:top w:val="nil"/>
              <w:left w:val="nil"/>
              <w:bottom w:val="single" w:sz="4" w:space="0" w:color="auto"/>
              <w:right w:val="nil"/>
            </w:tcBorders>
            <w:hideMark/>
          </w:tcPr>
          <w:p w:rsidR="00A82623" w:rsidRDefault="00A82623" w:rsidP="00812F10">
            <w:pPr>
              <w:spacing w:line="480" w:lineRule="exact"/>
              <w:rPr>
                <w:rFonts w:ascii="仿宋_GB2312" w:eastAsia="仿宋_GB2312"/>
                <w:color w:val="000000"/>
                <w:sz w:val="24"/>
              </w:rPr>
            </w:pPr>
          </w:p>
        </w:tc>
        <w:tc>
          <w:tcPr>
            <w:tcW w:w="284" w:type="dxa"/>
          </w:tcPr>
          <w:p w:rsidR="00A82623" w:rsidRDefault="00A82623" w:rsidP="00812F10">
            <w:pPr>
              <w:spacing w:line="480" w:lineRule="exact"/>
              <w:rPr>
                <w:rFonts w:ascii="仿宋_GB2312" w:eastAsia="仿宋_GB2312"/>
                <w:color w:val="000000"/>
                <w:sz w:val="24"/>
              </w:rPr>
            </w:pPr>
          </w:p>
        </w:tc>
        <w:tc>
          <w:tcPr>
            <w:tcW w:w="850" w:type="dxa"/>
            <w:hideMark/>
          </w:tcPr>
          <w:p w:rsidR="00A82623" w:rsidRDefault="00A82623" w:rsidP="00812F10">
            <w:pPr>
              <w:spacing w:line="480" w:lineRule="exact"/>
              <w:rPr>
                <w:rFonts w:ascii="仿宋_GB2312" w:eastAsia="仿宋_GB2312"/>
                <w:color w:val="000000"/>
                <w:sz w:val="24"/>
              </w:rPr>
            </w:pPr>
            <w:r>
              <w:rPr>
                <w:rFonts w:ascii="仿宋_GB2312" w:eastAsia="仿宋_GB2312" w:hint="eastAsia"/>
                <w:color w:val="000000"/>
                <w:sz w:val="24"/>
              </w:rPr>
              <w:t>日期：</w:t>
            </w:r>
          </w:p>
        </w:tc>
        <w:tc>
          <w:tcPr>
            <w:tcW w:w="4111" w:type="dxa"/>
            <w:tcBorders>
              <w:top w:val="nil"/>
              <w:left w:val="nil"/>
              <w:bottom w:val="single" w:sz="4" w:space="0" w:color="auto"/>
              <w:right w:val="nil"/>
            </w:tcBorders>
          </w:tcPr>
          <w:p w:rsidR="00A82623" w:rsidRDefault="00A82623" w:rsidP="00812F10">
            <w:pPr>
              <w:spacing w:line="480" w:lineRule="exact"/>
              <w:rPr>
                <w:rFonts w:ascii="仿宋_GB2312" w:eastAsia="仿宋_GB2312"/>
                <w:color w:val="000000"/>
                <w:sz w:val="24"/>
              </w:rPr>
            </w:pPr>
          </w:p>
        </w:tc>
      </w:tr>
      <w:tr w:rsidR="00A82623" w:rsidTr="00A82623">
        <w:tc>
          <w:tcPr>
            <w:tcW w:w="959" w:type="dxa"/>
          </w:tcPr>
          <w:p w:rsidR="00A82623" w:rsidRDefault="00A82623" w:rsidP="00812F10">
            <w:pPr>
              <w:spacing w:line="480" w:lineRule="exact"/>
              <w:rPr>
                <w:rFonts w:ascii="仿宋_GB2312" w:eastAsia="仿宋_GB2312"/>
                <w:color w:val="000000"/>
                <w:sz w:val="24"/>
              </w:rPr>
            </w:pPr>
          </w:p>
        </w:tc>
        <w:tc>
          <w:tcPr>
            <w:tcW w:w="3118" w:type="dxa"/>
            <w:tcBorders>
              <w:top w:val="single" w:sz="4" w:space="0" w:color="auto"/>
              <w:left w:val="nil"/>
              <w:bottom w:val="nil"/>
              <w:right w:val="nil"/>
            </w:tcBorders>
          </w:tcPr>
          <w:p w:rsidR="00A82623" w:rsidRDefault="00A82623" w:rsidP="00812F10">
            <w:pPr>
              <w:spacing w:line="480" w:lineRule="exact"/>
              <w:rPr>
                <w:rFonts w:ascii="仿宋_GB2312" w:eastAsia="仿宋_GB2312"/>
                <w:color w:val="000000"/>
                <w:sz w:val="24"/>
              </w:rPr>
            </w:pPr>
          </w:p>
        </w:tc>
        <w:tc>
          <w:tcPr>
            <w:tcW w:w="284" w:type="dxa"/>
          </w:tcPr>
          <w:p w:rsidR="00A82623" w:rsidRDefault="00A82623" w:rsidP="00812F10">
            <w:pPr>
              <w:spacing w:line="480" w:lineRule="exact"/>
              <w:rPr>
                <w:rFonts w:ascii="仿宋_GB2312" w:eastAsia="仿宋_GB2312"/>
                <w:color w:val="000000"/>
                <w:sz w:val="24"/>
              </w:rPr>
            </w:pPr>
          </w:p>
        </w:tc>
        <w:tc>
          <w:tcPr>
            <w:tcW w:w="850" w:type="dxa"/>
          </w:tcPr>
          <w:p w:rsidR="00A82623" w:rsidRDefault="00A82623" w:rsidP="00812F10">
            <w:pPr>
              <w:spacing w:line="480" w:lineRule="exact"/>
              <w:rPr>
                <w:rFonts w:ascii="仿宋_GB2312" w:eastAsia="仿宋_GB2312"/>
                <w:color w:val="000000"/>
                <w:sz w:val="24"/>
              </w:rPr>
            </w:pPr>
          </w:p>
        </w:tc>
        <w:tc>
          <w:tcPr>
            <w:tcW w:w="4111" w:type="dxa"/>
            <w:tcBorders>
              <w:top w:val="single" w:sz="4" w:space="0" w:color="auto"/>
              <w:left w:val="nil"/>
              <w:bottom w:val="nil"/>
              <w:right w:val="nil"/>
            </w:tcBorders>
          </w:tcPr>
          <w:p w:rsidR="00A82623" w:rsidRDefault="00A82623" w:rsidP="00812F10">
            <w:pPr>
              <w:spacing w:line="480" w:lineRule="exact"/>
              <w:rPr>
                <w:rFonts w:ascii="仿宋_GB2312" w:eastAsia="仿宋_GB2312"/>
                <w:color w:val="000000"/>
                <w:sz w:val="24"/>
              </w:rPr>
            </w:pPr>
          </w:p>
        </w:tc>
      </w:tr>
      <w:tr w:rsidR="00A82623" w:rsidTr="00A82623">
        <w:tc>
          <w:tcPr>
            <w:tcW w:w="959" w:type="dxa"/>
            <w:hideMark/>
          </w:tcPr>
          <w:p w:rsidR="00A82623" w:rsidRDefault="00A82623" w:rsidP="00812F10">
            <w:pPr>
              <w:spacing w:line="480" w:lineRule="exact"/>
              <w:jc w:val="right"/>
              <w:rPr>
                <w:rFonts w:ascii="仿宋_GB2312" w:eastAsia="仿宋_GB2312"/>
                <w:color w:val="000000"/>
                <w:sz w:val="24"/>
              </w:rPr>
            </w:pPr>
            <w:r>
              <w:rPr>
                <w:rFonts w:ascii="仿宋_GB2312" w:eastAsia="仿宋_GB2312" w:hint="eastAsia"/>
                <w:color w:val="000000"/>
                <w:sz w:val="24"/>
              </w:rPr>
              <w:t>乙方：</w:t>
            </w:r>
          </w:p>
        </w:tc>
        <w:tc>
          <w:tcPr>
            <w:tcW w:w="3118" w:type="dxa"/>
            <w:tcBorders>
              <w:top w:val="nil"/>
              <w:left w:val="nil"/>
              <w:bottom w:val="single" w:sz="4" w:space="0" w:color="auto"/>
              <w:right w:val="nil"/>
            </w:tcBorders>
          </w:tcPr>
          <w:p w:rsidR="00A82623" w:rsidRDefault="00A82623" w:rsidP="00812F10">
            <w:pPr>
              <w:spacing w:line="480" w:lineRule="exact"/>
              <w:rPr>
                <w:rFonts w:ascii="仿宋_GB2312" w:eastAsia="仿宋_GB2312"/>
                <w:color w:val="000000"/>
                <w:sz w:val="24"/>
              </w:rPr>
            </w:pPr>
          </w:p>
        </w:tc>
        <w:tc>
          <w:tcPr>
            <w:tcW w:w="284" w:type="dxa"/>
          </w:tcPr>
          <w:p w:rsidR="00A82623" w:rsidRDefault="00A82623" w:rsidP="00812F10">
            <w:pPr>
              <w:spacing w:line="480" w:lineRule="exact"/>
              <w:rPr>
                <w:rFonts w:ascii="仿宋_GB2312" w:eastAsia="仿宋_GB2312"/>
                <w:color w:val="000000"/>
                <w:sz w:val="24"/>
              </w:rPr>
            </w:pPr>
          </w:p>
        </w:tc>
        <w:tc>
          <w:tcPr>
            <w:tcW w:w="850" w:type="dxa"/>
            <w:hideMark/>
          </w:tcPr>
          <w:p w:rsidR="00A82623" w:rsidRDefault="00A82623" w:rsidP="00812F10">
            <w:pPr>
              <w:spacing w:line="480" w:lineRule="exact"/>
              <w:rPr>
                <w:rFonts w:ascii="仿宋_GB2312" w:eastAsia="仿宋_GB2312"/>
                <w:color w:val="000000"/>
                <w:sz w:val="24"/>
              </w:rPr>
            </w:pPr>
            <w:r>
              <w:rPr>
                <w:rFonts w:ascii="仿宋_GB2312" w:eastAsia="仿宋_GB2312" w:hint="eastAsia"/>
                <w:color w:val="000000"/>
                <w:sz w:val="24"/>
              </w:rPr>
              <w:t>日期：</w:t>
            </w:r>
          </w:p>
        </w:tc>
        <w:tc>
          <w:tcPr>
            <w:tcW w:w="4111" w:type="dxa"/>
            <w:tcBorders>
              <w:top w:val="nil"/>
              <w:left w:val="nil"/>
              <w:bottom w:val="single" w:sz="4" w:space="0" w:color="auto"/>
              <w:right w:val="nil"/>
            </w:tcBorders>
          </w:tcPr>
          <w:p w:rsidR="00A82623" w:rsidRDefault="00A82623" w:rsidP="00812F10">
            <w:pPr>
              <w:spacing w:line="480" w:lineRule="exact"/>
              <w:rPr>
                <w:rFonts w:ascii="仿宋_GB2312" w:eastAsia="仿宋_GB2312"/>
                <w:color w:val="000000"/>
                <w:sz w:val="24"/>
              </w:rPr>
            </w:pPr>
          </w:p>
        </w:tc>
      </w:tr>
    </w:tbl>
    <w:p w:rsidR="00014D71" w:rsidRPr="00E73481" w:rsidRDefault="00014D71" w:rsidP="00265C15">
      <w:pPr>
        <w:spacing w:line="480" w:lineRule="exact"/>
        <w:rPr>
          <w:rFonts w:ascii="仿宋_GB2312" w:eastAsia="仿宋_GB2312"/>
          <w:color w:val="000000"/>
          <w:kern w:val="0"/>
          <w:sz w:val="24"/>
        </w:rPr>
      </w:pPr>
    </w:p>
    <w:sectPr w:rsidR="00014D71" w:rsidRPr="00E73481" w:rsidSect="00417598">
      <w:footerReference w:type="default" r:id="rId8"/>
      <w:pgSz w:w="11906" w:h="16838"/>
      <w:pgMar w:top="873" w:right="1106" w:bottom="873" w:left="126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555" w:rsidRDefault="00A46555">
      <w:r>
        <w:separator/>
      </w:r>
    </w:p>
  </w:endnote>
  <w:endnote w:type="continuationSeparator" w:id="0">
    <w:p w:rsidR="00A46555" w:rsidRDefault="00A46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B2B" w:rsidRDefault="00413B2B"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B3952">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FB3952">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BC-XMDHT-A01-20111101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555" w:rsidRDefault="00A46555">
      <w:r>
        <w:separator/>
      </w:r>
    </w:p>
  </w:footnote>
  <w:footnote w:type="continuationSeparator" w:id="0">
    <w:p w:rsidR="00A46555" w:rsidRDefault="00A465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14D71"/>
    <w:rsid w:val="00016915"/>
    <w:rsid w:val="000264CC"/>
    <w:rsid w:val="000303BF"/>
    <w:rsid w:val="00031427"/>
    <w:rsid w:val="00036A0C"/>
    <w:rsid w:val="00041094"/>
    <w:rsid w:val="00043716"/>
    <w:rsid w:val="00053166"/>
    <w:rsid w:val="00062B9F"/>
    <w:rsid w:val="0006529E"/>
    <w:rsid w:val="000652AC"/>
    <w:rsid w:val="00065691"/>
    <w:rsid w:val="000772F4"/>
    <w:rsid w:val="00091222"/>
    <w:rsid w:val="00096C0E"/>
    <w:rsid w:val="000A3BAA"/>
    <w:rsid w:val="000A44F2"/>
    <w:rsid w:val="000A53FA"/>
    <w:rsid w:val="000B08B4"/>
    <w:rsid w:val="000B101A"/>
    <w:rsid w:val="000B1886"/>
    <w:rsid w:val="000D5422"/>
    <w:rsid w:val="000D6853"/>
    <w:rsid w:val="000D78A2"/>
    <w:rsid w:val="000E1C62"/>
    <w:rsid w:val="0010336B"/>
    <w:rsid w:val="001139A6"/>
    <w:rsid w:val="00114260"/>
    <w:rsid w:val="0011785F"/>
    <w:rsid w:val="00117CA8"/>
    <w:rsid w:val="0012731E"/>
    <w:rsid w:val="001320A4"/>
    <w:rsid w:val="00135C3C"/>
    <w:rsid w:val="001373A1"/>
    <w:rsid w:val="00137BC9"/>
    <w:rsid w:val="0014677A"/>
    <w:rsid w:val="001536DF"/>
    <w:rsid w:val="001606FE"/>
    <w:rsid w:val="00162EB6"/>
    <w:rsid w:val="00164FCB"/>
    <w:rsid w:val="001762F3"/>
    <w:rsid w:val="00181680"/>
    <w:rsid w:val="00182EEA"/>
    <w:rsid w:val="00194906"/>
    <w:rsid w:val="00195CCF"/>
    <w:rsid w:val="001973C6"/>
    <w:rsid w:val="001A1F0C"/>
    <w:rsid w:val="001A3874"/>
    <w:rsid w:val="001A7787"/>
    <w:rsid w:val="001B4174"/>
    <w:rsid w:val="001B52A9"/>
    <w:rsid w:val="001B7153"/>
    <w:rsid w:val="001C29B1"/>
    <w:rsid w:val="001C418E"/>
    <w:rsid w:val="001C43D1"/>
    <w:rsid w:val="001C5481"/>
    <w:rsid w:val="001D1283"/>
    <w:rsid w:val="001D2314"/>
    <w:rsid w:val="001D2D09"/>
    <w:rsid w:val="001E1EC5"/>
    <w:rsid w:val="001E2B65"/>
    <w:rsid w:val="001E6ABD"/>
    <w:rsid w:val="001E756B"/>
    <w:rsid w:val="001F0124"/>
    <w:rsid w:val="001F2811"/>
    <w:rsid w:val="001F2AF5"/>
    <w:rsid w:val="001F636F"/>
    <w:rsid w:val="002001BF"/>
    <w:rsid w:val="00205201"/>
    <w:rsid w:val="00211264"/>
    <w:rsid w:val="00222B30"/>
    <w:rsid w:val="00223F01"/>
    <w:rsid w:val="0022518D"/>
    <w:rsid w:val="0023242B"/>
    <w:rsid w:val="002337B7"/>
    <w:rsid w:val="00233929"/>
    <w:rsid w:val="00233E11"/>
    <w:rsid w:val="00234C18"/>
    <w:rsid w:val="00236AEF"/>
    <w:rsid w:val="00246950"/>
    <w:rsid w:val="00247732"/>
    <w:rsid w:val="002479A0"/>
    <w:rsid w:val="00247DAD"/>
    <w:rsid w:val="00260044"/>
    <w:rsid w:val="00265C15"/>
    <w:rsid w:val="0027572B"/>
    <w:rsid w:val="0029718A"/>
    <w:rsid w:val="002A1476"/>
    <w:rsid w:val="002A3C31"/>
    <w:rsid w:val="002A4814"/>
    <w:rsid w:val="002A49F5"/>
    <w:rsid w:val="002A67C3"/>
    <w:rsid w:val="002B0ADE"/>
    <w:rsid w:val="002B408F"/>
    <w:rsid w:val="002C07EB"/>
    <w:rsid w:val="002C4BFF"/>
    <w:rsid w:val="002C5A1C"/>
    <w:rsid w:val="002D37F5"/>
    <w:rsid w:val="002D67AF"/>
    <w:rsid w:val="002D6F43"/>
    <w:rsid w:val="002E259F"/>
    <w:rsid w:val="002E2FBD"/>
    <w:rsid w:val="002E3B70"/>
    <w:rsid w:val="002E6ABF"/>
    <w:rsid w:val="002F1D0B"/>
    <w:rsid w:val="002F5E18"/>
    <w:rsid w:val="002F7840"/>
    <w:rsid w:val="00305A1F"/>
    <w:rsid w:val="003133F2"/>
    <w:rsid w:val="003137D3"/>
    <w:rsid w:val="00313D56"/>
    <w:rsid w:val="00313E97"/>
    <w:rsid w:val="003145BE"/>
    <w:rsid w:val="003156E6"/>
    <w:rsid w:val="00321577"/>
    <w:rsid w:val="003266E6"/>
    <w:rsid w:val="0032674A"/>
    <w:rsid w:val="00342165"/>
    <w:rsid w:val="003467E1"/>
    <w:rsid w:val="00357BD8"/>
    <w:rsid w:val="003615D8"/>
    <w:rsid w:val="0036291F"/>
    <w:rsid w:val="00373FFD"/>
    <w:rsid w:val="003815F7"/>
    <w:rsid w:val="00382B63"/>
    <w:rsid w:val="00385D41"/>
    <w:rsid w:val="00386AF3"/>
    <w:rsid w:val="00391A5C"/>
    <w:rsid w:val="0039359A"/>
    <w:rsid w:val="003945AE"/>
    <w:rsid w:val="003951C9"/>
    <w:rsid w:val="0039725A"/>
    <w:rsid w:val="00397346"/>
    <w:rsid w:val="00397BF5"/>
    <w:rsid w:val="003A1D3F"/>
    <w:rsid w:val="003B3FEF"/>
    <w:rsid w:val="003B6718"/>
    <w:rsid w:val="003C2FBD"/>
    <w:rsid w:val="003C6F5A"/>
    <w:rsid w:val="003D262F"/>
    <w:rsid w:val="003E124C"/>
    <w:rsid w:val="003E451F"/>
    <w:rsid w:val="003E496F"/>
    <w:rsid w:val="003E66CF"/>
    <w:rsid w:val="003F1303"/>
    <w:rsid w:val="003F22FA"/>
    <w:rsid w:val="003F41B7"/>
    <w:rsid w:val="00407A8D"/>
    <w:rsid w:val="00412AC9"/>
    <w:rsid w:val="00413B2B"/>
    <w:rsid w:val="00415076"/>
    <w:rsid w:val="00417598"/>
    <w:rsid w:val="00420AA3"/>
    <w:rsid w:val="00422ACC"/>
    <w:rsid w:val="004323EF"/>
    <w:rsid w:val="0043697D"/>
    <w:rsid w:val="00440C18"/>
    <w:rsid w:val="00444CBE"/>
    <w:rsid w:val="0044709B"/>
    <w:rsid w:val="00447582"/>
    <w:rsid w:val="004527CE"/>
    <w:rsid w:val="00452880"/>
    <w:rsid w:val="00454388"/>
    <w:rsid w:val="00460411"/>
    <w:rsid w:val="00462089"/>
    <w:rsid w:val="0046211D"/>
    <w:rsid w:val="00465F71"/>
    <w:rsid w:val="004671E6"/>
    <w:rsid w:val="00470406"/>
    <w:rsid w:val="0047056E"/>
    <w:rsid w:val="00472BDF"/>
    <w:rsid w:val="00490149"/>
    <w:rsid w:val="00493C18"/>
    <w:rsid w:val="004959FB"/>
    <w:rsid w:val="004A118B"/>
    <w:rsid w:val="004A1C35"/>
    <w:rsid w:val="004A3F88"/>
    <w:rsid w:val="004C0841"/>
    <w:rsid w:val="004C11C7"/>
    <w:rsid w:val="004C3B45"/>
    <w:rsid w:val="004C7081"/>
    <w:rsid w:val="004D011E"/>
    <w:rsid w:val="004D3122"/>
    <w:rsid w:val="004E6149"/>
    <w:rsid w:val="004E7191"/>
    <w:rsid w:val="004F7BF7"/>
    <w:rsid w:val="005100E7"/>
    <w:rsid w:val="00521A5E"/>
    <w:rsid w:val="00525D5F"/>
    <w:rsid w:val="0052646B"/>
    <w:rsid w:val="00526B1A"/>
    <w:rsid w:val="005325A7"/>
    <w:rsid w:val="00540C4A"/>
    <w:rsid w:val="0054600A"/>
    <w:rsid w:val="00546DD8"/>
    <w:rsid w:val="00547E6D"/>
    <w:rsid w:val="00553B13"/>
    <w:rsid w:val="005551B2"/>
    <w:rsid w:val="005628B9"/>
    <w:rsid w:val="00566259"/>
    <w:rsid w:val="0057595C"/>
    <w:rsid w:val="00583B8D"/>
    <w:rsid w:val="005876D7"/>
    <w:rsid w:val="005A7B39"/>
    <w:rsid w:val="005B1C27"/>
    <w:rsid w:val="005B36E2"/>
    <w:rsid w:val="005B5073"/>
    <w:rsid w:val="005B6C7C"/>
    <w:rsid w:val="005B7A93"/>
    <w:rsid w:val="005C133D"/>
    <w:rsid w:val="005C1FA8"/>
    <w:rsid w:val="005C41CA"/>
    <w:rsid w:val="005C7A09"/>
    <w:rsid w:val="005D106A"/>
    <w:rsid w:val="005D3D7F"/>
    <w:rsid w:val="005D6657"/>
    <w:rsid w:val="005E1888"/>
    <w:rsid w:val="005E1C22"/>
    <w:rsid w:val="005E304B"/>
    <w:rsid w:val="005E78C0"/>
    <w:rsid w:val="005F5692"/>
    <w:rsid w:val="005F5DCC"/>
    <w:rsid w:val="005F63E5"/>
    <w:rsid w:val="00607F1E"/>
    <w:rsid w:val="006116F8"/>
    <w:rsid w:val="00611975"/>
    <w:rsid w:val="00612D0B"/>
    <w:rsid w:val="00613243"/>
    <w:rsid w:val="006302B1"/>
    <w:rsid w:val="00631C20"/>
    <w:rsid w:val="00650BFD"/>
    <w:rsid w:val="0066441B"/>
    <w:rsid w:val="00670BA8"/>
    <w:rsid w:val="006801E2"/>
    <w:rsid w:val="00691299"/>
    <w:rsid w:val="00695F47"/>
    <w:rsid w:val="006A20F2"/>
    <w:rsid w:val="006A3192"/>
    <w:rsid w:val="006A3A47"/>
    <w:rsid w:val="006A47A2"/>
    <w:rsid w:val="006A6880"/>
    <w:rsid w:val="006C0090"/>
    <w:rsid w:val="006C2FEC"/>
    <w:rsid w:val="006C5076"/>
    <w:rsid w:val="006C6213"/>
    <w:rsid w:val="006C7F69"/>
    <w:rsid w:val="006D5513"/>
    <w:rsid w:val="006D6ADD"/>
    <w:rsid w:val="006E2660"/>
    <w:rsid w:val="006E5DAC"/>
    <w:rsid w:val="006E642E"/>
    <w:rsid w:val="006E7AEE"/>
    <w:rsid w:val="006F5AAD"/>
    <w:rsid w:val="006F6FB2"/>
    <w:rsid w:val="00700116"/>
    <w:rsid w:val="007039A3"/>
    <w:rsid w:val="00703D16"/>
    <w:rsid w:val="00705A6D"/>
    <w:rsid w:val="00706041"/>
    <w:rsid w:val="00706302"/>
    <w:rsid w:val="00711D3D"/>
    <w:rsid w:val="00713F5F"/>
    <w:rsid w:val="00714B35"/>
    <w:rsid w:val="00721510"/>
    <w:rsid w:val="0072305D"/>
    <w:rsid w:val="0072631A"/>
    <w:rsid w:val="00727B1E"/>
    <w:rsid w:val="00735AA0"/>
    <w:rsid w:val="00741969"/>
    <w:rsid w:val="00741ABF"/>
    <w:rsid w:val="0077420A"/>
    <w:rsid w:val="00775E21"/>
    <w:rsid w:val="00783A74"/>
    <w:rsid w:val="00784415"/>
    <w:rsid w:val="00792EEC"/>
    <w:rsid w:val="00792FC1"/>
    <w:rsid w:val="0079434C"/>
    <w:rsid w:val="007958C2"/>
    <w:rsid w:val="007A29A9"/>
    <w:rsid w:val="007A2CF3"/>
    <w:rsid w:val="007C1181"/>
    <w:rsid w:val="007C1DB0"/>
    <w:rsid w:val="007D70DA"/>
    <w:rsid w:val="007E5B48"/>
    <w:rsid w:val="007F313E"/>
    <w:rsid w:val="007F4D40"/>
    <w:rsid w:val="007F5E6D"/>
    <w:rsid w:val="0080190B"/>
    <w:rsid w:val="00812503"/>
    <w:rsid w:val="00816542"/>
    <w:rsid w:val="00820325"/>
    <w:rsid w:val="00822E9D"/>
    <w:rsid w:val="0085181E"/>
    <w:rsid w:val="00852882"/>
    <w:rsid w:val="00853B12"/>
    <w:rsid w:val="008577B7"/>
    <w:rsid w:val="0086441F"/>
    <w:rsid w:val="00870E7A"/>
    <w:rsid w:val="008722D5"/>
    <w:rsid w:val="00881E7A"/>
    <w:rsid w:val="00881ECE"/>
    <w:rsid w:val="0088490D"/>
    <w:rsid w:val="00885D83"/>
    <w:rsid w:val="008875EB"/>
    <w:rsid w:val="008917CE"/>
    <w:rsid w:val="00896381"/>
    <w:rsid w:val="00897CA0"/>
    <w:rsid w:val="008A1FF6"/>
    <w:rsid w:val="008C4AAF"/>
    <w:rsid w:val="008C5F78"/>
    <w:rsid w:val="008C6F97"/>
    <w:rsid w:val="008D0196"/>
    <w:rsid w:val="008D0C8C"/>
    <w:rsid w:val="008D4612"/>
    <w:rsid w:val="008D7F38"/>
    <w:rsid w:val="008E2943"/>
    <w:rsid w:val="008E7964"/>
    <w:rsid w:val="00904D49"/>
    <w:rsid w:val="00907161"/>
    <w:rsid w:val="0091413D"/>
    <w:rsid w:val="00914A64"/>
    <w:rsid w:val="009162BB"/>
    <w:rsid w:val="00916C91"/>
    <w:rsid w:val="0092021E"/>
    <w:rsid w:val="00921DAD"/>
    <w:rsid w:val="009240B1"/>
    <w:rsid w:val="00925D17"/>
    <w:rsid w:val="00943358"/>
    <w:rsid w:val="009434FC"/>
    <w:rsid w:val="00943AAF"/>
    <w:rsid w:val="009525F3"/>
    <w:rsid w:val="009526F6"/>
    <w:rsid w:val="00954259"/>
    <w:rsid w:val="00954D6E"/>
    <w:rsid w:val="009573C2"/>
    <w:rsid w:val="009626AE"/>
    <w:rsid w:val="00963ED5"/>
    <w:rsid w:val="00965D14"/>
    <w:rsid w:val="0097112F"/>
    <w:rsid w:val="00971144"/>
    <w:rsid w:val="009719F7"/>
    <w:rsid w:val="0097381C"/>
    <w:rsid w:val="00974500"/>
    <w:rsid w:val="00976E2A"/>
    <w:rsid w:val="00983780"/>
    <w:rsid w:val="00987677"/>
    <w:rsid w:val="0099177F"/>
    <w:rsid w:val="009A114A"/>
    <w:rsid w:val="009A5C52"/>
    <w:rsid w:val="009B44B4"/>
    <w:rsid w:val="009B4F3C"/>
    <w:rsid w:val="009C4279"/>
    <w:rsid w:val="009D1826"/>
    <w:rsid w:val="009D4B7E"/>
    <w:rsid w:val="009D791F"/>
    <w:rsid w:val="009E2E15"/>
    <w:rsid w:val="009E4566"/>
    <w:rsid w:val="00A122EE"/>
    <w:rsid w:val="00A21DC6"/>
    <w:rsid w:val="00A24247"/>
    <w:rsid w:val="00A25A1B"/>
    <w:rsid w:val="00A26A6E"/>
    <w:rsid w:val="00A26FBE"/>
    <w:rsid w:val="00A354A3"/>
    <w:rsid w:val="00A42302"/>
    <w:rsid w:val="00A423D0"/>
    <w:rsid w:val="00A43BBB"/>
    <w:rsid w:val="00A45A6A"/>
    <w:rsid w:val="00A46555"/>
    <w:rsid w:val="00A54B04"/>
    <w:rsid w:val="00A6201D"/>
    <w:rsid w:val="00A62305"/>
    <w:rsid w:val="00A62670"/>
    <w:rsid w:val="00A645CA"/>
    <w:rsid w:val="00A647B0"/>
    <w:rsid w:val="00A7163B"/>
    <w:rsid w:val="00A76632"/>
    <w:rsid w:val="00A82623"/>
    <w:rsid w:val="00A828FC"/>
    <w:rsid w:val="00A82E6A"/>
    <w:rsid w:val="00A865E5"/>
    <w:rsid w:val="00A868CD"/>
    <w:rsid w:val="00A91E27"/>
    <w:rsid w:val="00A9511E"/>
    <w:rsid w:val="00AA08A9"/>
    <w:rsid w:val="00AA6EAD"/>
    <w:rsid w:val="00AC5C60"/>
    <w:rsid w:val="00AC61E7"/>
    <w:rsid w:val="00AE0306"/>
    <w:rsid w:val="00AE31F6"/>
    <w:rsid w:val="00AE3908"/>
    <w:rsid w:val="00AE3D0F"/>
    <w:rsid w:val="00AF620D"/>
    <w:rsid w:val="00AF6DE1"/>
    <w:rsid w:val="00B11382"/>
    <w:rsid w:val="00B1436D"/>
    <w:rsid w:val="00B22D33"/>
    <w:rsid w:val="00B2343D"/>
    <w:rsid w:val="00B30456"/>
    <w:rsid w:val="00B338F7"/>
    <w:rsid w:val="00B35620"/>
    <w:rsid w:val="00B3660B"/>
    <w:rsid w:val="00B37455"/>
    <w:rsid w:val="00B37522"/>
    <w:rsid w:val="00B42EFE"/>
    <w:rsid w:val="00B4533D"/>
    <w:rsid w:val="00B47500"/>
    <w:rsid w:val="00B53936"/>
    <w:rsid w:val="00B560D3"/>
    <w:rsid w:val="00B56820"/>
    <w:rsid w:val="00B60C5B"/>
    <w:rsid w:val="00B613F0"/>
    <w:rsid w:val="00B6569E"/>
    <w:rsid w:val="00B658E0"/>
    <w:rsid w:val="00B659B2"/>
    <w:rsid w:val="00B66537"/>
    <w:rsid w:val="00B83482"/>
    <w:rsid w:val="00B910AF"/>
    <w:rsid w:val="00BA7869"/>
    <w:rsid w:val="00BA7A36"/>
    <w:rsid w:val="00BA7CC9"/>
    <w:rsid w:val="00BD5BB8"/>
    <w:rsid w:val="00BE065E"/>
    <w:rsid w:val="00BF044A"/>
    <w:rsid w:val="00BF6F61"/>
    <w:rsid w:val="00C00C8F"/>
    <w:rsid w:val="00C17738"/>
    <w:rsid w:val="00C20BDF"/>
    <w:rsid w:val="00C278FE"/>
    <w:rsid w:val="00C349A5"/>
    <w:rsid w:val="00C43BE2"/>
    <w:rsid w:val="00C45E66"/>
    <w:rsid w:val="00C506B7"/>
    <w:rsid w:val="00C514E0"/>
    <w:rsid w:val="00C517BA"/>
    <w:rsid w:val="00C52820"/>
    <w:rsid w:val="00C74C8D"/>
    <w:rsid w:val="00C82581"/>
    <w:rsid w:val="00C87C79"/>
    <w:rsid w:val="00CA7726"/>
    <w:rsid w:val="00CB3AA0"/>
    <w:rsid w:val="00CB64E3"/>
    <w:rsid w:val="00CD0885"/>
    <w:rsid w:val="00CD3F8E"/>
    <w:rsid w:val="00CF4760"/>
    <w:rsid w:val="00CF6C0D"/>
    <w:rsid w:val="00D02351"/>
    <w:rsid w:val="00D0345D"/>
    <w:rsid w:val="00D05649"/>
    <w:rsid w:val="00D0644F"/>
    <w:rsid w:val="00D16DD7"/>
    <w:rsid w:val="00D236B0"/>
    <w:rsid w:val="00D23E87"/>
    <w:rsid w:val="00D25788"/>
    <w:rsid w:val="00D26444"/>
    <w:rsid w:val="00D4143C"/>
    <w:rsid w:val="00D43D6A"/>
    <w:rsid w:val="00D46ED8"/>
    <w:rsid w:val="00D532FF"/>
    <w:rsid w:val="00D569A3"/>
    <w:rsid w:val="00D57F9E"/>
    <w:rsid w:val="00D6159F"/>
    <w:rsid w:val="00D636BA"/>
    <w:rsid w:val="00D66982"/>
    <w:rsid w:val="00D7703A"/>
    <w:rsid w:val="00D77938"/>
    <w:rsid w:val="00D915EC"/>
    <w:rsid w:val="00D93939"/>
    <w:rsid w:val="00D96E4E"/>
    <w:rsid w:val="00D976F2"/>
    <w:rsid w:val="00DA3A3E"/>
    <w:rsid w:val="00DA5180"/>
    <w:rsid w:val="00DB0B3D"/>
    <w:rsid w:val="00DB5E0F"/>
    <w:rsid w:val="00DB7EFB"/>
    <w:rsid w:val="00DC6745"/>
    <w:rsid w:val="00DD0620"/>
    <w:rsid w:val="00DE6F43"/>
    <w:rsid w:val="00DF32AB"/>
    <w:rsid w:val="00DF6EE6"/>
    <w:rsid w:val="00DF7BBF"/>
    <w:rsid w:val="00E01FA1"/>
    <w:rsid w:val="00E0741E"/>
    <w:rsid w:val="00E12504"/>
    <w:rsid w:val="00E17F66"/>
    <w:rsid w:val="00E20A85"/>
    <w:rsid w:val="00E20C18"/>
    <w:rsid w:val="00E265C8"/>
    <w:rsid w:val="00E336B8"/>
    <w:rsid w:val="00E3410B"/>
    <w:rsid w:val="00E36F66"/>
    <w:rsid w:val="00E408E0"/>
    <w:rsid w:val="00E41ED6"/>
    <w:rsid w:val="00E5718D"/>
    <w:rsid w:val="00E577B5"/>
    <w:rsid w:val="00E57ED2"/>
    <w:rsid w:val="00E6022F"/>
    <w:rsid w:val="00E60991"/>
    <w:rsid w:val="00E658FD"/>
    <w:rsid w:val="00E70756"/>
    <w:rsid w:val="00E7266A"/>
    <w:rsid w:val="00E72819"/>
    <w:rsid w:val="00E73481"/>
    <w:rsid w:val="00E74733"/>
    <w:rsid w:val="00E80ACF"/>
    <w:rsid w:val="00E85B92"/>
    <w:rsid w:val="00E86967"/>
    <w:rsid w:val="00E87B98"/>
    <w:rsid w:val="00E91231"/>
    <w:rsid w:val="00E96578"/>
    <w:rsid w:val="00EA7890"/>
    <w:rsid w:val="00EB0889"/>
    <w:rsid w:val="00EB15D7"/>
    <w:rsid w:val="00EB2E8D"/>
    <w:rsid w:val="00EC0B01"/>
    <w:rsid w:val="00EC21FD"/>
    <w:rsid w:val="00EC5DFB"/>
    <w:rsid w:val="00EC5F72"/>
    <w:rsid w:val="00ED30F1"/>
    <w:rsid w:val="00ED429A"/>
    <w:rsid w:val="00EE0AE2"/>
    <w:rsid w:val="00EE0AFE"/>
    <w:rsid w:val="00EE27FC"/>
    <w:rsid w:val="00EE4719"/>
    <w:rsid w:val="00EE5654"/>
    <w:rsid w:val="00EF6A24"/>
    <w:rsid w:val="00F01089"/>
    <w:rsid w:val="00F11611"/>
    <w:rsid w:val="00F11E90"/>
    <w:rsid w:val="00F25178"/>
    <w:rsid w:val="00F255A5"/>
    <w:rsid w:val="00F31BF9"/>
    <w:rsid w:val="00F35329"/>
    <w:rsid w:val="00F3598F"/>
    <w:rsid w:val="00F363CE"/>
    <w:rsid w:val="00F3683E"/>
    <w:rsid w:val="00F36F41"/>
    <w:rsid w:val="00F41C8B"/>
    <w:rsid w:val="00F43402"/>
    <w:rsid w:val="00F45BE0"/>
    <w:rsid w:val="00F47D26"/>
    <w:rsid w:val="00F517AB"/>
    <w:rsid w:val="00F60E2A"/>
    <w:rsid w:val="00F70730"/>
    <w:rsid w:val="00F802B5"/>
    <w:rsid w:val="00F8159A"/>
    <w:rsid w:val="00F86539"/>
    <w:rsid w:val="00F9568A"/>
    <w:rsid w:val="00FA7309"/>
    <w:rsid w:val="00FA7EC0"/>
    <w:rsid w:val="00FB0EBD"/>
    <w:rsid w:val="00FB12B2"/>
    <w:rsid w:val="00FB3952"/>
    <w:rsid w:val="00FB7F7C"/>
    <w:rsid w:val="00FC3979"/>
    <w:rsid w:val="00FC4364"/>
    <w:rsid w:val="00FC5BBE"/>
    <w:rsid w:val="00FD039E"/>
    <w:rsid w:val="00FD316C"/>
    <w:rsid w:val="00FE4329"/>
    <w:rsid w:val="00FF0B63"/>
    <w:rsid w:val="00FF1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329868241">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1262</Words>
  <Characters>7195</Characters>
  <Application>Microsoft Office Word</Application>
  <DocSecurity>0</DocSecurity>
  <Lines>59</Lines>
  <Paragraphs>16</Paragraphs>
  <ScaleCrop>false</ScaleCrop>
  <Company>WwW.YlmF.CoM</Company>
  <LinksUpToDate>false</LinksUpToDate>
  <CharactersWithSpaces>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16</cp:revision>
  <cp:lastPrinted>2012-03-30T06:26:00Z</cp:lastPrinted>
  <dcterms:created xsi:type="dcterms:W3CDTF">2012-05-22T01:59:00Z</dcterms:created>
  <dcterms:modified xsi:type="dcterms:W3CDTF">2012-05-25T01:26:00Z</dcterms:modified>
</cp:coreProperties>
</file>