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Пензенский государственный университет </w:t>
      </w:r>
      <w:r>
        <w:rPr>
          <w:rFonts w:ascii="Liberation Sans" w:hAnsi="Liberation Sans" w:cs="Liberation Sans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cs="Liberation Sans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Кафедра «Вычислительная техника»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8"/>
          <w:szCs w:val="28"/>
        </w:rPr>
        <w:br/>
        <w:br/>
        <w:br/>
        <w:br/>
        <w:br/>
        <w:br/>
        <w:br/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u w:val="none"/>
        </w:rPr>
        <w:t xml:space="preserve">ОТЧЕТ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по лабораторной работе №10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по дисциплине: "</w:t>
      </w:r>
      <w:r>
        <w:rPr>
          <w:rFonts w:ascii="Liberation Sans" w:hAnsi="Liberation Sans" w:eastAsia="Liberation Sans" w:cs="Liberation Sans"/>
          <w:color w:val="212529"/>
          <w:sz w:val="28"/>
          <w:szCs w:val="28"/>
          <w:u w:val="none"/>
        </w:rPr>
        <w:t xml:space="preserve">Информационные технологии в профессиональной деятельности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"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на тему: "</w:t>
      </w:r>
      <w:r>
        <w:rPr>
          <w:sz w:val="28"/>
          <w:szCs w:val="28"/>
        </w:rPr>
        <w:t xml:space="preserve">GitHub. Совместная работа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" 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8"/>
          <w:szCs w:val="28"/>
        </w:rPr>
        <w:br/>
        <w:br/>
        <w:br/>
        <w:br/>
        <w:br/>
        <w:br/>
        <w:br/>
        <w:br/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righ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8"/>
          <w:szCs w:val="28"/>
        </w:rPr>
      </w: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u w:val="none"/>
        </w:rPr>
        <w:t xml:space="preserve">Выполнили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 </w:t>
      </w: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u w:val="none"/>
        </w:rPr>
        <w:t xml:space="preserve">студенты группы 23ВВВ3: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 Андреева-Дубова Анастасия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Саранцев Егор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  <w:highlight w:val="none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8"/>
          <w:szCs w:val="28"/>
          <w:highlight w:val="none"/>
        </w:rPr>
        <w:t xml:space="preserve">Ториев Эмир</w:t>
      </w:r>
      <w:r>
        <w:rPr>
          <w:rFonts w:ascii="Liberation Sans" w:hAnsi="Liberation Sans" w:cs="Liberation Sans"/>
          <w:sz w:val="28"/>
          <w:szCs w:val="28"/>
          <w:highlight w:val="none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u w:val="none"/>
        </w:rPr>
        <w:t xml:space="preserve">Приняли:</w:t>
      </w: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color w:val="00000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Митрохина Н.Ю.</w:t>
      </w:r>
      <w:r>
        <w:rPr>
          <w:rFonts w:ascii="Liberation Sans" w:hAnsi="Liberation Sans" w:cs="Liberation Sans"/>
          <w:color w:val="000000"/>
          <w:sz w:val="28"/>
          <w:szCs w:val="28"/>
          <w:u w:val="none"/>
        </w:rPr>
      </w:r>
      <w:r>
        <w:rPr>
          <w:rFonts w:ascii="Liberation Sans" w:hAnsi="Liberation Sans" w:cs="Liberation Sans"/>
          <w:color w:val="000000"/>
          <w:sz w:val="28"/>
          <w:szCs w:val="28"/>
          <w:u w:val="none"/>
        </w:rPr>
      </w:r>
    </w:p>
    <w:p>
      <w:pPr>
        <w:ind w:left="0" w:right="-283" w:firstLine="425"/>
        <w:jc w:val="right"/>
        <w:spacing w:before="0" w:after="0" w:line="78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  <w:u w:val="none"/>
        </w:rPr>
        <w:t xml:space="preserve">Юрова О.В. 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8"/>
          <w:szCs w:val="28"/>
        </w:rPr>
        <w:br/>
        <w:br/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0" w:right="-283" w:firstLine="425"/>
        <w:jc w:val="center"/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center"/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cs="Liberation Sans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center"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8"/>
          <w:szCs w:val="28"/>
        </w:rPr>
      </w:r>
      <w:r>
        <w:rPr>
          <w:rFonts w:ascii="Liberation Sans" w:hAnsi="Liberation Sans" w:eastAsia="Liberation Sans" w:cs="Liberation Sans"/>
          <w:b/>
          <w:color w:val="000000"/>
          <w:sz w:val="28"/>
          <w:szCs w:val="28"/>
          <w:u w:val="none"/>
        </w:rPr>
        <w:t xml:space="preserve">Пенза, 2024</w:t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40"/>
          <w:szCs w:val="40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40"/>
          <w:szCs w:val="40"/>
          <w:highlight w:val="none"/>
          <w:u w:val="none"/>
        </w:rPr>
      </w:r>
      <w:r>
        <w:rPr>
          <w:sz w:val="28"/>
          <w:szCs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40"/>
          <w:szCs w:val="40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40"/>
          <w:szCs w:val="40"/>
          <w:highlight w:val="none"/>
          <w:u w:val="none"/>
        </w:rPr>
      </w:r>
    </w:p>
    <w:p>
      <w:pPr>
        <w:pStyle w:val="838"/>
        <w:numPr>
          <w:ilvl w:val="0"/>
          <w:numId w:val="2"/>
        </w:num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t xml:space="preserve">Создал репозиторию и добавил соавторов.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5065" cy="23975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594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55065" cy="239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5.91pt;height:188.7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t xml:space="preserve">2. Инициализирована репозитория и привязана к github.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1533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626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391024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5.75pt;height:120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t xml:space="preserve">3. Созданы файлы Console Application и FinalWork.docx.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center"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ind w:left="0" w:right="-283" w:firstLine="0"/>
        <w:jc w:val="left"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Андреева</cp:lastModifiedBy>
  <cp:revision>3</cp:revision>
  <dcterms:modified xsi:type="dcterms:W3CDTF">2024-04-11T07:39:31Z</dcterms:modified>
</cp:coreProperties>
</file>