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602"/>
        <w:gridCol w:w="2680"/>
        <w:gridCol w:w="161"/>
        <w:gridCol w:w="3297"/>
        <w:gridCol w:w="3600"/>
      </w:tblGrid>
      <w:tr w:rsidR="00B71054" w:rsidRPr="00B71054" w14:paraId="3299E05B" w14:textId="77777777" w:rsidTr="00F270C7">
        <w:trPr>
          <w:trHeight w:val="300"/>
        </w:trPr>
        <w:tc>
          <w:tcPr>
            <w:tcW w:w="1277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7A7D" w14:textId="5AF7F013" w:rsidR="00B71054" w:rsidRPr="00B71054" w:rsidRDefault="00B71054" w:rsidP="00B7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Integration indicators</w:t>
            </w:r>
          </w:p>
        </w:tc>
      </w:tr>
      <w:tr w:rsidR="00B71054" w:rsidRPr="00B71054" w14:paraId="118C6F29" w14:textId="77777777" w:rsidTr="00F270C7">
        <w:trPr>
          <w:trHeight w:val="300"/>
        </w:trPr>
        <w:tc>
          <w:tcPr>
            <w:tcW w:w="1277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FFF0" w14:textId="02BC4398" w:rsidR="00B71054" w:rsidRPr="00B71054" w:rsidRDefault="00B71054" w:rsidP="00B7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UK</w:t>
            </w:r>
          </w:p>
        </w:tc>
      </w:tr>
      <w:tr w:rsidR="00B71054" w:rsidRPr="00B71054" w14:paraId="6ED07F2A" w14:textId="77777777" w:rsidTr="00F270C7">
        <w:trPr>
          <w:trHeight w:val="300"/>
        </w:trPr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41A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66C7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Sub-category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96FE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58AD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Empirical measure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CCD8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SETI equivalent</w:t>
            </w:r>
          </w:p>
        </w:tc>
      </w:tr>
      <w:tr w:rsidR="00B71054" w:rsidRPr="00B71054" w14:paraId="31A7BA5E" w14:textId="77777777" w:rsidTr="00F270C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627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Markers and means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8B4D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Work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16E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Employment (self and </w:t>
            </w:r>
            <w:proofErr w:type="spellStart"/>
            <w:r w:rsidRPr="00B71054">
              <w:rPr>
                <w:rFonts w:ascii="Calibri" w:eastAsia="Times New Roman" w:hAnsi="Calibri" w:cs="Calibri"/>
                <w:color w:val="000000"/>
              </w:rPr>
              <w:t>apprentiships</w:t>
            </w:r>
            <w:proofErr w:type="spellEnd"/>
            <w:r w:rsidRPr="00B71054">
              <w:rPr>
                <w:rFonts w:ascii="Calibri" w:eastAsia="Times New Roman" w:hAnsi="Calibri" w:cs="Calibri"/>
                <w:color w:val="000000"/>
              </w:rPr>
              <w:t xml:space="preserve"> included)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DD81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% employed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6BF1" w14:textId="67B0FB6E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INPUT in SETI, </w:t>
            </w:r>
            <w:r w:rsidR="00F270C7">
              <w:rPr>
                <w:rFonts w:ascii="Calibri" w:eastAsia="Times New Roman" w:hAnsi="Calibri" w:cs="Calibri"/>
                <w:color w:val="000000"/>
              </w:rPr>
              <w:t xml:space="preserve">during simulation may </w:t>
            </w:r>
            <w:r w:rsidRPr="00B71054">
              <w:rPr>
                <w:rFonts w:ascii="Calibri" w:eastAsia="Times New Roman" w:hAnsi="Calibri" w:cs="Calibri"/>
                <w:color w:val="000000"/>
              </w:rPr>
              <w:t>change for minority only (due to enforce-antidiscrimination)</w:t>
            </w:r>
          </w:p>
        </w:tc>
      </w:tr>
      <w:tr w:rsidR="00B71054" w:rsidRPr="00B71054" w14:paraId="250B89B6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0AA57C5F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024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5FB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EE55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209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0453D8C2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46AECA95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8A3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98B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D504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ABD5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INPUT parameter in SETI, does not change during simulation</w:t>
            </w:r>
          </w:p>
        </w:tc>
      </w:tr>
      <w:tr w:rsidR="00B71054" w:rsidRPr="00B71054" w14:paraId="6322FA15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1FAF3DCE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CB9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Health and Social Care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81AC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70F6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602B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21BBEAE0" w14:textId="77777777" w:rsidTr="00F270C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D4C4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3492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Leisure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CF4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DBF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7DC7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314F6174" w14:textId="77777777" w:rsidTr="00F270C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53F7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Social connections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F43D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Bonds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82E8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Connections with others sharing sense of identity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C158" w14:textId="6D853968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% reporting support from same commun</w:t>
            </w:r>
            <w:r w:rsidR="00F270C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ty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164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Ingroup support</w:t>
            </w:r>
          </w:p>
        </w:tc>
      </w:tr>
      <w:tr w:rsidR="00B71054" w:rsidRPr="00B71054" w14:paraId="1109F562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4D5A6E9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78D5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Bridges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5A26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Connections with others of different background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2452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% reporting friends of other communities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205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Outgroup suspicion or # of positive interactions with majority</w:t>
            </w:r>
          </w:p>
        </w:tc>
      </w:tr>
      <w:tr w:rsidR="00B71054" w:rsidRPr="00B71054" w14:paraId="71315986" w14:textId="77777777" w:rsidTr="00F270C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734A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AAB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Links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DC62" w14:textId="2CC8C3B1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Connections with </w:t>
            </w:r>
            <w:r w:rsidR="00F270C7" w:rsidRPr="00B71054">
              <w:rPr>
                <w:rFonts w:ascii="Calibri" w:eastAsia="Times New Roman" w:hAnsi="Calibri" w:cs="Calibri"/>
                <w:color w:val="000000"/>
              </w:rPr>
              <w:t>governmental</w:t>
            </w:r>
            <w:r w:rsidRPr="00B71054">
              <w:rPr>
                <w:rFonts w:ascii="Calibri" w:eastAsia="Times New Roman" w:hAnsi="Calibri" w:cs="Calibri"/>
                <w:color w:val="000000"/>
              </w:rPr>
              <w:t xml:space="preserve"> institutions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6928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% registered for voting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D6EE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67A9DC12" w14:textId="77777777" w:rsidTr="00F270C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6DA2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Facilitators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8E6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17B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Ability to communicate with host population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F10A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% participating in language courses 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EDC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26AF5266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7A6C89AF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F509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Culture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3ADA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Knowledge about practical info and values, practices and beliefs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C35" w14:textId="7C96DAFF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% comfortable with diversity of local social norms and expectations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5D04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b/>
                <w:bCs/>
                <w:color w:val="000000"/>
              </w:rPr>
              <w:t>Shared Norms</w:t>
            </w:r>
          </w:p>
        </w:tc>
      </w:tr>
      <w:tr w:rsidR="00B71054" w:rsidRPr="00B71054" w14:paraId="5099CEF2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2EF8D4EB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0840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Digital Skills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40A9" w14:textId="52BC4206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Familiarity </w:t>
            </w:r>
            <w:r w:rsidR="00F270C7">
              <w:rPr>
                <w:rFonts w:ascii="Calibri" w:eastAsia="Times New Roman" w:hAnsi="Calibri" w:cs="Calibri"/>
                <w:color w:val="000000"/>
              </w:rPr>
              <w:t>u</w:t>
            </w:r>
            <w:r w:rsidRPr="00B71054">
              <w:rPr>
                <w:rFonts w:ascii="Calibri" w:eastAsia="Times New Roman" w:hAnsi="Calibri" w:cs="Calibri"/>
                <w:color w:val="000000"/>
              </w:rPr>
              <w:t>sing communication technology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8331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% accessing digital training courses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A293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14801A00" w14:textId="77777777" w:rsidTr="00F270C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37A5092F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1FCC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Safety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B924" w14:textId="1B3DAF02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Community safety (no racial hara</w:t>
            </w:r>
            <w:r w:rsidR="00F270C7">
              <w:rPr>
                <w:rFonts w:ascii="Calibri" w:eastAsia="Times New Roman" w:hAnsi="Calibri" w:cs="Calibri"/>
                <w:color w:val="000000"/>
              </w:rPr>
              <w:t>s</w:t>
            </w:r>
            <w:r w:rsidRPr="00B71054">
              <w:rPr>
                <w:rFonts w:ascii="Calibri" w:eastAsia="Times New Roman" w:hAnsi="Calibri" w:cs="Calibri"/>
                <w:color w:val="000000"/>
              </w:rPr>
              <w:t>sment or hate crimes)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605C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% reporting trust in police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91CC" w14:textId="4E74F0FF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15FF4A03" w14:textId="77777777" w:rsidTr="00F270C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3224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5522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Stability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F32F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none mentioned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3941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% reporting stable residence in their current housing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2ABD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B71054" w:rsidRPr="00B71054" w14:paraId="0CFECDDA" w14:textId="77777777" w:rsidTr="00F270C7">
        <w:trPr>
          <w:trHeight w:val="300"/>
        </w:trPr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1526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Foundation 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5E9F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Rights &amp; Responsibilities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FC5E" w14:textId="77777777" w:rsidR="00B71054" w:rsidRPr="00B71054" w:rsidRDefault="00B71054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Acquisition of citizenship and exercise of responsibilities thereof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D1D181" w14:textId="639EEFCB" w:rsidR="00B71054" w:rsidRPr="00B71054" w:rsidRDefault="00B71054" w:rsidP="00F270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r w:rsidRPr="00B71054">
              <w:rPr>
                <w:rFonts w:ascii="Calibri" w:eastAsia="Times New Roman" w:hAnsi="Calibri" w:cs="Calibri"/>
                <w:color w:val="000000"/>
              </w:rPr>
              <w:t>utilising</w:t>
            </w:r>
            <w:proofErr w:type="spellEnd"/>
            <w:r w:rsidRPr="00B71054">
              <w:rPr>
                <w:rFonts w:ascii="Calibri" w:eastAsia="Times New Roman" w:hAnsi="Calibri" w:cs="Calibri"/>
                <w:color w:val="000000"/>
              </w:rPr>
              <w:t xml:space="preserve"> affordable legal advice</w:t>
            </w:r>
            <w:r w:rsidR="00F270C7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Pr="00B71054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r w:rsidRPr="00B71054">
              <w:rPr>
                <w:rFonts w:ascii="Calibri" w:eastAsia="Times New Roman" w:hAnsi="Calibri" w:cs="Calibri"/>
                <w:color w:val="000000"/>
              </w:rPr>
              <w:t>utilising</w:t>
            </w:r>
            <w:proofErr w:type="spellEnd"/>
            <w:r w:rsidRPr="00B71054">
              <w:rPr>
                <w:rFonts w:ascii="Calibri" w:eastAsia="Times New Roman" w:hAnsi="Calibri" w:cs="Calibri"/>
                <w:color w:val="000000"/>
              </w:rPr>
              <w:t xml:space="preserve"> welfare benefits</w:t>
            </w:r>
            <w:r w:rsidR="00F270C7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Pr="00B71054">
              <w:rPr>
                <w:rFonts w:ascii="Calibri" w:eastAsia="Times New Roman" w:hAnsi="Calibri" w:cs="Calibri"/>
                <w:color w:val="000000"/>
              </w:rPr>
              <w:t>% applying for citizenship</w:t>
            </w:r>
            <w:r w:rsidR="00F270C7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Pr="00B71054">
              <w:rPr>
                <w:rFonts w:ascii="Calibri" w:eastAsia="Times New Roman" w:hAnsi="Calibri" w:cs="Calibri"/>
                <w:color w:val="000000"/>
              </w:rPr>
              <w:t>% registering to vote</w:t>
            </w:r>
            <w:r w:rsidR="00F270C7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="00F270C7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="00F270C7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103D" w14:textId="31928771" w:rsidR="00B71054" w:rsidRPr="00B71054" w:rsidRDefault="00F270C7" w:rsidP="00B7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</w:tbl>
    <w:p w14:paraId="1DE00C77" w14:textId="0018DC91" w:rsidR="00FD7124" w:rsidRDefault="00FD7124"/>
    <w:tbl>
      <w:tblPr>
        <w:tblW w:w="13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5780"/>
        <w:gridCol w:w="6390"/>
      </w:tblGrid>
      <w:tr w:rsidR="00FD7124" w:rsidRPr="00B71054" w14:paraId="0241DA0F" w14:textId="77777777" w:rsidTr="00C33B57">
        <w:trPr>
          <w:trHeight w:val="300"/>
        </w:trPr>
        <w:tc>
          <w:tcPr>
            <w:tcW w:w="136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A04" w14:textId="77777777" w:rsidR="00FD7124" w:rsidRPr="00B71054" w:rsidRDefault="00FD7124" w:rsidP="0005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Integration indicators</w:t>
            </w:r>
          </w:p>
        </w:tc>
      </w:tr>
      <w:tr w:rsidR="00FD7124" w:rsidRPr="00B71054" w14:paraId="2E8CE82A" w14:textId="77777777" w:rsidTr="00C33B57">
        <w:trPr>
          <w:trHeight w:val="300"/>
        </w:trPr>
        <w:tc>
          <w:tcPr>
            <w:tcW w:w="136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1351" w14:textId="77777777" w:rsidR="00FD7124" w:rsidRPr="00B71054" w:rsidRDefault="00FD7124" w:rsidP="0005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European Union</w:t>
            </w:r>
          </w:p>
        </w:tc>
      </w:tr>
      <w:tr w:rsidR="00FD7124" w:rsidRPr="00B71054" w14:paraId="28E1F3BA" w14:textId="77777777" w:rsidTr="00C33B57">
        <w:trPr>
          <w:trHeight w:val="300"/>
        </w:trPr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66A7" w14:textId="77777777" w:rsidR="00FD7124" w:rsidRPr="00B71054" w:rsidRDefault="00FD7124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F4E0" w14:textId="5BC51CC4" w:rsidR="00FD7124" w:rsidRPr="00B71054" w:rsidRDefault="00B47E6A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Measurement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17E9" w14:textId="77777777" w:rsidR="00FD7124" w:rsidRPr="00B71054" w:rsidRDefault="00FD7124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SETI equivalent</w:t>
            </w:r>
          </w:p>
        </w:tc>
      </w:tr>
      <w:tr w:rsidR="008D731C" w:rsidRPr="00B71054" w14:paraId="2A327750" w14:textId="77777777" w:rsidTr="00C33B5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F53E" w14:textId="3D4CF372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Social Inclusion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4116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Income distribution and monetary poverty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C2AF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INPUT in SETI</w:t>
            </w:r>
            <w:r>
              <w:rPr>
                <w:rFonts w:ascii="Calibri" w:eastAsia="Times New Roman" w:hAnsi="Calibri" w:cs="Calibri"/>
                <w:color w:val="000000"/>
              </w:rPr>
              <w:t>, does not change during simulation</w:t>
            </w:r>
          </w:p>
        </w:tc>
      </w:tr>
      <w:tr w:rsidR="008D731C" w:rsidRPr="00B71054" w14:paraId="196CFA21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6D17F354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D15B" w14:textId="622C0BE0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People at risk of poverty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6301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8D731C" w:rsidRPr="00B71054" w14:paraId="1CC0DB9F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04C47286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2A6F" w14:textId="0A98B95A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Living condition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E787" w14:textId="23EABCAF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8D731C" w:rsidRPr="00B71054" w14:paraId="5601F59C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2DB6115E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1C3D" w14:textId="304350D0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Material deprivation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28DF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8D731C" w:rsidRPr="00B71054" w14:paraId="38468879" w14:textId="77777777" w:rsidTr="00C33B5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74C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31C078" w14:textId="73E07BD2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Participation in lifelong learning of population 18+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779C" w14:textId="789044DE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8D731C" w:rsidRPr="00B71054" w14:paraId="267AFA41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04EE4A8D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AEA65D" w14:textId="5C75FEE1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Young people by educational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status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1EE4" w14:textId="3F06A688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8D731C" w:rsidRPr="00B71054" w14:paraId="17F3FE43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56DF58F8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64F543" w14:textId="1B5BF9E1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Distribution of the population by educational attainment level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FD02" w14:textId="73ED5D4B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INPUT in SETI</w:t>
            </w:r>
            <w:r>
              <w:rPr>
                <w:rFonts w:ascii="Calibri" w:eastAsia="Times New Roman" w:hAnsi="Calibri" w:cs="Calibri"/>
                <w:color w:val="000000"/>
              </w:rPr>
              <w:t>, does not change during simulation</w:t>
            </w:r>
          </w:p>
        </w:tc>
      </w:tr>
      <w:tr w:rsidR="008D731C" w:rsidRPr="00B71054" w14:paraId="4651A508" w14:textId="77777777" w:rsidTr="00C33B5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C19E69" w14:textId="77777777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E6DE51" w14:textId="17FCDD18" w:rsidR="008D731C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Early leavers from education and training 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B776E" w14:textId="7D2F80C6" w:rsidR="008D731C" w:rsidRPr="00B71054" w:rsidRDefault="008D731C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C33B57" w:rsidRPr="00B71054" w14:paraId="385604D7" w14:textId="77777777" w:rsidTr="00C33B57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FD3A" w14:textId="060F3988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Employment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45FA" w14:textId="01669E87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Activity rates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7298" w14:textId="77777777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C33B57" w:rsidRPr="00B71054" w14:paraId="7EE0025E" w14:textId="77777777" w:rsidTr="00C33B57">
        <w:trPr>
          <w:trHeight w:val="300"/>
        </w:trPr>
        <w:tc>
          <w:tcPr>
            <w:tcW w:w="1435" w:type="dxa"/>
            <w:vMerge/>
            <w:shd w:val="clear" w:color="auto" w:fill="auto"/>
            <w:noWrap/>
            <w:vAlign w:val="center"/>
            <w:hideMark/>
          </w:tcPr>
          <w:p w14:paraId="4254578B" w14:textId="77777777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357B" w14:textId="5E7CB2F6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Unemployment 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7C30" w14:textId="2B5A80C2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INPUT in SETI,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during simulation may </w:t>
            </w:r>
            <w:r w:rsidRPr="00B71054">
              <w:rPr>
                <w:rFonts w:ascii="Calibri" w:eastAsia="Times New Roman" w:hAnsi="Calibri" w:cs="Calibri"/>
                <w:color w:val="000000"/>
              </w:rPr>
              <w:t>change for minority only (due to enforce-antidiscrimination)</w:t>
            </w:r>
          </w:p>
        </w:tc>
      </w:tr>
      <w:tr w:rsidR="00C33B57" w:rsidRPr="00B71054" w14:paraId="4803728D" w14:textId="77777777" w:rsidTr="00C33B5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D48B" w14:textId="77777777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D732" w14:textId="0017A00C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Employment and self-employment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9F5C" w14:textId="0BA83F96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 xml:space="preserve">INPUT in SETI,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during simulation may </w:t>
            </w:r>
            <w:r w:rsidRPr="00B71054">
              <w:rPr>
                <w:rFonts w:ascii="Calibri" w:eastAsia="Times New Roman" w:hAnsi="Calibri" w:cs="Calibri"/>
                <w:color w:val="000000"/>
              </w:rPr>
              <w:t>change for minority only (due to enforce-antidiscrimination)</w:t>
            </w:r>
          </w:p>
        </w:tc>
      </w:tr>
      <w:tr w:rsidR="00C33B57" w:rsidRPr="00B71054" w14:paraId="1DC10303" w14:textId="77777777" w:rsidTr="00C33B57">
        <w:trPr>
          <w:trHeight w:val="300"/>
        </w:trPr>
        <w:tc>
          <w:tcPr>
            <w:tcW w:w="1435" w:type="dxa"/>
            <w:vMerge w:val="restart"/>
            <w:shd w:val="clear" w:color="auto" w:fill="auto"/>
            <w:noWrap/>
            <w:vAlign w:val="center"/>
          </w:tcPr>
          <w:p w14:paraId="090F0AD2" w14:textId="0A45E417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Active citizenship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1EC094" w14:textId="1D6C31EE" w:rsidR="00C33B57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Long-term residents among non-EU citizens holding residence permits by citizenship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CEC0A3" w14:textId="2B0F480D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  <w:tr w:rsidR="00C33B57" w:rsidRPr="00B71054" w14:paraId="3B766E22" w14:textId="77777777" w:rsidTr="00C33B57">
        <w:trPr>
          <w:trHeight w:val="300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65EFAC" w14:textId="77777777" w:rsidR="00C33B57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87A37" w14:textId="00FEBC4A" w:rsidR="00C33B57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Residents who acquired citizenship as a share of resident non-citizens by former citizenship and sex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657CED" w14:textId="044BE162" w:rsidR="00C33B57" w:rsidRPr="00B71054" w:rsidRDefault="00C33B57" w:rsidP="00051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54">
              <w:rPr>
                <w:rFonts w:ascii="Calibri" w:eastAsia="Times New Roman" w:hAnsi="Calibri" w:cs="Calibri"/>
                <w:color w:val="000000"/>
              </w:rPr>
              <w:t>No equivalent in SETI</w:t>
            </w:r>
          </w:p>
        </w:tc>
      </w:tr>
    </w:tbl>
    <w:p w14:paraId="3387247D" w14:textId="2095232E" w:rsidR="00FD7124" w:rsidRDefault="00FD7124"/>
    <w:p w14:paraId="14734EE4" w14:textId="26A636A1" w:rsidR="00EB4A1E" w:rsidRDefault="00EB4A1E">
      <w:bookmarkStart w:id="0" w:name="_GoBack"/>
      <w:bookmarkEnd w:id="0"/>
    </w:p>
    <w:sectPr w:rsidR="00EB4A1E" w:rsidSect="00B71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2E17D" w14:textId="77777777" w:rsidR="00FD7124" w:rsidRDefault="00FD7124" w:rsidP="00FD7124">
      <w:pPr>
        <w:spacing w:after="0" w:line="240" w:lineRule="auto"/>
      </w:pPr>
      <w:r>
        <w:separator/>
      </w:r>
    </w:p>
  </w:endnote>
  <w:endnote w:type="continuationSeparator" w:id="0">
    <w:p w14:paraId="0EEAA644" w14:textId="77777777" w:rsidR="00FD7124" w:rsidRDefault="00FD7124" w:rsidP="00FD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4611C" w14:textId="77777777" w:rsidR="00FD7124" w:rsidRDefault="00FD7124" w:rsidP="00FD7124">
      <w:pPr>
        <w:spacing w:after="0" w:line="240" w:lineRule="auto"/>
      </w:pPr>
      <w:r>
        <w:separator/>
      </w:r>
    </w:p>
  </w:footnote>
  <w:footnote w:type="continuationSeparator" w:id="0">
    <w:p w14:paraId="670E2770" w14:textId="77777777" w:rsidR="00FD7124" w:rsidRDefault="00FD7124" w:rsidP="00FD7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4"/>
    <w:rsid w:val="00322E03"/>
    <w:rsid w:val="003A0A71"/>
    <w:rsid w:val="003C0AF6"/>
    <w:rsid w:val="008B6DA0"/>
    <w:rsid w:val="008D731C"/>
    <w:rsid w:val="00993369"/>
    <w:rsid w:val="00A35AD3"/>
    <w:rsid w:val="00B47E6A"/>
    <w:rsid w:val="00B71054"/>
    <w:rsid w:val="00C33B57"/>
    <w:rsid w:val="00CA7D27"/>
    <w:rsid w:val="00DC6CFC"/>
    <w:rsid w:val="00EB4A1E"/>
    <w:rsid w:val="00F270C7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A727C"/>
  <w15:chartTrackingRefBased/>
  <w15:docId w15:val="{6F8388A5-4FE3-4D62-B783-1512A982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24"/>
  </w:style>
  <w:style w:type="paragraph" w:styleId="Footer">
    <w:name w:val="footer"/>
    <w:basedOn w:val="Normal"/>
    <w:link w:val="FooterChar"/>
    <w:uiPriority w:val="99"/>
    <w:unhideWhenUsed/>
    <w:rsid w:val="00F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24"/>
  </w:style>
  <w:style w:type="paragraph" w:styleId="NormalWeb">
    <w:name w:val="Normal (Web)"/>
    <w:basedOn w:val="Normal"/>
    <w:uiPriority w:val="99"/>
    <w:semiHidden/>
    <w:unhideWhenUsed/>
    <w:rsid w:val="0032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580995643324C8F9B77E8BA6F692D" ma:contentTypeVersion="8" ma:contentTypeDescription="Create a new document." ma:contentTypeScope="" ma:versionID="b85f2b8800b6102f971f50125b97ef78">
  <xsd:schema xmlns:xsd="http://www.w3.org/2001/XMLSchema" xmlns:xs="http://www.w3.org/2001/XMLSchema" xmlns:p="http://schemas.microsoft.com/office/2006/metadata/properties" xmlns:ns3="02458261-06a9-4b55-808a-74906a5f56dd" targetNamespace="http://schemas.microsoft.com/office/2006/metadata/properties" ma:root="true" ma:fieldsID="80f443fce11f88a53b11503e0dd52951" ns3:_="">
    <xsd:import namespace="02458261-06a9-4b55-808a-74906a5f56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58261-06a9-4b55-808a-74906a5f5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2B4BE-A8CB-4A5F-8A5E-4974F4338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94B591-1A9D-4734-BB9C-D71589DC6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0A214-9DA4-4CBB-855E-81BA26BDD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58261-06a9-4b55-808a-74906a5f5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Puga Gonzalez</dc:creator>
  <cp:keywords/>
  <dc:description/>
  <cp:lastModifiedBy>Ivan Puga Gonzalez</cp:lastModifiedBy>
  <cp:revision>9</cp:revision>
  <dcterms:created xsi:type="dcterms:W3CDTF">2019-10-17T12:07:00Z</dcterms:created>
  <dcterms:modified xsi:type="dcterms:W3CDTF">2019-10-18T14:19:00Z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ivanpg@uia.no</vt:lpwstr>
  </property>
  <property fmtid="{D5CDD505-2E9C-101B-9397-08002B2CF9AE}" pid="5" name="MSIP_Label_92684840-629b-41cd-9b8c-5e9eea511f17_SetDate">
    <vt:lpwstr>2019-10-17T13:43:50.4615112Z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5065397d-40e1-445d-90dd-2cb4901c8895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ivanpg@uia.no</vt:lpwstr>
  </property>
  <property fmtid="{D5CDD505-2E9C-101B-9397-08002B2CF9AE}" pid="13" name="MSIP_Label_b4114459-e220-4ae9-b339-4ebe6008cdd4_SetDate">
    <vt:lpwstr>2019-10-17T13:43:50.4615112Z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5065397d-40e1-445d-90dd-2cb4901c8895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  <property fmtid="{D5CDD505-2E9C-101B-9397-08002B2CF9AE}" pid="20" name="ContentTypeId">
    <vt:lpwstr>0x010100372580995643324C8F9B77E8BA6F692D</vt:lpwstr>
  </property>
</Properties>
</file>