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058C" w:rsidRDefault="00464320" w:rsidP="00464320">
      <w:pPr>
        <w:pStyle w:val="2"/>
      </w:pPr>
      <w:r>
        <w:rPr>
          <w:rFonts w:hint="eastAsia"/>
        </w:rPr>
        <w:t>通信基础知识</w:t>
      </w:r>
    </w:p>
    <w:p w:rsidR="004E6D67" w:rsidRPr="00F32CA2" w:rsidRDefault="00F32CA2" w:rsidP="00F32CA2">
      <w:pPr>
        <w:rPr>
          <w:sz w:val="28"/>
          <w:szCs w:val="28"/>
        </w:rPr>
      </w:pPr>
      <w:r>
        <w:rPr>
          <w:rFonts w:hint="eastAsia"/>
          <w:sz w:val="28"/>
          <w:szCs w:val="28"/>
        </w:rPr>
        <w:t>一、</w:t>
      </w:r>
      <w:r w:rsidR="00820A67">
        <w:rPr>
          <w:sz w:val="28"/>
          <w:szCs w:val="28"/>
        </w:rPr>
        <w:t>LTE</w:t>
      </w:r>
      <w:r w:rsidR="00820A67">
        <w:rPr>
          <w:rFonts w:hint="eastAsia"/>
          <w:sz w:val="28"/>
          <w:szCs w:val="28"/>
        </w:rPr>
        <w:t>仿真</w:t>
      </w:r>
      <w:r w:rsidR="00820A67">
        <w:rPr>
          <w:sz w:val="28"/>
          <w:szCs w:val="28"/>
        </w:rPr>
        <w:t>项目</w:t>
      </w:r>
    </w:p>
    <w:p w:rsidR="00496FD5" w:rsidRDefault="00B3321F" w:rsidP="003E0C63">
      <w:pPr>
        <w:pStyle w:val="a5"/>
        <w:ind w:left="360" w:firstLineChars="0" w:firstLine="0"/>
      </w:pPr>
      <w:r>
        <w:rPr>
          <w:rFonts w:hint="eastAsia"/>
        </w:rPr>
        <w:t>帧结构</w:t>
      </w:r>
      <w:r>
        <w:t>：</w:t>
      </w:r>
      <w:r w:rsidR="00496FD5" w:rsidRPr="00C12953">
        <w:t xml:space="preserve"> time units</w:t>
      </w:r>
      <w:r w:rsidR="00496FD5">
        <w:t xml:space="preserve"> </w:t>
      </w:r>
      <w:r w:rsidR="00496FD5" w:rsidRPr="00C12953">
        <w:rPr>
          <w:position w:val="-10"/>
        </w:rPr>
        <w:object w:dxaOrig="1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5pt" o:ole="">
            <v:imagedata r:id="rId7" o:title=""/>
          </v:shape>
          <o:OLEObject Type="Embed" ProgID="Equation.3" ShapeID="_x0000_i1025" DrawAspect="Content" ObjectID="_1621710467" r:id="rId8"/>
        </w:object>
      </w:r>
      <w:r w:rsidR="00496FD5" w:rsidRPr="00C12953">
        <w:t xml:space="preserve"> seconds.</w:t>
      </w:r>
      <w:r w:rsidR="00D46D36">
        <w:rPr>
          <w:rFonts w:hint="eastAsia"/>
        </w:rPr>
        <w:t>1</w:t>
      </w:r>
      <w:r w:rsidR="00D46D36">
        <w:rPr>
          <w:rFonts w:hint="eastAsia"/>
        </w:rPr>
        <w:t>帧</w:t>
      </w:r>
      <w:r w:rsidR="00D46D36">
        <w:t>有</w:t>
      </w:r>
      <w:r w:rsidR="00D46D36">
        <w:rPr>
          <w:rFonts w:hint="eastAsia"/>
        </w:rPr>
        <w:t>10</w:t>
      </w:r>
      <w:r w:rsidR="00D46D36">
        <w:rPr>
          <w:rFonts w:hint="eastAsia"/>
        </w:rPr>
        <w:t>个</w:t>
      </w:r>
      <w:r w:rsidR="00D46D36">
        <w:t>子帧，每个子帧</w:t>
      </w:r>
      <w:r w:rsidR="00D46D36">
        <w:rPr>
          <w:rFonts w:hint="eastAsia"/>
        </w:rPr>
        <w:t>1</w:t>
      </w:r>
      <w:r w:rsidR="00D46D36">
        <w:t>ms</w:t>
      </w:r>
      <w:r w:rsidR="00D46D36">
        <w:rPr>
          <w:rFonts w:hint="eastAsia"/>
        </w:rPr>
        <w:t>，包含</w:t>
      </w:r>
      <w:r w:rsidR="00D46D36">
        <w:rPr>
          <w:rFonts w:hint="eastAsia"/>
        </w:rPr>
        <w:t>14</w:t>
      </w:r>
      <w:r w:rsidR="00D46D36">
        <w:rPr>
          <w:rFonts w:hint="eastAsia"/>
        </w:rPr>
        <w:t>个</w:t>
      </w:r>
      <w:r w:rsidR="00D46D36">
        <w:rPr>
          <w:rFonts w:hint="eastAsia"/>
        </w:rPr>
        <w:t>OFDM</w:t>
      </w:r>
      <w:r w:rsidR="00D46D36">
        <w:rPr>
          <w:rFonts w:hint="eastAsia"/>
        </w:rPr>
        <w:t>符号</w:t>
      </w:r>
      <w:r w:rsidR="00D46D36">
        <w:t>，</w:t>
      </w:r>
      <w:r w:rsidR="001F5BCA">
        <w:t>每个子帧中两个时隙</w:t>
      </w:r>
      <w:r w:rsidR="001F5BCA">
        <w:rPr>
          <w:rFonts w:hint="eastAsia"/>
        </w:rPr>
        <w:t>。</w:t>
      </w:r>
      <w:r w:rsidR="001F5BCA">
        <w:rPr>
          <w:rFonts w:hint="eastAsia"/>
        </w:rPr>
        <w:t>TDD</w:t>
      </w:r>
      <w:r w:rsidR="001F5BCA">
        <w:rPr>
          <w:rFonts w:hint="eastAsia"/>
        </w:rPr>
        <w:t>中</w:t>
      </w:r>
      <w:r w:rsidR="001F5BCA">
        <w:t>有</w:t>
      </w:r>
      <w:r w:rsidR="001F5BCA">
        <w:rPr>
          <w:rFonts w:hint="eastAsia"/>
        </w:rPr>
        <w:t>7</w:t>
      </w:r>
      <w:r w:rsidR="001F5BCA">
        <w:rPr>
          <w:rFonts w:hint="eastAsia"/>
        </w:rPr>
        <w:t>种</w:t>
      </w:r>
      <w:r w:rsidR="001F5BCA">
        <w:t>上下行配置。</w:t>
      </w:r>
    </w:p>
    <w:p w:rsidR="00600FD7" w:rsidRPr="00600FD7" w:rsidRDefault="00042272" w:rsidP="00496FD5">
      <w:r>
        <w:rPr>
          <w:rFonts w:hint="eastAsia"/>
        </w:rPr>
        <w:t xml:space="preserve">  </w:t>
      </w:r>
      <w:r w:rsidRPr="00DC1287">
        <w:rPr>
          <w:rFonts w:hint="eastAsia"/>
          <w:b/>
        </w:rPr>
        <w:t>发</w:t>
      </w:r>
      <w:r w:rsidRPr="00DC1287">
        <w:rPr>
          <w:b/>
        </w:rPr>
        <w:t>端</w:t>
      </w:r>
      <w:r w:rsidRPr="00DC1287">
        <w:rPr>
          <w:rFonts w:hint="eastAsia"/>
          <w:b/>
        </w:rPr>
        <w:t>各</w:t>
      </w:r>
      <w:r w:rsidRPr="00DC1287">
        <w:rPr>
          <w:b/>
        </w:rPr>
        <w:t>模块</w:t>
      </w:r>
      <w:r>
        <w:t>：</w:t>
      </w:r>
    </w:p>
    <w:p w:rsidR="00AB7E9C" w:rsidRDefault="00AB7E9C" w:rsidP="00AF7E38">
      <w:pPr>
        <w:pStyle w:val="a5"/>
        <w:numPr>
          <w:ilvl w:val="0"/>
          <w:numId w:val="4"/>
        </w:numPr>
        <w:ind w:firstLineChars="0"/>
      </w:pPr>
      <w:r>
        <w:rPr>
          <w:rFonts w:hint="eastAsia"/>
        </w:rPr>
        <w:t>CRC:</w:t>
      </w:r>
      <w:r>
        <w:rPr>
          <w:rFonts w:hint="eastAsia"/>
        </w:rPr>
        <w:t>循环</w:t>
      </w:r>
      <w:r>
        <w:t>冗余校验</w:t>
      </w:r>
      <w:r>
        <w:rPr>
          <w:rFonts w:hint="eastAsia"/>
        </w:rPr>
        <w:t>，</w:t>
      </w:r>
      <w:r>
        <w:t>代数思想，</w:t>
      </w:r>
      <w:r>
        <w:rPr>
          <w:rFonts w:hint="eastAsia"/>
        </w:rPr>
        <w:t>M</w:t>
      </w:r>
      <w:r>
        <w:rPr>
          <w:rFonts w:hint="eastAsia"/>
        </w:rPr>
        <w:t>次</w:t>
      </w:r>
      <w:r>
        <w:t>多项式除信息比特序列，</w:t>
      </w:r>
      <w:r>
        <w:rPr>
          <w:rFonts w:hint="eastAsia"/>
        </w:rPr>
        <w:t>余</w:t>
      </w:r>
      <w:r>
        <w:t>式的比特序列添加到原始序列之后，发端</w:t>
      </w:r>
      <w:r>
        <w:rPr>
          <w:rFonts w:hint="eastAsia"/>
        </w:rPr>
        <w:t>拿</w:t>
      </w:r>
      <w:r>
        <w:rPr>
          <w:rFonts w:hint="eastAsia"/>
        </w:rPr>
        <w:t>CRC</w:t>
      </w:r>
      <w:r>
        <w:rPr>
          <w:rFonts w:hint="eastAsia"/>
        </w:rPr>
        <w:t>多</w:t>
      </w:r>
      <w:r>
        <w:t>项式除</w:t>
      </w:r>
      <w:r>
        <w:rPr>
          <w:rFonts w:hint="eastAsia"/>
        </w:rPr>
        <w:t>接收</w:t>
      </w:r>
      <w:r>
        <w:t>端多项式，能除尽则校验成功。</w:t>
      </w:r>
    </w:p>
    <w:p w:rsidR="00AF7E38" w:rsidRDefault="00AF7E38" w:rsidP="00AF7E38">
      <w:pPr>
        <w:pStyle w:val="a5"/>
        <w:numPr>
          <w:ilvl w:val="0"/>
          <w:numId w:val="4"/>
        </w:numPr>
        <w:ind w:firstLineChars="0"/>
      </w:pPr>
      <w:r>
        <w:rPr>
          <w:rFonts w:hint="eastAsia"/>
        </w:rPr>
        <w:t>奇偶</w:t>
      </w:r>
      <w:r>
        <w:t>校验：</w:t>
      </w:r>
      <w:r>
        <w:rPr>
          <w:rFonts w:hint="eastAsia"/>
        </w:rPr>
        <w:t>添加</w:t>
      </w:r>
      <w:r>
        <w:rPr>
          <w:rFonts w:hint="eastAsia"/>
        </w:rPr>
        <w:t>1</w:t>
      </w:r>
      <w:r>
        <w:rPr>
          <w:rFonts w:hint="eastAsia"/>
        </w:rPr>
        <w:t>或</w:t>
      </w:r>
      <w:r>
        <w:rPr>
          <w:rFonts w:hint="eastAsia"/>
        </w:rPr>
        <w:t>0</w:t>
      </w:r>
      <w:r>
        <w:rPr>
          <w:rFonts w:hint="eastAsia"/>
        </w:rPr>
        <w:t>，</w:t>
      </w:r>
      <w:r>
        <w:t>使发送比特之和为偶数，</w:t>
      </w:r>
      <w:r>
        <w:rPr>
          <w:rFonts w:hint="eastAsia"/>
        </w:rPr>
        <w:t>若</w:t>
      </w:r>
      <w:r>
        <w:t>接收端比特和为奇数，则出错。</w:t>
      </w:r>
    </w:p>
    <w:p w:rsidR="00F71B1A" w:rsidRDefault="00F71B1A" w:rsidP="00AF7E38">
      <w:pPr>
        <w:pStyle w:val="a5"/>
        <w:numPr>
          <w:ilvl w:val="0"/>
          <w:numId w:val="4"/>
        </w:numPr>
        <w:ind w:firstLineChars="0"/>
      </w:pPr>
      <w:r>
        <w:rPr>
          <w:rFonts w:hint="eastAsia"/>
        </w:rPr>
        <w:t>Turbo</w:t>
      </w:r>
      <w:r>
        <w:rPr>
          <w:rFonts w:hint="eastAsia"/>
        </w:rPr>
        <w:t>编码</w:t>
      </w:r>
      <w:r>
        <w:t>：</w:t>
      </w:r>
      <w:r w:rsidR="003C66B2">
        <w:rPr>
          <w:rFonts w:hint="eastAsia"/>
        </w:rPr>
        <w:t>由</w:t>
      </w:r>
      <w:r w:rsidR="003C66B2">
        <w:t>两个成员编码器</w:t>
      </w:r>
      <w:r w:rsidR="003C66B2">
        <w:rPr>
          <w:rFonts w:hint="eastAsia"/>
        </w:rPr>
        <w:t>通过</w:t>
      </w:r>
      <w:r w:rsidR="003C66B2">
        <w:t>一个</w:t>
      </w:r>
      <w:r w:rsidR="003C66B2">
        <w:rPr>
          <w:rFonts w:hint="eastAsia"/>
        </w:rPr>
        <w:t>交织</w:t>
      </w:r>
      <w:r w:rsidR="003C66B2">
        <w:t>器</w:t>
      </w:r>
      <w:r w:rsidR="003C66B2">
        <w:rPr>
          <w:rFonts w:hint="eastAsia"/>
        </w:rPr>
        <w:t>并行</w:t>
      </w:r>
      <w:r w:rsidR="003C66B2">
        <w:t>连接而成</w:t>
      </w:r>
      <w:r w:rsidR="003C66B2">
        <w:rPr>
          <w:rFonts w:hint="eastAsia"/>
        </w:rPr>
        <w:t>，</w:t>
      </w:r>
      <w:r w:rsidR="003C66B2">
        <w:t>码率</w:t>
      </w:r>
      <w:r w:rsidR="003C66B2">
        <w:rPr>
          <w:rFonts w:hint="eastAsia"/>
        </w:rPr>
        <w:t>1</w:t>
      </w:r>
      <w:r w:rsidR="003C66B2">
        <w:t>/3.</w:t>
      </w:r>
    </w:p>
    <w:p w:rsidR="00691199" w:rsidRDefault="00F71B1A" w:rsidP="00DC6BF5">
      <w:pPr>
        <w:pStyle w:val="a5"/>
        <w:numPr>
          <w:ilvl w:val="0"/>
          <w:numId w:val="4"/>
        </w:numPr>
        <w:ind w:firstLineChars="0"/>
      </w:pPr>
      <w:r>
        <w:rPr>
          <w:rFonts w:hint="eastAsia"/>
        </w:rPr>
        <w:t>咬</w:t>
      </w:r>
      <w:r>
        <w:t>尾卷积编码：</w:t>
      </w:r>
      <w:r w:rsidR="00140781">
        <w:rPr>
          <w:rFonts w:hint="eastAsia"/>
        </w:rPr>
        <w:t>卷积</w:t>
      </w:r>
      <w:r w:rsidR="00140781">
        <w:t>码，尾比特归零。</w:t>
      </w:r>
      <w:r w:rsidR="009D3DD8">
        <w:rPr>
          <w:rFonts w:hint="eastAsia"/>
        </w:rPr>
        <w:t>卷</w:t>
      </w:r>
      <w:r w:rsidR="00945A9B" w:rsidRPr="00945A9B">
        <w:rPr>
          <w:rFonts w:hint="eastAsia"/>
        </w:rPr>
        <w:t>积码和分组码的根本区别在于，它不是把信息序列分组后再进行单独编码，而是由连续输入的信息序列得到连续输出的已编码序列。即进行分组编码时，其本组中的</w:t>
      </w:r>
      <w:r w:rsidR="00945A9B" w:rsidRPr="00945A9B">
        <w:rPr>
          <w:rFonts w:hint="eastAsia"/>
        </w:rPr>
        <w:t>n-k</w:t>
      </w:r>
      <w:r w:rsidR="00945A9B" w:rsidRPr="00945A9B">
        <w:rPr>
          <w:rFonts w:hint="eastAsia"/>
        </w:rPr>
        <w:t>个校验元仅与本组的</w:t>
      </w:r>
      <w:r w:rsidR="00945A9B" w:rsidRPr="00945A9B">
        <w:rPr>
          <w:rFonts w:hint="eastAsia"/>
        </w:rPr>
        <w:t>k</w:t>
      </w:r>
      <w:r w:rsidR="00945A9B" w:rsidRPr="00945A9B">
        <w:rPr>
          <w:rFonts w:hint="eastAsia"/>
        </w:rPr>
        <w:t>个信息元有关，而与其它各组信息无关；但在卷积码中，其编码器将</w:t>
      </w:r>
      <w:r w:rsidR="00945A9B" w:rsidRPr="00945A9B">
        <w:rPr>
          <w:rFonts w:hint="eastAsia"/>
        </w:rPr>
        <w:t>k</w:t>
      </w:r>
      <w:r w:rsidR="00945A9B" w:rsidRPr="00945A9B">
        <w:rPr>
          <w:rFonts w:hint="eastAsia"/>
        </w:rPr>
        <w:t>个信息码元编为</w:t>
      </w:r>
      <w:r w:rsidR="00945A9B" w:rsidRPr="00945A9B">
        <w:rPr>
          <w:rFonts w:hint="eastAsia"/>
        </w:rPr>
        <w:t>n</w:t>
      </w:r>
      <w:r w:rsidR="00945A9B" w:rsidRPr="00945A9B">
        <w:rPr>
          <w:rFonts w:hint="eastAsia"/>
        </w:rPr>
        <w:t>个码元时，</w:t>
      </w:r>
      <w:r w:rsidR="00945A9B" w:rsidRPr="00945A9B">
        <w:rPr>
          <w:rFonts w:hint="eastAsia"/>
        </w:rPr>
        <w:t xml:space="preserve"> </w:t>
      </w:r>
      <w:r w:rsidR="00945A9B" w:rsidRPr="00945A9B">
        <w:rPr>
          <w:rFonts w:hint="eastAsia"/>
        </w:rPr>
        <w:t>这</w:t>
      </w:r>
      <w:r w:rsidR="00945A9B" w:rsidRPr="00945A9B">
        <w:rPr>
          <w:rFonts w:hint="eastAsia"/>
        </w:rPr>
        <w:t>n</w:t>
      </w:r>
      <w:r w:rsidR="00945A9B" w:rsidRPr="00945A9B">
        <w:rPr>
          <w:rFonts w:hint="eastAsia"/>
        </w:rPr>
        <w:t>个码元不仅与当前段的</w:t>
      </w:r>
      <w:r w:rsidR="00945A9B" w:rsidRPr="00945A9B">
        <w:rPr>
          <w:rFonts w:hint="eastAsia"/>
        </w:rPr>
        <w:t>k</w:t>
      </w:r>
      <w:r w:rsidR="00945A9B" w:rsidRPr="00945A9B">
        <w:rPr>
          <w:rFonts w:hint="eastAsia"/>
        </w:rPr>
        <w:t>个信息有关，而且与前面的（</w:t>
      </w:r>
      <w:r w:rsidR="00945A9B" w:rsidRPr="00945A9B">
        <w:rPr>
          <w:rFonts w:hint="eastAsia"/>
        </w:rPr>
        <w:t>m</w:t>
      </w:r>
      <w:r w:rsidR="00945A9B" w:rsidRPr="00945A9B">
        <w:rPr>
          <w:rFonts w:hint="eastAsia"/>
        </w:rPr>
        <w:t>－</w:t>
      </w:r>
      <w:r w:rsidR="00945A9B" w:rsidRPr="00945A9B">
        <w:rPr>
          <w:rFonts w:hint="eastAsia"/>
        </w:rPr>
        <w:t>1</w:t>
      </w:r>
      <w:r w:rsidR="00945A9B" w:rsidRPr="00945A9B">
        <w:rPr>
          <w:rFonts w:hint="eastAsia"/>
        </w:rPr>
        <w:t>）段信息有关（</w:t>
      </w:r>
      <w:r w:rsidR="00945A9B" w:rsidRPr="00945A9B">
        <w:rPr>
          <w:rFonts w:hint="eastAsia"/>
        </w:rPr>
        <w:t>m</w:t>
      </w:r>
      <w:r w:rsidR="00945A9B" w:rsidRPr="00945A9B">
        <w:rPr>
          <w:rFonts w:hint="eastAsia"/>
        </w:rPr>
        <w:t>为编码的约束长度）。</w:t>
      </w:r>
    </w:p>
    <w:p w:rsidR="00EE3685" w:rsidRPr="001846A1" w:rsidRDefault="00EE3685" w:rsidP="00DC6BF5">
      <w:pPr>
        <w:pStyle w:val="a5"/>
        <w:numPr>
          <w:ilvl w:val="0"/>
          <w:numId w:val="4"/>
        </w:numPr>
        <w:ind w:firstLineChars="0"/>
      </w:pPr>
      <w:r>
        <w:t>速率匹配：</w:t>
      </w:r>
      <w:r>
        <w:rPr>
          <w:rFonts w:hint="eastAsia"/>
          <w:color w:val="000000"/>
          <w:sz w:val="20"/>
          <w:szCs w:val="20"/>
          <w:shd w:val="clear" w:color="auto" w:fill="FFFFFF"/>
        </w:rPr>
        <w:t>让编码器的输出</w:t>
      </w:r>
      <w:r>
        <w:rPr>
          <w:rFonts w:hint="eastAsia"/>
          <w:color w:val="000000"/>
          <w:sz w:val="20"/>
          <w:szCs w:val="20"/>
          <w:shd w:val="clear" w:color="auto" w:fill="FFFFFF"/>
        </w:rPr>
        <w:t xml:space="preserve"> </w:t>
      </w:r>
      <w:r>
        <w:rPr>
          <w:rFonts w:hint="eastAsia"/>
          <w:color w:val="000000"/>
          <w:sz w:val="20"/>
          <w:szCs w:val="20"/>
          <w:shd w:val="clear" w:color="auto" w:fill="FFFFFF"/>
        </w:rPr>
        <w:t>适配</w:t>
      </w:r>
      <w:r>
        <w:rPr>
          <w:rFonts w:hint="eastAsia"/>
          <w:color w:val="000000"/>
          <w:sz w:val="20"/>
          <w:szCs w:val="20"/>
          <w:shd w:val="clear" w:color="auto" w:fill="FFFFFF"/>
        </w:rPr>
        <w:t xml:space="preserve"> </w:t>
      </w:r>
      <w:r>
        <w:rPr>
          <w:rFonts w:hint="eastAsia"/>
          <w:color w:val="000000"/>
          <w:sz w:val="20"/>
          <w:szCs w:val="20"/>
          <w:shd w:val="clear" w:color="auto" w:fill="FFFFFF"/>
        </w:rPr>
        <w:t>资源块的大小就是了</w:t>
      </w:r>
      <w:r>
        <w:rPr>
          <w:rFonts w:hint="eastAsia"/>
          <w:color w:val="000000"/>
          <w:sz w:val="20"/>
          <w:szCs w:val="20"/>
          <w:shd w:val="clear" w:color="auto" w:fill="FFFFFF"/>
        </w:rPr>
        <w:t> </w:t>
      </w:r>
    </w:p>
    <w:p w:rsidR="001846A1" w:rsidRDefault="001846A1" w:rsidP="001A07F7">
      <w:pPr>
        <w:pStyle w:val="a5"/>
        <w:numPr>
          <w:ilvl w:val="0"/>
          <w:numId w:val="4"/>
        </w:numPr>
        <w:ind w:firstLineChars="0"/>
      </w:pPr>
      <w:r>
        <w:rPr>
          <w:color w:val="000000"/>
          <w:sz w:val="20"/>
          <w:szCs w:val="20"/>
          <w:shd w:val="clear" w:color="auto" w:fill="FFFFFF"/>
        </w:rPr>
        <w:t>发送分集：</w:t>
      </w:r>
      <w:r w:rsidR="00A72E84">
        <w:rPr>
          <w:rFonts w:hint="eastAsia"/>
          <w:color w:val="000000"/>
          <w:sz w:val="20"/>
          <w:szCs w:val="20"/>
          <w:shd w:val="clear" w:color="auto" w:fill="FFFFFF"/>
        </w:rPr>
        <w:t>SFBC</w:t>
      </w:r>
      <w:r w:rsidR="00A72E84">
        <w:rPr>
          <w:rFonts w:hint="eastAsia"/>
          <w:color w:val="000000"/>
          <w:sz w:val="20"/>
          <w:szCs w:val="20"/>
          <w:shd w:val="clear" w:color="auto" w:fill="FFFFFF"/>
        </w:rPr>
        <w:t>，</w:t>
      </w:r>
      <w:r w:rsidR="00CF3C76">
        <w:rPr>
          <w:rFonts w:hint="eastAsia"/>
          <w:color w:val="000000"/>
          <w:sz w:val="20"/>
          <w:szCs w:val="20"/>
          <w:shd w:val="clear" w:color="auto" w:fill="FFFFFF"/>
        </w:rPr>
        <w:t>两个相邻调制符号（</w:t>
      </w:r>
      <w:r w:rsidR="00CF3C76">
        <w:rPr>
          <w:rFonts w:hint="eastAsia"/>
          <w:color w:val="000000"/>
          <w:sz w:val="20"/>
          <w:szCs w:val="20"/>
          <w:shd w:val="clear" w:color="auto" w:fill="FFFFFF"/>
        </w:rPr>
        <w:t>s1,s2</w:t>
      </w:r>
      <w:r w:rsidR="00CF3C76">
        <w:rPr>
          <w:rFonts w:hint="eastAsia"/>
          <w:color w:val="000000"/>
          <w:sz w:val="20"/>
          <w:szCs w:val="20"/>
          <w:shd w:val="clear" w:color="auto" w:fill="FFFFFF"/>
        </w:rPr>
        <w:t>）</w:t>
      </w:r>
      <w:r w:rsidR="00CF3C76">
        <w:rPr>
          <w:color w:val="000000"/>
          <w:sz w:val="20"/>
          <w:szCs w:val="20"/>
          <w:shd w:val="clear" w:color="auto" w:fill="FFFFFF"/>
        </w:rPr>
        <w:t>直接映射到第一个天线端口的两个相邻采样中。在第二天线端口，同样映射交换共轭符号（</w:t>
      </w:r>
      <w:r w:rsidR="00CF3C76">
        <w:rPr>
          <w:rFonts w:hint="eastAsia"/>
          <w:color w:val="000000"/>
          <w:sz w:val="20"/>
          <w:szCs w:val="20"/>
          <w:shd w:val="clear" w:color="auto" w:fill="FFFFFF"/>
        </w:rPr>
        <w:t>-s2*</w:t>
      </w:r>
      <w:r w:rsidR="00CF3C76">
        <w:rPr>
          <w:color w:val="000000"/>
          <w:sz w:val="20"/>
          <w:szCs w:val="20"/>
          <w:shd w:val="clear" w:color="auto" w:fill="FFFFFF"/>
        </w:rPr>
        <w:t>,s1*</w:t>
      </w:r>
      <w:r w:rsidR="00CF3C76">
        <w:rPr>
          <w:rFonts w:hint="eastAsia"/>
          <w:color w:val="000000"/>
          <w:sz w:val="20"/>
          <w:szCs w:val="20"/>
          <w:shd w:val="clear" w:color="auto" w:fill="FFFFFF"/>
        </w:rPr>
        <w:t>）</w:t>
      </w:r>
      <w:r w:rsidR="001A07F7">
        <w:rPr>
          <w:rFonts w:hint="eastAsia"/>
          <w:color w:val="000000"/>
          <w:sz w:val="20"/>
          <w:szCs w:val="20"/>
          <w:shd w:val="clear" w:color="auto" w:fill="FFFFFF"/>
        </w:rPr>
        <w:t>,</w:t>
      </w:r>
      <w:r w:rsidR="001A07F7" w:rsidRPr="001A07F7">
        <w:rPr>
          <w:rFonts w:hint="eastAsia"/>
        </w:rPr>
        <w:t xml:space="preserve"> </w:t>
      </w:r>
      <w:r w:rsidR="001A07F7" w:rsidRPr="001A07F7">
        <w:rPr>
          <w:rFonts w:hint="eastAsia"/>
          <w:color w:val="000000"/>
          <w:sz w:val="20"/>
          <w:szCs w:val="20"/>
          <w:shd w:val="clear" w:color="auto" w:fill="FFFFFF"/>
        </w:rPr>
        <w:t>每个数据源符号</w:t>
      </w:r>
      <w:r w:rsidR="001A07F7" w:rsidRPr="001A07F7">
        <w:rPr>
          <w:rFonts w:hint="eastAsia"/>
          <w:color w:val="000000"/>
          <w:sz w:val="20"/>
          <w:szCs w:val="20"/>
          <w:shd w:val="clear" w:color="auto" w:fill="FFFFFF"/>
        </w:rPr>
        <w:t>x1</w:t>
      </w:r>
      <w:r w:rsidR="001A07F7" w:rsidRPr="001A07F7">
        <w:rPr>
          <w:rFonts w:hint="eastAsia"/>
          <w:color w:val="000000"/>
          <w:sz w:val="20"/>
          <w:szCs w:val="20"/>
          <w:shd w:val="clear" w:color="auto" w:fill="FFFFFF"/>
        </w:rPr>
        <w:t>、</w:t>
      </w:r>
      <w:r w:rsidR="001A07F7" w:rsidRPr="001A07F7">
        <w:rPr>
          <w:rFonts w:hint="eastAsia"/>
          <w:color w:val="000000"/>
          <w:sz w:val="20"/>
          <w:szCs w:val="20"/>
          <w:shd w:val="clear" w:color="auto" w:fill="FFFFFF"/>
        </w:rPr>
        <w:t>x2</w:t>
      </w:r>
      <w:r w:rsidR="001A07F7" w:rsidRPr="001A07F7">
        <w:rPr>
          <w:rFonts w:hint="eastAsia"/>
          <w:color w:val="000000"/>
          <w:sz w:val="20"/>
          <w:szCs w:val="20"/>
          <w:shd w:val="clear" w:color="auto" w:fill="FFFFFF"/>
        </w:rPr>
        <w:t>既分布在不同空间域（天线端口的</w:t>
      </w:r>
      <w:r w:rsidR="001A07F7" w:rsidRPr="001A07F7">
        <w:rPr>
          <w:rFonts w:hint="eastAsia"/>
          <w:color w:val="000000"/>
          <w:sz w:val="20"/>
          <w:szCs w:val="20"/>
          <w:shd w:val="clear" w:color="auto" w:fill="FFFFFF"/>
        </w:rPr>
        <w:t>0</w:t>
      </w:r>
      <w:r w:rsidR="001A07F7" w:rsidRPr="001A07F7">
        <w:rPr>
          <w:rFonts w:hint="eastAsia"/>
          <w:color w:val="000000"/>
          <w:sz w:val="20"/>
          <w:szCs w:val="20"/>
          <w:shd w:val="clear" w:color="auto" w:fill="FFFFFF"/>
        </w:rPr>
        <w:t>、</w:t>
      </w:r>
      <w:r w:rsidR="001A07F7" w:rsidRPr="001A07F7">
        <w:rPr>
          <w:rFonts w:hint="eastAsia"/>
          <w:color w:val="000000"/>
          <w:sz w:val="20"/>
          <w:szCs w:val="20"/>
          <w:shd w:val="clear" w:color="auto" w:fill="FFFFFF"/>
        </w:rPr>
        <w:t>1</w:t>
      </w:r>
      <w:r w:rsidR="001A07F7" w:rsidRPr="001A07F7">
        <w:rPr>
          <w:rFonts w:hint="eastAsia"/>
          <w:color w:val="000000"/>
          <w:sz w:val="20"/>
          <w:szCs w:val="20"/>
          <w:shd w:val="clear" w:color="auto" w:fill="FFFFFF"/>
        </w:rPr>
        <w:t>）上，也分布在不同的频域</w:t>
      </w:r>
      <w:r w:rsidR="00CA4F7B">
        <w:rPr>
          <w:rFonts w:hint="eastAsia"/>
          <w:color w:val="000000"/>
          <w:sz w:val="20"/>
          <w:szCs w:val="20"/>
          <w:shd w:val="clear" w:color="auto" w:fill="FFFFFF"/>
        </w:rPr>
        <w:t>。</w:t>
      </w:r>
      <w:r w:rsidR="00A72E84">
        <w:rPr>
          <w:rFonts w:hint="eastAsia"/>
          <w:color w:val="000000"/>
          <w:sz w:val="20"/>
          <w:szCs w:val="20"/>
          <w:shd w:val="clear" w:color="auto" w:fill="FFFFFF"/>
        </w:rPr>
        <w:t>参考</w:t>
      </w:r>
      <w:r w:rsidR="00A72E84" w:rsidRPr="00A72E84">
        <w:rPr>
          <w:rFonts w:hint="eastAsia"/>
          <w:color w:val="FF0000"/>
          <w:sz w:val="20"/>
          <w:szCs w:val="20"/>
          <w:shd w:val="clear" w:color="auto" w:fill="FFFFFF"/>
        </w:rPr>
        <w:t>《全面详解</w:t>
      </w:r>
      <w:r w:rsidR="00A72E84" w:rsidRPr="00A72E84">
        <w:rPr>
          <w:rFonts w:hint="eastAsia"/>
          <w:color w:val="FF0000"/>
          <w:sz w:val="20"/>
          <w:szCs w:val="20"/>
          <w:shd w:val="clear" w:color="auto" w:fill="FFFFFF"/>
        </w:rPr>
        <w:t>LTE..</w:t>
      </w:r>
      <w:r w:rsidR="00A72E84" w:rsidRPr="00A72E84">
        <w:rPr>
          <w:rFonts w:hint="eastAsia"/>
          <w:color w:val="FF0000"/>
          <w:sz w:val="20"/>
          <w:szCs w:val="20"/>
          <w:shd w:val="clear" w:color="auto" w:fill="FFFFFF"/>
        </w:rPr>
        <w:t>》》</w:t>
      </w:r>
      <w:r w:rsidR="00A72E84" w:rsidRPr="00A72E84">
        <w:rPr>
          <w:rFonts w:hint="eastAsia"/>
          <w:color w:val="FF0000"/>
          <w:sz w:val="20"/>
          <w:szCs w:val="20"/>
          <w:shd w:val="clear" w:color="auto" w:fill="FFFFFF"/>
        </w:rPr>
        <w:t>6.7</w:t>
      </w:r>
      <w:r w:rsidR="00A72E84" w:rsidRPr="00A72E84">
        <w:rPr>
          <w:rFonts w:hint="eastAsia"/>
          <w:color w:val="FF0000"/>
          <w:sz w:val="20"/>
          <w:szCs w:val="20"/>
          <w:shd w:val="clear" w:color="auto" w:fill="FFFFFF"/>
        </w:rPr>
        <w:t>节</w:t>
      </w:r>
      <w:r w:rsidR="00A72E84">
        <w:rPr>
          <w:rFonts w:hint="eastAsia"/>
          <w:color w:val="000000"/>
          <w:sz w:val="20"/>
          <w:szCs w:val="20"/>
          <w:shd w:val="clear" w:color="auto" w:fill="FFFFFF"/>
        </w:rPr>
        <w:t>。</w:t>
      </w:r>
    </w:p>
    <w:p w:rsidR="00F71B1A" w:rsidRDefault="00042272" w:rsidP="00F71B1A">
      <w:pPr>
        <w:ind w:firstLineChars="100" w:firstLine="211"/>
        <w:rPr>
          <w:b/>
        </w:rPr>
      </w:pPr>
      <w:r w:rsidRPr="00DC1287">
        <w:rPr>
          <w:rFonts w:hint="eastAsia"/>
          <w:b/>
        </w:rPr>
        <w:t>接收端</w:t>
      </w:r>
      <w:r w:rsidRPr="00DC1287">
        <w:rPr>
          <w:b/>
        </w:rPr>
        <w:t>算法：</w:t>
      </w:r>
    </w:p>
    <w:p w:rsidR="00F71B1A" w:rsidRDefault="00F71B1A" w:rsidP="00F71B1A">
      <w:pPr>
        <w:pStyle w:val="a5"/>
        <w:numPr>
          <w:ilvl w:val="0"/>
          <w:numId w:val="5"/>
        </w:numPr>
        <w:ind w:firstLineChars="0"/>
        <w:rPr>
          <w:b/>
        </w:rPr>
      </w:pPr>
      <w:r>
        <w:rPr>
          <w:rFonts w:hint="eastAsia"/>
          <w:b/>
        </w:rPr>
        <w:t>同</w:t>
      </w:r>
      <w:r>
        <w:rPr>
          <w:b/>
        </w:rPr>
        <w:t>步算法</w:t>
      </w:r>
      <w:r w:rsidR="004D07BB">
        <w:rPr>
          <w:rFonts w:hint="eastAsia"/>
          <w:b/>
        </w:rPr>
        <w:t>：</w:t>
      </w:r>
    </w:p>
    <w:p w:rsidR="0078413F" w:rsidRDefault="00902EF4" w:rsidP="0078413F">
      <w:pPr>
        <w:pStyle w:val="a5"/>
        <w:ind w:left="1246" w:firstLineChars="0" w:firstLine="0"/>
      </w:pPr>
      <w:r w:rsidRPr="000D0D89">
        <w:rPr>
          <w:rFonts w:hint="eastAsia"/>
        </w:rPr>
        <w:t>CP</w:t>
      </w:r>
      <w:r w:rsidRPr="000D0D89">
        <w:rPr>
          <w:rFonts w:hint="eastAsia"/>
        </w:rPr>
        <w:t>同</w:t>
      </w:r>
      <w:r w:rsidRPr="000D0D89">
        <w:t>步找到</w:t>
      </w:r>
      <w:r w:rsidRPr="000D0D89">
        <w:rPr>
          <w:rFonts w:hint="eastAsia"/>
        </w:rPr>
        <w:t>OFDM</w:t>
      </w:r>
      <w:r w:rsidRPr="000D0D89">
        <w:rPr>
          <w:rFonts w:hint="eastAsia"/>
        </w:rPr>
        <w:t>符号</w:t>
      </w:r>
      <w:r w:rsidRPr="000D0D89">
        <w:t>位置</w:t>
      </w:r>
      <w:r w:rsidRPr="000D0D89">
        <w:sym w:font="Wingdings" w:char="F0E0"/>
      </w:r>
      <w:r w:rsidRPr="000D0D89">
        <w:rPr>
          <w:rFonts w:hint="eastAsia"/>
        </w:rPr>
        <w:t>PSS</w:t>
      </w:r>
      <w:r w:rsidRPr="000D0D89">
        <w:rPr>
          <w:rFonts w:hint="eastAsia"/>
        </w:rPr>
        <w:t>同</w:t>
      </w:r>
      <w:r w:rsidRPr="000D0D89">
        <w:t>步找到</w:t>
      </w:r>
      <w:r w:rsidRPr="000D0D89">
        <w:rPr>
          <w:rFonts w:hint="eastAsia"/>
        </w:rPr>
        <w:t>半</w:t>
      </w:r>
      <w:r w:rsidRPr="000D0D89">
        <w:t>帧位置</w:t>
      </w:r>
      <w:r w:rsidRPr="000D0D89">
        <w:rPr>
          <w:rFonts w:hint="eastAsia"/>
        </w:rPr>
        <w:t>和</w:t>
      </w:r>
      <w:r w:rsidRPr="000D0D89">
        <w:rPr>
          <w:rFonts w:hint="eastAsia"/>
        </w:rPr>
        <w:t>NCellID2</w:t>
      </w:r>
      <w:r w:rsidRPr="000D0D89">
        <w:sym w:font="Wingdings" w:char="F0E0"/>
      </w:r>
      <w:r w:rsidRPr="000D0D89">
        <w:rPr>
          <w:rFonts w:hint="eastAsia"/>
        </w:rPr>
        <w:t>SSS</w:t>
      </w:r>
      <w:r w:rsidRPr="000D0D89">
        <w:rPr>
          <w:rFonts w:hint="eastAsia"/>
        </w:rPr>
        <w:t>同</w:t>
      </w:r>
      <w:r w:rsidRPr="000D0D89">
        <w:t>步找到帧头位置</w:t>
      </w:r>
      <w:r w:rsidRPr="000D0D89">
        <w:rPr>
          <w:rFonts w:hint="eastAsia"/>
        </w:rPr>
        <w:t>和</w:t>
      </w:r>
      <w:r w:rsidRPr="000D0D89">
        <w:rPr>
          <w:rFonts w:hint="eastAsia"/>
        </w:rPr>
        <w:t>NCellID1</w:t>
      </w:r>
      <w:r w:rsidR="0092668A" w:rsidRPr="000D0D89">
        <w:rPr>
          <w:rFonts w:hint="eastAsia"/>
        </w:rPr>
        <w:t>。</w:t>
      </w:r>
      <w:r w:rsidR="007E03ED">
        <w:rPr>
          <w:rFonts w:hint="eastAsia"/>
        </w:rPr>
        <w:t>低</w:t>
      </w:r>
      <w:r w:rsidR="007E03ED">
        <w:t>信噪比时合并多个</w:t>
      </w:r>
      <w:r w:rsidR="007E03ED">
        <w:rPr>
          <w:rFonts w:hint="eastAsia"/>
        </w:rPr>
        <w:t>15360</w:t>
      </w:r>
      <w:r w:rsidR="007E03ED">
        <w:rPr>
          <w:rFonts w:hint="eastAsia"/>
        </w:rPr>
        <w:t>做</w:t>
      </w:r>
      <w:r w:rsidR="007E03ED">
        <w:rPr>
          <w:rFonts w:hint="eastAsia"/>
        </w:rPr>
        <w:t>CP</w:t>
      </w:r>
      <w:r w:rsidR="007E03ED">
        <w:rPr>
          <w:rFonts w:hint="eastAsia"/>
        </w:rPr>
        <w:t>同</w:t>
      </w:r>
      <w:r w:rsidR="007E03ED">
        <w:t>步，合并多个</w:t>
      </w:r>
      <w:r w:rsidR="007E03ED">
        <w:rPr>
          <w:rFonts w:hint="eastAsia"/>
        </w:rPr>
        <w:t>153600</w:t>
      </w:r>
      <w:r w:rsidR="007E03ED">
        <w:rPr>
          <w:rFonts w:hint="eastAsia"/>
        </w:rPr>
        <w:t>做</w:t>
      </w:r>
      <w:r w:rsidR="007E03ED">
        <w:rPr>
          <w:rFonts w:hint="eastAsia"/>
        </w:rPr>
        <w:t>PSS</w:t>
      </w:r>
      <w:r w:rsidR="007E03ED">
        <w:rPr>
          <w:rFonts w:hint="eastAsia"/>
        </w:rPr>
        <w:t>同</w:t>
      </w:r>
      <w:r w:rsidR="007E03ED">
        <w:t>步，可抵消噪声影响，</w:t>
      </w:r>
      <w:r w:rsidR="007E03ED">
        <w:rPr>
          <w:rFonts w:hint="eastAsia"/>
        </w:rPr>
        <w:t>信号功率</w:t>
      </w:r>
      <w:r w:rsidR="007E03ED">
        <w:t>叠加。</w:t>
      </w:r>
    </w:p>
    <w:p w:rsidR="003945B5" w:rsidRPr="000D0D89" w:rsidRDefault="006C05BE" w:rsidP="003945B5">
      <w:pPr>
        <w:pStyle w:val="a5"/>
        <w:ind w:left="1246" w:firstLineChars="0" w:firstLine="0"/>
      </w:pPr>
      <w:r>
        <w:rPr>
          <w:rFonts w:hint="eastAsia"/>
        </w:rPr>
        <w:t>PSS</w:t>
      </w:r>
      <w:r>
        <w:rPr>
          <w:rFonts w:hint="eastAsia"/>
        </w:rPr>
        <w:t>和</w:t>
      </w:r>
      <w:r>
        <w:rPr>
          <w:rFonts w:hint="eastAsia"/>
        </w:rPr>
        <w:t>SSS</w:t>
      </w:r>
      <w:r>
        <w:rPr>
          <w:rFonts w:hint="eastAsia"/>
        </w:rPr>
        <w:t>同步自相关法：</w:t>
      </w:r>
      <w:r w:rsidR="00FC2137">
        <w:rPr>
          <w:rFonts w:hint="eastAsia"/>
        </w:rPr>
        <w:t>二阶变四阶，性能更好，序列幅度有最大值。</w:t>
      </w:r>
      <w:r w:rsidR="00834330">
        <w:rPr>
          <w:noProof/>
        </w:rPr>
        <w:drawing>
          <wp:inline distT="0" distB="0" distL="0" distR="0">
            <wp:extent cx="3958562" cy="2226632"/>
            <wp:effectExtent l="0" t="0" r="444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31017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861" cy="2227925"/>
                    </a:xfrm>
                    <a:prstGeom prst="rect">
                      <a:avLst/>
                    </a:prstGeom>
                  </pic:spPr>
                </pic:pic>
              </a:graphicData>
            </a:graphic>
          </wp:inline>
        </w:drawing>
      </w:r>
    </w:p>
    <w:p w:rsidR="00F71B1A" w:rsidRDefault="00F71B1A" w:rsidP="00F71B1A">
      <w:pPr>
        <w:pStyle w:val="a5"/>
        <w:numPr>
          <w:ilvl w:val="0"/>
          <w:numId w:val="5"/>
        </w:numPr>
        <w:ind w:firstLineChars="0"/>
        <w:rPr>
          <w:b/>
        </w:rPr>
      </w:pPr>
      <w:r w:rsidRPr="00F71B1A">
        <w:rPr>
          <w:b/>
        </w:rPr>
        <w:t>噪声估计：</w:t>
      </w:r>
      <w:r w:rsidR="00943594">
        <w:rPr>
          <w:rFonts w:hint="eastAsia"/>
          <w:b/>
        </w:rPr>
        <w:t>上</w:t>
      </w:r>
      <w:r w:rsidR="00943594">
        <w:rPr>
          <w:b/>
        </w:rPr>
        <w:t>下行功率法，</w:t>
      </w:r>
      <w:r w:rsidR="00844FDD">
        <w:rPr>
          <w:rFonts w:hint="eastAsia"/>
          <w:b/>
        </w:rPr>
        <w:t>CP</w:t>
      </w:r>
      <w:r w:rsidR="00844FDD">
        <w:rPr>
          <w:rFonts w:hint="eastAsia"/>
          <w:b/>
        </w:rPr>
        <w:t>法</w:t>
      </w:r>
      <w:r w:rsidR="00844FDD">
        <w:rPr>
          <w:b/>
        </w:rPr>
        <w:t>，</w:t>
      </w:r>
      <w:r w:rsidR="00B216F6">
        <w:rPr>
          <w:rFonts w:hint="eastAsia"/>
          <w:b/>
        </w:rPr>
        <w:t>PSS</w:t>
      </w:r>
      <w:r w:rsidR="00B216F6">
        <w:rPr>
          <w:rFonts w:hint="eastAsia"/>
          <w:b/>
        </w:rPr>
        <w:t>法，</w:t>
      </w:r>
      <w:r w:rsidR="00B216F6">
        <w:rPr>
          <w:rFonts w:hint="eastAsia"/>
          <w:b/>
        </w:rPr>
        <w:t>CRS</w:t>
      </w:r>
      <w:r w:rsidR="00B216F6">
        <w:rPr>
          <w:rFonts w:hint="eastAsia"/>
          <w:b/>
        </w:rPr>
        <w:t>法。</w:t>
      </w:r>
    </w:p>
    <w:p w:rsidR="00611072" w:rsidRDefault="00611072" w:rsidP="00611072">
      <w:pPr>
        <w:pStyle w:val="a5"/>
        <w:ind w:left="1246" w:firstLineChars="0" w:firstLine="0"/>
      </w:pPr>
      <w:r w:rsidRPr="00F371DA">
        <w:rPr>
          <w:rFonts w:hint="eastAsia"/>
        </w:rPr>
        <w:t>上</w:t>
      </w:r>
      <w:r w:rsidRPr="00F371DA">
        <w:t>下行功率法</w:t>
      </w:r>
      <w:r w:rsidRPr="00F371DA">
        <w:rPr>
          <w:rFonts w:hint="eastAsia"/>
        </w:rPr>
        <w:t>：因为</w:t>
      </w:r>
      <w:r w:rsidRPr="00F371DA">
        <w:t>只采集了下行数据，所以上行子帧处全为噪声，由此可</w:t>
      </w:r>
      <w:r w:rsidRPr="00F371DA">
        <w:rPr>
          <w:rFonts w:hint="eastAsia"/>
        </w:rPr>
        <w:t>得</w:t>
      </w:r>
      <w:r w:rsidRPr="00F371DA">
        <w:rPr>
          <w:rFonts w:hint="eastAsia"/>
        </w:rPr>
        <w:lastRenderedPageBreak/>
        <w:t>信</w:t>
      </w:r>
      <w:r w:rsidRPr="00F371DA">
        <w:t>噪</w:t>
      </w:r>
      <w:r w:rsidRPr="00F371DA">
        <w:rPr>
          <w:rFonts w:hint="eastAsia"/>
        </w:rPr>
        <w:t>比</w:t>
      </w:r>
      <w:r w:rsidRPr="00F371DA">
        <w:t>和噪声功率。</w:t>
      </w:r>
    </w:p>
    <w:p w:rsidR="00844FDD" w:rsidRDefault="007D541C" w:rsidP="00611072">
      <w:pPr>
        <w:pStyle w:val="a5"/>
        <w:ind w:left="1246" w:firstLineChars="0" w:firstLine="0"/>
      </w:pPr>
      <w:r>
        <w:rPr>
          <w:rFonts w:hint="eastAsia"/>
        </w:rPr>
        <w:t>CP</w:t>
      </w:r>
      <w:r>
        <w:rPr>
          <w:rFonts w:hint="eastAsia"/>
        </w:rPr>
        <w:t>法</w:t>
      </w:r>
      <w:r>
        <w:t>：</w:t>
      </w:r>
    </w:p>
    <w:p w:rsidR="00953448" w:rsidRDefault="0009663F" w:rsidP="00953448">
      <w:pPr>
        <w:pStyle w:val="a5"/>
        <w:ind w:left="1246"/>
      </w:pPr>
      <w:r>
        <w:tab/>
      </w:r>
      <w:r w:rsidR="00953448">
        <w:rPr>
          <w:rFonts w:hint="eastAsia"/>
        </w:rPr>
        <w:t>优</w:t>
      </w:r>
      <w:r w:rsidR="00953448">
        <w:t>缺点：</w:t>
      </w:r>
      <w:r w:rsidR="00311530">
        <w:rPr>
          <w:rFonts w:hint="eastAsia"/>
        </w:rPr>
        <w:t>单</w:t>
      </w:r>
      <w:r w:rsidR="00311530">
        <w:t>径时效果好，因为样本点多，</w:t>
      </w:r>
      <w:r w:rsidR="00953448">
        <w:rPr>
          <w:rFonts w:hint="eastAsia"/>
        </w:rPr>
        <w:t>但多径信道下前一个符号的残留会降低估计性能</w:t>
      </w:r>
      <w:r w:rsidR="00311530">
        <w:rPr>
          <w:rFonts w:hint="eastAsia"/>
        </w:rPr>
        <w:t>，</w:t>
      </w:r>
      <w:r w:rsidR="00311530">
        <w:t>性能变差。</w:t>
      </w:r>
    </w:p>
    <w:p w:rsidR="00DA402E" w:rsidRDefault="00A35526" w:rsidP="00AB16A5">
      <w:pPr>
        <w:pStyle w:val="a5"/>
        <w:ind w:left="1246"/>
      </w:pPr>
      <w:r>
        <w:rPr>
          <w:rFonts w:hint="eastAsia"/>
        </w:rPr>
        <w:t>PSS</w:t>
      </w:r>
      <w:r>
        <w:rPr>
          <w:rFonts w:hint="eastAsia"/>
        </w:rPr>
        <w:t>法：</w:t>
      </w:r>
      <w:r w:rsidR="005663B8" w:rsidRPr="005663B8">
        <w:rPr>
          <w:rFonts w:hint="eastAsia"/>
        </w:rPr>
        <w:t>利用主同步信号估计干扰与噪声功率的方法</w:t>
      </w:r>
      <w:r w:rsidR="005663B8">
        <w:rPr>
          <w:rFonts w:hint="eastAsia"/>
        </w:rPr>
        <w:t>。估计当</w:t>
      </w:r>
      <w:r w:rsidR="00F65119">
        <w:rPr>
          <w:rFonts w:hint="eastAsia"/>
        </w:rPr>
        <w:t>前同步子载波的信道系数，根据相邻子载波信道近似相等的特性，计算相</w:t>
      </w:r>
      <w:r w:rsidR="005663B8">
        <w:rPr>
          <w:rFonts w:hint="eastAsia"/>
        </w:rPr>
        <w:t>邻同步子载波接收数据的估计值，将该估计值与实际接</w:t>
      </w:r>
      <w:r w:rsidR="00F65119">
        <w:rPr>
          <w:rFonts w:hint="eastAsia"/>
        </w:rPr>
        <w:t>收数据的差值进行自相</w:t>
      </w:r>
      <w:r w:rsidR="005663B8">
        <w:rPr>
          <w:rFonts w:hint="eastAsia"/>
        </w:rPr>
        <w:t>关，并通过统计平均得到干扰与噪声功率的估计值</w:t>
      </w:r>
      <w:r w:rsidR="00DA402E">
        <w:rPr>
          <w:rFonts w:hint="eastAsia"/>
        </w:rPr>
        <w:t>CRS</w:t>
      </w:r>
      <w:r w:rsidR="00DA402E">
        <w:rPr>
          <w:rFonts w:hint="eastAsia"/>
        </w:rPr>
        <w:t>法</w:t>
      </w:r>
      <w:r w:rsidR="00CD710C">
        <w:rPr>
          <w:rFonts w:hint="eastAsia"/>
        </w:rPr>
        <w:t>。</w:t>
      </w:r>
    </w:p>
    <w:p w:rsidR="00452538" w:rsidRPr="00D17BCC" w:rsidRDefault="00B26CFC" w:rsidP="00452538">
      <w:pPr>
        <w:pStyle w:val="a5"/>
        <w:ind w:left="1246"/>
        <w:jc w:val="left"/>
        <w:rPr>
          <w:color w:val="FF0000"/>
        </w:rPr>
      </w:pPr>
      <w:r>
        <w:rPr>
          <w:rFonts w:hint="eastAsia"/>
        </w:rPr>
        <w:t>无</w:t>
      </w:r>
      <w:r>
        <w:t>干扰源</w:t>
      </w:r>
      <w:r w:rsidR="004108FB">
        <w:rPr>
          <w:rFonts w:hint="eastAsia"/>
        </w:rPr>
        <w:t>推导：</w:t>
      </w:r>
      <w:r w:rsidR="00667185">
        <w:rPr>
          <w:rFonts w:hint="eastAsia"/>
        </w:rPr>
        <w:t>求解过程中利用了噪声</w:t>
      </w:r>
      <w:r w:rsidR="00667185">
        <w:rPr>
          <w:rFonts w:hint="eastAsia"/>
        </w:rPr>
        <w:t xml:space="preserve">N </w:t>
      </w:r>
      <w:r w:rsidR="00667185">
        <w:t>(</w:t>
      </w:r>
      <w:r w:rsidR="00667185">
        <w:rPr>
          <w:rFonts w:hint="eastAsia"/>
        </w:rPr>
        <w:t>k</w:t>
      </w:r>
      <w:r w:rsidR="00667185">
        <w:t>)</w:t>
      </w:r>
      <w:r w:rsidR="00667185">
        <w:rPr>
          <w:rFonts w:hint="eastAsia"/>
        </w:rPr>
        <w:t xml:space="preserve"> </w:t>
      </w:r>
      <w:r w:rsidR="00667185">
        <w:rPr>
          <w:rFonts w:hint="eastAsia"/>
        </w:rPr>
        <w:t>和</w:t>
      </w:r>
      <w:r w:rsidR="00667185">
        <w:rPr>
          <w:rFonts w:hint="eastAsia"/>
        </w:rPr>
        <w:t xml:space="preserve">  N</w:t>
      </w:r>
      <w:r w:rsidR="00667185">
        <w:t>(</w:t>
      </w:r>
      <w:r w:rsidR="00667185">
        <w:rPr>
          <w:rFonts w:hint="eastAsia"/>
        </w:rPr>
        <w:t xml:space="preserve"> k +</w:t>
      </w:r>
      <w:r w:rsidR="00667185">
        <w:t>1)</w:t>
      </w:r>
      <w:r w:rsidR="00667185">
        <w:rPr>
          <w:rFonts w:hint="eastAsia"/>
        </w:rPr>
        <w:t xml:space="preserve"> </w:t>
      </w:r>
      <w:r w:rsidR="00452538">
        <w:rPr>
          <w:rFonts w:hint="eastAsia"/>
        </w:rPr>
        <w:t>的非相</w:t>
      </w:r>
      <w:r w:rsidR="00667185">
        <w:rPr>
          <w:rFonts w:hint="eastAsia"/>
        </w:rPr>
        <w:t>关性，以及</w:t>
      </w:r>
      <w:r w:rsidR="00667185">
        <w:rPr>
          <w:rFonts w:hint="eastAsia"/>
        </w:rPr>
        <w:t xml:space="preserve"> PSS </w:t>
      </w:r>
      <w:r w:rsidR="00667185">
        <w:rPr>
          <w:rFonts w:hint="eastAsia"/>
        </w:rPr>
        <w:t>信号恒模为</w:t>
      </w:r>
      <w:r w:rsidR="00996CA6">
        <w:rPr>
          <w:rFonts w:hint="eastAsia"/>
        </w:rPr>
        <w:t>1</w:t>
      </w:r>
      <w:r w:rsidR="00667185">
        <w:rPr>
          <w:rFonts w:hint="eastAsia"/>
        </w:rPr>
        <w:t>的特</w:t>
      </w:r>
      <w:r w:rsidR="00452538">
        <w:rPr>
          <w:rFonts w:hint="eastAsia"/>
        </w:rPr>
        <w:t>性。</w:t>
      </w:r>
      <w:r w:rsidR="00452538" w:rsidRPr="00D17BCC">
        <w:rPr>
          <w:rFonts w:hint="eastAsia"/>
          <w:color w:val="FF0000"/>
        </w:rPr>
        <w:t>参考</w:t>
      </w:r>
      <w:r w:rsidR="00452538" w:rsidRPr="00D17BCC">
        <w:rPr>
          <w:color w:val="FF0000"/>
        </w:rPr>
        <w:t>论文：</w:t>
      </w:r>
      <w:r w:rsidR="00452538" w:rsidRPr="00D17BCC">
        <w:rPr>
          <w:rFonts w:hint="eastAsia"/>
          <w:color w:val="FF0000"/>
        </w:rPr>
        <w:t xml:space="preserve">LTE  </w:t>
      </w:r>
      <w:r w:rsidR="00452538" w:rsidRPr="00D17BCC">
        <w:rPr>
          <w:rFonts w:hint="eastAsia"/>
          <w:color w:val="FF0000"/>
        </w:rPr>
        <w:t>中一种新的干扰与噪声功率</w:t>
      </w:r>
      <w:r w:rsidR="00121A69" w:rsidRPr="00D17BCC">
        <w:rPr>
          <w:rFonts w:hint="eastAsia"/>
          <w:color w:val="FF0000"/>
        </w:rPr>
        <w:t>估计方法。</w:t>
      </w:r>
    </w:p>
    <w:p w:rsidR="00B26CFC" w:rsidRDefault="00B26CFC" w:rsidP="00B26CFC">
      <w:pPr>
        <w:jc w:val="left"/>
      </w:pPr>
      <w:r>
        <w:tab/>
      </w:r>
      <w:r>
        <w:tab/>
      </w:r>
      <w:r>
        <w:tab/>
        <w:t xml:space="preserve">    </w:t>
      </w:r>
      <w:r>
        <w:rPr>
          <w:rFonts w:hint="eastAsia"/>
        </w:rPr>
        <w:t>有干扰</w:t>
      </w:r>
      <w:r>
        <w:t>源</w:t>
      </w:r>
      <w:r>
        <w:rPr>
          <w:rFonts w:hint="eastAsia"/>
        </w:rPr>
        <w:t>推导</w:t>
      </w:r>
      <w:r>
        <w:t>：</w:t>
      </w:r>
    </w:p>
    <w:p w:rsidR="00396FF6" w:rsidRDefault="00396FF6" w:rsidP="00B26CFC">
      <w:pPr>
        <w:jc w:val="left"/>
      </w:pPr>
      <w:r>
        <w:tab/>
      </w:r>
      <w:r>
        <w:tab/>
      </w:r>
      <w:r>
        <w:tab/>
      </w:r>
      <w:r>
        <w:tab/>
      </w:r>
      <w:r>
        <w:rPr>
          <w:rFonts w:hint="eastAsia"/>
        </w:rPr>
        <w:t>优</w:t>
      </w:r>
      <w:r>
        <w:t>缺点：</w:t>
      </w:r>
      <w:r w:rsidR="00227745">
        <w:rPr>
          <w:rFonts w:hint="eastAsia"/>
        </w:rPr>
        <w:t>多</w:t>
      </w:r>
      <w:r w:rsidR="00227745">
        <w:t>径严重时</w:t>
      </w:r>
      <w:r w:rsidR="00227745">
        <w:rPr>
          <w:rFonts w:hint="eastAsia"/>
        </w:rPr>
        <w:t>，</w:t>
      </w:r>
      <w:r w:rsidR="00227745">
        <w:t>相邻子载波</w:t>
      </w:r>
      <w:r w:rsidR="00227745">
        <w:rPr>
          <w:rFonts w:hint="eastAsia"/>
        </w:rPr>
        <w:t>的频选</w:t>
      </w:r>
      <w:r w:rsidR="00227745">
        <w:t>效果明显</w:t>
      </w:r>
      <w:r w:rsidR="00227745">
        <w:rPr>
          <w:rFonts w:hint="eastAsia"/>
        </w:rPr>
        <w:t>，算法</w:t>
      </w:r>
      <w:r w:rsidR="00227745">
        <w:t>假设条件不理想。</w:t>
      </w:r>
    </w:p>
    <w:p w:rsidR="00396FF6" w:rsidRDefault="00396FF6" w:rsidP="00B26CFC">
      <w:pPr>
        <w:jc w:val="left"/>
      </w:pPr>
      <w:r>
        <w:tab/>
      </w:r>
      <w:r>
        <w:tab/>
      </w:r>
      <w:r>
        <w:tab/>
      </w:r>
      <w:r>
        <w:tab/>
      </w:r>
      <w:r>
        <w:rPr>
          <w:rFonts w:hint="eastAsia"/>
        </w:rPr>
        <w:t>CRS</w:t>
      </w:r>
      <w:r>
        <w:rPr>
          <w:rFonts w:hint="eastAsia"/>
        </w:rPr>
        <w:t>法</w:t>
      </w:r>
      <w:r>
        <w:t>：</w:t>
      </w:r>
    </w:p>
    <w:p w:rsidR="001E5BE2" w:rsidRPr="001E5BE2" w:rsidRDefault="00F71B1A" w:rsidP="001E5BE2">
      <w:pPr>
        <w:pStyle w:val="a5"/>
        <w:numPr>
          <w:ilvl w:val="0"/>
          <w:numId w:val="5"/>
        </w:numPr>
        <w:ind w:firstLineChars="0"/>
        <w:rPr>
          <w:b/>
        </w:rPr>
      </w:pPr>
      <w:r>
        <w:rPr>
          <w:rFonts w:hint="eastAsia"/>
          <w:b/>
        </w:rPr>
        <w:t>PDP</w:t>
      </w:r>
      <w:r>
        <w:rPr>
          <w:rFonts w:hint="eastAsia"/>
          <w:b/>
        </w:rPr>
        <w:t>估计</w:t>
      </w:r>
      <w:r>
        <w:rPr>
          <w:b/>
        </w:rPr>
        <w:t>：</w:t>
      </w:r>
      <w:r w:rsidR="001E5BE2">
        <w:rPr>
          <w:rFonts w:hint="eastAsia"/>
        </w:rPr>
        <w:t xml:space="preserve"> Pilot-Symbol Assisted Power Delay</w:t>
      </w:r>
    </w:p>
    <w:p w:rsidR="00CC0187" w:rsidRDefault="001E5BE2" w:rsidP="00CC0187">
      <w:pPr>
        <w:pStyle w:val="a5"/>
        <w:ind w:left="1246"/>
        <w:rPr>
          <w:color w:val="FF0000"/>
        </w:rPr>
      </w:pPr>
      <w:r>
        <w:rPr>
          <w:rFonts w:hint="eastAsia"/>
        </w:rPr>
        <w:t>建立时域的传输模型，</w:t>
      </w:r>
      <w:r>
        <w:rPr>
          <w:rFonts w:hint="eastAsia"/>
        </w:rPr>
        <w:t>y = diag(x)Fh+n,</w:t>
      </w:r>
      <w:r>
        <w:rPr>
          <w:rFonts w:hint="eastAsia"/>
        </w:rPr>
        <w:t>相当于</w:t>
      </w:r>
      <w:r>
        <w:rPr>
          <w:rFonts w:hint="eastAsia"/>
        </w:rPr>
        <w:t>x</w:t>
      </w:r>
      <w:r>
        <w:rPr>
          <w:rFonts w:hint="eastAsia"/>
        </w:rPr>
        <w:t>乘以各条径的相位偏移之累加，使用最小均方误差推导出</w:t>
      </w:r>
      <w:r>
        <w:rPr>
          <w:rFonts w:hint="eastAsia"/>
        </w:rPr>
        <w:t>h</w:t>
      </w:r>
      <w:r>
        <w:rPr>
          <w:rFonts w:hint="eastAsia"/>
        </w:rPr>
        <w:t>尖</w:t>
      </w:r>
      <w:r>
        <w:rPr>
          <w:rFonts w:hint="eastAsia"/>
        </w:rPr>
        <w:t>,Rhh=E{hhH}</w:t>
      </w:r>
      <w:r>
        <w:rPr>
          <w:rFonts w:hint="eastAsia"/>
        </w:rPr>
        <w:t>，</w:t>
      </w:r>
      <w:r>
        <w:rPr>
          <w:rFonts w:hint="eastAsia"/>
        </w:rPr>
        <w:t>Rhh</w:t>
      </w:r>
      <w:r>
        <w:rPr>
          <w:rFonts w:hint="eastAsia"/>
        </w:rPr>
        <w:t>即为</w:t>
      </w:r>
      <w:r>
        <w:rPr>
          <w:rFonts w:hint="eastAsia"/>
        </w:rPr>
        <w:t>PDP</w:t>
      </w:r>
      <w:r>
        <w:rPr>
          <w:rFonts w:hint="eastAsia"/>
        </w:rPr>
        <w:t>。</w:t>
      </w:r>
      <w:r w:rsidR="00CC0187">
        <w:rPr>
          <w:rFonts w:hint="eastAsia"/>
        </w:rPr>
        <w:t>参考论文：</w:t>
      </w:r>
      <w:r w:rsidR="00CC0187" w:rsidRPr="00CC0187">
        <w:rPr>
          <w:color w:val="FF0000"/>
        </w:rPr>
        <w:t>Pilot-Symbol Assisted Power Delay Profile Estimation for</w:t>
      </w:r>
      <w:r w:rsidR="00CC0187" w:rsidRPr="00CC0187">
        <w:rPr>
          <w:rFonts w:hint="eastAsia"/>
          <w:color w:val="FF0000"/>
        </w:rPr>
        <w:t xml:space="preserve"> </w:t>
      </w:r>
      <w:r w:rsidR="00CC0187" w:rsidRPr="00CC0187">
        <w:rPr>
          <w:color w:val="FF0000"/>
        </w:rPr>
        <w:t>MIMO-OFDM Systems</w:t>
      </w:r>
    </w:p>
    <w:p w:rsidR="00AF0AE0" w:rsidRDefault="00AF0AE0" w:rsidP="00AF0AE0">
      <w:pPr>
        <w:pStyle w:val="a5"/>
        <w:ind w:left="1246"/>
        <w:jc w:val="left"/>
      </w:pPr>
      <w:r w:rsidRPr="00AF0AE0">
        <w:rPr>
          <w:rFonts w:hint="eastAsia"/>
        </w:rPr>
        <w:t>推导：</w:t>
      </w:r>
      <w:r>
        <w:rPr>
          <w:rFonts w:hint="eastAsia"/>
          <w:noProof/>
        </w:rPr>
        <w:drawing>
          <wp:inline distT="0" distB="0" distL="0" distR="0">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32915374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DE3C3B" w:rsidRDefault="0094422B" w:rsidP="001E5BE2">
      <w:pPr>
        <w:pStyle w:val="a5"/>
        <w:ind w:left="1246" w:firstLineChars="0" w:firstLine="0"/>
      </w:pPr>
      <w:r w:rsidRPr="0094422B">
        <w:rPr>
          <w:rFonts w:hint="eastAsia"/>
          <w:b/>
        </w:rPr>
        <w:t>多</w:t>
      </w:r>
      <w:r w:rsidRPr="0094422B">
        <w:rPr>
          <w:b/>
        </w:rPr>
        <w:t>普勒估计：</w:t>
      </w:r>
      <w:r w:rsidR="000F4CD3" w:rsidRPr="000F4CD3">
        <w:rPr>
          <w:rFonts w:hint="eastAsia"/>
        </w:rPr>
        <w:t>相同频域位置</w:t>
      </w:r>
      <w:r w:rsidR="000F4CD3">
        <w:rPr>
          <w:rFonts w:hint="eastAsia"/>
        </w:rPr>
        <w:t>，</w:t>
      </w:r>
      <w:r w:rsidR="007706BF" w:rsidRPr="007706BF">
        <w:rPr>
          <w:rFonts w:hint="eastAsia"/>
        </w:rPr>
        <w:t>不同符号上的</w:t>
      </w:r>
      <w:r w:rsidR="007706BF" w:rsidRPr="007706BF">
        <w:rPr>
          <w:rFonts w:hint="eastAsia"/>
        </w:rPr>
        <w:t>CRS</w:t>
      </w:r>
      <w:r w:rsidR="007706BF" w:rsidRPr="007706BF">
        <w:rPr>
          <w:rFonts w:hint="eastAsia"/>
        </w:rPr>
        <w:t>做相关</w:t>
      </w:r>
      <w:r w:rsidR="007706BF" w:rsidRPr="007706BF">
        <w:rPr>
          <w:rFonts w:hint="eastAsia"/>
        </w:rPr>
        <w:t>,</w:t>
      </w:r>
      <w:r w:rsidR="007706BF" w:rsidRPr="007706BF">
        <w:t xml:space="preserve">  Group1Correlation(1,m) = conj(crsRx1(m,1)*conj(crsRef(m,1))) * crsRx1(m,3) * conj(crsRef(m,3));</w:t>
      </w:r>
      <w:r w:rsidR="007706BF" w:rsidRPr="007706BF">
        <w:rPr>
          <w:rFonts w:hint="eastAsia"/>
        </w:rPr>
        <w:t>取期望求</w:t>
      </w:r>
      <w:r w:rsidR="007706BF" w:rsidRPr="007706BF">
        <w:rPr>
          <w:rFonts w:hint="eastAsia"/>
        </w:rPr>
        <w:t>angle</w:t>
      </w:r>
      <w:r w:rsidR="007706BF" w:rsidRPr="007706BF">
        <w:rPr>
          <w:rFonts w:hint="eastAsia"/>
        </w:rPr>
        <w:t>得到</w:t>
      </w:r>
      <w:r w:rsidR="007706BF" w:rsidRPr="007706BF">
        <w:rPr>
          <w:rFonts w:hint="eastAsia"/>
        </w:rPr>
        <w:t>theta,theta = 2*pi*f*delta(t),</w:t>
      </w:r>
      <w:r w:rsidR="007706BF" w:rsidRPr="007706BF">
        <w:rPr>
          <w:rFonts w:hint="eastAsia"/>
        </w:rPr>
        <w:t>得到多普勒频移</w:t>
      </w:r>
      <w:r w:rsidR="007706BF" w:rsidRPr="007706BF">
        <w:rPr>
          <w:rFonts w:hint="eastAsia"/>
        </w:rPr>
        <w:t>f</w:t>
      </w:r>
      <w:r w:rsidR="007706BF" w:rsidRPr="007706BF">
        <w:rPr>
          <w:rFonts w:hint="eastAsia"/>
        </w:rPr>
        <w:t>。</w:t>
      </w:r>
    </w:p>
    <w:p w:rsidR="00AB7BAC" w:rsidRPr="007706BF" w:rsidRDefault="00DE3EC1" w:rsidP="005D2DC5">
      <w:pPr>
        <w:pStyle w:val="a5"/>
        <w:ind w:left="1246" w:firstLineChars="0" w:firstLine="0"/>
        <w:jc w:val="left"/>
      </w:pPr>
      <w:r>
        <w:rPr>
          <w:rFonts w:hint="eastAsia"/>
          <w:b/>
        </w:rPr>
        <w:t>推导：</w:t>
      </w:r>
      <w:r>
        <w:rPr>
          <w:noProof/>
        </w:rPr>
        <w:lastRenderedPageBreak/>
        <w:drawing>
          <wp:inline distT="0" distB="0" distL="0" distR="0">
            <wp:extent cx="4317492" cy="2428524"/>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3291454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8629" cy="2429163"/>
                    </a:xfrm>
                    <a:prstGeom prst="rect">
                      <a:avLst/>
                    </a:prstGeom>
                  </pic:spPr>
                </pic:pic>
              </a:graphicData>
            </a:graphic>
          </wp:inline>
        </w:drawing>
      </w:r>
    </w:p>
    <w:p w:rsidR="0094422B" w:rsidRPr="0094422B" w:rsidRDefault="0094422B" w:rsidP="0094422B">
      <w:pPr>
        <w:pStyle w:val="a5"/>
        <w:numPr>
          <w:ilvl w:val="0"/>
          <w:numId w:val="5"/>
        </w:numPr>
        <w:ind w:firstLineChars="0"/>
        <w:jc w:val="left"/>
        <w:rPr>
          <w:b/>
        </w:rPr>
      </w:pPr>
    </w:p>
    <w:p w:rsidR="00FD7FC8" w:rsidRDefault="00F71B1A" w:rsidP="00FD7FC8">
      <w:pPr>
        <w:pStyle w:val="a5"/>
        <w:numPr>
          <w:ilvl w:val="0"/>
          <w:numId w:val="5"/>
        </w:numPr>
        <w:ind w:firstLineChars="0"/>
        <w:rPr>
          <w:b/>
        </w:rPr>
      </w:pPr>
      <w:r>
        <w:rPr>
          <w:rFonts w:hint="eastAsia"/>
          <w:b/>
        </w:rPr>
        <w:t>LS</w:t>
      </w:r>
      <w:r>
        <w:rPr>
          <w:rFonts w:hint="eastAsia"/>
          <w:b/>
        </w:rPr>
        <w:t>和</w:t>
      </w:r>
      <w:r>
        <w:rPr>
          <w:rFonts w:hint="eastAsia"/>
          <w:b/>
        </w:rPr>
        <w:t>MMSE</w:t>
      </w:r>
      <w:r>
        <w:rPr>
          <w:rFonts w:hint="eastAsia"/>
          <w:b/>
        </w:rPr>
        <w:t>信道</w:t>
      </w:r>
      <w:r>
        <w:rPr>
          <w:b/>
        </w:rPr>
        <w:t>估计：</w:t>
      </w:r>
      <w:r w:rsidR="00212504">
        <w:rPr>
          <w:b/>
        </w:rPr>
        <w:t xml:space="preserve"> </w:t>
      </w:r>
    </w:p>
    <w:p w:rsidR="00FD7FC8" w:rsidRDefault="00FD7FC8" w:rsidP="00C856D8">
      <w:pPr>
        <w:pStyle w:val="a5"/>
        <w:ind w:left="1246" w:firstLineChars="0" w:firstLine="0"/>
        <w:jc w:val="left"/>
      </w:pPr>
      <w:r w:rsidRPr="00E60456">
        <w:rPr>
          <w:rFonts w:hint="eastAsia"/>
        </w:rPr>
        <w:t>LS</w:t>
      </w:r>
      <w:r w:rsidRPr="00E60456">
        <w:rPr>
          <w:rFonts w:hint="eastAsia"/>
        </w:rPr>
        <w:t>信道估计：</w:t>
      </w:r>
      <w:r>
        <w:rPr>
          <w:rFonts w:hint="eastAsia"/>
        </w:rPr>
        <w:t>最小二乘信道估计，使估计量和被观测量之间的误差最小，就是噪声最小。接收到的信号和本地参考信号点除。</w:t>
      </w:r>
      <w:r>
        <w:rPr>
          <w:noProof/>
        </w:rPr>
        <w:drawing>
          <wp:inline distT="0" distB="0" distL="0" distR="0" wp14:anchorId="16C77032" wp14:editId="7C27F69E">
            <wp:extent cx="3223243" cy="1559858"/>
            <wp:effectExtent l="0" t="0" r="0" b="2540"/>
            <wp:docPr id="15" name="图片 15" descr="C:\Users\0\AppData\Local\Temp\1551755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AppData\Local\Temp\155175533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778" cy="1560117"/>
                    </a:xfrm>
                    <a:prstGeom prst="rect">
                      <a:avLst/>
                    </a:prstGeom>
                    <a:noFill/>
                    <a:ln>
                      <a:noFill/>
                    </a:ln>
                  </pic:spPr>
                </pic:pic>
              </a:graphicData>
            </a:graphic>
          </wp:inline>
        </w:drawing>
      </w:r>
    </w:p>
    <w:p w:rsidR="00FD7FC8" w:rsidRDefault="00FD7FC8" w:rsidP="00FD7FC8">
      <w:pPr>
        <w:pStyle w:val="a5"/>
        <w:ind w:left="1246" w:firstLineChars="0" w:firstLine="0"/>
      </w:pPr>
      <w:r>
        <w:rPr>
          <w:rFonts w:hint="eastAsia"/>
        </w:rPr>
        <w:t>MMSE</w:t>
      </w:r>
      <w:r>
        <w:rPr>
          <w:rFonts w:hint="eastAsia"/>
        </w:rPr>
        <w:t>信道估计：最小均方误差估计，考虑了噪声，需要知道信道的相关特性，</w:t>
      </w:r>
      <w:r>
        <w:rPr>
          <w:noProof/>
        </w:rPr>
        <w:drawing>
          <wp:inline distT="0" distB="0" distL="0" distR="0" wp14:anchorId="242CFE0A" wp14:editId="6D1A9C06">
            <wp:extent cx="4141470" cy="420370"/>
            <wp:effectExtent l="0" t="0" r="0" b="0"/>
            <wp:docPr id="16" name="图片 16" descr="C:\Users\0\AppData\Local\Temp\1551755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AppData\Local\Temp\155175538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1470" cy="420370"/>
                    </a:xfrm>
                    <a:prstGeom prst="rect">
                      <a:avLst/>
                    </a:prstGeom>
                    <a:noFill/>
                    <a:ln>
                      <a:noFill/>
                    </a:ln>
                  </pic:spPr>
                </pic:pic>
              </a:graphicData>
            </a:graphic>
          </wp:inline>
        </w:drawing>
      </w:r>
    </w:p>
    <w:p w:rsidR="002A22C9" w:rsidRPr="002A22C9" w:rsidRDefault="002A22C9" w:rsidP="002A22C9">
      <w:pPr>
        <w:pStyle w:val="a5"/>
        <w:numPr>
          <w:ilvl w:val="0"/>
          <w:numId w:val="5"/>
        </w:numPr>
        <w:ind w:firstLineChars="0"/>
        <w:rPr>
          <w:b/>
        </w:rPr>
      </w:pPr>
    </w:p>
    <w:p w:rsidR="00F71B1A" w:rsidRDefault="00DD1AD1" w:rsidP="00F71B1A">
      <w:pPr>
        <w:pStyle w:val="a5"/>
        <w:numPr>
          <w:ilvl w:val="0"/>
          <w:numId w:val="5"/>
        </w:numPr>
        <w:ind w:firstLineChars="0"/>
        <w:rPr>
          <w:b/>
        </w:rPr>
      </w:pPr>
      <w:r>
        <w:rPr>
          <w:rFonts w:hint="eastAsia"/>
          <w:b/>
        </w:rPr>
        <w:t>MF,</w:t>
      </w:r>
      <w:r w:rsidR="00F71B1A">
        <w:rPr>
          <w:b/>
        </w:rPr>
        <w:t>ZF,</w:t>
      </w:r>
      <w:r w:rsidR="00F71B1A">
        <w:rPr>
          <w:rFonts w:hint="eastAsia"/>
          <w:b/>
        </w:rPr>
        <w:t>MMSE</w:t>
      </w:r>
      <w:r w:rsidR="00F71B1A">
        <w:rPr>
          <w:b/>
        </w:rPr>
        <w:t>,ML</w:t>
      </w:r>
      <w:r w:rsidR="002A22C9">
        <w:rPr>
          <w:rFonts w:hint="eastAsia"/>
          <w:b/>
        </w:rPr>
        <w:t>，</w:t>
      </w:r>
      <w:r w:rsidR="002A22C9">
        <w:rPr>
          <w:rFonts w:hint="eastAsia"/>
          <w:b/>
        </w:rPr>
        <w:t>SD</w:t>
      </w:r>
      <w:r w:rsidR="00F71B1A">
        <w:rPr>
          <w:rFonts w:hint="eastAsia"/>
          <w:b/>
        </w:rPr>
        <w:t>信号</w:t>
      </w:r>
      <w:r w:rsidR="00F71B1A">
        <w:rPr>
          <w:b/>
        </w:rPr>
        <w:t>检测</w:t>
      </w:r>
      <w:r w:rsidR="00F71B1A">
        <w:rPr>
          <w:rFonts w:hint="eastAsia"/>
          <w:b/>
        </w:rPr>
        <w:t>：</w:t>
      </w:r>
      <w:r w:rsidR="0098341A">
        <w:rPr>
          <w:rFonts w:hint="eastAsia"/>
          <w:b/>
        </w:rPr>
        <w:t>y = HX + N</w:t>
      </w:r>
    </w:p>
    <w:p w:rsidR="00B374FE" w:rsidRPr="00B67ED6" w:rsidRDefault="00B374FE" w:rsidP="00B374FE">
      <w:pPr>
        <w:pStyle w:val="a5"/>
        <w:ind w:left="1246" w:firstLineChars="0" w:firstLine="0"/>
        <w:rPr>
          <w:color w:val="FF0000"/>
        </w:rPr>
      </w:pPr>
      <w:r w:rsidRPr="00DF01FD">
        <w:rPr>
          <w:rFonts w:hint="eastAsia"/>
          <w:b/>
          <w:i/>
        </w:rPr>
        <w:t>参考</w:t>
      </w:r>
      <w:r>
        <w:rPr>
          <w:rFonts w:hint="eastAsia"/>
          <w:b/>
        </w:rPr>
        <w:t>：</w:t>
      </w:r>
      <w:r w:rsidRPr="00DF01FD">
        <w:rPr>
          <w:rFonts w:hint="eastAsia"/>
        </w:rPr>
        <w:t>沙桐</w:t>
      </w:r>
      <w:r w:rsidRPr="00DF01FD">
        <w:rPr>
          <w:rFonts w:hint="eastAsia"/>
        </w:rPr>
        <w:t>PPT</w:t>
      </w:r>
      <w:r w:rsidRPr="00DF01FD">
        <w:rPr>
          <w:rFonts w:hint="eastAsia"/>
        </w:rPr>
        <w:t>和论文</w:t>
      </w:r>
      <w:r w:rsidRPr="00DF01FD">
        <w:t>：</w:t>
      </w:r>
      <w:r w:rsidRPr="00B67ED6">
        <w:rPr>
          <w:rFonts w:hint="eastAsia"/>
          <w:color w:val="FF0000"/>
        </w:rPr>
        <w:t>大规模</w:t>
      </w:r>
      <w:r w:rsidRPr="00B67ED6">
        <w:rPr>
          <w:rFonts w:hint="eastAsia"/>
          <w:color w:val="FF0000"/>
        </w:rPr>
        <w:t>MIMO</w:t>
      </w:r>
      <w:r w:rsidRPr="00B67ED6">
        <w:rPr>
          <w:rFonts w:hint="eastAsia"/>
          <w:color w:val="FF0000"/>
        </w:rPr>
        <w:t>上行链路信号检测算法研究</w:t>
      </w:r>
    </w:p>
    <w:p w:rsidR="00DF31FB" w:rsidRPr="00DF31FB" w:rsidRDefault="00DF31FB" w:rsidP="00DF31FB">
      <w:pPr>
        <w:pStyle w:val="a5"/>
        <w:ind w:left="1246" w:firstLineChars="0" w:firstLine="0"/>
      </w:pPr>
      <w:r w:rsidRPr="00DF31FB">
        <w:t>MF:</w:t>
      </w:r>
      <w:r w:rsidRPr="00DF31FB">
        <w:rPr>
          <w:rFonts w:hint="eastAsia"/>
        </w:rPr>
        <w:t>对</w:t>
      </w:r>
      <w:r w:rsidRPr="00DF31FB">
        <w:t>接收信号</w:t>
      </w:r>
      <w:r w:rsidRPr="00DF31FB">
        <w:rPr>
          <w:rFonts w:hint="eastAsia"/>
        </w:rPr>
        <w:t>乘以信道</w:t>
      </w:r>
      <w:r w:rsidRPr="00DF31FB">
        <w:t>矩阵的</w:t>
      </w:r>
      <w:r w:rsidRPr="00DF31FB">
        <w:rPr>
          <w:rFonts w:hint="eastAsia"/>
        </w:rPr>
        <w:t>共轭</w:t>
      </w:r>
      <w:r w:rsidRPr="00DF31FB">
        <w:t>转置矩阵，</w:t>
      </w:r>
      <w:r w:rsidRPr="00DF31FB">
        <w:rPr>
          <w:rFonts w:hint="eastAsia"/>
        </w:rPr>
        <w:t xml:space="preserve">G = </w:t>
      </w:r>
      <w:r w:rsidRPr="00DF31FB">
        <w:t>H</w:t>
      </w:r>
      <w:r w:rsidRPr="00036BAE">
        <w:rPr>
          <w:vertAlign w:val="superscript"/>
        </w:rPr>
        <w:t>H</w:t>
      </w:r>
    </w:p>
    <w:p w:rsidR="00EF7853" w:rsidRDefault="002A22C9" w:rsidP="00EF7853">
      <w:pPr>
        <w:pStyle w:val="a5"/>
        <w:ind w:left="1246" w:firstLineChars="0" w:firstLine="0"/>
        <w:jc w:val="left"/>
      </w:pPr>
      <w:r w:rsidRPr="0098341A">
        <w:rPr>
          <w:rFonts w:hint="eastAsia"/>
        </w:rPr>
        <w:t>ZF:</w:t>
      </w:r>
      <w:r w:rsidRPr="0098341A">
        <w:rPr>
          <w:rFonts w:hint="eastAsia"/>
        </w:rPr>
        <w:t>最</w:t>
      </w:r>
      <w:r w:rsidRPr="0098341A">
        <w:t>小二乘准则，</w:t>
      </w:r>
      <w:r w:rsidR="004274C7">
        <w:rPr>
          <w:rFonts w:hint="eastAsia"/>
        </w:rPr>
        <w:t>使</w:t>
      </w:r>
      <w:r w:rsidR="004274C7" w:rsidRPr="004274C7">
        <w:rPr>
          <w:rFonts w:hint="eastAsia"/>
        </w:rPr>
        <w:t>发射信号向量</w:t>
      </w:r>
      <w:r w:rsidR="004274C7" w:rsidRPr="004274C7">
        <w:rPr>
          <w:rFonts w:hint="eastAsia"/>
        </w:rPr>
        <w:t>X</w:t>
      </w:r>
      <w:r w:rsidR="004274C7" w:rsidRPr="004274C7">
        <w:rPr>
          <w:rFonts w:hint="eastAsia"/>
        </w:rPr>
        <w:t>在信道矩阵</w:t>
      </w:r>
      <w:r w:rsidR="004274C7" w:rsidRPr="004274C7">
        <w:rPr>
          <w:rFonts w:hint="eastAsia"/>
        </w:rPr>
        <w:t>H</w:t>
      </w:r>
      <w:r w:rsidR="004274C7" w:rsidRPr="004274C7">
        <w:rPr>
          <w:rFonts w:hint="eastAsia"/>
        </w:rPr>
        <w:t>的作用下与原始接收信号</w:t>
      </w:r>
      <w:r w:rsidR="004274C7">
        <w:rPr>
          <w:rFonts w:hint="eastAsia"/>
        </w:rPr>
        <w:t>Y</w:t>
      </w:r>
      <w:r w:rsidR="004274C7" w:rsidRPr="004274C7">
        <w:rPr>
          <w:rFonts w:hint="eastAsia"/>
        </w:rPr>
        <w:t>的距离平方和的</w:t>
      </w:r>
      <w:r w:rsidR="004274C7" w:rsidRPr="004274C7">
        <w:rPr>
          <w:rFonts w:hint="eastAsia"/>
        </w:rPr>
        <w:t>2-</w:t>
      </w:r>
      <w:r w:rsidR="004274C7" w:rsidRPr="004274C7">
        <w:rPr>
          <w:rFonts w:hint="eastAsia"/>
        </w:rPr>
        <w:t>范数</w:t>
      </w:r>
      <w:r w:rsidR="00514C8F">
        <w:rPr>
          <w:rFonts w:hint="eastAsia"/>
        </w:rPr>
        <w:t>最小，即</w:t>
      </w:r>
      <w:r w:rsidRPr="0098341A">
        <w:rPr>
          <w:rFonts w:hint="eastAsia"/>
        </w:rPr>
        <w:t>使</w:t>
      </w:r>
      <w:r w:rsidRPr="0098341A">
        <w:t>损失函数</w:t>
      </w:r>
      <w:r w:rsidRPr="0098341A">
        <w:rPr>
          <w:rFonts w:hint="eastAsia"/>
        </w:rPr>
        <w:t>L</w:t>
      </w:r>
      <w:r w:rsidR="00EF7853">
        <w:t>(X)</w:t>
      </w:r>
      <w:r w:rsidR="00173FD7">
        <w:rPr>
          <w:rFonts w:hint="eastAsia"/>
        </w:rPr>
        <w:t xml:space="preserve"> = |</w:t>
      </w:r>
      <w:r w:rsidR="00173FD7">
        <w:t>Y</w:t>
      </w:r>
      <w:r w:rsidR="00173FD7">
        <w:rPr>
          <w:rFonts w:hint="eastAsia"/>
        </w:rPr>
        <w:t>-HX|</w:t>
      </w:r>
      <w:r w:rsidR="00173FD7">
        <w:rPr>
          <w:vertAlign w:val="superscript"/>
        </w:rPr>
        <w:t>2</w:t>
      </w:r>
      <w:r w:rsidR="00173FD7">
        <w:t xml:space="preserve"> </w:t>
      </w:r>
      <w:r w:rsidR="00173FD7">
        <w:rPr>
          <w:rFonts w:hint="eastAsia"/>
        </w:rPr>
        <w:t>最</w:t>
      </w:r>
      <w:r w:rsidR="00173FD7">
        <w:t>小，</w:t>
      </w:r>
      <w:r w:rsidR="004A4891">
        <w:rPr>
          <w:rFonts w:hint="eastAsia"/>
        </w:rPr>
        <w:t>求</w:t>
      </w:r>
      <w:r w:rsidR="004A4891">
        <w:t>导得，</w:t>
      </w:r>
      <w:r w:rsidR="004A4891">
        <w:rPr>
          <w:rFonts w:hint="eastAsia"/>
        </w:rPr>
        <w:t>x</w:t>
      </w:r>
      <w:r w:rsidR="004A4891">
        <w:rPr>
          <w:vertAlign w:val="subscript"/>
        </w:rPr>
        <w:t>ZF</w:t>
      </w:r>
      <w:r w:rsidR="004A4891">
        <w:t xml:space="preserve"> = (H</w:t>
      </w:r>
      <w:r w:rsidR="004A4891" w:rsidRPr="00C86D09">
        <w:rPr>
          <w:vertAlign w:val="superscript"/>
        </w:rPr>
        <w:t>H</w:t>
      </w:r>
      <w:r w:rsidR="004A4891">
        <w:t>H)</w:t>
      </w:r>
      <w:r w:rsidR="004A4891" w:rsidRPr="00C86D09">
        <w:rPr>
          <w:vertAlign w:val="superscript"/>
        </w:rPr>
        <w:t>-1</w:t>
      </w:r>
      <w:r w:rsidR="004A4891">
        <w:t>H</w:t>
      </w:r>
      <w:r w:rsidR="004A4891" w:rsidRPr="00C86D09">
        <w:rPr>
          <w:vertAlign w:val="superscript"/>
        </w:rPr>
        <w:t>H</w:t>
      </w:r>
      <w:r w:rsidR="00674FF2">
        <w:t>Y</w:t>
      </w:r>
      <w:r w:rsidR="00EE2BAD">
        <w:t>(</w:t>
      </w:r>
      <w:r w:rsidR="00EE2BAD">
        <w:rPr>
          <w:rFonts w:hint="eastAsia"/>
        </w:rPr>
        <w:t>其实</w:t>
      </w:r>
      <w:r w:rsidR="00EE2BAD">
        <w:t>是伪</w:t>
      </w:r>
      <w:r w:rsidR="00EE2BAD">
        <w:rPr>
          <w:rFonts w:hint="eastAsia"/>
        </w:rPr>
        <w:t>逆</w:t>
      </w:r>
      <w:r w:rsidR="00F417F9">
        <w:t>,</w:t>
      </w:r>
      <w:r w:rsidR="00F417F9">
        <w:rPr>
          <w:rFonts w:hint="eastAsia"/>
        </w:rPr>
        <w:t>若</w:t>
      </w:r>
      <w:r w:rsidR="00F417F9">
        <w:t>可逆，则为</w:t>
      </w:r>
      <w:r w:rsidR="00F417F9">
        <w:rPr>
          <w:rFonts w:hint="eastAsia"/>
        </w:rPr>
        <w:t>x</w:t>
      </w:r>
      <w:r w:rsidR="00F417F9">
        <w:rPr>
          <w:vertAlign w:val="subscript"/>
        </w:rPr>
        <w:t>ZF</w:t>
      </w:r>
      <w:r w:rsidR="00F417F9">
        <w:t xml:space="preserve"> = H</w:t>
      </w:r>
      <w:r w:rsidR="00F417F9" w:rsidRPr="00C86D09">
        <w:rPr>
          <w:vertAlign w:val="superscript"/>
        </w:rPr>
        <w:t>-1</w:t>
      </w:r>
      <w:r w:rsidR="00F417F9">
        <w:t xml:space="preserve">Y; </w:t>
      </w:r>
      <w:r w:rsidR="002A293B">
        <w:rPr>
          <w:rFonts w:hint="eastAsia"/>
        </w:rPr>
        <w:t>矩阵</w:t>
      </w:r>
      <w:r w:rsidR="002A293B">
        <w:rPr>
          <w:rFonts w:hint="eastAsia"/>
        </w:rPr>
        <w:t>A</w:t>
      </w:r>
      <w:r w:rsidR="002A293B">
        <w:rPr>
          <w:rFonts w:hint="eastAsia"/>
        </w:rPr>
        <w:t>的</w:t>
      </w:r>
      <w:r w:rsidR="002A293B">
        <w:t>伪逆定义为</w:t>
      </w:r>
      <w:r w:rsidR="002A293B" w:rsidRPr="002A293B">
        <w:rPr>
          <w:noProof/>
        </w:rPr>
        <w:drawing>
          <wp:inline distT="0" distB="0" distL="0" distR="0">
            <wp:extent cx="2231390" cy="446405"/>
            <wp:effectExtent l="0" t="0" r="0" b="0"/>
            <wp:docPr id="4" name="图片 4" descr="C:\Users\SEH\AppData\Local\Temp\15536935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H\AppData\Local\Temp\155369352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1390" cy="446405"/>
                    </a:xfrm>
                    <a:prstGeom prst="rect">
                      <a:avLst/>
                    </a:prstGeom>
                    <a:noFill/>
                    <a:ln>
                      <a:noFill/>
                    </a:ln>
                  </pic:spPr>
                </pic:pic>
              </a:graphicData>
            </a:graphic>
          </wp:inline>
        </w:drawing>
      </w:r>
    </w:p>
    <w:p w:rsidR="00607649" w:rsidRPr="002A293B" w:rsidRDefault="002A0C8B" w:rsidP="002A293B">
      <w:pPr>
        <w:pStyle w:val="a5"/>
        <w:ind w:left="1246" w:firstLineChars="0" w:firstLine="0"/>
        <w:jc w:val="left"/>
      </w:pPr>
      <w:r>
        <w:rPr>
          <w:rFonts w:hint="eastAsia"/>
        </w:rPr>
        <w:t xml:space="preserve"> </w:t>
      </w:r>
      <w:r w:rsidR="00607649">
        <w:rPr>
          <w:rFonts w:hint="eastAsia"/>
        </w:rPr>
        <w:t>推导</w:t>
      </w:r>
      <w:r w:rsidR="00607649">
        <w:t>：</w:t>
      </w:r>
      <w:r w:rsidR="001853B1">
        <w:rPr>
          <w:rFonts w:hint="eastAsia"/>
        </w:rPr>
        <w:t>L</w:t>
      </w:r>
      <w:r w:rsidR="001853B1">
        <w:rPr>
          <w:rFonts w:hint="eastAsia"/>
        </w:rPr>
        <w:t>对</w:t>
      </w:r>
      <w:r w:rsidR="001853B1">
        <w:rPr>
          <w:rFonts w:hint="eastAsia"/>
        </w:rPr>
        <w:t>X</w:t>
      </w:r>
      <w:r w:rsidR="001853B1">
        <w:rPr>
          <w:rFonts w:hint="eastAsia"/>
        </w:rPr>
        <w:t>求</w:t>
      </w:r>
      <w:r w:rsidR="001853B1">
        <w:t>导，</w:t>
      </w:r>
      <w:r w:rsidR="001853B1" w:rsidRPr="001853B1">
        <w:rPr>
          <w:noProof/>
        </w:rPr>
        <w:lastRenderedPageBreak/>
        <w:drawing>
          <wp:inline distT="0" distB="0" distL="0" distR="0">
            <wp:extent cx="5274310" cy="988100"/>
            <wp:effectExtent l="0" t="0" r="2540" b="2540"/>
            <wp:docPr id="5" name="图片 5" descr="C:\Users\SEH\AppData\Local\Temp\1553694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H\AppData\Local\Temp\155369489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88100"/>
                    </a:xfrm>
                    <a:prstGeom prst="rect">
                      <a:avLst/>
                    </a:prstGeom>
                    <a:noFill/>
                    <a:ln>
                      <a:noFill/>
                    </a:ln>
                  </pic:spPr>
                </pic:pic>
              </a:graphicData>
            </a:graphic>
          </wp:inline>
        </w:drawing>
      </w:r>
    </w:p>
    <w:p w:rsidR="0081670C" w:rsidRDefault="0081670C" w:rsidP="00AD2BB5">
      <w:pPr>
        <w:pStyle w:val="a5"/>
        <w:ind w:left="1246" w:firstLineChars="0" w:firstLine="0"/>
        <w:jc w:val="left"/>
      </w:pPr>
      <w:r w:rsidRPr="0081670C">
        <w:rPr>
          <w:rFonts w:hint="eastAsia"/>
        </w:rPr>
        <w:t>说明</w:t>
      </w:r>
      <w:r w:rsidRPr="0081670C">
        <w:t>：矩阵求导</w:t>
      </w:r>
      <w:r w:rsidR="00AD2BB5">
        <w:rPr>
          <w:rFonts w:hint="eastAsia"/>
        </w:rPr>
        <w:t>方法</w:t>
      </w:r>
      <w:r w:rsidR="00AD2BB5" w:rsidRPr="00AD2BB5">
        <w:rPr>
          <w:noProof/>
        </w:rPr>
        <w:drawing>
          <wp:inline distT="0" distB="0" distL="0" distR="0">
            <wp:extent cx="5274310" cy="945424"/>
            <wp:effectExtent l="0" t="0" r="2540" b="7620"/>
            <wp:docPr id="6" name="图片 6" descr="C:\Users\SEH\AppData\Local\Temp\15536957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H\AppData\Local\Temp\155369576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45424"/>
                    </a:xfrm>
                    <a:prstGeom prst="rect">
                      <a:avLst/>
                    </a:prstGeom>
                    <a:noFill/>
                    <a:ln>
                      <a:noFill/>
                    </a:ln>
                  </pic:spPr>
                </pic:pic>
              </a:graphicData>
            </a:graphic>
          </wp:inline>
        </w:drawing>
      </w:r>
    </w:p>
    <w:p w:rsidR="00036BAE" w:rsidRDefault="00036BAE" w:rsidP="00AD2BB5">
      <w:pPr>
        <w:pStyle w:val="a5"/>
        <w:ind w:left="1246" w:firstLineChars="0" w:firstLine="0"/>
        <w:jc w:val="left"/>
      </w:pPr>
      <w:r w:rsidRPr="00036BAE">
        <w:rPr>
          <w:noProof/>
        </w:rPr>
        <w:drawing>
          <wp:inline distT="0" distB="0" distL="0" distR="0">
            <wp:extent cx="5274310" cy="646652"/>
            <wp:effectExtent l="0" t="0" r="2540" b="1270"/>
            <wp:docPr id="7" name="图片 7" descr="C:\Users\SEH\AppData\Local\Temp\155369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H\AppData\Local\Temp\155369618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46652"/>
                    </a:xfrm>
                    <a:prstGeom prst="rect">
                      <a:avLst/>
                    </a:prstGeom>
                    <a:noFill/>
                    <a:ln>
                      <a:noFill/>
                    </a:ln>
                  </pic:spPr>
                </pic:pic>
              </a:graphicData>
            </a:graphic>
          </wp:inline>
        </w:drawing>
      </w:r>
    </w:p>
    <w:p w:rsidR="00CD7D71" w:rsidRPr="00893516" w:rsidRDefault="00A975B5" w:rsidP="00CD7D71">
      <w:pPr>
        <w:pStyle w:val="a5"/>
        <w:ind w:left="1246" w:firstLineChars="0" w:firstLine="0"/>
        <w:jc w:val="left"/>
      </w:pPr>
      <w:r>
        <w:rPr>
          <w:rFonts w:hint="eastAsia"/>
        </w:rPr>
        <w:t>MMSE:</w:t>
      </w:r>
      <w:r>
        <w:rPr>
          <w:rFonts w:hint="eastAsia"/>
        </w:rPr>
        <w:t>最</w:t>
      </w:r>
      <w:r>
        <w:t>小均方误差准则，使</w:t>
      </w:r>
      <w:r>
        <w:rPr>
          <w:rFonts w:hint="eastAsia"/>
        </w:rPr>
        <w:t>E[|x</w:t>
      </w:r>
      <w:r>
        <w:t>’-x|</w:t>
      </w:r>
      <w:r w:rsidRPr="00A975B5">
        <w:rPr>
          <w:vertAlign w:val="superscript"/>
        </w:rPr>
        <w:t>2</w:t>
      </w:r>
      <w:r>
        <w:t>|]</w:t>
      </w:r>
      <w:r>
        <w:rPr>
          <w:rFonts w:hint="eastAsia"/>
        </w:rPr>
        <w:t>最</w:t>
      </w:r>
      <w:r>
        <w:t>小</w:t>
      </w:r>
      <w:r w:rsidR="00893516">
        <w:rPr>
          <w:rFonts w:hint="eastAsia"/>
        </w:rPr>
        <w:t>，</w:t>
      </w:r>
      <w:r w:rsidR="00893516">
        <w:t>x</w:t>
      </w:r>
      <w:r w:rsidR="00893516" w:rsidRPr="00893516">
        <w:rPr>
          <w:vertAlign w:val="subscript"/>
        </w:rPr>
        <w:t>MMSE</w:t>
      </w:r>
      <w:r w:rsidR="00893516">
        <w:t xml:space="preserve"> = (H</w:t>
      </w:r>
      <w:r w:rsidR="00893516" w:rsidRPr="00C86D09">
        <w:rPr>
          <w:vertAlign w:val="superscript"/>
        </w:rPr>
        <w:t>H</w:t>
      </w:r>
      <w:r w:rsidR="00893516">
        <w:t>H + delta(z)^2/delta(x)^2)</w:t>
      </w:r>
      <w:r w:rsidR="00893516" w:rsidRPr="00C86D09">
        <w:rPr>
          <w:vertAlign w:val="superscript"/>
        </w:rPr>
        <w:t>-1</w:t>
      </w:r>
      <w:r w:rsidR="00893516">
        <w:t>H</w:t>
      </w:r>
      <w:r w:rsidR="00893516" w:rsidRPr="00C86D09">
        <w:rPr>
          <w:vertAlign w:val="superscript"/>
        </w:rPr>
        <w:t>H</w:t>
      </w:r>
      <w:r w:rsidR="00893516">
        <w:t>Y</w:t>
      </w:r>
      <w:r w:rsidR="004178BE">
        <w:rPr>
          <w:rFonts w:hint="eastAsia"/>
        </w:rPr>
        <w:t>。</w:t>
      </w:r>
    </w:p>
    <w:p w:rsidR="00CD7D71" w:rsidRDefault="00A975B5" w:rsidP="00CD7D71">
      <w:pPr>
        <w:pStyle w:val="a5"/>
        <w:ind w:left="1246" w:firstLineChars="0" w:firstLine="0"/>
        <w:jc w:val="left"/>
      </w:pPr>
      <w:r>
        <w:rPr>
          <w:rFonts w:hint="eastAsia"/>
        </w:rPr>
        <w:t>推导</w:t>
      </w:r>
      <w:r>
        <w:t>：</w:t>
      </w:r>
      <w:r w:rsidR="00CD7D71">
        <w:rPr>
          <w:noProof/>
        </w:rPr>
        <w:drawing>
          <wp:inline distT="0" distB="0" distL="0" distR="0">
            <wp:extent cx="4191000" cy="2345949"/>
            <wp:effectExtent l="0" t="0" r="0" b="0"/>
            <wp:docPr id="18" name="图片 18" descr="C:\Users\0\AppData\Local\Temp\15538409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0\AppData\Local\Temp\155384092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147" cy="2345471"/>
                    </a:xfrm>
                    <a:prstGeom prst="rect">
                      <a:avLst/>
                    </a:prstGeom>
                    <a:noFill/>
                    <a:ln>
                      <a:noFill/>
                    </a:ln>
                  </pic:spPr>
                </pic:pic>
              </a:graphicData>
            </a:graphic>
          </wp:inline>
        </w:drawing>
      </w:r>
    </w:p>
    <w:p w:rsidR="00CD7D71" w:rsidRPr="00CD7D71" w:rsidRDefault="00CD7D71" w:rsidP="00CD7D71">
      <w:pPr>
        <w:pStyle w:val="a5"/>
        <w:ind w:left="1246" w:firstLineChars="0" w:firstLine="0"/>
        <w:jc w:val="left"/>
      </w:pPr>
      <w:r>
        <w:rPr>
          <w:noProof/>
        </w:rPr>
        <w:drawing>
          <wp:inline distT="0" distB="0" distL="0" distR="0">
            <wp:extent cx="4191000" cy="2035505"/>
            <wp:effectExtent l="0" t="0" r="0" b="3175"/>
            <wp:docPr id="19" name="图片 19" descr="C:\Users\0\AppData\Local\Temp\1553840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0\AppData\Local\Temp\155384097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83" cy="2035546"/>
                    </a:xfrm>
                    <a:prstGeom prst="rect">
                      <a:avLst/>
                    </a:prstGeom>
                    <a:noFill/>
                    <a:ln>
                      <a:noFill/>
                    </a:ln>
                  </pic:spPr>
                </pic:pic>
              </a:graphicData>
            </a:graphic>
          </wp:inline>
        </w:drawing>
      </w:r>
    </w:p>
    <w:p w:rsidR="00B374FE" w:rsidRDefault="00B374FE" w:rsidP="00AD2BB5">
      <w:pPr>
        <w:pStyle w:val="a5"/>
        <w:ind w:left="1246" w:firstLineChars="0" w:firstLine="0"/>
        <w:jc w:val="left"/>
      </w:pPr>
      <w:r>
        <w:rPr>
          <w:rFonts w:hint="eastAsia"/>
        </w:rPr>
        <w:t>ML</w:t>
      </w:r>
      <w:r>
        <w:rPr>
          <w:rFonts w:hint="eastAsia"/>
        </w:rPr>
        <w:t>：</w:t>
      </w:r>
      <w:r w:rsidR="004B0B02">
        <w:rPr>
          <w:rFonts w:hint="eastAsia"/>
        </w:rPr>
        <w:t>求</w:t>
      </w:r>
      <w:r w:rsidR="004B0B02">
        <w:rPr>
          <w:rFonts w:hint="eastAsia"/>
        </w:rPr>
        <w:t>X</w:t>
      </w:r>
      <w:r w:rsidR="004B0B02">
        <w:rPr>
          <w:rFonts w:hint="eastAsia"/>
        </w:rPr>
        <w:t>使</w:t>
      </w:r>
      <w:r w:rsidR="00E62F20">
        <w:rPr>
          <w:rFonts w:hint="eastAsia"/>
        </w:rPr>
        <w:t>|</w:t>
      </w:r>
      <w:r w:rsidR="00E62F20">
        <w:t>y-HX|</w:t>
      </w:r>
      <w:r w:rsidR="00E62F20" w:rsidRPr="004B0B02">
        <w:rPr>
          <w:vertAlign w:val="superscript"/>
        </w:rPr>
        <w:t>2</w:t>
      </w:r>
      <w:r w:rsidR="00E62F20">
        <w:t>最小</w:t>
      </w:r>
    </w:p>
    <w:p w:rsidR="0005352A" w:rsidRPr="00723E1A" w:rsidRDefault="0005352A" w:rsidP="004909F1">
      <w:r>
        <w:tab/>
        <w:t xml:space="preserve"> </w:t>
      </w:r>
      <w:r>
        <w:t>（</w:t>
      </w:r>
      <w:r>
        <w:rPr>
          <w:rFonts w:hint="eastAsia"/>
        </w:rPr>
        <w:t>6</w:t>
      </w:r>
      <w:r>
        <w:rPr>
          <w:rFonts w:hint="eastAsia"/>
        </w:rPr>
        <w:t>）</w:t>
      </w:r>
      <w:r>
        <w:tab/>
      </w:r>
      <w:r w:rsidRPr="0005352A">
        <w:rPr>
          <w:b/>
        </w:rPr>
        <w:t>接收</w:t>
      </w:r>
      <w:r w:rsidRPr="0005352A">
        <w:rPr>
          <w:rFonts w:hint="eastAsia"/>
          <w:b/>
        </w:rPr>
        <w:t>分集</w:t>
      </w:r>
      <w:r>
        <w:rPr>
          <w:rFonts w:hint="eastAsia"/>
        </w:rPr>
        <w:t>：</w:t>
      </w:r>
      <w:r w:rsidR="00723E1A" w:rsidRPr="00723E1A">
        <w:rPr>
          <w:rFonts w:hint="eastAsia"/>
        </w:rPr>
        <w:t>参考《全面详解</w:t>
      </w:r>
      <w:r w:rsidR="00723E1A" w:rsidRPr="00723E1A">
        <w:rPr>
          <w:rFonts w:hint="eastAsia"/>
        </w:rPr>
        <w:t>LTE..</w:t>
      </w:r>
      <w:r w:rsidR="00723E1A" w:rsidRPr="00723E1A">
        <w:rPr>
          <w:rFonts w:hint="eastAsia"/>
        </w:rPr>
        <w:t>》》</w:t>
      </w:r>
      <w:r w:rsidR="00723E1A" w:rsidRPr="00723E1A">
        <w:rPr>
          <w:rFonts w:hint="eastAsia"/>
        </w:rPr>
        <w:t>6.7</w:t>
      </w:r>
      <w:r w:rsidR="00723E1A">
        <w:rPr>
          <w:rFonts w:hint="eastAsia"/>
        </w:rPr>
        <w:t>节，</w:t>
      </w:r>
      <w:r w:rsidR="00723E1A">
        <w:rPr>
          <w:rFonts w:hint="eastAsia"/>
        </w:rPr>
        <w:t>MRC</w:t>
      </w:r>
      <w:r w:rsidR="00723E1A">
        <w:rPr>
          <w:rFonts w:hint="eastAsia"/>
        </w:rPr>
        <w:t>算法（最大比合并）和</w:t>
      </w:r>
      <w:r w:rsidR="00723E1A">
        <w:rPr>
          <w:rFonts w:hint="eastAsia"/>
        </w:rPr>
        <w:t>SC</w:t>
      </w:r>
      <w:r w:rsidR="00180A30">
        <w:rPr>
          <w:rFonts w:hint="eastAsia"/>
        </w:rPr>
        <w:t>（选</w:t>
      </w:r>
      <w:r w:rsidR="00180A30">
        <w:rPr>
          <w:rFonts w:hint="eastAsia"/>
        </w:rPr>
        <w:lastRenderedPageBreak/>
        <w:t>择式合并，选取最高信噪比的信号输出）</w:t>
      </w:r>
    </w:p>
    <w:p w:rsidR="00CD1E09" w:rsidRDefault="00CD1E09" w:rsidP="00F71B1A">
      <w:pPr>
        <w:pStyle w:val="a5"/>
        <w:numPr>
          <w:ilvl w:val="0"/>
          <w:numId w:val="5"/>
        </w:numPr>
        <w:ind w:firstLineChars="0"/>
        <w:rPr>
          <w:b/>
        </w:rPr>
      </w:pPr>
      <w:r>
        <w:rPr>
          <w:rFonts w:hint="eastAsia"/>
          <w:b/>
        </w:rPr>
        <w:t>解调</w:t>
      </w:r>
      <w:r w:rsidR="00AE73B0">
        <w:rPr>
          <w:rFonts w:hint="eastAsia"/>
          <w:b/>
        </w:rPr>
        <w:t>:</w:t>
      </w:r>
      <w:r w:rsidR="00AE73B0" w:rsidRPr="00AE73B0">
        <w:rPr>
          <w:rFonts w:hint="eastAsia"/>
        </w:rPr>
        <w:t>硬解调</w:t>
      </w:r>
      <w:r w:rsidR="00AE73B0">
        <w:rPr>
          <w:rFonts w:hint="eastAsia"/>
        </w:rPr>
        <w:t>（和星座点之间的欧式距离最小，则判决为哪个星座点）</w:t>
      </w:r>
      <w:r w:rsidR="00FF7570">
        <w:rPr>
          <w:rFonts w:hint="eastAsia"/>
        </w:rPr>
        <w:t>，软解调（单个比特解调，</w:t>
      </w:r>
    </w:p>
    <w:p w:rsidR="00CD1E09" w:rsidRDefault="00CD1E09" w:rsidP="00F71B1A">
      <w:pPr>
        <w:pStyle w:val="a5"/>
        <w:numPr>
          <w:ilvl w:val="0"/>
          <w:numId w:val="5"/>
        </w:numPr>
        <w:ind w:firstLineChars="0"/>
        <w:rPr>
          <w:b/>
        </w:rPr>
      </w:pPr>
      <w:r>
        <w:rPr>
          <w:rFonts w:hint="eastAsia"/>
          <w:b/>
        </w:rPr>
        <w:t>Turbo</w:t>
      </w:r>
      <w:r>
        <w:rPr>
          <w:rFonts w:hint="eastAsia"/>
          <w:b/>
        </w:rPr>
        <w:t>译码</w:t>
      </w:r>
      <w:r w:rsidR="008B3A63">
        <w:rPr>
          <w:rFonts w:hint="eastAsia"/>
          <w:b/>
        </w:rPr>
        <w:t>：两个迭代译码器，第一个输入原始比特和第一路校验比特，第二个输入原始比特和第二路校验比特，每路输出的</w:t>
      </w:r>
      <w:r w:rsidR="00974964">
        <w:rPr>
          <w:rFonts w:hint="eastAsia"/>
          <w:b/>
        </w:rPr>
        <w:t>软信息和外</w:t>
      </w:r>
      <w:r w:rsidR="008B3A63">
        <w:rPr>
          <w:rFonts w:hint="eastAsia"/>
          <w:b/>
        </w:rPr>
        <w:t>信息输入</w:t>
      </w:r>
      <w:r w:rsidR="00B10BD9">
        <w:rPr>
          <w:rFonts w:hint="eastAsia"/>
          <w:b/>
        </w:rPr>
        <w:t>进</w:t>
      </w:r>
      <w:r w:rsidR="008B3A63">
        <w:rPr>
          <w:rFonts w:hint="eastAsia"/>
          <w:b/>
        </w:rPr>
        <w:t>下一路，迭代使收敛。</w:t>
      </w:r>
    </w:p>
    <w:p w:rsidR="000D608D" w:rsidRPr="00F71B1A" w:rsidRDefault="000D608D" w:rsidP="00375769">
      <w:pPr>
        <w:pStyle w:val="a5"/>
        <w:numPr>
          <w:ilvl w:val="0"/>
          <w:numId w:val="5"/>
        </w:numPr>
        <w:ind w:firstLineChars="0"/>
        <w:rPr>
          <w:b/>
        </w:rPr>
      </w:pPr>
      <w:r>
        <w:rPr>
          <w:b/>
        </w:rPr>
        <w:t>维特比译码：</w:t>
      </w:r>
      <w:r w:rsidR="00375769" w:rsidRPr="00375769">
        <w:rPr>
          <w:b/>
        </w:rPr>
        <w:t>https://www.cnblogs.com/ncdxlxk/p/9240938.html</w:t>
      </w:r>
    </w:p>
    <w:p w:rsidR="002E1166" w:rsidRDefault="00DC1287" w:rsidP="002E1166">
      <w:pPr>
        <w:ind w:firstLineChars="100" w:firstLine="211"/>
        <w:rPr>
          <w:b/>
        </w:rPr>
      </w:pPr>
      <w:r w:rsidRPr="00DC1287">
        <w:rPr>
          <w:rFonts w:hint="eastAsia"/>
          <w:b/>
        </w:rPr>
        <w:t>各信道</w:t>
      </w:r>
      <w:r w:rsidRPr="00DC1287">
        <w:rPr>
          <w:b/>
        </w:rPr>
        <w:t>流程：</w:t>
      </w:r>
    </w:p>
    <w:p w:rsidR="002E1166" w:rsidRDefault="002E1166" w:rsidP="002E1166">
      <w:pPr>
        <w:pStyle w:val="a5"/>
        <w:numPr>
          <w:ilvl w:val="0"/>
          <w:numId w:val="8"/>
        </w:numPr>
        <w:ind w:firstLineChars="0"/>
        <w:rPr>
          <w:b/>
        </w:rPr>
      </w:pPr>
      <w:r>
        <w:rPr>
          <w:rFonts w:hint="eastAsia"/>
          <w:b/>
        </w:rPr>
        <w:t>PSS/SSS</w:t>
      </w:r>
    </w:p>
    <w:p w:rsidR="000D0D89" w:rsidRDefault="000D0D89" w:rsidP="000D0D89">
      <w:pPr>
        <w:pStyle w:val="a5"/>
        <w:ind w:left="1140" w:firstLineChars="0" w:firstLine="0"/>
      </w:pPr>
      <w:r>
        <w:t>PSS:</w:t>
      </w:r>
      <w:r>
        <w:rPr>
          <w:rFonts w:hint="eastAsia"/>
        </w:rPr>
        <w:t>中</w:t>
      </w:r>
      <w:r>
        <w:t>心的</w:t>
      </w:r>
      <w:r>
        <w:rPr>
          <w:rFonts w:hint="eastAsia"/>
        </w:rPr>
        <w:t>62</w:t>
      </w:r>
      <w:r>
        <w:rPr>
          <w:rFonts w:hint="eastAsia"/>
        </w:rPr>
        <w:t>个</w:t>
      </w:r>
      <w:r>
        <w:t>子载波，子帧</w:t>
      </w:r>
      <w:r>
        <w:rPr>
          <w:rFonts w:hint="eastAsia"/>
        </w:rPr>
        <w:t>1</w:t>
      </w:r>
      <w:r>
        <w:rPr>
          <w:rFonts w:hint="eastAsia"/>
        </w:rPr>
        <w:t>和</w:t>
      </w:r>
      <w:r>
        <w:rPr>
          <w:rFonts w:hint="eastAsia"/>
        </w:rPr>
        <w:t>6</w:t>
      </w:r>
      <w:r>
        <w:rPr>
          <w:rFonts w:hint="eastAsia"/>
        </w:rPr>
        <w:t>的</w:t>
      </w:r>
      <w:r>
        <w:t>第</w:t>
      </w:r>
      <w:r>
        <w:rPr>
          <w:rFonts w:hint="eastAsia"/>
        </w:rPr>
        <w:t>3</w:t>
      </w:r>
      <w:r>
        <w:rPr>
          <w:rFonts w:hint="eastAsia"/>
        </w:rPr>
        <w:t>个</w:t>
      </w:r>
      <w:r>
        <w:t>符号</w:t>
      </w:r>
      <w:r>
        <w:rPr>
          <w:rFonts w:hint="eastAsia"/>
        </w:rPr>
        <w:t xml:space="preserve">      </w:t>
      </w:r>
    </w:p>
    <w:p w:rsidR="000B74BC" w:rsidRDefault="000D0D89" w:rsidP="000D0D89">
      <w:pPr>
        <w:pStyle w:val="a5"/>
        <w:ind w:left="1140" w:firstLineChars="0" w:firstLine="0"/>
      </w:pPr>
      <w:r>
        <w:rPr>
          <w:rFonts w:hint="eastAsia"/>
        </w:rPr>
        <w:t>SSS:</w:t>
      </w:r>
      <w:r>
        <w:rPr>
          <w:rFonts w:hint="eastAsia"/>
        </w:rPr>
        <w:t>中</w:t>
      </w:r>
      <w:r>
        <w:t>心的</w:t>
      </w:r>
      <w:r>
        <w:rPr>
          <w:rFonts w:hint="eastAsia"/>
        </w:rPr>
        <w:t>62</w:t>
      </w:r>
      <w:r>
        <w:rPr>
          <w:rFonts w:hint="eastAsia"/>
        </w:rPr>
        <w:t>个</w:t>
      </w:r>
      <w:r>
        <w:t>子载波，子帧</w:t>
      </w:r>
      <w:r>
        <w:rPr>
          <w:rFonts w:hint="eastAsia"/>
        </w:rPr>
        <w:t>0</w:t>
      </w:r>
      <w:r>
        <w:rPr>
          <w:rFonts w:hint="eastAsia"/>
        </w:rPr>
        <w:t>和</w:t>
      </w:r>
      <w:r>
        <w:rPr>
          <w:rFonts w:hint="eastAsia"/>
        </w:rPr>
        <w:t>5</w:t>
      </w:r>
      <w:r>
        <w:rPr>
          <w:rFonts w:hint="eastAsia"/>
        </w:rPr>
        <w:t>的</w:t>
      </w:r>
      <w:r>
        <w:t>第</w:t>
      </w:r>
      <w:r>
        <w:rPr>
          <w:rFonts w:hint="eastAsia"/>
        </w:rPr>
        <w:t>14</w:t>
      </w:r>
      <w:r>
        <w:rPr>
          <w:rFonts w:hint="eastAsia"/>
        </w:rPr>
        <w:t>个符号</w:t>
      </w:r>
    </w:p>
    <w:p w:rsidR="000D0D89" w:rsidRDefault="005A0CA4" w:rsidP="000D0D89">
      <w:pPr>
        <w:pStyle w:val="a5"/>
        <w:ind w:left="1140" w:firstLineChars="0" w:firstLine="0"/>
      </w:pPr>
      <w:r>
        <w:t>NC</w:t>
      </w:r>
      <w:r>
        <w:rPr>
          <w:rFonts w:hint="eastAsia"/>
        </w:rPr>
        <w:t xml:space="preserve">elll </w:t>
      </w:r>
      <w:r>
        <w:t>ID1</w:t>
      </w:r>
      <w:r>
        <w:rPr>
          <w:rFonts w:hint="eastAsia"/>
        </w:rPr>
        <w:t>取</w:t>
      </w:r>
      <w:r>
        <w:t>值为</w:t>
      </w:r>
      <w:r>
        <w:rPr>
          <w:rFonts w:hint="eastAsia"/>
        </w:rPr>
        <w:t>0-167</w:t>
      </w:r>
      <w:r>
        <w:rPr>
          <w:rFonts w:hint="eastAsia"/>
        </w:rPr>
        <w:t>，</w:t>
      </w:r>
      <w:r>
        <w:rPr>
          <w:rFonts w:hint="eastAsia"/>
        </w:rPr>
        <w:t>NcellID2</w:t>
      </w:r>
      <w:r>
        <w:rPr>
          <w:rFonts w:hint="eastAsia"/>
        </w:rPr>
        <w:t>取值</w:t>
      </w:r>
      <w:r>
        <w:t>为</w:t>
      </w:r>
      <w:r>
        <w:rPr>
          <w:rFonts w:hint="eastAsia"/>
        </w:rPr>
        <w:t>0-2.</w:t>
      </w:r>
      <w:r>
        <w:rPr>
          <w:rFonts w:hint="eastAsia"/>
        </w:rPr>
        <w:t>共</w:t>
      </w:r>
      <w:r>
        <w:rPr>
          <w:rFonts w:hint="eastAsia"/>
        </w:rPr>
        <w:t>504</w:t>
      </w:r>
      <w:r>
        <w:rPr>
          <w:rFonts w:hint="eastAsia"/>
        </w:rPr>
        <w:t>个取值。</w:t>
      </w:r>
      <w:r w:rsidR="000D0D89">
        <w:rPr>
          <w:rFonts w:hint="eastAsia"/>
        </w:rPr>
        <w:t xml:space="preserve">    </w:t>
      </w:r>
    </w:p>
    <w:p w:rsidR="000D0D89" w:rsidRDefault="000D0D89" w:rsidP="000D0D89">
      <w:pPr>
        <w:pStyle w:val="a5"/>
        <w:ind w:left="1140" w:firstLineChars="0" w:firstLine="0"/>
        <w:rPr>
          <w:rFonts w:ascii="Arial" w:hAnsi="Arial" w:cs="Arial"/>
          <w:color w:val="4F4F4F"/>
          <w:sz w:val="18"/>
          <w:szCs w:val="18"/>
          <w:shd w:val="clear" w:color="auto" w:fill="FFFFFF"/>
        </w:rPr>
      </w:pPr>
      <w:r>
        <w:rPr>
          <w:rFonts w:ascii="Arial" w:hAnsi="Arial" w:cs="Arial"/>
          <w:color w:val="4F4F4F"/>
          <w:sz w:val="18"/>
          <w:szCs w:val="18"/>
          <w:shd w:val="clear" w:color="auto" w:fill="FFFFFF"/>
        </w:rPr>
        <w:t>PSS</w:t>
      </w:r>
      <w:r>
        <w:rPr>
          <w:rFonts w:ascii="Arial" w:hAnsi="Arial" w:cs="Arial"/>
          <w:color w:val="4F4F4F"/>
          <w:sz w:val="18"/>
          <w:szCs w:val="18"/>
          <w:shd w:val="clear" w:color="auto" w:fill="FFFFFF"/>
        </w:rPr>
        <w:t>和</w:t>
      </w:r>
      <w:r>
        <w:rPr>
          <w:rFonts w:ascii="Arial" w:hAnsi="Arial" w:cs="Arial"/>
          <w:color w:val="4F4F4F"/>
          <w:sz w:val="18"/>
          <w:szCs w:val="18"/>
          <w:shd w:val="clear" w:color="auto" w:fill="FFFFFF"/>
        </w:rPr>
        <w:t>SSS</w:t>
      </w:r>
      <w:r>
        <w:rPr>
          <w:rFonts w:ascii="Arial" w:hAnsi="Arial" w:cs="Arial"/>
          <w:color w:val="4F4F4F"/>
          <w:sz w:val="18"/>
          <w:szCs w:val="18"/>
          <w:shd w:val="clear" w:color="auto" w:fill="FFFFFF"/>
        </w:rPr>
        <w:t>映射到整个带宽中间的</w:t>
      </w:r>
      <w:r>
        <w:rPr>
          <w:rFonts w:ascii="Arial" w:hAnsi="Arial" w:cs="Arial"/>
          <w:color w:val="4F4F4F"/>
          <w:sz w:val="18"/>
          <w:szCs w:val="18"/>
          <w:shd w:val="clear" w:color="auto" w:fill="FFFFFF"/>
        </w:rPr>
        <w:t>6</w:t>
      </w:r>
      <w:r>
        <w:rPr>
          <w:rFonts w:ascii="Arial" w:hAnsi="Arial" w:cs="Arial"/>
          <w:color w:val="4F4F4F"/>
          <w:sz w:val="18"/>
          <w:szCs w:val="18"/>
          <w:shd w:val="clear" w:color="auto" w:fill="FFFFFF"/>
        </w:rPr>
        <w:t>个</w:t>
      </w:r>
      <w:r>
        <w:rPr>
          <w:rFonts w:ascii="Arial" w:hAnsi="Arial" w:cs="Arial"/>
          <w:color w:val="4F4F4F"/>
          <w:sz w:val="18"/>
          <w:szCs w:val="18"/>
          <w:shd w:val="clear" w:color="auto" w:fill="FFFFFF"/>
        </w:rPr>
        <w:t>RB</w:t>
      </w:r>
      <w:r>
        <w:rPr>
          <w:rFonts w:ascii="Arial" w:hAnsi="Arial" w:cs="Arial"/>
          <w:color w:val="4F4F4F"/>
          <w:sz w:val="18"/>
          <w:szCs w:val="18"/>
          <w:shd w:val="clear" w:color="auto" w:fill="FFFFFF"/>
        </w:rPr>
        <w:t>中，因为</w:t>
      </w:r>
      <w:r>
        <w:rPr>
          <w:rFonts w:ascii="Arial" w:hAnsi="Arial" w:cs="Arial"/>
          <w:color w:val="4F4F4F"/>
          <w:sz w:val="18"/>
          <w:szCs w:val="18"/>
          <w:shd w:val="clear" w:color="auto" w:fill="FFFFFF"/>
        </w:rPr>
        <w:t>PSS</w:t>
      </w:r>
      <w:r>
        <w:rPr>
          <w:rFonts w:ascii="Arial" w:hAnsi="Arial" w:cs="Arial"/>
          <w:color w:val="4F4F4F"/>
          <w:sz w:val="18"/>
          <w:szCs w:val="18"/>
          <w:shd w:val="clear" w:color="auto" w:fill="FFFFFF"/>
        </w:rPr>
        <w:t>和</w:t>
      </w:r>
      <w:r>
        <w:rPr>
          <w:rFonts w:ascii="Arial" w:hAnsi="Arial" w:cs="Arial"/>
          <w:color w:val="4F4F4F"/>
          <w:sz w:val="18"/>
          <w:szCs w:val="18"/>
          <w:shd w:val="clear" w:color="auto" w:fill="FFFFFF"/>
        </w:rPr>
        <w:t>SSS</w:t>
      </w:r>
      <w:r>
        <w:rPr>
          <w:rFonts w:ascii="Arial" w:hAnsi="Arial" w:cs="Arial"/>
          <w:color w:val="4F4F4F"/>
          <w:sz w:val="18"/>
          <w:szCs w:val="18"/>
          <w:shd w:val="clear" w:color="auto" w:fill="FFFFFF"/>
        </w:rPr>
        <w:t>都是</w:t>
      </w:r>
      <w:r>
        <w:rPr>
          <w:rStyle w:val="a8"/>
          <w:rFonts w:ascii="Arial" w:hAnsi="Arial" w:cs="Arial"/>
          <w:color w:val="4F4F4F"/>
          <w:sz w:val="18"/>
          <w:szCs w:val="18"/>
          <w:shd w:val="clear" w:color="auto" w:fill="FFFFFF"/>
        </w:rPr>
        <w:t>62</w:t>
      </w:r>
      <w:r>
        <w:rPr>
          <w:rFonts w:ascii="Arial" w:hAnsi="Arial" w:cs="Arial"/>
          <w:color w:val="4F4F4F"/>
          <w:sz w:val="18"/>
          <w:szCs w:val="18"/>
          <w:shd w:val="clear" w:color="auto" w:fill="FFFFFF"/>
        </w:rPr>
        <w:t>个点的序列，所以这两种同步信号都被映射到整个带宽（不论带宽是</w:t>
      </w:r>
      <w:r>
        <w:rPr>
          <w:rFonts w:ascii="Arial" w:hAnsi="Arial" w:cs="Arial"/>
          <w:color w:val="4F4F4F"/>
          <w:sz w:val="18"/>
          <w:szCs w:val="18"/>
          <w:shd w:val="clear" w:color="auto" w:fill="FFFFFF"/>
        </w:rPr>
        <w:t>1.4M</w:t>
      </w:r>
      <w:r>
        <w:rPr>
          <w:rFonts w:ascii="Arial" w:hAnsi="Arial" w:cs="Arial"/>
          <w:color w:val="4F4F4F"/>
          <w:sz w:val="18"/>
          <w:szCs w:val="18"/>
          <w:shd w:val="clear" w:color="auto" w:fill="FFFFFF"/>
        </w:rPr>
        <w:t>还是</w:t>
      </w:r>
      <w:r>
        <w:rPr>
          <w:rFonts w:ascii="Arial" w:hAnsi="Arial" w:cs="Arial"/>
          <w:color w:val="4F4F4F"/>
          <w:sz w:val="18"/>
          <w:szCs w:val="18"/>
          <w:shd w:val="clear" w:color="auto" w:fill="FFFFFF"/>
        </w:rPr>
        <w:t>20M</w:t>
      </w:r>
      <w:r>
        <w:rPr>
          <w:rFonts w:ascii="Arial" w:hAnsi="Arial" w:cs="Arial"/>
          <w:color w:val="4F4F4F"/>
          <w:sz w:val="18"/>
          <w:szCs w:val="18"/>
          <w:shd w:val="clear" w:color="auto" w:fill="FFFFFF"/>
        </w:rPr>
        <w:t>）</w:t>
      </w:r>
      <w:r>
        <w:rPr>
          <w:rFonts w:ascii="Arial" w:hAnsi="Arial" w:cs="Arial"/>
          <w:color w:val="FF0000"/>
          <w:sz w:val="18"/>
          <w:szCs w:val="18"/>
          <w:shd w:val="clear" w:color="auto" w:fill="FFFFFF"/>
        </w:rPr>
        <w:t>中间的</w:t>
      </w:r>
      <w:r>
        <w:rPr>
          <w:rFonts w:ascii="Arial" w:hAnsi="Arial" w:cs="Arial"/>
          <w:color w:val="FF0000"/>
          <w:sz w:val="18"/>
          <w:szCs w:val="18"/>
          <w:shd w:val="clear" w:color="auto" w:fill="FFFFFF"/>
        </w:rPr>
        <w:t>62</w:t>
      </w:r>
      <w:r>
        <w:rPr>
          <w:rFonts w:ascii="Arial" w:hAnsi="Arial" w:cs="Arial"/>
          <w:color w:val="FF0000"/>
          <w:sz w:val="18"/>
          <w:szCs w:val="18"/>
          <w:shd w:val="clear" w:color="auto" w:fill="FFFFFF"/>
        </w:rPr>
        <w:t>个子载波</w:t>
      </w:r>
      <w:r>
        <w:rPr>
          <w:rFonts w:ascii="Arial" w:hAnsi="Arial" w:cs="Arial"/>
          <w:color w:val="4F4F4F"/>
          <w:sz w:val="18"/>
          <w:szCs w:val="18"/>
          <w:shd w:val="clear" w:color="auto" w:fill="FFFFFF"/>
        </w:rPr>
        <w:t>（或</w:t>
      </w:r>
      <w:r>
        <w:rPr>
          <w:rFonts w:ascii="Arial" w:hAnsi="Arial" w:cs="Arial"/>
          <w:color w:val="4F4F4F"/>
          <w:sz w:val="18"/>
          <w:szCs w:val="18"/>
          <w:shd w:val="clear" w:color="auto" w:fill="FFFFFF"/>
        </w:rPr>
        <w:t>62</w:t>
      </w:r>
      <w:r>
        <w:rPr>
          <w:rFonts w:ascii="Arial" w:hAnsi="Arial" w:cs="Arial"/>
          <w:color w:val="4F4F4F"/>
          <w:sz w:val="18"/>
          <w:szCs w:val="18"/>
          <w:shd w:val="clear" w:color="auto" w:fill="FFFFFF"/>
        </w:rPr>
        <w:t>个</w:t>
      </w:r>
      <w:r>
        <w:rPr>
          <w:rFonts w:ascii="Arial" w:hAnsi="Arial" w:cs="Arial"/>
          <w:color w:val="4F4F4F"/>
          <w:sz w:val="18"/>
          <w:szCs w:val="18"/>
          <w:shd w:val="clear" w:color="auto" w:fill="FFFFFF"/>
        </w:rPr>
        <w:t>RE</w:t>
      </w:r>
      <w:r>
        <w:rPr>
          <w:rFonts w:ascii="Arial" w:hAnsi="Arial" w:cs="Arial"/>
          <w:color w:val="4F4F4F"/>
          <w:sz w:val="18"/>
          <w:szCs w:val="18"/>
          <w:shd w:val="clear" w:color="auto" w:fill="FFFFFF"/>
        </w:rPr>
        <w:t>）中，即序列的每个点与</w:t>
      </w:r>
      <w:r>
        <w:rPr>
          <w:rFonts w:ascii="Arial" w:hAnsi="Arial" w:cs="Arial"/>
          <w:color w:val="4F4F4F"/>
          <w:sz w:val="18"/>
          <w:szCs w:val="18"/>
          <w:shd w:val="clear" w:color="auto" w:fill="FFFFFF"/>
        </w:rPr>
        <w:t>RE</w:t>
      </w:r>
      <w:r>
        <w:rPr>
          <w:rFonts w:ascii="Arial" w:hAnsi="Arial" w:cs="Arial"/>
          <w:color w:val="4F4F4F"/>
          <w:sz w:val="18"/>
          <w:szCs w:val="18"/>
          <w:shd w:val="clear" w:color="auto" w:fill="FFFFFF"/>
        </w:rPr>
        <w:t>一一对应。在</w:t>
      </w:r>
      <w:r>
        <w:rPr>
          <w:rFonts w:ascii="Arial" w:hAnsi="Arial" w:cs="Arial"/>
          <w:color w:val="4F4F4F"/>
          <w:sz w:val="18"/>
          <w:szCs w:val="18"/>
          <w:shd w:val="clear" w:color="auto" w:fill="FFFFFF"/>
        </w:rPr>
        <w:t>62</w:t>
      </w:r>
      <w:r>
        <w:rPr>
          <w:rFonts w:ascii="Arial" w:hAnsi="Arial" w:cs="Arial"/>
          <w:color w:val="4F4F4F"/>
          <w:sz w:val="18"/>
          <w:szCs w:val="18"/>
          <w:shd w:val="clear" w:color="auto" w:fill="FFFFFF"/>
        </w:rPr>
        <w:t>个子载波的两边各有</w:t>
      </w:r>
      <w:r>
        <w:rPr>
          <w:rFonts w:ascii="Arial" w:hAnsi="Arial" w:cs="Arial"/>
          <w:color w:val="4F4F4F"/>
          <w:sz w:val="18"/>
          <w:szCs w:val="18"/>
          <w:shd w:val="clear" w:color="auto" w:fill="FFFFFF"/>
        </w:rPr>
        <w:t>5</w:t>
      </w:r>
      <w:r>
        <w:rPr>
          <w:rFonts w:ascii="Arial" w:hAnsi="Arial" w:cs="Arial"/>
          <w:color w:val="4F4F4F"/>
          <w:sz w:val="18"/>
          <w:szCs w:val="18"/>
          <w:shd w:val="clear" w:color="auto" w:fill="FFFFFF"/>
        </w:rPr>
        <w:t>个子载波，不再映射其他数据。</w:t>
      </w:r>
    </w:p>
    <w:p w:rsidR="000D0D89" w:rsidRPr="0075036A" w:rsidRDefault="000D0D89" w:rsidP="0075036A">
      <w:pPr>
        <w:rPr>
          <w:b/>
        </w:rPr>
      </w:pPr>
    </w:p>
    <w:p w:rsidR="00D67592" w:rsidRDefault="002E1166" w:rsidP="00D67592">
      <w:pPr>
        <w:pStyle w:val="a5"/>
        <w:numPr>
          <w:ilvl w:val="0"/>
          <w:numId w:val="8"/>
        </w:numPr>
        <w:ind w:firstLineChars="0"/>
        <w:rPr>
          <w:b/>
        </w:rPr>
      </w:pPr>
      <w:r>
        <w:rPr>
          <w:b/>
        </w:rPr>
        <w:t>PBCH</w:t>
      </w:r>
      <w:r w:rsidR="00D67592">
        <w:rPr>
          <w:b/>
        </w:rPr>
        <w:t>：</w:t>
      </w:r>
      <w:r w:rsidR="00D67592" w:rsidRPr="00D67592">
        <w:rPr>
          <w:rFonts w:hint="eastAsia"/>
          <w:b/>
        </w:rPr>
        <w:t>PBCH</w:t>
      </w:r>
      <w:r w:rsidR="00D67592" w:rsidRPr="00D67592">
        <w:rPr>
          <w:rFonts w:hint="eastAsia"/>
          <w:b/>
        </w:rPr>
        <w:t>信息比特共</w:t>
      </w:r>
      <w:r w:rsidR="00D67592" w:rsidRPr="00D67592">
        <w:rPr>
          <w:rFonts w:hint="eastAsia"/>
          <w:b/>
        </w:rPr>
        <w:t>24</w:t>
      </w:r>
      <w:r w:rsidR="00D67592" w:rsidRPr="00D67592">
        <w:rPr>
          <w:rFonts w:hint="eastAsia"/>
          <w:b/>
        </w:rPr>
        <w:t>位</w:t>
      </w:r>
    </w:p>
    <w:p w:rsidR="00D67592" w:rsidRDefault="00D67592" w:rsidP="00D67592">
      <w:pPr>
        <w:pStyle w:val="a5"/>
        <w:ind w:left="1140" w:firstLineChars="0" w:firstLine="0"/>
        <w:rPr>
          <w:b/>
        </w:rPr>
      </w:pPr>
      <w:r>
        <w:rPr>
          <w:rFonts w:hint="eastAsia"/>
          <w:b/>
        </w:rPr>
        <w:t>位置：</w:t>
      </w:r>
    </w:p>
    <w:p w:rsidR="00D67592" w:rsidRDefault="00D67592" w:rsidP="00D67592">
      <w:pPr>
        <w:pStyle w:val="a5"/>
        <w:ind w:left="1140" w:firstLineChars="0" w:firstLine="0"/>
        <w:rPr>
          <w:b/>
        </w:rPr>
      </w:pPr>
      <w:r>
        <w:rPr>
          <w:b/>
        </w:rPr>
        <w:t>信息：</w:t>
      </w:r>
    </w:p>
    <w:p w:rsidR="00D67592" w:rsidRPr="00D67592" w:rsidRDefault="00D67592" w:rsidP="00D67592">
      <w:pPr>
        <w:pStyle w:val="a5"/>
        <w:ind w:left="1140" w:firstLineChars="0" w:firstLine="0"/>
        <w:rPr>
          <w:rFonts w:ascii="Arial" w:hAnsi="Arial" w:cs="Arial"/>
          <w:color w:val="4F4F4F"/>
          <w:sz w:val="18"/>
          <w:szCs w:val="18"/>
          <w:shd w:val="clear" w:color="auto" w:fill="FFFFFF"/>
        </w:rPr>
      </w:pPr>
      <w:r w:rsidRPr="00D67592">
        <w:rPr>
          <w:rFonts w:ascii="Arial" w:hAnsi="Arial" w:cs="Arial" w:hint="eastAsia"/>
          <w:color w:val="4F4F4F"/>
          <w:sz w:val="18"/>
          <w:szCs w:val="18"/>
          <w:shd w:val="clear" w:color="auto" w:fill="FFFFFF"/>
        </w:rPr>
        <w:t>dl-bandwidth, 3</w:t>
      </w:r>
      <w:r w:rsidRPr="00D67592">
        <w:rPr>
          <w:rFonts w:ascii="Arial" w:hAnsi="Arial" w:cs="Arial" w:hint="eastAsia"/>
          <w:color w:val="4F4F4F"/>
          <w:sz w:val="18"/>
          <w:szCs w:val="18"/>
          <w:shd w:val="clear" w:color="auto" w:fill="FFFFFF"/>
        </w:rPr>
        <w:t>位</w:t>
      </w:r>
      <w:r w:rsidRPr="00D67592">
        <w:rPr>
          <w:rFonts w:ascii="Arial" w:hAnsi="Arial" w:cs="Arial" w:hint="eastAsia"/>
          <w:color w:val="4F4F4F"/>
          <w:sz w:val="18"/>
          <w:szCs w:val="18"/>
          <w:shd w:val="clear" w:color="auto" w:fill="FFFFFF"/>
        </w:rPr>
        <w:t>, </w:t>
      </w:r>
      <w:r w:rsidRPr="00D67592">
        <w:rPr>
          <w:rFonts w:ascii="Arial" w:hAnsi="Arial" w:cs="Arial" w:hint="eastAsia"/>
          <w:color w:val="4F4F4F"/>
          <w:sz w:val="18"/>
          <w:szCs w:val="18"/>
          <w:shd w:val="clear" w:color="auto" w:fill="FFFFFF"/>
        </w:rPr>
        <w:t>表示</w:t>
      </w:r>
      <w:r w:rsidRPr="00D67592">
        <w:rPr>
          <w:rFonts w:ascii="Arial" w:hAnsi="Arial" w:cs="Arial" w:hint="eastAsia"/>
          <w:color w:val="4F4F4F"/>
          <w:sz w:val="18"/>
          <w:szCs w:val="18"/>
          <w:shd w:val="clear" w:color="auto" w:fill="FFFFFF"/>
        </w:rPr>
        <w:t> 6, 15, 25, 50, 75, 100 </w:t>
      </w:r>
      <w:r w:rsidRPr="00D67592">
        <w:rPr>
          <w:rFonts w:ascii="Arial" w:hAnsi="Arial" w:cs="Arial" w:hint="eastAsia"/>
          <w:color w:val="4F4F4F"/>
          <w:sz w:val="18"/>
          <w:szCs w:val="18"/>
          <w:shd w:val="clear" w:color="auto" w:fill="FFFFFF"/>
        </w:rPr>
        <w:t>六种带宽</w:t>
      </w:r>
      <w:r w:rsidRPr="00D67592">
        <w:rPr>
          <w:rFonts w:ascii="Arial" w:hAnsi="Arial" w:cs="Arial" w:hint="eastAsia"/>
          <w:color w:val="4F4F4F"/>
          <w:sz w:val="18"/>
          <w:szCs w:val="18"/>
          <w:shd w:val="clear" w:color="auto" w:fill="FFFFFF"/>
        </w:rPr>
        <w:t>.</w:t>
      </w:r>
    </w:p>
    <w:p w:rsidR="00D67592" w:rsidRPr="00D67592" w:rsidRDefault="00D67592" w:rsidP="00D67592">
      <w:pPr>
        <w:pStyle w:val="a5"/>
        <w:ind w:left="1140" w:firstLineChars="0" w:firstLine="0"/>
        <w:rPr>
          <w:rFonts w:ascii="Arial" w:hAnsi="Arial" w:cs="Arial"/>
          <w:color w:val="4F4F4F"/>
          <w:sz w:val="18"/>
          <w:szCs w:val="18"/>
          <w:shd w:val="clear" w:color="auto" w:fill="FFFFFF"/>
        </w:rPr>
      </w:pPr>
      <w:r w:rsidRPr="00D67592">
        <w:rPr>
          <w:rFonts w:ascii="Arial" w:hAnsi="Arial" w:cs="Arial" w:hint="eastAsia"/>
          <w:color w:val="4F4F4F"/>
          <w:sz w:val="18"/>
          <w:szCs w:val="18"/>
          <w:shd w:val="clear" w:color="auto" w:fill="FFFFFF"/>
        </w:rPr>
        <w:t>phich-duration, 1</w:t>
      </w:r>
      <w:r w:rsidRPr="00D67592">
        <w:rPr>
          <w:rFonts w:ascii="Arial" w:hAnsi="Arial" w:cs="Arial" w:hint="eastAsia"/>
          <w:color w:val="4F4F4F"/>
          <w:sz w:val="18"/>
          <w:szCs w:val="18"/>
          <w:shd w:val="clear" w:color="auto" w:fill="FFFFFF"/>
        </w:rPr>
        <w:t>位</w:t>
      </w:r>
      <w:r w:rsidRPr="00D67592">
        <w:rPr>
          <w:rFonts w:ascii="Arial" w:hAnsi="Arial" w:cs="Arial" w:hint="eastAsia"/>
          <w:color w:val="4F4F4F"/>
          <w:sz w:val="18"/>
          <w:szCs w:val="18"/>
          <w:shd w:val="clear" w:color="auto" w:fill="FFFFFF"/>
        </w:rPr>
        <w:t>, </w:t>
      </w:r>
      <w:r w:rsidRPr="00D67592">
        <w:rPr>
          <w:rFonts w:ascii="Arial" w:hAnsi="Arial" w:cs="Arial" w:hint="eastAsia"/>
          <w:color w:val="4F4F4F"/>
          <w:sz w:val="18"/>
          <w:szCs w:val="18"/>
          <w:shd w:val="clear" w:color="auto" w:fill="FFFFFF"/>
        </w:rPr>
        <w:t>表示</w:t>
      </w:r>
      <w:r w:rsidRPr="00D67592">
        <w:rPr>
          <w:rFonts w:ascii="Arial" w:hAnsi="Arial" w:cs="Arial" w:hint="eastAsia"/>
          <w:color w:val="4F4F4F"/>
          <w:sz w:val="18"/>
          <w:szCs w:val="18"/>
          <w:shd w:val="clear" w:color="auto" w:fill="FFFFFF"/>
        </w:rPr>
        <w:t>Normal or Extend</w:t>
      </w:r>
    </w:p>
    <w:p w:rsidR="00D67592" w:rsidRPr="00D67592" w:rsidRDefault="00D67592" w:rsidP="00D67592">
      <w:pPr>
        <w:pStyle w:val="a5"/>
        <w:ind w:left="1140" w:firstLineChars="0" w:firstLine="0"/>
        <w:rPr>
          <w:rFonts w:ascii="Arial" w:hAnsi="Arial" w:cs="Arial"/>
          <w:color w:val="4F4F4F"/>
          <w:sz w:val="18"/>
          <w:szCs w:val="18"/>
          <w:shd w:val="clear" w:color="auto" w:fill="FFFFFF"/>
        </w:rPr>
      </w:pPr>
      <w:r w:rsidRPr="00D67592">
        <w:rPr>
          <w:rFonts w:ascii="Arial" w:hAnsi="Arial" w:cs="Arial" w:hint="eastAsia"/>
          <w:color w:val="4F4F4F"/>
          <w:sz w:val="18"/>
          <w:szCs w:val="18"/>
          <w:shd w:val="clear" w:color="auto" w:fill="FFFFFF"/>
        </w:rPr>
        <w:t>phich-resource, 2</w:t>
      </w:r>
      <w:r w:rsidRPr="00D67592">
        <w:rPr>
          <w:rFonts w:ascii="Arial" w:hAnsi="Arial" w:cs="Arial" w:hint="eastAsia"/>
          <w:color w:val="4F4F4F"/>
          <w:sz w:val="18"/>
          <w:szCs w:val="18"/>
          <w:shd w:val="clear" w:color="auto" w:fill="FFFFFF"/>
        </w:rPr>
        <w:t>位</w:t>
      </w:r>
      <w:r w:rsidRPr="00D67592">
        <w:rPr>
          <w:rFonts w:ascii="Arial" w:hAnsi="Arial" w:cs="Arial" w:hint="eastAsia"/>
          <w:color w:val="4F4F4F"/>
          <w:sz w:val="18"/>
          <w:szCs w:val="18"/>
          <w:shd w:val="clear" w:color="auto" w:fill="FFFFFF"/>
        </w:rPr>
        <w:t>, </w:t>
      </w:r>
      <w:r w:rsidRPr="00D67592">
        <w:rPr>
          <w:rFonts w:ascii="Arial" w:hAnsi="Arial" w:cs="Arial" w:hint="eastAsia"/>
          <w:color w:val="4F4F4F"/>
          <w:sz w:val="18"/>
          <w:szCs w:val="18"/>
          <w:shd w:val="clear" w:color="auto" w:fill="FFFFFF"/>
        </w:rPr>
        <w:t>对应</w:t>
      </w:r>
      <w:r w:rsidRPr="00D67592">
        <w:rPr>
          <w:rFonts w:ascii="Arial" w:hAnsi="Arial" w:cs="Arial" w:hint="eastAsia"/>
          <w:color w:val="4F4F4F"/>
          <w:sz w:val="18"/>
          <w:szCs w:val="18"/>
          <w:shd w:val="clear" w:color="auto" w:fill="FFFFFF"/>
        </w:rPr>
        <w:t>PHICH</w:t>
      </w:r>
      <w:r w:rsidRPr="00D67592">
        <w:rPr>
          <w:rFonts w:ascii="Arial" w:hAnsi="Arial" w:cs="Arial" w:hint="eastAsia"/>
          <w:color w:val="4F4F4F"/>
          <w:sz w:val="18"/>
          <w:szCs w:val="18"/>
          <w:shd w:val="clear" w:color="auto" w:fill="FFFFFF"/>
        </w:rPr>
        <w:t>的参数</w:t>
      </w:r>
      <w:r w:rsidRPr="00D67592">
        <w:rPr>
          <w:rFonts w:ascii="Arial" w:hAnsi="Arial" w:cs="Arial" w:hint="eastAsia"/>
          <w:color w:val="4F4F4F"/>
          <w:sz w:val="18"/>
          <w:szCs w:val="18"/>
          <w:shd w:val="clear" w:color="auto" w:fill="FFFFFF"/>
        </w:rPr>
        <w:t>Ng, ={1/6, 1/2, 1, 2} </w:t>
      </w:r>
    </w:p>
    <w:p w:rsidR="00D67592" w:rsidRPr="00D67592" w:rsidRDefault="00D67592" w:rsidP="00D67592">
      <w:pPr>
        <w:pStyle w:val="a5"/>
        <w:ind w:left="1140" w:firstLineChars="0" w:firstLine="0"/>
        <w:rPr>
          <w:rFonts w:ascii="Arial" w:hAnsi="Arial" w:cs="Arial"/>
          <w:color w:val="4F4F4F"/>
          <w:sz w:val="18"/>
          <w:szCs w:val="18"/>
          <w:shd w:val="clear" w:color="auto" w:fill="FFFFFF"/>
        </w:rPr>
      </w:pPr>
      <w:r w:rsidRPr="00D67592">
        <w:rPr>
          <w:rFonts w:ascii="Arial" w:hAnsi="Arial" w:cs="Arial" w:hint="eastAsia"/>
          <w:color w:val="4F4F4F"/>
          <w:sz w:val="18"/>
          <w:szCs w:val="18"/>
          <w:shd w:val="clear" w:color="auto" w:fill="FFFFFF"/>
        </w:rPr>
        <w:t>帧号高</w:t>
      </w:r>
      <w:r w:rsidRPr="00D67592">
        <w:rPr>
          <w:rFonts w:ascii="Arial" w:hAnsi="Arial" w:cs="Arial" w:hint="eastAsia"/>
          <w:color w:val="4F4F4F"/>
          <w:sz w:val="18"/>
          <w:szCs w:val="18"/>
          <w:shd w:val="clear" w:color="auto" w:fill="FFFFFF"/>
        </w:rPr>
        <w:t>8</w:t>
      </w:r>
      <w:r w:rsidRPr="00D67592">
        <w:rPr>
          <w:rFonts w:ascii="Arial" w:hAnsi="Arial" w:cs="Arial" w:hint="eastAsia"/>
          <w:color w:val="4F4F4F"/>
          <w:sz w:val="18"/>
          <w:szCs w:val="18"/>
          <w:shd w:val="clear" w:color="auto" w:fill="FFFFFF"/>
        </w:rPr>
        <w:t>位</w:t>
      </w:r>
    </w:p>
    <w:p w:rsidR="00D67592" w:rsidRDefault="00D67592" w:rsidP="00D67592">
      <w:pPr>
        <w:pStyle w:val="a5"/>
        <w:ind w:left="1140" w:firstLineChars="0" w:firstLine="0"/>
        <w:rPr>
          <w:rFonts w:ascii="Arial" w:hAnsi="Arial" w:cs="Arial"/>
          <w:color w:val="4F4F4F"/>
          <w:sz w:val="18"/>
          <w:szCs w:val="18"/>
          <w:shd w:val="clear" w:color="auto" w:fill="FFFFFF"/>
        </w:rPr>
      </w:pPr>
      <w:r w:rsidRPr="00D67592">
        <w:rPr>
          <w:rFonts w:ascii="Arial" w:hAnsi="Arial" w:cs="Arial" w:hint="eastAsia"/>
          <w:color w:val="4F4F4F"/>
          <w:sz w:val="18"/>
          <w:szCs w:val="18"/>
          <w:shd w:val="clear" w:color="auto" w:fill="FFFFFF"/>
        </w:rPr>
        <w:t>spare</w:t>
      </w:r>
      <w:r w:rsidRPr="00D67592">
        <w:rPr>
          <w:rFonts w:ascii="Arial" w:hAnsi="Arial" w:cs="Arial" w:hint="eastAsia"/>
          <w:color w:val="4F4F4F"/>
          <w:sz w:val="18"/>
          <w:szCs w:val="18"/>
          <w:shd w:val="clear" w:color="auto" w:fill="FFFFFF"/>
        </w:rPr>
        <w:t>预留比特</w:t>
      </w:r>
      <w:r w:rsidRPr="00D67592">
        <w:rPr>
          <w:rFonts w:ascii="Arial" w:hAnsi="Arial" w:cs="Arial" w:hint="eastAsia"/>
          <w:color w:val="4F4F4F"/>
          <w:sz w:val="18"/>
          <w:szCs w:val="18"/>
          <w:shd w:val="clear" w:color="auto" w:fill="FFFFFF"/>
        </w:rPr>
        <w:t>10</w:t>
      </w:r>
      <w:r w:rsidRPr="00D67592">
        <w:rPr>
          <w:rFonts w:ascii="Arial" w:hAnsi="Arial" w:cs="Arial" w:hint="eastAsia"/>
          <w:color w:val="4F4F4F"/>
          <w:sz w:val="18"/>
          <w:szCs w:val="18"/>
          <w:shd w:val="clear" w:color="auto" w:fill="FFFFFF"/>
        </w:rPr>
        <w:t>位</w:t>
      </w:r>
    </w:p>
    <w:p w:rsidR="00D67592" w:rsidRDefault="00D67592" w:rsidP="00D67592">
      <w:pPr>
        <w:pStyle w:val="a5"/>
        <w:ind w:left="1140" w:firstLineChars="0" w:firstLine="0"/>
        <w:rPr>
          <w:b/>
        </w:rPr>
      </w:pPr>
      <w:r w:rsidRPr="00D67592">
        <w:rPr>
          <w:b/>
        </w:rPr>
        <w:t>流程：</w:t>
      </w:r>
    </w:p>
    <w:p w:rsidR="00D67592" w:rsidRPr="00EB6A96" w:rsidRDefault="00D67592" w:rsidP="00D67592">
      <w:pPr>
        <w:pStyle w:val="a5"/>
        <w:ind w:left="1140" w:firstLineChars="0" w:firstLine="0"/>
        <w:rPr>
          <w:rFonts w:ascii="Arial" w:hAnsi="Arial" w:cs="Arial"/>
          <w:color w:val="4F4F4F"/>
          <w:sz w:val="18"/>
          <w:szCs w:val="18"/>
          <w:shd w:val="clear" w:color="auto" w:fill="FFFFFF"/>
        </w:rPr>
      </w:pPr>
      <w:r w:rsidRPr="006E6CA8">
        <w:rPr>
          <w:rFonts w:ascii="Arial" w:hAnsi="Arial" w:cs="Arial" w:hint="eastAsia"/>
          <w:color w:val="4F4F4F"/>
          <w:sz w:val="18"/>
          <w:szCs w:val="18"/>
          <w:shd w:val="clear" w:color="auto" w:fill="FFFFFF"/>
        </w:rPr>
        <w:t>添加</w:t>
      </w:r>
      <w:r w:rsidRPr="006E6CA8">
        <w:rPr>
          <w:rFonts w:ascii="Arial" w:hAnsi="Arial" w:cs="Arial" w:hint="eastAsia"/>
          <w:color w:val="4F4F4F"/>
          <w:sz w:val="18"/>
          <w:szCs w:val="18"/>
          <w:shd w:val="clear" w:color="auto" w:fill="FFFFFF"/>
        </w:rPr>
        <w:t>CRC(16</w:t>
      </w:r>
      <w:r w:rsidRPr="006E6CA8">
        <w:rPr>
          <w:rFonts w:ascii="Arial" w:hAnsi="Arial" w:cs="Arial" w:hint="eastAsia"/>
          <w:color w:val="4F4F4F"/>
          <w:sz w:val="18"/>
          <w:szCs w:val="18"/>
          <w:shd w:val="clear" w:color="auto" w:fill="FFFFFF"/>
        </w:rPr>
        <w:t>位，根据天线数做扰码</w:t>
      </w:r>
      <w:r w:rsidRPr="006E6CA8">
        <w:rPr>
          <w:rFonts w:ascii="Arial" w:hAnsi="Arial" w:cs="Arial" w:hint="eastAsia"/>
          <w:color w:val="4F4F4F"/>
          <w:sz w:val="18"/>
          <w:szCs w:val="18"/>
          <w:shd w:val="clear" w:color="auto" w:fill="FFFFFF"/>
        </w:rPr>
        <w:t>)</w:t>
      </w:r>
      <w:r w:rsidRPr="006E6CA8">
        <w:rPr>
          <w:rFonts w:ascii="Arial" w:hAnsi="Arial" w:cs="Arial"/>
          <w:color w:val="4F4F4F"/>
          <w:sz w:val="18"/>
          <w:szCs w:val="18"/>
          <w:shd w:val="clear" w:color="auto" w:fill="FFFFFF"/>
        </w:rPr>
        <w:sym w:font="Wingdings" w:char="F0E0"/>
      </w:r>
      <w:r w:rsidRPr="006E6CA8">
        <w:rPr>
          <w:rFonts w:ascii="Arial" w:hAnsi="Arial" w:cs="Arial"/>
          <w:color w:val="4F4F4F"/>
          <w:sz w:val="18"/>
          <w:szCs w:val="18"/>
          <w:shd w:val="clear" w:color="auto" w:fill="FFFFFF"/>
        </w:rPr>
        <w:t>编码（咬尾卷积</w:t>
      </w:r>
      <w:r w:rsidR="00EE3685" w:rsidRPr="006E6CA8">
        <w:rPr>
          <w:rFonts w:ascii="Arial" w:hAnsi="Arial" w:cs="Arial"/>
          <w:color w:val="4F4F4F"/>
          <w:sz w:val="18"/>
          <w:szCs w:val="18"/>
          <w:shd w:val="clear" w:color="auto" w:fill="FFFFFF"/>
        </w:rPr>
        <w:t>，变为</w:t>
      </w:r>
      <w:r w:rsidR="00EE3685" w:rsidRPr="006E6CA8">
        <w:rPr>
          <w:rFonts w:ascii="Arial" w:hAnsi="Arial" w:cs="Arial" w:hint="eastAsia"/>
          <w:color w:val="4F4F4F"/>
          <w:sz w:val="18"/>
          <w:szCs w:val="18"/>
          <w:shd w:val="clear" w:color="auto" w:fill="FFFFFF"/>
        </w:rPr>
        <w:t>120bit</w:t>
      </w:r>
      <w:r w:rsidRPr="006E6CA8">
        <w:rPr>
          <w:rFonts w:ascii="Arial" w:hAnsi="Arial" w:cs="Arial"/>
          <w:color w:val="4F4F4F"/>
          <w:sz w:val="18"/>
          <w:szCs w:val="18"/>
          <w:shd w:val="clear" w:color="auto" w:fill="FFFFFF"/>
        </w:rPr>
        <w:t>）</w:t>
      </w:r>
      <w:r w:rsidR="00EE3685" w:rsidRPr="006E6CA8">
        <w:rPr>
          <w:rFonts w:ascii="Arial" w:hAnsi="Arial" w:cs="Arial"/>
          <w:color w:val="4F4F4F"/>
          <w:sz w:val="18"/>
          <w:szCs w:val="18"/>
          <w:shd w:val="clear" w:color="auto" w:fill="FFFFFF"/>
        </w:rPr>
        <w:sym w:font="Wingdings" w:char="F0E0"/>
      </w:r>
      <w:r w:rsidR="00EE3685" w:rsidRPr="006E6CA8">
        <w:rPr>
          <w:rFonts w:ascii="Arial" w:hAnsi="Arial" w:cs="Arial"/>
          <w:color w:val="4F4F4F"/>
          <w:sz w:val="18"/>
          <w:szCs w:val="18"/>
          <w:shd w:val="clear" w:color="auto" w:fill="FFFFFF"/>
        </w:rPr>
        <w:t>速率匹配（变为</w:t>
      </w:r>
      <w:r w:rsidR="00EE3685" w:rsidRPr="006E6CA8">
        <w:rPr>
          <w:rFonts w:ascii="Arial" w:hAnsi="Arial" w:cs="Arial" w:hint="eastAsia"/>
          <w:color w:val="4F4F4F"/>
          <w:sz w:val="18"/>
          <w:szCs w:val="18"/>
          <w:shd w:val="clear" w:color="auto" w:fill="FFFFFF"/>
        </w:rPr>
        <w:t>1920bit</w:t>
      </w:r>
      <w:r w:rsidR="00BF5398">
        <w:rPr>
          <w:rFonts w:ascii="Arial" w:hAnsi="Arial" w:cs="Arial" w:hint="eastAsia"/>
          <w:color w:val="4F4F4F"/>
          <w:sz w:val="18"/>
          <w:szCs w:val="18"/>
          <w:shd w:val="clear" w:color="auto" w:fill="FFFFFF"/>
        </w:rPr>
        <w:t>，</w:t>
      </w:r>
      <w:r w:rsidR="006E6CA8" w:rsidRPr="006E6CA8">
        <w:rPr>
          <w:rFonts w:ascii="Arial" w:hAnsi="Arial" w:cs="Arial" w:hint="eastAsia"/>
          <w:color w:val="4F4F4F"/>
          <w:sz w:val="18"/>
          <w:szCs w:val="18"/>
          <w:shd w:val="clear" w:color="auto" w:fill="FFFFFF"/>
        </w:rPr>
        <w:t>PBCH</w:t>
      </w:r>
      <w:r w:rsidR="006E6CA8" w:rsidRPr="006E6CA8">
        <w:rPr>
          <w:rFonts w:ascii="Arial" w:hAnsi="Arial" w:cs="Arial" w:hint="eastAsia"/>
          <w:color w:val="4F4F4F"/>
          <w:sz w:val="18"/>
          <w:szCs w:val="18"/>
          <w:shd w:val="clear" w:color="auto" w:fill="FFFFFF"/>
        </w:rPr>
        <w:t>共</w:t>
      </w:r>
      <w:r w:rsidR="006E6CA8" w:rsidRPr="006E6CA8">
        <w:rPr>
          <w:rFonts w:ascii="Arial" w:hAnsi="Arial" w:cs="Arial" w:hint="eastAsia"/>
          <w:color w:val="4F4F4F"/>
          <w:sz w:val="18"/>
          <w:szCs w:val="18"/>
          <w:shd w:val="clear" w:color="auto" w:fill="FFFFFF"/>
        </w:rPr>
        <w:t>240</w:t>
      </w:r>
      <w:r w:rsidR="006E6CA8" w:rsidRPr="006E6CA8">
        <w:rPr>
          <w:rFonts w:ascii="Arial" w:hAnsi="Arial" w:cs="Arial" w:hint="eastAsia"/>
          <w:color w:val="4F4F4F"/>
          <w:sz w:val="18"/>
          <w:szCs w:val="18"/>
          <w:shd w:val="clear" w:color="auto" w:fill="FFFFFF"/>
        </w:rPr>
        <w:t>个</w:t>
      </w:r>
      <w:r w:rsidR="006E6CA8" w:rsidRPr="006E6CA8">
        <w:rPr>
          <w:rFonts w:ascii="Arial" w:hAnsi="Arial" w:cs="Arial" w:hint="eastAsia"/>
          <w:color w:val="4F4F4F"/>
          <w:sz w:val="18"/>
          <w:szCs w:val="18"/>
          <w:shd w:val="clear" w:color="auto" w:fill="FFFFFF"/>
        </w:rPr>
        <w:t>RE</w:t>
      </w:r>
      <w:r w:rsidR="006E6CA8" w:rsidRPr="006E6CA8">
        <w:rPr>
          <w:rFonts w:ascii="Arial" w:hAnsi="Arial" w:cs="Arial" w:hint="eastAsia"/>
          <w:color w:val="4F4F4F"/>
          <w:sz w:val="18"/>
          <w:szCs w:val="18"/>
          <w:shd w:val="clear" w:color="auto" w:fill="FFFFFF"/>
        </w:rPr>
        <w:t>可用，</w:t>
      </w:r>
      <w:r w:rsidR="006E6CA8" w:rsidRPr="006E6CA8">
        <w:rPr>
          <w:rFonts w:ascii="Arial" w:hAnsi="Arial" w:cs="Arial" w:hint="eastAsia"/>
          <w:color w:val="4F4F4F"/>
          <w:sz w:val="18"/>
          <w:szCs w:val="18"/>
          <w:shd w:val="clear" w:color="auto" w:fill="FFFFFF"/>
        </w:rPr>
        <w:t>240*2*4 = 1920bit</w:t>
      </w:r>
      <w:r w:rsidR="00BF5398">
        <w:rPr>
          <w:rFonts w:ascii="Arial" w:hAnsi="Arial" w:cs="Arial" w:hint="eastAsia"/>
          <w:color w:val="4F4F4F"/>
          <w:sz w:val="18"/>
          <w:szCs w:val="18"/>
          <w:shd w:val="clear" w:color="auto" w:fill="FFFFFF"/>
        </w:rPr>
        <w:t>）</w:t>
      </w:r>
      <w:r w:rsidR="00BF5398" w:rsidRPr="00BF5398">
        <w:rPr>
          <w:rFonts w:ascii="Arial" w:hAnsi="Arial" w:cs="Arial"/>
          <w:color w:val="4F4F4F"/>
          <w:sz w:val="18"/>
          <w:szCs w:val="18"/>
          <w:shd w:val="clear" w:color="auto" w:fill="FFFFFF"/>
        </w:rPr>
        <w:sym w:font="Wingdings" w:char="F0E0"/>
      </w:r>
      <w:r w:rsidR="00BF5398">
        <w:rPr>
          <w:rFonts w:ascii="Arial" w:hAnsi="Arial" w:cs="Arial"/>
          <w:color w:val="4F4F4F"/>
          <w:sz w:val="18"/>
          <w:szCs w:val="18"/>
          <w:shd w:val="clear" w:color="auto" w:fill="FFFFFF"/>
        </w:rPr>
        <w:t>加扰（</w:t>
      </w:r>
      <w:r w:rsidR="004C7EAF">
        <w:rPr>
          <w:rFonts w:ascii="Arial" w:hAnsi="Arial" w:cs="Arial"/>
          <w:color w:val="4F4F4F"/>
          <w:sz w:val="18"/>
          <w:szCs w:val="18"/>
          <w:shd w:val="clear" w:color="auto" w:fill="FFFFFF"/>
        </w:rPr>
        <w:t>注意是</w:t>
      </w:r>
      <w:r w:rsidR="004C7EAF">
        <w:rPr>
          <w:rFonts w:ascii="Arial" w:hAnsi="Arial" w:cs="Arial" w:hint="eastAsia"/>
          <w:color w:val="4F4F4F"/>
          <w:sz w:val="18"/>
          <w:szCs w:val="18"/>
          <w:shd w:val="clear" w:color="auto" w:fill="FFFFFF"/>
        </w:rPr>
        <w:t>1920bit</w:t>
      </w:r>
      <w:r w:rsidR="004C7EAF">
        <w:rPr>
          <w:rFonts w:ascii="Arial" w:hAnsi="Arial" w:cs="Arial" w:hint="eastAsia"/>
          <w:color w:val="4F4F4F"/>
          <w:sz w:val="18"/>
          <w:szCs w:val="18"/>
          <w:shd w:val="clear" w:color="auto" w:fill="FFFFFF"/>
        </w:rPr>
        <w:t>一起加扰的，</w:t>
      </w:r>
      <w:r w:rsidR="00BF5398">
        <w:rPr>
          <w:rFonts w:ascii="Arial" w:hAnsi="Arial" w:cs="Arial"/>
          <w:color w:val="4F4F4F"/>
          <w:sz w:val="18"/>
          <w:szCs w:val="18"/>
          <w:shd w:val="clear" w:color="auto" w:fill="FFFFFF"/>
        </w:rPr>
        <w:t>根据</w:t>
      </w:r>
      <w:r w:rsidR="00BF5398">
        <w:rPr>
          <w:rFonts w:ascii="Arial" w:hAnsi="Arial" w:cs="Arial" w:hint="eastAsia"/>
          <w:color w:val="4F4F4F"/>
          <w:sz w:val="18"/>
          <w:szCs w:val="18"/>
          <w:shd w:val="clear" w:color="auto" w:fill="FFFFFF"/>
        </w:rPr>
        <w:t>CellID</w:t>
      </w:r>
      <w:r w:rsidR="00BF5398">
        <w:rPr>
          <w:rFonts w:ascii="Arial" w:hAnsi="Arial" w:cs="Arial" w:hint="eastAsia"/>
          <w:color w:val="4F4F4F"/>
          <w:sz w:val="18"/>
          <w:szCs w:val="18"/>
          <w:shd w:val="clear" w:color="auto" w:fill="FFFFFF"/>
        </w:rPr>
        <w:t>得到的扰码序列）</w:t>
      </w:r>
      <w:r w:rsidR="005336EB" w:rsidRPr="005336EB">
        <w:rPr>
          <w:rFonts w:ascii="Arial" w:hAnsi="Arial" w:cs="Arial"/>
          <w:color w:val="4F4F4F"/>
          <w:sz w:val="18"/>
          <w:szCs w:val="18"/>
          <w:shd w:val="clear" w:color="auto" w:fill="FFFFFF"/>
        </w:rPr>
        <w:sym w:font="Wingdings" w:char="F0E0"/>
      </w:r>
      <w:r w:rsidR="005336EB">
        <w:rPr>
          <w:rFonts w:ascii="Arial" w:hAnsi="Arial" w:cs="Arial"/>
          <w:color w:val="4F4F4F"/>
          <w:sz w:val="18"/>
          <w:szCs w:val="18"/>
          <w:shd w:val="clear" w:color="auto" w:fill="FFFFFF"/>
        </w:rPr>
        <w:t>调制（变成９６０个符号）</w:t>
      </w:r>
      <w:r w:rsidR="005336EB" w:rsidRPr="005336EB">
        <w:rPr>
          <w:rFonts w:ascii="Arial" w:hAnsi="Arial" w:cs="Arial"/>
          <w:color w:val="4F4F4F"/>
          <w:sz w:val="18"/>
          <w:szCs w:val="18"/>
          <w:shd w:val="clear" w:color="auto" w:fill="FFFFFF"/>
        </w:rPr>
        <w:sym w:font="Wingdings" w:char="F0E0"/>
      </w:r>
      <w:r w:rsidR="005336EB">
        <w:rPr>
          <w:rFonts w:ascii="Arial" w:hAnsi="Arial" w:cs="Arial"/>
          <w:color w:val="4F4F4F"/>
          <w:sz w:val="18"/>
          <w:szCs w:val="18"/>
          <w:shd w:val="clear" w:color="auto" w:fill="FFFFFF"/>
        </w:rPr>
        <w:t>发送分集</w:t>
      </w:r>
      <w:r w:rsidR="00EB6A96" w:rsidRPr="00EB6A96">
        <w:rPr>
          <w:rFonts w:ascii="Arial" w:hAnsi="Arial" w:cs="Arial"/>
          <w:color w:val="4F4F4F"/>
          <w:sz w:val="18"/>
          <w:szCs w:val="18"/>
          <w:shd w:val="clear" w:color="auto" w:fill="FFFFFF"/>
        </w:rPr>
        <w:sym w:font="Wingdings" w:char="F0E0"/>
      </w:r>
      <w:r w:rsidR="00EB6A96">
        <w:rPr>
          <w:rFonts w:ascii="Arial" w:hAnsi="Arial" w:cs="Arial"/>
          <w:color w:val="4F4F4F"/>
          <w:sz w:val="18"/>
          <w:szCs w:val="18"/>
          <w:shd w:val="clear" w:color="auto" w:fill="FFFFFF"/>
        </w:rPr>
        <w:t>分为</w:t>
      </w:r>
      <w:r w:rsidR="00EB6A96">
        <w:rPr>
          <w:rFonts w:ascii="Arial" w:hAnsi="Arial" w:cs="Arial" w:hint="eastAsia"/>
          <w:color w:val="4F4F4F"/>
          <w:sz w:val="18"/>
          <w:szCs w:val="18"/>
          <w:shd w:val="clear" w:color="auto" w:fill="FFFFFF"/>
        </w:rPr>
        <w:t>4</w:t>
      </w:r>
      <w:r w:rsidR="00EB6A96">
        <w:rPr>
          <w:rFonts w:ascii="Arial" w:hAnsi="Arial" w:cs="Arial" w:hint="eastAsia"/>
          <w:color w:val="4F4F4F"/>
          <w:sz w:val="18"/>
          <w:szCs w:val="18"/>
          <w:shd w:val="clear" w:color="auto" w:fill="FFFFFF"/>
        </w:rPr>
        <w:t>份（每份</w:t>
      </w:r>
      <w:r w:rsidR="00EB6A96">
        <w:rPr>
          <w:rFonts w:ascii="Arial" w:hAnsi="Arial" w:cs="Arial" w:hint="eastAsia"/>
          <w:color w:val="4F4F4F"/>
          <w:sz w:val="18"/>
          <w:szCs w:val="18"/>
          <w:shd w:val="clear" w:color="auto" w:fill="FFFFFF"/>
        </w:rPr>
        <w:t>240</w:t>
      </w:r>
      <w:r w:rsidR="00EB6A96">
        <w:rPr>
          <w:rFonts w:ascii="Arial" w:hAnsi="Arial" w:cs="Arial" w:hint="eastAsia"/>
          <w:color w:val="4F4F4F"/>
          <w:sz w:val="18"/>
          <w:szCs w:val="18"/>
          <w:shd w:val="clear" w:color="auto" w:fill="FFFFFF"/>
        </w:rPr>
        <w:t>个符号）</w:t>
      </w:r>
      <w:r w:rsidR="00EB6A96" w:rsidRPr="00EB6A96">
        <w:rPr>
          <w:rFonts w:ascii="Arial" w:hAnsi="Arial" w:cs="Arial"/>
          <w:color w:val="4F4F4F"/>
          <w:sz w:val="18"/>
          <w:szCs w:val="18"/>
          <w:shd w:val="clear" w:color="auto" w:fill="FFFFFF"/>
        </w:rPr>
        <w:sym w:font="Wingdings" w:char="F0E0"/>
      </w:r>
      <w:r w:rsidR="00EB6A96">
        <w:rPr>
          <w:rFonts w:ascii="Arial" w:hAnsi="Arial" w:cs="Arial"/>
          <w:color w:val="4F4F4F"/>
          <w:sz w:val="18"/>
          <w:szCs w:val="18"/>
          <w:shd w:val="clear" w:color="auto" w:fill="FFFFFF"/>
        </w:rPr>
        <w:t>资源映射</w:t>
      </w:r>
      <w:r w:rsidR="00EB6A96" w:rsidRPr="00EB6A96">
        <w:rPr>
          <w:rFonts w:ascii="Arial" w:hAnsi="Arial" w:cs="Arial"/>
          <w:color w:val="4F4F4F"/>
          <w:sz w:val="18"/>
          <w:szCs w:val="18"/>
          <w:shd w:val="clear" w:color="auto" w:fill="FFFFFF"/>
        </w:rPr>
        <w:sym w:font="Wingdings" w:char="F0E0"/>
      </w:r>
      <w:r w:rsidR="008427C6">
        <w:rPr>
          <w:rFonts w:ascii="Arial" w:hAnsi="Arial" w:cs="Arial"/>
          <w:color w:val="4F4F4F"/>
          <w:sz w:val="18"/>
          <w:szCs w:val="18"/>
          <w:shd w:val="clear" w:color="auto" w:fill="FFFFFF"/>
        </w:rPr>
        <w:t>解扰时根据</w:t>
      </w:r>
      <w:r w:rsidR="008427C6">
        <w:rPr>
          <w:rFonts w:ascii="Arial" w:hAnsi="Arial" w:cs="Arial" w:hint="eastAsia"/>
          <w:color w:val="4F4F4F"/>
          <w:sz w:val="18"/>
          <w:szCs w:val="18"/>
          <w:shd w:val="clear" w:color="auto" w:fill="FFFFFF"/>
        </w:rPr>
        <w:t>40ms</w:t>
      </w:r>
      <w:r w:rsidR="008427C6">
        <w:rPr>
          <w:rFonts w:ascii="Arial" w:hAnsi="Arial" w:cs="Arial" w:hint="eastAsia"/>
          <w:color w:val="4F4F4F"/>
          <w:sz w:val="18"/>
          <w:szCs w:val="18"/>
          <w:shd w:val="clear" w:color="auto" w:fill="FFFFFF"/>
        </w:rPr>
        <w:t>中每个</w:t>
      </w:r>
      <w:r w:rsidR="008427C6">
        <w:rPr>
          <w:rFonts w:ascii="Arial" w:hAnsi="Arial" w:cs="Arial" w:hint="eastAsia"/>
          <w:color w:val="4F4F4F"/>
          <w:sz w:val="18"/>
          <w:szCs w:val="18"/>
          <w:shd w:val="clear" w:color="auto" w:fill="FFFFFF"/>
        </w:rPr>
        <w:t>10ms</w:t>
      </w:r>
      <w:r w:rsidR="008427C6">
        <w:rPr>
          <w:rFonts w:ascii="Arial" w:hAnsi="Arial" w:cs="Arial" w:hint="eastAsia"/>
          <w:color w:val="4F4F4F"/>
          <w:sz w:val="18"/>
          <w:szCs w:val="18"/>
          <w:shd w:val="clear" w:color="auto" w:fill="FFFFFF"/>
        </w:rPr>
        <w:t>的解扰序列不同，从而得到</w:t>
      </w:r>
      <w:r w:rsidR="008427C6">
        <w:rPr>
          <w:rFonts w:ascii="Arial" w:hAnsi="Arial" w:cs="Arial" w:hint="eastAsia"/>
          <w:color w:val="4F4F4F"/>
          <w:sz w:val="18"/>
          <w:szCs w:val="18"/>
          <w:shd w:val="clear" w:color="auto" w:fill="FFFFFF"/>
        </w:rPr>
        <w:t>SFN</w:t>
      </w:r>
      <w:r w:rsidR="00433742">
        <w:rPr>
          <w:rFonts w:ascii="Arial" w:hAnsi="Arial" w:cs="Arial" w:hint="eastAsia"/>
          <w:color w:val="4F4F4F"/>
          <w:sz w:val="18"/>
          <w:szCs w:val="18"/>
          <w:shd w:val="clear" w:color="auto" w:fill="FFFFFF"/>
        </w:rPr>
        <w:t>的后两位</w:t>
      </w:r>
      <w:r w:rsidR="00433742" w:rsidRPr="00433742">
        <w:rPr>
          <w:rFonts w:ascii="Arial" w:hAnsi="Arial" w:cs="Arial"/>
          <w:color w:val="4F4F4F"/>
          <w:sz w:val="18"/>
          <w:szCs w:val="18"/>
          <w:shd w:val="clear" w:color="auto" w:fill="FFFFFF"/>
        </w:rPr>
        <w:sym w:font="Wingdings" w:char="F0E0"/>
      </w:r>
      <w:r w:rsidR="00433742">
        <w:rPr>
          <w:rFonts w:ascii="Arial" w:hAnsi="Arial" w:cs="Arial"/>
          <w:color w:val="4F4F4F"/>
          <w:sz w:val="18"/>
          <w:szCs w:val="18"/>
          <w:shd w:val="clear" w:color="auto" w:fill="FFFFFF"/>
        </w:rPr>
        <w:t>盲检</w:t>
      </w:r>
      <w:r w:rsidR="00433742">
        <w:rPr>
          <w:rFonts w:ascii="Arial" w:hAnsi="Arial" w:cs="Arial"/>
          <w:color w:val="4F4F4F"/>
          <w:sz w:val="18"/>
          <w:szCs w:val="18"/>
          <w:shd w:val="clear" w:color="auto" w:fill="FFFFFF"/>
        </w:rPr>
        <w:t>CRC</w:t>
      </w:r>
      <w:r w:rsidR="00433742">
        <w:rPr>
          <w:rFonts w:ascii="Arial" w:hAnsi="Arial" w:cs="Arial"/>
          <w:color w:val="4F4F4F"/>
          <w:sz w:val="18"/>
          <w:szCs w:val="18"/>
          <w:shd w:val="clear" w:color="auto" w:fill="FFFFFF"/>
        </w:rPr>
        <w:t>（可得到天线数）</w:t>
      </w:r>
    </w:p>
    <w:p w:rsidR="002E1166" w:rsidRDefault="002E1166" w:rsidP="002E1166">
      <w:pPr>
        <w:pStyle w:val="a5"/>
        <w:numPr>
          <w:ilvl w:val="0"/>
          <w:numId w:val="8"/>
        </w:numPr>
        <w:ind w:firstLineChars="0"/>
        <w:rPr>
          <w:b/>
        </w:rPr>
      </w:pPr>
      <w:r>
        <w:rPr>
          <w:b/>
        </w:rPr>
        <w:t>PCFICH</w:t>
      </w:r>
    </w:p>
    <w:p w:rsidR="00541791" w:rsidRPr="00071A22" w:rsidRDefault="00541791" w:rsidP="00541791">
      <w:pPr>
        <w:pStyle w:val="a5"/>
        <w:ind w:left="1140" w:firstLineChars="0" w:firstLine="0"/>
        <w:rPr>
          <w:rFonts w:ascii="Arial" w:hAnsi="Arial" w:cs="Arial"/>
          <w:color w:val="4F4F4F"/>
          <w:sz w:val="18"/>
          <w:szCs w:val="18"/>
          <w:shd w:val="clear" w:color="auto" w:fill="FFFFFF"/>
        </w:rPr>
      </w:pPr>
      <w:r w:rsidRPr="00071A22">
        <w:rPr>
          <w:rFonts w:ascii="Arial" w:hAnsi="Arial" w:cs="Arial" w:hint="eastAsia"/>
          <w:color w:val="4F4F4F"/>
          <w:sz w:val="18"/>
          <w:szCs w:val="18"/>
          <w:shd w:val="clear" w:color="auto" w:fill="FFFFFF"/>
        </w:rPr>
        <w:t>物理控制格式指示信道，指示每个子帧上控制区域的占几个符号，</w:t>
      </w:r>
    </w:p>
    <w:p w:rsidR="00271238" w:rsidRDefault="00DF5831" w:rsidP="00271238">
      <w:pPr>
        <w:pStyle w:val="a5"/>
        <w:ind w:left="1140" w:firstLineChars="0" w:firstLine="0"/>
        <w:rPr>
          <w:rFonts w:ascii="Arial" w:hAnsi="Arial" w:cs="Arial"/>
          <w:color w:val="4F4F4F"/>
          <w:sz w:val="18"/>
          <w:szCs w:val="18"/>
          <w:shd w:val="clear" w:color="auto" w:fill="FFFFFF"/>
        </w:rPr>
      </w:pPr>
      <w:r w:rsidRPr="00071A22">
        <w:rPr>
          <w:rFonts w:ascii="Arial" w:hAnsi="Arial" w:cs="Arial" w:hint="eastAsia"/>
          <w:color w:val="4F4F4F"/>
          <w:sz w:val="18"/>
          <w:szCs w:val="18"/>
          <w:shd w:val="clear" w:color="auto" w:fill="FFFFFF"/>
        </w:rPr>
        <w:t>位置：时域在第一个符号，占</w:t>
      </w:r>
      <w:r w:rsidRPr="00071A22">
        <w:rPr>
          <w:rFonts w:ascii="Arial" w:hAnsi="Arial" w:cs="Arial" w:hint="eastAsia"/>
          <w:color w:val="4F4F4F"/>
          <w:sz w:val="18"/>
          <w:szCs w:val="18"/>
          <w:shd w:val="clear" w:color="auto" w:fill="FFFFFF"/>
        </w:rPr>
        <w:t>4</w:t>
      </w:r>
      <w:r w:rsidRPr="00071A22">
        <w:rPr>
          <w:rFonts w:ascii="Arial" w:hAnsi="Arial" w:cs="Arial" w:hint="eastAsia"/>
          <w:color w:val="4F4F4F"/>
          <w:sz w:val="18"/>
          <w:szCs w:val="18"/>
          <w:shd w:val="clear" w:color="auto" w:fill="FFFFFF"/>
        </w:rPr>
        <w:t>个</w:t>
      </w:r>
      <w:r w:rsidRPr="00071A22">
        <w:rPr>
          <w:rFonts w:ascii="Arial" w:hAnsi="Arial" w:cs="Arial" w:hint="eastAsia"/>
          <w:color w:val="4F4F4F"/>
          <w:sz w:val="18"/>
          <w:szCs w:val="18"/>
          <w:shd w:val="clear" w:color="auto" w:fill="FFFFFF"/>
        </w:rPr>
        <w:t>REG</w:t>
      </w:r>
      <w:r w:rsidRPr="00071A22">
        <w:rPr>
          <w:rFonts w:ascii="Arial" w:hAnsi="Arial" w:cs="Arial" w:hint="eastAsia"/>
          <w:color w:val="4F4F4F"/>
          <w:sz w:val="18"/>
          <w:szCs w:val="18"/>
          <w:shd w:val="clear" w:color="auto" w:fill="FFFFFF"/>
        </w:rPr>
        <w:t>，相邻</w:t>
      </w:r>
      <w:r w:rsidRPr="00071A22">
        <w:rPr>
          <w:rFonts w:ascii="Arial" w:hAnsi="Arial" w:cs="Arial" w:hint="eastAsia"/>
          <w:color w:val="4F4F4F"/>
          <w:sz w:val="18"/>
          <w:szCs w:val="18"/>
          <w:shd w:val="clear" w:color="auto" w:fill="FFFFFF"/>
        </w:rPr>
        <w:t>REG</w:t>
      </w:r>
      <w:r w:rsidRPr="00071A22">
        <w:rPr>
          <w:rFonts w:ascii="Arial" w:hAnsi="Arial" w:cs="Arial" w:hint="eastAsia"/>
          <w:color w:val="4F4F4F"/>
          <w:sz w:val="18"/>
          <w:szCs w:val="18"/>
          <w:shd w:val="clear" w:color="auto" w:fill="FFFFFF"/>
        </w:rPr>
        <w:t>间隔为</w:t>
      </w:r>
      <w:r w:rsidRPr="00071A22">
        <w:rPr>
          <w:rFonts w:ascii="Arial" w:hAnsi="Arial" w:cs="Arial" w:hint="eastAsia"/>
          <w:color w:val="4F4F4F"/>
          <w:sz w:val="18"/>
          <w:szCs w:val="18"/>
          <w:shd w:val="clear" w:color="auto" w:fill="FFFFFF"/>
        </w:rPr>
        <w:t>1/4</w:t>
      </w:r>
      <w:r w:rsidRPr="00071A22">
        <w:rPr>
          <w:rFonts w:ascii="Arial" w:hAnsi="Arial" w:cs="Arial" w:hint="eastAsia"/>
          <w:color w:val="4F4F4F"/>
          <w:sz w:val="18"/>
          <w:szCs w:val="18"/>
          <w:shd w:val="clear" w:color="auto" w:fill="FFFFFF"/>
        </w:rPr>
        <w:t>个下行系统带宽，</w:t>
      </w:r>
      <w:r w:rsidRPr="00071A22">
        <w:rPr>
          <w:rFonts w:ascii="Arial" w:hAnsi="Arial" w:cs="Arial" w:hint="eastAsia"/>
          <w:color w:val="4F4F4F"/>
          <w:sz w:val="18"/>
          <w:szCs w:val="18"/>
          <w:shd w:val="clear" w:color="auto" w:fill="FFFFFF"/>
        </w:rPr>
        <w:t>1</w:t>
      </w:r>
      <w:r w:rsidRPr="00071A22">
        <w:rPr>
          <w:rFonts w:ascii="Arial" w:hAnsi="Arial" w:cs="Arial" w:hint="eastAsia"/>
          <w:color w:val="4F4F4F"/>
          <w:sz w:val="18"/>
          <w:szCs w:val="18"/>
          <w:shd w:val="clear" w:color="auto" w:fill="FFFFFF"/>
        </w:rPr>
        <w:t>个</w:t>
      </w:r>
      <w:r w:rsidRPr="00071A22">
        <w:rPr>
          <w:rFonts w:ascii="Arial" w:hAnsi="Arial" w:cs="Arial" w:hint="eastAsia"/>
          <w:color w:val="4F4F4F"/>
          <w:sz w:val="18"/>
          <w:szCs w:val="18"/>
          <w:shd w:val="clear" w:color="auto" w:fill="FFFFFF"/>
        </w:rPr>
        <w:t>REG</w:t>
      </w:r>
      <w:r w:rsidRPr="00071A22">
        <w:rPr>
          <w:rFonts w:ascii="Arial" w:hAnsi="Arial" w:cs="Arial" w:hint="eastAsia"/>
          <w:color w:val="4F4F4F"/>
          <w:sz w:val="18"/>
          <w:szCs w:val="18"/>
          <w:shd w:val="clear" w:color="auto" w:fill="FFFFFF"/>
        </w:rPr>
        <w:t>为</w:t>
      </w:r>
      <w:r w:rsidRPr="00071A22">
        <w:rPr>
          <w:rFonts w:ascii="Arial" w:hAnsi="Arial" w:cs="Arial" w:hint="eastAsia"/>
          <w:color w:val="4F4F4F"/>
          <w:sz w:val="18"/>
          <w:szCs w:val="18"/>
          <w:shd w:val="clear" w:color="auto" w:fill="FFFFFF"/>
        </w:rPr>
        <w:t>4</w:t>
      </w:r>
      <w:r w:rsidRPr="00071A22">
        <w:rPr>
          <w:rFonts w:ascii="Arial" w:hAnsi="Arial" w:cs="Arial" w:hint="eastAsia"/>
          <w:color w:val="4F4F4F"/>
          <w:sz w:val="18"/>
          <w:szCs w:val="18"/>
          <w:shd w:val="clear" w:color="auto" w:fill="FFFFFF"/>
        </w:rPr>
        <w:t>个</w:t>
      </w:r>
      <w:r w:rsidRPr="00071A22">
        <w:rPr>
          <w:rFonts w:ascii="Arial" w:hAnsi="Arial" w:cs="Arial" w:hint="eastAsia"/>
          <w:color w:val="4F4F4F"/>
          <w:sz w:val="18"/>
          <w:szCs w:val="18"/>
          <w:shd w:val="clear" w:color="auto" w:fill="FFFFFF"/>
        </w:rPr>
        <w:t>RE</w:t>
      </w:r>
      <w:r w:rsidRPr="00071A22">
        <w:rPr>
          <w:rFonts w:ascii="Arial" w:hAnsi="Arial" w:cs="Arial" w:hint="eastAsia"/>
          <w:color w:val="4F4F4F"/>
          <w:sz w:val="18"/>
          <w:szCs w:val="18"/>
          <w:shd w:val="clear" w:color="auto" w:fill="FFFFFF"/>
        </w:rPr>
        <w:t>。</w:t>
      </w:r>
    </w:p>
    <w:p w:rsidR="00F95438" w:rsidRDefault="00F95438" w:rsidP="00271238">
      <w:pPr>
        <w:pStyle w:val="a5"/>
        <w:ind w:left="1140" w:firstLineChars="0" w:firstLine="0"/>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加扰：与子帧号有关。</w:t>
      </w:r>
    </w:p>
    <w:p w:rsidR="002E1166" w:rsidRPr="00BD3065" w:rsidRDefault="002E1166" w:rsidP="00BD3065">
      <w:pPr>
        <w:pStyle w:val="a5"/>
        <w:numPr>
          <w:ilvl w:val="0"/>
          <w:numId w:val="8"/>
        </w:numPr>
        <w:ind w:firstLineChars="0"/>
        <w:rPr>
          <w:b/>
        </w:rPr>
      </w:pPr>
      <w:r w:rsidRPr="00BD3065">
        <w:rPr>
          <w:b/>
        </w:rPr>
        <w:t>PDCCH</w:t>
      </w:r>
    </w:p>
    <w:p w:rsidR="00BD3065" w:rsidRPr="00BD3065" w:rsidRDefault="00BD3065" w:rsidP="00BD3065">
      <w:pPr>
        <w:pStyle w:val="a5"/>
        <w:ind w:left="1140" w:firstLineChars="0" w:firstLine="0"/>
        <w:rPr>
          <w:b/>
        </w:rPr>
      </w:pPr>
      <w:r>
        <w:rPr>
          <w:rFonts w:hint="eastAsia"/>
          <w:b/>
        </w:rPr>
        <w:t>DCI</w:t>
      </w:r>
      <w:r>
        <w:rPr>
          <w:rFonts w:hint="eastAsia"/>
          <w:b/>
        </w:rPr>
        <w:t>格式：</w:t>
      </w:r>
    </w:p>
    <w:p w:rsidR="00DF5831" w:rsidRDefault="00DF5831" w:rsidP="002D6617">
      <w:pPr>
        <w:pStyle w:val="a5"/>
        <w:ind w:left="1140" w:firstLineChars="0" w:firstLine="0"/>
        <w:rPr>
          <w:rFonts w:ascii="Arial" w:hAnsi="Arial" w:cs="Arial"/>
          <w:color w:val="4F4F4F"/>
          <w:sz w:val="18"/>
          <w:szCs w:val="18"/>
          <w:shd w:val="clear" w:color="auto" w:fill="FFFFFF"/>
        </w:rPr>
      </w:pPr>
      <w:r w:rsidRPr="00071A22">
        <w:rPr>
          <w:rFonts w:ascii="Arial" w:hAnsi="Arial" w:cs="Arial" w:hint="eastAsia"/>
          <w:color w:val="4F4F4F"/>
          <w:sz w:val="18"/>
          <w:szCs w:val="18"/>
          <w:shd w:val="clear" w:color="auto" w:fill="FFFFFF"/>
        </w:rPr>
        <w:t>REG:</w:t>
      </w:r>
      <w:r w:rsidRPr="00071A22">
        <w:rPr>
          <w:rFonts w:ascii="Arial" w:hAnsi="Arial" w:cs="Arial" w:hint="eastAsia"/>
          <w:color w:val="4F4F4F"/>
          <w:sz w:val="18"/>
          <w:szCs w:val="18"/>
          <w:shd w:val="clear" w:color="auto" w:fill="FFFFFF"/>
        </w:rPr>
        <w:t>下行控制信令资源分配的基本单位，一个</w:t>
      </w:r>
      <w:r w:rsidRPr="00071A22">
        <w:rPr>
          <w:rFonts w:ascii="Arial" w:hAnsi="Arial" w:cs="Arial" w:hint="eastAsia"/>
          <w:color w:val="4F4F4F"/>
          <w:sz w:val="18"/>
          <w:szCs w:val="18"/>
          <w:shd w:val="clear" w:color="auto" w:fill="FFFFFF"/>
        </w:rPr>
        <w:t>REG</w:t>
      </w:r>
      <w:r w:rsidRPr="00071A22">
        <w:rPr>
          <w:rFonts w:ascii="Arial" w:hAnsi="Arial" w:cs="Arial" w:hint="eastAsia"/>
          <w:color w:val="4F4F4F"/>
          <w:sz w:val="18"/>
          <w:szCs w:val="18"/>
          <w:shd w:val="clear" w:color="auto" w:fill="FFFFFF"/>
        </w:rPr>
        <w:t>的所有</w:t>
      </w:r>
      <w:r w:rsidRPr="00071A22">
        <w:rPr>
          <w:rFonts w:ascii="Arial" w:hAnsi="Arial" w:cs="Arial" w:hint="eastAsia"/>
          <w:color w:val="4F4F4F"/>
          <w:sz w:val="18"/>
          <w:szCs w:val="18"/>
          <w:shd w:val="clear" w:color="auto" w:fill="FFFFFF"/>
        </w:rPr>
        <w:t>RE</w:t>
      </w:r>
      <w:r w:rsidRPr="00071A22">
        <w:rPr>
          <w:rFonts w:ascii="Arial" w:hAnsi="Arial" w:cs="Arial" w:hint="eastAsia"/>
          <w:color w:val="4F4F4F"/>
          <w:sz w:val="18"/>
          <w:szCs w:val="18"/>
          <w:shd w:val="clear" w:color="auto" w:fill="FFFFFF"/>
        </w:rPr>
        <w:t>在时域上位于同一</w:t>
      </w:r>
      <w:r w:rsidRPr="00071A22">
        <w:rPr>
          <w:rFonts w:ascii="Arial" w:hAnsi="Arial" w:cs="Arial" w:hint="eastAsia"/>
          <w:color w:val="4F4F4F"/>
          <w:sz w:val="18"/>
          <w:szCs w:val="18"/>
          <w:shd w:val="clear" w:color="auto" w:fill="FFFFFF"/>
        </w:rPr>
        <w:t>symbol</w:t>
      </w:r>
      <w:r w:rsidRPr="00071A22">
        <w:rPr>
          <w:rFonts w:ascii="Arial" w:hAnsi="Arial" w:cs="Arial" w:hint="eastAsia"/>
          <w:color w:val="4F4F4F"/>
          <w:sz w:val="18"/>
          <w:szCs w:val="18"/>
          <w:shd w:val="clear" w:color="auto" w:fill="FFFFFF"/>
        </w:rPr>
        <w:t>，且在同一符号内。</w:t>
      </w:r>
      <w:r w:rsidR="00271238" w:rsidRPr="00071A22">
        <w:rPr>
          <w:rFonts w:ascii="Arial" w:hAnsi="Arial" w:cs="Arial" w:hint="eastAsia"/>
          <w:color w:val="4F4F4F"/>
          <w:sz w:val="18"/>
          <w:szCs w:val="18"/>
          <w:shd w:val="clear" w:color="auto" w:fill="FFFFFF"/>
        </w:rPr>
        <w:t>REG</w:t>
      </w:r>
      <w:r w:rsidR="00271238" w:rsidRPr="00071A22">
        <w:rPr>
          <w:rFonts w:ascii="Arial" w:hAnsi="Arial" w:cs="Arial" w:hint="eastAsia"/>
          <w:color w:val="4F4F4F"/>
          <w:sz w:val="18"/>
          <w:szCs w:val="18"/>
          <w:shd w:val="clear" w:color="auto" w:fill="FFFFFF"/>
        </w:rPr>
        <w:t>主要针对</w:t>
      </w:r>
      <w:r w:rsidR="00271238" w:rsidRPr="00071A22">
        <w:rPr>
          <w:rFonts w:ascii="Arial" w:hAnsi="Arial" w:cs="Arial" w:hint="eastAsia"/>
          <w:color w:val="4F4F4F"/>
          <w:sz w:val="18"/>
          <w:szCs w:val="18"/>
          <w:shd w:val="clear" w:color="auto" w:fill="FFFFFF"/>
        </w:rPr>
        <w:t>PCFICH</w:t>
      </w:r>
      <w:r w:rsidR="00271238" w:rsidRPr="00071A22">
        <w:rPr>
          <w:rFonts w:ascii="Arial" w:hAnsi="Arial" w:cs="Arial" w:hint="eastAsia"/>
          <w:color w:val="4F4F4F"/>
          <w:sz w:val="18"/>
          <w:szCs w:val="18"/>
          <w:shd w:val="clear" w:color="auto" w:fill="FFFFFF"/>
        </w:rPr>
        <w:t>和</w:t>
      </w:r>
      <w:r w:rsidR="00271238" w:rsidRPr="00071A22">
        <w:rPr>
          <w:rFonts w:ascii="Arial" w:hAnsi="Arial" w:cs="Arial" w:hint="eastAsia"/>
          <w:color w:val="4F4F4F"/>
          <w:sz w:val="18"/>
          <w:szCs w:val="18"/>
          <w:shd w:val="clear" w:color="auto" w:fill="FFFFFF"/>
        </w:rPr>
        <w:t>PHICH</w:t>
      </w:r>
      <w:r w:rsidR="00271238" w:rsidRPr="00071A22">
        <w:rPr>
          <w:rFonts w:ascii="Arial" w:hAnsi="Arial" w:cs="Arial" w:hint="eastAsia"/>
          <w:color w:val="4F4F4F"/>
          <w:sz w:val="18"/>
          <w:szCs w:val="18"/>
          <w:shd w:val="clear" w:color="auto" w:fill="FFFFFF"/>
        </w:rPr>
        <w:t>速率很小的控制信道资源分配，提高资源的利用效率和分配灵活性</w:t>
      </w:r>
    </w:p>
    <w:p w:rsidR="00FF2C8E" w:rsidRPr="00405570" w:rsidRDefault="00B73E83" w:rsidP="00405570">
      <w:pPr>
        <w:pStyle w:val="a5"/>
        <w:ind w:left="1140" w:firstLine="360"/>
        <w:rPr>
          <w:rFonts w:ascii="Arial" w:hAnsi="Arial" w:cs="Arial"/>
          <w:color w:val="4F4F4F"/>
          <w:sz w:val="18"/>
          <w:szCs w:val="18"/>
          <w:shd w:val="clear" w:color="auto" w:fill="FFFFFF"/>
        </w:rPr>
      </w:pPr>
      <w:r w:rsidRPr="00910AAF">
        <w:rPr>
          <w:rFonts w:ascii="Arial" w:hAnsi="Arial" w:cs="Arial" w:hint="eastAsia"/>
          <w:color w:val="4F4F4F"/>
          <w:sz w:val="18"/>
          <w:szCs w:val="18"/>
          <w:shd w:val="clear" w:color="auto" w:fill="FFFFFF"/>
        </w:rPr>
        <w:t>CCE:</w:t>
      </w:r>
      <w:r w:rsidRPr="00910AAF">
        <w:rPr>
          <w:rFonts w:ascii="Arial" w:hAnsi="Arial" w:cs="Arial"/>
          <w:color w:val="4F4F4F"/>
          <w:sz w:val="18"/>
          <w:szCs w:val="18"/>
          <w:shd w:val="clear" w:color="auto" w:fill="FFFFFF"/>
        </w:rPr>
        <w:t>之所以定义相对于</w:t>
      </w:r>
      <w:r w:rsidRPr="00910AAF">
        <w:rPr>
          <w:rFonts w:ascii="Arial" w:hAnsi="Arial" w:cs="Arial"/>
          <w:color w:val="4F4F4F"/>
          <w:sz w:val="18"/>
          <w:szCs w:val="18"/>
          <w:shd w:val="clear" w:color="auto" w:fill="FFFFFF"/>
        </w:rPr>
        <w:t>REG</w:t>
      </w:r>
      <w:r w:rsidRPr="00910AAF">
        <w:rPr>
          <w:rFonts w:ascii="Arial" w:hAnsi="Arial" w:cs="Arial"/>
          <w:color w:val="4F4F4F"/>
          <w:sz w:val="18"/>
          <w:szCs w:val="18"/>
          <w:shd w:val="clear" w:color="auto" w:fill="FFFFFF"/>
        </w:rPr>
        <w:t>较大的</w:t>
      </w:r>
      <w:r w:rsidRPr="00910AAF">
        <w:rPr>
          <w:rFonts w:ascii="Arial" w:hAnsi="Arial" w:cs="Arial"/>
          <w:color w:val="4F4F4F"/>
          <w:sz w:val="18"/>
          <w:szCs w:val="18"/>
          <w:shd w:val="clear" w:color="auto" w:fill="FFFFFF"/>
        </w:rPr>
        <w:t>CCE</w:t>
      </w:r>
      <w:r w:rsidRPr="00910AAF">
        <w:rPr>
          <w:rFonts w:ascii="Arial" w:hAnsi="Arial" w:cs="Arial"/>
          <w:color w:val="4F4F4F"/>
          <w:sz w:val="18"/>
          <w:szCs w:val="18"/>
          <w:shd w:val="clear" w:color="auto" w:fill="FFFFFF"/>
        </w:rPr>
        <w:t>，是为了用于数据量相对较大的</w:t>
      </w:r>
      <w:r w:rsidRPr="00910AAF">
        <w:rPr>
          <w:rFonts w:ascii="Arial" w:hAnsi="Arial" w:cs="Arial"/>
          <w:color w:val="4F4F4F"/>
          <w:sz w:val="18"/>
          <w:szCs w:val="18"/>
          <w:shd w:val="clear" w:color="auto" w:fill="FFFFFF"/>
        </w:rPr>
        <w:t>PDCCH</w:t>
      </w:r>
      <w:r w:rsidRPr="00910AAF">
        <w:rPr>
          <w:rFonts w:ascii="Arial" w:hAnsi="Arial" w:cs="Arial"/>
          <w:color w:val="4F4F4F"/>
          <w:sz w:val="18"/>
          <w:szCs w:val="18"/>
          <w:shd w:val="clear" w:color="auto" w:fill="FFFFFF"/>
        </w:rPr>
        <w:t>的资源分配。每个用户的</w:t>
      </w:r>
      <w:r w:rsidRPr="00910AAF">
        <w:rPr>
          <w:rFonts w:ascii="Arial" w:hAnsi="Arial" w:cs="Arial"/>
          <w:color w:val="4F4F4F"/>
          <w:sz w:val="18"/>
          <w:szCs w:val="18"/>
          <w:shd w:val="clear" w:color="auto" w:fill="FFFFFF"/>
        </w:rPr>
        <w:t>PDCCH</w:t>
      </w:r>
      <w:r w:rsidRPr="00910AAF">
        <w:rPr>
          <w:rFonts w:ascii="Arial" w:hAnsi="Arial" w:cs="Arial"/>
          <w:color w:val="4F4F4F"/>
          <w:sz w:val="18"/>
          <w:szCs w:val="18"/>
          <w:shd w:val="clear" w:color="auto" w:fill="FFFFFF"/>
        </w:rPr>
        <w:t>只能占用</w:t>
      </w:r>
      <w:r w:rsidRPr="00910AAF">
        <w:rPr>
          <w:rFonts w:ascii="Arial" w:hAnsi="Arial" w:cs="Arial"/>
          <w:color w:val="4F4F4F"/>
          <w:sz w:val="18"/>
          <w:szCs w:val="18"/>
          <w:shd w:val="clear" w:color="auto" w:fill="FFFFFF"/>
        </w:rPr>
        <w:t>1</w:t>
      </w:r>
      <w:r w:rsidRPr="00910AAF">
        <w:rPr>
          <w:rFonts w:ascii="Arial" w:hAnsi="Arial" w:cs="Arial"/>
          <w:color w:val="4F4F4F"/>
          <w:sz w:val="18"/>
          <w:szCs w:val="18"/>
          <w:shd w:val="clear" w:color="auto" w:fill="FFFFFF"/>
        </w:rPr>
        <w:t>，</w:t>
      </w:r>
      <w:r w:rsidRPr="00910AAF">
        <w:rPr>
          <w:rFonts w:ascii="Arial" w:hAnsi="Arial" w:cs="Arial"/>
          <w:color w:val="4F4F4F"/>
          <w:sz w:val="18"/>
          <w:szCs w:val="18"/>
          <w:shd w:val="clear" w:color="auto" w:fill="FFFFFF"/>
        </w:rPr>
        <w:t>2</w:t>
      </w:r>
      <w:r w:rsidRPr="00910AAF">
        <w:rPr>
          <w:rFonts w:ascii="Arial" w:hAnsi="Arial" w:cs="Arial"/>
          <w:color w:val="4F4F4F"/>
          <w:sz w:val="18"/>
          <w:szCs w:val="18"/>
          <w:shd w:val="clear" w:color="auto" w:fill="FFFFFF"/>
        </w:rPr>
        <w:t>，</w:t>
      </w:r>
      <w:r w:rsidRPr="00910AAF">
        <w:rPr>
          <w:rFonts w:ascii="Arial" w:hAnsi="Arial" w:cs="Arial"/>
          <w:color w:val="4F4F4F"/>
          <w:sz w:val="18"/>
          <w:szCs w:val="18"/>
          <w:shd w:val="clear" w:color="auto" w:fill="FFFFFF"/>
        </w:rPr>
        <w:t>4</w:t>
      </w:r>
      <w:r w:rsidRPr="00910AAF">
        <w:rPr>
          <w:rFonts w:ascii="Arial" w:hAnsi="Arial" w:cs="Arial"/>
          <w:color w:val="4F4F4F"/>
          <w:sz w:val="18"/>
          <w:szCs w:val="18"/>
          <w:shd w:val="clear" w:color="auto" w:fill="FFFFFF"/>
        </w:rPr>
        <w:t>，</w:t>
      </w:r>
      <w:r w:rsidRPr="00910AAF">
        <w:rPr>
          <w:rFonts w:ascii="Arial" w:hAnsi="Arial" w:cs="Arial"/>
          <w:color w:val="4F4F4F"/>
          <w:sz w:val="18"/>
          <w:szCs w:val="18"/>
          <w:shd w:val="clear" w:color="auto" w:fill="FFFFFF"/>
        </w:rPr>
        <w:t>8</w:t>
      </w:r>
      <w:r w:rsidRPr="00910AAF">
        <w:rPr>
          <w:rFonts w:ascii="Arial" w:hAnsi="Arial" w:cs="Arial"/>
          <w:color w:val="4F4F4F"/>
          <w:sz w:val="18"/>
          <w:szCs w:val="18"/>
          <w:shd w:val="clear" w:color="auto" w:fill="FFFFFF"/>
        </w:rPr>
        <w:t>个</w:t>
      </w:r>
      <w:r w:rsidRPr="00910AAF">
        <w:rPr>
          <w:rFonts w:ascii="Arial" w:hAnsi="Arial" w:cs="Arial"/>
          <w:color w:val="4F4F4F"/>
          <w:sz w:val="18"/>
          <w:szCs w:val="18"/>
          <w:shd w:val="clear" w:color="auto" w:fill="FFFFFF"/>
        </w:rPr>
        <w:t>CCE</w:t>
      </w:r>
      <w:r w:rsidRPr="00910AAF">
        <w:rPr>
          <w:rFonts w:ascii="Arial" w:hAnsi="Arial" w:cs="Arial"/>
          <w:color w:val="4F4F4F"/>
          <w:sz w:val="18"/>
          <w:szCs w:val="18"/>
          <w:shd w:val="clear" w:color="auto" w:fill="FFFFFF"/>
        </w:rPr>
        <w:t>，称为聚合级别。</w:t>
      </w:r>
      <w:r w:rsidR="00405570" w:rsidRPr="00405570">
        <w:rPr>
          <w:rFonts w:ascii="Arial" w:hAnsi="Arial" w:cs="Arial" w:hint="eastAsia"/>
          <w:color w:val="4F4F4F"/>
          <w:sz w:val="18"/>
          <w:szCs w:val="18"/>
          <w:shd w:val="clear" w:color="auto" w:fill="FFFFFF"/>
        </w:rPr>
        <w:t>CCE</w:t>
      </w:r>
      <w:r w:rsidR="00405570" w:rsidRPr="00405570">
        <w:rPr>
          <w:rFonts w:ascii="Arial" w:hAnsi="Arial" w:cs="Arial" w:hint="eastAsia"/>
          <w:color w:val="4F4F4F"/>
          <w:sz w:val="18"/>
          <w:szCs w:val="18"/>
          <w:shd w:val="clear" w:color="auto" w:fill="FFFFFF"/>
        </w:rPr>
        <w:t>只是一个逻辑上的概念，也就是说它物理上只是等于</w:t>
      </w:r>
      <w:r w:rsidR="00405570" w:rsidRPr="00405570">
        <w:rPr>
          <w:rFonts w:ascii="Arial" w:hAnsi="Arial" w:cs="Arial" w:hint="eastAsia"/>
          <w:color w:val="4F4F4F"/>
          <w:sz w:val="18"/>
          <w:szCs w:val="18"/>
          <w:shd w:val="clear" w:color="auto" w:fill="FFFFFF"/>
        </w:rPr>
        <w:t xml:space="preserve"> 9</w:t>
      </w:r>
      <w:r w:rsidR="00405570" w:rsidRPr="00405570">
        <w:rPr>
          <w:rFonts w:ascii="Arial" w:hAnsi="Arial" w:cs="Arial" w:hint="eastAsia"/>
          <w:color w:val="4F4F4F"/>
          <w:sz w:val="18"/>
          <w:szCs w:val="18"/>
          <w:shd w:val="clear" w:color="auto" w:fill="FFFFFF"/>
        </w:rPr>
        <w:t>个</w:t>
      </w:r>
      <w:r w:rsidR="00405570" w:rsidRPr="00405570">
        <w:rPr>
          <w:rFonts w:ascii="Arial" w:hAnsi="Arial" w:cs="Arial" w:hint="eastAsia"/>
          <w:color w:val="4F4F4F"/>
          <w:sz w:val="18"/>
          <w:szCs w:val="18"/>
          <w:shd w:val="clear" w:color="auto" w:fill="FFFFFF"/>
        </w:rPr>
        <w:t xml:space="preserve"> REG,</w:t>
      </w:r>
      <w:r w:rsidR="00405570" w:rsidRPr="00405570">
        <w:rPr>
          <w:rFonts w:ascii="Arial" w:hAnsi="Arial" w:cs="Arial" w:hint="eastAsia"/>
          <w:color w:val="4F4F4F"/>
          <w:sz w:val="18"/>
          <w:szCs w:val="18"/>
          <w:shd w:val="clear" w:color="auto" w:fill="FFFFFF"/>
        </w:rPr>
        <w:t>并没有实际的对应关系。为了</w:t>
      </w:r>
      <w:r w:rsidR="00405570" w:rsidRPr="00405570">
        <w:rPr>
          <w:rFonts w:ascii="Arial" w:hAnsi="Arial" w:cs="Arial" w:hint="eastAsia"/>
          <w:color w:val="4F4F4F"/>
          <w:sz w:val="18"/>
          <w:szCs w:val="18"/>
          <w:shd w:val="clear" w:color="auto" w:fill="FFFFFF"/>
        </w:rPr>
        <w:t xml:space="preserve"> </w:t>
      </w:r>
      <w:r w:rsidR="00405570" w:rsidRPr="00405570">
        <w:rPr>
          <w:rFonts w:ascii="Arial" w:hAnsi="Arial" w:cs="Arial" w:hint="eastAsia"/>
          <w:color w:val="4F4F4F"/>
          <w:sz w:val="18"/>
          <w:szCs w:val="18"/>
          <w:shd w:val="clear" w:color="auto" w:fill="FFFFFF"/>
        </w:rPr>
        <w:lastRenderedPageBreak/>
        <w:t>PDCCH</w:t>
      </w:r>
      <w:r w:rsidR="00405570" w:rsidRPr="00405570">
        <w:rPr>
          <w:rFonts w:ascii="Arial" w:hAnsi="Arial" w:cs="Arial" w:hint="eastAsia"/>
          <w:color w:val="4F4F4F"/>
          <w:sz w:val="18"/>
          <w:szCs w:val="18"/>
          <w:shd w:val="clear" w:color="auto" w:fill="FFFFFF"/>
        </w:rPr>
        <w:t>盲检测用的。它和</w:t>
      </w:r>
      <w:r w:rsidR="00405570" w:rsidRPr="00405570">
        <w:rPr>
          <w:rFonts w:ascii="Arial" w:hAnsi="Arial" w:cs="Arial" w:hint="eastAsia"/>
          <w:color w:val="4F4F4F"/>
          <w:sz w:val="18"/>
          <w:szCs w:val="18"/>
          <w:shd w:val="clear" w:color="auto" w:fill="FFFFFF"/>
        </w:rPr>
        <w:t xml:space="preserve"> REG</w:t>
      </w:r>
      <w:r w:rsidR="00405570" w:rsidRPr="00405570">
        <w:rPr>
          <w:rFonts w:ascii="Arial" w:hAnsi="Arial" w:cs="Arial" w:hint="eastAsia"/>
          <w:color w:val="4F4F4F"/>
          <w:sz w:val="18"/>
          <w:szCs w:val="18"/>
          <w:shd w:val="clear" w:color="auto" w:fill="FFFFFF"/>
        </w:rPr>
        <w:t>的顺序不一样，它的顺序是先时域，再频域的。</w:t>
      </w:r>
    </w:p>
    <w:p w:rsidR="00FF2C8E" w:rsidRDefault="00FF2C8E" w:rsidP="00FF2C8E">
      <w:pPr>
        <w:pStyle w:val="a5"/>
        <w:ind w:left="1140" w:firstLineChars="0" w:firstLine="0"/>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DCI</w:t>
      </w:r>
      <w:r>
        <w:rPr>
          <w:rFonts w:ascii="Arial" w:hAnsi="Arial" w:cs="Arial" w:hint="eastAsia"/>
          <w:color w:val="4F4F4F"/>
          <w:sz w:val="18"/>
          <w:szCs w:val="18"/>
          <w:shd w:val="clear" w:color="auto" w:fill="FFFFFF"/>
        </w:rPr>
        <w:t>格式：</w:t>
      </w:r>
      <w:r>
        <w:rPr>
          <w:rFonts w:ascii="Arial" w:hAnsi="Arial" w:cs="Arial" w:hint="eastAsia"/>
          <w:color w:val="4F4F4F"/>
          <w:sz w:val="18"/>
          <w:szCs w:val="18"/>
          <w:shd w:val="clear" w:color="auto" w:fill="FFFFFF"/>
        </w:rPr>
        <w:t>0</w:t>
      </w:r>
      <w:r>
        <w:rPr>
          <w:rFonts w:ascii="Arial" w:hAnsi="Arial" w:cs="Arial" w:hint="eastAsia"/>
          <w:color w:val="4F4F4F"/>
          <w:sz w:val="18"/>
          <w:szCs w:val="18"/>
          <w:shd w:val="clear" w:color="auto" w:fill="FFFFFF"/>
        </w:rPr>
        <w:t>对应</w:t>
      </w:r>
      <w:r>
        <w:rPr>
          <w:rFonts w:ascii="Arial" w:hAnsi="Arial" w:cs="Arial" w:hint="eastAsia"/>
          <w:color w:val="4F4F4F"/>
          <w:sz w:val="18"/>
          <w:szCs w:val="18"/>
          <w:shd w:val="clear" w:color="auto" w:fill="FFFFFF"/>
        </w:rPr>
        <w:t>PUSCH</w:t>
      </w:r>
      <w:r>
        <w:rPr>
          <w:rFonts w:ascii="Arial" w:hAnsi="Arial" w:cs="Arial" w:hint="eastAsia"/>
          <w:color w:val="4F4F4F"/>
          <w:sz w:val="18"/>
          <w:szCs w:val="18"/>
          <w:shd w:val="clear" w:color="auto" w:fill="FFFFFF"/>
        </w:rPr>
        <w:t>的调试信息，</w:t>
      </w: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hint="eastAsia"/>
          <w:color w:val="4F4F4F"/>
          <w:sz w:val="18"/>
          <w:szCs w:val="18"/>
          <w:shd w:val="clear" w:color="auto" w:fill="FFFFFF"/>
        </w:rPr>
        <w:t>1A,1B,1C,1D</w:t>
      </w:r>
      <w:r>
        <w:rPr>
          <w:rFonts w:ascii="Arial" w:hAnsi="Arial" w:cs="Arial" w:hint="eastAsia"/>
          <w:color w:val="4F4F4F"/>
          <w:sz w:val="18"/>
          <w:szCs w:val="18"/>
          <w:shd w:val="clear" w:color="auto" w:fill="FFFFFF"/>
        </w:rPr>
        <w:t>对应的是</w:t>
      </w:r>
      <w:r>
        <w:rPr>
          <w:rFonts w:ascii="Arial" w:hAnsi="Arial" w:cs="Arial" w:hint="eastAsia"/>
          <w:color w:val="4F4F4F"/>
          <w:sz w:val="18"/>
          <w:szCs w:val="18"/>
          <w:shd w:val="clear" w:color="auto" w:fill="FFFFFF"/>
        </w:rPr>
        <w:t>PDSCH</w:t>
      </w:r>
      <w:r>
        <w:rPr>
          <w:rFonts w:ascii="Arial" w:hAnsi="Arial" w:cs="Arial" w:hint="eastAsia"/>
          <w:color w:val="4F4F4F"/>
          <w:sz w:val="18"/>
          <w:szCs w:val="18"/>
          <w:shd w:val="clear" w:color="auto" w:fill="FFFFFF"/>
        </w:rPr>
        <w:t>的调试信息，</w:t>
      </w:r>
      <w:r>
        <w:rPr>
          <w:rFonts w:ascii="Arial" w:hAnsi="Arial" w:cs="Arial" w:hint="eastAsia"/>
          <w:color w:val="4F4F4F"/>
          <w:sz w:val="18"/>
          <w:szCs w:val="18"/>
          <w:shd w:val="clear" w:color="auto" w:fill="FFFFFF"/>
        </w:rPr>
        <w:t>DCI</w:t>
      </w:r>
      <w:r>
        <w:rPr>
          <w:rFonts w:ascii="Arial" w:hAnsi="Arial" w:cs="Arial" w:hint="eastAsia"/>
          <w:color w:val="4F4F4F"/>
          <w:sz w:val="18"/>
          <w:szCs w:val="18"/>
          <w:shd w:val="clear" w:color="auto" w:fill="FFFFFF"/>
        </w:rPr>
        <w:t>格式</w:t>
      </w:r>
      <w:r>
        <w:rPr>
          <w:rFonts w:ascii="Arial" w:hAnsi="Arial" w:cs="Arial" w:hint="eastAsia"/>
          <w:color w:val="4F4F4F"/>
          <w:sz w:val="18"/>
          <w:szCs w:val="18"/>
          <w:shd w:val="clear" w:color="auto" w:fill="FFFFFF"/>
        </w:rPr>
        <w:t>2</w:t>
      </w:r>
      <w:r>
        <w:rPr>
          <w:rFonts w:ascii="Arial" w:hAnsi="Arial" w:cs="Arial" w:hint="eastAsia"/>
          <w:color w:val="4F4F4F"/>
          <w:sz w:val="18"/>
          <w:szCs w:val="18"/>
          <w:shd w:val="clear" w:color="auto" w:fill="FFFFFF"/>
        </w:rPr>
        <w:t>，</w:t>
      </w:r>
      <w:r>
        <w:rPr>
          <w:rFonts w:ascii="Arial" w:hAnsi="Arial" w:cs="Arial" w:hint="eastAsia"/>
          <w:color w:val="4F4F4F"/>
          <w:sz w:val="18"/>
          <w:szCs w:val="18"/>
          <w:shd w:val="clear" w:color="auto" w:fill="FFFFFF"/>
        </w:rPr>
        <w:t>2A</w:t>
      </w:r>
      <w:r>
        <w:rPr>
          <w:rFonts w:ascii="Arial" w:hAnsi="Arial" w:cs="Arial" w:hint="eastAsia"/>
          <w:color w:val="4F4F4F"/>
          <w:sz w:val="18"/>
          <w:szCs w:val="18"/>
          <w:shd w:val="clear" w:color="auto" w:fill="FFFFFF"/>
        </w:rPr>
        <w:t>对应的是多天线情况的一些配置信息；</w:t>
      </w:r>
      <w:r>
        <w:rPr>
          <w:rFonts w:ascii="Arial" w:hAnsi="Arial" w:cs="Arial" w:hint="eastAsia"/>
          <w:color w:val="4F4F4F"/>
          <w:sz w:val="18"/>
          <w:szCs w:val="18"/>
          <w:shd w:val="clear" w:color="auto" w:fill="FFFFFF"/>
        </w:rPr>
        <w:t>3</w:t>
      </w:r>
      <w:r>
        <w:rPr>
          <w:rFonts w:ascii="Arial" w:hAnsi="Arial" w:cs="Arial" w:hint="eastAsia"/>
          <w:color w:val="4F4F4F"/>
          <w:sz w:val="18"/>
          <w:szCs w:val="18"/>
          <w:shd w:val="clear" w:color="auto" w:fill="FFFFFF"/>
        </w:rPr>
        <w:t>，</w:t>
      </w:r>
      <w:r>
        <w:rPr>
          <w:rFonts w:ascii="Arial" w:hAnsi="Arial" w:cs="Arial" w:hint="eastAsia"/>
          <w:color w:val="4F4F4F"/>
          <w:sz w:val="18"/>
          <w:szCs w:val="18"/>
          <w:shd w:val="clear" w:color="auto" w:fill="FFFFFF"/>
        </w:rPr>
        <w:t>3A</w:t>
      </w:r>
      <w:r>
        <w:rPr>
          <w:rFonts w:ascii="Arial" w:hAnsi="Arial" w:cs="Arial" w:hint="eastAsia"/>
          <w:color w:val="4F4F4F"/>
          <w:sz w:val="18"/>
          <w:szCs w:val="18"/>
          <w:shd w:val="clear" w:color="auto" w:fill="FFFFFF"/>
        </w:rPr>
        <w:t>对应的是上行功率控制方面的一些配置信息。</w:t>
      </w:r>
    </w:p>
    <w:p w:rsidR="00FE5F00" w:rsidRDefault="00FE5F00" w:rsidP="00FF2C8E">
      <w:pPr>
        <w:pStyle w:val="a5"/>
        <w:ind w:left="1140" w:firstLineChars="0" w:firstLine="0"/>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一个</w:t>
      </w:r>
      <w:r>
        <w:rPr>
          <w:rFonts w:ascii="Arial" w:hAnsi="Arial" w:cs="Arial" w:hint="eastAsia"/>
          <w:color w:val="4F4F4F"/>
          <w:sz w:val="18"/>
          <w:szCs w:val="18"/>
          <w:shd w:val="clear" w:color="auto" w:fill="FFFFFF"/>
        </w:rPr>
        <w:t>PDCCH</w:t>
      </w:r>
      <w:r>
        <w:rPr>
          <w:rFonts w:ascii="Arial" w:hAnsi="Arial" w:cs="Arial" w:hint="eastAsia"/>
          <w:color w:val="4F4F4F"/>
          <w:sz w:val="18"/>
          <w:szCs w:val="18"/>
          <w:shd w:val="clear" w:color="auto" w:fill="FFFFFF"/>
        </w:rPr>
        <w:t>包含</w:t>
      </w:r>
      <w:r>
        <w:rPr>
          <w:rFonts w:ascii="Arial" w:hAnsi="Arial" w:cs="Arial" w:hint="eastAsia"/>
          <w:color w:val="4F4F4F"/>
          <w:sz w:val="18"/>
          <w:szCs w:val="18"/>
          <w:shd w:val="clear" w:color="auto" w:fill="FFFFFF"/>
        </w:rPr>
        <w:t>n</w:t>
      </w:r>
      <w:r>
        <w:rPr>
          <w:rFonts w:ascii="Arial" w:hAnsi="Arial" w:cs="Arial" w:hint="eastAsia"/>
          <w:color w:val="4F4F4F"/>
          <w:sz w:val="18"/>
          <w:szCs w:val="18"/>
          <w:shd w:val="clear" w:color="auto" w:fill="FFFFFF"/>
        </w:rPr>
        <w:t>个连续的</w:t>
      </w:r>
      <w:r>
        <w:rPr>
          <w:rFonts w:ascii="Arial" w:hAnsi="Arial" w:cs="Arial" w:hint="eastAsia"/>
          <w:color w:val="4F4F4F"/>
          <w:sz w:val="18"/>
          <w:szCs w:val="18"/>
          <w:shd w:val="clear" w:color="auto" w:fill="FFFFFF"/>
        </w:rPr>
        <w:t>CCE</w:t>
      </w:r>
      <w:r>
        <w:rPr>
          <w:rFonts w:ascii="Arial" w:hAnsi="Arial" w:cs="Arial" w:hint="eastAsia"/>
          <w:color w:val="4F4F4F"/>
          <w:sz w:val="18"/>
          <w:szCs w:val="18"/>
          <w:shd w:val="clear" w:color="auto" w:fill="FFFFFF"/>
        </w:rPr>
        <w:t>，多个</w:t>
      </w:r>
      <w:r>
        <w:rPr>
          <w:rFonts w:ascii="Arial" w:hAnsi="Arial" w:cs="Arial" w:hint="eastAsia"/>
          <w:color w:val="4F4F4F"/>
          <w:sz w:val="18"/>
          <w:szCs w:val="18"/>
          <w:shd w:val="clear" w:color="auto" w:fill="FFFFFF"/>
        </w:rPr>
        <w:t>PDCCH</w:t>
      </w:r>
      <w:r>
        <w:rPr>
          <w:rFonts w:ascii="Arial" w:hAnsi="Arial" w:cs="Arial" w:hint="eastAsia"/>
          <w:color w:val="4F4F4F"/>
          <w:sz w:val="18"/>
          <w:szCs w:val="18"/>
          <w:shd w:val="clear" w:color="auto" w:fill="FFFFFF"/>
        </w:rPr>
        <w:t>可以复用在一个子帧中传输，</w:t>
      </w:r>
    </w:p>
    <w:p w:rsidR="00D65E24" w:rsidRDefault="00D65E24"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流程：</w:t>
      </w:r>
      <w:r>
        <w:rPr>
          <w:rFonts w:ascii="Arial" w:hAnsi="Arial" w:cs="Arial"/>
          <w:noProof/>
          <w:color w:val="4F4F4F"/>
          <w:sz w:val="18"/>
          <w:szCs w:val="18"/>
          <w:shd w:val="clear" w:color="auto" w:fill="FFFFFF"/>
        </w:rPr>
        <w:drawing>
          <wp:inline distT="0" distB="0" distL="0" distR="0">
            <wp:extent cx="4482749" cy="1056555"/>
            <wp:effectExtent l="0" t="0" r="0" b="0"/>
            <wp:docPr id="3" name="图片 3" descr="C:\Users\0\AppData\Local\Temp\1553823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AppData\Local\Temp\155382347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3225" cy="1059024"/>
                    </a:xfrm>
                    <a:prstGeom prst="rect">
                      <a:avLst/>
                    </a:prstGeom>
                    <a:noFill/>
                    <a:ln>
                      <a:noFill/>
                    </a:ln>
                  </pic:spPr>
                </pic:pic>
              </a:graphicData>
            </a:graphic>
          </wp:inline>
        </w:drawing>
      </w:r>
    </w:p>
    <w:p w:rsidR="009A6BC7" w:rsidRDefault="009A6BC7"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说明：</w:t>
      </w:r>
    </w:p>
    <w:p w:rsidR="00991853" w:rsidRDefault="00991853"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CRC</w:t>
      </w:r>
      <w:r>
        <w:rPr>
          <w:rFonts w:ascii="Arial" w:hAnsi="Arial" w:cs="Arial" w:hint="eastAsia"/>
          <w:color w:val="4F4F4F"/>
          <w:sz w:val="18"/>
          <w:szCs w:val="18"/>
          <w:shd w:val="clear" w:color="auto" w:fill="FFFFFF"/>
        </w:rPr>
        <w:t>加扰：用相应的</w:t>
      </w:r>
      <w:r>
        <w:rPr>
          <w:rFonts w:ascii="Arial" w:hAnsi="Arial" w:cs="Arial" w:hint="eastAsia"/>
          <w:color w:val="4F4F4F"/>
          <w:sz w:val="18"/>
          <w:szCs w:val="18"/>
          <w:shd w:val="clear" w:color="auto" w:fill="FFFFFF"/>
        </w:rPr>
        <w:t>RNTI</w:t>
      </w:r>
    </w:p>
    <w:p w:rsidR="00B526EB" w:rsidRDefault="00B526EB"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PDCCH</w:t>
      </w:r>
      <w:r>
        <w:rPr>
          <w:rFonts w:ascii="Arial" w:hAnsi="Arial" w:cs="Arial" w:hint="eastAsia"/>
          <w:color w:val="4F4F4F"/>
          <w:sz w:val="18"/>
          <w:szCs w:val="18"/>
          <w:shd w:val="clear" w:color="auto" w:fill="FFFFFF"/>
        </w:rPr>
        <w:t>信道复用：若有多个</w:t>
      </w:r>
      <w:r>
        <w:rPr>
          <w:rFonts w:ascii="Arial" w:hAnsi="Arial" w:cs="Arial" w:hint="eastAsia"/>
          <w:color w:val="4F4F4F"/>
          <w:sz w:val="18"/>
          <w:szCs w:val="18"/>
          <w:shd w:val="clear" w:color="auto" w:fill="FFFFFF"/>
        </w:rPr>
        <w:t>PDCCH</w:t>
      </w:r>
      <w:r>
        <w:rPr>
          <w:rFonts w:ascii="Arial" w:hAnsi="Arial" w:cs="Arial" w:hint="eastAsia"/>
          <w:color w:val="4F4F4F"/>
          <w:sz w:val="18"/>
          <w:szCs w:val="18"/>
          <w:shd w:val="clear" w:color="auto" w:fill="FFFFFF"/>
        </w:rPr>
        <w:t>信道，则将各信道速率匹配后</w:t>
      </w:r>
      <w:r w:rsidR="002640EE">
        <w:rPr>
          <w:rFonts w:ascii="Arial" w:hAnsi="Arial" w:cs="Arial" w:hint="eastAsia"/>
          <w:color w:val="4F4F4F"/>
          <w:sz w:val="18"/>
          <w:szCs w:val="18"/>
          <w:shd w:val="clear" w:color="auto" w:fill="FFFFFF"/>
        </w:rPr>
        <w:t>的数据进行级联，在复用之前需添加</w:t>
      </w:r>
      <w:r w:rsidR="002640EE">
        <w:rPr>
          <w:rFonts w:ascii="Arial" w:hAnsi="Arial" w:cs="Arial" w:hint="eastAsia"/>
          <w:color w:val="4F4F4F"/>
          <w:sz w:val="18"/>
          <w:szCs w:val="18"/>
          <w:shd w:val="clear" w:color="auto" w:fill="FFFFFF"/>
        </w:rPr>
        <w:t>&lt;NIL&gt;</w:t>
      </w:r>
      <w:r w:rsidR="002640EE">
        <w:rPr>
          <w:rFonts w:ascii="Arial" w:hAnsi="Arial" w:cs="Arial" w:hint="eastAsia"/>
          <w:color w:val="4F4F4F"/>
          <w:sz w:val="18"/>
          <w:szCs w:val="18"/>
          <w:shd w:val="clear" w:color="auto" w:fill="FFFFFF"/>
        </w:rPr>
        <w:t>元素以确保各</w:t>
      </w:r>
      <w:r w:rsidR="002640EE">
        <w:rPr>
          <w:rFonts w:ascii="Arial" w:hAnsi="Arial" w:cs="Arial" w:hint="eastAsia"/>
          <w:color w:val="4F4F4F"/>
          <w:sz w:val="18"/>
          <w:szCs w:val="18"/>
          <w:shd w:val="clear" w:color="auto" w:fill="FFFFFF"/>
        </w:rPr>
        <w:t>PDCCH</w:t>
      </w:r>
      <w:r w:rsidR="002640EE">
        <w:rPr>
          <w:rFonts w:ascii="Arial" w:hAnsi="Arial" w:cs="Arial" w:hint="eastAsia"/>
          <w:color w:val="4F4F4F"/>
          <w:sz w:val="18"/>
          <w:szCs w:val="18"/>
          <w:shd w:val="clear" w:color="auto" w:fill="FFFFFF"/>
        </w:rPr>
        <w:t>为</w:t>
      </w:r>
      <w:r w:rsidR="002640EE">
        <w:rPr>
          <w:rFonts w:ascii="Arial" w:hAnsi="Arial" w:cs="Arial" w:hint="eastAsia"/>
          <w:color w:val="4F4F4F"/>
          <w:sz w:val="18"/>
          <w:szCs w:val="18"/>
          <w:shd w:val="clear" w:color="auto" w:fill="FFFFFF"/>
        </w:rPr>
        <w:t>CCE</w:t>
      </w:r>
      <w:r w:rsidR="00F81C16">
        <w:rPr>
          <w:rFonts w:ascii="Arial" w:hAnsi="Arial" w:cs="Arial" w:hint="eastAsia"/>
          <w:color w:val="4F4F4F"/>
          <w:sz w:val="18"/>
          <w:szCs w:val="18"/>
          <w:shd w:val="clear" w:color="auto" w:fill="FFFFFF"/>
        </w:rPr>
        <w:t>的整数倍。</w:t>
      </w:r>
      <w:r w:rsidR="00F81C16">
        <w:rPr>
          <w:rFonts w:ascii="Arial" w:hAnsi="Arial" w:cs="Arial" w:hint="eastAsia"/>
          <w:color w:val="4F4F4F"/>
          <w:sz w:val="18"/>
          <w:szCs w:val="18"/>
          <w:shd w:val="clear" w:color="auto" w:fill="FFFFFF"/>
        </w:rPr>
        <w:t xml:space="preserve"> </w:t>
      </w:r>
    </w:p>
    <w:p w:rsidR="00FF7BF9" w:rsidRDefault="00FF7BF9"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加扰：用</w:t>
      </w:r>
      <w:r>
        <w:rPr>
          <w:rFonts w:ascii="Arial" w:hAnsi="Arial" w:cs="Arial" w:hint="eastAsia"/>
          <w:color w:val="4F4F4F"/>
          <w:sz w:val="18"/>
          <w:szCs w:val="18"/>
          <w:shd w:val="clear" w:color="auto" w:fill="FFFFFF"/>
        </w:rPr>
        <w:t>NCellID</w:t>
      </w:r>
      <w:r w:rsidR="00C97D27">
        <w:rPr>
          <w:rFonts w:ascii="Arial" w:hAnsi="Arial" w:cs="Arial" w:hint="eastAsia"/>
          <w:color w:val="4F4F4F"/>
          <w:sz w:val="18"/>
          <w:szCs w:val="18"/>
          <w:shd w:val="clear" w:color="auto" w:fill="FFFFFF"/>
        </w:rPr>
        <w:t>（防止小区间干扰）</w:t>
      </w:r>
    </w:p>
    <w:p w:rsidR="00666906" w:rsidRDefault="00666906"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盲检：</w:t>
      </w:r>
      <w:r>
        <w:rPr>
          <w:rFonts w:ascii="Arial" w:hAnsi="Arial" w:cs="Arial" w:hint="eastAsia"/>
          <w:color w:val="4F4F4F"/>
          <w:sz w:val="18"/>
          <w:szCs w:val="18"/>
          <w:shd w:val="clear" w:color="auto" w:fill="FFFFFF"/>
        </w:rPr>
        <w:t>CCE</w:t>
      </w:r>
      <w:r>
        <w:rPr>
          <w:rFonts w:ascii="Arial" w:hAnsi="Arial" w:cs="Arial" w:hint="eastAsia"/>
          <w:color w:val="4F4F4F"/>
          <w:sz w:val="18"/>
          <w:szCs w:val="18"/>
          <w:shd w:val="clear" w:color="auto" w:fill="FFFFFF"/>
        </w:rPr>
        <w:t>的结构有助于减少</w:t>
      </w:r>
      <w:r>
        <w:rPr>
          <w:rFonts w:ascii="Arial" w:hAnsi="Arial" w:cs="Arial" w:hint="eastAsia"/>
          <w:color w:val="4F4F4F"/>
          <w:sz w:val="18"/>
          <w:szCs w:val="18"/>
          <w:shd w:val="clear" w:color="auto" w:fill="FFFFFF"/>
        </w:rPr>
        <w:t>PDCCH</w:t>
      </w:r>
      <w:r>
        <w:rPr>
          <w:rFonts w:ascii="Arial" w:hAnsi="Arial" w:cs="Arial" w:hint="eastAsia"/>
          <w:color w:val="4F4F4F"/>
          <w:sz w:val="18"/>
          <w:szCs w:val="18"/>
          <w:shd w:val="clear" w:color="auto" w:fill="FFFFFF"/>
        </w:rPr>
        <w:t>盲检次数，</w:t>
      </w:r>
      <w:r w:rsidR="00F67F1E">
        <w:rPr>
          <w:rFonts w:ascii="Arial" w:hAnsi="Arial" w:cs="Arial" w:hint="eastAsia"/>
          <w:color w:val="4F4F4F"/>
          <w:sz w:val="18"/>
          <w:szCs w:val="18"/>
          <w:shd w:val="clear" w:color="auto" w:fill="FFFFFF"/>
        </w:rPr>
        <w:t>还定义了搜索空间。</w:t>
      </w:r>
    </w:p>
    <w:p w:rsidR="00354E7B" w:rsidRDefault="00354E7B" w:rsidP="00043163">
      <w:pPr>
        <w:pStyle w:val="a5"/>
        <w:ind w:left="1140" w:firstLineChars="0" w:firstLine="0"/>
        <w:jc w:val="left"/>
        <w:rPr>
          <w:rFonts w:ascii="Arial" w:hAnsi="Arial" w:cs="Arial"/>
          <w:color w:val="4F4F4F"/>
          <w:sz w:val="18"/>
          <w:szCs w:val="18"/>
          <w:shd w:val="clear" w:color="auto" w:fill="FFFFFF"/>
        </w:rPr>
      </w:pPr>
      <w:r>
        <w:rPr>
          <w:rFonts w:ascii="Arial" w:hAnsi="Arial" w:cs="Arial"/>
          <w:noProof/>
          <w:color w:val="4F4F4F"/>
          <w:sz w:val="18"/>
          <w:szCs w:val="18"/>
          <w:shd w:val="clear" w:color="auto" w:fill="FFFFFF"/>
        </w:rPr>
        <w:drawing>
          <wp:inline distT="0" distB="0" distL="0" distR="0">
            <wp:extent cx="3704590" cy="1916430"/>
            <wp:effectExtent l="0" t="0" r="0" b="7620"/>
            <wp:docPr id="8" name="图片 8" descr="C:\Users\0\AppData\Local\Temp\1553824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AppData\Local\Temp\155382496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4590" cy="1916430"/>
                    </a:xfrm>
                    <a:prstGeom prst="rect">
                      <a:avLst/>
                    </a:prstGeom>
                    <a:noFill/>
                    <a:ln>
                      <a:noFill/>
                    </a:ln>
                  </pic:spPr>
                </pic:pic>
              </a:graphicData>
            </a:graphic>
          </wp:inline>
        </w:drawing>
      </w:r>
    </w:p>
    <w:p w:rsidR="00FF2DF2" w:rsidRPr="00FF7BF9" w:rsidRDefault="00FF2DF2" w:rsidP="00043163">
      <w:pPr>
        <w:pStyle w:val="a5"/>
        <w:ind w:left="1140" w:firstLineChars="0" w:firstLine="0"/>
        <w:jc w:val="left"/>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参考论文：</w:t>
      </w:r>
      <w:r w:rsidRPr="00FF2DF2">
        <w:rPr>
          <w:rFonts w:ascii="Arial" w:hAnsi="Arial" w:cs="Arial" w:hint="eastAsia"/>
          <w:color w:val="FF0000"/>
          <w:sz w:val="18"/>
          <w:szCs w:val="18"/>
          <w:shd w:val="clear" w:color="auto" w:fill="FFFFFF"/>
        </w:rPr>
        <w:t>LTE</w:t>
      </w:r>
      <w:r w:rsidRPr="00FF2DF2">
        <w:rPr>
          <w:rFonts w:ascii="Arial" w:hAnsi="Arial" w:cs="Arial" w:hint="eastAsia"/>
          <w:color w:val="FF0000"/>
          <w:sz w:val="18"/>
          <w:szCs w:val="18"/>
          <w:shd w:val="clear" w:color="auto" w:fill="FFFFFF"/>
        </w:rPr>
        <w:t>物理下行控制信道盲检过程研究</w:t>
      </w:r>
    </w:p>
    <w:p w:rsidR="002E1166" w:rsidRDefault="002E1166" w:rsidP="002E1166">
      <w:pPr>
        <w:pStyle w:val="a5"/>
        <w:numPr>
          <w:ilvl w:val="0"/>
          <w:numId w:val="8"/>
        </w:numPr>
        <w:ind w:firstLineChars="0"/>
        <w:rPr>
          <w:b/>
        </w:rPr>
      </w:pPr>
      <w:r>
        <w:rPr>
          <w:b/>
        </w:rPr>
        <w:t>PDSCH</w:t>
      </w:r>
    </w:p>
    <w:p w:rsidR="0094158A" w:rsidRDefault="00822CCB" w:rsidP="0094158A">
      <w:pPr>
        <w:pStyle w:val="a5"/>
        <w:ind w:left="1140" w:firstLineChars="0" w:firstLine="0"/>
        <w:rPr>
          <w:b/>
          <w:color w:val="FF0000"/>
        </w:rPr>
      </w:pPr>
      <w:r>
        <w:rPr>
          <w:rFonts w:hint="eastAsia"/>
          <w:b/>
        </w:rPr>
        <w:t>交织：使错误随机化</w:t>
      </w:r>
      <w:r w:rsidR="00DD21B0">
        <w:rPr>
          <w:rFonts w:hint="eastAsia"/>
          <w:b/>
        </w:rPr>
        <w:t>，参考</w:t>
      </w:r>
      <w:r w:rsidR="00DD21B0" w:rsidRPr="00594B42">
        <w:rPr>
          <w:rFonts w:hint="eastAsia"/>
          <w:b/>
          <w:color w:val="FF0000"/>
        </w:rPr>
        <w:t>《</w:t>
      </w:r>
      <w:r w:rsidR="00DD21B0" w:rsidRPr="00594B42">
        <w:rPr>
          <w:rFonts w:hint="eastAsia"/>
          <w:b/>
          <w:color w:val="FF0000"/>
        </w:rPr>
        <w:t>TD--LTE</w:t>
      </w:r>
      <w:r w:rsidR="00DD21B0" w:rsidRPr="00594B42">
        <w:rPr>
          <w:rFonts w:hint="eastAsia"/>
          <w:b/>
          <w:color w:val="FF0000"/>
        </w:rPr>
        <w:t>的物理层详解》</w:t>
      </w:r>
    </w:p>
    <w:p w:rsidR="00043657" w:rsidRDefault="00043657" w:rsidP="0094158A">
      <w:pPr>
        <w:pStyle w:val="a5"/>
        <w:ind w:left="1140" w:firstLineChars="0" w:firstLine="0"/>
        <w:rPr>
          <w:b/>
        </w:rPr>
      </w:pPr>
      <w:r>
        <w:rPr>
          <w:rFonts w:hint="eastAsia"/>
          <w:b/>
        </w:rPr>
        <w:lastRenderedPageBreak/>
        <w:t>流程：</w:t>
      </w:r>
      <w:r>
        <w:rPr>
          <w:noProof/>
        </w:rPr>
        <w:drawing>
          <wp:inline distT="0" distB="0" distL="0" distR="0" wp14:anchorId="3DC625D3" wp14:editId="75A5F195">
            <wp:extent cx="1728209" cy="2816528"/>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27021" cy="2814592"/>
                    </a:xfrm>
                    <a:prstGeom prst="rect">
                      <a:avLst/>
                    </a:prstGeom>
                  </pic:spPr>
                </pic:pic>
              </a:graphicData>
            </a:graphic>
          </wp:inline>
        </w:drawing>
      </w:r>
    </w:p>
    <w:p w:rsidR="008B03D8" w:rsidRDefault="008B03D8" w:rsidP="0094158A">
      <w:pPr>
        <w:pStyle w:val="a5"/>
        <w:ind w:left="1140" w:firstLineChars="0" w:firstLine="0"/>
        <w:rPr>
          <w:b/>
        </w:rPr>
      </w:pPr>
      <w:r>
        <w:rPr>
          <w:rFonts w:ascii="Arial" w:hAnsi="Arial" w:cs="Arial"/>
          <w:noProof/>
          <w:color w:val="4F4F4F"/>
          <w:sz w:val="18"/>
          <w:szCs w:val="18"/>
          <w:shd w:val="clear" w:color="auto" w:fill="FFFFFF"/>
        </w:rPr>
        <w:drawing>
          <wp:inline distT="0" distB="0" distL="0" distR="0" wp14:anchorId="7433C853" wp14:editId="0198FCEF">
            <wp:extent cx="5274310" cy="955040"/>
            <wp:effectExtent l="0" t="0" r="2540" b="0"/>
            <wp:docPr id="13" name="图片 13" descr="C:\Users\0\AppData\Local\Temp\1553827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0\AppData\Local\Temp\155382773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55040"/>
                    </a:xfrm>
                    <a:prstGeom prst="rect">
                      <a:avLst/>
                    </a:prstGeom>
                    <a:noFill/>
                    <a:ln>
                      <a:noFill/>
                    </a:ln>
                  </pic:spPr>
                </pic:pic>
              </a:graphicData>
            </a:graphic>
          </wp:inline>
        </w:drawing>
      </w:r>
    </w:p>
    <w:p w:rsidR="009809C2" w:rsidRPr="009809C2" w:rsidRDefault="007B1D40" w:rsidP="009809C2">
      <w:pPr>
        <w:pStyle w:val="a5"/>
        <w:ind w:left="1140" w:firstLineChars="0" w:firstLine="0"/>
        <w:rPr>
          <w:rFonts w:ascii="Arial" w:hAnsi="Arial" w:cs="Arial"/>
          <w:color w:val="4F4F4F"/>
          <w:sz w:val="18"/>
          <w:szCs w:val="18"/>
          <w:shd w:val="clear" w:color="auto" w:fill="FFFFFF"/>
        </w:rPr>
      </w:pPr>
      <w:r w:rsidRPr="009809C2">
        <w:rPr>
          <w:rFonts w:ascii="Arial" w:hAnsi="Arial" w:cs="Arial" w:hint="eastAsia"/>
          <w:color w:val="4F4F4F"/>
          <w:sz w:val="18"/>
          <w:szCs w:val="18"/>
          <w:shd w:val="clear" w:color="auto" w:fill="FFFFFF"/>
        </w:rPr>
        <w:t>Turbo</w:t>
      </w:r>
      <w:r w:rsidRPr="009809C2">
        <w:rPr>
          <w:rFonts w:ascii="Arial" w:hAnsi="Arial" w:cs="Arial" w:hint="eastAsia"/>
          <w:color w:val="4F4F4F"/>
          <w:sz w:val="18"/>
          <w:szCs w:val="18"/>
          <w:shd w:val="clear" w:color="auto" w:fill="FFFFFF"/>
        </w:rPr>
        <w:t>码的交织器最大支持</w:t>
      </w:r>
      <w:r w:rsidRPr="009809C2">
        <w:rPr>
          <w:rFonts w:ascii="Arial" w:hAnsi="Arial" w:cs="Arial" w:hint="eastAsia"/>
          <w:color w:val="4F4F4F"/>
          <w:sz w:val="18"/>
          <w:szCs w:val="18"/>
          <w:shd w:val="clear" w:color="auto" w:fill="FFFFFF"/>
        </w:rPr>
        <w:t>6144bit</w:t>
      </w:r>
      <w:r w:rsidR="009809C2" w:rsidRPr="009809C2">
        <w:rPr>
          <w:rFonts w:ascii="Arial" w:hAnsi="Arial" w:cs="Arial" w:hint="eastAsia"/>
          <w:color w:val="4F4F4F"/>
          <w:sz w:val="18"/>
          <w:szCs w:val="18"/>
          <w:shd w:val="clear" w:color="auto" w:fill="FFFFFF"/>
        </w:rPr>
        <w:t xml:space="preserve"> Turbo </w:t>
      </w:r>
      <w:r w:rsidR="009809C2" w:rsidRPr="009809C2">
        <w:rPr>
          <w:rFonts w:ascii="Arial" w:hAnsi="Arial" w:cs="Arial" w:hint="eastAsia"/>
          <w:color w:val="4F4F4F"/>
          <w:sz w:val="18"/>
          <w:szCs w:val="18"/>
          <w:shd w:val="clear" w:color="auto" w:fill="FFFFFF"/>
        </w:rPr>
        <w:t>编码有个很重要的特性，就是短暂的记忆性。也就是某个</w:t>
      </w:r>
      <w:r w:rsidR="009809C2" w:rsidRPr="009809C2">
        <w:rPr>
          <w:rFonts w:ascii="Arial" w:hAnsi="Arial" w:cs="Arial" w:hint="eastAsia"/>
          <w:color w:val="4F4F4F"/>
          <w:sz w:val="18"/>
          <w:szCs w:val="18"/>
          <w:shd w:val="clear" w:color="auto" w:fill="FFFFFF"/>
        </w:rPr>
        <w:t xml:space="preserve"> bit </w:t>
      </w:r>
      <w:r w:rsidR="009809C2" w:rsidRPr="009809C2">
        <w:rPr>
          <w:rFonts w:ascii="Arial" w:hAnsi="Arial" w:cs="Arial" w:hint="eastAsia"/>
          <w:color w:val="4F4F4F"/>
          <w:sz w:val="18"/>
          <w:szCs w:val="18"/>
          <w:shd w:val="clear" w:color="auto" w:fill="FFFFFF"/>
        </w:rPr>
        <w:t>可以</w:t>
      </w:r>
    </w:p>
    <w:p w:rsidR="00034E64" w:rsidRPr="00034E64" w:rsidRDefault="009809C2" w:rsidP="00034E64">
      <w:pPr>
        <w:pStyle w:val="a5"/>
        <w:ind w:left="1140" w:firstLineChars="0" w:firstLine="0"/>
        <w:jc w:val="left"/>
        <w:rPr>
          <w:rFonts w:ascii="Arial" w:hAnsi="Arial" w:cs="Arial"/>
          <w:color w:val="4F4F4F"/>
          <w:sz w:val="18"/>
          <w:szCs w:val="18"/>
          <w:shd w:val="clear" w:color="auto" w:fill="FFFFFF"/>
        </w:rPr>
      </w:pPr>
      <w:r w:rsidRPr="009809C2">
        <w:rPr>
          <w:rFonts w:ascii="Arial" w:hAnsi="Arial" w:cs="Arial" w:hint="eastAsia"/>
          <w:color w:val="4F4F4F"/>
          <w:sz w:val="18"/>
          <w:szCs w:val="18"/>
          <w:shd w:val="clear" w:color="auto" w:fill="FFFFFF"/>
        </w:rPr>
        <w:t>根据前面的</w:t>
      </w:r>
      <w:r w:rsidRPr="009809C2">
        <w:rPr>
          <w:rFonts w:ascii="Arial" w:hAnsi="Arial" w:cs="Arial" w:hint="eastAsia"/>
          <w:color w:val="4F4F4F"/>
          <w:sz w:val="18"/>
          <w:szCs w:val="18"/>
          <w:shd w:val="clear" w:color="auto" w:fill="FFFFFF"/>
        </w:rPr>
        <w:t xml:space="preserve"> n</w:t>
      </w:r>
      <w:r w:rsidRPr="009809C2">
        <w:rPr>
          <w:rFonts w:ascii="Arial" w:hAnsi="Arial" w:cs="Arial" w:hint="eastAsia"/>
          <w:color w:val="4F4F4F"/>
          <w:sz w:val="18"/>
          <w:szCs w:val="18"/>
          <w:shd w:val="clear" w:color="auto" w:fill="FFFFFF"/>
        </w:rPr>
        <w:t>个</w:t>
      </w:r>
      <w:r w:rsidRPr="009809C2">
        <w:rPr>
          <w:rFonts w:ascii="Arial" w:hAnsi="Arial" w:cs="Arial" w:hint="eastAsia"/>
          <w:color w:val="4F4F4F"/>
          <w:sz w:val="18"/>
          <w:szCs w:val="18"/>
          <w:shd w:val="clear" w:color="auto" w:fill="FFFFFF"/>
        </w:rPr>
        <w:t xml:space="preserve"> bit </w:t>
      </w:r>
      <w:r w:rsidRPr="009809C2">
        <w:rPr>
          <w:rFonts w:ascii="Arial" w:hAnsi="Arial" w:cs="Arial" w:hint="eastAsia"/>
          <w:color w:val="4F4F4F"/>
          <w:sz w:val="18"/>
          <w:szCs w:val="18"/>
          <w:shd w:val="clear" w:color="auto" w:fill="FFFFFF"/>
        </w:rPr>
        <w:t>算出来。所以它能进行些纠错的处理</w:t>
      </w:r>
      <w:r w:rsidR="008B03D8">
        <w:rPr>
          <w:rFonts w:ascii="Arial" w:hAnsi="Arial" w:cs="Arial" w:hint="eastAsia"/>
          <w:color w:val="4F4F4F"/>
          <w:sz w:val="18"/>
          <w:szCs w:val="18"/>
          <w:shd w:val="clear" w:color="auto" w:fill="FFFFFF"/>
        </w:rPr>
        <w:t>，</w:t>
      </w:r>
      <w:r w:rsidR="00034E64" w:rsidRPr="00034E64">
        <w:rPr>
          <w:rFonts w:ascii="Arial" w:hAnsi="Arial" w:cs="Arial" w:hint="eastAsia"/>
          <w:color w:val="4F4F4F"/>
          <w:sz w:val="18"/>
          <w:szCs w:val="18"/>
          <w:shd w:val="clear" w:color="auto" w:fill="FFFFFF"/>
        </w:rPr>
        <w:t>加扰：加扰的目的除了打散用户信息外，最主要的目的就是让相应的信息白噪声化，相对于其它</w:t>
      </w:r>
      <w:r w:rsidR="00034E64" w:rsidRPr="00034E64">
        <w:rPr>
          <w:rFonts w:ascii="Arial" w:hAnsi="Arial" w:cs="Arial" w:hint="eastAsia"/>
          <w:color w:val="4F4F4F"/>
          <w:sz w:val="18"/>
          <w:szCs w:val="18"/>
          <w:shd w:val="clear" w:color="auto" w:fill="FFFFFF"/>
        </w:rPr>
        <w:t xml:space="preserve"> UE</w:t>
      </w:r>
      <w:r w:rsidR="00034E64" w:rsidRPr="00034E64">
        <w:rPr>
          <w:rFonts w:ascii="Arial" w:hAnsi="Arial" w:cs="Arial" w:hint="eastAsia"/>
          <w:color w:val="4F4F4F"/>
          <w:sz w:val="18"/>
          <w:szCs w:val="18"/>
          <w:shd w:val="clear" w:color="auto" w:fill="FFFFFF"/>
        </w:rPr>
        <w:t>，小区都是随机噪声了，那么处理起来就简单很多。加扰的目的是为了避免长连零或者长连一的出现，由于在</w:t>
      </w:r>
      <w:r w:rsidR="00034E64" w:rsidRPr="00034E64">
        <w:rPr>
          <w:rFonts w:ascii="Arial" w:hAnsi="Arial" w:cs="Arial" w:hint="eastAsia"/>
          <w:color w:val="4F4F4F"/>
          <w:sz w:val="18"/>
          <w:szCs w:val="18"/>
          <w:shd w:val="clear" w:color="auto" w:fill="FFFFFF"/>
        </w:rPr>
        <w:t xml:space="preserve">ofdm </w:t>
      </w:r>
      <w:r w:rsidR="00034E64" w:rsidRPr="00034E64">
        <w:rPr>
          <w:rFonts w:ascii="Arial" w:hAnsi="Arial" w:cs="Arial" w:hint="eastAsia"/>
          <w:color w:val="4F4F4F"/>
          <w:sz w:val="18"/>
          <w:szCs w:val="18"/>
          <w:shd w:val="clear" w:color="auto" w:fill="FFFFFF"/>
        </w:rPr>
        <w:t>系统中，数据要进行快速傅立叶变换，如果系统中存在长连零或者长连一的话，</w:t>
      </w:r>
      <w:r w:rsidR="00034E64" w:rsidRPr="00034E64">
        <w:rPr>
          <w:rFonts w:ascii="Arial" w:hAnsi="Arial" w:cs="Arial" w:hint="eastAsia"/>
          <w:color w:val="4F4F4F"/>
          <w:sz w:val="18"/>
          <w:szCs w:val="18"/>
          <w:shd w:val="clear" w:color="auto" w:fill="FFFFFF"/>
        </w:rPr>
        <w:t xml:space="preserve">ifft </w:t>
      </w:r>
      <w:r w:rsidR="00034E64" w:rsidRPr="00034E64">
        <w:rPr>
          <w:rFonts w:ascii="Arial" w:hAnsi="Arial" w:cs="Arial" w:hint="eastAsia"/>
          <w:color w:val="4F4F4F"/>
          <w:sz w:val="18"/>
          <w:szCs w:val="18"/>
          <w:shd w:val="clear" w:color="auto" w:fill="FFFFFF"/>
        </w:rPr>
        <w:t>后的数据会在某个频率上能量超高，即造成严重的</w:t>
      </w:r>
      <w:r w:rsidR="00034E64">
        <w:rPr>
          <w:rFonts w:ascii="Arial" w:hAnsi="Arial" w:cs="Arial" w:hint="eastAsia"/>
          <w:color w:val="4F4F4F"/>
          <w:sz w:val="18"/>
          <w:szCs w:val="18"/>
          <w:shd w:val="clear" w:color="auto" w:fill="FFFFFF"/>
        </w:rPr>
        <w:t xml:space="preserve"> papr</w:t>
      </w:r>
      <w:r w:rsidR="00034E64" w:rsidRPr="00034E64">
        <w:rPr>
          <w:rFonts w:ascii="Arial" w:hAnsi="Arial" w:cs="Arial" w:hint="eastAsia"/>
          <w:color w:val="4F4F4F"/>
          <w:sz w:val="18"/>
          <w:szCs w:val="18"/>
          <w:shd w:val="clear" w:color="auto" w:fill="FFFFFF"/>
        </w:rPr>
        <w:t>问题，此时接收端</w:t>
      </w:r>
      <w:r w:rsidR="00034E64" w:rsidRPr="00034E64">
        <w:rPr>
          <w:rFonts w:ascii="Arial" w:hAnsi="Arial" w:cs="Arial" w:hint="eastAsia"/>
          <w:color w:val="4F4F4F"/>
          <w:sz w:val="18"/>
          <w:szCs w:val="18"/>
          <w:shd w:val="clear" w:color="auto" w:fill="FFFFFF"/>
        </w:rPr>
        <w:t xml:space="preserve"> agc </w:t>
      </w:r>
      <w:r w:rsidR="00034E64" w:rsidRPr="00034E64">
        <w:rPr>
          <w:rFonts w:ascii="Arial" w:hAnsi="Arial" w:cs="Arial" w:hint="eastAsia"/>
          <w:color w:val="4F4F4F"/>
          <w:sz w:val="18"/>
          <w:szCs w:val="18"/>
          <w:shd w:val="clear" w:color="auto" w:fill="FFFFFF"/>
        </w:rPr>
        <w:t>会对信号起到</w:t>
      </w:r>
      <w:r w:rsidR="00034E64" w:rsidRPr="00034E64">
        <w:rPr>
          <w:rFonts w:ascii="Arial" w:hAnsi="Arial" w:cs="Arial" w:hint="eastAsia"/>
          <w:color w:val="4F4F4F"/>
          <w:sz w:val="18"/>
          <w:szCs w:val="18"/>
          <w:shd w:val="clear" w:color="auto" w:fill="FFFFFF"/>
        </w:rPr>
        <w:t xml:space="preserve"> clipping</w:t>
      </w:r>
      <w:r w:rsidR="00034E64" w:rsidRPr="00034E64">
        <w:rPr>
          <w:rFonts w:ascii="Arial" w:hAnsi="Arial" w:cs="Arial" w:hint="eastAsia"/>
          <w:color w:val="4F4F4F"/>
          <w:sz w:val="18"/>
          <w:szCs w:val="18"/>
          <w:shd w:val="clear" w:color="auto" w:fill="FFFFFF"/>
        </w:rPr>
        <w:t>的效果，从而是数据信息损失，因此</w:t>
      </w:r>
      <w:r w:rsidR="00034E64" w:rsidRPr="00034E64">
        <w:rPr>
          <w:rFonts w:ascii="Arial" w:hAnsi="Arial" w:cs="Arial" w:hint="eastAsia"/>
          <w:color w:val="4F4F4F"/>
          <w:sz w:val="18"/>
          <w:szCs w:val="18"/>
          <w:shd w:val="clear" w:color="auto" w:fill="FFFFFF"/>
        </w:rPr>
        <w:t xml:space="preserve"> randomization</w:t>
      </w:r>
      <w:r w:rsidR="00034E64" w:rsidRPr="00034E64">
        <w:rPr>
          <w:rFonts w:ascii="Arial" w:hAnsi="Arial" w:cs="Arial" w:hint="eastAsia"/>
          <w:color w:val="4F4F4F"/>
          <w:sz w:val="18"/>
          <w:szCs w:val="18"/>
          <w:shd w:val="clear" w:color="auto" w:fill="FFFFFF"/>
        </w:rPr>
        <w:t>在系统中还是相当重要的，一般加扰码的作用无非也就是为了避免出现过长的</w:t>
      </w:r>
      <w:r w:rsidR="00034E64" w:rsidRPr="00034E64">
        <w:rPr>
          <w:rFonts w:ascii="Arial" w:hAnsi="Arial" w:cs="Arial" w:hint="eastAsia"/>
          <w:color w:val="4F4F4F"/>
          <w:sz w:val="18"/>
          <w:szCs w:val="18"/>
          <w:shd w:val="clear" w:color="auto" w:fill="FFFFFF"/>
        </w:rPr>
        <w:t xml:space="preserve"> 0</w:t>
      </w:r>
      <w:r w:rsidR="00034E64" w:rsidRPr="00034E64">
        <w:rPr>
          <w:rFonts w:ascii="Arial" w:hAnsi="Arial" w:cs="Arial" w:hint="eastAsia"/>
          <w:color w:val="4F4F4F"/>
          <w:sz w:val="18"/>
          <w:szCs w:val="18"/>
          <w:shd w:val="clear" w:color="auto" w:fill="FFFFFF"/>
        </w:rPr>
        <w:t>或</w:t>
      </w:r>
      <w:r w:rsidR="00034E64" w:rsidRPr="00034E64">
        <w:rPr>
          <w:rFonts w:ascii="Arial" w:hAnsi="Arial" w:cs="Arial" w:hint="eastAsia"/>
          <w:color w:val="4F4F4F"/>
          <w:sz w:val="18"/>
          <w:szCs w:val="18"/>
          <w:shd w:val="clear" w:color="auto" w:fill="FFFFFF"/>
        </w:rPr>
        <w:t xml:space="preserve"> 1</w:t>
      </w:r>
      <w:r w:rsidR="00034E64" w:rsidRPr="00034E64">
        <w:rPr>
          <w:rFonts w:ascii="Arial" w:hAnsi="Arial" w:cs="Arial" w:hint="eastAsia"/>
          <w:color w:val="4F4F4F"/>
          <w:sz w:val="18"/>
          <w:szCs w:val="18"/>
          <w:shd w:val="clear" w:color="auto" w:fill="FFFFFF"/>
        </w:rPr>
        <w:t>，以便于时钟信号的提取</w:t>
      </w:r>
      <w:r w:rsidR="00034E64">
        <w:rPr>
          <w:rFonts w:ascii="Arial" w:hAnsi="Arial" w:cs="Arial" w:hint="eastAsia"/>
          <w:color w:val="4F4F4F"/>
          <w:sz w:val="18"/>
          <w:szCs w:val="18"/>
          <w:shd w:val="clear" w:color="auto" w:fill="FFFFFF"/>
        </w:rPr>
        <w:t>。</w:t>
      </w:r>
    </w:p>
    <w:p w:rsidR="007103B2" w:rsidRPr="00565E13" w:rsidRDefault="003B3EA2" w:rsidP="002E1166">
      <w:pPr>
        <w:pStyle w:val="a5"/>
        <w:numPr>
          <w:ilvl w:val="0"/>
          <w:numId w:val="8"/>
        </w:numPr>
        <w:ind w:firstLineChars="0"/>
        <w:rPr>
          <w:rFonts w:ascii="Arial" w:hAnsi="Arial" w:cs="Arial"/>
          <w:color w:val="4F4F4F"/>
          <w:sz w:val="18"/>
          <w:szCs w:val="18"/>
          <w:shd w:val="clear" w:color="auto" w:fill="FFFFFF"/>
        </w:rPr>
      </w:pPr>
      <w:r>
        <w:rPr>
          <w:b/>
        </w:rPr>
        <w:t>CRS</w:t>
      </w:r>
      <w:r w:rsidR="006963B7">
        <w:rPr>
          <w:rFonts w:hint="eastAsia"/>
          <w:b/>
        </w:rPr>
        <w:t>：</w:t>
      </w:r>
      <w:r w:rsidR="006963B7" w:rsidRPr="00565E13">
        <w:rPr>
          <w:rFonts w:ascii="Arial" w:hAnsi="Arial" w:cs="Arial" w:hint="eastAsia"/>
          <w:color w:val="4F4F4F"/>
          <w:sz w:val="18"/>
          <w:szCs w:val="18"/>
          <w:shd w:val="clear" w:color="auto" w:fill="FFFFFF"/>
        </w:rPr>
        <w:t>起始位置根据</w:t>
      </w:r>
      <w:r w:rsidR="006963B7" w:rsidRPr="00565E13">
        <w:rPr>
          <w:rFonts w:ascii="Arial" w:hAnsi="Arial" w:cs="Arial" w:hint="eastAsia"/>
          <w:color w:val="4F4F4F"/>
          <w:sz w:val="18"/>
          <w:szCs w:val="18"/>
          <w:shd w:val="clear" w:color="auto" w:fill="FFFFFF"/>
        </w:rPr>
        <w:t>CellID</w:t>
      </w:r>
      <w:r w:rsidR="006963B7" w:rsidRPr="00565E13">
        <w:rPr>
          <w:rFonts w:ascii="Arial" w:hAnsi="Arial" w:cs="Arial" w:hint="eastAsia"/>
          <w:color w:val="4F4F4F"/>
          <w:sz w:val="18"/>
          <w:szCs w:val="18"/>
          <w:shd w:val="clear" w:color="auto" w:fill="FFFFFF"/>
        </w:rPr>
        <w:t>做一个</w:t>
      </w:r>
      <w:r w:rsidR="006963B7" w:rsidRPr="00565E13">
        <w:rPr>
          <w:rFonts w:ascii="Arial" w:hAnsi="Arial" w:cs="Arial" w:hint="eastAsia"/>
          <w:color w:val="4F4F4F"/>
          <w:sz w:val="18"/>
          <w:szCs w:val="18"/>
          <w:shd w:val="clear" w:color="auto" w:fill="FFFFFF"/>
        </w:rPr>
        <w:t>shift</w:t>
      </w:r>
      <w:r w:rsidR="00E67A52" w:rsidRPr="00565E13">
        <w:rPr>
          <w:rFonts w:ascii="Arial" w:hAnsi="Arial" w:cs="Arial" w:hint="eastAsia"/>
          <w:color w:val="4F4F4F"/>
          <w:sz w:val="18"/>
          <w:szCs w:val="18"/>
          <w:shd w:val="clear" w:color="auto" w:fill="FFFFFF"/>
        </w:rPr>
        <w:t>,</w:t>
      </w:r>
      <w:r w:rsidR="00E67A52" w:rsidRPr="00565E13">
        <w:rPr>
          <w:rFonts w:ascii="Arial" w:hAnsi="Arial" w:cs="Arial" w:hint="eastAsia"/>
          <w:color w:val="4F4F4F"/>
          <w:sz w:val="18"/>
          <w:szCs w:val="18"/>
          <w:shd w:val="clear" w:color="auto" w:fill="FFFFFF"/>
        </w:rPr>
        <w:t>四个符号，间隔</w:t>
      </w:r>
      <w:r w:rsidR="00E67A52" w:rsidRPr="00565E13">
        <w:rPr>
          <w:rFonts w:ascii="Arial" w:hAnsi="Arial" w:cs="Arial" w:hint="eastAsia"/>
          <w:color w:val="4F4F4F"/>
          <w:sz w:val="18"/>
          <w:szCs w:val="18"/>
          <w:shd w:val="clear" w:color="auto" w:fill="FFFFFF"/>
        </w:rPr>
        <w:t>6</w:t>
      </w:r>
      <w:r w:rsidR="00E67A52" w:rsidRPr="00565E13">
        <w:rPr>
          <w:rFonts w:ascii="Arial" w:hAnsi="Arial" w:cs="Arial" w:hint="eastAsia"/>
          <w:color w:val="4F4F4F"/>
          <w:sz w:val="18"/>
          <w:szCs w:val="18"/>
          <w:shd w:val="clear" w:color="auto" w:fill="FFFFFF"/>
        </w:rPr>
        <w:t>个子载波。</w:t>
      </w:r>
    </w:p>
    <w:p w:rsidR="00E67A52" w:rsidRPr="00E361F9" w:rsidRDefault="00A958ED" w:rsidP="00E361F9">
      <w:pPr>
        <w:pStyle w:val="a5"/>
        <w:numPr>
          <w:ilvl w:val="0"/>
          <w:numId w:val="8"/>
        </w:numPr>
        <w:ind w:firstLineChars="0"/>
        <w:rPr>
          <w:rFonts w:ascii="Arial" w:hAnsi="Arial" w:cs="Arial"/>
          <w:color w:val="4F4F4F"/>
          <w:sz w:val="18"/>
          <w:szCs w:val="18"/>
          <w:shd w:val="clear" w:color="auto" w:fill="FFFFFF"/>
        </w:rPr>
      </w:pPr>
      <w:r w:rsidRPr="00757B92">
        <w:rPr>
          <w:rFonts w:hint="eastAsia"/>
          <w:b/>
        </w:rPr>
        <w:t>DMRS</w:t>
      </w:r>
      <w:r w:rsidRPr="00565E13">
        <w:rPr>
          <w:rFonts w:ascii="Arial" w:hAnsi="Arial" w:cs="Arial" w:hint="eastAsia"/>
          <w:color w:val="4F4F4F"/>
          <w:sz w:val="18"/>
          <w:szCs w:val="18"/>
          <w:shd w:val="clear" w:color="auto" w:fill="FFFFFF"/>
        </w:rPr>
        <w:t>:</w:t>
      </w:r>
      <w:r w:rsidRPr="00565E13">
        <w:rPr>
          <w:rFonts w:ascii="Arial" w:hAnsi="Arial" w:cs="Arial" w:hint="eastAsia"/>
          <w:color w:val="4F4F4F"/>
          <w:sz w:val="18"/>
          <w:szCs w:val="18"/>
          <w:shd w:val="clear" w:color="auto" w:fill="FFFFFF"/>
        </w:rPr>
        <w:t>信道很差时使用，</w:t>
      </w:r>
      <w:r w:rsidRPr="00565E13">
        <w:rPr>
          <w:rFonts w:ascii="Arial" w:hAnsi="Arial" w:cs="Arial" w:hint="eastAsia"/>
          <w:color w:val="4F4F4F"/>
          <w:sz w:val="18"/>
          <w:szCs w:val="18"/>
          <w:shd w:val="clear" w:color="auto" w:fill="FFFFFF"/>
        </w:rPr>
        <w:t>Cell-RS</w:t>
      </w:r>
      <w:r w:rsidRPr="00565E13">
        <w:rPr>
          <w:rFonts w:ascii="Arial" w:hAnsi="Arial" w:cs="Arial" w:hint="eastAsia"/>
          <w:color w:val="4F4F4F"/>
          <w:sz w:val="18"/>
          <w:szCs w:val="18"/>
          <w:shd w:val="clear" w:color="auto" w:fill="FFFFFF"/>
        </w:rPr>
        <w:t>已经解不出来了，</w:t>
      </w:r>
      <w:r w:rsidRPr="00565E13">
        <w:rPr>
          <w:rFonts w:ascii="Arial" w:hAnsi="Arial" w:cs="Arial" w:hint="eastAsia"/>
          <w:color w:val="4F4F4F"/>
          <w:sz w:val="18"/>
          <w:szCs w:val="18"/>
          <w:shd w:val="clear" w:color="auto" w:fill="FFFFFF"/>
        </w:rPr>
        <w:t>DMRS</w:t>
      </w:r>
      <w:r w:rsidRPr="00565E13">
        <w:rPr>
          <w:rFonts w:ascii="Arial" w:hAnsi="Arial" w:cs="Arial" w:hint="eastAsia"/>
          <w:color w:val="4F4F4F"/>
          <w:sz w:val="18"/>
          <w:szCs w:val="18"/>
          <w:shd w:val="clear" w:color="auto" w:fill="FFFFFF"/>
        </w:rPr>
        <w:t>频域间隔</w:t>
      </w:r>
      <w:r w:rsidRPr="00565E13">
        <w:rPr>
          <w:rFonts w:ascii="Arial" w:hAnsi="Arial" w:cs="Arial" w:hint="eastAsia"/>
          <w:color w:val="4F4F4F"/>
          <w:sz w:val="18"/>
          <w:szCs w:val="18"/>
          <w:shd w:val="clear" w:color="auto" w:fill="FFFFFF"/>
        </w:rPr>
        <w:t>3</w:t>
      </w:r>
      <w:r w:rsidR="00691429" w:rsidRPr="00565E13">
        <w:rPr>
          <w:rFonts w:ascii="Arial" w:hAnsi="Arial" w:cs="Arial" w:hint="eastAsia"/>
          <w:color w:val="4F4F4F"/>
          <w:sz w:val="18"/>
          <w:szCs w:val="18"/>
          <w:shd w:val="clear" w:color="auto" w:fill="FFFFFF"/>
        </w:rPr>
        <w:t>个子载波，时域间隔</w:t>
      </w:r>
      <w:r w:rsidR="00691429" w:rsidRPr="00565E13">
        <w:rPr>
          <w:rFonts w:ascii="Arial" w:hAnsi="Arial" w:cs="Arial" w:hint="eastAsia"/>
          <w:color w:val="4F4F4F"/>
          <w:sz w:val="18"/>
          <w:szCs w:val="18"/>
          <w:shd w:val="clear" w:color="auto" w:fill="FFFFFF"/>
        </w:rPr>
        <w:t>2</w:t>
      </w:r>
      <w:r w:rsidR="00691429" w:rsidRPr="00565E13">
        <w:rPr>
          <w:rFonts w:ascii="Arial" w:hAnsi="Arial" w:cs="Arial" w:hint="eastAsia"/>
          <w:color w:val="4F4F4F"/>
          <w:sz w:val="18"/>
          <w:szCs w:val="18"/>
          <w:shd w:val="clear" w:color="auto" w:fill="FFFFFF"/>
        </w:rPr>
        <w:t>个符号。</w:t>
      </w:r>
      <w:r w:rsidR="00E361F9" w:rsidRPr="00E361F9">
        <w:rPr>
          <w:rFonts w:ascii="Arial" w:hAnsi="Arial" w:cs="Arial" w:hint="eastAsia"/>
          <w:color w:val="4F4F4F"/>
          <w:sz w:val="18"/>
          <w:szCs w:val="18"/>
          <w:shd w:val="clear" w:color="auto" w:fill="FFFFFF"/>
        </w:rPr>
        <w:t>如果正常的参考信号不能很好的做相干解调了，</w:t>
      </w:r>
      <w:r w:rsidR="00E361F9" w:rsidRPr="00E361F9">
        <w:rPr>
          <w:rFonts w:ascii="Arial" w:hAnsi="Arial" w:cs="Arial" w:hint="eastAsia"/>
          <w:color w:val="4F4F4F"/>
          <w:sz w:val="18"/>
          <w:szCs w:val="18"/>
          <w:shd w:val="clear" w:color="auto" w:fill="FFFFFF"/>
        </w:rPr>
        <w:t>CQI</w:t>
      </w:r>
      <w:r w:rsidR="00E361F9" w:rsidRPr="00E361F9">
        <w:rPr>
          <w:rFonts w:ascii="Arial" w:hAnsi="Arial" w:cs="Arial" w:hint="eastAsia"/>
          <w:color w:val="4F4F4F"/>
          <w:sz w:val="18"/>
          <w:szCs w:val="18"/>
          <w:shd w:val="clear" w:color="auto" w:fill="FFFFFF"/>
        </w:rPr>
        <w:t>很低了怎么办？？？于是就想了这种方法，产生一种新的</w:t>
      </w:r>
      <w:r w:rsidR="00E361F9" w:rsidRPr="00E361F9">
        <w:rPr>
          <w:rFonts w:ascii="Arial" w:hAnsi="Arial" w:cs="Arial" w:hint="eastAsia"/>
          <w:color w:val="4F4F4F"/>
          <w:sz w:val="18"/>
          <w:szCs w:val="18"/>
          <w:shd w:val="clear" w:color="auto" w:fill="FFFFFF"/>
        </w:rPr>
        <w:t xml:space="preserve"> RS</w:t>
      </w:r>
      <w:r w:rsidR="00E361F9" w:rsidRPr="00E361F9">
        <w:rPr>
          <w:rFonts w:ascii="Arial" w:hAnsi="Arial" w:cs="Arial" w:hint="eastAsia"/>
          <w:color w:val="4F4F4F"/>
          <w:sz w:val="18"/>
          <w:szCs w:val="18"/>
          <w:shd w:val="clear" w:color="auto" w:fill="FFFFFF"/>
        </w:rPr>
        <w:t>，</w:t>
      </w:r>
      <w:r w:rsidR="00E361F9" w:rsidRPr="00E361F9">
        <w:rPr>
          <w:rFonts w:ascii="Arial" w:hAnsi="Arial" w:cs="Arial" w:hint="eastAsia"/>
          <w:color w:val="4F4F4F"/>
          <w:sz w:val="18"/>
          <w:szCs w:val="18"/>
          <w:shd w:val="clear" w:color="auto" w:fill="FFFFFF"/>
        </w:rPr>
        <w:t>UE-RS,</w:t>
      </w:r>
      <w:r w:rsidR="00E361F9" w:rsidRPr="00E361F9">
        <w:rPr>
          <w:rFonts w:ascii="Arial" w:hAnsi="Arial" w:cs="Arial" w:hint="eastAsia"/>
          <w:color w:val="4F4F4F"/>
          <w:sz w:val="18"/>
          <w:szCs w:val="18"/>
          <w:shd w:val="clear" w:color="auto" w:fill="FFFFFF"/>
        </w:rPr>
        <w:t>它要比</w:t>
      </w:r>
      <w:r w:rsidR="00E361F9" w:rsidRPr="00E361F9">
        <w:rPr>
          <w:rFonts w:ascii="Arial" w:hAnsi="Arial" w:cs="Arial" w:hint="eastAsia"/>
          <w:color w:val="4F4F4F"/>
          <w:sz w:val="18"/>
          <w:szCs w:val="18"/>
          <w:shd w:val="clear" w:color="auto" w:fill="FFFFFF"/>
        </w:rPr>
        <w:t xml:space="preserve"> CELL-RS </w:t>
      </w:r>
      <w:r w:rsidR="00E361F9" w:rsidRPr="00E361F9">
        <w:rPr>
          <w:rFonts w:ascii="Arial" w:hAnsi="Arial" w:cs="Arial" w:hint="eastAsia"/>
          <w:color w:val="4F4F4F"/>
          <w:sz w:val="18"/>
          <w:szCs w:val="18"/>
          <w:shd w:val="clear" w:color="auto" w:fill="FFFFFF"/>
        </w:rPr>
        <w:t>之间的间隔小，这样提高相干解调成功率，提高</w:t>
      </w:r>
      <w:r w:rsidR="00E361F9" w:rsidRPr="00E361F9">
        <w:rPr>
          <w:rFonts w:ascii="Arial" w:hAnsi="Arial" w:cs="Arial" w:hint="eastAsia"/>
          <w:color w:val="4F4F4F"/>
          <w:sz w:val="18"/>
          <w:szCs w:val="18"/>
          <w:shd w:val="clear" w:color="auto" w:fill="FFFFFF"/>
        </w:rPr>
        <w:t xml:space="preserve"> CQI</w:t>
      </w:r>
      <w:r w:rsidR="00E361F9" w:rsidRPr="00E361F9">
        <w:rPr>
          <w:rFonts w:ascii="Arial" w:hAnsi="Arial" w:cs="Arial" w:hint="eastAsia"/>
          <w:color w:val="4F4F4F"/>
          <w:sz w:val="18"/>
          <w:szCs w:val="18"/>
          <w:shd w:val="clear" w:color="auto" w:fill="FFFFFF"/>
        </w:rPr>
        <w:t>，能弥补一些</w:t>
      </w:r>
      <w:r w:rsidR="00E361F9" w:rsidRPr="00E361F9">
        <w:rPr>
          <w:rFonts w:ascii="Arial" w:hAnsi="Arial" w:cs="Arial" w:hint="eastAsia"/>
          <w:color w:val="4F4F4F"/>
          <w:sz w:val="18"/>
          <w:szCs w:val="18"/>
          <w:shd w:val="clear" w:color="auto" w:fill="FFFFFF"/>
        </w:rPr>
        <w:t xml:space="preserve"> UE-RS </w:t>
      </w:r>
      <w:r w:rsidR="00E361F9" w:rsidRPr="00E361F9">
        <w:rPr>
          <w:rFonts w:ascii="Arial" w:hAnsi="Arial" w:cs="Arial" w:hint="eastAsia"/>
          <w:color w:val="4F4F4F"/>
          <w:sz w:val="18"/>
          <w:szCs w:val="18"/>
          <w:shd w:val="clear" w:color="auto" w:fill="FFFFFF"/>
        </w:rPr>
        <w:t>占用资源带来的一些缺陷。</w:t>
      </w:r>
    </w:p>
    <w:p w:rsidR="00195DA1" w:rsidRDefault="00F9722A" w:rsidP="00195DA1">
      <w:pPr>
        <w:rPr>
          <w:b/>
        </w:rPr>
      </w:pPr>
      <w:r>
        <w:rPr>
          <w:rFonts w:hint="eastAsia"/>
          <w:b/>
        </w:rPr>
        <w:t xml:space="preserve"> </w:t>
      </w:r>
      <w:r>
        <w:rPr>
          <w:b/>
        </w:rPr>
        <w:t xml:space="preserve"> </w:t>
      </w:r>
      <w:r>
        <w:rPr>
          <w:rFonts w:hint="eastAsia"/>
          <w:b/>
        </w:rPr>
        <w:t>其它</w:t>
      </w:r>
      <w:r>
        <w:rPr>
          <w:b/>
        </w:rPr>
        <w:t>：</w:t>
      </w:r>
      <w:r w:rsidR="00195DA1">
        <w:rPr>
          <w:rFonts w:hint="eastAsia"/>
          <w:b/>
        </w:rPr>
        <w:t>采</w:t>
      </w:r>
      <w:r w:rsidR="00195DA1">
        <w:rPr>
          <w:rFonts w:hint="eastAsia"/>
          <w:b/>
        </w:rPr>
        <w:t>IQ</w:t>
      </w:r>
      <w:r w:rsidR="00195DA1">
        <w:rPr>
          <w:rFonts w:hint="eastAsia"/>
          <w:b/>
        </w:rPr>
        <w:t>时</w:t>
      </w:r>
      <w:r w:rsidR="00195DA1">
        <w:rPr>
          <w:b/>
        </w:rPr>
        <w:t>的接线，</w:t>
      </w:r>
      <w:r w:rsidR="00195DA1">
        <w:rPr>
          <w:rFonts w:hint="eastAsia"/>
          <w:b/>
        </w:rPr>
        <w:t>采</w:t>
      </w:r>
      <w:r w:rsidR="00195DA1">
        <w:rPr>
          <w:b/>
        </w:rPr>
        <w:t>样，仪器，数据处理等。</w:t>
      </w:r>
    </w:p>
    <w:p w:rsidR="00014AAC" w:rsidRDefault="000E5EAE" w:rsidP="00C60027">
      <w:pPr>
        <w:ind w:firstLineChars="147" w:firstLine="310"/>
        <w:rPr>
          <w:b/>
        </w:rPr>
      </w:pPr>
      <w:r>
        <w:rPr>
          <w:rFonts w:hint="eastAsia"/>
          <w:b/>
        </w:rPr>
        <w:t>仪器：</w:t>
      </w:r>
      <w:r w:rsidR="004F2A4A">
        <w:rPr>
          <w:rFonts w:hint="eastAsia"/>
          <w:b/>
        </w:rPr>
        <w:t>TSMW</w:t>
      </w:r>
      <w:r w:rsidR="000E661D">
        <w:rPr>
          <w:rFonts w:hint="eastAsia"/>
          <w:b/>
        </w:rPr>
        <w:t>用来接主辅天线得到模拟</w:t>
      </w:r>
      <w:r w:rsidR="004F2A4A">
        <w:rPr>
          <w:rFonts w:hint="eastAsia"/>
          <w:b/>
        </w:rPr>
        <w:t>数据，</w:t>
      </w:r>
      <w:r w:rsidR="004F2A4A">
        <w:rPr>
          <w:rFonts w:hint="eastAsia"/>
          <w:b/>
        </w:rPr>
        <w:t>IQR</w:t>
      </w:r>
      <w:r w:rsidR="004F2A4A">
        <w:rPr>
          <w:rFonts w:hint="eastAsia"/>
          <w:b/>
        </w:rPr>
        <w:t>与</w:t>
      </w:r>
      <w:r w:rsidR="004F2A4A">
        <w:rPr>
          <w:rFonts w:hint="eastAsia"/>
          <w:b/>
        </w:rPr>
        <w:t>TSMW</w:t>
      </w:r>
      <w:r w:rsidR="004F2A4A">
        <w:rPr>
          <w:rFonts w:hint="eastAsia"/>
          <w:b/>
        </w:rPr>
        <w:t>的</w:t>
      </w:r>
      <w:r w:rsidR="004F2A4A">
        <w:rPr>
          <w:rFonts w:hint="eastAsia"/>
          <w:b/>
        </w:rPr>
        <w:t>LAN</w:t>
      </w:r>
      <w:r w:rsidR="004F2A4A">
        <w:rPr>
          <w:rFonts w:hint="eastAsia"/>
          <w:b/>
        </w:rPr>
        <w:t>连接，用来设置中心频率，采样率等，录制时间等。</w:t>
      </w:r>
    </w:p>
    <w:p w:rsidR="001E66FF" w:rsidRDefault="00C60027" w:rsidP="00056F99">
      <w:pPr>
        <w:ind w:firstLineChars="147" w:firstLine="310"/>
        <w:jc w:val="left"/>
        <w:rPr>
          <w:b/>
        </w:rPr>
      </w:pPr>
      <w:r>
        <w:rPr>
          <w:rFonts w:hint="eastAsia"/>
          <w:b/>
        </w:rPr>
        <w:t>接线：</w:t>
      </w:r>
      <w:r w:rsidR="001E66FF">
        <w:rPr>
          <w:rFonts w:hint="eastAsia"/>
          <w:b/>
        </w:rPr>
        <w:t>主要问题，上行功率大会影响</w:t>
      </w:r>
      <w:r w:rsidR="001E66FF">
        <w:rPr>
          <w:rFonts w:hint="eastAsia"/>
          <w:b/>
        </w:rPr>
        <w:t>IQR</w:t>
      </w:r>
      <w:r w:rsidR="001E66FF">
        <w:rPr>
          <w:rFonts w:hint="eastAsia"/>
          <w:b/>
        </w:rPr>
        <w:t>采样精度，导致下行数据的采样不准确。</w:t>
      </w:r>
    </w:p>
    <w:p w:rsidR="001E66FF" w:rsidRDefault="001E66FF" w:rsidP="00056F99">
      <w:pPr>
        <w:ind w:firstLineChars="147" w:firstLine="310"/>
        <w:jc w:val="left"/>
        <w:rPr>
          <w:b/>
        </w:rPr>
      </w:pPr>
    </w:p>
    <w:p w:rsidR="00C60027" w:rsidRPr="00F9722A" w:rsidRDefault="00B2326E" w:rsidP="00056F99">
      <w:pPr>
        <w:ind w:firstLineChars="147" w:firstLine="310"/>
        <w:jc w:val="left"/>
        <w:rPr>
          <w:b/>
        </w:rPr>
      </w:pPr>
      <w:r>
        <w:rPr>
          <w:rFonts w:hint="eastAsia"/>
          <w:b/>
          <w:noProof/>
        </w:rPr>
        <w:lastRenderedPageBreak/>
        <w:drawing>
          <wp:inline distT="0" distB="0" distL="0" distR="0">
            <wp:extent cx="2540990" cy="4517532"/>
            <wp:effectExtent l="2223"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329134158.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544530" cy="4523825"/>
                    </a:xfrm>
                    <a:prstGeom prst="rect">
                      <a:avLst/>
                    </a:prstGeom>
                    <a:noFill/>
                    <a:ln>
                      <a:noFill/>
                    </a:ln>
                  </pic:spPr>
                </pic:pic>
              </a:graphicData>
            </a:graphic>
          </wp:inline>
        </w:drawing>
      </w:r>
    </w:p>
    <w:p w:rsidR="00891503" w:rsidRPr="00891503" w:rsidRDefault="00891503" w:rsidP="001E66FF">
      <w:pPr>
        <w:jc w:val="left"/>
        <w:rPr>
          <w:b/>
        </w:rPr>
      </w:pPr>
      <w:r>
        <w:rPr>
          <w:rFonts w:hint="eastAsia"/>
          <w:b/>
        </w:rPr>
        <w:t>SCME</w:t>
      </w:r>
      <w:r>
        <w:rPr>
          <w:rFonts w:hint="eastAsia"/>
          <w:b/>
        </w:rPr>
        <w:t>信道接线：</w:t>
      </w:r>
      <w:r>
        <w:rPr>
          <w:b/>
          <w:noProof/>
        </w:rPr>
        <w:drawing>
          <wp:inline distT="0" distB="0" distL="0" distR="0">
            <wp:extent cx="5274310" cy="2967166"/>
            <wp:effectExtent l="0" t="0" r="2540" b="5080"/>
            <wp:docPr id="17" name="图片 17" descr="C:\Users\0\AppData\Local\Temp\WeChat Files\38678197580666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AppData\Local\Temp\WeChat Files\38678197580666295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7166"/>
                    </a:xfrm>
                    <a:prstGeom prst="rect">
                      <a:avLst/>
                    </a:prstGeom>
                    <a:noFill/>
                    <a:ln>
                      <a:noFill/>
                    </a:ln>
                  </pic:spPr>
                </pic:pic>
              </a:graphicData>
            </a:graphic>
          </wp:inline>
        </w:drawing>
      </w:r>
    </w:p>
    <w:p w:rsidR="00891503" w:rsidRDefault="00891503" w:rsidP="00F9722A">
      <w:pPr>
        <w:rPr>
          <w:b/>
        </w:rPr>
      </w:pPr>
    </w:p>
    <w:p w:rsidR="00F9722A" w:rsidRPr="00195DA1" w:rsidRDefault="00B367ED" w:rsidP="00F9722A">
      <w:pPr>
        <w:rPr>
          <w:b/>
        </w:rPr>
      </w:pPr>
      <w:r>
        <w:rPr>
          <w:rFonts w:hint="eastAsia"/>
          <w:b/>
        </w:rPr>
        <w:t>数据处理：</w:t>
      </w:r>
    </w:p>
    <w:p w:rsidR="00F9722A" w:rsidRPr="00F9722A" w:rsidRDefault="00F9722A" w:rsidP="00F9722A">
      <w:pPr>
        <w:rPr>
          <w:b/>
        </w:rPr>
      </w:pPr>
      <w:r>
        <w:rPr>
          <w:b/>
        </w:rPr>
        <w:tab/>
        <w:t xml:space="preserve">  </w:t>
      </w:r>
    </w:p>
    <w:p w:rsidR="002E1166" w:rsidRDefault="002E1166" w:rsidP="002E1166">
      <w:pPr>
        <w:ind w:firstLineChars="100" w:firstLine="211"/>
      </w:pPr>
      <w:r w:rsidRPr="002E1166">
        <w:rPr>
          <w:rFonts w:hint="eastAsia"/>
          <w:b/>
          <w:i/>
        </w:rPr>
        <w:t>LTE</w:t>
      </w:r>
      <w:r w:rsidRPr="002E1166">
        <w:rPr>
          <w:rFonts w:hint="eastAsia"/>
          <w:b/>
          <w:i/>
        </w:rPr>
        <w:t>问答</w:t>
      </w:r>
      <w:r>
        <w:rPr>
          <w:rFonts w:hint="eastAsia"/>
        </w:rPr>
        <w:t>：</w:t>
      </w:r>
      <w:r w:rsidR="001D5155">
        <w:rPr>
          <w:rFonts w:hint="eastAsia"/>
        </w:rPr>
        <w:t>1.</w:t>
      </w:r>
      <w:r>
        <w:rPr>
          <w:rFonts w:hint="eastAsia"/>
        </w:rPr>
        <w:t>为什么</w:t>
      </w:r>
      <w:r>
        <w:rPr>
          <w:rFonts w:hint="eastAsia"/>
        </w:rPr>
        <w:t>LTE</w:t>
      </w:r>
      <w:r>
        <w:rPr>
          <w:rFonts w:hint="eastAsia"/>
        </w:rPr>
        <w:t>系统的最小时间单位是</w:t>
      </w:r>
      <w:r>
        <w:rPr>
          <w:rFonts w:hint="eastAsia"/>
        </w:rPr>
        <w:t>Ts?</w:t>
      </w:r>
    </w:p>
    <w:p w:rsidR="00DC1287" w:rsidRDefault="002E1166" w:rsidP="002E1166">
      <w:pPr>
        <w:ind w:firstLineChars="100" w:firstLine="210"/>
      </w:pPr>
      <w:r>
        <w:rPr>
          <w:rFonts w:hint="eastAsia"/>
        </w:rPr>
        <w:tab/>
      </w:r>
      <w:r>
        <w:rPr>
          <w:rFonts w:hint="eastAsia"/>
        </w:rPr>
        <w:tab/>
      </w:r>
      <w:r>
        <w:rPr>
          <w:rFonts w:hint="eastAsia"/>
        </w:rPr>
        <w:t>答：</w:t>
      </w:r>
      <w:r>
        <w:rPr>
          <w:rFonts w:hint="eastAsia"/>
        </w:rPr>
        <w:t>1</w:t>
      </w:r>
      <w:r>
        <w:rPr>
          <w:rFonts w:hint="eastAsia"/>
        </w:rPr>
        <w:t>个</w:t>
      </w:r>
      <w:r>
        <w:rPr>
          <w:rFonts w:hint="eastAsia"/>
        </w:rPr>
        <w:t>Ts</w:t>
      </w:r>
      <w:r>
        <w:rPr>
          <w:rFonts w:hint="eastAsia"/>
        </w:rPr>
        <w:t>是一个采样点的时间长度，</w:t>
      </w:r>
      <w:r>
        <w:rPr>
          <w:rFonts w:hint="eastAsia"/>
        </w:rPr>
        <w:t>1ms</w:t>
      </w:r>
      <w:r>
        <w:rPr>
          <w:rFonts w:hint="eastAsia"/>
        </w:rPr>
        <w:t>内有</w:t>
      </w:r>
      <w:r>
        <w:rPr>
          <w:rFonts w:hint="eastAsia"/>
        </w:rPr>
        <w:t>2*(2048*7+160+144*6)=15*2048 samples,</w:t>
      </w:r>
      <w:r>
        <w:rPr>
          <w:rFonts w:hint="eastAsia"/>
        </w:rPr>
        <w:t>所以采样率为</w:t>
      </w:r>
      <w:r>
        <w:rPr>
          <w:rFonts w:hint="eastAsia"/>
        </w:rPr>
        <w:t>30.72Mhz,   seconds</w:t>
      </w:r>
      <w:r>
        <w:rPr>
          <w:rFonts w:hint="eastAsia"/>
        </w:rPr>
        <w:t>。</w:t>
      </w:r>
    </w:p>
    <w:p w:rsidR="00C92499" w:rsidRDefault="00C92499" w:rsidP="002E1166">
      <w:pPr>
        <w:ind w:firstLineChars="100" w:firstLine="210"/>
      </w:pPr>
      <w:r>
        <w:rPr>
          <w:rFonts w:hint="eastAsia"/>
        </w:rPr>
        <w:tab/>
      </w:r>
      <w:r>
        <w:rPr>
          <w:rFonts w:hint="eastAsia"/>
        </w:rPr>
        <w:tab/>
      </w:r>
      <w:r>
        <w:rPr>
          <w:rFonts w:hint="eastAsia"/>
        </w:rPr>
        <w:tab/>
      </w:r>
      <w:r w:rsidR="001D5155">
        <w:rPr>
          <w:rFonts w:hint="eastAsia"/>
        </w:rPr>
        <w:t>2.</w:t>
      </w:r>
      <w:r>
        <w:rPr>
          <w:rFonts w:hint="eastAsia"/>
        </w:rPr>
        <w:t>扩展</w:t>
      </w:r>
      <w:r>
        <w:rPr>
          <w:rFonts w:hint="eastAsia"/>
        </w:rPr>
        <w:t>CP?</w:t>
      </w:r>
    </w:p>
    <w:p w:rsidR="00C92499" w:rsidRDefault="008A1C35" w:rsidP="008A1C35">
      <w:pPr>
        <w:ind w:firstLineChars="450" w:firstLine="945"/>
      </w:pPr>
      <w:r w:rsidRPr="008A1C35">
        <w:rPr>
          <w:rFonts w:hint="eastAsia"/>
        </w:rPr>
        <w:t>答：</w:t>
      </w:r>
      <w:r w:rsidR="00C92499" w:rsidRPr="008A1C35">
        <w:t>果多径时延扩展大于</w:t>
      </w:r>
      <w:r w:rsidR="00C92499" w:rsidRPr="008A1C35">
        <w:t>CP</w:t>
      </w:r>
      <w:r w:rsidR="00C92499" w:rsidRPr="008A1C35">
        <w:t>长度时，</w:t>
      </w:r>
      <w:r w:rsidR="00C92499" w:rsidRPr="008A1C35">
        <w:t xml:space="preserve"> </w:t>
      </w:r>
      <w:r w:rsidR="00C92499" w:rsidRPr="008A1C35">
        <w:t>同样会造成符号间串扰。</w:t>
      </w:r>
      <w:r w:rsidR="00C92499" w:rsidRPr="008A1C35">
        <w:t xml:space="preserve"> </w:t>
      </w:r>
      <w:r w:rsidR="00C92499" w:rsidRPr="008A1C35">
        <w:t>协议中规定的</w:t>
      </w:r>
      <w:r w:rsidR="00C92499" w:rsidRPr="008A1C35">
        <w:t>CP</w:t>
      </w:r>
      <w:r w:rsidR="00C92499" w:rsidRPr="008A1C35">
        <w:t>长度已经根据实际情况进行考虑，可以满足绝大多数情况。其它情况会采用扩展</w:t>
      </w:r>
      <w:r w:rsidR="00C92499" w:rsidRPr="008A1C35">
        <w:t>CP</w:t>
      </w:r>
      <w:r w:rsidR="00C92499" w:rsidRPr="008A1C35">
        <w:t>来容忍更大的时延扩展。</w:t>
      </w:r>
    </w:p>
    <w:p w:rsidR="001D5155" w:rsidRDefault="001D5155" w:rsidP="008A1C35">
      <w:pPr>
        <w:ind w:firstLineChars="450" w:firstLine="945"/>
      </w:pPr>
      <w:r>
        <w:rPr>
          <w:rFonts w:hint="eastAsia"/>
        </w:rPr>
        <w:t xml:space="preserve">   3.</w:t>
      </w:r>
      <w:r w:rsidRPr="001D5155">
        <w:rPr>
          <w:rFonts w:hint="eastAsia"/>
        </w:rPr>
        <w:t xml:space="preserve"> </w:t>
      </w:r>
      <w:r w:rsidRPr="001D5155">
        <w:rPr>
          <w:rFonts w:hint="eastAsia"/>
        </w:rPr>
        <w:t>时域延迟等同于频率相位偏移如何理解</w:t>
      </w:r>
      <w:r>
        <w:rPr>
          <w:rFonts w:hint="eastAsia"/>
        </w:rPr>
        <w:t>？</w:t>
      </w:r>
    </w:p>
    <w:p w:rsidR="001D5155" w:rsidRDefault="001D5155" w:rsidP="001D5155">
      <w:pPr>
        <w:ind w:firstLineChars="450" w:firstLine="945"/>
      </w:pPr>
      <w:r>
        <w:rPr>
          <w:rFonts w:hint="eastAsia"/>
        </w:rPr>
        <w:tab/>
      </w:r>
      <w:r>
        <w:rPr>
          <w:rFonts w:hint="eastAsia"/>
        </w:rPr>
        <w:tab/>
      </w:r>
      <w:r w:rsidR="00BB00F2">
        <w:rPr>
          <w:rFonts w:hint="eastAsia"/>
        </w:rPr>
        <w:t>答：</w:t>
      </w:r>
      <w:r>
        <w:rPr>
          <w:rFonts w:hint="eastAsia"/>
        </w:rPr>
        <w:t>T1</w:t>
      </w:r>
      <w:r>
        <w:rPr>
          <w:rFonts w:hint="eastAsia"/>
        </w:rPr>
        <w:t>时间点应该发送波形，推迟到</w:t>
      </w:r>
      <w:r>
        <w:rPr>
          <w:rFonts w:hint="eastAsia"/>
        </w:rPr>
        <w:t xml:space="preserve"> T2 </w:t>
      </w:r>
      <w:r>
        <w:rPr>
          <w:rFonts w:hint="eastAsia"/>
        </w:rPr>
        <w:t>点发送，所以相对于接收端它不知道推迟，所以它还是在</w:t>
      </w:r>
      <w:r>
        <w:rPr>
          <w:rFonts w:hint="eastAsia"/>
        </w:rPr>
        <w:t xml:space="preserve"> T1</w:t>
      </w:r>
      <w:r>
        <w:rPr>
          <w:rFonts w:hint="eastAsia"/>
        </w:rPr>
        <w:t>时间点进行接收，接收到的就是</w:t>
      </w:r>
      <w:r>
        <w:rPr>
          <w:rFonts w:hint="eastAsia"/>
        </w:rPr>
        <w:t xml:space="preserve"> T2 </w:t>
      </w:r>
      <w:r>
        <w:rPr>
          <w:rFonts w:hint="eastAsia"/>
        </w:rPr>
        <w:t>时间点的波形。所以相</w:t>
      </w:r>
      <w:r>
        <w:rPr>
          <w:rFonts w:hint="eastAsia"/>
        </w:rPr>
        <w:lastRenderedPageBreak/>
        <w:t>位不一样，就相当于偏移。</w:t>
      </w:r>
      <w:r w:rsidR="00242CE0">
        <w:rPr>
          <w:noProof/>
        </w:rPr>
        <w:drawing>
          <wp:inline distT="0" distB="0" distL="0" distR="0">
            <wp:extent cx="2117790" cy="995391"/>
            <wp:effectExtent l="0" t="0" r="0" b="0"/>
            <wp:docPr id="9" name="图片 9" descr="C:\Users\0\AppData\Local\Temp\1553827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AppData\Local\Temp\155382736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3001" cy="997840"/>
                    </a:xfrm>
                    <a:prstGeom prst="rect">
                      <a:avLst/>
                    </a:prstGeom>
                    <a:noFill/>
                    <a:ln>
                      <a:noFill/>
                    </a:ln>
                  </pic:spPr>
                </pic:pic>
              </a:graphicData>
            </a:graphic>
          </wp:inline>
        </w:drawing>
      </w:r>
    </w:p>
    <w:p w:rsidR="00BB00F2" w:rsidRDefault="00BB00F2" w:rsidP="001D5155">
      <w:pPr>
        <w:ind w:firstLineChars="450" w:firstLine="945"/>
      </w:pPr>
      <w:r>
        <w:rPr>
          <w:rFonts w:hint="eastAsia"/>
        </w:rPr>
        <w:t>4.</w:t>
      </w:r>
      <w:r>
        <w:rPr>
          <w:rFonts w:hint="eastAsia"/>
        </w:rPr>
        <w:t>天线和天线</w:t>
      </w:r>
      <w:r>
        <w:rPr>
          <w:rFonts w:hint="eastAsia"/>
        </w:rPr>
        <w:t>port?</w:t>
      </w:r>
    </w:p>
    <w:p w:rsidR="00BB00F2" w:rsidRDefault="00BB00F2" w:rsidP="00BB00F2">
      <w:pPr>
        <w:ind w:firstLineChars="450" w:firstLine="945"/>
      </w:pPr>
      <w:r>
        <w:rPr>
          <w:rFonts w:hint="eastAsia"/>
        </w:rPr>
        <w:t>答：是多对一的关系。也就是说多根物理上的天线（至少一根）对应于一个天线</w:t>
      </w:r>
    </w:p>
    <w:p w:rsidR="00BB00F2" w:rsidRDefault="00BB00F2" w:rsidP="00BB00F2">
      <w:pPr>
        <w:ind w:firstLineChars="450" w:firstLine="945"/>
      </w:pPr>
      <w:r>
        <w:rPr>
          <w:rFonts w:hint="eastAsia"/>
        </w:rPr>
        <w:t>port</w:t>
      </w:r>
      <w:r>
        <w:rPr>
          <w:rFonts w:hint="eastAsia"/>
        </w:rPr>
        <w:t>，而且一根天线不能让多个</w:t>
      </w:r>
      <w:r>
        <w:rPr>
          <w:rFonts w:hint="eastAsia"/>
        </w:rPr>
        <w:t xml:space="preserve"> port </w:t>
      </w:r>
      <w:r>
        <w:rPr>
          <w:rFonts w:hint="eastAsia"/>
        </w:rPr>
        <w:t>共用。主要靠配置决定。一个</w:t>
      </w:r>
      <w:r>
        <w:rPr>
          <w:rFonts w:hint="eastAsia"/>
        </w:rPr>
        <w:t xml:space="preserve"> port </w:t>
      </w:r>
      <w:r>
        <w:rPr>
          <w:rFonts w:hint="eastAsia"/>
        </w:rPr>
        <w:t>对应的所有天线物理上发送的数据一般都是一样的（非基于码字的波束赋型除外），所以</w:t>
      </w:r>
      <w:r>
        <w:rPr>
          <w:rFonts w:hint="eastAsia"/>
        </w:rPr>
        <w:t xml:space="preserve"> UE</w:t>
      </w:r>
      <w:r>
        <w:rPr>
          <w:rFonts w:hint="eastAsia"/>
        </w:rPr>
        <w:t>接收端根本不关心一个</w:t>
      </w:r>
      <w:r>
        <w:rPr>
          <w:rFonts w:hint="eastAsia"/>
        </w:rPr>
        <w:t xml:space="preserve"> port </w:t>
      </w:r>
      <w:r>
        <w:rPr>
          <w:rFonts w:hint="eastAsia"/>
        </w:rPr>
        <w:t>上的数据是几根天线发送出来的。而且</w:t>
      </w:r>
      <w:r>
        <w:rPr>
          <w:rFonts w:hint="eastAsia"/>
        </w:rPr>
        <w:t xml:space="preserve"> UE</w:t>
      </w:r>
      <w:r>
        <w:rPr>
          <w:rFonts w:hint="eastAsia"/>
        </w:rPr>
        <w:t>根据</w:t>
      </w:r>
      <w:r>
        <w:rPr>
          <w:rFonts w:hint="eastAsia"/>
        </w:rPr>
        <w:t xml:space="preserve"> RS</w:t>
      </w:r>
      <w:r>
        <w:rPr>
          <w:rFonts w:hint="eastAsia"/>
        </w:rPr>
        <w:t>参考信号的位置能知道是</w:t>
      </w:r>
      <w:r>
        <w:rPr>
          <w:rFonts w:hint="eastAsia"/>
        </w:rPr>
        <w:t xml:space="preserve"> port0</w:t>
      </w:r>
      <w:r>
        <w:rPr>
          <w:rFonts w:hint="eastAsia"/>
        </w:rPr>
        <w:t>，</w:t>
      </w:r>
      <w:r>
        <w:rPr>
          <w:rFonts w:hint="eastAsia"/>
        </w:rPr>
        <w:t>port1</w:t>
      </w:r>
      <w:r>
        <w:rPr>
          <w:rFonts w:hint="eastAsia"/>
        </w:rPr>
        <w:t>，</w:t>
      </w:r>
      <w:r>
        <w:rPr>
          <w:rFonts w:hint="eastAsia"/>
        </w:rPr>
        <w:t xml:space="preserve">port2 </w:t>
      </w:r>
      <w:r>
        <w:rPr>
          <w:rFonts w:hint="eastAsia"/>
        </w:rPr>
        <w:t>还是</w:t>
      </w:r>
      <w:r>
        <w:rPr>
          <w:rFonts w:hint="eastAsia"/>
        </w:rPr>
        <w:t xml:space="preserve"> port3</w:t>
      </w:r>
      <w:r>
        <w:rPr>
          <w:rFonts w:hint="eastAsia"/>
        </w:rPr>
        <w:t>。</w:t>
      </w:r>
    </w:p>
    <w:p w:rsidR="0031440A" w:rsidRDefault="00BB00F2" w:rsidP="0031440A">
      <w:pPr>
        <w:ind w:firstLineChars="450" w:firstLine="945"/>
      </w:pPr>
      <w:r>
        <w:rPr>
          <w:rFonts w:hint="eastAsia"/>
        </w:rPr>
        <w:t>波束赋形：基于码本的波束赋型：其实就是</w:t>
      </w:r>
      <w:r>
        <w:rPr>
          <w:rFonts w:hint="eastAsia"/>
        </w:rPr>
        <w:t xml:space="preserve"> RI=1</w:t>
      </w:r>
      <w:r>
        <w:rPr>
          <w:rFonts w:hint="eastAsia"/>
        </w:rPr>
        <w:t>的空分。此时一个</w:t>
      </w:r>
      <w:r>
        <w:rPr>
          <w:rFonts w:hint="eastAsia"/>
        </w:rPr>
        <w:t xml:space="preserve"> port </w:t>
      </w:r>
      <w:r>
        <w:rPr>
          <w:rFonts w:hint="eastAsia"/>
        </w:rPr>
        <w:t>对应的物理上的每根天线发射的是一样的东西。</w:t>
      </w:r>
      <w:r>
        <w:rPr>
          <w:rFonts w:hint="eastAsia"/>
        </w:rPr>
        <w:t>-----</w:t>
      </w:r>
      <w:r>
        <w:rPr>
          <w:rFonts w:hint="eastAsia"/>
        </w:rPr>
        <w:t>其实就相当于多个</w:t>
      </w:r>
      <w:r>
        <w:rPr>
          <w:rFonts w:hint="eastAsia"/>
        </w:rPr>
        <w:t xml:space="preserve"> port </w:t>
      </w:r>
      <w:r>
        <w:rPr>
          <w:rFonts w:hint="eastAsia"/>
        </w:rPr>
        <w:t>的波束赋型，产生累加效果。</w:t>
      </w:r>
      <w:r w:rsidR="0031440A">
        <w:rPr>
          <w:rFonts w:hint="eastAsia"/>
        </w:rPr>
        <w:t>不基于码本的波束赋型：</w:t>
      </w:r>
      <w:r w:rsidR="0031440A">
        <w:rPr>
          <w:rFonts w:hint="eastAsia"/>
        </w:rPr>
        <w:t xml:space="preserve">enodeb </w:t>
      </w:r>
      <w:r w:rsidR="0031440A">
        <w:rPr>
          <w:rFonts w:hint="eastAsia"/>
        </w:rPr>
        <w:t>的一个</w:t>
      </w:r>
      <w:r w:rsidR="0031440A">
        <w:rPr>
          <w:rFonts w:hint="eastAsia"/>
        </w:rPr>
        <w:t xml:space="preserve"> port </w:t>
      </w:r>
      <w:r w:rsidR="0031440A">
        <w:rPr>
          <w:rFonts w:hint="eastAsia"/>
        </w:rPr>
        <w:t>里面的所有物理天线，根据</w:t>
      </w:r>
      <w:r w:rsidR="0031440A">
        <w:rPr>
          <w:rFonts w:hint="eastAsia"/>
        </w:rPr>
        <w:t xml:space="preserve"> UE</w:t>
      </w:r>
    </w:p>
    <w:p w:rsidR="0031440A" w:rsidRDefault="0031440A" w:rsidP="0031440A">
      <w:r>
        <w:rPr>
          <w:rFonts w:hint="eastAsia"/>
        </w:rPr>
        <w:t>发送来的</w:t>
      </w:r>
      <w:r>
        <w:rPr>
          <w:rFonts w:hint="eastAsia"/>
        </w:rPr>
        <w:t xml:space="preserve"> SRS</w:t>
      </w:r>
      <w:r>
        <w:rPr>
          <w:rFonts w:hint="eastAsia"/>
        </w:rPr>
        <w:t>或者上行的数据，来判断每根天线的‘相位的偏移量’。由于</w:t>
      </w:r>
      <w:r>
        <w:rPr>
          <w:rFonts w:hint="eastAsia"/>
        </w:rPr>
        <w:t xml:space="preserve"> TDD</w:t>
      </w:r>
      <w:r>
        <w:rPr>
          <w:rFonts w:hint="eastAsia"/>
        </w:rPr>
        <w:t>上下行同频，所以该</w:t>
      </w:r>
      <w:r>
        <w:rPr>
          <w:rFonts w:hint="eastAsia"/>
        </w:rPr>
        <w:t xml:space="preserve"> port </w:t>
      </w:r>
      <w:r>
        <w:rPr>
          <w:rFonts w:hint="eastAsia"/>
        </w:rPr>
        <w:t>下行发数据的时候，该</w:t>
      </w:r>
      <w:r>
        <w:rPr>
          <w:rFonts w:hint="eastAsia"/>
        </w:rPr>
        <w:t xml:space="preserve"> port</w:t>
      </w:r>
      <w:r>
        <w:rPr>
          <w:rFonts w:hint="eastAsia"/>
        </w:rPr>
        <w:t>里面的每根天线都根据‘自己的相位偏移量做反向偏移’之后，再把数据发送给</w:t>
      </w:r>
      <w:r>
        <w:rPr>
          <w:rFonts w:hint="eastAsia"/>
        </w:rPr>
        <w:t xml:space="preserve"> UE</w:t>
      </w:r>
      <w:r>
        <w:rPr>
          <w:rFonts w:hint="eastAsia"/>
        </w:rPr>
        <w:t>，所以</w:t>
      </w:r>
      <w:r>
        <w:rPr>
          <w:rFonts w:hint="eastAsia"/>
        </w:rPr>
        <w:t xml:space="preserve"> UE</w:t>
      </w:r>
      <w:r>
        <w:rPr>
          <w:rFonts w:hint="eastAsia"/>
        </w:rPr>
        <w:t>收到的数据理论上都是一样的，而且有个很好的累加效果，因为该</w:t>
      </w:r>
      <w:r>
        <w:rPr>
          <w:rFonts w:hint="eastAsia"/>
        </w:rPr>
        <w:t xml:space="preserve">port </w:t>
      </w:r>
      <w:r>
        <w:rPr>
          <w:rFonts w:hint="eastAsia"/>
        </w:rPr>
        <w:t>上的每根天线都考虑到了‘相位偏移量’</w:t>
      </w:r>
      <w:r>
        <w:rPr>
          <w:rFonts w:hint="eastAsia"/>
        </w:rPr>
        <w:t xml:space="preserve"> -----</w:t>
      </w:r>
      <w:r>
        <w:rPr>
          <w:rFonts w:hint="eastAsia"/>
        </w:rPr>
        <w:t>其实就相当于一个</w:t>
      </w:r>
      <w:r>
        <w:rPr>
          <w:rFonts w:hint="eastAsia"/>
        </w:rPr>
        <w:t xml:space="preserve"> port </w:t>
      </w:r>
      <w:r>
        <w:rPr>
          <w:rFonts w:hint="eastAsia"/>
        </w:rPr>
        <w:t>中所有天线的波束赋型，理论上是‘该</w:t>
      </w:r>
      <w:r>
        <w:rPr>
          <w:rFonts w:hint="eastAsia"/>
        </w:rPr>
        <w:t xml:space="preserve"> port </w:t>
      </w:r>
      <w:r>
        <w:rPr>
          <w:rFonts w:hint="eastAsia"/>
        </w:rPr>
        <w:t>对应的天线数越多越好’，其实</w:t>
      </w:r>
    </w:p>
    <w:p w:rsidR="00BB00F2" w:rsidRPr="001D5155" w:rsidRDefault="0031440A" w:rsidP="0031440A">
      <w:r>
        <w:rPr>
          <w:rFonts w:hint="eastAsia"/>
        </w:rPr>
        <w:t>也就是我们通常说的</w:t>
      </w:r>
      <w:r>
        <w:rPr>
          <w:rFonts w:hint="eastAsia"/>
        </w:rPr>
        <w:t xml:space="preserve"> port5</w:t>
      </w:r>
      <w:r>
        <w:rPr>
          <w:rFonts w:hint="eastAsia"/>
        </w:rPr>
        <w:t>。</w:t>
      </w:r>
    </w:p>
    <w:p w:rsidR="00717C01" w:rsidRDefault="00B043C4" w:rsidP="00E67766">
      <w:pPr>
        <w:pStyle w:val="2"/>
        <w:rPr>
          <w:sz w:val="28"/>
          <w:szCs w:val="28"/>
        </w:rPr>
      </w:pPr>
      <w:r>
        <w:rPr>
          <w:rFonts w:hint="eastAsia"/>
        </w:rPr>
        <w:t>二、</w:t>
      </w:r>
      <w:r w:rsidR="00820A67">
        <w:rPr>
          <w:sz w:val="28"/>
          <w:szCs w:val="28"/>
        </w:rPr>
        <w:t>NR</w:t>
      </w:r>
      <w:r w:rsidR="00820A67">
        <w:rPr>
          <w:rFonts w:hint="eastAsia"/>
          <w:sz w:val="28"/>
          <w:szCs w:val="28"/>
        </w:rPr>
        <w:t>仿真</w:t>
      </w:r>
      <w:r w:rsidR="00820A67">
        <w:rPr>
          <w:sz w:val="28"/>
          <w:szCs w:val="28"/>
        </w:rPr>
        <w:t>项目</w:t>
      </w:r>
    </w:p>
    <w:p w:rsidR="00130683" w:rsidRPr="00130683" w:rsidRDefault="00130683" w:rsidP="00130683">
      <w:r>
        <w:t>主要做了：</w:t>
      </w:r>
      <w:r>
        <w:rPr>
          <w:rFonts w:hint="eastAsia"/>
        </w:rPr>
        <w:t>HARQ</w:t>
      </w:r>
      <w:r>
        <w:rPr>
          <w:rFonts w:hint="eastAsia"/>
        </w:rPr>
        <w:t>，</w:t>
      </w:r>
      <w:r>
        <w:rPr>
          <w:rFonts w:hint="eastAsia"/>
        </w:rPr>
        <w:t>AMC</w:t>
      </w:r>
      <w:r>
        <w:rPr>
          <w:rFonts w:hint="eastAsia"/>
        </w:rPr>
        <w:t>，欧拉，信道，模拟预编码，</w:t>
      </w:r>
    </w:p>
    <w:p w:rsidR="002D619F" w:rsidRDefault="003A08C7" w:rsidP="00717C01">
      <w:pPr>
        <w:pStyle w:val="a5"/>
        <w:numPr>
          <w:ilvl w:val="0"/>
          <w:numId w:val="2"/>
        </w:numPr>
        <w:ind w:firstLineChars="0"/>
      </w:pPr>
      <w:r>
        <w:rPr>
          <w:rFonts w:hint="eastAsia"/>
        </w:rPr>
        <w:t>NR</w:t>
      </w:r>
      <w:r>
        <w:rPr>
          <w:rFonts w:hint="eastAsia"/>
        </w:rPr>
        <w:t>中的</w:t>
      </w:r>
      <w:r w:rsidR="00B925C9">
        <w:rPr>
          <w:rFonts w:hint="eastAsia"/>
        </w:rPr>
        <w:t>CDL</w:t>
      </w:r>
      <w:r w:rsidR="00513806">
        <w:rPr>
          <w:rFonts w:hint="eastAsia"/>
        </w:rPr>
        <w:t>信道：极化</w:t>
      </w:r>
      <w:r w:rsidR="00513806">
        <w:t>可减少</w:t>
      </w:r>
      <w:r w:rsidR="00513806">
        <w:rPr>
          <w:rFonts w:hint="eastAsia"/>
        </w:rPr>
        <w:t>天线</w:t>
      </w:r>
      <w:r w:rsidR="00513806">
        <w:t>数量，</w:t>
      </w:r>
      <w:r w:rsidR="0068513D">
        <w:rPr>
          <w:rFonts w:hint="eastAsia"/>
        </w:rPr>
        <w:t>极化</w:t>
      </w:r>
      <w:r w:rsidR="0068513D">
        <w:t>方式，天线阵列</w:t>
      </w:r>
      <w:r w:rsidR="0068513D">
        <w:rPr>
          <w:rFonts w:hint="eastAsia"/>
        </w:rPr>
        <w:t>的</w:t>
      </w:r>
      <w:r w:rsidR="0068513D">
        <w:t>水平，</w:t>
      </w:r>
      <w:r w:rsidR="0068513D">
        <w:rPr>
          <w:rFonts w:hint="eastAsia"/>
        </w:rPr>
        <w:t>垂直距离</w:t>
      </w:r>
      <w:r w:rsidR="0068513D">
        <w:t>，</w:t>
      </w:r>
      <w:r w:rsidR="0068513D">
        <w:rPr>
          <w:rFonts w:hint="eastAsia"/>
        </w:rPr>
        <w:t>UE</w:t>
      </w:r>
      <w:r w:rsidR="0068513D">
        <w:rPr>
          <w:rFonts w:hint="eastAsia"/>
        </w:rPr>
        <w:t>的</w:t>
      </w:r>
      <w:r w:rsidR="00655976">
        <w:t>极化，天线间距</w:t>
      </w:r>
      <w:r w:rsidR="00655976">
        <w:rPr>
          <w:rFonts w:hint="eastAsia"/>
        </w:rPr>
        <w:t>，</w:t>
      </w:r>
      <w:r w:rsidR="00655976">
        <w:t>移动方向。</w:t>
      </w:r>
    </w:p>
    <w:p w:rsidR="003370A6" w:rsidRDefault="002D619F" w:rsidP="003E4949">
      <w:pPr>
        <w:pStyle w:val="a5"/>
        <w:numPr>
          <w:ilvl w:val="0"/>
          <w:numId w:val="2"/>
        </w:numPr>
        <w:ind w:firstLineChars="0"/>
      </w:pPr>
      <w:r>
        <w:rPr>
          <w:rFonts w:hint="eastAsia"/>
        </w:rPr>
        <w:t>自适应</w:t>
      </w:r>
      <w:r w:rsidR="000114C6">
        <w:rPr>
          <w:rFonts w:hint="eastAsia"/>
        </w:rPr>
        <w:t>：</w:t>
      </w:r>
      <w:r w:rsidR="00130683" w:rsidRPr="00130683">
        <w:rPr>
          <w:rFonts w:hint="eastAsia"/>
        </w:rPr>
        <w:t>遍历所有</w:t>
      </w:r>
      <w:r w:rsidR="00130683" w:rsidRPr="00130683">
        <w:rPr>
          <w:rFonts w:hint="eastAsia"/>
        </w:rPr>
        <w:t>Rank,</w:t>
      </w:r>
      <w:r w:rsidR="00130683" w:rsidRPr="00130683">
        <w:rPr>
          <w:rFonts w:hint="eastAsia"/>
        </w:rPr>
        <w:t>求得对应</w:t>
      </w:r>
      <w:r w:rsidR="00130683" w:rsidRPr="00130683">
        <w:rPr>
          <w:rFonts w:hint="eastAsia"/>
        </w:rPr>
        <w:t>Rank</w:t>
      </w:r>
      <w:r w:rsidR="00130683" w:rsidRPr="00130683">
        <w:rPr>
          <w:rFonts w:hint="eastAsia"/>
        </w:rPr>
        <w:t>的码本，然后通过</w:t>
      </w:r>
      <w:r w:rsidR="00130683" w:rsidRPr="00130683">
        <w:rPr>
          <w:rFonts w:hint="eastAsia"/>
        </w:rPr>
        <w:t>MMSE</w:t>
      </w:r>
      <w:r w:rsidR="00130683" w:rsidRPr="00130683">
        <w:rPr>
          <w:rFonts w:hint="eastAsia"/>
        </w:rPr>
        <w:t>检测和</w:t>
      </w:r>
      <w:r w:rsidR="00130683" w:rsidRPr="00130683">
        <w:rPr>
          <w:rFonts w:hint="eastAsia"/>
        </w:rPr>
        <w:t>EESM</w:t>
      </w:r>
      <w:r w:rsidR="00130683" w:rsidRPr="00130683">
        <w:rPr>
          <w:rFonts w:hint="eastAsia"/>
        </w:rPr>
        <w:t>合并，计算出接收端的</w:t>
      </w:r>
      <w:r w:rsidR="00130683" w:rsidRPr="00130683">
        <w:rPr>
          <w:rFonts w:hint="eastAsia"/>
        </w:rPr>
        <w:t>SINR</w:t>
      </w:r>
      <w:r w:rsidR="00130683" w:rsidRPr="00130683">
        <w:rPr>
          <w:rFonts w:hint="eastAsia"/>
        </w:rPr>
        <w:t>，再结合外环控制产生的欧拉值选取相应的</w:t>
      </w:r>
      <w:r w:rsidR="00130683" w:rsidRPr="00130683">
        <w:rPr>
          <w:rFonts w:hint="eastAsia"/>
        </w:rPr>
        <w:t>MCS</w:t>
      </w:r>
      <w:r w:rsidR="00130683" w:rsidRPr="00130683">
        <w:rPr>
          <w:rFonts w:hint="eastAsia"/>
        </w:rPr>
        <w:t>，联合</w:t>
      </w:r>
      <w:r w:rsidR="00130683" w:rsidRPr="00130683">
        <w:rPr>
          <w:rFonts w:hint="eastAsia"/>
        </w:rPr>
        <w:t>Rank</w:t>
      </w:r>
      <w:r w:rsidR="00130683" w:rsidRPr="00130683">
        <w:rPr>
          <w:rFonts w:hint="eastAsia"/>
        </w:rPr>
        <w:t>和</w:t>
      </w:r>
      <w:r w:rsidR="00130683" w:rsidRPr="00130683">
        <w:rPr>
          <w:rFonts w:hint="eastAsia"/>
        </w:rPr>
        <w:t>MCS</w:t>
      </w:r>
      <w:r w:rsidR="00130683" w:rsidRPr="00130683">
        <w:rPr>
          <w:rFonts w:hint="eastAsia"/>
        </w:rPr>
        <w:t>计算出当前配置下的信道容量。选取使信道容量最大的</w:t>
      </w:r>
      <w:r w:rsidR="00130683" w:rsidRPr="00130683">
        <w:rPr>
          <w:rFonts w:hint="eastAsia"/>
        </w:rPr>
        <w:t>Rank</w:t>
      </w:r>
      <w:r w:rsidR="00130683" w:rsidRPr="00130683">
        <w:rPr>
          <w:rFonts w:hint="eastAsia"/>
        </w:rPr>
        <w:t>和</w:t>
      </w:r>
      <w:r w:rsidR="00130683" w:rsidRPr="00130683">
        <w:rPr>
          <w:rFonts w:hint="eastAsia"/>
        </w:rPr>
        <w:t>MCS</w:t>
      </w:r>
      <w:r w:rsidR="00130683" w:rsidRPr="00130683">
        <w:rPr>
          <w:rFonts w:hint="eastAsia"/>
        </w:rPr>
        <w:t>组合。对信道矩阵做</w:t>
      </w:r>
      <w:r w:rsidR="00130683" w:rsidRPr="00130683">
        <w:rPr>
          <w:rFonts w:hint="eastAsia"/>
        </w:rPr>
        <w:t>SVD</w:t>
      </w:r>
      <w:r w:rsidR="00130683" w:rsidRPr="00130683">
        <w:rPr>
          <w:rFonts w:hint="eastAsia"/>
        </w:rPr>
        <w:t>分解，结合</w:t>
      </w:r>
      <w:r w:rsidR="00130683" w:rsidRPr="00130683">
        <w:rPr>
          <w:rFonts w:hint="eastAsia"/>
        </w:rPr>
        <w:t>Rank</w:t>
      </w:r>
      <w:r w:rsidR="00130683" w:rsidRPr="00130683">
        <w:rPr>
          <w:rFonts w:hint="eastAsia"/>
        </w:rPr>
        <w:t>可得到下一次传输的码本。</w:t>
      </w:r>
      <w:r w:rsidR="00371C56" w:rsidRPr="00371C56">
        <w:rPr>
          <w:noProof/>
        </w:rPr>
        <w:drawing>
          <wp:inline distT="0" distB="0" distL="0" distR="0">
            <wp:extent cx="5274310" cy="2506849"/>
            <wp:effectExtent l="0" t="0" r="2540" b="8255"/>
            <wp:docPr id="11" name="图片 11" descr="C:\Users\SEH\AppData\Local\Temp\1553908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H\AppData\Local\Temp\155390879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06849"/>
                    </a:xfrm>
                    <a:prstGeom prst="rect">
                      <a:avLst/>
                    </a:prstGeom>
                    <a:noFill/>
                    <a:ln>
                      <a:noFill/>
                    </a:ln>
                  </pic:spPr>
                </pic:pic>
              </a:graphicData>
            </a:graphic>
          </wp:inline>
        </w:drawing>
      </w:r>
    </w:p>
    <w:p w:rsidR="002D619F" w:rsidRDefault="003370A6" w:rsidP="003E4949">
      <w:pPr>
        <w:pStyle w:val="a5"/>
        <w:numPr>
          <w:ilvl w:val="0"/>
          <w:numId w:val="2"/>
        </w:numPr>
        <w:ind w:firstLineChars="0"/>
      </w:pPr>
      <w:r>
        <w:rPr>
          <w:rFonts w:hint="eastAsia"/>
        </w:rPr>
        <w:lastRenderedPageBreak/>
        <w:t>频谱</w:t>
      </w:r>
      <w:r>
        <w:t>效率：吞吐量除以带宽。</w:t>
      </w:r>
      <w:r w:rsidR="00185265">
        <w:t xml:space="preserve"> </w:t>
      </w:r>
    </w:p>
    <w:p w:rsidR="00E51CBD" w:rsidRDefault="00E51CBD" w:rsidP="003E4949">
      <w:pPr>
        <w:pStyle w:val="a5"/>
        <w:numPr>
          <w:ilvl w:val="0"/>
          <w:numId w:val="2"/>
        </w:numPr>
        <w:ind w:firstLineChars="0"/>
      </w:pPr>
      <w:r>
        <w:rPr>
          <w:rFonts w:hint="eastAsia"/>
        </w:rPr>
        <w:t>理论峰值</w:t>
      </w:r>
      <w:r>
        <w:t>吞吐量：最大的</w:t>
      </w:r>
      <w:r>
        <w:rPr>
          <w:rFonts w:hint="eastAsia"/>
        </w:rPr>
        <w:t>MCS*</w:t>
      </w:r>
      <w:r>
        <w:t>RANK</w:t>
      </w:r>
    </w:p>
    <w:p w:rsidR="002D619F" w:rsidRDefault="003A08C7" w:rsidP="00717C01">
      <w:pPr>
        <w:pStyle w:val="a5"/>
        <w:numPr>
          <w:ilvl w:val="0"/>
          <w:numId w:val="2"/>
        </w:numPr>
        <w:ind w:firstLineChars="0"/>
      </w:pPr>
      <w:r>
        <w:rPr>
          <w:rFonts w:hint="eastAsia"/>
        </w:rPr>
        <w:t>欧拉</w:t>
      </w:r>
      <w:r w:rsidR="005848ED">
        <w:rPr>
          <w:rFonts w:hint="eastAsia"/>
        </w:rPr>
        <w:t>：外围功控，反馈的</w:t>
      </w:r>
      <w:r w:rsidR="005848ED">
        <w:rPr>
          <w:rFonts w:hint="eastAsia"/>
        </w:rPr>
        <w:t>SINR</w:t>
      </w:r>
      <w:r w:rsidR="005848ED">
        <w:rPr>
          <w:rFonts w:hint="eastAsia"/>
        </w:rPr>
        <w:t>不准确，外围调整</w:t>
      </w:r>
    </w:p>
    <w:p w:rsidR="002D619F" w:rsidRDefault="00B925C9" w:rsidP="00717C01">
      <w:pPr>
        <w:pStyle w:val="a5"/>
        <w:numPr>
          <w:ilvl w:val="0"/>
          <w:numId w:val="2"/>
        </w:numPr>
        <w:ind w:firstLineChars="0"/>
      </w:pPr>
      <w:r>
        <w:rPr>
          <w:rFonts w:hint="eastAsia"/>
        </w:rPr>
        <w:t>模拟预编码</w:t>
      </w:r>
      <w:r w:rsidR="000114C6">
        <w:rPr>
          <w:rFonts w:hint="eastAsia"/>
        </w:rPr>
        <w:t>：端口映射到天线，功率平分</w:t>
      </w:r>
    </w:p>
    <w:p w:rsidR="00005DD4" w:rsidRDefault="003E2F57" w:rsidP="00717C01">
      <w:pPr>
        <w:pStyle w:val="a5"/>
        <w:numPr>
          <w:ilvl w:val="0"/>
          <w:numId w:val="2"/>
        </w:numPr>
        <w:ind w:firstLineChars="0"/>
      </w:pPr>
      <w:r>
        <w:rPr>
          <w:rFonts w:hint="eastAsia"/>
        </w:rPr>
        <w:t>CQI</w:t>
      </w:r>
      <w:r>
        <w:rPr>
          <w:rFonts w:hint="eastAsia"/>
        </w:rPr>
        <w:t>和</w:t>
      </w:r>
      <w:r>
        <w:rPr>
          <w:rFonts w:hint="eastAsia"/>
        </w:rPr>
        <w:t>MCS</w:t>
      </w:r>
      <w:r>
        <w:rPr>
          <w:rFonts w:hint="eastAsia"/>
        </w:rPr>
        <w:t>。</w:t>
      </w:r>
    </w:p>
    <w:p w:rsidR="0036405A" w:rsidRDefault="0036405A" w:rsidP="00717C01">
      <w:pPr>
        <w:pStyle w:val="a5"/>
        <w:numPr>
          <w:ilvl w:val="0"/>
          <w:numId w:val="2"/>
        </w:numPr>
        <w:ind w:firstLineChars="0"/>
      </w:pPr>
      <w:r>
        <w:rPr>
          <w:rFonts w:hint="eastAsia"/>
        </w:rPr>
        <w:t>NR</w:t>
      </w:r>
      <w:r>
        <w:rPr>
          <w:rFonts w:hint="eastAsia"/>
        </w:rPr>
        <w:t>的时间单位</w:t>
      </w:r>
    </w:p>
    <w:p w:rsidR="00130683" w:rsidRDefault="00130683" w:rsidP="00130683"/>
    <w:p w:rsidR="00962731" w:rsidRPr="00962731" w:rsidRDefault="00962731" w:rsidP="00962731">
      <w:pPr>
        <w:pStyle w:val="2"/>
        <w:rPr>
          <w:sz w:val="28"/>
          <w:szCs w:val="28"/>
        </w:rPr>
      </w:pPr>
      <w:r w:rsidRPr="00962731">
        <w:rPr>
          <w:rFonts w:hint="eastAsia"/>
          <w:sz w:val="28"/>
          <w:szCs w:val="28"/>
        </w:rPr>
        <w:t>三、</w:t>
      </w:r>
      <w:r w:rsidRPr="00962731">
        <w:rPr>
          <w:rFonts w:hint="eastAsia"/>
          <w:sz w:val="28"/>
          <w:szCs w:val="28"/>
        </w:rPr>
        <w:t>OFDM,MIMO</w:t>
      </w:r>
      <w:r w:rsidRPr="00962731">
        <w:rPr>
          <w:rFonts w:hint="eastAsia"/>
          <w:sz w:val="28"/>
          <w:szCs w:val="28"/>
        </w:rPr>
        <w:t>等基础技术的复习。</w:t>
      </w:r>
    </w:p>
    <w:p w:rsidR="008D0B7A" w:rsidRPr="00962731" w:rsidRDefault="00962731" w:rsidP="00F023F1">
      <w:pPr>
        <w:pStyle w:val="2"/>
        <w:rPr>
          <w:sz w:val="28"/>
          <w:szCs w:val="28"/>
        </w:rPr>
      </w:pPr>
      <w:r>
        <w:rPr>
          <w:rFonts w:hint="eastAsia"/>
          <w:sz w:val="28"/>
          <w:szCs w:val="28"/>
        </w:rPr>
        <w:t>四、</w:t>
      </w:r>
      <w:r w:rsidR="00863A7E" w:rsidRPr="00962731">
        <w:rPr>
          <w:rFonts w:hint="eastAsia"/>
          <w:sz w:val="28"/>
          <w:szCs w:val="28"/>
        </w:rPr>
        <w:t>5G</w:t>
      </w:r>
      <w:r w:rsidR="00863A7E" w:rsidRPr="00962731">
        <w:rPr>
          <w:rFonts w:hint="eastAsia"/>
          <w:sz w:val="28"/>
          <w:szCs w:val="28"/>
        </w:rPr>
        <w:t>的基本技术，与</w:t>
      </w:r>
      <w:r w:rsidR="00863A7E" w:rsidRPr="00962731">
        <w:rPr>
          <w:rFonts w:hint="eastAsia"/>
          <w:sz w:val="28"/>
          <w:szCs w:val="28"/>
        </w:rPr>
        <w:t>4G</w:t>
      </w:r>
      <w:r w:rsidR="00863A7E" w:rsidRPr="00962731">
        <w:rPr>
          <w:rFonts w:hint="eastAsia"/>
          <w:sz w:val="28"/>
          <w:szCs w:val="28"/>
        </w:rPr>
        <w:t>的区别。</w:t>
      </w:r>
    </w:p>
    <w:p w:rsidR="002A2286" w:rsidRDefault="002A2286" w:rsidP="002A2286">
      <w:pPr>
        <w:pStyle w:val="a5"/>
        <w:ind w:left="360" w:firstLineChars="0" w:firstLine="0"/>
      </w:pPr>
      <w:r w:rsidRPr="002A2286">
        <w:rPr>
          <w:rFonts w:hint="eastAsia"/>
          <w:b/>
        </w:rPr>
        <w:t>问答</w:t>
      </w:r>
      <w:r>
        <w:rPr>
          <w:rFonts w:hint="eastAsia"/>
        </w:rPr>
        <w:t>：</w:t>
      </w:r>
      <w:r>
        <w:rPr>
          <w:rFonts w:hint="eastAsia"/>
        </w:rPr>
        <w:t>1. 5G NR</w:t>
      </w:r>
      <w:r>
        <w:rPr>
          <w:rFonts w:hint="eastAsia"/>
        </w:rPr>
        <w:t>如何实现超低时延</w:t>
      </w:r>
    </w:p>
    <w:p w:rsidR="00CD7D1C" w:rsidRDefault="008275E3" w:rsidP="002A2286">
      <w:pPr>
        <w:pStyle w:val="a5"/>
        <w:ind w:left="360" w:firstLineChars="0" w:firstLine="0"/>
      </w:pPr>
      <w:r>
        <w:rPr>
          <w:rFonts w:hint="eastAsia"/>
        </w:rPr>
        <w:tab/>
      </w:r>
      <w:r>
        <w:rPr>
          <w:rFonts w:hint="eastAsia"/>
        </w:rPr>
        <w:tab/>
      </w:r>
      <w:r>
        <w:rPr>
          <w:rFonts w:hint="eastAsia"/>
        </w:rPr>
        <w:tab/>
      </w:r>
      <w:r w:rsidR="00CD7D1C">
        <w:rPr>
          <w:rFonts w:hint="eastAsia"/>
        </w:rPr>
        <w:t>（</w:t>
      </w:r>
      <w:r w:rsidR="00CD7D1C">
        <w:rPr>
          <w:rFonts w:hint="eastAsia"/>
        </w:rPr>
        <w:t>1</w:t>
      </w:r>
      <w:r w:rsidR="00CD7D1C">
        <w:rPr>
          <w:rFonts w:hint="eastAsia"/>
        </w:rPr>
        <w:t>）</w:t>
      </w:r>
      <w:r>
        <w:rPr>
          <w:rFonts w:hint="eastAsia"/>
        </w:rPr>
        <w:t>1ms</w:t>
      </w:r>
      <w:r>
        <w:rPr>
          <w:rFonts w:hint="eastAsia"/>
        </w:rPr>
        <w:t>子帧中有多个时隙，多个</w:t>
      </w:r>
      <w:r>
        <w:rPr>
          <w:rFonts w:hint="eastAsia"/>
        </w:rPr>
        <w:t>OFDM</w:t>
      </w:r>
      <w:r>
        <w:rPr>
          <w:rFonts w:hint="eastAsia"/>
        </w:rPr>
        <w:t>符号，每个符号</w:t>
      </w:r>
      <w:r w:rsidR="00CD7D1C">
        <w:rPr>
          <w:rFonts w:hint="eastAsia"/>
        </w:rPr>
        <w:t>时间变短</w:t>
      </w:r>
    </w:p>
    <w:p w:rsidR="00F95A32" w:rsidRDefault="00CD7D1C" w:rsidP="00CD7D1C">
      <w:pPr>
        <w:pStyle w:val="a5"/>
        <w:ind w:leftChars="171" w:left="359" w:firstLineChars="450" w:firstLine="945"/>
      </w:pPr>
      <w:r>
        <w:rPr>
          <w:rFonts w:hint="eastAsia"/>
        </w:rPr>
        <w:t>（</w:t>
      </w:r>
      <w:r>
        <w:rPr>
          <w:rFonts w:hint="eastAsia"/>
        </w:rPr>
        <w:t>2</w:t>
      </w:r>
      <w:r>
        <w:rPr>
          <w:rFonts w:hint="eastAsia"/>
        </w:rPr>
        <w:t>）</w:t>
      </w:r>
      <w:r w:rsidR="00A47F84">
        <w:rPr>
          <w:rFonts w:hint="eastAsia"/>
        </w:rPr>
        <w:t>mimi-slot(</w:t>
      </w:r>
      <w:r w:rsidR="00A47F84">
        <w:rPr>
          <w:rFonts w:hint="eastAsia"/>
        </w:rPr>
        <w:t>最短只有</w:t>
      </w:r>
      <w:r w:rsidR="00A47F84">
        <w:rPr>
          <w:rFonts w:hint="eastAsia"/>
        </w:rPr>
        <w:t>1</w:t>
      </w:r>
      <w:r w:rsidR="00A47F84">
        <w:rPr>
          <w:rFonts w:hint="eastAsia"/>
        </w:rPr>
        <w:t>个</w:t>
      </w:r>
      <w:r w:rsidR="00A47F84">
        <w:rPr>
          <w:rFonts w:hint="eastAsia"/>
        </w:rPr>
        <w:t>OFDM</w:t>
      </w:r>
      <w:r w:rsidR="00A47F84">
        <w:rPr>
          <w:rFonts w:hint="eastAsia"/>
        </w:rPr>
        <w:t>符号</w:t>
      </w:r>
      <w:r w:rsidR="00A47F84">
        <w:rPr>
          <w:rFonts w:hint="eastAsia"/>
        </w:rPr>
        <w:t>)</w:t>
      </w:r>
      <w:r>
        <w:rPr>
          <w:rFonts w:hint="eastAsia"/>
        </w:rPr>
        <w:t>。</w:t>
      </w:r>
    </w:p>
    <w:p w:rsidR="00F95A32" w:rsidRDefault="00CD7D1C" w:rsidP="008D4797">
      <w:pPr>
        <w:pStyle w:val="a5"/>
        <w:ind w:leftChars="171" w:left="359" w:firstLineChars="450" w:firstLine="945"/>
      </w:pPr>
      <w:r>
        <w:rPr>
          <w:rFonts w:hint="eastAsia"/>
        </w:rPr>
        <w:t>（</w:t>
      </w:r>
      <w:r>
        <w:rPr>
          <w:rFonts w:hint="eastAsia"/>
        </w:rPr>
        <w:t>3</w:t>
      </w:r>
      <w:r>
        <w:rPr>
          <w:rFonts w:hint="eastAsia"/>
        </w:rPr>
        <w:t>）参考信号和控制信号放在时隙前部，减少解码时延。</w:t>
      </w:r>
    </w:p>
    <w:p w:rsidR="00C1411F" w:rsidRDefault="00C1411F" w:rsidP="00905222">
      <w:pPr>
        <w:pStyle w:val="a5"/>
        <w:ind w:leftChars="371" w:left="779" w:firstLineChars="78" w:firstLine="164"/>
      </w:pPr>
      <w:r>
        <w:rPr>
          <w:rFonts w:hint="eastAsia"/>
        </w:rPr>
        <w:t>2.</w:t>
      </w:r>
      <w:r>
        <w:rPr>
          <w:rFonts w:hint="eastAsia"/>
        </w:rPr>
        <w:t>子载波间隔和</w:t>
      </w:r>
      <w:r>
        <w:rPr>
          <w:rFonts w:hint="eastAsia"/>
        </w:rPr>
        <w:t>OFDM</w:t>
      </w:r>
      <w:r>
        <w:rPr>
          <w:rFonts w:hint="eastAsia"/>
        </w:rPr>
        <w:t>符号时间的关系？</w:t>
      </w:r>
    </w:p>
    <w:p w:rsidR="00C1411F" w:rsidRPr="005B62C8" w:rsidRDefault="00C1411F" w:rsidP="005B62C8">
      <w:pPr>
        <w:pStyle w:val="a5"/>
        <w:ind w:left="780"/>
      </w:pPr>
      <w:r>
        <w:rPr>
          <w:rFonts w:hint="eastAsia"/>
        </w:rPr>
        <w:t>答：</w:t>
      </w:r>
      <w:r w:rsidR="005B62C8">
        <w:rPr>
          <w:rFonts w:hint="eastAsia"/>
        </w:rPr>
        <w:t>符号长度为</w:t>
      </w:r>
      <w:r w:rsidR="005B62C8">
        <w:rPr>
          <w:rFonts w:hint="eastAsia"/>
        </w:rPr>
        <w:t>T</w:t>
      </w:r>
      <w:r w:rsidR="005B62C8">
        <w:rPr>
          <w:rFonts w:hint="eastAsia"/>
        </w:rPr>
        <w:t>的子载波，在频域上是一个</w:t>
      </w:r>
      <w:r w:rsidR="005B62C8">
        <w:rPr>
          <w:rFonts w:hint="eastAsia"/>
        </w:rPr>
        <w:t>Sinc</w:t>
      </w:r>
      <w:r w:rsidR="005B62C8">
        <w:rPr>
          <w:rFonts w:hint="eastAsia"/>
        </w:rPr>
        <w:t>函数，在</w:t>
      </w:r>
      <w:r w:rsidR="005B62C8">
        <w:rPr>
          <w:rFonts w:hint="eastAsia"/>
        </w:rPr>
        <w:t>1/T</w:t>
      </w:r>
      <w:r w:rsidR="005B62C8">
        <w:rPr>
          <w:rFonts w:hint="eastAsia"/>
        </w:rPr>
        <w:t>处过零。如果要满足正交性，各个子载波的峰值应该对应于其他子载波的过零点。所以子载波与符号长度之间的关系为：子载波间隔</w:t>
      </w:r>
      <w:r w:rsidR="005B62C8">
        <w:rPr>
          <w:rFonts w:hint="eastAsia"/>
        </w:rPr>
        <w:t>=1/</w:t>
      </w:r>
      <w:r w:rsidR="005B62C8">
        <w:rPr>
          <w:rFonts w:hint="eastAsia"/>
        </w:rPr>
        <w:t>符号长度；比如，子载波间隔为</w:t>
      </w:r>
      <w:r w:rsidR="005B62C8">
        <w:rPr>
          <w:rFonts w:hint="eastAsia"/>
        </w:rPr>
        <w:t>15kHz</w:t>
      </w:r>
      <w:r w:rsidR="005B62C8">
        <w:rPr>
          <w:rFonts w:hint="eastAsia"/>
        </w:rPr>
        <w:t>，那么</w:t>
      </w:r>
      <w:r w:rsidR="005B62C8">
        <w:rPr>
          <w:rFonts w:hint="eastAsia"/>
        </w:rPr>
        <w:t>OFDM</w:t>
      </w:r>
      <w:r w:rsidR="005B62C8">
        <w:rPr>
          <w:rFonts w:hint="eastAsia"/>
        </w:rPr>
        <w:t>的符号长度是</w:t>
      </w:r>
      <w:r w:rsidR="005B62C8">
        <w:rPr>
          <w:rFonts w:hint="eastAsia"/>
        </w:rPr>
        <w:t>1/15kHz=66.7us</w:t>
      </w:r>
      <w:r w:rsidR="005B62C8">
        <w:rPr>
          <w:rFonts w:hint="eastAsia"/>
        </w:rPr>
        <w:t>。</w:t>
      </w:r>
    </w:p>
    <w:p w:rsidR="002A2286" w:rsidRDefault="002A2286" w:rsidP="002A2286">
      <w:pPr>
        <w:pStyle w:val="a5"/>
        <w:ind w:left="360" w:firstLineChars="0" w:firstLine="0"/>
      </w:pPr>
      <w:r>
        <w:rPr>
          <w:rFonts w:hint="eastAsia"/>
          <w:b/>
        </w:rPr>
        <w:tab/>
      </w:r>
      <w:r>
        <w:rPr>
          <w:rFonts w:hint="eastAsia"/>
          <w:b/>
        </w:rPr>
        <w:tab/>
      </w:r>
      <w:r w:rsidR="000D5CB4">
        <w:rPr>
          <w:b/>
        </w:rPr>
        <w:t>3</w:t>
      </w:r>
      <w:r w:rsidRPr="002A2286">
        <w:rPr>
          <w:rFonts w:hint="eastAsia"/>
        </w:rPr>
        <w:t>.</w:t>
      </w:r>
      <w:r>
        <w:rPr>
          <w:rFonts w:hint="eastAsia"/>
        </w:rPr>
        <w:t xml:space="preserve"> </w:t>
      </w:r>
      <w:r>
        <w:rPr>
          <w:rFonts w:hint="eastAsia"/>
        </w:rPr>
        <w:t>毫米波的特性？</w:t>
      </w:r>
    </w:p>
    <w:p w:rsidR="002A2286" w:rsidRDefault="002A2286" w:rsidP="002A2286">
      <w:pPr>
        <w:pStyle w:val="a5"/>
        <w:ind w:left="360" w:firstLineChars="0" w:firstLine="0"/>
        <w:rPr>
          <w:rFonts w:ascii="等线" w:eastAsia="等线" w:hAnsi="Arial" w:cs="Arial"/>
          <w:color w:val="000000"/>
          <w:szCs w:val="21"/>
        </w:rPr>
      </w:pPr>
      <w:r>
        <w:rPr>
          <w:rFonts w:hint="eastAsia"/>
          <w:b/>
        </w:rPr>
        <w:tab/>
      </w:r>
      <w:r>
        <w:rPr>
          <w:rFonts w:hint="eastAsia"/>
          <w:b/>
        </w:rPr>
        <w:tab/>
      </w:r>
      <w:r>
        <w:rPr>
          <w:rFonts w:hint="eastAsia"/>
          <w:b/>
        </w:rPr>
        <w:tab/>
      </w:r>
      <w:r>
        <w:rPr>
          <w:rFonts w:hint="eastAsia"/>
          <w:b/>
        </w:rPr>
        <w:t>答</w:t>
      </w:r>
      <w:r w:rsidRPr="002A2286">
        <w:rPr>
          <w:rFonts w:hint="eastAsia"/>
        </w:rPr>
        <w:t>：</w:t>
      </w:r>
      <w:r>
        <w:rPr>
          <w:rFonts w:ascii="等线" w:eastAsia="等线" w:hAnsi="Arial" w:cs="Arial" w:hint="eastAsia"/>
          <w:color w:val="000000"/>
          <w:szCs w:val="21"/>
        </w:rPr>
        <w:t>毫米波的传播距离实在有限。物理定律告诉我们，在发射功率不变的情况下，波长越短，传播距离越短。在很多场景下，这个限制会导致毫米波的传播距离超不过10米。</w:t>
      </w:r>
    </w:p>
    <w:p w:rsidR="00C628CE" w:rsidRDefault="000D5CB4" w:rsidP="00A81737">
      <w:pPr>
        <w:pStyle w:val="a5"/>
        <w:ind w:left="780" w:firstLineChars="0" w:firstLine="60"/>
        <w:rPr>
          <w:rFonts w:ascii="等线" w:eastAsia="等线" w:hAnsi="Arial" w:cs="Arial"/>
          <w:color w:val="000000"/>
          <w:szCs w:val="21"/>
        </w:rPr>
      </w:pPr>
      <w:r>
        <w:rPr>
          <w:b/>
        </w:rPr>
        <w:t>4</w:t>
      </w:r>
      <w:r w:rsidR="00C628CE">
        <w:rPr>
          <w:rFonts w:hint="eastAsia"/>
          <w:b/>
        </w:rPr>
        <w:t>．</w:t>
      </w:r>
      <w:r w:rsidR="00C628CE">
        <w:rPr>
          <w:rFonts w:ascii="等线" w:eastAsia="等线" w:hAnsi="Arial" w:cs="Arial" w:hint="eastAsia"/>
          <w:color w:val="000000"/>
          <w:szCs w:val="21"/>
        </w:rPr>
        <w:t>毫米波为什么需要大的子载波间隔？</w:t>
      </w:r>
    </w:p>
    <w:p w:rsidR="00244D36" w:rsidRDefault="00244D36" w:rsidP="002A2286">
      <w:pPr>
        <w:pStyle w:val="a5"/>
        <w:ind w:left="360" w:firstLineChars="0" w:firstLine="0"/>
      </w:pPr>
      <w:r>
        <w:rPr>
          <w:rFonts w:hint="eastAsia"/>
          <w:b/>
        </w:rPr>
        <w:tab/>
      </w:r>
      <w:r>
        <w:rPr>
          <w:rFonts w:hint="eastAsia"/>
          <w:b/>
        </w:rPr>
        <w:tab/>
      </w:r>
      <w:r>
        <w:rPr>
          <w:rFonts w:hint="eastAsia"/>
          <w:b/>
        </w:rPr>
        <w:tab/>
      </w:r>
      <w:r>
        <w:rPr>
          <w:rFonts w:hint="eastAsia"/>
          <w:b/>
        </w:rPr>
        <w:t>答：</w:t>
      </w:r>
      <w:r w:rsidR="00A81737" w:rsidRPr="00593E17">
        <w:rPr>
          <w:rFonts w:hint="eastAsia"/>
          <w:highlight w:val="yellow"/>
        </w:rPr>
        <w:t>高频段载波的相位噪声比较大</w:t>
      </w:r>
      <w:r w:rsidR="00BD6D2F" w:rsidRPr="003637C9">
        <w:rPr>
          <w:rFonts w:hint="eastAsia"/>
        </w:rPr>
        <w:t>，容易造成载波间干扰</w:t>
      </w:r>
      <w:r w:rsidR="00923402" w:rsidRPr="00CC327E">
        <w:rPr>
          <w:rFonts w:hint="eastAsia"/>
        </w:rPr>
        <w:t>，</w:t>
      </w:r>
      <w:r w:rsidR="00923402" w:rsidRPr="00890EFC">
        <w:rPr>
          <w:rFonts w:hint="eastAsia"/>
        </w:rPr>
        <w:t>因此采用大的子载波间隔和</w:t>
      </w:r>
      <w:r w:rsidR="00923402" w:rsidRPr="00890EFC">
        <w:rPr>
          <w:rFonts w:hint="eastAsia"/>
        </w:rPr>
        <w:t>PT-RS</w:t>
      </w:r>
      <w:r w:rsidR="00923402" w:rsidRPr="00890EFC">
        <w:rPr>
          <w:rFonts w:hint="eastAsia"/>
        </w:rPr>
        <w:t>参考符号。</w:t>
      </w:r>
    </w:p>
    <w:p w:rsidR="003637C9" w:rsidRPr="00E10F48" w:rsidRDefault="003637C9" w:rsidP="00E10F48">
      <w:pPr>
        <w:rPr>
          <w:rFonts w:ascii="等线" w:eastAsia="等线" w:hAnsi="Arial" w:cs="Arial"/>
          <w:color w:val="000000"/>
          <w:szCs w:val="21"/>
        </w:rPr>
      </w:pPr>
      <w:r w:rsidRPr="00E10F48">
        <w:rPr>
          <w:rFonts w:hint="eastAsia"/>
          <w:b/>
        </w:rPr>
        <w:tab/>
      </w:r>
      <w:r w:rsidRPr="00E10F48">
        <w:rPr>
          <w:rFonts w:hint="eastAsia"/>
          <w:b/>
        </w:rPr>
        <w:tab/>
      </w:r>
      <w:r w:rsidR="000D5CB4" w:rsidRPr="00E10F48">
        <w:rPr>
          <w:b/>
        </w:rPr>
        <w:t>5</w:t>
      </w:r>
      <w:r w:rsidRPr="00E10F48">
        <w:rPr>
          <w:rFonts w:hint="eastAsia"/>
          <w:b/>
        </w:rPr>
        <w:t>.</w:t>
      </w:r>
      <w:r w:rsidRPr="00E10F48">
        <w:rPr>
          <w:rFonts w:ascii="等线" w:eastAsia="等线" w:hAnsi="Arial" w:cs="Arial" w:hint="eastAsia"/>
          <w:color w:val="000000"/>
          <w:szCs w:val="21"/>
        </w:rPr>
        <w:t>OFDM中的ISI和ICI?</w:t>
      </w:r>
    </w:p>
    <w:p w:rsidR="005129FC" w:rsidRPr="00FF3E76" w:rsidRDefault="004971D8" w:rsidP="00FF3E76">
      <w:pPr>
        <w:pStyle w:val="a5"/>
        <w:ind w:left="360" w:firstLine="422"/>
      </w:pPr>
      <w:r>
        <w:rPr>
          <w:rFonts w:hint="eastAsia"/>
          <w:b/>
        </w:rPr>
        <w:tab/>
      </w:r>
      <w:r>
        <w:rPr>
          <w:rFonts w:hint="eastAsia"/>
          <w:b/>
        </w:rPr>
        <w:tab/>
      </w:r>
      <w:r w:rsidR="00134FC7">
        <w:rPr>
          <w:rFonts w:hint="eastAsia"/>
          <w:b/>
        </w:rPr>
        <w:t>答：</w:t>
      </w:r>
      <w:r w:rsidR="005129FC" w:rsidRPr="00FF3E76">
        <w:rPr>
          <w:rFonts w:hint="eastAsia"/>
        </w:rPr>
        <w:t>isi</w:t>
      </w:r>
      <w:r w:rsidR="005129FC" w:rsidRPr="00FF3E76">
        <w:rPr>
          <w:rFonts w:hint="eastAsia"/>
        </w:rPr>
        <w:t>是指撞车，在其他的通信系统里也会有撞车，就是前一个符号对后一个符号产生了码间干扰。而</w:t>
      </w:r>
      <w:r w:rsidR="005129FC" w:rsidRPr="00FF3E76">
        <w:rPr>
          <w:rFonts w:hint="eastAsia"/>
        </w:rPr>
        <w:t>ici</w:t>
      </w:r>
      <w:r w:rsidR="005129FC" w:rsidRPr="00FF3E76">
        <w:rPr>
          <w:rFonts w:hint="eastAsia"/>
        </w:rPr>
        <w:t>是</w:t>
      </w:r>
      <w:r w:rsidR="005129FC" w:rsidRPr="00FF3E76">
        <w:rPr>
          <w:rFonts w:hint="eastAsia"/>
        </w:rPr>
        <w:t>ofdm</w:t>
      </w:r>
      <w:r w:rsidR="005129FC" w:rsidRPr="00FF3E76">
        <w:rPr>
          <w:rFonts w:hint="eastAsia"/>
        </w:rPr>
        <w:t>里面的东西。指的是子载波干扰。原本，子载波之间是相互正交的。不会发生干扰，但是应为某些原因，比如</w:t>
      </w:r>
      <w:r w:rsidR="005129FC" w:rsidRPr="00FF3E76">
        <w:rPr>
          <w:rFonts w:hint="eastAsia"/>
        </w:rPr>
        <w:t>isi</w:t>
      </w:r>
      <w:r w:rsidR="005129FC" w:rsidRPr="00FF3E76">
        <w:rPr>
          <w:rFonts w:hint="eastAsia"/>
        </w:rPr>
        <w:t>，或者频偏等原因，造成子载波的一个畸形，使他们之间不再互相正交，这样，在解调的时候，就会互相的干扰。对于加窗的位置，可能会产生</w:t>
      </w:r>
      <w:r w:rsidR="005129FC" w:rsidRPr="00FF3E76">
        <w:rPr>
          <w:rFonts w:hint="eastAsia"/>
        </w:rPr>
        <w:t>ici</w:t>
      </w:r>
      <w:r w:rsidR="005129FC" w:rsidRPr="00FF3E76">
        <w:rPr>
          <w:rFonts w:hint="eastAsia"/>
        </w:rPr>
        <w:t>。只要有</w:t>
      </w:r>
      <w:r w:rsidR="005129FC" w:rsidRPr="00FF3E76">
        <w:rPr>
          <w:rFonts w:hint="eastAsia"/>
        </w:rPr>
        <w:t>isi</w:t>
      </w:r>
      <w:r w:rsidR="005129FC" w:rsidRPr="00FF3E76">
        <w:rPr>
          <w:rFonts w:hint="eastAsia"/>
        </w:rPr>
        <w:t>，就会有</w:t>
      </w:r>
      <w:r w:rsidR="005129FC" w:rsidRPr="00FF3E76">
        <w:rPr>
          <w:rFonts w:hint="eastAsia"/>
        </w:rPr>
        <w:t>ici</w:t>
      </w:r>
      <w:r w:rsidR="005129FC" w:rsidRPr="00FF3E76">
        <w:rPr>
          <w:rFonts w:hint="eastAsia"/>
        </w:rPr>
        <w:t>。加窗一旦滞后于精确点。必然会有其他符号成分。这样，就会产生</w:t>
      </w:r>
      <w:r w:rsidR="005129FC" w:rsidRPr="00FF3E76">
        <w:rPr>
          <w:rFonts w:hint="eastAsia"/>
        </w:rPr>
        <w:t>ici</w:t>
      </w:r>
      <w:r w:rsidR="005129FC" w:rsidRPr="00FF3E76">
        <w:rPr>
          <w:rFonts w:hint="eastAsia"/>
        </w:rPr>
        <w:t>。</w:t>
      </w:r>
    </w:p>
    <w:p w:rsidR="00134FC7" w:rsidRPr="00B35D5D" w:rsidRDefault="005129FC" w:rsidP="005129FC">
      <w:pPr>
        <w:pStyle w:val="a5"/>
        <w:ind w:left="360" w:firstLineChars="0" w:firstLine="0"/>
      </w:pPr>
      <w:r w:rsidRPr="005129FC">
        <w:rPr>
          <w:rFonts w:hint="eastAsia"/>
          <w:b/>
        </w:rPr>
        <w:t xml:space="preserve">    </w:t>
      </w:r>
      <w:r w:rsidRPr="00B35D5D">
        <w:rPr>
          <w:rFonts w:hint="eastAsia"/>
        </w:rPr>
        <w:t>记住，</w:t>
      </w:r>
      <w:r w:rsidRPr="00B35D5D">
        <w:rPr>
          <w:rFonts w:hint="eastAsia"/>
        </w:rPr>
        <w:t>isi</w:t>
      </w:r>
      <w:r w:rsidRPr="00B35D5D">
        <w:rPr>
          <w:rFonts w:hint="eastAsia"/>
        </w:rPr>
        <w:t>是普通通信系统里面都会有得东西，而</w:t>
      </w:r>
      <w:r w:rsidRPr="00B35D5D">
        <w:rPr>
          <w:rFonts w:hint="eastAsia"/>
        </w:rPr>
        <w:t>ici</w:t>
      </w:r>
      <w:r w:rsidRPr="00B35D5D">
        <w:rPr>
          <w:rFonts w:hint="eastAsia"/>
        </w:rPr>
        <w:t>只是在</w:t>
      </w:r>
      <w:r w:rsidRPr="00B35D5D">
        <w:rPr>
          <w:rFonts w:hint="eastAsia"/>
        </w:rPr>
        <w:t>ofdm</w:t>
      </w:r>
      <w:r w:rsidRPr="00B35D5D">
        <w:rPr>
          <w:rFonts w:hint="eastAsia"/>
        </w:rPr>
        <w:t>里面有得东西。</w:t>
      </w:r>
      <w:r w:rsidRPr="00B35D5D">
        <w:rPr>
          <w:rFonts w:hint="eastAsia"/>
        </w:rPr>
        <w:t>isi</w:t>
      </w:r>
      <w:r w:rsidRPr="00B35D5D">
        <w:rPr>
          <w:rFonts w:hint="eastAsia"/>
        </w:rPr>
        <w:t>会导致</w:t>
      </w:r>
      <w:r w:rsidRPr="00B35D5D">
        <w:rPr>
          <w:rFonts w:hint="eastAsia"/>
        </w:rPr>
        <w:t>ici</w:t>
      </w:r>
      <w:r w:rsidRPr="00B35D5D">
        <w:rPr>
          <w:rFonts w:hint="eastAsia"/>
        </w:rPr>
        <w:t>。</w:t>
      </w:r>
    </w:p>
    <w:p w:rsidR="00716426" w:rsidRDefault="00716426" w:rsidP="002A2286">
      <w:pPr>
        <w:pStyle w:val="a5"/>
        <w:ind w:left="360" w:firstLineChars="0" w:firstLine="0"/>
      </w:pPr>
      <w:r>
        <w:rPr>
          <w:rFonts w:hint="eastAsia"/>
          <w:b/>
        </w:rPr>
        <w:tab/>
      </w:r>
      <w:r>
        <w:rPr>
          <w:rFonts w:hint="eastAsia"/>
          <w:b/>
        </w:rPr>
        <w:tab/>
      </w:r>
      <w:r w:rsidR="000D5CB4">
        <w:rPr>
          <w:b/>
        </w:rPr>
        <w:t>6</w:t>
      </w:r>
      <w:r>
        <w:rPr>
          <w:rFonts w:hint="eastAsia"/>
          <w:b/>
        </w:rPr>
        <w:t>.</w:t>
      </w:r>
      <w:r>
        <w:rPr>
          <w:rFonts w:hint="eastAsia"/>
        </w:rPr>
        <w:t>5G</w:t>
      </w:r>
      <w:r>
        <w:rPr>
          <w:rFonts w:hint="eastAsia"/>
        </w:rPr>
        <w:t>的子载波间隔为何有多种？</w:t>
      </w:r>
    </w:p>
    <w:p w:rsidR="006079BD" w:rsidRDefault="00716426" w:rsidP="00A95780">
      <w:pPr>
        <w:pStyle w:val="a5"/>
        <w:ind w:left="360" w:firstLineChars="0" w:firstLine="0"/>
        <w:rPr>
          <w:rFonts w:ascii="等线" w:eastAsia="等线" w:hAnsi="宋体" w:cs="宋体"/>
          <w:color w:val="000000"/>
          <w:kern w:val="0"/>
          <w:szCs w:val="21"/>
        </w:rPr>
      </w:pPr>
      <w:r w:rsidRPr="00A95780">
        <w:rPr>
          <w:rFonts w:hint="eastAsia"/>
          <w:b/>
        </w:rPr>
        <w:t>答</w:t>
      </w:r>
      <w:r w:rsidRPr="00A95780">
        <w:rPr>
          <w:rFonts w:hint="eastAsia"/>
        </w:rPr>
        <w:t>：多种子载波间隔是由基本的子载波间隔采用整数</w:t>
      </w:r>
      <w:r w:rsidRPr="00A95780">
        <w:rPr>
          <w:rFonts w:hint="eastAsia"/>
        </w:rPr>
        <w:t>N</w:t>
      </w:r>
      <w:r w:rsidRPr="00A95780">
        <w:rPr>
          <w:rFonts w:hint="eastAsia"/>
        </w:rPr>
        <w:t>等比例扩展而成的，在较高载波频率下不使用较小的子载波间隔，从</w:t>
      </w:r>
      <w:r w:rsidRPr="00A95780">
        <w:rPr>
          <w:rFonts w:hint="eastAsia"/>
        </w:rPr>
        <w:t>15KHz</w:t>
      </w:r>
      <w:r w:rsidRPr="00A95780">
        <w:rPr>
          <w:rFonts w:hint="eastAsia"/>
        </w:rPr>
        <w:t>到</w:t>
      </w:r>
      <w:r w:rsidRPr="00A95780">
        <w:rPr>
          <w:rFonts w:hint="eastAsia"/>
        </w:rPr>
        <w:t>48</w:t>
      </w:r>
      <w:r w:rsidR="0059309D" w:rsidRPr="00A95780">
        <w:rPr>
          <w:rFonts w:hint="eastAsia"/>
        </w:rPr>
        <w:t>0KHz</w:t>
      </w:r>
      <w:r w:rsidR="0059309D" w:rsidRPr="00A95780">
        <w:rPr>
          <w:rFonts w:hint="eastAsia"/>
        </w:rPr>
        <w:t>。相位噪声和多普勒频移决定了最小子载波间隔。采用较小的</w:t>
      </w:r>
      <w:r w:rsidR="0059309D" w:rsidRPr="00A95780">
        <w:rPr>
          <w:rFonts w:hint="eastAsia"/>
        </w:rPr>
        <w:t>SCS</w:t>
      </w:r>
      <w:r w:rsidR="0059309D" w:rsidRPr="00A95780">
        <w:rPr>
          <w:rFonts w:hint="eastAsia"/>
        </w:rPr>
        <w:t>，会导致较高的相位噪声从而影响</w:t>
      </w:r>
      <w:r w:rsidR="0059309D" w:rsidRPr="00A95780">
        <w:rPr>
          <w:rFonts w:hint="eastAsia"/>
        </w:rPr>
        <w:t>EVM</w:t>
      </w:r>
      <w:r w:rsidR="0059309D" w:rsidRPr="00A95780">
        <w:rPr>
          <w:rFonts w:hint="eastAsia"/>
        </w:rPr>
        <w:t>，也对本地振荡器产生较高的要求，还会使多普勒频移较高时的性能降低。采用较大的</w:t>
      </w:r>
      <w:r w:rsidR="0059309D" w:rsidRPr="00A95780">
        <w:rPr>
          <w:rFonts w:hint="eastAsia"/>
        </w:rPr>
        <w:t>SCS</w:t>
      </w:r>
      <w:r w:rsidR="0059309D" w:rsidRPr="00A95780">
        <w:rPr>
          <w:rFonts w:hint="eastAsia"/>
        </w:rPr>
        <w:t>，会使符号长度缩短，从而降低时延。</w:t>
      </w:r>
      <w:r w:rsidR="00125CBB" w:rsidRPr="00A95780">
        <w:rPr>
          <w:rFonts w:hint="eastAsia"/>
        </w:rPr>
        <w:t>所需的</w:t>
      </w:r>
      <w:r w:rsidR="00125CBB" w:rsidRPr="00A95780">
        <w:rPr>
          <w:rFonts w:hint="eastAsia"/>
        </w:rPr>
        <w:t>CP</w:t>
      </w:r>
      <w:r w:rsidR="00125CBB" w:rsidRPr="00A95780">
        <w:rPr>
          <w:rFonts w:hint="eastAsia"/>
        </w:rPr>
        <w:t>开销</w:t>
      </w:r>
      <w:r w:rsidR="00125CBB" w:rsidRPr="00A95780">
        <w:rPr>
          <w:rFonts w:hint="eastAsia"/>
        </w:rPr>
        <w:t>(</w:t>
      </w:r>
      <w:r w:rsidR="00125CBB" w:rsidRPr="00A95780">
        <w:rPr>
          <w:rFonts w:hint="eastAsia"/>
        </w:rPr>
        <w:t>亦即时延扩展预期</w:t>
      </w:r>
      <w:r w:rsidR="00125CBB" w:rsidRPr="00A95780">
        <w:rPr>
          <w:rFonts w:hint="eastAsia"/>
        </w:rPr>
        <w:t>)</w:t>
      </w:r>
      <w:r w:rsidR="00125CBB" w:rsidRPr="00A95780">
        <w:rPr>
          <w:rFonts w:hint="eastAsia"/>
        </w:rPr>
        <w:t>设定了</w:t>
      </w:r>
      <w:r w:rsidR="00125CBB" w:rsidRPr="00A95780">
        <w:rPr>
          <w:rFonts w:hint="eastAsia"/>
        </w:rPr>
        <w:t>SCS</w:t>
      </w:r>
      <w:r w:rsidR="00125CBB" w:rsidRPr="00A95780">
        <w:rPr>
          <w:rFonts w:hint="eastAsia"/>
        </w:rPr>
        <w:t>的上限，</w:t>
      </w:r>
      <w:r w:rsidR="00125CBB" w:rsidRPr="00A95780">
        <w:rPr>
          <w:rFonts w:hint="eastAsia"/>
        </w:rPr>
        <w:t>SCS</w:t>
      </w:r>
      <w:r w:rsidR="00125CBB" w:rsidRPr="00A95780">
        <w:rPr>
          <w:rFonts w:hint="eastAsia"/>
        </w:rPr>
        <w:lastRenderedPageBreak/>
        <w:t>过大会导致</w:t>
      </w:r>
      <w:r w:rsidR="00125CBB" w:rsidRPr="00A95780">
        <w:rPr>
          <w:rFonts w:hint="eastAsia"/>
        </w:rPr>
        <w:t>CP</w:t>
      </w:r>
      <w:r w:rsidR="00125CBB" w:rsidRPr="00A95780">
        <w:rPr>
          <w:rFonts w:hint="eastAsia"/>
        </w:rPr>
        <w:t>开销增加。</w:t>
      </w:r>
      <w:r w:rsidR="00125CBB" w:rsidRPr="00A95780">
        <w:rPr>
          <w:rFonts w:hint="eastAsia"/>
        </w:rPr>
        <w:t>OFDM</w:t>
      </w:r>
      <w:r w:rsidR="00125CBB" w:rsidRPr="00A95780">
        <w:rPr>
          <w:rFonts w:hint="eastAsia"/>
        </w:rPr>
        <w:t>调制器的</w:t>
      </w:r>
      <w:r w:rsidR="00125CBB" w:rsidRPr="00A95780">
        <w:rPr>
          <w:rFonts w:hint="eastAsia"/>
        </w:rPr>
        <w:t>FFT size</w:t>
      </w:r>
      <w:r w:rsidR="00125CBB" w:rsidRPr="00A95780">
        <w:rPr>
          <w:rFonts w:hint="eastAsia"/>
        </w:rPr>
        <w:t>和</w:t>
      </w:r>
      <w:r w:rsidR="00125CBB" w:rsidRPr="00A95780">
        <w:rPr>
          <w:rFonts w:hint="eastAsia"/>
        </w:rPr>
        <w:t>SCS</w:t>
      </w:r>
      <w:r w:rsidR="00125CBB" w:rsidRPr="00A95780">
        <w:rPr>
          <w:rFonts w:hint="eastAsia"/>
        </w:rPr>
        <w:t>共同决定了信道带宽。</w:t>
      </w:r>
      <w:r w:rsidR="006079BD" w:rsidRPr="00A95780">
        <w:t>我们当然希望子载波间隔越小越好，这样在带宽相同的情况下，能够传输更多的数据。但如果子载波间隔太小，相位噪声会产生过高的信号误差，而消除这种相位噪声会对本地晶振提出过高要求。如果子载波间隔太小，物理层性能也容易受多普勒频偏的干扰。为什么子载波间隔为</w:t>
      </w:r>
      <w:r w:rsidR="006079BD" w:rsidRPr="00A95780">
        <w:t>15KHz</w:t>
      </w:r>
      <w:r w:rsidR="006079BD" w:rsidRPr="00A95780">
        <w:t>时，不需要担心相位噪声和多普勒效应呢？</w:t>
      </w:r>
      <w:r w:rsidR="006079BD" w:rsidRPr="00A95780">
        <w:t>3GPP</w:t>
      </w:r>
      <w:r w:rsidR="006079BD" w:rsidRPr="00A95780">
        <w:t>设计</w:t>
      </w:r>
      <w:r w:rsidR="006079BD" w:rsidRPr="00A95780">
        <w:t>Release 8 LTE</w:t>
      </w:r>
      <w:r w:rsidR="006079BD" w:rsidRPr="00A95780">
        <w:t>规范时曾做过详尽的研究比较，这里就不赘述了。</w:t>
      </w:r>
      <w:r w:rsidR="006079BD" w:rsidRPr="006079BD">
        <w:rPr>
          <w:rFonts w:ascii="等线" w:eastAsia="等线" w:hAnsi="宋体" w:cs="宋体"/>
          <w:color w:val="000000"/>
          <w:kern w:val="0"/>
          <w:szCs w:val="21"/>
        </w:rPr>
        <w:t>如果子载波间隔的设置过大，OFDM符号中的CP的持续时间就越短。设计CP的目的是尽可能消除时延扩展（delay spread），从而克服多径干扰的消极影响。CP的持续时间必须大于信道的时延扩展，否则就起不到克服多径干扰的作用。因此，CP时长（或者说信道的时延扩展）决定了子载波间隔的最大值。</w:t>
      </w:r>
    </w:p>
    <w:p w:rsidR="00A81737" w:rsidRDefault="00A81737" w:rsidP="00A95780">
      <w:pPr>
        <w:pStyle w:val="a5"/>
        <w:ind w:left="360" w:firstLineChars="0" w:firstLine="0"/>
      </w:pPr>
      <w:r>
        <w:rPr>
          <w:rFonts w:hint="eastAsia"/>
          <w:b/>
        </w:rPr>
        <w:tab/>
      </w:r>
      <w:r>
        <w:rPr>
          <w:rFonts w:hint="eastAsia"/>
          <w:b/>
        </w:rPr>
        <w:tab/>
      </w:r>
      <w:r w:rsidR="000D5CB4">
        <w:rPr>
          <w:b/>
        </w:rPr>
        <w:t>7</w:t>
      </w:r>
      <w:r>
        <w:rPr>
          <w:rFonts w:hint="eastAsia"/>
          <w:b/>
        </w:rPr>
        <w:t>.</w:t>
      </w:r>
      <w:r>
        <w:rPr>
          <w:rFonts w:hint="eastAsia"/>
        </w:rPr>
        <w:t>5G</w:t>
      </w:r>
      <w:r>
        <w:rPr>
          <w:rFonts w:hint="eastAsia"/>
        </w:rPr>
        <w:t>频段和多天线？</w:t>
      </w:r>
    </w:p>
    <w:p w:rsidR="00A81737" w:rsidRDefault="00A81737" w:rsidP="00A95780">
      <w:pPr>
        <w:pStyle w:val="a5"/>
        <w:ind w:left="360" w:firstLineChars="0" w:firstLine="0"/>
      </w:pPr>
      <w:r>
        <w:rPr>
          <w:rFonts w:hint="eastAsia"/>
          <w:b/>
        </w:rPr>
        <w:tab/>
      </w:r>
      <w:r>
        <w:rPr>
          <w:rFonts w:hint="eastAsia"/>
          <w:b/>
        </w:rPr>
        <w:tab/>
      </w:r>
      <w:r>
        <w:rPr>
          <w:rFonts w:hint="eastAsia"/>
          <w:b/>
        </w:rPr>
        <w:t>答：</w:t>
      </w:r>
      <w:r w:rsidR="00AE08EB" w:rsidRPr="007F746F">
        <w:rPr>
          <w:rFonts w:hint="eastAsia"/>
        </w:rPr>
        <w:t>5G</w:t>
      </w:r>
      <w:r w:rsidR="00AE08EB" w:rsidRPr="007F746F">
        <w:rPr>
          <w:rFonts w:hint="eastAsia"/>
        </w:rPr>
        <w:t>引入</w:t>
      </w:r>
      <w:r w:rsidR="00AE08EB" w:rsidRPr="007F746F">
        <w:rPr>
          <w:rFonts w:hint="eastAsia"/>
        </w:rPr>
        <w:t>Massive MIMO</w:t>
      </w:r>
      <w:r w:rsidR="00AE08EB" w:rsidRPr="007F746F">
        <w:rPr>
          <w:rFonts w:hint="eastAsia"/>
        </w:rPr>
        <w:t>的动机：频率提高，损耗加大，天线变小（天线尺寸与波长有关），可以增加天线数量，使用</w:t>
      </w:r>
      <w:r w:rsidR="00AE08EB" w:rsidRPr="007F746F">
        <w:rPr>
          <w:rFonts w:hint="eastAsia"/>
        </w:rPr>
        <w:t>Massive MIMO</w:t>
      </w:r>
      <w:r w:rsidR="00AE08EB" w:rsidRPr="007F746F">
        <w:rPr>
          <w:rFonts w:hint="eastAsia"/>
        </w:rPr>
        <w:t>作生成高增益、可调节的赋形波束，从而明显改善信号覆盖，并且由于其波束非常窄，可以大大减少对周边的干扰。</w:t>
      </w:r>
      <w:r w:rsidR="00814F96" w:rsidRPr="007F746F">
        <w:rPr>
          <w:rFonts w:hint="eastAsia"/>
        </w:rPr>
        <w:t>多天线阵列的不利之处在于，系统必须用非常复杂的算法来找到用户的准确位置，否则就不能精准地将波束对准这个用户。因此，我们不难理解，波束管理和波束控制对</w:t>
      </w:r>
      <w:r w:rsidR="00814F96" w:rsidRPr="007F746F">
        <w:rPr>
          <w:rFonts w:hint="eastAsia"/>
        </w:rPr>
        <w:t>massive MIMO</w:t>
      </w:r>
      <w:r w:rsidR="00814F96" w:rsidRPr="007F746F">
        <w:rPr>
          <w:rFonts w:hint="eastAsia"/>
        </w:rPr>
        <w:t>的重要性。</w:t>
      </w:r>
    </w:p>
    <w:p w:rsidR="006D31EB" w:rsidRDefault="00E051D9" w:rsidP="006D31EB">
      <w:pPr>
        <w:pStyle w:val="a5"/>
        <w:numPr>
          <w:ilvl w:val="0"/>
          <w:numId w:val="2"/>
        </w:numPr>
        <w:ind w:firstLineChars="0"/>
      </w:pPr>
      <w:r>
        <w:rPr>
          <w:rFonts w:hint="eastAsia"/>
        </w:rPr>
        <w:t>LTE</w:t>
      </w:r>
      <w:r>
        <w:rPr>
          <w:rFonts w:hint="eastAsia"/>
        </w:rPr>
        <w:t>下</w:t>
      </w:r>
      <w:r>
        <w:t>行的参考信号：</w:t>
      </w:r>
      <w:r>
        <w:t>CRS,CSI-RS,DMRS</w:t>
      </w:r>
      <w:r>
        <w:rPr>
          <w:rFonts w:hint="eastAsia"/>
        </w:rPr>
        <w:t>？</w:t>
      </w:r>
    </w:p>
    <w:p w:rsidR="006D31EB" w:rsidRDefault="006D31EB" w:rsidP="006D31EB">
      <w:pPr>
        <w:pStyle w:val="a5"/>
        <w:ind w:left="360" w:firstLineChars="0" w:firstLine="0"/>
      </w:pPr>
      <w:r>
        <w:rPr>
          <w:rFonts w:hint="eastAsia"/>
        </w:rPr>
        <w:t>答：</w:t>
      </w:r>
      <w:r w:rsidR="00E051D9">
        <w:rPr>
          <w:rFonts w:hint="eastAsia"/>
          <w:color w:val="000000"/>
          <w:sz w:val="20"/>
          <w:szCs w:val="20"/>
          <w:shd w:val="clear" w:color="auto" w:fill="FFFFFF"/>
        </w:rPr>
        <w:t>CRS</w:t>
      </w:r>
      <w:r w:rsidR="00E051D9">
        <w:rPr>
          <w:rFonts w:hint="eastAsia"/>
          <w:color w:val="000000"/>
          <w:sz w:val="20"/>
          <w:szCs w:val="20"/>
          <w:shd w:val="clear" w:color="auto" w:fill="FFFFFF"/>
        </w:rPr>
        <w:t>只支持</w:t>
      </w:r>
      <w:r w:rsidR="00E051D9">
        <w:rPr>
          <w:rFonts w:hint="eastAsia"/>
          <w:color w:val="000000"/>
          <w:sz w:val="20"/>
          <w:szCs w:val="20"/>
          <w:shd w:val="clear" w:color="auto" w:fill="FFFFFF"/>
        </w:rPr>
        <w:t>1</w:t>
      </w:r>
      <w:r w:rsidR="00E051D9">
        <w:rPr>
          <w:rFonts w:hint="eastAsia"/>
          <w:color w:val="000000"/>
          <w:sz w:val="20"/>
          <w:szCs w:val="20"/>
          <w:shd w:val="clear" w:color="auto" w:fill="FFFFFF"/>
        </w:rPr>
        <w:t>、</w:t>
      </w:r>
      <w:r w:rsidR="00E051D9">
        <w:rPr>
          <w:rFonts w:hint="eastAsia"/>
          <w:color w:val="000000"/>
          <w:sz w:val="20"/>
          <w:szCs w:val="20"/>
          <w:shd w:val="clear" w:color="auto" w:fill="FFFFFF"/>
        </w:rPr>
        <w:t>2</w:t>
      </w:r>
      <w:r w:rsidR="00E051D9">
        <w:rPr>
          <w:rFonts w:hint="eastAsia"/>
          <w:color w:val="000000"/>
          <w:sz w:val="20"/>
          <w:szCs w:val="20"/>
          <w:shd w:val="clear" w:color="auto" w:fill="FFFFFF"/>
        </w:rPr>
        <w:t>、</w:t>
      </w:r>
      <w:r w:rsidR="00E051D9">
        <w:rPr>
          <w:rFonts w:hint="eastAsia"/>
          <w:color w:val="000000"/>
          <w:sz w:val="20"/>
          <w:szCs w:val="20"/>
          <w:shd w:val="clear" w:color="auto" w:fill="FFFFFF"/>
        </w:rPr>
        <w:t>4</w:t>
      </w:r>
      <w:r w:rsidR="00E051D9">
        <w:rPr>
          <w:rFonts w:hint="eastAsia"/>
          <w:color w:val="000000"/>
          <w:sz w:val="20"/>
          <w:szCs w:val="20"/>
          <w:shd w:val="clear" w:color="auto" w:fill="FFFFFF"/>
        </w:rPr>
        <w:t>个天线端口，</w:t>
      </w:r>
      <w:r w:rsidR="00E051D9">
        <w:rPr>
          <w:rFonts w:hint="eastAsia"/>
          <w:color w:val="000000"/>
          <w:sz w:val="20"/>
          <w:szCs w:val="20"/>
          <w:shd w:val="clear" w:color="auto" w:fill="FFFFFF"/>
        </w:rPr>
        <w:t>CSI-RS</w:t>
      </w:r>
      <w:r w:rsidR="00E051D9">
        <w:rPr>
          <w:rFonts w:hint="eastAsia"/>
          <w:color w:val="000000"/>
          <w:sz w:val="20"/>
          <w:szCs w:val="20"/>
          <w:shd w:val="clear" w:color="auto" w:fill="FFFFFF"/>
        </w:rPr>
        <w:t>支持</w:t>
      </w:r>
      <w:r w:rsidR="00E051D9">
        <w:rPr>
          <w:rFonts w:hint="eastAsia"/>
          <w:color w:val="000000"/>
          <w:sz w:val="20"/>
          <w:szCs w:val="20"/>
          <w:shd w:val="clear" w:color="auto" w:fill="FFFFFF"/>
        </w:rPr>
        <w:t>1</w:t>
      </w:r>
      <w:r w:rsidR="00E051D9">
        <w:rPr>
          <w:rFonts w:hint="eastAsia"/>
          <w:color w:val="000000"/>
          <w:sz w:val="20"/>
          <w:szCs w:val="20"/>
          <w:shd w:val="clear" w:color="auto" w:fill="FFFFFF"/>
        </w:rPr>
        <w:t>、</w:t>
      </w:r>
      <w:r w:rsidR="00E051D9">
        <w:rPr>
          <w:rFonts w:hint="eastAsia"/>
          <w:color w:val="000000"/>
          <w:sz w:val="20"/>
          <w:szCs w:val="20"/>
          <w:shd w:val="clear" w:color="auto" w:fill="FFFFFF"/>
        </w:rPr>
        <w:t>2</w:t>
      </w:r>
      <w:r w:rsidR="00E051D9">
        <w:rPr>
          <w:rFonts w:hint="eastAsia"/>
          <w:color w:val="000000"/>
          <w:sz w:val="20"/>
          <w:szCs w:val="20"/>
          <w:shd w:val="clear" w:color="auto" w:fill="FFFFFF"/>
        </w:rPr>
        <w:t>、</w:t>
      </w:r>
      <w:r w:rsidR="00E051D9">
        <w:rPr>
          <w:rFonts w:hint="eastAsia"/>
          <w:color w:val="000000"/>
          <w:sz w:val="20"/>
          <w:szCs w:val="20"/>
          <w:shd w:val="clear" w:color="auto" w:fill="FFFFFF"/>
        </w:rPr>
        <w:t>4</w:t>
      </w:r>
      <w:r w:rsidR="00E051D9">
        <w:rPr>
          <w:rFonts w:hint="eastAsia"/>
          <w:color w:val="000000"/>
          <w:sz w:val="20"/>
          <w:szCs w:val="20"/>
          <w:shd w:val="clear" w:color="auto" w:fill="FFFFFF"/>
        </w:rPr>
        <w:t>、</w:t>
      </w:r>
      <w:r w:rsidR="00E051D9">
        <w:rPr>
          <w:rFonts w:hint="eastAsia"/>
          <w:color w:val="000000"/>
          <w:sz w:val="20"/>
          <w:szCs w:val="20"/>
          <w:shd w:val="clear" w:color="auto" w:fill="FFFFFF"/>
        </w:rPr>
        <w:t>8</w:t>
      </w:r>
      <w:r w:rsidR="00E051D9">
        <w:rPr>
          <w:rFonts w:hint="eastAsia"/>
          <w:color w:val="000000"/>
          <w:sz w:val="20"/>
          <w:szCs w:val="20"/>
          <w:shd w:val="clear" w:color="auto" w:fill="FFFFFF"/>
        </w:rPr>
        <w:t>个天线端口，</w:t>
      </w:r>
      <w:r w:rsidR="0041119A" w:rsidRPr="0041119A">
        <w:rPr>
          <w:rFonts w:hint="eastAsia"/>
          <w:color w:val="000000"/>
          <w:sz w:val="20"/>
          <w:szCs w:val="20"/>
          <w:shd w:val="clear" w:color="auto" w:fill="FFFFFF"/>
        </w:rPr>
        <w:t>多阶</w:t>
      </w:r>
      <w:r w:rsidR="0041119A" w:rsidRPr="0041119A">
        <w:rPr>
          <w:rFonts w:hint="eastAsia"/>
          <w:color w:val="000000"/>
          <w:sz w:val="20"/>
          <w:szCs w:val="20"/>
          <w:shd w:val="clear" w:color="auto" w:fill="FFFFFF"/>
        </w:rPr>
        <w:t>MIMO</w:t>
      </w:r>
      <w:r w:rsidR="0041119A" w:rsidRPr="0041119A">
        <w:rPr>
          <w:rFonts w:hint="eastAsia"/>
          <w:color w:val="000000"/>
          <w:sz w:val="20"/>
          <w:szCs w:val="20"/>
          <w:shd w:val="clear" w:color="auto" w:fill="FFFFFF"/>
        </w:rPr>
        <w:t>因无法按照原来</w:t>
      </w:r>
      <w:r w:rsidR="0041119A" w:rsidRPr="0041119A">
        <w:rPr>
          <w:rFonts w:hint="eastAsia"/>
          <w:color w:val="000000"/>
          <w:sz w:val="20"/>
          <w:szCs w:val="20"/>
          <w:shd w:val="clear" w:color="auto" w:fill="FFFFFF"/>
        </w:rPr>
        <w:t>CRS</w:t>
      </w:r>
      <w:r w:rsidR="0041119A" w:rsidRPr="0041119A">
        <w:rPr>
          <w:rFonts w:hint="eastAsia"/>
          <w:color w:val="000000"/>
          <w:sz w:val="20"/>
          <w:szCs w:val="20"/>
          <w:shd w:val="clear" w:color="auto" w:fill="FFFFFF"/>
        </w:rPr>
        <w:t>方案扩展</w:t>
      </w:r>
      <w:r w:rsidR="0041119A" w:rsidRPr="0041119A">
        <w:rPr>
          <w:rFonts w:hint="eastAsia"/>
          <w:color w:val="000000"/>
          <w:sz w:val="20"/>
          <w:szCs w:val="20"/>
          <w:shd w:val="clear" w:color="auto" w:fill="FFFFFF"/>
        </w:rPr>
        <w:t>CRS</w:t>
      </w:r>
      <w:r w:rsidR="0041119A" w:rsidRPr="0041119A">
        <w:rPr>
          <w:rFonts w:hint="eastAsia"/>
          <w:color w:val="000000"/>
          <w:sz w:val="20"/>
          <w:szCs w:val="20"/>
          <w:shd w:val="clear" w:color="auto" w:fill="FFFFFF"/>
        </w:rPr>
        <w:t>，才引入</w:t>
      </w:r>
      <w:r w:rsidR="0041119A" w:rsidRPr="0041119A">
        <w:rPr>
          <w:rFonts w:hint="eastAsia"/>
          <w:color w:val="000000"/>
          <w:sz w:val="20"/>
          <w:szCs w:val="20"/>
          <w:shd w:val="clear" w:color="auto" w:fill="FFFFFF"/>
        </w:rPr>
        <w:t>CSI</w:t>
      </w:r>
      <w:r w:rsidR="0041119A">
        <w:rPr>
          <w:rFonts w:hint="eastAsia"/>
          <w:color w:val="000000"/>
          <w:sz w:val="20"/>
          <w:szCs w:val="20"/>
          <w:shd w:val="clear" w:color="auto" w:fill="FFFFFF"/>
        </w:rPr>
        <w:t>。</w:t>
      </w:r>
      <w:r w:rsidR="0041119A" w:rsidRPr="0041119A">
        <w:rPr>
          <w:rFonts w:hint="eastAsia"/>
          <w:color w:val="000000"/>
          <w:sz w:val="20"/>
          <w:szCs w:val="20"/>
          <w:shd w:val="clear" w:color="auto" w:fill="FFFFFF"/>
        </w:rPr>
        <w:t>CRS</w:t>
      </w:r>
      <w:r w:rsidR="0041119A" w:rsidRPr="0041119A">
        <w:rPr>
          <w:rFonts w:hint="eastAsia"/>
          <w:color w:val="000000"/>
          <w:sz w:val="20"/>
          <w:szCs w:val="20"/>
          <w:shd w:val="clear" w:color="auto" w:fill="FFFFFF"/>
        </w:rPr>
        <w:t>是</w:t>
      </w:r>
      <w:r w:rsidR="0041119A" w:rsidRPr="0041119A">
        <w:rPr>
          <w:rFonts w:hint="eastAsia"/>
          <w:color w:val="000000"/>
          <w:sz w:val="20"/>
          <w:szCs w:val="20"/>
          <w:shd w:val="clear" w:color="auto" w:fill="FFFFFF"/>
        </w:rPr>
        <w:t>Cell-specific</w:t>
      </w:r>
      <w:r w:rsidR="0041119A" w:rsidRPr="0041119A">
        <w:rPr>
          <w:rFonts w:hint="eastAsia"/>
          <w:color w:val="000000"/>
          <w:sz w:val="20"/>
          <w:szCs w:val="20"/>
          <w:shd w:val="clear" w:color="auto" w:fill="FFFFFF"/>
        </w:rPr>
        <w:t>的，在系统频带内的任一个</w:t>
      </w:r>
      <w:r w:rsidR="0041119A" w:rsidRPr="0041119A">
        <w:rPr>
          <w:rFonts w:hint="eastAsia"/>
          <w:color w:val="000000"/>
          <w:sz w:val="20"/>
          <w:szCs w:val="20"/>
          <w:shd w:val="clear" w:color="auto" w:fill="FFFFFF"/>
        </w:rPr>
        <w:t>RB</w:t>
      </w:r>
      <w:r w:rsidR="0041119A" w:rsidRPr="0041119A">
        <w:rPr>
          <w:rFonts w:hint="eastAsia"/>
          <w:color w:val="000000"/>
          <w:sz w:val="20"/>
          <w:szCs w:val="20"/>
          <w:shd w:val="clear" w:color="auto" w:fill="FFFFFF"/>
        </w:rPr>
        <w:t>上都有</w:t>
      </w:r>
      <w:r w:rsidR="0041119A" w:rsidRPr="0041119A">
        <w:rPr>
          <w:rFonts w:hint="eastAsia"/>
          <w:color w:val="000000"/>
          <w:sz w:val="20"/>
          <w:szCs w:val="20"/>
          <w:shd w:val="clear" w:color="auto" w:fill="FFFFFF"/>
        </w:rPr>
        <w:t>CRS</w:t>
      </w:r>
      <w:r w:rsidR="0041119A" w:rsidRPr="0041119A">
        <w:rPr>
          <w:rFonts w:hint="eastAsia"/>
          <w:color w:val="000000"/>
          <w:sz w:val="20"/>
          <w:szCs w:val="20"/>
          <w:shd w:val="clear" w:color="auto" w:fill="FFFFFF"/>
        </w:rPr>
        <w:t>，通过它可以计算各种</w:t>
      </w:r>
      <w:r w:rsidR="0041119A" w:rsidRPr="0041119A">
        <w:rPr>
          <w:rFonts w:hint="eastAsia"/>
          <w:color w:val="000000"/>
          <w:sz w:val="20"/>
          <w:szCs w:val="20"/>
          <w:shd w:val="clear" w:color="auto" w:fill="FFFFFF"/>
        </w:rPr>
        <w:t>CQI</w:t>
      </w:r>
      <w:r w:rsidR="0041119A" w:rsidRPr="0041119A">
        <w:rPr>
          <w:rFonts w:hint="eastAsia"/>
          <w:color w:val="000000"/>
          <w:sz w:val="20"/>
          <w:szCs w:val="20"/>
          <w:shd w:val="clear" w:color="auto" w:fill="FFFFFF"/>
        </w:rPr>
        <w:t>（基于全频带的，子带的或者</w:t>
      </w:r>
      <w:r w:rsidR="0041119A" w:rsidRPr="0041119A">
        <w:rPr>
          <w:rFonts w:hint="eastAsia"/>
          <w:color w:val="000000"/>
          <w:sz w:val="20"/>
          <w:szCs w:val="20"/>
          <w:shd w:val="clear" w:color="auto" w:fill="FFFFFF"/>
        </w:rPr>
        <w:t>RB</w:t>
      </w:r>
      <w:r w:rsidR="0041119A" w:rsidRPr="0041119A">
        <w:rPr>
          <w:rFonts w:hint="eastAsia"/>
          <w:color w:val="000000"/>
          <w:sz w:val="20"/>
          <w:szCs w:val="20"/>
          <w:shd w:val="clear" w:color="auto" w:fill="FFFFFF"/>
        </w:rPr>
        <w:t>的），但是</w:t>
      </w:r>
      <w:r w:rsidR="0041119A" w:rsidRPr="0041119A">
        <w:rPr>
          <w:rFonts w:hint="eastAsia"/>
          <w:color w:val="000000"/>
          <w:sz w:val="20"/>
          <w:szCs w:val="20"/>
          <w:shd w:val="clear" w:color="auto" w:fill="FFFFFF"/>
        </w:rPr>
        <w:t xml:space="preserve"> DRS</w:t>
      </w:r>
      <w:r w:rsidR="0041119A" w:rsidRPr="0041119A">
        <w:rPr>
          <w:rFonts w:hint="eastAsia"/>
          <w:color w:val="000000"/>
          <w:sz w:val="20"/>
          <w:szCs w:val="20"/>
          <w:shd w:val="clear" w:color="auto" w:fill="FFFFFF"/>
        </w:rPr>
        <w:t>只在用户分配到的</w:t>
      </w:r>
      <w:r w:rsidR="0041119A" w:rsidRPr="0041119A">
        <w:rPr>
          <w:rFonts w:hint="eastAsia"/>
          <w:color w:val="000000"/>
          <w:sz w:val="20"/>
          <w:szCs w:val="20"/>
          <w:shd w:val="clear" w:color="auto" w:fill="FFFFFF"/>
        </w:rPr>
        <w:t>PDSCH</w:t>
      </w:r>
      <w:r w:rsidR="0041119A" w:rsidRPr="0041119A">
        <w:rPr>
          <w:rFonts w:hint="eastAsia"/>
          <w:color w:val="000000"/>
          <w:sz w:val="20"/>
          <w:szCs w:val="20"/>
          <w:shd w:val="clear" w:color="auto" w:fill="FFFFFF"/>
        </w:rPr>
        <w:t>的</w:t>
      </w:r>
      <w:r w:rsidR="0041119A" w:rsidRPr="0041119A">
        <w:rPr>
          <w:rFonts w:hint="eastAsia"/>
          <w:color w:val="000000"/>
          <w:sz w:val="20"/>
          <w:szCs w:val="20"/>
          <w:shd w:val="clear" w:color="auto" w:fill="FFFFFF"/>
        </w:rPr>
        <w:t>RB</w:t>
      </w:r>
      <w:r w:rsidR="0041119A" w:rsidRPr="0041119A">
        <w:rPr>
          <w:rFonts w:hint="eastAsia"/>
          <w:color w:val="000000"/>
          <w:sz w:val="20"/>
          <w:szCs w:val="20"/>
          <w:shd w:val="clear" w:color="auto" w:fill="FFFFFF"/>
        </w:rPr>
        <w:t>上有，而且还是预编码的，也就是说只能计算这些</w:t>
      </w:r>
      <w:r w:rsidR="0041119A" w:rsidRPr="0041119A">
        <w:rPr>
          <w:rFonts w:hint="eastAsia"/>
          <w:color w:val="000000"/>
          <w:sz w:val="20"/>
          <w:szCs w:val="20"/>
          <w:shd w:val="clear" w:color="auto" w:fill="FFFFFF"/>
        </w:rPr>
        <w:t>RB</w:t>
      </w:r>
      <w:r w:rsidR="0041119A" w:rsidRPr="0041119A">
        <w:rPr>
          <w:rFonts w:hint="eastAsia"/>
          <w:color w:val="000000"/>
          <w:sz w:val="20"/>
          <w:szCs w:val="20"/>
          <w:shd w:val="clear" w:color="auto" w:fill="FFFFFF"/>
        </w:rPr>
        <w:t>上的</w:t>
      </w:r>
      <w:r w:rsidR="0041119A" w:rsidRPr="0041119A">
        <w:rPr>
          <w:rFonts w:hint="eastAsia"/>
          <w:color w:val="000000"/>
          <w:sz w:val="20"/>
          <w:szCs w:val="20"/>
          <w:shd w:val="clear" w:color="auto" w:fill="FFFFFF"/>
        </w:rPr>
        <w:t>CQI</w:t>
      </w:r>
      <w:r w:rsidR="0041119A" w:rsidRPr="0041119A">
        <w:rPr>
          <w:rFonts w:hint="eastAsia"/>
          <w:color w:val="000000"/>
          <w:sz w:val="20"/>
          <w:szCs w:val="20"/>
          <w:shd w:val="clear" w:color="auto" w:fill="FFFFFF"/>
        </w:rPr>
        <w:t>，而且还是在选定某个方向上的。因此一般</w:t>
      </w:r>
      <w:r w:rsidR="0041119A" w:rsidRPr="0041119A">
        <w:rPr>
          <w:rFonts w:hint="eastAsia"/>
          <w:color w:val="000000"/>
          <w:sz w:val="20"/>
          <w:szCs w:val="20"/>
          <w:shd w:val="clear" w:color="auto" w:fill="FFFFFF"/>
        </w:rPr>
        <w:t>D</w:t>
      </w:r>
      <w:r w:rsidR="0041119A">
        <w:rPr>
          <w:color w:val="000000"/>
          <w:sz w:val="20"/>
          <w:szCs w:val="20"/>
          <w:shd w:val="clear" w:color="auto" w:fill="FFFFFF"/>
        </w:rPr>
        <w:t>M</w:t>
      </w:r>
      <w:r w:rsidR="0041119A" w:rsidRPr="0041119A">
        <w:rPr>
          <w:rFonts w:hint="eastAsia"/>
          <w:color w:val="000000"/>
          <w:sz w:val="20"/>
          <w:szCs w:val="20"/>
          <w:shd w:val="clear" w:color="auto" w:fill="FFFFFF"/>
        </w:rPr>
        <w:t>RS</w:t>
      </w:r>
      <w:r w:rsidR="0041119A" w:rsidRPr="0041119A">
        <w:rPr>
          <w:rFonts w:hint="eastAsia"/>
          <w:color w:val="000000"/>
          <w:sz w:val="20"/>
          <w:szCs w:val="20"/>
          <w:shd w:val="clear" w:color="auto" w:fill="FFFFFF"/>
        </w:rPr>
        <w:t>制作</w:t>
      </w:r>
      <w:r w:rsidR="0041119A" w:rsidRPr="0041119A">
        <w:rPr>
          <w:rFonts w:hint="eastAsia"/>
          <w:color w:val="000000"/>
          <w:sz w:val="20"/>
          <w:szCs w:val="20"/>
          <w:shd w:val="clear" w:color="auto" w:fill="FFFFFF"/>
        </w:rPr>
        <w:t xml:space="preserve"> </w:t>
      </w:r>
      <w:r w:rsidR="00204209">
        <w:rPr>
          <w:rFonts w:hint="eastAsia"/>
          <w:color w:val="000000"/>
          <w:sz w:val="20"/>
          <w:szCs w:val="20"/>
          <w:shd w:val="clear" w:color="auto" w:fill="FFFFFF"/>
        </w:rPr>
        <w:t>解调用，不做</w:t>
      </w:r>
      <w:r w:rsidR="0041119A" w:rsidRPr="0041119A">
        <w:rPr>
          <w:rFonts w:hint="eastAsia"/>
          <w:color w:val="000000"/>
          <w:sz w:val="20"/>
          <w:szCs w:val="20"/>
          <w:shd w:val="clear" w:color="auto" w:fill="FFFFFF"/>
        </w:rPr>
        <w:t>测量。这也是目前</w:t>
      </w:r>
      <w:r w:rsidR="0041119A" w:rsidRPr="0041119A">
        <w:rPr>
          <w:rFonts w:hint="eastAsia"/>
          <w:color w:val="000000"/>
          <w:sz w:val="20"/>
          <w:szCs w:val="20"/>
          <w:shd w:val="clear" w:color="auto" w:fill="FFFFFF"/>
        </w:rPr>
        <w:t>LTE-A</w:t>
      </w:r>
      <w:r w:rsidR="0041119A" w:rsidRPr="0041119A">
        <w:rPr>
          <w:rFonts w:hint="eastAsia"/>
          <w:color w:val="000000"/>
          <w:sz w:val="20"/>
          <w:szCs w:val="20"/>
          <w:shd w:val="clear" w:color="auto" w:fill="FFFFFF"/>
        </w:rPr>
        <w:t>把</w:t>
      </w:r>
      <w:r w:rsidR="0041119A" w:rsidRPr="0041119A">
        <w:rPr>
          <w:rFonts w:hint="eastAsia"/>
          <w:color w:val="000000"/>
          <w:sz w:val="20"/>
          <w:szCs w:val="20"/>
          <w:shd w:val="clear" w:color="auto" w:fill="FFFFFF"/>
        </w:rPr>
        <w:t>RS</w:t>
      </w:r>
      <w:r w:rsidR="0041119A" w:rsidRPr="0041119A">
        <w:rPr>
          <w:rFonts w:hint="eastAsia"/>
          <w:color w:val="000000"/>
          <w:sz w:val="20"/>
          <w:szCs w:val="20"/>
          <w:shd w:val="clear" w:color="auto" w:fill="FFFFFF"/>
        </w:rPr>
        <w:t>分为两类的原因（</w:t>
      </w:r>
      <w:r w:rsidR="0041119A" w:rsidRPr="0041119A">
        <w:rPr>
          <w:rFonts w:hint="eastAsia"/>
          <w:color w:val="000000"/>
          <w:sz w:val="20"/>
          <w:szCs w:val="20"/>
          <w:shd w:val="clear" w:color="auto" w:fill="FFFFFF"/>
        </w:rPr>
        <w:t>DM-RS</w:t>
      </w:r>
      <w:r w:rsidR="0041119A" w:rsidRPr="0041119A">
        <w:rPr>
          <w:rFonts w:hint="eastAsia"/>
          <w:color w:val="000000"/>
          <w:sz w:val="20"/>
          <w:szCs w:val="20"/>
          <w:shd w:val="clear" w:color="auto" w:fill="FFFFFF"/>
        </w:rPr>
        <w:t>、</w:t>
      </w:r>
      <w:r w:rsidR="0041119A" w:rsidRPr="0041119A">
        <w:rPr>
          <w:rFonts w:hint="eastAsia"/>
          <w:color w:val="000000"/>
          <w:sz w:val="20"/>
          <w:szCs w:val="20"/>
          <w:shd w:val="clear" w:color="auto" w:fill="FFFFFF"/>
        </w:rPr>
        <w:t>CSI-RS</w:t>
      </w:r>
      <w:r w:rsidR="0041119A" w:rsidRPr="0041119A">
        <w:rPr>
          <w:rFonts w:hint="eastAsia"/>
          <w:color w:val="000000"/>
          <w:sz w:val="20"/>
          <w:szCs w:val="20"/>
          <w:shd w:val="clear" w:color="auto" w:fill="FFFFFF"/>
        </w:rPr>
        <w:t>）。</w:t>
      </w:r>
    </w:p>
    <w:p w:rsidR="00814638" w:rsidRDefault="002E45B3" w:rsidP="00814638">
      <w:pPr>
        <w:pStyle w:val="a5"/>
        <w:numPr>
          <w:ilvl w:val="0"/>
          <w:numId w:val="2"/>
        </w:numPr>
        <w:ind w:firstLineChars="0"/>
      </w:pPr>
      <w:r>
        <w:rPr>
          <w:rFonts w:hint="eastAsia"/>
        </w:rPr>
        <w:t>单</w:t>
      </w:r>
      <w:r>
        <w:t>用户</w:t>
      </w:r>
      <w:r>
        <w:rPr>
          <w:rFonts w:hint="eastAsia"/>
        </w:rPr>
        <w:t>MIMO</w:t>
      </w:r>
      <w:r>
        <w:rPr>
          <w:rFonts w:hint="eastAsia"/>
        </w:rPr>
        <w:t>和</w:t>
      </w:r>
      <w:r>
        <w:t>多用户</w:t>
      </w:r>
      <w:r>
        <w:rPr>
          <w:rFonts w:hint="eastAsia"/>
        </w:rPr>
        <w:t>MIMO?</w:t>
      </w:r>
    </w:p>
    <w:p w:rsidR="006D31EB" w:rsidRPr="007E5970" w:rsidRDefault="0029562C" w:rsidP="00491614">
      <w:pPr>
        <w:pStyle w:val="a5"/>
        <w:ind w:left="360" w:firstLineChars="0" w:firstLine="0"/>
      </w:pPr>
      <w:r>
        <w:rPr>
          <w:rFonts w:hint="eastAsia"/>
        </w:rPr>
        <w:t>答</w:t>
      </w:r>
      <w:r>
        <w:t>：</w:t>
      </w:r>
      <w:r>
        <w:rPr>
          <w:rFonts w:hint="eastAsia"/>
        </w:rPr>
        <w:t>MU-MIMO</w:t>
      </w:r>
      <w:r>
        <w:rPr>
          <w:rFonts w:hint="eastAsia"/>
        </w:rPr>
        <w:t>的</w:t>
      </w:r>
      <w:r>
        <w:t>特点</w:t>
      </w:r>
      <w:r>
        <w:rPr>
          <w:rFonts w:hint="eastAsia"/>
        </w:rPr>
        <w:t>是</w:t>
      </w:r>
      <w:r>
        <w:t>几个</w:t>
      </w:r>
      <w:r>
        <w:rPr>
          <w:rFonts w:hint="eastAsia"/>
        </w:rPr>
        <w:t>UE</w:t>
      </w:r>
      <w:r>
        <w:rPr>
          <w:rFonts w:hint="eastAsia"/>
        </w:rPr>
        <w:t>使用</w:t>
      </w:r>
      <w:r>
        <w:t>相同</w:t>
      </w:r>
      <w:r>
        <w:rPr>
          <w:rFonts w:hint="eastAsia"/>
        </w:rPr>
        <w:t>的</w:t>
      </w:r>
      <w:r>
        <w:t>频域和</w:t>
      </w:r>
      <w:r>
        <w:rPr>
          <w:rFonts w:hint="eastAsia"/>
        </w:rPr>
        <w:t>时域资源同时</w:t>
      </w:r>
      <w:r>
        <w:t>与</w:t>
      </w:r>
      <w:r>
        <w:rPr>
          <w:rFonts w:hint="eastAsia"/>
        </w:rPr>
        <w:t>一</w:t>
      </w:r>
      <w:r>
        <w:t>个基站通信。</w:t>
      </w:r>
      <w:r w:rsidR="00B46072">
        <w:rPr>
          <w:rFonts w:hint="eastAsia"/>
        </w:rPr>
        <w:t>N</w:t>
      </w:r>
      <w:r w:rsidR="00B46072">
        <w:rPr>
          <w:rFonts w:hint="eastAsia"/>
        </w:rPr>
        <w:t>到</w:t>
      </w:r>
      <w:r w:rsidR="00B46072">
        <w:rPr>
          <w:rFonts w:hint="eastAsia"/>
        </w:rPr>
        <w:t>M</w:t>
      </w:r>
      <w:r w:rsidR="00B46072">
        <w:rPr>
          <w:rFonts w:hint="eastAsia"/>
        </w:rPr>
        <w:t>的</w:t>
      </w:r>
      <w:r w:rsidR="00B46072">
        <w:rPr>
          <w:rFonts w:hint="eastAsia"/>
        </w:rPr>
        <w:t>MIMO</w:t>
      </w:r>
      <w:r w:rsidR="00B46072">
        <w:rPr>
          <w:rFonts w:hint="eastAsia"/>
        </w:rPr>
        <w:t>信道可</w:t>
      </w:r>
      <w:r w:rsidR="00B46072">
        <w:t>通信的数据流个数</w:t>
      </w:r>
      <w:r w:rsidR="00B46072">
        <w:rPr>
          <w:rFonts w:hint="eastAsia"/>
        </w:rPr>
        <w:t>受到</w:t>
      </w:r>
      <w:r w:rsidR="00B46072">
        <w:rPr>
          <w:rFonts w:hint="eastAsia"/>
        </w:rPr>
        <w:t>min(M,N)</w:t>
      </w:r>
      <w:r w:rsidR="00B46072">
        <w:rPr>
          <w:rFonts w:hint="eastAsia"/>
        </w:rPr>
        <w:t>的</w:t>
      </w:r>
      <w:r w:rsidR="00B46072">
        <w:t>限制</w:t>
      </w:r>
      <w:r w:rsidR="00B46072">
        <w:rPr>
          <w:rFonts w:hint="eastAsia"/>
        </w:rPr>
        <w:t>，</w:t>
      </w:r>
      <w:r w:rsidR="00B46072">
        <w:rPr>
          <w:rFonts w:hint="eastAsia"/>
        </w:rPr>
        <w:t>MU-MIMO</w:t>
      </w:r>
      <w:r w:rsidR="00B46072">
        <w:rPr>
          <w:rFonts w:hint="eastAsia"/>
        </w:rPr>
        <w:t>中</w:t>
      </w:r>
      <w:r w:rsidR="00B46072">
        <w:t>数据流的上限值</w:t>
      </w:r>
      <w:r w:rsidR="00B46072">
        <w:rPr>
          <w:rFonts w:hint="eastAsia"/>
        </w:rPr>
        <w:t>通常</w:t>
      </w:r>
      <w:r w:rsidR="00B46072">
        <w:t>由</w:t>
      </w:r>
      <w:r w:rsidR="00B46072">
        <w:rPr>
          <w:rFonts w:hint="eastAsia"/>
        </w:rPr>
        <w:t>基站</w:t>
      </w:r>
      <w:r w:rsidR="00B46072">
        <w:t>天线数</w:t>
      </w:r>
      <w:r w:rsidR="00B46072">
        <w:rPr>
          <w:rFonts w:hint="eastAsia"/>
        </w:rPr>
        <w:t>N</w:t>
      </w:r>
      <w:r w:rsidR="00B46072">
        <w:rPr>
          <w:rFonts w:hint="eastAsia"/>
        </w:rPr>
        <w:t>来</w:t>
      </w:r>
      <w:r w:rsidR="00F44DA9">
        <w:rPr>
          <w:rFonts w:hint="eastAsia"/>
        </w:rPr>
        <w:t>指</w:t>
      </w:r>
      <w:r w:rsidR="00B46072">
        <w:t>示。</w:t>
      </w:r>
      <w:r w:rsidR="00FF0C43">
        <w:rPr>
          <w:rFonts w:hint="eastAsia"/>
        </w:rPr>
        <w:t>M</w:t>
      </w:r>
      <w:r w:rsidR="00FF0C43">
        <w:t>U-MIMO</w:t>
      </w:r>
      <w:r w:rsidR="00FF0C43">
        <w:rPr>
          <w:rFonts w:hint="eastAsia"/>
        </w:rPr>
        <w:t>的上</w:t>
      </w:r>
      <w:r w:rsidR="00FF0C43">
        <w:t>行链路或</w:t>
      </w:r>
      <w:r w:rsidR="00FF0C43">
        <w:rPr>
          <w:rFonts w:hint="eastAsia"/>
        </w:rPr>
        <w:t>下行</w:t>
      </w:r>
      <w:r w:rsidR="00FF0C43">
        <w:t>链路中</w:t>
      </w:r>
      <w:r w:rsidR="00FF0C43">
        <w:rPr>
          <w:rFonts w:hint="eastAsia"/>
        </w:rPr>
        <w:t>，</w:t>
      </w:r>
      <w:r w:rsidR="00FF0C43">
        <w:t>基站</w:t>
      </w:r>
      <w:r w:rsidR="00FF0C43">
        <w:rPr>
          <w:rFonts w:hint="eastAsia"/>
        </w:rPr>
        <w:t>承担空间</w:t>
      </w:r>
      <w:r w:rsidR="00FF0C43">
        <w:t>分隔</w:t>
      </w:r>
      <w:r w:rsidR="00FF0C43">
        <w:rPr>
          <w:rFonts w:hint="eastAsia"/>
        </w:rPr>
        <w:t>UE</w:t>
      </w:r>
      <w:r w:rsidR="00FF0C43">
        <w:rPr>
          <w:rFonts w:hint="eastAsia"/>
        </w:rPr>
        <w:t>的</w:t>
      </w:r>
      <w:r w:rsidR="00FF0C43">
        <w:t>任务</w:t>
      </w:r>
      <w:r w:rsidR="00FF0C43">
        <w:rPr>
          <w:rFonts w:hint="eastAsia"/>
        </w:rPr>
        <w:t>。</w:t>
      </w:r>
      <w:r w:rsidR="00FF0C43">
        <w:t>因此</w:t>
      </w:r>
      <w:r w:rsidR="00FF0C43">
        <w:rPr>
          <w:rFonts w:hint="eastAsia"/>
        </w:rPr>
        <w:t>基站在</w:t>
      </w:r>
      <w:r w:rsidR="00FF0C43">
        <w:t>上行链路</w:t>
      </w:r>
      <w:r w:rsidR="00FF0C43">
        <w:rPr>
          <w:rFonts w:hint="eastAsia"/>
        </w:rPr>
        <w:t>上执</w:t>
      </w:r>
      <w:r w:rsidR="00FF0C43">
        <w:t>行</w:t>
      </w:r>
      <w:r w:rsidR="00FF0C43">
        <w:rPr>
          <w:rFonts w:hint="eastAsia"/>
        </w:rPr>
        <w:t>从</w:t>
      </w:r>
      <w:r w:rsidR="00FF0C43">
        <w:t>几个</w:t>
      </w:r>
      <w:r w:rsidR="00FF0C43">
        <w:rPr>
          <w:rFonts w:hint="eastAsia"/>
        </w:rPr>
        <w:t>UE</w:t>
      </w:r>
      <w:r w:rsidR="0047724C">
        <w:rPr>
          <w:rFonts w:hint="eastAsia"/>
        </w:rPr>
        <w:t>中</w:t>
      </w:r>
      <w:r w:rsidR="00FF0C43">
        <w:t>接</w:t>
      </w:r>
      <w:r w:rsidR="00FF0C43">
        <w:rPr>
          <w:rFonts w:hint="eastAsia"/>
        </w:rPr>
        <w:t>收</w:t>
      </w:r>
      <w:r w:rsidR="00FF0C43">
        <w:t>波束</w:t>
      </w:r>
      <w:r w:rsidR="00FF0C43">
        <w:rPr>
          <w:rFonts w:hint="eastAsia"/>
        </w:rPr>
        <w:t>成</w:t>
      </w:r>
      <w:r w:rsidR="00FF0C43">
        <w:t>形和</w:t>
      </w:r>
      <w:r w:rsidR="00FF0C43">
        <w:rPr>
          <w:rFonts w:hint="eastAsia"/>
        </w:rPr>
        <w:t>下行</w:t>
      </w:r>
      <w:r w:rsidR="00FF0C43">
        <w:t>链路上</w:t>
      </w:r>
      <w:r w:rsidR="00FF0C43">
        <w:rPr>
          <w:rFonts w:hint="eastAsia"/>
        </w:rPr>
        <w:t>对</w:t>
      </w:r>
      <w:r w:rsidR="00FF0C43">
        <w:t>几个</w:t>
      </w:r>
      <w:r w:rsidR="00FF0C43">
        <w:rPr>
          <w:rFonts w:hint="eastAsia"/>
        </w:rPr>
        <w:t>UE</w:t>
      </w:r>
      <w:r w:rsidR="00FF0C43">
        <w:rPr>
          <w:rFonts w:hint="eastAsia"/>
        </w:rPr>
        <w:t>发</w:t>
      </w:r>
      <w:r w:rsidR="00FF0C43">
        <w:t>射</w:t>
      </w:r>
      <w:r w:rsidR="00FF0C43">
        <w:rPr>
          <w:rFonts w:hint="eastAsia"/>
        </w:rPr>
        <w:t>波束</w:t>
      </w:r>
      <w:r w:rsidR="00FF0C43">
        <w:t>成</w:t>
      </w:r>
      <w:r w:rsidR="00FF0C43">
        <w:rPr>
          <w:rFonts w:hint="eastAsia"/>
        </w:rPr>
        <w:t>形。</w:t>
      </w:r>
    </w:p>
    <w:p w:rsidR="009C7E02" w:rsidRDefault="000D5CB4" w:rsidP="00F56D32">
      <w:pPr>
        <w:rPr>
          <w:b/>
        </w:rPr>
      </w:pPr>
      <w:r w:rsidRPr="0084455A">
        <w:t>10</w:t>
      </w:r>
      <w:r w:rsidR="009C7E02" w:rsidRPr="0084455A">
        <w:rPr>
          <w:rFonts w:hint="eastAsia"/>
        </w:rPr>
        <w:t>.</w:t>
      </w:r>
      <w:r w:rsidR="009C7E02" w:rsidRPr="0084455A">
        <w:rPr>
          <w:rFonts w:hint="eastAsia"/>
        </w:rPr>
        <w:t>各种</w:t>
      </w:r>
      <w:r w:rsidR="009C7E02" w:rsidRPr="0084455A">
        <w:rPr>
          <w:rFonts w:hint="eastAsia"/>
        </w:rPr>
        <w:t>HARQ?5G</w:t>
      </w:r>
      <w:r w:rsidR="009C7E02" w:rsidRPr="0084455A">
        <w:rPr>
          <w:rFonts w:hint="eastAsia"/>
        </w:rPr>
        <w:t>和</w:t>
      </w:r>
      <w:r w:rsidR="009C7E02" w:rsidRPr="0084455A">
        <w:rPr>
          <w:rFonts w:hint="eastAsia"/>
        </w:rPr>
        <w:t>4G</w:t>
      </w:r>
      <w:r w:rsidR="009C7E02" w:rsidRPr="0084455A">
        <w:rPr>
          <w:rFonts w:hint="eastAsia"/>
        </w:rPr>
        <w:t>的</w:t>
      </w:r>
      <w:r w:rsidR="009C7E02" w:rsidRPr="0084455A">
        <w:rPr>
          <w:rFonts w:hint="eastAsia"/>
        </w:rPr>
        <w:t>HARQ?</w:t>
      </w:r>
    </w:p>
    <w:p w:rsidR="005639A2" w:rsidRPr="00FC6E61" w:rsidRDefault="000D5D4C" w:rsidP="005639A2">
      <w:pPr>
        <w:rPr>
          <w:b/>
        </w:rPr>
      </w:pPr>
      <w:r>
        <w:rPr>
          <w:b/>
        </w:rPr>
        <w:tab/>
      </w:r>
      <w:r>
        <w:rPr>
          <w:rFonts w:hint="eastAsia"/>
          <w:b/>
        </w:rPr>
        <w:t>答</w:t>
      </w:r>
      <w:r>
        <w:rPr>
          <w:b/>
        </w:rPr>
        <w:t>：</w:t>
      </w:r>
      <w:r w:rsidR="003B67C7" w:rsidRPr="00FC6E61">
        <w:rPr>
          <w:rFonts w:hint="eastAsia"/>
        </w:rPr>
        <w:t>停</w:t>
      </w:r>
      <w:r w:rsidR="003B67C7" w:rsidRPr="00FC6E61">
        <w:t>等协议</w:t>
      </w:r>
      <w:r w:rsidR="003B67C7" w:rsidRPr="00FC6E61">
        <w:rPr>
          <w:rFonts w:hint="eastAsia"/>
        </w:rPr>
        <w:t>，</w:t>
      </w:r>
      <w:r w:rsidR="003B67C7" w:rsidRPr="00FC6E61">
        <w:t>多个</w:t>
      </w:r>
      <w:r w:rsidR="003B67C7" w:rsidRPr="00FC6E61">
        <w:rPr>
          <w:rFonts w:hint="eastAsia"/>
        </w:rPr>
        <w:t>HARQ</w:t>
      </w:r>
      <w:r w:rsidR="003B67C7" w:rsidRPr="00FC6E61">
        <w:rPr>
          <w:rFonts w:hint="eastAsia"/>
        </w:rPr>
        <w:t>进程</w:t>
      </w:r>
      <w:r w:rsidR="003B67C7" w:rsidRPr="00FC6E61">
        <w:t>连续发送，构成一个</w:t>
      </w:r>
      <w:r w:rsidR="003B67C7" w:rsidRPr="00FC6E61">
        <w:rPr>
          <w:rFonts w:hint="eastAsia"/>
        </w:rPr>
        <w:t>HARQ</w:t>
      </w:r>
      <w:r w:rsidR="003B67C7" w:rsidRPr="00FC6E61">
        <w:rPr>
          <w:rFonts w:hint="eastAsia"/>
        </w:rPr>
        <w:t>实体。</w:t>
      </w:r>
      <w:r w:rsidR="005639A2" w:rsidRPr="005639A2">
        <w:rPr>
          <w:rFonts w:hint="eastAsia"/>
        </w:rPr>
        <w:t>HARQ</w:t>
      </w:r>
      <w:r w:rsidR="005639A2" w:rsidRPr="005639A2">
        <w:rPr>
          <w:rFonts w:hint="eastAsia"/>
        </w:rPr>
        <w:t>协议在时域上分为同步（</w:t>
      </w:r>
      <w:r w:rsidR="005639A2" w:rsidRPr="005639A2">
        <w:rPr>
          <w:rFonts w:hint="eastAsia"/>
        </w:rPr>
        <w:t>synchronous</w:t>
      </w:r>
      <w:r w:rsidR="005639A2" w:rsidRPr="005639A2">
        <w:rPr>
          <w:rFonts w:hint="eastAsia"/>
        </w:rPr>
        <w:t>）和异步（</w:t>
      </w:r>
      <w:r w:rsidR="005639A2" w:rsidRPr="005639A2">
        <w:rPr>
          <w:rFonts w:hint="eastAsia"/>
        </w:rPr>
        <w:t>asynchronous</w:t>
      </w:r>
      <w:r w:rsidR="005639A2" w:rsidRPr="005639A2">
        <w:rPr>
          <w:rFonts w:hint="eastAsia"/>
        </w:rPr>
        <w:t>）两类；在频域上分为自适应（</w:t>
      </w:r>
      <w:r w:rsidR="005639A2" w:rsidRPr="005639A2">
        <w:rPr>
          <w:rFonts w:hint="eastAsia"/>
        </w:rPr>
        <w:t>adaptive</w:t>
      </w:r>
      <w:r w:rsidR="005639A2" w:rsidRPr="005639A2">
        <w:rPr>
          <w:rFonts w:hint="eastAsia"/>
        </w:rPr>
        <w:t>）和非自适应（</w:t>
      </w:r>
      <w:r w:rsidR="005639A2" w:rsidRPr="005639A2">
        <w:rPr>
          <w:rFonts w:hint="eastAsia"/>
        </w:rPr>
        <w:t>non-adaptive</w:t>
      </w:r>
      <w:r w:rsidR="005639A2" w:rsidRPr="005639A2">
        <w:rPr>
          <w:rFonts w:hint="eastAsia"/>
        </w:rPr>
        <w:t>）两类。</w:t>
      </w:r>
    </w:p>
    <w:p w:rsidR="005639A2" w:rsidRPr="005639A2" w:rsidRDefault="005639A2" w:rsidP="005639A2">
      <w:pPr>
        <w:ind w:firstLineChars="150" w:firstLine="315"/>
      </w:pPr>
      <w:r w:rsidRPr="005639A2">
        <w:rPr>
          <w:rFonts w:hint="eastAsia"/>
        </w:rPr>
        <w:t>异步</w:t>
      </w:r>
      <w:r w:rsidRPr="005639A2">
        <w:rPr>
          <w:rFonts w:hint="eastAsia"/>
        </w:rPr>
        <w:t>HARQ</w:t>
      </w:r>
      <w:r w:rsidRPr="005639A2">
        <w:rPr>
          <w:rFonts w:hint="eastAsia"/>
        </w:rPr>
        <w:t>（</w:t>
      </w:r>
      <w:r w:rsidRPr="005639A2">
        <w:rPr>
          <w:rFonts w:hint="eastAsia"/>
        </w:rPr>
        <w:t>asynchronousHARQ</w:t>
      </w:r>
      <w:r w:rsidRPr="005639A2">
        <w:rPr>
          <w:rFonts w:hint="eastAsia"/>
        </w:rPr>
        <w:t>）意味着重传可以发生在任一时刻，也意味着能以任意顺序使用</w:t>
      </w:r>
      <w:r w:rsidRPr="005639A2">
        <w:rPr>
          <w:rFonts w:hint="eastAsia"/>
        </w:rPr>
        <w:t>HARQ process</w:t>
      </w:r>
      <w:r w:rsidRPr="005639A2">
        <w:rPr>
          <w:rFonts w:hint="eastAsia"/>
        </w:rPr>
        <w:t>。同步</w:t>
      </w:r>
      <w:r w:rsidRPr="005639A2">
        <w:rPr>
          <w:rFonts w:hint="eastAsia"/>
        </w:rPr>
        <w:t>HARQ</w:t>
      </w:r>
      <w:r w:rsidRPr="005639A2">
        <w:rPr>
          <w:rFonts w:hint="eastAsia"/>
        </w:rPr>
        <w:t>（</w:t>
      </w:r>
      <w:r w:rsidRPr="005639A2">
        <w:rPr>
          <w:rFonts w:hint="eastAsia"/>
        </w:rPr>
        <w:t>synchronousHARQ</w:t>
      </w:r>
      <w:r w:rsidRPr="005639A2">
        <w:rPr>
          <w:rFonts w:hint="eastAsia"/>
        </w:rPr>
        <w:t>）意味着重传只能在前一次传输之后的固定时刻发送，也意味着某个特定的子帧，只能使用某个特定的</w:t>
      </w:r>
      <w:r w:rsidRPr="005639A2">
        <w:rPr>
          <w:rFonts w:hint="eastAsia"/>
        </w:rPr>
        <w:t>HARQ process</w:t>
      </w:r>
      <w:r w:rsidRPr="005639A2">
        <w:rPr>
          <w:rFonts w:hint="eastAsia"/>
        </w:rPr>
        <w:t>。</w:t>
      </w:r>
    </w:p>
    <w:p w:rsidR="005639A2" w:rsidRPr="005639A2" w:rsidRDefault="005639A2" w:rsidP="005639A2">
      <w:pPr>
        <w:ind w:firstLineChars="150" w:firstLine="315"/>
      </w:pPr>
      <w:r w:rsidRPr="005639A2">
        <w:rPr>
          <w:rFonts w:hint="eastAsia"/>
        </w:rPr>
        <w:t>同步</w:t>
      </w:r>
      <w:r w:rsidRPr="005639A2">
        <w:rPr>
          <w:rFonts w:hint="eastAsia"/>
        </w:rPr>
        <w:t>HARQ</w:t>
      </w:r>
      <w:r w:rsidRPr="005639A2">
        <w:rPr>
          <w:rFonts w:hint="eastAsia"/>
        </w:rPr>
        <w:t>的好处在于</w:t>
      </w:r>
      <w:r w:rsidRPr="005639A2">
        <w:rPr>
          <w:rFonts w:hint="eastAsia"/>
        </w:rPr>
        <w:t>HARQprocess</w:t>
      </w:r>
      <w:r w:rsidRPr="005639A2">
        <w:rPr>
          <w:rFonts w:hint="eastAsia"/>
        </w:rPr>
        <w:t>号可以直接从系统帧号</w:t>
      </w:r>
      <w:r w:rsidRPr="005639A2">
        <w:rPr>
          <w:rFonts w:hint="eastAsia"/>
        </w:rPr>
        <w:t>/</w:t>
      </w:r>
      <w:r w:rsidRPr="005639A2">
        <w:rPr>
          <w:rFonts w:hint="eastAsia"/>
        </w:rPr>
        <w:t>子帧号中推导出来，而无需显式地发送</w:t>
      </w:r>
      <w:r w:rsidRPr="005639A2">
        <w:rPr>
          <w:rFonts w:hint="eastAsia"/>
        </w:rPr>
        <w:t>HARQ process number</w:t>
      </w:r>
      <w:r w:rsidRPr="005639A2">
        <w:rPr>
          <w:rFonts w:hint="eastAsia"/>
        </w:rPr>
        <w:t>；异步</w:t>
      </w:r>
      <w:r w:rsidRPr="005639A2">
        <w:rPr>
          <w:rFonts w:hint="eastAsia"/>
        </w:rPr>
        <w:t>HARQ</w:t>
      </w:r>
      <w:r w:rsidRPr="005639A2">
        <w:rPr>
          <w:rFonts w:hint="eastAsia"/>
        </w:rPr>
        <w:t>的好处在于重传调度更加灵活。</w:t>
      </w:r>
    </w:p>
    <w:p w:rsidR="005639A2" w:rsidRPr="005639A2" w:rsidRDefault="005639A2" w:rsidP="005639A2">
      <w:pPr>
        <w:ind w:firstLineChars="150" w:firstLine="315"/>
      </w:pPr>
      <w:r w:rsidRPr="005639A2">
        <w:rPr>
          <w:rFonts w:hint="eastAsia"/>
        </w:rPr>
        <w:t>自适应</w:t>
      </w:r>
      <w:r w:rsidRPr="005639A2">
        <w:rPr>
          <w:rFonts w:hint="eastAsia"/>
        </w:rPr>
        <w:t>HARQ</w:t>
      </w:r>
      <w:r w:rsidRPr="005639A2">
        <w:rPr>
          <w:rFonts w:hint="eastAsia"/>
        </w:rPr>
        <w:t>（</w:t>
      </w:r>
      <w:r w:rsidRPr="005639A2">
        <w:rPr>
          <w:rFonts w:hint="eastAsia"/>
        </w:rPr>
        <w:t>adaptiveHARQ</w:t>
      </w:r>
      <w:r w:rsidRPr="005639A2">
        <w:rPr>
          <w:rFonts w:hint="eastAsia"/>
        </w:rPr>
        <w:t>）意味着可以改变重传所使用的</w:t>
      </w:r>
      <w:r w:rsidRPr="005639A2">
        <w:rPr>
          <w:rFonts w:hint="eastAsia"/>
        </w:rPr>
        <w:t>PRB</w:t>
      </w:r>
      <w:r w:rsidRPr="005639A2">
        <w:rPr>
          <w:rFonts w:hint="eastAsia"/>
        </w:rPr>
        <w:t>资源以及</w:t>
      </w:r>
      <w:r w:rsidRPr="005639A2">
        <w:rPr>
          <w:rFonts w:hint="eastAsia"/>
        </w:rPr>
        <w:t>MCS</w:t>
      </w:r>
      <w:r w:rsidRPr="005639A2">
        <w:rPr>
          <w:rFonts w:hint="eastAsia"/>
        </w:rPr>
        <w:t>。非自适应</w:t>
      </w:r>
      <w:r w:rsidRPr="005639A2">
        <w:rPr>
          <w:rFonts w:hint="eastAsia"/>
        </w:rPr>
        <w:t>HARQ</w:t>
      </w:r>
      <w:r w:rsidRPr="005639A2">
        <w:rPr>
          <w:rFonts w:hint="eastAsia"/>
        </w:rPr>
        <w:t>（</w:t>
      </w:r>
      <w:r w:rsidRPr="005639A2">
        <w:rPr>
          <w:rFonts w:hint="eastAsia"/>
        </w:rPr>
        <w:t>non-adaptiveHARQ</w:t>
      </w:r>
      <w:r w:rsidRPr="005639A2">
        <w:rPr>
          <w:rFonts w:hint="eastAsia"/>
        </w:rPr>
        <w:t>）意味着重传必须与前一次传输（新传或前一次重传）使用相同的</w:t>
      </w:r>
      <w:r w:rsidRPr="005639A2">
        <w:rPr>
          <w:rFonts w:hint="eastAsia"/>
        </w:rPr>
        <w:t>PRB</w:t>
      </w:r>
      <w:r w:rsidRPr="005639A2">
        <w:rPr>
          <w:rFonts w:hint="eastAsia"/>
        </w:rPr>
        <w:t>资源和</w:t>
      </w:r>
      <w:r w:rsidRPr="005639A2">
        <w:rPr>
          <w:rFonts w:hint="eastAsia"/>
        </w:rPr>
        <w:t>MCS</w:t>
      </w:r>
      <w:r w:rsidRPr="005639A2">
        <w:rPr>
          <w:rFonts w:hint="eastAsia"/>
        </w:rPr>
        <w:t>。</w:t>
      </w:r>
    </w:p>
    <w:p w:rsidR="005639A2" w:rsidRDefault="005639A2" w:rsidP="005639A2">
      <w:pPr>
        <w:ind w:firstLineChars="150" w:firstLine="315"/>
      </w:pPr>
      <w:r w:rsidRPr="005639A2">
        <w:rPr>
          <w:rFonts w:hint="eastAsia"/>
        </w:rPr>
        <w:t>在</w:t>
      </w:r>
      <w:r w:rsidRPr="005639A2">
        <w:rPr>
          <w:rFonts w:hint="eastAsia"/>
        </w:rPr>
        <w:t>LTE</w:t>
      </w:r>
      <w:r w:rsidRPr="005639A2">
        <w:rPr>
          <w:rFonts w:hint="eastAsia"/>
        </w:rPr>
        <w:t>中，下行使用异步、自适应</w:t>
      </w:r>
      <w:r w:rsidRPr="005639A2">
        <w:rPr>
          <w:rFonts w:hint="eastAsia"/>
        </w:rPr>
        <w:t>HARQ</w:t>
      </w:r>
      <w:r w:rsidRPr="005639A2">
        <w:rPr>
          <w:rFonts w:hint="eastAsia"/>
        </w:rPr>
        <w:t>；上行使用同步</w:t>
      </w:r>
      <w:r w:rsidRPr="005639A2">
        <w:rPr>
          <w:rFonts w:hint="eastAsia"/>
        </w:rPr>
        <w:t>HARQ</w:t>
      </w:r>
      <w:r w:rsidRPr="005639A2">
        <w:rPr>
          <w:rFonts w:hint="eastAsia"/>
        </w:rPr>
        <w:t>，但重传可以是自适应的，也可以是非自适应的。</w:t>
      </w:r>
    </w:p>
    <w:p w:rsidR="00C75441" w:rsidRPr="005639A2" w:rsidRDefault="00C75441" w:rsidP="005639A2">
      <w:pPr>
        <w:ind w:firstLineChars="150" w:firstLine="315"/>
      </w:pPr>
      <w:r>
        <w:rPr>
          <w:rFonts w:hint="eastAsia"/>
        </w:rPr>
        <w:lastRenderedPageBreak/>
        <w:t>NR</w:t>
      </w:r>
      <w:r>
        <w:rPr>
          <w:rFonts w:hint="eastAsia"/>
        </w:rPr>
        <w:t>中，</w:t>
      </w:r>
      <w:r>
        <w:t>上下行</w:t>
      </w:r>
      <w:r>
        <w:rPr>
          <w:rFonts w:hint="eastAsia"/>
        </w:rPr>
        <w:t>均</w:t>
      </w:r>
      <w:r>
        <w:t>为</w:t>
      </w:r>
      <w:r>
        <w:rPr>
          <w:rFonts w:hint="eastAsia"/>
        </w:rPr>
        <w:t>异步</w:t>
      </w:r>
      <w:r>
        <w:rPr>
          <w:rFonts w:hint="eastAsia"/>
        </w:rPr>
        <w:t>HARQ</w:t>
      </w:r>
      <w:r>
        <w:rPr>
          <w:rFonts w:hint="eastAsia"/>
        </w:rPr>
        <w:t>。</w:t>
      </w:r>
    </w:p>
    <w:p w:rsidR="00651CEF" w:rsidRDefault="000D5CB4" w:rsidP="00F56D32">
      <w:r>
        <w:t>11</w:t>
      </w:r>
      <w:r w:rsidR="00651CEF">
        <w:rPr>
          <w:rFonts w:hint="eastAsia"/>
        </w:rPr>
        <w:t>.5G</w:t>
      </w:r>
      <w:r w:rsidR="00651CEF">
        <w:rPr>
          <w:rFonts w:hint="eastAsia"/>
        </w:rPr>
        <w:t>三大应用场景？</w:t>
      </w:r>
    </w:p>
    <w:p w:rsidR="00651CEF" w:rsidRDefault="00651CEF" w:rsidP="00651CEF">
      <w:pPr>
        <w:pStyle w:val="a6"/>
        <w:spacing w:line="300" w:lineRule="atLeast"/>
        <w:ind w:firstLine="480"/>
        <w:rPr>
          <w:rFonts w:ascii="微软雅黑" w:hAnsi="微软雅黑" w:cs="Arial"/>
          <w:color w:val="333333"/>
          <w:sz w:val="20"/>
          <w:szCs w:val="20"/>
        </w:rPr>
      </w:pPr>
      <w:r>
        <w:rPr>
          <w:rFonts w:hint="eastAsia"/>
        </w:rPr>
        <w:tab/>
      </w:r>
      <w:r>
        <w:rPr>
          <w:rFonts w:hint="eastAsia"/>
        </w:rPr>
        <w:tab/>
        <w:t>答：</w:t>
      </w:r>
      <w:r>
        <w:rPr>
          <w:rFonts w:ascii="微软雅黑" w:hAnsi="微软雅黑" w:cs="Arial"/>
          <w:color w:val="333333"/>
          <w:sz w:val="20"/>
          <w:szCs w:val="20"/>
        </w:rPr>
        <w:t>eMBB</w:t>
      </w:r>
      <w:r>
        <w:rPr>
          <w:rFonts w:ascii="微软雅黑" w:hAnsi="微软雅黑" w:cs="Arial"/>
          <w:color w:val="333333"/>
          <w:sz w:val="20"/>
          <w:szCs w:val="20"/>
        </w:rPr>
        <w:t>（增强移动宽带）、</w:t>
      </w:r>
      <w:r>
        <w:rPr>
          <w:rFonts w:ascii="微软雅黑" w:hAnsi="微软雅黑" w:cs="Arial"/>
          <w:color w:val="333333"/>
          <w:sz w:val="20"/>
          <w:szCs w:val="20"/>
        </w:rPr>
        <w:t xml:space="preserve">mMTC </w:t>
      </w:r>
      <w:r>
        <w:rPr>
          <w:rFonts w:ascii="微软雅黑" w:hAnsi="微软雅黑" w:cs="Arial"/>
          <w:color w:val="333333"/>
          <w:sz w:val="20"/>
          <w:szCs w:val="20"/>
        </w:rPr>
        <w:t>（海量机器类通信）和</w:t>
      </w:r>
      <w:r>
        <w:rPr>
          <w:rFonts w:ascii="微软雅黑" w:hAnsi="微软雅黑" w:cs="Arial"/>
          <w:color w:val="333333"/>
          <w:sz w:val="20"/>
          <w:szCs w:val="20"/>
        </w:rPr>
        <w:t xml:space="preserve"> uRLLC</w:t>
      </w:r>
      <w:r>
        <w:rPr>
          <w:rFonts w:ascii="微软雅黑" w:hAnsi="微软雅黑" w:cs="Arial"/>
          <w:color w:val="333333"/>
          <w:sz w:val="20"/>
          <w:szCs w:val="20"/>
        </w:rPr>
        <w:t>（超可靠低时延通信）。首先，</w:t>
      </w:r>
      <w:r>
        <w:rPr>
          <w:rFonts w:ascii="微软雅黑" w:hAnsi="微软雅黑" w:cs="Arial"/>
          <w:color w:val="333333"/>
          <w:sz w:val="20"/>
          <w:szCs w:val="20"/>
        </w:rPr>
        <w:t>5G eMBB</w:t>
      </w:r>
      <w:r>
        <w:rPr>
          <w:rFonts w:ascii="微软雅黑" w:hAnsi="微软雅黑" w:cs="Arial"/>
          <w:color w:val="333333"/>
          <w:sz w:val="20"/>
          <w:szCs w:val="20"/>
        </w:rPr>
        <w:t>实现</w:t>
      </w:r>
      <w:r>
        <w:rPr>
          <w:rFonts w:ascii="微软雅黑" w:hAnsi="微软雅黑" w:cs="Arial"/>
          <w:color w:val="333333"/>
          <w:sz w:val="20"/>
          <w:szCs w:val="20"/>
        </w:rPr>
        <w:t>10Gbps</w:t>
      </w:r>
      <w:r>
        <w:rPr>
          <w:rFonts w:ascii="微软雅黑" w:hAnsi="微软雅黑" w:cs="Arial"/>
          <w:color w:val="333333"/>
          <w:sz w:val="20"/>
          <w:szCs w:val="20"/>
        </w:rPr>
        <w:t>的传输速率，为用户提供超高清视频、</w:t>
      </w:r>
      <w:r>
        <w:rPr>
          <w:rFonts w:ascii="微软雅黑" w:hAnsi="微软雅黑" w:cs="Arial"/>
          <w:color w:val="333333"/>
          <w:sz w:val="20"/>
          <w:szCs w:val="20"/>
        </w:rPr>
        <w:t>VR/AR</w:t>
      </w:r>
      <w:r>
        <w:rPr>
          <w:rFonts w:ascii="微软雅黑" w:hAnsi="微软雅黑" w:cs="Arial"/>
          <w:color w:val="333333"/>
          <w:sz w:val="20"/>
          <w:szCs w:val="20"/>
        </w:rPr>
        <w:t>等身临其境的业务体验。其次，</w:t>
      </w:r>
      <w:r>
        <w:rPr>
          <w:rFonts w:ascii="微软雅黑" w:hAnsi="微软雅黑" w:cs="Arial"/>
          <w:color w:val="333333"/>
          <w:sz w:val="20"/>
          <w:szCs w:val="20"/>
        </w:rPr>
        <w:t>mMTC</w:t>
      </w:r>
      <w:r>
        <w:rPr>
          <w:rFonts w:ascii="微软雅黑" w:hAnsi="微软雅黑" w:cs="Arial"/>
          <w:color w:val="333333"/>
          <w:sz w:val="20"/>
          <w:szCs w:val="20"/>
        </w:rPr>
        <w:t>以每平方公里百万设备连接技术，支撑智慧城市、智能楼宇为代表的海量设备接入与互联。最后，</w:t>
      </w:r>
      <w:r>
        <w:rPr>
          <w:rFonts w:ascii="微软雅黑" w:hAnsi="微软雅黑" w:cs="Arial"/>
          <w:color w:val="333333"/>
          <w:sz w:val="20"/>
          <w:szCs w:val="20"/>
        </w:rPr>
        <w:t>uRLLC</w:t>
      </w:r>
      <w:r>
        <w:rPr>
          <w:rFonts w:ascii="微软雅黑" w:hAnsi="微软雅黑" w:cs="Arial"/>
          <w:color w:val="333333"/>
          <w:sz w:val="20"/>
          <w:szCs w:val="20"/>
        </w:rPr>
        <w:t>凭借超低时延超高可靠性的技术优势，深入到车联网、工业互联网等垂直行业应用，并大大提升行业运营效率。</w:t>
      </w:r>
    </w:p>
    <w:p w:rsidR="001D5463" w:rsidRDefault="000D5CB4" w:rsidP="000D5CB4">
      <w:pPr>
        <w:pStyle w:val="a6"/>
        <w:spacing w:line="300" w:lineRule="atLeast"/>
        <w:rPr>
          <w:rFonts w:ascii="微软雅黑" w:hAnsi="微软雅黑" w:cs="Arial"/>
          <w:color w:val="333333"/>
          <w:sz w:val="20"/>
          <w:szCs w:val="20"/>
        </w:rPr>
      </w:pPr>
      <w:r>
        <w:rPr>
          <w:rFonts w:ascii="微软雅黑" w:hAnsi="微软雅黑" w:cs="Arial"/>
          <w:color w:val="333333"/>
          <w:sz w:val="20"/>
          <w:szCs w:val="20"/>
        </w:rPr>
        <w:t>12.</w:t>
      </w:r>
      <w:r w:rsidR="001D5463">
        <w:rPr>
          <w:rFonts w:ascii="微软雅黑" w:hAnsi="微软雅黑" w:cs="Arial" w:hint="eastAsia"/>
          <w:color w:val="333333"/>
          <w:sz w:val="20"/>
          <w:szCs w:val="20"/>
        </w:rPr>
        <w:t>CoMP?</w:t>
      </w:r>
    </w:p>
    <w:p w:rsidR="001D5463" w:rsidRDefault="001D5463" w:rsidP="001D5463">
      <w:pPr>
        <w:pStyle w:val="a6"/>
        <w:spacing w:line="300" w:lineRule="atLeast"/>
        <w:ind w:left="360"/>
        <w:rPr>
          <w:rFonts w:ascii="微软雅黑" w:hAnsi="微软雅黑" w:cs="Arial"/>
          <w:color w:val="333333"/>
          <w:sz w:val="20"/>
          <w:szCs w:val="20"/>
        </w:rPr>
      </w:pPr>
      <w:r>
        <w:rPr>
          <w:rFonts w:ascii="微软雅黑" w:hAnsi="微软雅黑" w:cs="Arial" w:hint="eastAsia"/>
          <w:color w:val="333333"/>
          <w:sz w:val="20"/>
          <w:szCs w:val="20"/>
        </w:rPr>
        <w:t>答</w:t>
      </w:r>
      <w:r>
        <w:rPr>
          <w:rFonts w:ascii="微软雅黑" w:hAnsi="微软雅黑" w:cs="Arial"/>
          <w:color w:val="333333"/>
          <w:sz w:val="20"/>
          <w:szCs w:val="20"/>
        </w:rPr>
        <w:t>：</w:t>
      </w:r>
      <w:r>
        <w:rPr>
          <w:rFonts w:ascii="微软雅黑" w:hAnsi="微软雅黑" w:cs="Arial" w:hint="eastAsia"/>
          <w:color w:val="333333"/>
          <w:sz w:val="20"/>
          <w:szCs w:val="20"/>
        </w:rPr>
        <w:t>协同</w:t>
      </w:r>
      <w:r>
        <w:rPr>
          <w:rFonts w:ascii="微软雅黑" w:hAnsi="微软雅黑" w:cs="Arial"/>
          <w:color w:val="333333"/>
          <w:sz w:val="20"/>
          <w:szCs w:val="20"/>
        </w:rPr>
        <w:t>多点传输</w:t>
      </w:r>
      <w:r>
        <w:rPr>
          <w:rFonts w:ascii="微软雅黑" w:hAnsi="微软雅黑" w:cs="Arial" w:hint="eastAsia"/>
          <w:color w:val="333333"/>
          <w:sz w:val="20"/>
          <w:szCs w:val="20"/>
        </w:rPr>
        <w:t>，</w:t>
      </w:r>
      <w:r w:rsidRPr="001D5463">
        <w:rPr>
          <w:rFonts w:ascii="微软雅黑" w:hAnsi="微软雅黑" w:cs="Arial" w:hint="eastAsia"/>
          <w:color w:val="333333"/>
          <w:sz w:val="20"/>
          <w:szCs w:val="20"/>
        </w:rPr>
        <w:t>LTE-A</w:t>
      </w:r>
      <w:r w:rsidRPr="001D5463">
        <w:rPr>
          <w:rFonts w:ascii="微软雅黑" w:hAnsi="微软雅黑" w:cs="Arial" w:hint="eastAsia"/>
          <w:color w:val="333333"/>
          <w:sz w:val="20"/>
          <w:szCs w:val="20"/>
        </w:rPr>
        <w:t>的重要技术之一。</w:t>
      </w:r>
      <w:r w:rsidRPr="001D5463">
        <w:rPr>
          <w:rFonts w:ascii="微软雅黑" w:hAnsi="微软雅黑" w:cs="Arial" w:hint="eastAsia"/>
          <w:color w:val="333333"/>
          <w:sz w:val="20"/>
          <w:szCs w:val="20"/>
        </w:rPr>
        <w:t>CoMP</w:t>
      </w:r>
      <w:r w:rsidRPr="001D5463">
        <w:rPr>
          <w:rFonts w:ascii="微软雅黑" w:hAnsi="微软雅黑" w:cs="Arial" w:hint="eastAsia"/>
          <w:color w:val="333333"/>
          <w:sz w:val="20"/>
          <w:szCs w:val="20"/>
        </w:rPr>
        <w:t>传输是指地理位置上分离的多个传输点，协同参与为一个终端的数据（</w:t>
      </w:r>
      <w:r w:rsidRPr="001D5463">
        <w:rPr>
          <w:rFonts w:ascii="微软雅黑" w:hAnsi="微软雅黑" w:cs="Arial" w:hint="eastAsia"/>
          <w:color w:val="333333"/>
          <w:sz w:val="20"/>
          <w:szCs w:val="20"/>
        </w:rPr>
        <w:t>PDSCH</w:t>
      </w:r>
      <w:r w:rsidRPr="001D5463">
        <w:rPr>
          <w:rFonts w:ascii="微软雅黑" w:hAnsi="微软雅黑" w:cs="Arial" w:hint="eastAsia"/>
          <w:color w:val="333333"/>
          <w:sz w:val="20"/>
          <w:szCs w:val="20"/>
        </w:rPr>
        <w:t>）传输或者联合接收一个终端发送的数据（</w:t>
      </w:r>
      <w:r w:rsidRPr="001D5463">
        <w:rPr>
          <w:rFonts w:ascii="微软雅黑" w:hAnsi="微软雅黑" w:cs="Arial" w:hint="eastAsia"/>
          <w:color w:val="333333"/>
          <w:sz w:val="20"/>
          <w:szCs w:val="20"/>
        </w:rPr>
        <w:t>PUSCH</w:t>
      </w:r>
      <w:r w:rsidRPr="001D5463">
        <w:rPr>
          <w:rFonts w:ascii="微软雅黑" w:hAnsi="微软雅黑" w:cs="Arial" w:hint="eastAsia"/>
          <w:color w:val="333333"/>
          <w:sz w:val="20"/>
          <w:szCs w:val="20"/>
        </w:rPr>
        <w:t>），参与协作的多个传输点通常指不同小区的基站。</w:t>
      </w:r>
      <w:r w:rsidRPr="001D5463">
        <w:rPr>
          <w:rFonts w:ascii="微软雅黑" w:hAnsi="微软雅黑" w:cs="Arial" w:hint="eastAsia"/>
          <w:color w:val="333333"/>
          <w:sz w:val="20"/>
          <w:szCs w:val="20"/>
        </w:rPr>
        <w:t>CoMP</w:t>
      </w:r>
      <w:r w:rsidRPr="001D5463">
        <w:rPr>
          <w:rFonts w:ascii="微软雅黑" w:hAnsi="微软雅黑" w:cs="Arial" w:hint="eastAsia"/>
          <w:color w:val="333333"/>
          <w:sz w:val="20"/>
          <w:szCs w:val="20"/>
        </w:rPr>
        <w:t>技术将边缘用户置于几个基站的同频率上，几个基站同时为该用户服务，以提高边缘用户的覆盖性能。采用</w:t>
      </w:r>
      <w:r w:rsidRPr="001D5463">
        <w:rPr>
          <w:rFonts w:ascii="微软雅黑" w:hAnsi="微软雅黑" w:cs="Arial" w:hint="eastAsia"/>
          <w:color w:val="333333"/>
          <w:sz w:val="20"/>
          <w:szCs w:val="20"/>
        </w:rPr>
        <w:t>CoMP</w:t>
      </w:r>
      <w:r w:rsidRPr="001D5463">
        <w:rPr>
          <w:rFonts w:ascii="微软雅黑" w:hAnsi="微软雅黑" w:cs="Arial" w:hint="eastAsia"/>
          <w:color w:val="333333"/>
          <w:sz w:val="20"/>
          <w:szCs w:val="20"/>
        </w:rPr>
        <w:t>可以降低小区间干扰，主要是可以提升小区边缘用户的频谱效率。本质上，</w:t>
      </w:r>
      <w:r w:rsidRPr="001D5463">
        <w:rPr>
          <w:rFonts w:ascii="微软雅黑" w:hAnsi="微软雅黑" w:cs="Arial" w:hint="eastAsia"/>
          <w:color w:val="333333"/>
          <w:sz w:val="20"/>
          <w:szCs w:val="20"/>
        </w:rPr>
        <w:t>CoMP</w:t>
      </w:r>
      <w:r w:rsidRPr="001D5463">
        <w:rPr>
          <w:rFonts w:ascii="微软雅黑" w:hAnsi="微软雅黑" w:cs="Arial" w:hint="eastAsia"/>
          <w:color w:val="333333"/>
          <w:sz w:val="20"/>
          <w:szCs w:val="20"/>
        </w:rPr>
        <w:t>技术是</w:t>
      </w:r>
      <w:r w:rsidRPr="001D5463">
        <w:rPr>
          <w:rFonts w:ascii="微软雅黑" w:hAnsi="微软雅黑" w:cs="Arial" w:hint="eastAsia"/>
          <w:color w:val="333333"/>
          <w:sz w:val="20"/>
          <w:szCs w:val="20"/>
        </w:rPr>
        <w:t>MIMO</w:t>
      </w:r>
      <w:r w:rsidRPr="001D5463">
        <w:rPr>
          <w:rFonts w:ascii="微软雅黑" w:hAnsi="微软雅黑" w:cs="Arial" w:hint="eastAsia"/>
          <w:color w:val="333333"/>
          <w:sz w:val="20"/>
          <w:szCs w:val="20"/>
        </w:rPr>
        <w:t>技术在多小区下的应用，利用空间信道上的差异来进行信号传输。</w:t>
      </w:r>
    </w:p>
    <w:p w:rsidR="009E049F" w:rsidRDefault="003B3494" w:rsidP="003B3494">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1</w:t>
      </w:r>
      <w:r>
        <w:rPr>
          <w:rFonts w:ascii="微软雅黑" w:hAnsi="微软雅黑" w:cs="Arial"/>
          <w:color w:val="333333"/>
          <w:sz w:val="20"/>
          <w:szCs w:val="20"/>
        </w:rPr>
        <w:t>3.</w:t>
      </w:r>
      <w:r w:rsidR="009E049F">
        <w:rPr>
          <w:rFonts w:ascii="微软雅黑" w:hAnsi="微软雅黑" w:cs="Arial" w:hint="eastAsia"/>
          <w:color w:val="333333"/>
          <w:sz w:val="20"/>
          <w:szCs w:val="20"/>
        </w:rPr>
        <w:t>载波</w:t>
      </w:r>
      <w:r w:rsidR="009E049F">
        <w:rPr>
          <w:rFonts w:ascii="微软雅黑" w:hAnsi="微软雅黑" w:cs="Arial"/>
          <w:color w:val="333333"/>
          <w:sz w:val="20"/>
          <w:szCs w:val="20"/>
        </w:rPr>
        <w:t>聚合</w:t>
      </w:r>
      <w:r w:rsidR="009E049F">
        <w:rPr>
          <w:rFonts w:ascii="微软雅黑" w:hAnsi="微软雅黑" w:cs="Arial" w:hint="eastAsia"/>
          <w:color w:val="333333"/>
          <w:sz w:val="20"/>
          <w:szCs w:val="20"/>
        </w:rPr>
        <w:t>？</w:t>
      </w:r>
    </w:p>
    <w:p w:rsidR="00651CEF" w:rsidRDefault="009E049F" w:rsidP="007801B0">
      <w:pPr>
        <w:pStyle w:val="a6"/>
        <w:spacing w:line="300" w:lineRule="atLeast"/>
        <w:ind w:left="360"/>
        <w:rPr>
          <w:rFonts w:ascii="微软雅黑" w:hAnsi="微软雅黑" w:cs="Arial"/>
          <w:color w:val="333333"/>
          <w:sz w:val="20"/>
          <w:szCs w:val="20"/>
        </w:rPr>
      </w:pPr>
      <w:r>
        <w:rPr>
          <w:rFonts w:ascii="微软雅黑" w:hAnsi="微软雅黑" w:cs="Arial" w:hint="eastAsia"/>
          <w:color w:val="333333"/>
          <w:sz w:val="20"/>
          <w:szCs w:val="20"/>
        </w:rPr>
        <w:t>答</w:t>
      </w:r>
      <w:r>
        <w:rPr>
          <w:rFonts w:ascii="微软雅黑" w:hAnsi="微软雅黑" w:cs="Arial"/>
          <w:color w:val="333333"/>
          <w:sz w:val="20"/>
          <w:szCs w:val="20"/>
        </w:rPr>
        <w:t>：</w:t>
      </w:r>
      <w:r w:rsidR="00532B0C">
        <w:rPr>
          <w:rFonts w:ascii="微软雅黑" w:hAnsi="微软雅黑" w:cs="Arial" w:hint="eastAsia"/>
          <w:color w:val="333333"/>
          <w:sz w:val="20"/>
          <w:szCs w:val="20"/>
        </w:rPr>
        <w:t>将</w:t>
      </w:r>
      <w:r w:rsidR="00532B0C">
        <w:rPr>
          <w:rFonts w:ascii="微软雅黑" w:hAnsi="微软雅黑" w:cs="Arial"/>
          <w:color w:val="333333"/>
          <w:sz w:val="20"/>
          <w:szCs w:val="20"/>
        </w:rPr>
        <w:t>多个分量载波聚合起来</w:t>
      </w:r>
      <w:r w:rsidR="00532B0C">
        <w:rPr>
          <w:rFonts w:ascii="微软雅黑" w:hAnsi="微软雅黑" w:cs="Arial" w:hint="eastAsia"/>
          <w:color w:val="333333"/>
          <w:sz w:val="20"/>
          <w:szCs w:val="20"/>
        </w:rPr>
        <w:t>达到高</w:t>
      </w:r>
      <w:r w:rsidR="00532B0C">
        <w:rPr>
          <w:rFonts w:ascii="微软雅黑" w:hAnsi="微软雅黑" w:cs="Arial"/>
          <w:color w:val="333333"/>
          <w:sz w:val="20"/>
          <w:szCs w:val="20"/>
        </w:rPr>
        <w:t>带宽</w:t>
      </w:r>
      <w:r w:rsidR="00532B0C">
        <w:rPr>
          <w:rFonts w:ascii="微软雅黑" w:hAnsi="微软雅黑" w:cs="Arial" w:hint="eastAsia"/>
          <w:color w:val="333333"/>
          <w:sz w:val="20"/>
          <w:szCs w:val="20"/>
        </w:rPr>
        <w:t>的</w:t>
      </w:r>
      <w:r w:rsidR="00532B0C">
        <w:rPr>
          <w:rFonts w:ascii="微软雅黑" w:hAnsi="微软雅黑" w:cs="Arial"/>
          <w:color w:val="333333"/>
          <w:sz w:val="20"/>
          <w:szCs w:val="20"/>
        </w:rPr>
        <w:t>传输。</w:t>
      </w:r>
      <w:r w:rsidR="00532B0C">
        <w:rPr>
          <w:rFonts w:ascii="微软雅黑" w:hAnsi="微软雅黑" w:cs="Arial" w:hint="eastAsia"/>
          <w:color w:val="333333"/>
          <w:sz w:val="20"/>
          <w:szCs w:val="20"/>
        </w:rPr>
        <w:t>Release</w:t>
      </w:r>
      <w:r w:rsidR="00532B0C">
        <w:rPr>
          <w:rFonts w:ascii="微软雅黑" w:hAnsi="微软雅黑" w:cs="Arial"/>
          <w:color w:val="333333"/>
          <w:sz w:val="20"/>
          <w:szCs w:val="20"/>
        </w:rPr>
        <w:t>8</w:t>
      </w:r>
      <w:r w:rsidR="00532B0C">
        <w:rPr>
          <w:rFonts w:ascii="微软雅黑" w:hAnsi="微软雅黑" w:cs="Arial" w:hint="eastAsia"/>
          <w:color w:val="333333"/>
          <w:sz w:val="20"/>
          <w:szCs w:val="20"/>
        </w:rPr>
        <w:t>的</w:t>
      </w:r>
      <w:r w:rsidR="00532B0C">
        <w:rPr>
          <w:rFonts w:ascii="微软雅黑" w:hAnsi="微软雅黑" w:cs="Arial" w:hint="eastAsia"/>
          <w:color w:val="333333"/>
          <w:sz w:val="20"/>
          <w:szCs w:val="20"/>
        </w:rPr>
        <w:t>LTE</w:t>
      </w:r>
      <w:r w:rsidR="00532B0C">
        <w:rPr>
          <w:rFonts w:ascii="微软雅黑" w:hAnsi="微软雅黑" w:cs="Arial" w:hint="eastAsia"/>
          <w:color w:val="333333"/>
          <w:sz w:val="20"/>
          <w:szCs w:val="20"/>
        </w:rPr>
        <w:t>载波支持最大</w:t>
      </w:r>
      <w:r w:rsidR="00532B0C">
        <w:rPr>
          <w:rFonts w:ascii="微软雅黑" w:hAnsi="微软雅黑" w:cs="Arial" w:hint="eastAsia"/>
          <w:color w:val="333333"/>
          <w:sz w:val="20"/>
          <w:szCs w:val="20"/>
        </w:rPr>
        <w:t>20</w:t>
      </w:r>
      <w:r w:rsidR="00532B0C">
        <w:rPr>
          <w:rFonts w:ascii="微软雅黑" w:hAnsi="微软雅黑" w:cs="Arial"/>
          <w:color w:val="333333"/>
          <w:sz w:val="20"/>
          <w:szCs w:val="20"/>
        </w:rPr>
        <w:t>MHz</w:t>
      </w:r>
      <w:r w:rsidR="00532B0C">
        <w:rPr>
          <w:rFonts w:ascii="微软雅黑" w:hAnsi="微软雅黑" w:cs="Arial" w:hint="eastAsia"/>
          <w:color w:val="333333"/>
          <w:sz w:val="20"/>
          <w:szCs w:val="20"/>
        </w:rPr>
        <w:t>的带宽，</w:t>
      </w:r>
      <w:r w:rsidR="00532B0C">
        <w:rPr>
          <w:rFonts w:ascii="微软雅黑" w:hAnsi="微软雅黑" w:cs="Arial"/>
          <w:color w:val="333333"/>
          <w:sz w:val="20"/>
          <w:szCs w:val="20"/>
        </w:rPr>
        <w:t>所以</w:t>
      </w:r>
      <w:r w:rsidR="00532B0C">
        <w:rPr>
          <w:rFonts w:ascii="微软雅黑" w:hAnsi="微软雅黑" w:cs="Arial" w:hint="eastAsia"/>
          <w:color w:val="333333"/>
          <w:sz w:val="20"/>
          <w:szCs w:val="20"/>
        </w:rPr>
        <w:t>LTE-A</w:t>
      </w:r>
      <w:r w:rsidR="00532B0C">
        <w:rPr>
          <w:rFonts w:ascii="微软雅黑" w:hAnsi="微软雅黑" w:cs="Arial"/>
          <w:color w:val="333333"/>
          <w:sz w:val="20"/>
          <w:szCs w:val="20"/>
        </w:rPr>
        <w:t>dvanced</w:t>
      </w:r>
      <w:r w:rsidR="00532B0C">
        <w:rPr>
          <w:rFonts w:ascii="微软雅黑" w:hAnsi="微软雅黑" w:cs="Arial" w:hint="eastAsia"/>
          <w:color w:val="333333"/>
          <w:sz w:val="20"/>
          <w:szCs w:val="20"/>
        </w:rPr>
        <w:t>支持</w:t>
      </w:r>
      <w:r w:rsidR="00532B0C">
        <w:rPr>
          <w:rFonts w:ascii="微软雅黑" w:hAnsi="微软雅黑" w:cs="Arial"/>
          <w:color w:val="333333"/>
          <w:sz w:val="20"/>
          <w:szCs w:val="20"/>
        </w:rPr>
        <w:t>最多</w:t>
      </w:r>
      <w:r w:rsidR="00532B0C">
        <w:rPr>
          <w:rFonts w:ascii="微软雅黑" w:hAnsi="微软雅黑" w:cs="Arial" w:hint="eastAsia"/>
          <w:color w:val="333333"/>
          <w:sz w:val="20"/>
          <w:szCs w:val="20"/>
        </w:rPr>
        <w:t>5</w:t>
      </w:r>
      <w:r w:rsidR="00532B0C">
        <w:rPr>
          <w:rFonts w:ascii="微软雅黑" w:hAnsi="微软雅黑" w:cs="Arial" w:hint="eastAsia"/>
          <w:color w:val="333333"/>
          <w:sz w:val="20"/>
          <w:szCs w:val="20"/>
        </w:rPr>
        <w:t>个</w:t>
      </w:r>
      <w:r w:rsidR="00532B0C">
        <w:rPr>
          <w:rFonts w:ascii="微软雅黑" w:hAnsi="微软雅黑" w:cs="Arial" w:hint="eastAsia"/>
          <w:color w:val="333333"/>
          <w:sz w:val="20"/>
          <w:szCs w:val="20"/>
        </w:rPr>
        <w:t>20</w:t>
      </w:r>
      <w:r w:rsidR="00532B0C">
        <w:rPr>
          <w:rFonts w:ascii="微软雅黑" w:hAnsi="微软雅黑" w:cs="Arial"/>
          <w:color w:val="333333"/>
          <w:sz w:val="20"/>
          <w:szCs w:val="20"/>
        </w:rPr>
        <w:t>MHz</w:t>
      </w:r>
      <w:r w:rsidR="00532B0C">
        <w:rPr>
          <w:rFonts w:ascii="微软雅黑" w:hAnsi="微软雅黑" w:cs="Arial" w:hint="eastAsia"/>
          <w:color w:val="333333"/>
          <w:sz w:val="20"/>
          <w:szCs w:val="20"/>
        </w:rPr>
        <w:t>的</w:t>
      </w:r>
      <w:r w:rsidR="00532B0C">
        <w:rPr>
          <w:rFonts w:ascii="微软雅黑" w:hAnsi="微软雅黑" w:cs="Arial" w:hint="eastAsia"/>
          <w:color w:val="333333"/>
          <w:sz w:val="20"/>
          <w:szCs w:val="20"/>
        </w:rPr>
        <w:t>CC</w:t>
      </w:r>
      <w:r w:rsidR="00532B0C">
        <w:rPr>
          <w:rFonts w:ascii="微软雅黑" w:hAnsi="微软雅黑" w:cs="Arial" w:hint="eastAsia"/>
          <w:color w:val="333333"/>
          <w:sz w:val="20"/>
          <w:szCs w:val="20"/>
        </w:rPr>
        <w:t>。</w:t>
      </w:r>
      <w:r w:rsidR="009D1F1D">
        <w:rPr>
          <w:rFonts w:ascii="微软雅黑" w:hAnsi="微软雅黑" w:cs="Arial" w:hint="eastAsia"/>
          <w:color w:val="333333"/>
          <w:sz w:val="20"/>
          <w:szCs w:val="20"/>
        </w:rPr>
        <w:t>第</w:t>
      </w:r>
      <w:r w:rsidR="009D1F1D">
        <w:rPr>
          <w:rFonts w:ascii="微软雅黑" w:hAnsi="微软雅黑" w:cs="Arial" w:hint="eastAsia"/>
          <w:color w:val="333333"/>
          <w:sz w:val="20"/>
          <w:szCs w:val="20"/>
        </w:rPr>
        <w:t>2</w:t>
      </w:r>
      <w:r w:rsidR="009D1F1D">
        <w:rPr>
          <w:rFonts w:ascii="微软雅黑" w:hAnsi="微软雅黑" w:cs="Arial" w:hint="eastAsia"/>
          <w:color w:val="333333"/>
          <w:sz w:val="20"/>
          <w:szCs w:val="20"/>
        </w:rPr>
        <w:t>个</w:t>
      </w:r>
      <w:r w:rsidR="009D1F1D">
        <w:rPr>
          <w:rFonts w:ascii="微软雅黑" w:hAnsi="微软雅黑" w:cs="Arial"/>
          <w:color w:val="333333"/>
          <w:sz w:val="20"/>
          <w:szCs w:val="20"/>
        </w:rPr>
        <w:t>动机是</w:t>
      </w:r>
      <w:r w:rsidR="009D1F1D">
        <w:rPr>
          <w:rFonts w:ascii="微软雅黑" w:hAnsi="微软雅黑" w:cs="Arial" w:hint="eastAsia"/>
          <w:color w:val="333333"/>
          <w:sz w:val="20"/>
          <w:szCs w:val="20"/>
        </w:rPr>
        <w:t>有</w:t>
      </w:r>
      <w:r w:rsidR="009D1F1D">
        <w:rPr>
          <w:rFonts w:ascii="微软雅黑" w:hAnsi="微软雅黑" w:cs="Arial"/>
          <w:color w:val="333333"/>
          <w:sz w:val="20"/>
          <w:szCs w:val="20"/>
        </w:rPr>
        <w:t>效</w:t>
      </w:r>
      <w:r w:rsidR="009D1F1D">
        <w:rPr>
          <w:rFonts w:ascii="微软雅黑" w:hAnsi="微软雅黑" w:cs="Arial" w:hint="eastAsia"/>
          <w:color w:val="333333"/>
          <w:sz w:val="20"/>
          <w:szCs w:val="20"/>
        </w:rPr>
        <w:t>复用</w:t>
      </w:r>
      <w:r w:rsidR="009D1F1D">
        <w:rPr>
          <w:rFonts w:ascii="微软雅黑" w:hAnsi="微软雅黑" w:cs="Arial"/>
          <w:color w:val="333333"/>
          <w:sz w:val="20"/>
          <w:szCs w:val="20"/>
        </w:rPr>
        <w:t>离散的频谱。</w:t>
      </w:r>
    </w:p>
    <w:p w:rsidR="000D0D89" w:rsidRDefault="000D0D89" w:rsidP="000D0D89">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1</w:t>
      </w:r>
      <w:r>
        <w:rPr>
          <w:rFonts w:ascii="微软雅黑" w:hAnsi="微软雅黑" w:cs="Arial"/>
          <w:color w:val="333333"/>
          <w:sz w:val="20"/>
          <w:szCs w:val="20"/>
        </w:rPr>
        <w:t>4.</w:t>
      </w:r>
      <w:r w:rsidR="00D6655D">
        <w:rPr>
          <w:rFonts w:ascii="微软雅黑" w:hAnsi="微软雅黑" w:cs="Arial" w:hint="eastAsia"/>
          <w:color w:val="333333"/>
          <w:sz w:val="20"/>
          <w:szCs w:val="20"/>
        </w:rPr>
        <w:t>5G</w:t>
      </w:r>
      <w:r w:rsidR="00D6655D">
        <w:rPr>
          <w:rFonts w:ascii="微软雅黑" w:hAnsi="微软雅黑" w:cs="Arial" w:hint="eastAsia"/>
          <w:color w:val="333333"/>
          <w:sz w:val="20"/>
          <w:szCs w:val="20"/>
        </w:rPr>
        <w:t>频谱复用率？</w:t>
      </w:r>
    </w:p>
    <w:p w:rsidR="00D6655D" w:rsidRDefault="00D6655D" w:rsidP="000D0D89">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ab/>
      </w:r>
      <w:r>
        <w:rPr>
          <w:rFonts w:ascii="微软雅黑" w:hAnsi="微软雅黑" w:cs="Arial" w:hint="eastAsia"/>
          <w:color w:val="333333"/>
          <w:sz w:val="20"/>
          <w:szCs w:val="20"/>
        </w:rPr>
        <w:t>答：</w:t>
      </w:r>
      <w:r w:rsidRPr="00D6655D">
        <w:rPr>
          <w:rFonts w:ascii="微软雅黑" w:hAnsi="微软雅黑" w:cs="Arial" w:hint="eastAsia"/>
          <w:color w:val="333333"/>
          <w:sz w:val="20"/>
          <w:szCs w:val="20"/>
        </w:rPr>
        <w:t>OFDM</w:t>
      </w:r>
      <w:r w:rsidRPr="00D6655D">
        <w:rPr>
          <w:rFonts w:ascii="微软雅黑" w:hAnsi="微软雅黑" w:cs="Arial" w:hint="eastAsia"/>
          <w:color w:val="333333"/>
          <w:sz w:val="20"/>
          <w:szCs w:val="20"/>
        </w:rPr>
        <w:t>信号的频谱在传输带宽之外衰减极慢。为了限制带外辐射，</w:t>
      </w:r>
      <w:r w:rsidRPr="00D6655D">
        <w:rPr>
          <w:rFonts w:ascii="微软雅黑" w:hAnsi="微软雅黑" w:cs="Arial" w:hint="eastAsia"/>
          <w:color w:val="333333"/>
          <w:sz w:val="20"/>
          <w:szCs w:val="20"/>
        </w:rPr>
        <w:t>LTE</w:t>
      </w:r>
      <w:r w:rsidRPr="00D6655D">
        <w:rPr>
          <w:rFonts w:ascii="微软雅黑" w:hAnsi="微软雅黑" w:cs="Arial" w:hint="eastAsia"/>
          <w:color w:val="333333"/>
          <w:sz w:val="20"/>
          <w:szCs w:val="20"/>
        </w:rPr>
        <w:t>的频谱利用率约为</w:t>
      </w:r>
      <w:r w:rsidRPr="00D6655D">
        <w:rPr>
          <w:rFonts w:ascii="微软雅黑" w:hAnsi="微软雅黑" w:cs="Arial" w:hint="eastAsia"/>
          <w:color w:val="333333"/>
          <w:sz w:val="20"/>
          <w:szCs w:val="20"/>
        </w:rPr>
        <w:t>90%</w:t>
      </w:r>
      <w:r w:rsidRPr="00D6655D">
        <w:rPr>
          <w:rFonts w:ascii="微软雅黑" w:hAnsi="微软雅黑" w:cs="Arial" w:hint="eastAsia"/>
          <w:color w:val="333333"/>
          <w:sz w:val="20"/>
          <w:szCs w:val="20"/>
        </w:rPr>
        <w:t>，即在</w:t>
      </w:r>
      <w:r w:rsidRPr="00D6655D">
        <w:rPr>
          <w:rFonts w:ascii="微软雅黑" w:hAnsi="微软雅黑" w:cs="Arial" w:hint="eastAsia"/>
          <w:color w:val="333333"/>
          <w:sz w:val="20"/>
          <w:szCs w:val="20"/>
        </w:rPr>
        <w:t>20MHz</w:t>
      </w:r>
      <w:r w:rsidRPr="00D6655D">
        <w:rPr>
          <w:rFonts w:ascii="微软雅黑" w:hAnsi="微软雅黑" w:cs="Arial" w:hint="eastAsia"/>
          <w:color w:val="333333"/>
          <w:sz w:val="20"/>
          <w:szCs w:val="20"/>
        </w:rPr>
        <w:t>的带宽内，</w:t>
      </w:r>
      <w:r w:rsidRPr="00D6655D">
        <w:rPr>
          <w:rFonts w:ascii="微软雅黑" w:hAnsi="微软雅黑" w:cs="Arial" w:hint="eastAsia"/>
          <w:color w:val="333333"/>
          <w:sz w:val="20"/>
          <w:szCs w:val="20"/>
        </w:rPr>
        <w:t>111</w:t>
      </w:r>
      <w:r w:rsidRPr="00D6655D">
        <w:rPr>
          <w:rFonts w:ascii="微软雅黑" w:hAnsi="微软雅黑" w:cs="Arial" w:hint="eastAsia"/>
          <w:color w:val="333333"/>
          <w:sz w:val="20"/>
          <w:szCs w:val="20"/>
        </w:rPr>
        <w:t>个物理资源块（</w:t>
      </w:r>
      <w:r w:rsidRPr="00D6655D">
        <w:rPr>
          <w:rFonts w:ascii="微软雅黑" w:hAnsi="微软雅黑" w:cs="Arial" w:hint="eastAsia"/>
          <w:color w:val="333333"/>
          <w:sz w:val="20"/>
          <w:szCs w:val="20"/>
        </w:rPr>
        <w:t>PRBs</w:t>
      </w:r>
      <w:r w:rsidRPr="00D6655D">
        <w:rPr>
          <w:rFonts w:ascii="微软雅黑" w:hAnsi="微软雅黑" w:cs="Arial" w:hint="eastAsia"/>
          <w:color w:val="333333"/>
          <w:sz w:val="20"/>
          <w:szCs w:val="20"/>
        </w:rPr>
        <w:t>）中得到有效利用（承载数据）的可高达</w:t>
      </w:r>
      <w:r w:rsidRPr="00D6655D">
        <w:rPr>
          <w:rFonts w:ascii="微软雅黑" w:hAnsi="微软雅黑" w:cs="Arial" w:hint="eastAsia"/>
          <w:color w:val="333333"/>
          <w:sz w:val="20"/>
          <w:szCs w:val="20"/>
        </w:rPr>
        <w:t>100</w:t>
      </w:r>
      <w:r w:rsidRPr="00D6655D">
        <w:rPr>
          <w:rFonts w:ascii="微软雅黑" w:hAnsi="微软雅黑" w:cs="Arial" w:hint="eastAsia"/>
          <w:color w:val="333333"/>
          <w:sz w:val="20"/>
          <w:szCs w:val="20"/>
        </w:rPr>
        <w:t>个。对于</w:t>
      </w:r>
      <w:r w:rsidRPr="00D6655D">
        <w:rPr>
          <w:rFonts w:ascii="微软雅黑" w:hAnsi="微软雅黑" w:cs="Arial" w:hint="eastAsia"/>
          <w:color w:val="333333"/>
          <w:sz w:val="20"/>
          <w:szCs w:val="20"/>
        </w:rPr>
        <w:t>5G</w:t>
      </w:r>
      <w:r w:rsidRPr="00D6655D">
        <w:rPr>
          <w:rFonts w:ascii="微软雅黑" w:hAnsi="微软雅黑" w:cs="Arial" w:hint="eastAsia"/>
          <w:color w:val="333333"/>
          <w:sz w:val="20"/>
          <w:szCs w:val="20"/>
        </w:rPr>
        <w:t>新空口，</w:t>
      </w:r>
      <w:r w:rsidRPr="00D6655D">
        <w:rPr>
          <w:rFonts w:ascii="微软雅黑" w:hAnsi="微软雅黑" w:cs="Arial" w:hint="eastAsia"/>
          <w:color w:val="333333"/>
          <w:sz w:val="20"/>
          <w:szCs w:val="20"/>
        </w:rPr>
        <w:t>3GPP</w:t>
      </w:r>
      <w:r w:rsidRPr="00D6655D">
        <w:rPr>
          <w:rFonts w:ascii="微软雅黑" w:hAnsi="微软雅黑" w:cs="Arial" w:hint="eastAsia"/>
          <w:color w:val="333333"/>
          <w:sz w:val="20"/>
          <w:szCs w:val="20"/>
        </w:rPr>
        <w:t>已经提出其频谱利用率要达到高于</w:t>
      </w:r>
      <w:r w:rsidRPr="00D6655D">
        <w:rPr>
          <w:rFonts w:ascii="微软雅黑" w:hAnsi="微软雅黑" w:cs="Arial" w:hint="eastAsia"/>
          <w:color w:val="333333"/>
          <w:sz w:val="20"/>
          <w:szCs w:val="20"/>
        </w:rPr>
        <w:t>90%</w:t>
      </w:r>
      <w:r w:rsidRPr="00D6655D">
        <w:rPr>
          <w:rFonts w:ascii="微软雅黑" w:hAnsi="微软雅黑" w:cs="Arial" w:hint="eastAsia"/>
          <w:color w:val="333333"/>
          <w:sz w:val="20"/>
          <w:szCs w:val="20"/>
        </w:rPr>
        <w:t>的水平。对此，加窗、滤波都是在频域内限制</w:t>
      </w:r>
      <w:r w:rsidRPr="00D6655D">
        <w:rPr>
          <w:rFonts w:ascii="微软雅黑" w:hAnsi="微软雅黑" w:cs="Arial" w:hint="eastAsia"/>
          <w:color w:val="333333"/>
          <w:sz w:val="20"/>
          <w:szCs w:val="20"/>
        </w:rPr>
        <w:t>OFDM</w:t>
      </w:r>
      <w:r w:rsidRPr="00D6655D">
        <w:rPr>
          <w:rFonts w:ascii="微软雅黑" w:hAnsi="微软雅黑" w:cs="Arial" w:hint="eastAsia"/>
          <w:color w:val="333333"/>
          <w:sz w:val="20"/>
          <w:szCs w:val="20"/>
        </w:rPr>
        <w:t>信号的可行方式，不过，值得注意的是，由于“频谱</w:t>
      </w:r>
      <w:r w:rsidRPr="00D6655D">
        <w:rPr>
          <w:rFonts w:ascii="微软雅黑" w:hAnsi="微软雅黑" w:cs="Arial" w:hint="eastAsia"/>
          <w:color w:val="333333"/>
          <w:sz w:val="20"/>
          <w:szCs w:val="20"/>
        </w:rPr>
        <w:lastRenderedPageBreak/>
        <w:t>限制”（</w:t>
      </w:r>
      <w:r w:rsidRPr="00D6655D">
        <w:rPr>
          <w:rFonts w:ascii="微软雅黑" w:hAnsi="微软雅黑" w:cs="Arial" w:hint="eastAsia"/>
          <w:color w:val="333333"/>
          <w:sz w:val="20"/>
          <w:szCs w:val="20"/>
        </w:rPr>
        <w:t>spectrum confinement</w:t>
      </w:r>
      <w:r w:rsidRPr="00D6655D">
        <w:rPr>
          <w:rFonts w:ascii="微软雅黑" w:hAnsi="微软雅黑" w:cs="Arial" w:hint="eastAsia"/>
          <w:color w:val="333333"/>
          <w:sz w:val="20"/>
          <w:szCs w:val="20"/>
        </w:rPr>
        <w:t>）可引发自干扰，“频谱效率”与“频谱限制”之间的关系就并非是线性的。</w:t>
      </w:r>
    </w:p>
    <w:p w:rsidR="00983206" w:rsidRDefault="00983206" w:rsidP="000D0D89">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15. NR mini slot?</w:t>
      </w:r>
    </w:p>
    <w:p w:rsidR="00983206" w:rsidRDefault="00983206" w:rsidP="00983206">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ab/>
      </w:r>
      <w:r>
        <w:rPr>
          <w:rFonts w:ascii="微软雅黑" w:hAnsi="微软雅黑" w:cs="Arial" w:hint="eastAsia"/>
          <w:color w:val="333333"/>
          <w:sz w:val="20"/>
          <w:szCs w:val="20"/>
        </w:rPr>
        <w:t>答：</w:t>
      </w:r>
      <w:r w:rsidRPr="00983206">
        <w:rPr>
          <w:rFonts w:ascii="微软雅黑" w:hAnsi="微软雅黑" w:cs="Arial" w:hint="eastAsia"/>
          <w:color w:val="333333"/>
          <w:sz w:val="20"/>
          <w:szCs w:val="20"/>
        </w:rPr>
        <w:t>为了支持具有灵活起点及短于常规槽周期的传输，可以把一个槽划分为若干个微槽（</w:t>
      </w:r>
      <w:r w:rsidRPr="00983206">
        <w:rPr>
          <w:rFonts w:ascii="微软雅黑" w:hAnsi="微软雅黑" w:cs="Arial" w:hint="eastAsia"/>
          <w:color w:val="333333"/>
          <w:sz w:val="20"/>
          <w:szCs w:val="20"/>
        </w:rPr>
        <w:t>mini-slot</w:t>
      </w:r>
      <w:r w:rsidRPr="00983206">
        <w:rPr>
          <w:rFonts w:ascii="微软雅黑" w:hAnsi="微软雅黑" w:cs="Arial" w:hint="eastAsia"/>
          <w:color w:val="333333"/>
          <w:sz w:val="20"/>
          <w:szCs w:val="20"/>
        </w:rPr>
        <w:t>）。其中，一个微槽的长度可以短至与一个</w:t>
      </w:r>
      <w:r w:rsidRPr="00983206">
        <w:rPr>
          <w:rFonts w:ascii="微软雅黑" w:hAnsi="微软雅黑" w:cs="Arial" w:hint="eastAsia"/>
          <w:color w:val="333333"/>
          <w:sz w:val="20"/>
          <w:szCs w:val="20"/>
        </w:rPr>
        <w:t>OFDM</w:t>
      </w:r>
      <w:r w:rsidRPr="00983206">
        <w:rPr>
          <w:rFonts w:ascii="微软雅黑" w:hAnsi="微软雅黑" w:cs="Arial" w:hint="eastAsia"/>
          <w:color w:val="333333"/>
          <w:sz w:val="20"/>
          <w:szCs w:val="20"/>
        </w:rPr>
        <w:t>符号的相当，从而可实现在任何时间点启动。由此，微槽就可适用于各种应用场景，包括低时延传输、非授权频段内的传输、毫米波频段（</w:t>
      </w:r>
      <w:r w:rsidRPr="00983206">
        <w:rPr>
          <w:rFonts w:ascii="微软雅黑" w:hAnsi="微软雅黑" w:cs="Arial" w:hint="eastAsia"/>
          <w:color w:val="333333"/>
          <w:sz w:val="20"/>
          <w:szCs w:val="20"/>
        </w:rPr>
        <w:t>mmWave band</w:t>
      </w:r>
      <w:r w:rsidRPr="00983206">
        <w:rPr>
          <w:rFonts w:ascii="微软雅黑" w:hAnsi="微软雅黑" w:cs="Arial" w:hint="eastAsia"/>
          <w:color w:val="333333"/>
          <w:sz w:val="20"/>
          <w:szCs w:val="20"/>
        </w:rPr>
        <w:t>）内的传输。</w:t>
      </w:r>
    </w:p>
    <w:p w:rsidR="004243D7" w:rsidRDefault="004243D7" w:rsidP="00983206">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16.5G</w:t>
      </w:r>
      <w:r>
        <w:rPr>
          <w:rFonts w:ascii="微软雅黑" w:hAnsi="微软雅黑" w:cs="Arial" w:hint="eastAsia"/>
          <w:color w:val="333333"/>
          <w:sz w:val="20"/>
          <w:szCs w:val="20"/>
        </w:rPr>
        <w:t>参考信号？</w:t>
      </w:r>
    </w:p>
    <w:p w:rsidR="004243D7" w:rsidRDefault="004243D7" w:rsidP="00983206">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ab/>
      </w:r>
      <w:r>
        <w:rPr>
          <w:rFonts w:ascii="微软雅黑" w:hAnsi="微软雅黑" w:cs="Arial" w:hint="eastAsia"/>
          <w:color w:val="333333"/>
          <w:sz w:val="20"/>
          <w:szCs w:val="20"/>
        </w:rPr>
        <w:t>答：</w:t>
      </w:r>
      <w:r w:rsidRPr="004243D7">
        <w:rPr>
          <w:rFonts w:ascii="微软雅黑" w:hAnsi="微软雅黑" w:cs="Arial" w:hint="eastAsia"/>
          <w:color w:val="333333"/>
          <w:sz w:val="20"/>
          <w:szCs w:val="20"/>
        </w:rPr>
        <w:t>为了提高网络的能效（能量利用效率），并保证后向兼容，</w:t>
      </w:r>
      <w:r w:rsidRPr="004243D7">
        <w:rPr>
          <w:rFonts w:ascii="微软雅黑" w:hAnsi="微软雅黑" w:cs="Arial" w:hint="eastAsia"/>
          <w:color w:val="333333"/>
          <w:sz w:val="20"/>
          <w:szCs w:val="20"/>
        </w:rPr>
        <w:t>5G</w:t>
      </w:r>
      <w:r w:rsidRPr="004243D7">
        <w:rPr>
          <w:rFonts w:ascii="微软雅黑" w:hAnsi="微软雅黑" w:cs="Arial" w:hint="eastAsia"/>
          <w:color w:val="333333"/>
          <w:sz w:val="20"/>
          <w:szCs w:val="20"/>
        </w:rPr>
        <w:t>新空口通过超精益的设计（</w:t>
      </w:r>
      <w:r w:rsidRPr="004243D7">
        <w:rPr>
          <w:rFonts w:ascii="微软雅黑" w:hAnsi="微软雅黑" w:cs="Arial" w:hint="eastAsia"/>
          <w:color w:val="333333"/>
          <w:sz w:val="20"/>
          <w:szCs w:val="20"/>
        </w:rPr>
        <w:t>ultra-lean design</w:t>
      </w:r>
      <w:r w:rsidRPr="004243D7">
        <w:rPr>
          <w:rFonts w:ascii="微软雅黑" w:hAnsi="微软雅黑" w:cs="Arial" w:hint="eastAsia"/>
          <w:color w:val="333333"/>
          <w:sz w:val="20"/>
          <w:szCs w:val="20"/>
        </w:rPr>
        <w:t>）来最小化“永远在线的传输”：与</w:t>
      </w:r>
      <w:r w:rsidRPr="004243D7">
        <w:rPr>
          <w:rFonts w:ascii="微软雅黑" w:hAnsi="微软雅黑" w:cs="Arial" w:hint="eastAsia"/>
          <w:color w:val="333333"/>
          <w:sz w:val="20"/>
          <w:szCs w:val="20"/>
        </w:rPr>
        <w:t>LTE</w:t>
      </w:r>
      <w:r w:rsidRPr="004243D7">
        <w:rPr>
          <w:rFonts w:ascii="微软雅黑" w:hAnsi="微软雅黑" w:cs="Arial" w:hint="eastAsia"/>
          <w:color w:val="333333"/>
          <w:sz w:val="20"/>
          <w:szCs w:val="20"/>
        </w:rPr>
        <w:t>中的相关设置相比，</w:t>
      </w:r>
      <w:r w:rsidRPr="004243D7">
        <w:rPr>
          <w:rFonts w:ascii="微软雅黑" w:hAnsi="微软雅黑" w:cs="Arial" w:hint="eastAsia"/>
          <w:color w:val="333333"/>
          <w:sz w:val="20"/>
          <w:szCs w:val="20"/>
        </w:rPr>
        <w:t>5G</w:t>
      </w:r>
      <w:r w:rsidRPr="004243D7">
        <w:rPr>
          <w:rFonts w:ascii="微软雅黑" w:hAnsi="微软雅黑" w:cs="Arial" w:hint="eastAsia"/>
          <w:color w:val="333333"/>
          <w:sz w:val="20"/>
          <w:szCs w:val="20"/>
        </w:rPr>
        <w:t>新空口的参考信号仅在需要时才传输。主要有解调参考信号（</w:t>
      </w:r>
      <w:r w:rsidRPr="004243D7">
        <w:rPr>
          <w:rFonts w:ascii="微软雅黑" w:hAnsi="微软雅黑" w:cs="Arial" w:hint="eastAsia"/>
          <w:color w:val="333333"/>
          <w:sz w:val="20"/>
          <w:szCs w:val="20"/>
        </w:rPr>
        <w:t>DMRS</w:t>
      </w:r>
      <w:r w:rsidRPr="004243D7">
        <w:rPr>
          <w:rFonts w:ascii="微软雅黑" w:hAnsi="微软雅黑" w:cs="Arial" w:hint="eastAsia"/>
          <w:color w:val="333333"/>
          <w:sz w:val="20"/>
          <w:szCs w:val="20"/>
        </w:rPr>
        <w:t>）、相位追踪参考信号（</w:t>
      </w:r>
      <w:r w:rsidRPr="004243D7">
        <w:rPr>
          <w:rFonts w:ascii="微软雅黑" w:hAnsi="微软雅黑" w:cs="Arial" w:hint="eastAsia"/>
          <w:color w:val="333333"/>
          <w:sz w:val="20"/>
          <w:szCs w:val="20"/>
        </w:rPr>
        <w:t>PTRS</w:t>
      </w:r>
      <w:r w:rsidRPr="004243D7">
        <w:rPr>
          <w:rFonts w:ascii="微软雅黑" w:hAnsi="微软雅黑" w:cs="Arial" w:hint="eastAsia"/>
          <w:color w:val="333333"/>
          <w:sz w:val="20"/>
          <w:szCs w:val="20"/>
        </w:rPr>
        <w:t>）、测量参考信号（</w:t>
      </w:r>
      <w:r w:rsidRPr="004243D7">
        <w:rPr>
          <w:rFonts w:ascii="微软雅黑" w:hAnsi="微软雅黑" w:cs="Arial" w:hint="eastAsia"/>
          <w:color w:val="333333"/>
          <w:sz w:val="20"/>
          <w:szCs w:val="20"/>
        </w:rPr>
        <w:t>SRS</w:t>
      </w:r>
      <w:r w:rsidRPr="004243D7">
        <w:rPr>
          <w:rFonts w:ascii="微软雅黑" w:hAnsi="微软雅黑" w:cs="Arial" w:hint="eastAsia"/>
          <w:color w:val="333333"/>
          <w:sz w:val="20"/>
          <w:szCs w:val="20"/>
        </w:rPr>
        <w:t>）、信道状态信息参考信号（</w:t>
      </w:r>
      <w:r w:rsidRPr="004243D7">
        <w:rPr>
          <w:rFonts w:ascii="微软雅黑" w:hAnsi="微软雅黑" w:cs="Arial" w:hint="eastAsia"/>
          <w:color w:val="333333"/>
          <w:sz w:val="20"/>
          <w:szCs w:val="20"/>
        </w:rPr>
        <w:t>CSI-RS</w:t>
      </w:r>
      <w:r w:rsidRPr="004243D7">
        <w:rPr>
          <w:rFonts w:ascii="微软雅黑" w:hAnsi="微软雅黑" w:cs="Arial" w:hint="eastAsia"/>
          <w:color w:val="333333"/>
          <w:sz w:val="20"/>
          <w:szCs w:val="20"/>
        </w:rPr>
        <w:t>）这四种</w:t>
      </w:r>
      <w:r w:rsidRPr="004243D7">
        <w:rPr>
          <w:rFonts w:ascii="微软雅黑" w:hAnsi="微软雅黑" w:cs="Arial" w:hint="eastAsia"/>
          <w:color w:val="333333"/>
          <w:sz w:val="20"/>
          <w:szCs w:val="20"/>
        </w:rPr>
        <w:t>5G</w:t>
      </w:r>
      <w:r w:rsidRPr="004243D7">
        <w:rPr>
          <w:rFonts w:ascii="微软雅黑" w:hAnsi="微软雅黑" w:cs="Arial" w:hint="eastAsia"/>
          <w:color w:val="333333"/>
          <w:sz w:val="20"/>
          <w:szCs w:val="20"/>
        </w:rPr>
        <w:t>新空口参考信号</w:t>
      </w:r>
      <w:r w:rsidRPr="004243D7">
        <w:rPr>
          <w:rFonts w:ascii="微软雅黑" w:hAnsi="微软雅黑" w:cs="Arial" w:hint="eastAsia"/>
          <w:color w:val="333333"/>
          <w:sz w:val="20"/>
          <w:szCs w:val="20"/>
        </w:rPr>
        <w:t>[1,4]</w:t>
      </w:r>
      <w:r w:rsidRPr="004243D7">
        <w:rPr>
          <w:rFonts w:ascii="微软雅黑" w:hAnsi="微软雅黑" w:cs="Arial" w:hint="eastAsia"/>
          <w:color w:val="333333"/>
          <w:sz w:val="20"/>
          <w:szCs w:val="20"/>
        </w:rPr>
        <w:t>。</w:t>
      </w:r>
    </w:p>
    <w:p w:rsidR="00603FCD" w:rsidRDefault="00603FCD" w:rsidP="00983206">
      <w:pPr>
        <w:pStyle w:val="a6"/>
        <w:spacing w:line="300" w:lineRule="atLeast"/>
        <w:rPr>
          <w:rFonts w:ascii="微软雅黑" w:hAnsi="微软雅黑" w:cs="Arial"/>
          <w:color w:val="333333"/>
          <w:sz w:val="20"/>
          <w:szCs w:val="20"/>
        </w:rPr>
      </w:pPr>
      <w:r w:rsidRPr="00603FCD">
        <w:rPr>
          <w:rFonts w:ascii="微软雅黑" w:hAnsi="微软雅黑" w:cs="Arial" w:hint="eastAsia"/>
          <w:color w:val="333333"/>
          <w:sz w:val="20"/>
          <w:szCs w:val="20"/>
        </w:rPr>
        <w:t>DMRS</w:t>
      </w:r>
      <w:r w:rsidRPr="00603FCD">
        <w:rPr>
          <w:rFonts w:ascii="微软雅黑" w:hAnsi="微软雅黑" w:cs="Arial" w:hint="eastAsia"/>
          <w:color w:val="333333"/>
          <w:sz w:val="20"/>
          <w:szCs w:val="20"/>
        </w:rPr>
        <w:t>信号的设计要考虑早期的解码需求以支持各种低时延应用，所以基本的</w:t>
      </w:r>
      <w:r w:rsidRPr="00603FCD">
        <w:rPr>
          <w:rFonts w:ascii="微软雅黑" w:hAnsi="微软雅黑" w:cs="Arial" w:hint="eastAsia"/>
          <w:color w:val="333333"/>
          <w:sz w:val="20"/>
          <w:szCs w:val="20"/>
        </w:rPr>
        <w:t>DMRS</w:t>
      </w:r>
      <w:r w:rsidRPr="00603FCD">
        <w:rPr>
          <w:rFonts w:ascii="微软雅黑" w:hAnsi="微软雅黑" w:cs="Arial" w:hint="eastAsia"/>
          <w:color w:val="333333"/>
          <w:sz w:val="20"/>
          <w:szCs w:val="20"/>
        </w:rPr>
        <w:t>模式是前载（</w:t>
      </w:r>
      <w:r w:rsidRPr="00603FCD">
        <w:rPr>
          <w:rFonts w:ascii="微软雅黑" w:hAnsi="微软雅黑" w:cs="Arial" w:hint="eastAsia"/>
          <w:color w:val="333333"/>
          <w:sz w:val="20"/>
          <w:szCs w:val="20"/>
        </w:rPr>
        <w:t>front loaded</w:t>
      </w:r>
      <w:r w:rsidRPr="00603FCD">
        <w:rPr>
          <w:rFonts w:ascii="微软雅黑" w:hAnsi="微软雅黑" w:cs="Arial" w:hint="eastAsia"/>
          <w:color w:val="333333"/>
          <w:sz w:val="20"/>
          <w:szCs w:val="20"/>
        </w:rPr>
        <w:t>）。</w:t>
      </w:r>
      <w:r w:rsidR="00ED6F3D" w:rsidRPr="00ED6F3D">
        <w:rPr>
          <w:rFonts w:ascii="微软雅黑" w:hAnsi="微软雅黑" w:cs="Arial" w:hint="eastAsia"/>
          <w:color w:val="333333"/>
          <w:sz w:val="20"/>
          <w:szCs w:val="20"/>
        </w:rPr>
        <w:t>面向低速移动的应用场景，</w:t>
      </w:r>
      <w:r w:rsidR="00ED6F3D" w:rsidRPr="00ED6F3D">
        <w:rPr>
          <w:rFonts w:ascii="微软雅黑" w:hAnsi="微软雅黑" w:cs="Arial" w:hint="eastAsia"/>
          <w:color w:val="333333"/>
          <w:sz w:val="20"/>
          <w:szCs w:val="20"/>
        </w:rPr>
        <w:t>DMRS</w:t>
      </w:r>
      <w:r w:rsidR="00ED6F3D" w:rsidRPr="00ED6F3D">
        <w:rPr>
          <w:rFonts w:ascii="微软雅黑" w:hAnsi="微软雅黑" w:cs="Arial" w:hint="eastAsia"/>
          <w:color w:val="333333"/>
          <w:sz w:val="20"/>
          <w:szCs w:val="20"/>
        </w:rPr>
        <w:t>在时域采取低密度。然而，在高速移动的应用场景，</w:t>
      </w:r>
      <w:r w:rsidR="00ED6F3D" w:rsidRPr="00ED6F3D">
        <w:rPr>
          <w:rFonts w:ascii="微软雅黑" w:hAnsi="微软雅黑" w:cs="Arial" w:hint="eastAsia"/>
          <w:color w:val="333333"/>
          <w:sz w:val="20"/>
          <w:szCs w:val="20"/>
        </w:rPr>
        <w:t>DMRS</w:t>
      </w:r>
      <w:r w:rsidR="00ED6F3D" w:rsidRPr="00ED6F3D">
        <w:rPr>
          <w:rFonts w:ascii="微软雅黑" w:hAnsi="微软雅黑" w:cs="Arial" w:hint="eastAsia"/>
          <w:color w:val="333333"/>
          <w:sz w:val="20"/>
          <w:szCs w:val="20"/>
        </w:rPr>
        <w:t>的时间密度要增大以及时跟踪无线信道的快速变化。</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参考信号之所以能被引入</w:t>
      </w:r>
      <w:r w:rsidR="00BC7BEB" w:rsidRPr="00BC7BEB">
        <w:rPr>
          <w:rFonts w:ascii="微软雅黑" w:hAnsi="微软雅黑" w:cs="Arial" w:hint="eastAsia"/>
          <w:color w:val="333333"/>
          <w:sz w:val="20"/>
          <w:szCs w:val="20"/>
        </w:rPr>
        <w:t>5G</w:t>
      </w:r>
      <w:r w:rsidR="00BC7BEB" w:rsidRPr="00BC7BEB">
        <w:rPr>
          <w:rFonts w:ascii="微软雅黑" w:hAnsi="微软雅黑" w:cs="Arial" w:hint="eastAsia"/>
          <w:color w:val="333333"/>
          <w:sz w:val="20"/>
          <w:szCs w:val="20"/>
        </w:rPr>
        <w:t>新空口，是为了使能对于相位噪声的补偿。一般地，随着振荡器载波频率的上升，相位噪声也会增大，从而，对于工作于高频段（比如毫米波频段）的</w:t>
      </w:r>
      <w:r w:rsidR="00BC7BEB" w:rsidRPr="00BC7BEB">
        <w:rPr>
          <w:rFonts w:ascii="微软雅黑" w:hAnsi="微软雅黑" w:cs="Arial" w:hint="eastAsia"/>
          <w:color w:val="333333"/>
          <w:sz w:val="20"/>
          <w:szCs w:val="20"/>
        </w:rPr>
        <w:t>5G</w:t>
      </w:r>
      <w:r w:rsidR="00BC7BEB" w:rsidRPr="00BC7BEB">
        <w:rPr>
          <w:rFonts w:ascii="微软雅黑" w:hAnsi="微软雅黑" w:cs="Arial" w:hint="eastAsia"/>
          <w:color w:val="333333"/>
          <w:sz w:val="20"/>
          <w:szCs w:val="20"/>
        </w:rPr>
        <w:t>无线网络，就可利用</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信号来消除相位噪声。对于</w:t>
      </w:r>
      <w:r w:rsidR="00BC7BEB" w:rsidRPr="00BC7BEB">
        <w:rPr>
          <w:rFonts w:ascii="微软雅黑" w:hAnsi="微软雅黑" w:cs="Arial" w:hint="eastAsia"/>
          <w:color w:val="333333"/>
          <w:sz w:val="20"/>
          <w:szCs w:val="20"/>
        </w:rPr>
        <w:t>OFDM</w:t>
      </w:r>
      <w:r w:rsidR="00BC7BEB" w:rsidRPr="00BC7BEB">
        <w:rPr>
          <w:rFonts w:ascii="微软雅黑" w:hAnsi="微软雅黑" w:cs="Arial" w:hint="eastAsia"/>
          <w:color w:val="333333"/>
          <w:sz w:val="20"/>
          <w:szCs w:val="20"/>
        </w:rPr>
        <w:t>信号，由相位噪声可引起的负面效应之一是“所有子载波均产生相位旋转”，这种现象被业界成为共相位误差（</w:t>
      </w:r>
      <w:r w:rsidR="00BC7BEB" w:rsidRPr="00BC7BEB">
        <w:rPr>
          <w:rFonts w:ascii="微软雅黑" w:hAnsi="微软雅黑" w:cs="Arial" w:hint="eastAsia"/>
          <w:color w:val="333333"/>
          <w:sz w:val="20"/>
          <w:szCs w:val="20"/>
        </w:rPr>
        <w:t>CPE</w:t>
      </w:r>
      <w:r w:rsidR="00BC7BEB" w:rsidRPr="00BC7BEB">
        <w:rPr>
          <w:rFonts w:ascii="微软雅黑" w:hAnsi="微软雅黑" w:cs="Arial" w:hint="eastAsia"/>
          <w:color w:val="333333"/>
          <w:sz w:val="20"/>
          <w:szCs w:val="20"/>
        </w:rPr>
        <w:t>）。由于由</w:t>
      </w:r>
      <w:r w:rsidR="00BC7BEB" w:rsidRPr="00BC7BEB">
        <w:rPr>
          <w:rFonts w:ascii="微软雅黑" w:hAnsi="微软雅黑" w:cs="Arial" w:hint="eastAsia"/>
          <w:color w:val="333333"/>
          <w:sz w:val="20"/>
          <w:szCs w:val="20"/>
        </w:rPr>
        <w:t>CPE</w:t>
      </w:r>
      <w:r w:rsidR="00BC7BEB" w:rsidRPr="00BC7BEB">
        <w:rPr>
          <w:rFonts w:ascii="微软雅黑" w:hAnsi="微软雅黑" w:cs="Arial" w:hint="eastAsia"/>
          <w:color w:val="333333"/>
          <w:sz w:val="20"/>
          <w:szCs w:val="20"/>
        </w:rPr>
        <w:t>产生的相位旋转对于在一个</w:t>
      </w:r>
      <w:r w:rsidR="00BC7BEB" w:rsidRPr="00BC7BEB">
        <w:rPr>
          <w:rFonts w:ascii="微软雅黑" w:hAnsi="微软雅黑" w:cs="Arial" w:hint="eastAsia"/>
          <w:color w:val="333333"/>
          <w:sz w:val="20"/>
          <w:szCs w:val="20"/>
        </w:rPr>
        <w:t>OFDM</w:t>
      </w:r>
      <w:r w:rsidR="00BC7BEB" w:rsidRPr="00BC7BEB">
        <w:rPr>
          <w:rFonts w:ascii="微软雅黑" w:hAnsi="微软雅黑" w:cs="Arial" w:hint="eastAsia"/>
          <w:color w:val="333333"/>
          <w:sz w:val="20"/>
          <w:szCs w:val="20"/>
        </w:rPr>
        <w:t>符号内的所有子载波都是完全相同的，但是各个</w:t>
      </w:r>
      <w:r w:rsidR="00BC7BEB" w:rsidRPr="00BC7BEB">
        <w:rPr>
          <w:rFonts w:ascii="微软雅黑" w:hAnsi="微软雅黑" w:cs="Arial" w:hint="eastAsia"/>
          <w:color w:val="333333"/>
          <w:sz w:val="20"/>
          <w:szCs w:val="20"/>
        </w:rPr>
        <w:t>OFDM</w:t>
      </w:r>
      <w:r w:rsidR="00BC7BEB" w:rsidRPr="00BC7BEB">
        <w:rPr>
          <w:rFonts w:ascii="微软雅黑" w:hAnsi="微软雅黑" w:cs="Arial" w:hint="eastAsia"/>
          <w:color w:val="333333"/>
          <w:sz w:val="20"/>
          <w:szCs w:val="20"/>
        </w:rPr>
        <w:t>符号之间的相位噪声是低度相关的（即相关性低），从而，</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信号就被设计为在频域具有低密度而在时域则具有高密度。</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是用户终端特定的参考信号（即每个终端的</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信号不同），可被波束赋</w:t>
      </w:r>
      <w:r w:rsidR="00BC7BEB" w:rsidRPr="00BC7BEB">
        <w:rPr>
          <w:rFonts w:ascii="微软雅黑" w:hAnsi="微软雅黑" w:cs="Arial" w:hint="eastAsia"/>
          <w:color w:val="333333"/>
          <w:sz w:val="20"/>
          <w:szCs w:val="20"/>
        </w:rPr>
        <w:lastRenderedPageBreak/>
        <w:t>型、可被纳入到受调度的资源。</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端口的数量可以小于总的端口数，而且</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端口之间的正交可通过</w:t>
      </w:r>
      <w:r w:rsidR="00BC7BEB" w:rsidRPr="00BC7BEB">
        <w:rPr>
          <w:rFonts w:ascii="微软雅黑" w:hAnsi="微软雅黑" w:cs="Arial" w:hint="eastAsia"/>
          <w:color w:val="333333"/>
          <w:sz w:val="20"/>
          <w:szCs w:val="20"/>
        </w:rPr>
        <w:t>FDM</w:t>
      </w:r>
      <w:r w:rsidR="00BC7BEB" w:rsidRPr="00BC7BEB">
        <w:rPr>
          <w:rFonts w:ascii="微软雅黑" w:hAnsi="微软雅黑" w:cs="Arial" w:hint="eastAsia"/>
          <w:color w:val="333333"/>
          <w:sz w:val="20"/>
          <w:szCs w:val="20"/>
        </w:rPr>
        <w:t>来实现。此外，</w:t>
      </w:r>
      <w:r w:rsidR="00BC7BEB" w:rsidRPr="00BC7BEB">
        <w:rPr>
          <w:rFonts w:ascii="微软雅黑" w:hAnsi="微软雅黑" w:cs="Arial" w:hint="eastAsia"/>
          <w:color w:val="333333"/>
          <w:sz w:val="20"/>
          <w:szCs w:val="20"/>
        </w:rPr>
        <w:t>PTRS</w:t>
      </w:r>
      <w:r w:rsidR="00BC7BEB" w:rsidRPr="00BC7BEB">
        <w:rPr>
          <w:rFonts w:ascii="微软雅黑" w:hAnsi="微软雅黑" w:cs="Arial" w:hint="eastAsia"/>
          <w:color w:val="333333"/>
          <w:sz w:val="20"/>
          <w:szCs w:val="20"/>
        </w:rPr>
        <w:t>信号的配置，是根据振荡器质量、载波频率、</w:t>
      </w:r>
      <w:r w:rsidR="00BC7BEB" w:rsidRPr="00BC7BEB">
        <w:rPr>
          <w:rFonts w:ascii="微软雅黑" w:hAnsi="微软雅黑" w:cs="Arial" w:hint="eastAsia"/>
          <w:color w:val="333333"/>
          <w:sz w:val="20"/>
          <w:szCs w:val="20"/>
        </w:rPr>
        <w:t>OFDM</w:t>
      </w:r>
      <w:r w:rsidR="00BC7BEB" w:rsidRPr="00BC7BEB">
        <w:rPr>
          <w:rFonts w:ascii="微软雅黑" w:hAnsi="微软雅黑" w:cs="Arial" w:hint="eastAsia"/>
          <w:color w:val="333333"/>
          <w:sz w:val="20"/>
          <w:szCs w:val="20"/>
        </w:rPr>
        <w:t>子载波间隔、用于信号传输的调制及编码格式来进行的。</w:t>
      </w:r>
      <w:r w:rsidR="00AB6A0F" w:rsidRPr="00AB6A0F">
        <w:rPr>
          <w:rFonts w:ascii="微软雅黑" w:hAnsi="微软雅黑" w:cs="Arial" w:hint="eastAsia"/>
          <w:color w:val="333333"/>
          <w:sz w:val="20"/>
          <w:szCs w:val="20"/>
        </w:rPr>
        <w:t>SRS</w:t>
      </w:r>
      <w:r w:rsidR="00AB6A0F" w:rsidRPr="00AB6A0F">
        <w:rPr>
          <w:rFonts w:ascii="微软雅黑" w:hAnsi="微软雅黑" w:cs="Arial" w:hint="eastAsia"/>
          <w:color w:val="333333"/>
          <w:sz w:val="20"/>
          <w:szCs w:val="20"/>
        </w:rPr>
        <w:t>参考信号传输于上行方向，主要面向调度以及链路适配进行信道状态信息（</w:t>
      </w:r>
      <w:r w:rsidR="00AB6A0F" w:rsidRPr="00AB6A0F">
        <w:rPr>
          <w:rFonts w:ascii="微软雅黑" w:hAnsi="微软雅黑" w:cs="Arial" w:hint="eastAsia"/>
          <w:color w:val="333333"/>
          <w:sz w:val="20"/>
          <w:szCs w:val="20"/>
        </w:rPr>
        <w:t>CSI</w:t>
      </w:r>
      <w:r w:rsidR="00AB6A0F" w:rsidRPr="00AB6A0F">
        <w:rPr>
          <w:rFonts w:ascii="微软雅黑" w:hAnsi="微软雅黑" w:cs="Arial" w:hint="eastAsia"/>
          <w:color w:val="333333"/>
          <w:sz w:val="20"/>
          <w:szCs w:val="20"/>
        </w:rPr>
        <w:t>）测量。对于</w:t>
      </w:r>
      <w:r w:rsidR="00AB6A0F" w:rsidRPr="00AB6A0F">
        <w:rPr>
          <w:rFonts w:ascii="微软雅黑" w:hAnsi="微软雅黑" w:cs="Arial" w:hint="eastAsia"/>
          <w:color w:val="333333"/>
          <w:sz w:val="20"/>
          <w:szCs w:val="20"/>
        </w:rPr>
        <w:t>5G</w:t>
      </w:r>
      <w:r w:rsidR="00AB6A0F" w:rsidRPr="00AB6A0F">
        <w:rPr>
          <w:rFonts w:ascii="微软雅黑" w:hAnsi="微软雅黑" w:cs="Arial" w:hint="eastAsia"/>
          <w:color w:val="333333"/>
          <w:sz w:val="20"/>
          <w:szCs w:val="20"/>
        </w:rPr>
        <w:t>新空口，</w:t>
      </w:r>
      <w:r w:rsidR="00AB6A0F" w:rsidRPr="00AB6A0F">
        <w:rPr>
          <w:rFonts w:ascii="微软雅黑" w:hAnsi="微软雅黑" w:cs="Arial" w:hint="eastAsia"/>
          <w:color w:val="333333"/>
          <w:sz w:val="20"/>
          <w:szCs w:val="20"/>
        </w:rPr>
        <w:t>SRS</w:t>
      </w:r>
      <w:r w:rsidR="00AB6A0F" w:rsidRPr="00AB6A0F">
        <w:rPr>
          <w:rFonts w:ascii="微软雅黑" w:hAnsi="微软雅黑" w:cs="Arial" w:hint="eastAsia"/>
          <w:color w:val="333333"/>
          <w:sz w:val="20"/>
          <w:szCs w:val="20"/>
        </w:rPr>
        <w:t>将有望被用于面向大规模天线阵列（</w:t>
      </w:r>
      <w:r w:rsidR="00AB6A0F" w:rsidRPr="00AB6A0F">
        <w:rPr>
          <w:rFonts w:ascii="微软雅黑" w:hAnsi="微软雅黑" w:cs="Arial" w:hint="eastAsia"/>
          <w:color w:val="333333"/>
          <w:sz w:val="20"/>
          <w:szCs w:val="20"/>
        </w:rPr>
        <w:t>Massive MIMO</w:t>
      </w:r>
      <w:r w:rsidR="00AB6A0F" w:rsidRPr="00AB6A0F">
        <w:rPr>
          <w:rFonts w:ascii="微软雅黑" w:hAnsi="微软雅黑" w:cs="Arial" w:hint="eastAsia"/>
          <w:color w:val="333333"/>
          <w:sz w:val="20"/>
          <w:szCs w:val="20"/>
        </w:rPr>
        <w:t>）的基于互易性的预编码器设计，也有望被用于上行波束管理。此外，</w:t>
      </w:r>
      <w:r w:rsidR="00AB6A0F" w:rsidRPr="00AB6A0F">
        <w:rPr>
          <w:rFonts w:ascii="微软雅黑" w:hAnsi="微软雅黑" w:cs="Arial" w:hint="eastAsia"/>
          <w:color w:val="333333"/>
          <w:sz w:val="20"/>
          <w:szCs w:val="20"/>
        </w:rPr>
        <w:t>SRS</w:t>
      </w:r>
      <w:r w:rsidR="00AB6A0F" w:rsidRPr="00AB6A0F">
        <w:rPr>
          <w:rFonts w:ascii="微软雅黑" w:hAnsi="微软雅黑" w:cs="Arial" w:hint="eastAsia"/>
          <w:color w:val="333333"/>
          <w:sz w:val="20"/>
          <w:szCs w:val="20"/>
        </w:rPr>
        <w:t>可能将会有模块化的、灵活的设计，以支持不同的流程以及用户终端（</w:t>
      </w:r>
      <w:r w:rsidR="00AB6A0F" w:rsidRPr="00AB6A0F">
        <w:rPr>
          <w:rFonts w:ascii="微软雅黑" w:hAnsi="微软雅黑" w:cs="Arial" w:hint="eastAsia"/>
          <w:color w:val="333333"/>
          <w:sz w:val="20"/>
          <w:szCs w:val="20"/>
        </w:rPr>
        <w:t>UE</w:t>
      </w:r>
      <w:r w:rsidR="00AB6A0F" w:rsidRPr="00AB6A0F">
        <w:rPr>
          <w:rFonts w:ascii="微软雅黑" w:hAnsi="微软雅黑" w:cs="Arial" w:hint="eastAsia"/>
          <w:color w:val="333333"/>
          <w:sz w:val="20"/>
          <w:szCs w:val="20"/>
        </w:rPr>
        <w:t>）能力。</w:t>
      </w:r>
    </w:p>
    <w:p w:rsidR="00C800D8" w:rsidRDefault="00C800D8" w:rsidP="00983206">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t xml:space="preserve">17.5G </w:t>
      </w:r>
      <w:r>
        <w:rPr>
          <w:rFonts w:ascii="微软雅黑" w:hAnsi="微软雅黑" w:cs="Arial"/>
          <w:color w:val="333333"/>
          <w:sz w:val="20"/>
          <w:szCs w:val="20"/>
        </w:rPr>
        <w:t>NR</w:t>
      </w:r>
      <w:r>
        <w:rPr>
          <w:rFonts w:ascii="微软雅黑" w:hAnsi="微软雅黑" w:cs="Arial" w:hint="eastAsia"/>
          <w:color w:val="333333"/>
          <w:sz w:val="20"/>
          <w:szCs w:val="20"/>
        </w:rPr>
        <w:t>的</w:t>
      </w:r>
      <w:r>
        <w:rPr>
          <w:rFonts w:ascii="微软雅黑" w:hAnsi="微软雅黑" w:cs="Arial" w:hint="eastAsia"/>
          <w:color w:val="333333"/>
          <w:sz w:val="20"/>
          <w:szCs w:val="20"/>
        </w:rPr>
        <w:t>PDCCH</w:t>
      </w:r>
      <w:r>
        <w:rPr>
          <w:rFonts w:ascii="微软雅黑" w:hAnsi="微软雅黑" w:cs="Arial" w:hint="eastAsia"/>
          <w:color w:val="333333"/>
          <w:sz w:val="20"/>
          <w:szCs w:val="20"/>
        </w:rPr>
        <w:t>设计</w:t>
      </w:r>
      <w:r>
        <w:rPr>
          <w:rFonts w:ascii="微软雅黑" w:hAnsi="微软雅黑" w:cs="Arial"/>
          <w:color w:val="333333"/>
          <w:sz w:val="20"/>
          <w:szCs w:val="20"/>
        </w:rPr>
        <w:t>？</w:t>
      </w:r>
      <w:r w:rsidR="007E60F0">
        <w:rPr>
          <w:rFonts w:ascii="微软雅黑" w:hAnsi="微软雅黑" w:cs="Arial" w:hint="eastAsia"/>
          <w:color w:val="333333"/>
          <w:sz w:val="20"/>
          <w:szCs w:val="20"/>
        </w:rPr>
        <w:t>(</w:t>
      </w:r>
      <w:r w:rsidR="007E60F0">
        <w:rPr>
          <w:rFonts w:ascii="微软雅黑" w:hAnsi="微软雅黑" w:cs="Arial" w:hint="eastAsia"/>
          <w:color w:val="333333"/>
          <w:sz w:val="20"/>
          <w:szCs w:val="20"/>
        </w:rPr>
        <w:t>参考</w:t>
      </w:r>
      <w:r w:rsidR="007E60F0">
        <w:rPr>
          <w:rFonts w:ascii="微软雅黑" w:hAnsi="微软雅黑" w:cs="Arial"/>
          <w:color w:val="333333"/>
          <w:sz w:val="20"/>
          <w:szCs w:val="20"/>
        </w:rPr>
        <w:t>公众号《我的通信之</w:t>
      </w:r>
      <w:r w:rsidR="007E60F0">
        <w:rPr>
          <w:rFonts w:ascii="微软雅黑" w:hAnsi="微软雅黑" w:cs="Arial" w:hint="eastAsia"/>
          <w:color w:val="333333"/>
          <w:sz w:val="20"/>
          <w:szCs w:val="20"/>
        </w:rPr>
        <w:t>道</w:t>
      </w:r>
      <w:r w:rsidR="007E60F0">
        <w:rPr>
          <w:rFonts w:ascii="微软雅黑" w:hAnsi="微软雅黑" w:cs="Arial"/>
          <w:color w:val="333333"/>
          <w:sz w:val="20"/>
          <w:szCs w:val="20"/>
        </w:rPr>
        <w:t>》</w:t>
      </w:r>
      <w:r w:rsidR="007E60F0">
        <w:rPr>
          <w:rFonts w:ascii="微软雅黑" w:hAnsi="微软雅黑" w:cs="Arial" w:hint="eastAsia"/>
          <w:color w:val="333333"/>
          <w:sz w:val="20"/>
          <w:szCs w:val="20"/>
        </w:rPr>
        <w:t>)</w:t>
      </w:r>
    </w:p>
    <w:p w:rsidR="00C800D8" w:rsidRDefault="00C800D8" w:rsidP="00983206">
      <w:pPr>
        <w:pStyle w:val="a6"/>
        <w:spacing w:line="300" w:lineRule="atLeast"/>
        <w:rPr>
          <w:rFonts w:ascii="微软雅黑" w:hAnsi="微软雅黑" w:cs="Arial"/>
          <w:color w:val="333333"/>
          <w:sz w:val="20"/>
          <w:szCs w:val="20"/>
        </w:rPr>
      </w:pPr>
      <w:r>
        <w:rPr>
          <w:rFonts w:ascii="微软雅黑" w:hAnsi="微软雅黑" w:cs="Arial"/>
          <w:color w:val="333333"/>
          <w:sz w:val="20"/>
          <w:szCs w:val="20"/>
        </w:rPr>
        <w:tab/>
      </w:r>
      <w:r>
        <w:rPr>
          <w:rFonts w:ascii="微软雅黑" w:hAnsi="微软雅黑" w:cs="Arial" w:hint="eastAsia"/>
          <w:color w:val="333333"/>
          <w:sz w:val="20"/>
          <w:szCs w:val="20"/>
        </w:rPr>
        <w:t>答</w:t>
      </w:r>
      <w:r>
        <w:rPr>
          <w:rFonts w:ascii="微软雅黑" w:hAnsi="微软雅黑" w:cs="Arial"/>
          <w:color w:val="333333"/>
          <w:sz w:val="20"/>
          <w:szCs w:val="20"/>
        </w:rPr>
        <w:t>：</w:t>
      </w:r>
      <w:r w:rsidR="00E4109B">
        <w:rPr>
          <w:rFonts w:ascii="微软雅黑" w:hAnsi="微软雅黑" w:cs="Arial" w:hint="eastAsia"/>
          <w:color w:val="333333"/>
          <w:sz w:val="20"/>
          <w:szCs w:val="20"/>
        </w:rPr>
        <w:t>（</w:t>
      </w:r>
      <w:r w:rsidR="00E4109B">
        <w:rPr>
          <w:rFonts w:ascii="微软雅黑" w:hAnsi="微软雅黑" w:cs="Arial" w:hint="eastAsia"/>
          <w:color w:val="333333"/>
          <w:sz w:val="20"/>
          <w:szCs w:val="20"/>
        </w:rPr>
        <w:t>1</w:t>
      </w:r>
      <w:r w:rsidR="00E4109B">
        <w:rPr>
          <w:rFonts w:ascii="微软雅黑" w:hAnsi="微软雅黑" w:cs="Arial" w:hint="eastAsia"/>
          <w:color w:val="333333"/>
          <w:sz w:val="20"/>
          <w:szCs w:val="20"/>
        </w:rPr>
        <w:t>）</w:t>
      </w:r>
      <w:r w:rsidR="00E4109B">
        <w:rPr>
          <w:rFonts w:ascii="微软雅黑" w:hAnsi="微软雅黑" w:cs="Arial" w:hint="eastAsia"/>
          <w:color w:val="333333"/>
          <w:sz w:val="20"/>
          <w:szCs w:val="20"/>
        </w:rPr>
        <w:t>LTE PDCCH</w:t>
      </w:r>
      <w:r w:rsidR="00E4109B">
        <w:rPr>
          <w:rFonts w:ascii="微软雅黑" w:hAnsi="微软雅黑" w:cs="Arial"/>
          <w:color w:val="333333"/>
          <w:sz w:val="20"/>
          <w:szCs w:val="20"/>
        </w:rPr>
        <w:t>为何要引用</w:t>
      </w:r>
      <w:r w:rsidR="00E4109B">
        <w:rPr>
          <w:rFonts w:ascii="微软雅黑" w:hAnsi="微软雅黑" w:cs="Arial" w:hint="eastAsia"/>
          <w:color w:val="333333"/>
          <w:sz w:val="20"/>
          <w:szCs w:val="20"/>
        </w:rPr>
        <w:t>CCE</w:t>
      </w:r>
      <w:r w:rsidR="00E4109B">
        <w:rPr>
          <w:rFonts w:ascii="微软雅黑" w:hAnsi="微软雅黑" w:cs="Arial" w:hint="eastAsia"/>
          <w:color w:val="333333"/>
          <w:sz w:val="20"/>
          <w:szCs w:val="20"/>
        </w:rPr>
        <w:t>的</w:t>
      </w:r>
      <w:r w:rsidR="00E4109B">
        <w:rPr>
          <w:rFonts w:ascii="微软雅黑" w:hAnsi="微软雅黑" w:cs="Arial"/>
          <w:color w:val="333333"/>
          <w:sz w:val="20"/>
          <w:szCs w:val="20"/>
        </w:rPr>
        <w:t>概念</w:t>
      </w:r>
      <w:r w:rsidR="00E4109B">
        <w:rPr>
          <w:rFonts w:ascii="微软雅黑" w:hAnsi="微软雅黑" w:cs="Arial" w:hint="eastAsia"/>
          <w:color w:val="333333"/>
          <w:sz w:val="20"/>
          <w:szCs w:val="20"/>
        </w:rPr>
        <w:t>？第</w:t>
      </w:r>
      <w:r w:rsidR="00E4109B">
        <w:rPr>
          <w:rFonts w:ascii="微软雅黑" w:hAnsi="微软雅黑" w:cs="Arial"/>
          <w:color w:val="333333"/>
          <w:sz w:val="20"/>
          <w:szCs w:val="20"/>
        </w:rPr>
        <w:t>一</w:t>
      </w:r>
      <w:r w:rsidR="00E4109B">
        <w:rPr>
          <w:rFonts w:ascii="微软雅黑" w:hAnsi="微软雅黑" w:cs="Arial" w:hint="eastAsia"/>
          <w:color w:val="333333"/>
          <w:sz w:val="20"/>
          <w:szCs w:val="20"/>
        </w:rPr>
        <w:t>因为</w:t>
      </w:r>
      <w:r w:rsidR="00E4109B">
        <w:rPr>
          <w:rFonts w:ascii="微软雅黑" w:hAnsi="微软雅黑" w:cs="Arial"/>
          <w:color w:val="333333"/>
          <w:sz w:val="20"/>
          <w:szCs w:val="20"/>
        </w:rPr>
        <w:t>要做链路自适应</w:t>
      </w:r>
      <w:r w:rsidR="00E4109B">
        <w:rPr>
          <w:rFonts w:ascii="微软雅黑" w:hAnsi="微软雅黑" w:cs="Arial" w:hint="eastAsia"/>
          <w:color w:val="333333"/>
          <w:sz w:val="20"/>
          <w:szCs w:val="20"/>
        </w:rPr>
        <w:t>，</w:t>
      </w:r>
      <w:r w:rsidR="00E4109B">
        <w:rPr>
          <w:rFonts w:ascii="微软雅黑" w:hAnsi="微软雅黑" w:cs="Arial"/>
          <w:color w:val="333333"/>
          <w:sz w:val="20"/>
          <w:szCs w:val="20"/>
        </w:rPr>
        <w:t>根据信道质量选不同的</w:t>
      </w:r>
      <w:r w:rsidR="00E4109B">
        <w:rPr>
          <w:rFonts w:ascii="微软雅黑" w:hAnsi="微软雅黑" w:cs="Arial" w:hint="eastAsia"/>
          <w:color w:val="333333"/>
          <w:sz w:val="20"/>
          <w:szCs w:val="20"/>
        </w:rPr>
        <w:t>AL</w:t>
      </w:r>
      <w:r w:rsidR="00E4109B">
        <w:rPr>
          <w:rFonts w:ascii="微软雅黑" w:hAnsi="微软雅黑" w:cs="Arial" w:hint="eastAsia"/>
          <w:color w:val="333333"/>
          <w:sz w:val="20"/>
          <w:szCs w:val="20"/>
        </w:rPr>
        <w:t>。</w:t>
      </w:r>
      <w:r w:rsidR="00E4109B">
        <w:rPr>
          <w:rFonts w:ascii="微软雅黑" w:hAnsi="微软雅黑" w:cs="Arial"/>
          <w:color w:val="333333"/>
          <w:sz w:val="20"/>
          <w:szCs w:val="20"/>
        </w:rPr>
        <w:t>第</w:t>
      </w:r>
      <w:r w:rsidR="00E4109B">
        <w:rPr>
          <w:rFonts w:ascii="微软雅黑" w:hAnsi="微软雅黑" w:cs="Arial" w:hint="eastAsia"/>
          <w:color w:val="333333"/>
          <w:sz w:val="20"/>
          <w:szCs w:val="20"/>
        </w:rPr>
        <w:t>二</w:t>
      </w:r>
      <w:r w:rsidR="00E4109B">
        <w:rPr>
          <w:rFonts w:ascii="微软雅黑" w:hAnsi="微软雅黑" w:cs="Arial"/>
          <w:color w:val="333333"/>
          <w:sz w:val="20"/>
          <w:szCs w:val="20"/>
        </w:rPr>
        <w:t>因为</w:t>
      </w:r>
      <w:r w:rsidR="00E4109B">
        <w:rPr>
          <w:rFonts w:ascii="微软雅黑" w:hAnsi="微软雅黑" w:cs="Arial" w:hint="eastAsia"/>
          <w:color w:val="333333"/>
          <w:sz w:val="20"/>
          <w:szCs w:val="20"/>
        </w:rPr>
        <w:t>方便</w:t>
      </w:r>
      <w:r w:rsidR="00E4109B">
        <w:rPr>
          <w:rFonts w:ascii="微软雅黑" w:hAnsi="微软雅黑" w:cs="Arial" w:hint="eastAsia"/>
          <w:color w:val="333333"/>
          <w:sz w:val="20"/>
          <w:szCs w:val="20"/>
        </w:rPr>
        <w:t>UE</w:t>
      </w:r>
      <w:r w:rsidR="00E4109B">
        <w:rPr>
          <w:rFonts w:ascii="微软雅黑" w:hAnsi="微软雅黑" w:cs="Arial" w:hint="eastAsia"/>
          <w:color w:val="333333"/>
          <w:sz w:val="20"/>
          <w:szCs w:val="20"/>
        </w:rPr>
        <w:t>寻</w:t>
      </w:r>
      <w:r w:rsidR="00E4109B">
        <w:rPr>
          <w:rFonts w:ascii="微软雅黑" w:hAnsi="微软雅黑" w:cs="Arial"/>
          <w:color w:val="333333"/>
          <w:sz w:val="20"/>
          <w:szCs w:val="20"/>
        </w:rPr>
        <w:t>址</w:t>
      </w:r>
      <w:r w:rsidR="00E4109B">
        <w:rPr>
          <w:rFonts w:ascii="微软雅黑" w:hAnsi="微软雅黑" w:cs="Arial" w:hint="eastAsia"/>
          <w:color w:val="333333"/>
          <w:sz w:val="20"/>
          <w:szCs w:val="20"/>
        </w:rPr>
        <w:t>，</w:t>
      </w:r>
      <w:r w:rsidR="00E4109B" w:rsidRPr="00E4109B">
        <w:rPr>
          <w:rFonts w:ascii="微软雅黑" w:hAnsi="微软雅黑" w:cs="Arial" w:hint="eastAsia"/>
          <w:color w:val="333333"/>
          <w:sz w:val="20"/>
          <w:szCs w:val="20"/>
        </w:rPr>
        <w:t>我们知道</w:t>
      </w:r>
      <w:r w:rsidR="00E4109B" w:rsidRPr="00E4109B">
        <w:rPr>
          <w:rFonts w:ascii="微软雅黑" w:hAnsi="微软雅黑" w:cs="Arial" w:hint="eastAsia"/>
          <w:color w:val="333333"/>
          <w:sz w:val="20"/>
          <w:szCs w:val="20"/>
        </w:rPr>
        <w:t>DCI</w:t>
      </w:r>
      <w:r w:rsidR="00E4109B" w:rsidRPr="00E4109B">
        <w:rPr>
          <w:rFonts w:ascii="微软雅黑" w:hAnsi="微软雅黑" w:cs="Arial" w:hint="eastAsia"/>
          <w:color w:val="333333"/>
          <w:sz w:val="20"/>
          <w:szCs w:val="20"/>
        </w:rPr>
        <w:t>的格式是非常多的，如果</w:t>
      </w:r>
      <w:r w:rsidR="00E4109B" w:rsidRPr="00E4109B">
        <w:rPr>
          <w:rFonts w:ascii="微软雅黑" w:hAnsi="微软雅黑" w:cs="Arial" w:hint="eastAsia"/>
          <w:color w:val="333333"/>
          <w:sz w:val="20"/>
          <w:szCs w:val="20"/>
        </w:rPr>
        <w:t>PDCCH</w:t>
      </w:r>
      <w:r w:rsidR="00E4109B" w:rsidRPr="00E4109B">
        <w:rPr>
          <w:rFonts w:ascii="微软雅黑" w:hAnsi="微软雅黑" w:cs="Arial" w:hint="eastAsia"/>
          <w:color w:val="333333"/>
          <w:sz w:val="20"/>
          <w:szCs w:val="20"/>
        </w:rPr>
        <w:t>是按照</w:t>
      </w:r>
      <w:r w:rsidR="00E4109B" w:rsidRPr="00E4109B">
        <w:rPr>
          <w:rFonts w:ascii="微软雅黑" w:hAnsi="微软雅黑" w:cs="Arial" w:hint="eastAsia"/>
          <w:color w:val="333333"/>
          <w:sz w:val="20"/>
          <w:szCs w:val="20"/>
        </w:rPr>
        <w:t>DCI</w:t>
      </w:r>
      <w:r w:rsidR="00E4109B" w:rsidRPr="00E4109B">
        <w:rPr>
          <w:rFonts w:ascii="微软雅黑" w:hAnsi="微软雅黑" w:cs="Arial" w:hint="eastAsia"/>
          <w:color w:val="333333"/>
          <w:sz w:val="20"/>
          <w:szCs w:val="20"/>
        </w:rPr>
        <w:t>格式的长度去分配，那么，</w:t>
      </w:r>
      <w:r w:rsidR="00E4109B" w:rsidRPr="00E4109B">
        <w:rPr>
          <w:rFonts w:ascii="微软雅黑" w:hAnsi="微软雅黑" w:cs="Arial" w:hint="eastAsia"/>
          <w:color w:val="333333"/>
          <w:sz w:val="20"/>
          <w:szCs w:val="20"/>
        </w:rPr>
        <w:t>UE</w:t>
      </w:r>
      <w:r w:rsidR="00E4109B" w:rsidRPr="00E4109B">
        <w:rPr>
          <w:rFonts w:ascii="微软雅黑" w:hAnsi="微软雅黑" w:cs="Arial" w:hint="eastAsia"/>
          <w:color w:val="333333"/>
          <w:sz w:val="20"/>
          <w:szCs w:val="20"/>
        </w:rPr>
        <w:t>的寻址工作就变得非常困难。因为根据</w:t>
      </w:r>
      <w:r w:rsidR="00E4109B" w:rsidRPr="00E4109B">
        <w:rPr>
          <w:rFonts w:ascii="微软雅黑" w:hAnsi="微软雅黑" w:cs="Arial" w:hint="eastAsia"/>
          <w:color w:val="333333"/>
          <w:sz w:val="20"/>
          <w:szCs w:val="20"/>
        </w:rPr>
        <w:t>UE PDCCH</w:t>
      </w:r>
      <w:r w:rsidR="00E4109B" w:rsidRPr="00E4109B">
        <w:rPr>
          <w:rFonts w:ascii="微软雅黑" w:hAnsi="微软雅黑" w:cs="Arial" w:hint="eastAsia"/>
          <w:color w:val="333333"/>
          <w:sz w:val="20"/>
          <w:szCs w:val="20"/>
        </w:rPr>
        <w:t>盲检的方式，</w:t>
      </w:r>
      <w:r w:rsidR="00E4109B" w:rsidRPr="00E4109B">
        <w:rPr>
          <w:rFonts w:ascii="微软雅黑" w:hAnsi="微软雅黑" w:cs="Arial" w:hint="eastAsia"/>
          <w:color w:val="333333"/>
          <w:sz w:val="20"/>
          <w:szCs w:val="20"/>
        </w:rPr>
        <w:t>UE</w:t>
      </w:r>
      <w:r w:rsidR="00E4109B" w:rsidRPr="00E4109B">
        <w:rPr>
          <w:rFonts w:ascii="微软雅黑" w:hAnsi="微软雅黑" w:cs="Arial" w:hint="eastAsia"/>
          <w:color w:val="333333"/>
          <w:sz w:val="20"/>
          <w:szCs w:val="20"/>
        </w:rPr>
        <w:t>需要在所有可能出现</w:t>
      </w:r>
      <w:r w:rsidR="00E4109B" w:rsidRPr="00E4109B">
        <w:rPr>
          <w:rFonts w:ascii="微软雅黑" w:hAnsi="微软雅黑" w:cs="Arial" w:hint="eastAsia"/>
          <w:color w:val="333333"/>
          <w:sz w:val="20"/>
          <w:szCs w:val="20"/>
        </w:rPr>
        <w:t>DCI</w:t>
      </w:r>
      <w:r w:rsidR="00E4109B" w:rsidRPr="00E4109B">
        <w:rPr>
          <w:rFonts w:ascii="微软雅黑" w:hAnsi="微软雅黑" w:cs="Arial" w:hint="eastAsia"/>
          <w:color w:val="333333"/>
          <w:sz w:val="20"/>
          <w:szCs w:val="20"/>
        </w:rPr>
        <w:t>信息的位置上进行盲检，这么一来盲检的复杂度会大大提升。而如果把不同的</w:t>
      </w:r>
      <w:r w:rsidR="00E4109B" w:rsidRPr="00E4109B">
        <w:rPr>
          <w:rFonts w:ascii="微软雅黑" w:hAnsi="微软雅黑" w:cs="Arial" w:hint="eastAsia"/>
          <w:color w:val="333333"/>
          <w:sz w:val="20"/>
          <w:szCs w:val="20"/>
        </w:rPr>
        <w:t>DCI</w:t>
      </w:r>
      <w:r w:rsidR="00E4109B" w:rsidRPr="00E4109B">
        <w:rPr>
          <w:rFonts w:ascii="微软雅黑" w:hAnsi="微软雅黑" w:cs="Arial" w:hint="eastAsia"/>
          <w:color w:val="333333"/>
          <w:sz w:val="20"/>
          <w:szCs w:val="20"/>
        </w:rPr>
        <w:t>装入定义好的聚合等级</w:t>
      </w:r>
      <w:r w:rsidR="00E4109B" w:rsidRPr="00E4109B">
        <w:rPr>
          <w:rFonts w:ascii="微软雅黑" w:hAnsi="微软雅黑" w:cs="Arial" w:hint="eastAsia"/>
          <w:color w:val="333333"/>
          <w:sz w:val="20"/>
          <w:szCs w:val="20"/>
        </w:rPr>
        <w:t>CCE</w:t>
      </w:r>
      <w:r w:rsidR="00E4109B" w:rsidRPr="00E4109B">
        <w:rPr>
          <w:rFonts w:ascii="微软雅黑" w:hAnsi="微软雅黑" w:cs="Arial" w:hint="eastAsia"/>
          <w:color w:val="333333"/>
          <w:sz w:val="20"/>
          <w:szCs w:val="20"/>
        </w:rPr>
        <w:t>中的话，因为</w:t>
      </w:r>
      <w:r w:rsidR="00E4109B" w:rsidRPr="00E4109B">
        <w:rPr>
          <w:rFonts w:ascii="微软雅黑" w:hAnsi="微软雅黑" w:cs="Arial" w:hint="eastAsia"/>
          <w:color w:val="333333"/>
          <w:sz w:val="20"/>
          <w:szCs w:val="20"/>
        </w:rPr>
        <w:t>CCE</w:t>
      </w:r>
      <w:r w:rsidR="00E4109B" w:rsidRPr="00E4109B">
        <w:rPr>
          <w:rFonts w:ascii="微软雅黑" w:hAnsi="微软雅黑" w:cs="Arial" w:hint="eastAsia"/>
          <w:color w:val="333333"/>
          <w:sz w:val="20"/>
          <w:szCs w:val="20"/>
        </w:rPr>
        <w:t>的长度，聚合等级是确定的，</w:t>
      </w:r>
      <w:r w:rsidR="00E4109B" w:rsidRPr="00E4109B">
        <w:rPr>
          <w:rFonts w:ascii="微软雅黑" w:hAnsi="微软雅黑" w:cs="Arial" w:hint="eastAsia"/>
          <w:color w:val="333333"/>
          <w:sz w:val="20"/>
          <w:szCs w:val="20"/>
        </w:rPr>
        <w:t>UE</w:t>
      </w:r>
      <w:r w:rsidR="00E4109B" w:rsidRPr="00E4109B">
        <w:rPr>
          <w:rFonts w:ascii="微软雅黑" w:hAnsi="微软雅黑" w:cs="Arial" w:hint="eastAsia"/>
          <w:color w:val="333333"/>
          <w:sz w:val="20"/>
          <w:szCs w:val="20"/>
        </w:rPr>
        <w:t>只需要检测</w:t>
      </w:r>
      <w:r w:rsidR="00E4109B" w:rsidRPr="00E4109B">
        <w:rPr>
          <w:rFonts w:ascii="微软雅黑" w:hAnsi="微软雅黑" w:cs="Arial" w:hint="eastAsia"/>
          <w:color w:val="333333"/>
          <w:sz w:val="20"/>
          <w:szCs w:val="20"/>
        </w:rPr>
        <w:t>DCI</w:t>
      </w:r>
      <w:r w:rsidR="00E4109B" w:rsidRPr="00E4109B">
        <w:rPr>
          <w:rFonts w:ascii="微软雅黑" w:hAnsi="微软雅黑" w:cs="Arial" w:hint="eastAsia"/>
          <w:color w:val="333333"/>
          <w:sz w:val="20"/>
          <w:szCs w:val="20"/>
        </w:rPr>
        <w:t>所对应的聚合等级的</w:t>
      </w:r>
      <w:r w:rsidR="00E4109B" w:rsidRPr="00E4109B">
        <w:rPr>
          <w:rFonts w:ascii="微软雅黑" w:hAnsi="微软雅黑" w:cs="Arial" w:hint="eastAsia"/>
          <w:color w:val="333333"/>
          <w:sz w:val="20"/>
          <w:szCs w:val="20"/>
        </w:rPr>
        <w:t>CCE</w:t>
      </w:r>
      <w:r w:rsidR="00E4109B" w:rsidRPr="00E4109B">
        <w:rPr>
          <w:rFonts w:ascii="微软雅黑" w:hAnsi="微软雅黑" w:cs="Arial" w:hint="eastAsia"/>
          <w:color w:val="333333"/>
          <w:sz w:val="20"/>
          <w:szCs w:val="20"/>
        </w:rPr>
        <w:t>，按照这个粒度进行盲检，盲检的次数可以大大降低。同时</w:t>
      </w:r>
      <w:r w:rsidR="00E4109B" w:rsidRPr="00E4109B">
        <w:rPr>
          <w:rFonts w:ascii="微软雅黑" w:hAnsi="微软雅黑" w:cs="Arial" w:hint="eastAsia"/>
          <w:color w:val="333333"/>
          <w:sz w:val="20"/>
          <w:szCs w:val="20"/>
        </w:rPr>
        <w:t>LTE</w:t>
      </w:r>
      <w:r w:rsidR="00E4109B" w:rsidRPr="00E4109B">
        <w:rPr>
          <w:rFonts w:ascii="微软雅黑" w:hAnsi="微软雅黑" w:cs="Arial" w:hint="eastAsia"/>
          <w:color w:val="333333"/>
          <w:sz w:val="20"/>
          <w:szCs w:val="20"/>
        </w:rPr>
        <w:t>中还规定不同聚合等级</w:t>
      </w:r>
      <w:r w:rsidR="00E4109B" w:rsidRPr="00E4109B">
        <w:rPr>
          <w:rFonts w:ascii="微软雅黑" w:hAnsi="微软雅黑" w:cs="Arial" w:hint="eastAsia"/>
          <w:color w:val="333333"/>
          <w:sz w:val="20"/>
          <w:szCs w:val="20"/>
        </w:rPr>
        <w:t>AL</w:t>
      </w:r>
      <w:r w:rsidR="00E4109B" w:rsidRPr="00E4109B">
        <w:rPr>
          <w:rFonts w:ascii="微软雅黑" w:hAnsi="微软雅黑" w:cs="Arial" w:hint="eastAsia"/>
          <w:color w:val="333333"/>
          <w:sz w:val="20"/>
          <w:szCs w:val="20"/>
        </w:rPr>
        <w:t>所对应的</w:t>
      </w:r>
      <w:r w:rsidR="00E4109B" w:rsidRPr="00E4109B">
        <w:rPr>
          <w:rFonts w:ascii="微软雅黑" w:hAnsi="微软雅黑" w:cs="Arial" w:hint="eastAsia"/>
          <w:color w:val="333333"/>
          <w:sz w:val="20"/>
          <w:szCs w:val="20"/>
        </w:rPr>
        <w:t>PDCCH</w:t>
      </w:r>
      <w:r w:rsidR="00E4109B" w:rsidRPr="00E4109B">
        <w:rPr>
          <w:rFonts w:ascii="微软雅黑" w:hAnsi="微软雅黑" w:cs="Arial" w:hint="eastAsia"/>
          <w:color w:val="333333"/>
          <w:sz w:val="20"/>
          <w:szCs w:val="20"/>
        </w:rPr>
        <w:t>出现的位置</w:t>
      </w:r>
      <w:r w:rsidR="00E4109B" w:rsidRPr="00E4109B">
        <w:rPr>
          <w:rFonts w:ascii="微软雅黑" w:hAnsi="微软雅黑" w:cs="Arial" w:hint="eastAsia"/>
          <w:color w:val="333333"/>
          <w:sz w:val="20"/>
          <w:szCs w:val="20"/>
        </w:rPr>
        <w:t>Ncce</w:t>
      </w:r>
      <w:r w:rsidR="00E4109B" w:rsidRPr="00E4109B">
        <w:rPr>
          <w:rFonts w:ascii="微软雅黑" w:hAnsi="微软雅黑" w:cs="Arial" w:hint="eastAsia"/>
          <w:color w:val="333333"/>
          <w:sz w:val="20"/>
          <w:szCs w:val="20"/>
        </w:rPr>
        <w:t>只可能是</w:t>
      </w:r>
      <w:r w:rsidR="00E4109B" w:rsidRPr="00E4109B">
        <w:rPr>
          <w:rFonts w:ascii="微软雅黑" w:hAnsi="微软雅黑" w:cs="Arial" w:hint="eastAsia"/>
          <w:color w:val="333333"/>
          <w:sz w:val="20"/>
          <w:szCs w:val="20"/>
        </w:rPr>
        <w:t>AL</w:t>
      </w:r>
      <w:r w:rsidR="00E4109B" w:rsidRPr="00E4109B">
        <w:rPr>
          <w:rFonts w:ascii="微软雅黑" w:hAnsi="微软雅黑" w:cs="Arial" w:hint="eastAsia"/>
          <w:color w:val="333333"/>
          <w:sz w:val="20"/>
          <w:szCs w:val="20"/>
        </w:rPr>
        <w:t>的整数倍，也就是</w:t>
      </w:r>
      <w:r w:rsidR="00E4109B" w:rsidRPr="00E4109B">
        <w:rPr>
          <w:rFonts w:ascii="微软雅黑" w:hAnsi="微软雅黑" w:cs="Arial" w:hint="eastAsia"/>
          <w:color w:val="333333"/>
          <w:sz w:val="20"/>
          <w:szCs w:val="20"/>
        </w:rPr>
        <w:t>Nccemod AL=0</w:t>
      </w:r>
      <w:r w:rsidR="00E4109B" w:rsidRPr="00E4109B">
        <w:rPr>
          <w:rFonts w:ascii="微软雅黑" w:hAnsi="微软雅黑" w:cs="Arial" w:hint="eastAsia"/>
          <w:color w:val="333333"/>
          <w:sz w:val="20"/>
          <w:szCs w:val="20"/>
        </w:rPr>
        <w:t>，对于不同的消息，</w:t>
      </w:r>
      <w:r w:rsidR="00E4109B" w:rsidRPr="00E4109B">
        <w:rPr>
          <w:rFonts w:ascii="微软雅黑" w:hAnsi="微软雅黑" w:cs="Arial" w:hint="eastAsia"/>
          <w:color w:val="333333"/>
          <w:sz w:val="20"/>
          <w:szCs w:val="20"/>
        </w:rPr>
        <w:t>PDCCH</w:t>
      </w:r>
      <w:r w:rsidR="00E4109B" w:rsidRPr="00E4109B">
        <w:rPr>
          <w:rFonts w:ascii="微软雅黑" w:hAnsi="微软雅黑" w:cs="Arial" w:hint="eastAsia"/>
          <w:color w:val="333333"/>
          <w:sz w:val="20"/>
          <w:szCs w:val="20"/>
        </w:rPr>
        <w:t>还进一步的划分了公共空间和</w:t>
      </w:r>
      <w:r w:rsidR="00E4109B" w:rsidRPr="00E4109B">
        <w:rPr>
          <w:rFonts w:ascii="微软雅黑" w:hAnsi="微软雅黑" w:cs="Arial" w:hint="eastAsia"/>
          <w:color w:val="333333"/>
          <w:sz w:val="20"/>
          <w:szCs w:val="20"/>
        </w:rPr>
        <w:t>UE</w:t>
      </w:r>
      <w:r w:rsidR="00E4109B" w:rsidRPr="00E4109B">
        <w:rPr>
          <w:rFonts w:ascii="微软雅黑" w:hAnsi="微软雅黑" w:cs="Arial" w:hint="eastAsia"/>
          <w:color w:val="333333"/>
          <w:sz w:val="20"/>
          <w:szCs w:val="20"/>
        </w:rPr>
        <w:t>专用空间，不同的空间又对应着不同的聚合等级</w:t>
      </w:r>
      <w:r w:rsidR="00E4109B" w:rsidRPr="00E4109B">
        <w:rPr>
          <w:rFonts w:ascii="微软雅黑" w:hAnsi="微软雅黑" w:cs="Arial" w:hint="eastAsia"/>
          <w:color w:val="333333"/>
          <w:sz w:val="20"/>
          <w:szCs w:val="20"/>
        </w:rPr>
        <w:t>AL</w:t>
      </w:r>
      <w:r w:rsidR="00E4109B" w:rsidRPr="00E4109B">
        <w:rPr>
          <w:rFonts w:ascii="微软雅黑" w:hAnsi="微软雅黑" w:cs="Arial" w:hint="eastAsia"/>
          <w:color w:val="333333"/>
          <w:sz w:val="20"/>
          <w:szCs w:val="20"/>
        </w:rPr>
        <w:t>，再一次降低了</w:t>
      </w:r>
      <w:r w:rsidR="00E4109B" w:rsidRPr="00E4109B">
        <w:rPr>
          <w:rFonts w:ascii="微软雅黑" w:hAnsi="微软雅黑" w:cs="Arial" w:hint="eastAsia"/>
          <w:color w:val="333333"/>
          <w:sz w:val="20"/>
          <w:szCs w:val="20"/>
        </w:rPr>
        <w:t>UE</w:t>
      </w:r>
      <w:r w:rsidR="00E4109B" w:rsidRPr="00E4109B">
        <w:rPr>
          <w:rFonts w:ascii="微软雅黑" w:hAnsi="微软雅黑" w:cs="Arial" w:hint="eastAsia"/>
          <w:color w:val="333333"/>
          <w:sz w:val="20"/>
          <w:szCs w:val="20"/>
        </w:rPr>
        <w:t>盲检的次数。</w:t>
      </w:r>
    </w:p>
    <w:p w:rsidR="00343953" w:rsidRDefault="00343953" w:rsidP="00983206">
      <w:pPr>
        <w:pStyle w:val="a6"/>
        <w:spacing w:line="300" w:lineRule="atLeast"/>
        <w:rPr>
          <w:rFonts w:ascii="微软雅黑" w:hAnsi="微软雅黑" w:cs="Arial"/>
          <w:color w:val="333333"/>
          <w:sz w:val="20"/>
          <w:szCs w:val="20"/>
        </w:rPr>
      </w:pPr>
      <w:r>
        <w:rPr>
          <w:rFonts w:ascii="微软雅黑" w:hAnsi="微软雅黑" w:cs="Arial"/>
          <w:color w:val="333333"/>
          <w:sz w:val="20"/>
          <w:szCs w:val="20"/>
        </w:rPr>
        <w:tab/>
      </w:r>
      <w:r>
        <w:rPr>
          <w:rFonts w:ascii="微软雅黑" w:hAnsi="微软雅黑" w:cs="Arial" w:hint="eastAsia"/>
          <w:color w:val="333333"/>
          <w:sz w:val="20"/>
          <w:szCs w:val="20"/>
        </w:rPr>
        <w:t>（</w:t>
      </w:r>
      <w:r>
        <w:rPr>
          <w:rFonts w:ascii="微软雅黑" w:hAnsi="微软雅黑" w:cs="Arial" w:hint="eastAsia"/>
          <w:color w:val="333333"/>
          <w:sz w:val="20"/>
          <w:szCs w:val="20"/>
        </w:rPr>
        <w:t>2</w:t>
      </w:r>
      <w:r>
        <w:rPr>
          <w:rFonts w:ascii="微软雅黑" w:hAnsi="微软雅黑" w:cs="Arial" w:hint="eastAsia"/>
          <w:color w:val="333333"/>
          <w:sz w:val="20"/>
          <w:szCs w:val="20"/>
        </w:rPr>
        <w:t>）</w:t>
      </w:r>
      <w:r>
        <w:rPr>
          <w:rFonts w:ascii="微软雅黑" w:hAnsi="微软雅黑" w:cs="Arial" w:hint="eastAsia"/>
          <w:color w:val="333333"/>
          <w:sz w:val="20"/>
          <w:szCs w:val="20"/>
        </w:rPr>
        <w:t>5</w:t>
      </w:r>
      <w:r>
        <w:rPr>
          <w:rFonts w:ascii="微软雅黑" w:hAnsi="微软雅黑" w:cs="Arial"/>
          <w:color w:val="333333"/>
          <w:sz w:val="20"/>
          <w:szCs w:val="20"/>
        </w:rPr>
        <w:t>G NR</w:t>
      </w:r>
      <w:r>
        <w:rPr>
          <w:rFonts w:ascii="微软雅黑" w:hAnsi="微软雅黑" w:cs="Arial" w:hint="eastAsia"/>
          <w:color w:val="333333"/>
          <w:sz w:val="20"/>
          <w:szCs w:val="20"/>
        </w:rPr>
        <w:t>新</w:t>
      </w:r>
      <w:r>
        <w:rPr>
          <w:rFonts w:ascii="微软雅黑" w:hAnsi="微软雅黑" w:cs="Arial"/>
          <w:color w:val="333333"/>
          <w:sz w:val="20"/>
          <w:szCs w:val="20"/>
        </w:rPr>
        <w:t>增了</w:t>
      </w:r>
      <w:r>
        <w:rPr>
          <w:rFonts w:ascii="微软雅黑" w:hAnsi="微软雅黑" w:cs="Arial" w:hint="eastAsia"/>
          <w:color w:val="333333"/>
          <w:sz w:val="20"/>
          <w:szCs w:val="20"/>
        </w:rPr>
        <w:t>AL = 16</w:t>
      </w:r>
      <w:r>
        <w:rPr>
          <w:rFonts w:ascii="微软雅黑" w:hAnsi="微软雅黑" w:cs="Arial" w:hint="eastAsia"/>
          <w:color w:val="333333"/>
          <w:sz w:val="20"/>
          <w:szCs w:val="20"/>
        </w:rPr>
        <w:t>，为</w:t>
      </w:r>
      <w:r>
        <w:rPr>
          <w:rFonts w:ascii="微软雅黑" w:hAnsi="微软雅黑" w:cs="Arial"/>
          <w:color w:val="333333"/>
          <w:sz w:val="20"/>
          <w:szCs w:val="20"/>
        </w:rPr>
        <w:t>了适应</w:t>
      </w:r>
      <w:r>
        <w:rPr>
          <w:rFonts w:ascii="微软雅黑" w:hAnsi="微软雅黑" w:cs="Arial" w:hint="eastAsia"/>
          <w:color w:val="333333"/>
          <w:sz w:val="20"/>
          <w:szCs w:val="20"/>
        </w:rPr>
        <w:t>毫米</w:t>
      </w:r>
      <w:r>
        <w:rPr>
          <w:rFonts w:ascii="微软雅黑" w:hAnsi="微软雅黑" w:cs="Arial"/>
          <w:color w:val="333333"/>
          <w:sz w:val="20"/>
          <w:szCs w:val="20"/>
        </w:rPr>
        <w:t>波较差的</w:t>
      </w:r>
      <w:r>
        <w:rPr>
          <w:rFonts w:ascii="微软雅黑" w:hAnsi="微软雅黑" w:cs="Arial" w:hint="eastAsia"/>
          <w:color w:val="333333"/>
          <w:sz w:val="20"/>
          <w:szCs w:val="20"/>
        </w:rPr>
        <w:t>无线</w:t>
      </w:r>
      <w:r>
        <w:rPr>
          <w:rFonts w:ascii="微软雅黑" w:hAnsi="微软雅黑" w:cs="Arial"/>
          <w:color w:val="333333"/>
          <w:sz w:val="20"/>
          <w:szCs w:val="20"/>
        </w:rPr>
        <w:t>传播能力，</w:t>
      </w:r>
      <w:r>
        <w:rPr>
          <w:rFonts w:ascii="微软雅黑" w:hAnsi="微软雅黑" w:cs="Arial" w:hint="eastAsia"/>
          <w:color w:val="333333"/>
          <w:sz w:val="20"/>
          <w:szCs w:val="20"/>
        </w:rPr>
        <w:t>为</w:t>
      </w:r>
      <w:r>
        <w:rPr>
          <w:rFonts w:ascii="微软雅黑" w:hAnsi="微软雅黑" w:cs="Arial"/>
          <w:color w:val="333333"/>
          <w:sz w:val="20"/>
          <w:szCs w:val="20"/>
        </w:rPr>
        <w:t>了有效</w:t>
      </w:r>
      <w:r>
        <w:rPr>
          <w:rFonts w:ascii="微软雅黑" w:hAnsi="微软雅黑" w:cs="Arial" w:hint="eastAsia"/>
          <w:color w:val="333333"/>
          <w:sz w:val="20"/>
          <w:szCs w:val="20"/>
        </w:rPr>
        <w:t>利用</w:t>
      </w:r>
      <w:r>
        <w:rPr>
          <w:rFonts w:ascii="微软雅黑" w:hAnsi="微软雅黑" w:cs="Arial"/>
          <w:color w:val="333333"/>
          <w:sz w:val="20"/>
          <w:szCs w:val="20"/>
        </w:rPr>
        <w:t>更大的</w:t>
      </w:r>
      <w:r>
        <w:rPr>
          <w:rFonts w:ascii="微软雅黑" w:hAnsi="微软雅黑" w:cs="Arial" w:hint="eastAsia"/>
          <w:color w:val="333333"/>
          <w:sz w:val="20"/>
          <w:szCs w:val="20"/>
        </w:rPr>
        <w:t>系统</w:t>
      </w:r>
      <w:r w:rsidR="00703DCB">
        <w:rPr>
          <w:rFonts w:ascii="微软雅黑" w:hAnsi="微软雅黑" w:cs="Arial"/>
          <w:color w:val="333333"/>
          <w:sz w:val="20"/>
          <w:szCs w:val="20"/>
        </w:rPr>
        <w:t>带宽</w:t>
      </w:r>
      <w:r w:rsidR="00703DCB">
        <w:rPr>
          <w:rFonts w:ascii="微软雅黑" w:hAnsi="微软雅黑" w:cs="Arial" w:hint="eastAsia"/>
          <w:color w:val="333333"/>
          <w:sz w:val="20"/>
          <w:szCs w:val="20"/>
        </w:rPr>
        <w:t>。</w:t>
      </w:r>
      <w:r w:rsidR="00703DCB">
        <w:rPr>
          <w:rFonts w:ascii="微软雅黑" w:hAnsi="微软雅黑" w:cs="Arial" w:hint="eastAsia"/>
          <w:color w:val="333333"/>
          <w:sz w:val="20"/>
          <w:szCs w:val="20"/>
        </w:rPr>
        <w:t>NR</w:t>
      </w:r>
      <w:r w:rsidR="00703DCB">
        <w:rPr>
          <w:rFonts w:ascii="微软雅黑" w:hAnsi="微软雅黑" w:cs="Arial" w:hint="eastAsia"/>
          <w:color w:val="333333"/>
          <w:sz w:val="20"/>
          <w:szCs w:val="20"/>
        </w:rPr>
        <w:t>中</w:t>
      </w:r>
      <w:r w:rsidR="00703DCB">
        <w:rPr>
          <w:rFonts w:ascii="微软雅黑" w:hAnsi="微软雅黑" w:cs="Arial"/>
          <w:color w:val="333333"/>
          <w:sz w:val="20"/>
          <w:szCs w:val="20"/>
        </w:rPr>
        <w:t>的</w:t>
      </w:r>
      <w:r w:rsidR="00703DCB">
        <w:rPr>
          <w:rFonts w:ascii="微软雅黑" w:hAnsi="微软雅黑" w:cs="Arial" w:hint="eastAsia"/>
          <w:color w:val="333333"/>
          <w:sz w:val="20"/>
          <w:szCs w:val="20"/>
        </w:rPr>
        <w:t>1</w:t>
      </w:r>
      <w:r w:rsidR="00703DCB">
        <w:rPr>
          <w:rFonts w:ascii="微软雅黑" w:hAnsi="微软雅黑" w:cs="Arial"/>
          <w:color w:val="333333"/>
          <w:sz w:val="20"/>
          <w:szCs w:val="20"/>
        </w:rPr>
        <w:t>CCE = 6REG = 12RE</w:t>
      </w:r>
    </w:p>
    <w:p w:rsidR="00903976" w:rsidRDefault="00903976" w:rsidP="00983206">
      <w:pPr>
        <w:pStyle w:val="a6"/>
        <w:spacing w:line="300" w:lineRule="atLeast"/>
        <w:rPr>
          <w:rFonts w:ascii="微软雅黑" w:hAnsi="微软雅黑" w:cs="Arial"/>
          <w:color w:val="333333"/>
          <w:sz w:val="20"/>
          <w:szCs w:val="20"/>
        </w:rPr>
      </w:pPr>
      <w:r>
        <w:rPr>
          <w:rFonts w:ascii="微软雅黑" w:hAnsi="微软雅黑" w:cs="Arial"/>
          <w:color w:val="333333"/>
          <w:sz w:val="20"/>
          <w:szCs w:val="20"/>
        </w:rPr>
        <w:tab/>
        <w:t>(3)</w:t>
      </w:r>
      <w:r w:rsidR="00A33DF8">
        <w:rPr>
          <w:rFonts w:ascii="微软雅黑" w:hAnsi="微软雅黑" w:cs="Arial" w:hint="eastAsia"/>
          <w:color w:val="333333"/>
          <w:sz w:val="20"/>
          <w:szCs w:val="20"/>
        </w:rPr>
        <w:t>引用专用</w:t>
      </w:r>
      <w:r w:rsidR="00A33DF8">
        <w:rPr>
          <w:rFonts w:ascii="微软雅黑" w:hAnsi="微软雅黑" w:cs="Arial"/>
          <w:color w:val="333333"/>
          <w:sz w:val="20"/>
          <w:szCs w:val="20"/>
        </w:rPr>
        <w:t>名词：</w:t>
      </w:r>
      <w:r w:rsidR="00A33DF8">
        <w:rPr>
          <w:rFonts w:ascii="微软雅黑" w:hAnsi="微软雅黑" w:cs="Arial" w:hint="eastAsia"/>
          <w:color w:val="333333"/>
          <w:sz w:val="20"/>
          <w:szCs w:val="20"/>
        </w:rPr>
        <w:t>CORESET</w:t>
      </w:r>
      <w:r w:rsidR="00C43E01">
        <w:rPr>
          <w:rFonts w:ascii="微软雅黑" w:hAnsi="微软雅黑" w:cs="Arial"/>
          <w:color w:val="333333"/>
          <w:sz w:val="20"/>
          <w:szCs w:val="20"/>
        </w:rPr>
        <w:t>(</w:t>
      </w:r>
      <w:r w:rsidR="00C43E01">
        <w:rPr>
          <w:rFonts w:ascii="微软雅黑" w:hAnsi="微软雅黑" w:cs="Arial" w:hint="eastAsia"/>
          <w:color w:val="333333"/>
          <w:sz w:val="20"/>
          <w:szCs w:val="20"/>
        </w:rPr>
        <w:t>表示</w:t>
      </w:r>
      <w:r w:rsidR="00C43E01">
        <w:rPr>
          <w:rFonts w:ascii="微软雅黑" w:hAnsi="微软雅黑" w:cs="Arial" w:hint="eastAsia"/>
          <w:color w:val="333333"/>
          <w:sz w:val="20"/>
          <w:szCs w:val="20"/>
        </w:rPr>
        <w:t>PDCCH</w:t>
      </w:r>
      <w:r w:rsidR="00C43E01">
        <w:rPr>
          <w:rFonts w:ascii="微软雅黑" w:hAnsi="微软雅黑" w:cs="Arial" w:hint="eastAsia"/>
          <w:color w:val="333333"/>
          <w:sz w:val="20"/>
          <w:szCs w:val="20"/>
        </w:rPr>
        <w:t>空间</w:t>
      </w:r>
      <w:r w:rsidR="00C43E01">
        <w:rPr>
          <w:rFonts w:ascii="微软雅黑" w:hAnsi="微软雅黑" w:cs="Arial" w:hint="eastAsia"/>
          <w:color w:val="333333"/>
          <w:sz w:val="20"/>
          <w:szCs w:val="20"/>
        </w:rPr>
        <w:t>)</w:t>
      </w:r>
      <w:r w:rsidR="00A33DF8">
        <w:rPr>
          <w:rFonts w:ascii="微软雅黑" w:hAnsi="微软雅黑" w:cs="Arial" w:hint="eastAsia"/>
          <w:color w:val="333333"/>
          <w:sz w:val="20"/>
          <w:szCs w:val="20"/>
        </w:rPr>
        <w:t>,</w:t>
      </w:r>
      <w:r>
        <w:rPr>
          <w:rFonts w:ascii="微软雅黑" w:hAnsi="微软雅黑" w:cs="Arial" w:hint="eastAsia"/>
          <w:color w:val="333333"/>
          <w:sz w:val="20"/>
          <w:szCs w:val="20"/>
        </w:rPr>
        <w:t>PDCCH</w:t>
      </w:r>
      <w:r>
        <w:rPr>
          <w:rFonts w:ascii="微软雅黑" w:hAnsi="微软雅黑" w:cs="Arial" w:hint="eastAsia"/>
          <w:color w:val="333333"/>
          <w:sz w:val="20"/>
          <w:szCs w:val="20"/>
        </w:rPr>
        <w:t>长度</w:t>
      </w:r>
      <w:r>
        <w:rPr>
          <w:rFonts w:ascii="微软雅黑" w:hAnsi="微软雅黑" w:cs="Arial"/>
          <w:color w:val="333333"/>
          <w:sz w:val="20"/>
          <w:szCs w:val="20"/>
        </w:rPr>
        <w:t>由</w:t>
      </w:r>
      <w:r>
        <w:rPr>
          <w:rFonts w:ascii="微软雅黑" w:hAnsi="微软雅黑" w:cs="Arial" w:hint="eastAsia"/>
          <w:color w:val="333333"/>
          <w:sz w:val="20"/>
          <w:szCs w:val="20"/>
        </w:rPr>
        <w:t>RRC</w:t>
      </w:r>
      <w:r>
        <w:rPr>
          <w:rFonts w:ascii="微软雅黑" w:hAnsi="微软雅黑" w:cs="Arial" w:hint="eastAsia"/>
          <w:color w:val="333333"/>
          <w:sz w:val="20"/>
          <w:szCs w:val="20"/>
        </w:rPr>
        <w:t>指</w:t>
      </w:r>
      <w:r>
        <w:rPr>
          <w:rFonts w:ascii="微软雅黑" w:hAnsi="微软雅黑" w:cs="Arial"/>
          <w:color w:val="333333"/>
          <w:sz w:val="20"/>
          <w:szCs w:val="20"/>
        </w:rPr>
        <w:t>示。</w:t>
      </w:r>
      <w:r w:rsidR="00C43E01">
        <w:rPr>
          <w:rFonts w:ascii="微软雅黑" w:hAnsi="微软雅黑" w:cs="Arial" w:hint="eastAsia"/>
          <w:color w:val="333333"/>
          <w:sz w:val="20"/>
          <w:szCs w:val="20"/>
        </w:rPr>
        <w:t>CCE</w:t>
      </w:r>
      <w:r w:rsidR="00C43E01">
        <w:rPr>
          <w:rFonts w:ascii="微软雅黑" w:hAnsi="微软雅黑" w:cs="Arial" w:hint="eastAsia"/>
          <w:color w:val="333333"/>
          <w:sz w:val="20"/>
          <w:szCs w:val="20"/>
        </w:rPr>
        <w:t>向</w:t>
      </w:r>
      <w:r w:rsidR="00C43E01">
        <w:rPr>
          <w:rFonts w:ascii="微软雅黑" w:hAnsi="微软雅黑" w:cs="Arial" w:hint="eastAsia"/>
          <w:color w:val="333333"/>
          <w:sz w:val="20"/>
          <w:szCs w:val="20"/>
        </w:rPr>
        <w:t>REG</w:t>
      </w:r>
      <w:r w:rsidR="00C43E01">
        <w:rPr>
          <w:rFonts w:ascii="微软雅黑" w:hAnsi="微软雅黑" w:cs="Arial" w:hint="eastAsia"/>
          <w:color w:val="333333"/>
          <w:sz w:val="20"/>
          <w:szCs w:val="20"/>
        </w:rPr>
        <w:t>映射引用</w:t>
      </w:r>
      <w:r w:rsidR="00C43E01">
        <w:rPr>
          <w:rFonts w:ascii="微软雅黑" w:hAnsi="微软雅黑" w:cs="Arial" w:hint="eastAsia"/>
          <w:color w:val="333333"/>
          <w:sz w:val="20"/>
          <w:szCs w:val="20"/>
        </w:rPr>
        <w:t xml:space="preserve">REG </w:t>
      </w:r>
      <w:r w:rsidR="00C43E01">
        <w:rPr>
          <w:rFonts w:ascii="微软雅黑" w:hAnsi="微软雅黑" w:cs="Arial"/>
          <w:color w:val="333333"/>
          <w:sz w:val="20"/>
          <w:szCs w:val="20"/>
        </w:rPr>
        <w:t>bundle</w:t>
      </w:r>
      <w:r w:rsidR="00C43E01">
        <w:rPr>
          <w:rFonts w:ascii="微软雅黑" w:hAnsi="微软雅黑" w:cs="Arial" w:hint="eastAsia"/>
          <w:color w:val="333333"/>
          <w:sz w:val="20"/>
          <w:szCs w:val="20"/>
        </w:rPr>
        <w:t>的</w:t>
      </w:r>
      <w:r w:rsidR="00C43E01">
        <w:rPr>
          <w:rFonts w:ascii="微软雅黑" w:hAnsi="微软雅黑" w:cs="Arial"/>
          <w:color w:val="333333"/>
          <w:sz w:val="20"/>
          <w:szCs w:val="20"/>
        </w:rPr>
        <w:t>概念，</w:t>
      </w:r>
      <w:r w:rsidR="00C43E01" w:rsidRPr="00C43E01">
        <w:rPr>
          <w:rFonts w:ascii="微软雅黑" w:hAnsi="微软雅黑" w:cs="Arial" w:hint="eastAsia"/>
          <w:color w:val="333333"/>
          <w:sz w:val="20"/>
          <w:szCs w:val="20"/>
        </w:rPr>
        <w:t>CCE</w:t>
      </w:r>
      <w:r w:rsidR="00C43E01" w:rsidRPr="00C43E01">
        <w:rPr>
          <w:rFonts w:ascii="微软雅黑" w:hAnsi="微软雅黑" w:cs="Arial" w:hint="eastAsia"/>
          <w:color w:val="333333"/>
          <w:sz w:val="20"/>
          <w:szCs w:val="20"/>
        </w:rPr>
        <w:t>到</w:t>
      </w:r>
      <w:r w:rsidR="00C43E01" w:rsidRPr="00C43E01">
        <w:rPr>
          <w:rFonts w:ascii="微软雅黑" w:hAnsi="微软雅黑" w:cs="Arial" w:hint="eastAsia"/>
          <w:color w:val="333333"/>
          <w:sz w:val="20"/>
          <w:szCs w:val="20"/>
        </w:rPr>
        <w:t>REG</w:t>
      </w:r>
      <w:r w:rsidR="00C43E01" w:rsidRPr="00C43E01">
        <w:rPr>
          <w:rFonts w:ascii="微软雅黑" w:hAnsi="微软雅黑" w:cs="Arial" w:hint="eastAsia"/>
          <w:color w:val="333333"/>
          <w:sz w:val="20"/>
          <w:szCs w:val="20"/>
        </w:rPr>
        <w:t>的映射，既需要保证同一小区不同</w:t>
      </w:r>
      <w:r w:rsidR="00C43E01" w:rsidRPr="00C43E01">
        <w:rPr>
          <w:rFonts w:ascii="微软雅黑" w:hAnsi="微软雅黑" w:cs="Arial" w:hint="eastAsia"/>
          <w:color w:val="333333"/>
          <w:sz w:val="20"/>
          <w:szCs w:val="20"/>
        </w:rPr>
        <w:t>UE</w:t>
      </w:r>
      <w:r w:rsidR="00C43E01" w:rsidRPr="00C43E01">
        <w:rPr>
          <w:rFonts w:ascii="微软雅黑" w:hAnsi="微软雅黑" w:cs="Arial" w:hint="eastAsia"/>
          <w:color w:val="333333"/>
          <w:sz w:val="20"/>
          <w:szCs w:val="20"/>
        </w:rPr>
        <w:t>之间有差异性，也需要保证不同小区之间的干扰。</w:t>
      </w:r>
    </w:p>
    <w:p w:rsidR="00033821" w:rsidRPr="00E4109B" w:rsidRDefault="00033821" w:rsidP="00983206">
      <w:pPr>
        <w:pStyle w:val="a6"/>
        <w:spacing w:line="300" w:lineRule="atLeast"/>
        <w:rPr>
          <w:rFonts w:ascii="微软雅黑" w:hAnsi="微软雅黑" w:cs="Arial"/>
          <w:color w:val="333333"/>
          <w:sz w:val="20"/>
          <w:szCs w:val="20"/>
        </w:rPr>
      </w:pPr>
      <w:r>
        <w:rPr>
          <w:rFonts w:ascii="微软雅黑" w:hAnsi="微软雅黑" w:cs="Arial" w:hint="eastAsia"/>
          <w:color w:val="333333"/>
          <w:sz w:val="20"/>
          <w:szCs w:val="20"/>
        </w:rPr>
        <w:lastRenderedPageBreak/>
        <w:t>(4)</w:t>
      </w:r>
      <w:r w:rsidRPr="00033821">
        <w:rPr>
          <w:rFonts w:hint="eastAsia"/>
        </w:rPr>
        <w:t xml:space="preserve"> </w:t>
      </w:r>
      <w:r w:rsidRPr="00033821">
        <w:rPr>
          <w:rFonts w:ascii="微软雅黑" w:hAnsi="微软雅黑" w:cs="Arial" w:hint="eastAsia"/>
          <w:color w:val="333333"/>
          <w:sz w:val="20"/>
          <w:szCs w:val="20"/>
        </w:rPr>
        <w:t>5GNR</w:t>
      </w:r>
      <w:r w:rsidRPr="00033821">
        <w:rPr>
          <w:rFonts w:ascii="微软雅黑" w:hAnsi="微软雅黑" w:cs="Arial" w:hint="eastAsia"/>
          <w:color w:val="333333"/>
          <w:sz w:val="20"/>
          <w:szCs w:val="20"/>
        </w:rPr>
        <w:t>在</w:t>
      </w:r>
      <w:r w:rsidRPr="00033821">
        <w:rPr>
          <w:rFonts w:ascii="微软雅黑" w:hAnsi="微软雅黑" w:cs="Arial" w:hint="eastAsia"/>
          <w:color w:val="333333"/>
          <w:sz w:val="20"/>
          <w:szCs w:val="20"/>
        </w:rPr>
        <w:t>PDCCH</w:t>
      </w:r>
      <w:r w:rsidRPr="00033821">
        <w:rPr>
          <w:rFonts w:ascii="微软雅黑" w:hAnsi="微软雅黑" w:cs="Arial" w:hint="eastAsia"/>
          <w:color w:val="333333"/>
          <w:sz w:val="20"/>
          <w:szCs w:val="20"/>
        </w:rPr>
        <w:t>公共搜索空间的划分上，做了更为细致的划分。这样做的好处是显而易见的，越为精细的划分就越能缩短</w:t>
      </w:r>
      <w:r w:rsidRPr="00033821">
        <w:rPr>
          <w:rFonts w:ascii="微软雅黑" w:hAnsi="微软雅黑" w:cs="Arial" w:hint="eastAsia"/>
          <w:color w:val="333333"/>
          <w:sz w:val="20"/>
          <w:szCs w:val="20"/>
        </w:rPr>
        <w:t>UE</w:t>
      </w:r>
      <w:r w:rsidRPr="00033821">
        <w:rPr>
          <w:rFonts w:ascii="微软雅黑" w:hAnsi="微软雅黑" w:cs="Arial" w:hint="eastAsia"/>
          <w:color w:val="333333"/>
          <w:sz w:val="20"/>
          <w:szCs w:val="20"/>
        </w:rPr>
        <w:t>的寻址次数，从而降低寻址难度和时延。</w:t>
      </w:r>
    </w:p>
    <w:p w:rsidR="00893F2E" w:rsidRDefault="00893F2E" w:rsidP="00893F2E">
      <w:pPr>
        <w:pStyle w:val="a6"/>
        <w:spacing w:line="300" w:lineRule="atLeast"/>
        <w:rPr>
          <w:rFonts w:asciiTheme="majorHAnsi" w:eastAsiaTheme="majorEastAsia" w:hAnsiTheme="majorHAnsi" w:cstheme="majorBidi"/>
          <w:b/>
          <w:bCs/>
          <w:kern w:val="2"/>
          <w:sz w:val="28"/>
          <w:szCs w:val="28"/>
        </w:rPr>
      </w:pPr>
      <w:r w:rsidRPr="00274F1B">
        <w:rPr>
          <w:rFonts w:asciiTheme="majorHAnsi" w:eastAsiaTheme="majorEastAsia" w:hAnsiTheme="majorHAnsi" w:cstheme="majorBidi" w:hint="eastAsia"/>
          <w:b/>
          <w:bCs/>
          <w:kern w:val="2"/>
          <w:sz w:val="28"/>
          <w:szCs w:val="28"/>
        </w:rPr>
        <w:t>五</w:t>
      </w:r>
      <w:r w:rsidRPr="00274F1B">
        <w:rPr>
          <w:rFonts w:asciiTheme="majorHAnsi" w:eastAsiaTheme="majorEastAsia" w:hAnsiTheme="majorHAnsi" w:cstheme="majorBidi"/>
          <w:b/>
          <w:bCs/>
          <w:kern w:val="2"/>
          <w:sz w:val="28"/>
          <w:szCs w:val="28"/>
        </w:rPr>
        <w:t>、通信原理</w:t>
      </w:r>
      <w:r w:rsidRPr="00274F1B">
        <w:rPr>
          <w:rFonts w:asciiTheme="majorHAnsi" w:eastAsiaTheme="majorEastAsia" w:hAnsiTheme="majorHAnsi" w:cstheme="majorBidi" w:hint="eastAsia"/>
          <w:b/>
          <w:bCs/>
          <w:kern w:val="2"/>
          <w:sz w:val="28"/>
          <w:szCs w:val="28"/>
        </w:rPr>
        <w:t>，</w:t>
      </w:r>
      <w:r w:rsidR="00274F1B">
        <w:rPr>
          <w:rFonts w:asciiTheme="majorHAnsi" w:eastAsiaTheme="majorEastAsia" w:hAnsiTheme="majorHAnsi" w:cstheme="majorBidi"/>
          <w:b/>
          <w:bCs/>
          <w:kern w:val="2"/>
          <w:sz w:val="28"/>
          <w:szCs w:val="28"/>
        </w:rPr>
        <w:t>信号处理等</w:t>
      </w:r>
    </w:p>
    <w:p w:rsidR="00ED24AC" w:rsidRDefault="00ED24AC" w:rsidP="00893F2E">
      <w:pPr>
        <w:pStyle w:val="a6"/>
        <w:spacing w:line="300" w:lineRule="atLeast"/>
        <w:rPr>
          <w:rFonts w:ascii="微软雅黑" w:hAnsi="微软雅黑" w:cs="Arial"/>
          <w:color w:val="333333"/>
          <w:sz w:val="20"/>
          <w:szCs w:val="20"/>
        </w:rPr>
      </w:pPr>
      <w:r>
        <w:rPr>
          <w:rFonts w:asciiTheme="majorHAnsi" w:eastAsiaTheme="majorEastAsia" w:hAnsiTheme="majorHAnsi" w:cstheme="majorBidi"/>
          <w:b/>
          <w:bCs/>
          <w:kern w:val="2"/>
          <w:sz w:val="28"/>
          <w:szCs w:val="28"/>
        </w:rPr>
        <w:tab/>
      </w:r>
      <w:r w:rsidRPr="00ED24AC">
        <w:rPr>
          <w:rFonts w:ascii="微软雅黑" w:hAnsi="微软雅黑" w:cs="Arial"/>
          <w:color w:val="333333"/>
          <w:sz w:val="20"/>
          <w:szCs w:val="20"/>
        </w:rPr>
        <w:t>1.</w:t>
      </w:r>
      <w:r w:rsidR="008D2A64">
        <w:rPr>
          <w:rFonts w:ascii="微软雅黑" w:hAnsi="微软雅黑" w:cs="Arial" w:hint="eastAsia"/>
          <w:color w:val="333333"/>
          <w:sz w:val="20"/>
          <w:szCs w:val="20"/>
        </w:rPr>
        <w:t>数字</w:t>
      </w:r>
      <w:r w:rsidR="008D2A64">
        <w:rPr>
          <w:rFonts w:ascii="微软雅黑" w:hAnsi="微软雅黑" w:cs="Arial"/>
          <w:color w:val="333333"/>
          <w:sz w:val="20"/>
          <w:szCs w:val="20"/>
        </w:rPr>
        <w:t>数据编码</w:t>
      </w:r>
      <w:r w:rsidR="008D2A64">
        <w:rPr>
          <w:rFonts w:ascii="微软雅黑" w:hAnsi="微软雅黑" w:cs="Arial" w:hint="eastAsia"/>
          <w:color w:val="333333"/>
          <w:sz w:val="20"/>
          <w:szCs w:val="20"/>
        </w:rPr>
        <w:t>？</w:t>
      </w:r>
    </w:p>
    <w:p w:rsidR="00A94C4F" w:rsidRDefault="008D2A64" w:rsidP="00893F2E">
      <w:pPr>
        <w:pStyle w:val="a6"/>
        <w:spacing w:line="300" w:lineRule="atLeast"/>
        <w:rPr>
          <w:rFonts w:ascii="微软雅黑" w:hAnsi="微软雅黑" w:cs="Arial"/>
          <w:color w:val="333333"/>
          <w:sz w:val="20"/>
          <w:szCs w:val="20"/>
        </w:rPr>
      </w:pPr>
      <w:r>
        <w:rPr>
          <w:rFonts w:ascii="微软雅黑" w:hAnsi="微软雅黑" w:cs="Arial"/>
          <w:color w:val="333333"/>
          <w:sz w:val="20"/>
          <w:szCs w:val="20"/>
        </w:rPr>
        <w:tab/>
      </w:r>
      <w:r>
        <w:rPr>
          <w:rFonts w:ascii="微软雅黑" w:hAnsi="微软雅黑" w:cs="Arial" w:hint="eastAsia"/>
          <w:color w:val="333333"/>
          <w:sz w:val="20"/>
          <w:szCs w:val="20"/>
        </w:rPr>
        <w:t>答</w:t>
      </w:r>
      <w:r>
        <w:rPr>
          <w:rFonts w:ascii="微软雅黑" w:hAnsi="微软雅黑" w:cs="Arial"/>
          <w:color w:val="333333"/>
          <w:sz w:val="20"/>
          <w:szCs w:val="20"/>
        </w:rPr>
        <w:t>：</w:t>
      </w:r>
      <w:r>
        <w:rPr>
          <w:rFonts w:ascii="微软雅黑" w:hAnsi="微软雅黑" w:cs="Arial" w:hint="eastAsia"/>
          <w:color w:val="333333"/>
          <w:sz w:val="20"/>
          <w:szCs w:val="20"/>
        </w:rPr>
        <w:t>在</w:t>
      </w:r>
      <w:r>
        <w:rPr>
          <w:rFonts w:ascii="微软雅黑" w:hAnsi="微软雅黑" w:cs="Arial"/>
          <w:color w:val="333333"/>
          <w:sz w:val="20"/>
          <w:szCs w:val="20"/>
        </w:rPr>
        <w:t>数字信道中传输</w:t>
      </w:r>
      <w:r>
        <w:rPr>
          <w:rFonts w:ascii="微软雅黑" w:hAnsi="微软雅黑" w:cs="Arial" w:hint="eastAsia"/>
          <w:color w:val="333333"/>
          <w:sz w:val="20"/>
          <w:szCs w:val="20"/>
        </w:rPr>
        <w:t>计算机</w:t>
      </w:r>
      <w:r>
        <w:rPr>
          <w:rFonts w:ascii="微软雅黑" w:hAnsi="微软雅黑" w:cs="Arial"/>
          <w:color w:val="333333"/>
          <w:sz w:val="20"/>
          <w:szCs w:val="20"/>
        </w:rPr>
        <w:t>数据时</w:t>
      </w:r>
      <w:r>
        <w:rPr>
          <w:rFonts w:ascii="微软雅黑" w:hAnsi="微软雅黑" w:cs="Arial" w:hint="eastAsia"/>
          <w:color w:val="333333"/>
          <w:sz w:val="20"/>
          <w:szCs w:val="20"/>
        </w:rPr>
        <w:t>，</w:t>
      </w:r>
      <w:r>
        <w:rPr>
          <w:rFonts w:ascii="微软雅黑" w:hAnsi="微软雅黑" w:cs="Arial"/>
          <w:color w:val="333333"/>
          <w:sz w:val="20"/>
          <w:szCs w:val="20"/>
        </w:rPr>
        <w:t>要对计算机</w:t>
      </w:r>
      <w:r>
        <w:rPr>
          <w:rFonts w:ascii="微软雅黑" w:hAnsi="微软雅黑" w:cs="Arial" w:hint="eastAsia"/>
          <w:color w:val="333333"/>
          <w:sz w:val="20"/>
          <w:szCs w:val="20"/>
        </w:rPr>
        <w:t>中的</w:t>
      </w:r>
      <w:r>
        <w:rPr>
          <w:rFonts w:ascii="微软雅黑" w:hAnsi="微软雅黑" w:cs="Arial"/>
          <w:color w:val="333333"/>
          <w:sz w:val="20"/>
          <w:szCs w:val="20"/>
        </w:rPr>
        <w:t>数字</w:t>
      </w:r>
      <w:r>
        <w:rPr>
          <w:rFonts w:ascii="微软雅黑" w:hAnsi="微软雅黑" w:cs="Arial" w:hint="eastAsia"/>
          <w:color w:val="333333"/>
          <w:sz w:val="20"/>
          <w:szCs w:val="20"/>
        </w:rPr>
        <w:t>信号重新</w:t>
      </w:r>
      <w:r>
        <w:rPr>
          <w:rFonts w:ascii="微软雅黑" w:hAnsi="微软雅黑" w:cs="Arial"/>
          <w:color w:val="333333"/>
          <w:sz w:val="20"/>
          <w:szCs w:val="20"/>
        </w:rPr>
        <w:t>编码</w:t>
      </w:r>
      <w:r>
        <w:rPr>
          <w:rFonts w:ascii="微软雅黑" w:hAnsi="微软雅黑" w:cs="Arial" w:hint="eastAsia"/>
          <w:color w:val="333333"/>
          <w:sz w:val="20"/>
          <w:szCs w:val="20"/>
        </w:rPr>
        <w:t>进行</w:t>
      </w:r>
      <w:r>
        <w:rPr>
          <w:rFonts w:ascii="微软雅黑" w:hAnsi="微软雅黑" w:cs="Arial"/>
          <w:color w:val="333333"/>
          <w:sz w:val="20"/>
          <w:szCs w:val="20"/>
        </w:rPr>
        <w:t>基带</w:t>
      </w:r>
      <w:r>
        <w:rPr>
          <w:rFonts w:ascii="微软雅黑" w:hAnsi="微软雅黑" w:cs="Arial" w:hint="eastAsia"/>
          <w:color w:val="333333"/>
          <w:sz w:val="20"/>
          <w:szCs w:val="20"/>
        </w:rPr>
        <w:t>传输，主</w:t>
      </w:r>
      <w:r>
        <w:rPr>
          <w:rFonts w:ascii="微软雅黑" w:hAnsi="微软雅黑" w:cs="Arial"/>
          <w:color w:val="333333"/>
          <w:sz w:val="20"/>
          <w:szCs w:val="20"/>
        </w:rPr>
        <w:t>要有</w:t>
      </w:r>
      <w:r>
        <w:rPr>
          <w:rFonts w:ascii="微软雅黑" w:hAnsi="微软雅黑" w:cs="Arial" w:hint="eastAsia"/>
          <w:color w:val="333333"/>
          <w:sz w:val="20"/>
          <w:szCs w:val="20"/>
        </w:rPr>
        <w:t>不</w:t>
      </w:r>
      <w:r>
        <w:rPr>
          <w:rFonts w:ascii="微软雅黑" w:hAnsi="微软雅黑" w:cs="Arial"/>
          <w:color w:val="333333"/>
          <w:sz w:val="20"/>
          <w:szCs w:val="20"/>
        </w:rPr>
        <w:t>归零编码，</w:t>
      </w:r>
      <w:r>
        <w:rPr>
          <w:rFonts w:ascii="微软雅黑" w:hAnsi="微软雅黑" w:cs="Arial" w:hint="eastAsia"/>
          <w:color w:val="333333"/>
          <w:sz w:val="20"/>
          <w:szCs w:val="20"/>
        </w:rPr>
        <w:t>曼</w:t>
      </w:r>
      <w:r>
        <w:rPr>
          <w:rFonts w:ascii="微软雅黑" w:hAnsi="微软雅黑" w:cs="Arial"/>
          <w:color w:val="333333"/>
          <w:sz w:val="20"/>
          <w:szCs w:val="20"/>
        </w:rPr>
        <w:t>彻斯特码</w:t>
      </w:r>
      <w:r>
        <w:rPr>
          <w:rFonts w:ascii="微软雅黑" w:hAnsi="微软雅黑" w:cs="Arial" w:hint="eastAsia"/>
          <w:color w:val="333333"/>
          <w:sz w:val="20"/>
          <w:szCs w:val="20"/>
        </w:rPr>
        <w:t>，</w:t>
      </w:r>
      <w:r>
        <w:rPr>
          <w:rFonts w:ascii="微软雅黑" w:hAnsi="微软雅黑" w:cs="Arial"/>
          <w:color w:val="333333"/>
          <w:sz w:val="20"/>
          <w:szCs w:val="20"/>
        </w:rPr>
        <w:t>差分</w:t>
      </w:r>
      <w:r>
        <w:rPr>
          <w:rFonts w:ascii="微软雅黑" w:hAnsi="微软雅黑" w:cs="Arial" w:hint="eastAsia"/>
          <w:color w:val="333333"/>
          <w:sz w:val="20"/>
          <w:szCs w:val="20"/>
        </w:rPr>
        <w:t>曼</w:t>
      </w:r>
      <w:r>
        <w:rPr>
          <w:rFonts w:ascii="微软雅黑" w:hAnsi="微软雅黑" w:cs="Arial"/>
          <w:color w:val="333333"/>
          <w:sz w:val="20"/>
          <w:szCs w:val="20"/>
        </w:rPr>
        <w:t>彻斯特</w:t>
      </w:r>
      <w:r>
        <w:rPr>
          <w:rFonts w:ascii="微软雅黑" w:hAnsi="微软雅黑" w:cs="Arial" w:hint="eastAsia"/>
          <w:color w:val="333333"/>
          <w:sz w:val="20"/>
          <w:szCs w:val="20"/>
        </w:rPr>
        <w:t>编码三种</w:t>
      </w:r>
      <w:r>
        <w:rPr>
          <w:rFonts w:ascii="微软雅黑" w:hAnsi="微软雅黑" w:cs="Arial"/>
          <w:color w:val="333333"/>
          <w:sz w:val="20"/>
          <w:szCs w:val="20"/>
        </w:rPr>
        <w:t>方法。</w:t>
      </w:r>
    </w:p>
    <w:p w:rsidR="008D2A64" w:rsidRDefault="00A94C4F"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color w:val="333333"/>
          <w:sz w:val="21"/>
          <w:szCs w:val="21"/>
          <w:shd w:val="clear" w:color="auto" w:fill="FFFFFF"/>
        </w:rPr>
        <w:t>不归零编码用低电平表示二进制</w:t>
      </w:r>
      <w:r>
        <w:rPr>
          <w:rFonts w:ascii="Arial" w:hAnsi="Arial" w:cs="Arial"/>
          <w:color w:val="333333"/>
          <w:sz w:val="21"/>
          <w:szCs w:val="21"/>
          <w:shd w:val="clear" w:color="auto" w:fill="FFFFFF"/>
        </w:rPr>
        <w:t>0</w:t>
      </w:r>
      <w:r>
        <w:rPr>
          <w:rFonts w:ascii="Arial" w:hAnsi="Arial" w:cs="Arial"/>
          <w:color w:val="333333"/>
          <w:sz w:val="21"/>
          <w:szCs w:val="21"/>
          <w:shd w:val="clear" w:color="auto" w:fill="FFFFFF"/>
        </w:rPr>
        <w:t>，用高电平表示二进制</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NRZ</w:t>
      </w:r>
      <w:r w:rsidR="00664276">
        <w:rPr>
          <w:rFonts w:ascii="Arial" w:hAnsi="Arial" w:cs="Arial"/>
          <w:color w:val="333333"/>
          <w:sz w:val="21"/>
          <w:szCs w:val="21"/>
          <w:shd w:val="clear" w:color="auto" w:fill="FFFFFF"/>
        </w:rPr>
        <w:t>码的缺点是无法判断每一位的开始与结束，收发不</w:t>
      </w:r>
      <w:r w:rsidR="00664276">
        <w:rPr>
          <w:rFonts w:ascii="Arial" w:hAnsi="Arial" w:cs="Arial" w:hint="eastAsia"/>
          <w:color w:val="333333"/>
          <w:sz w:val="21"/>
          <w:szCs w:val="21"/>
          <w:shd w:val="clear" w:color="auto" w:fill="FFFFFF"/>
        </w:rPr>
        <w:t>能</w:t>
      </w:r>
      <w:r>
        <w:rPr>
          <w:rFonts w:ascii="Arial" w:hAnsi="Arial" w:cs="Arial"/>
          <w:color w:val="333333"/>
          <w:sz w:val="21"/>
          <w:szCs w:val="21"/>
          <w:shd w:val="clear" w:color="auto" w:fill="FFFFFF"/>
        </w:rPr>
        <w:t>保持同步，必须在发送</w:t>
      </w:r>
      <w:r>
        <w:rPr>
          <w:rFonts w:ascii="Arial" w:hAnsi="Arial" w:cs="Arial"/>
          <w:color w:val="333333"/>
          <w:sz w:val="21"/>
          <w:szCs w:val="21"/>
          <w:shd w:val="clear" w:color="auto" w:fill="FFFFFF"/>
        </w:rPr>
        <w:t>NRZ</w:t>
      </w:r>
      <w:r>
        <w:rPr>
          <w:rFonts w:ascii="Arial" w:hAnsi="Arial" w:cs="Arial"/>
          <w:color w:val="333333"/>
          <w:sz w:val="21"/>
          <w:szCs w:val="21"/>
          <w:shd w:val="clear" w:color="auto" w:fill="FFFFFF"/>
        </w:rPr>
        <w:t>码的同时，用另一个信道同时传送同步信号</w:t>
      </w:r>
      <w:r w:rsidR="00DC2B7B">
        <w:rPr>
          <w:rFonts w:ascii="Arial" w:hAnsi="Arial" w:cs="Arial" w:hint="eastAsia"/>
          <w:color w:val="333333"/>
          <w:sz w:val="21"/>
          <w:szCs w:val="21"/>
          <w:shd w:val="clear" w:color="auto" w:fill="FFFFFF"/>
        </w:rPr>
        <w:t>。</w:t>
      </w:r>
    </w:p>
    <w:p w:rsidR="00D50E2B" w:rsidRDefault="00D50E2B" w:rsidP="00A94C4F">
      <w:pPr>
        <w:pStyle w:val="a6"/>
        <w:spacing w:line="300" w:lineRule="atLeast"/>
        <w:ind w:firstLineChars="350" w:firstLine="735"/>
        <w:rPr>
          <w:rFonts w:ascii="Arial" w:hAnsi="Arial" w:cs="Arial"/>
          <w:color w:val="333333"/>
          <w:sz w:val="21"/>
          <w:szCs w:val="21"/>
          <w:shd w:val="clear" w:color="auto" w:fill="FFFFFF"/>
        </w:rPr>
      </w:pPr>
      <w:r w:rsidRPr="00D50E2B">
        <w:rPr>
          <w:rFonts w:ascii="Arial" w:hAnsi="Arial" w:cs="Arial" w:hint="eastAsia"/>
          <w:color w:val="333333"/>
          <w:sz w:val="21"/>
          <w:szCs w:val="21"/>
          <w:shd w:val="clear" w:color="auto" w:fill="FFFFFF"/>
        </w:rPr>
        <w:t>曼彻斯特编码，常用于局域网传输。在曼彻斯特编码中，每一位的中间有一跳变，位中间的跳变既作时钟信号，又作数据信号；从低到高跳变表示</w:t>
      </w:r>
      <w:r w:rsidRPr="00D50E2B">
        <w:rPr>
          <w:rFonts w:ascii="Arial" w:hAnsi="Arial" w:cs="Arial" w:hint="eastAsia"/>
          <w:color w:val="333333"/>
          <w:sz w:val="21"/>
          <w:szCs w:val="21"/>
          <w:shd w:val="clear" w:color="auto" w:fill="FFFFFF"/>
        </w:rPr>
        <w:t>"0"</w:t>
      </w:r>
      <w:r w:rsidRPr="00D50E2B">
        <w:rPr>
          <w:rFonts w:ascii="Arial" w:hAnsi="Arial" w:cs="Arial" w:hint="eastAsia"/>
          <w:color w:val="333333"/>
          <w:sz w:val="21"/>
          <w:szCs w:val="21"/>
          <w:shd w:val="clear" w:color="auto" w:fill="FFFFFF"/>
        </w:rPr>
        <w:t>，从高到低跳变表示</w:t>
      </w:r>
      <w:r w:rsidRPr="00D50E2B">
        <w:rPr>
          <w:rFonts w:ascii="Arial" w:hAnsi="Arial" w:cs="Arial" w:hint="eastAsia"/>
          <w:color w:val="333333"/>
          <w:sz w:val="21"/>
          <w:szCs w:val="21"/>
          <w:shd w:val="clear" w:color="auto" w:fill="FFFFFF"/>
        </w:rPr>
        <w:t>"1"</w:t>
      </w:r>
      <w:r w:rsidRPr="00D50E2B">
        <w:rPr>
          <w:rFonts w:ascii="Arial" w:hAnsi="Arial" w:cs="Arial" w:hint="eastAsia"/>
          <w:color w:val="333333"/>
          <w:sz w:val="21"/>
          <w:szCs w:val="21"/>
          <w:shd w:val="clear" w:color="auto" w:fill="FFFFFF"/>
        </w:rPr>
        <w:t>。还有一种是差分曼彻斯特编码，每位中间的跳变仅提供时钟定时，而用每位开始时有无跳变表示</w:t>
      </w:r>
      <w:r w:rsidRPr="00D50E2B">
        <w:rPr>
          <w:rFonts w:ascii="Arial" w:hAnsi="Arial" w:cs="Arial" w:hint="eastAsia"/>
          <w:color w:val="333333"/>
          <w:sz w:val="21"/>
          <w:szCs w:val="21"/>
          <w:shd w:val="clear" w:color="auto" w:fill="FFFFFF"/>
        </w:rPr>
        <w:t>"0"</w:t>
      </w:r>
      <w:r w:rsidRPr="00D50E2B">
        <w:rPr>
          <w:rFonts w:ascii="Arial" w:hAnsi="Arial" w:cs="Arial" w:hint="eastAsia"/>
          <w:color w:val="333333"/>
          <w:sz w:val="21"/>
          <w:szCs w:val="21"/>
          <w:shd w:val="clear" w:color="auto" w:fill="FFFFFF"/>
        </w:rPr>
        <w:t>或</w:t>
      </w:r>
      <w:r w:rsidRPr="00D50E2B">
        <w:rPr>
          <w:rFonts w:ascii="Arial" w:hAnsi="Arial" w:cs="Arial" w:hint="eastAsia"/>
          <w:color w:val="333333"/>
          <w:sz w:val="21"/>
          <w:szCs w:val="21"/>
          <w:shd w:val="clear" w:color="auto" w:fill="FFFFFF"/>
        </w:rPr>
        <w:t>"1"</w:t>
      </w:r>
      <w:r w:rsidRPr="00D50E2B">
        <w:rPr>
          <w:rFonts w:ascii="Arial" w:hAnsi="Arial" w:cs="Arial" w:hint="eastAsia"/>
          <w:color w:val="333333"/>
          <w:sz w:val="21"/>
          <w:szCs w:val="21"/>
          <w:shd w:val="clear" w:color="auto" w:fill="FFFFFF"/>
        </w:rPr>
        <w:t>，有跳变为</w:t>
      </w:r>
      <w:r w:rsidRPr="00D50E2B">
        <w:rPr>
          <w:rFonts w:ascii="Arial" w:hAnsi="Arial" w:cs="Arial" w:hint="eastAsia"/>
          <w:color w:val="333333"/>
          <w:sz w:val="21"/>
          <w:szCs w:val="21"/>
          <w:shd w:val="clear" w:color="auto" w:fill="FFFFFF"/>
        </w:rPr>
        <w:t>"0"</w:t>
      </w:r>
      <w:r w:rsidRPr="00D50E2B">
        <w:rPr>
          <w:rFonts w:ascii="Arial" w:hAnsi="Arial" w:cs="Arial" w:hint="eastAsia"/>
          <w:color w:val="333333"/>
          <w:sz w:val="21"/>
          <w:szCs w:val="21"/>
          <w:shd w:val="clear" w:color="auto" w:fill="FFFFFF"/>
        </w:rPr>
        <w:t>，无跳变为</w:t>
      </w:r>
      <w:r w:rsidRPr="00D50E2B">
        <w:rPr>
          <w:rFonts w:ascii="Arial" w:hAnsi="Arial" w:cs="Arial" w:hint="eastAsia"/>
          <w:color w:val="333333"/>
          <w:sz w:val="21"/>
          <w:szCs w:val="21"/>
          <w:shd w:val="clear" w:color="auto" w:fill="FFFFFF"/>
        </w:rPr>
        <w:t>"1"</w:t>
      </w:r>
      <w:r w:rsidRPr="00D50E2B">
        <w:rPr>
          <w:rFonts w:ascii="Arial" w:hAnsi="Arial" w:cs="Arial" w:hint="eastAsia"/>
          <w:color w:val="333333"/>
          <w:sz w:val="21"/>
          <w:szCs w:val="21"/>
          <w:shd w:val="clear" w:color="auto" w:fill="FFFFFF"/>
        </w:rPr>
        <w:t>。</w:t>
      </w:r>
    </w:p>
    <w:p w:rsidR="00F05DD5" w:rsidRDefault="00F579F1" w:rsidP="00A94C4F">
      <w:pPr>
        <w:pStyle w:val="a6"/>
        <w:spacing w:line="300" w:lineRule="atLeast"/>
        <w:ind w:firstLineChars="350" w:firstLine="735"/>
        <w:rPr>
          <w:rFonts w:ascii="Arial" w:hAnsi="Arial" w:cs="Arial"/>
          <w:color w:val="333333"/>
          <w:sz w:val="21"/>
          <w:szCs w:val="21"/>
          <w:shd w:val="clear" w:color="auto" w:fill="FFFFFF"/>
        </w:rPr>
      </w:pPr>
      <w:r w:rsidRPr="00F579F1">
        <w:rPr>
          <w:rFonts w:ascii="Arial" w:hAnsi="Arial" w:cs="Arial" w:hint="eastAsia"/>
          <w:color w:val="333333"/>
          <w:sz w:val="21"/>
          <w:szCs w:val="21"/>
          <w:shd w:val="clear" w:color="auto" w:fill="FFFFFF"/>
        </w:rPr>
        <w:t>两种曼彻斯特编码是将时钟和数据包含在数据流中，在传输代码信息的同时，也将时钟同步信号一起传输到对方，每位编码中有一跳变，不存在直流分量，因此具有自同步能力和良好的抗干扰性能。但每一个码元都被调成两个电平，所以数据传输速率只有调制速率的</w:t>
      </w:r>
      <w:r w:rsidRPr="00F579F1">
        <w:rPr>
          <w:rFonts w:ascii="Arial" w:hAnsi="Arial" w:cs="Arial" w:hint="eastAsia"/>
          <w:color w:val="333333"/>
          <w:sz w:val="21"/>
          <w:szCs w:val="21"/>
          <w:shd w:val="clear" w:color="auto" w:fill="FFFFFF"/>
        </w:rPr>
        <w:t>1/2</w:t>
      </w:r>
      <w:r w:rsidRPr="00F579F1">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这</w:t>
      </w:r>
      <w:r>
        <w:rPr>
          <w:rFonts w:ascii="Arial" w:hAnsi="Arial" w:cs="Arial"/>
          <w:color w:val="333333"/>
          <w:sz w:val="21"/>
          <w:szCs w:val="21"/>
          <w:shd w:val="clear" w:color="auto" w:fill="FFFFFF"/>
        </w:rPr>
        <w:t>种编码方案有更好的噪声抑制特性。因为噪声对电平的干扰比对电平转换的干扰要强</w:t>
      </w:r>
      <w:r w:rsidR="004C4D2D">
        <w:rPr>
          <w:rFonts w:ascii="Arial" w:hAnsi="Arial" w:cs="Arial" w:hint="eastAsia"/>
          <w:color w:val="333333"/>
          <w:sz w:val="21"/>
          <w:szCs w:val="21"/>
          <w:shd w:val="clear" w:color="auto" w:fill="FFFFFF"/>
        </w:rPr>
        <w:t>。</w:t>
      </w:r>
    </w:p>
    <w:p w:rsidR="00A030F8" w:rsidRDefault="00A030F8" w:rsidP="00A030F8">
      <w:pPr>
        <w:pStyle w:val="a6"/>
        <w:spacing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b/>
        <w:t>2.</w:t>
      </w:r>
      <w:r>
        <w:rPr>
          <w:rFonts w:ascii="Arial" w:hAnsi="Arial" w:cs="Arial" w:hint="eastAsia"/>
          <w:color w:val="333333"/>
          <w:sz w:val="21"/>
          <w:szCs w:val="21"/>
          <w:shd w:val="clear" w:color="auto" w:fill="FFFFFF"/>
        </w:rPr>
        <w:t>信道</w:t>
      </w:r>
      <w:r>
        <w:rPr>
          <w:rFonts w:ascii="Arial" w:hAnsi="Arial" w:cs="Arial"/>
          <w:color w:val="333333"/>
          <w:sz w:val="21"/>
          <w:szCs w:val="21"/>
          <w:shd w:val="clear" w:color="auto" w:fill="FFFFFF"/>
        </w:rPr>
        <w:t>和带宽</w:t>
      </w:r>
      <w:r>
        <w:rPr>
          <w:rFonts w:ascii="Arial" w:hAnsi="Arial" w:cs="Arial" w:hint="eastAsia"/>
          <w:color w:val="333333"/>
          <w:sz w:val="21"/>
          <w:szCs w:val="21"/>
          <w:shd w:val="clear" w:color="auto" w:fill="FFFFFF"/>
        </w:rPr>
        <w:t>？</w:t>
      </w:r>
    </w:p>
    <w:p w:rsidR="00A030F8" w:rsidRDefault="00A030F8" w:rsidP="00A030F8">
      <w:pPr>
        <w:pStyle w:val="a6"/>
        <w:spacing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b/>
      </w:r>
      <w:r>
        <w:rPr>
          <w:rFonts w:ascii="Arial" w:hAnsi="Arial" w:cs="Arial"/>
          <w:color w:val="333333"/>
          <w:sz w:val="21"/>
          <w:szCs w:val="21"/>
          <w:shd w:val="clear" w:color="auto" w:fill="FFFFFF"/>
        </w:rPr>
        <w:tab/>
      </w:r>
      <w:r>
        <w:rPr>
          <w:rFonts w:ascii="Arial" w:hAnsi="Arial" w:cs="Arial" w:hint="eastAsia"/>
          <w:color w:val="333333"/>
          <w:sz w:val="21"/>
          <w:szCs w:val="21"/>
          <w:shd w:val="clear" w:color="auto" w:fill="FFFFFF"/>
        </w:rPr>
        <w:t>LTE 20</w:t>
      </w:r>
      <w:r>
        <w:rPr>
          <w:rFonts w:ascii="Arial" w:hAnsi="Arial" w:cs="Arial"/>
          <w:color w:val="333333"/>
          <w:sz w:val="21"/>
          <w:szCs w:val="21"/>
          <w:shd w:val="clear" w:color="auto" w:fill="FFFFFF"/>
        </w:rPr>
        <w:t>MHz</w:t>
      </w:r>
      <w:r>
        <w:rPr>
          <w:rFonts w:ascii="Arial" w:hAnsi="Arial" w:cs="Arial" w:hint="eastAsia"/>
          <w:color w:val="333333"/>
          <w:sz w:val="21"/>
          <w:szCs w:val="21"/>
          <w:shd w:val="clear" w:color="auto" w:fill="FFFFFF"/>
        </w:rPr>
        <w:t>时</w:t>
      </w:r>
      <w:r>
        <w:rPr>
          <w:rFonts w:ascii="Arial" w:hAnsi="Arial" w:cs="Arial"/>
          <w:color w:val="333333"/>
          <w:sz w:val="21"/>
          <w:szCs w:val="21"/>
          <w:shd w:val="clear" w:color="auto" w:fill="FFFFFF"/>
        </w:rPr>
        <w:t>，只有</w:t>
      </w:r>
      <w:r>
        <w:rPr>
          <w:rFonts w:ascii="Arial" w:hAnsi="Arial" w:cs="Arial" w:hint="eastAsia"/>
          <w:color w:val="333333"/>
          <w:sz w:val="21"/>
          <w:szCs w:val="21"/>
          <w:shd w:val="clear" w:color="auto" w:fill="FFFFFF"/>
        </w:rPr>
        <w:t>18</w:t>
      </w:r>
      <w:r>
        <w:rPr>
          <w:rFonts w:ascii="Arial" w:hAnsi="Arial" w:cs="Arial"/>
          <w:color w:val="333333"/>
          <w:sz w:val="21"/>
          <w:szCs w:val="21"/>
          <w:shd w:val="clear" w:color="auto" w:fill="FFFFFF"/>
        </w:rPr>
        <w:t>MHz</w:t>
      </w:r>
      <w:r>
        <w:rPr>
          <w:rFonts w:ascii="Arial" w:hAnsi="Arial" w:cs="Arial" w:hint="eastAsia"/>
          <w:color w:val="333333"/>
          <w:sz w:val="21"/>
          <w:szCs w:val="21"/>
          <w:shd w:val="clear" w:color="auto" w:fill="FFFFFF"/>
        </w:rPr>
        <w:t>用于</w:t>
      </w:r>
      <w:r>
        <w:rPr>
          <w:rFonts w:ascii="Arial" w:hAnsi="Arial" w:cs="Arial"/>
          <w:color w:val="333333"/>
          <w:sz w:val="21"/>
          <w:szCs w:val="21"/>
          <w:shd w:val="clear" w:color="auto" w:fill="FFFFFF"/>
        </w:rPr>
        <w:t>传输，即</w:t>
      </w:r>
      <w:r>
        <w:rPr>
          <w:rFonts w:ascii="Arial" w:hAnsi="Arial" w:cs="Arial" w:hint="eastAsia"/>
          <w:color w:val="333333"/>
          <w:sz w:val="21"/>
          <w:szCs w:val="21"/>
          <w:shd w:val="clear" w:color="auto" w:fill="FFFFFF"/>
        </w:rPr>
        <w:t>100</w:t>
      </w:r>
      <w:r>
        <w:rPr>
          <w:rFonts w:ascii="Arial" w:hAnsi="Arial" w:cs="Arial" w:hint="eastAsia"/>
          <w:color w:val="333333"/>
          <w:sz w:val="21"/>
          <w:szCs w:val="21"/>
          <w:shd w:val="clear" w:color="auto" w:fill="FFFFFF"/>
        </w:rPr>
        <w:t>个</w:t>
      </w:r>
      <w:r>
        <w:rPr>
          <w:rFonts w:ascii="Arial" w:hAnsi="Arial" w:cs="Arial" w:hint="eastAsia"/>
          <w:color w:val="333333"/>
          <w:sz w:val="21"/>
          <w:szCs w:val="21"/>
          <w:shd w:val="clear" w:color="auto" w:fill="FFFFFF"/>
        </w:rPr>
        <w:t>RB</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子载波间隔</w:t>
      </w:r>
      <w:r>
        <w:rPr>
          <w:rFonts w:ascii="Arial" w:hAnsi="Arial" w:cs="Arial" w:hint="eastAsia"/>
          <w:color w:val="333333"/>
          <w:sz w:val="21"/>
          <w:szCs w:val="21"/>
          <w:shd w:val="clear" w:color="auto" w:fill="FFFFFF"/>
        </w:rPr>
        <w:t>15</w:t>
      </w:r>
      <w:r>
        <w:rPr>
          <w:rFonts w:ascii="Arial" w:hAnsi="Arial" w:cs="Arial"/>
          <w:color w:val="333333"/>
          <w:sz w:val="21"/>
          <w:szCs w:val="21"/>
          <w:shd w:val="clear" w:color="auto" w:fill="FFFFFF"/>
        </w:rPr>
        <w:t>KHz</w:t>
      </w:r>
      <w:r>
        <w:rPr>
          <w:rFonts w:ascii="Arial" w:hAnsi="Arial" w:cs="Arial" w:hint="eastAsia"/>
          <w:color w:val="333333"/>
          <w:sz w:val="21"/>
          <w:szCs w:val="21"/>
          <w:shd w:val="clear" w:color="auto" w:fill="FFFFFF"/>
        </w:rPr>
        <w:t>。中</w:t>
      </w:r>
      <w:r>
        <w:rPr>
          <w:rFonts w:ascii="Arial" w:hAnsi="Arial" w:cs="Arial"/>
          <w:color w:val="333333"/>
          <w:sz w:val="21"/>
          <w:szCs w:val="21"/>
          <w:shd w:val="clear" w:color="auto" w:fill="FFFFFF"/>
        </w:rPr>
        <w:t>间</w:t>
      </w:r>
      <w:r>
        <w:rPr>
          <w:rFonts w:ascii="Arial" w:hAnsi="Arial" w:cs="Arial" w:hint="eastAsia"/>
          <w:color w:val="333333"/>
          <w:sz w:val="21"/>
          <w:szCs w:val="21"/>
          <w:shd w:val="clear" w:color="auto" w:fill="FFFFFF"/>
        </w:rPr>
        <w:t>DC</w:t>
      </w:r>
      <w:r>
        <w:rPr>
          <w:rFonts w:ascii="Arial" w:hAnsi="Arial" w:cs="Arial" w:hint="eastAsia"/>
          <w:color w:val="333333"/>
          <w:sz w:val="21"/>
          <w:szCs w:val="21"/>
          <w:shd w:val="clear" w:color="auto" w:fill="FFFFFF"/>
        </w:rPr>
        <w:t>子</w:t>
      </w:r>
      <w:r>
        <w:rPr>
          <w:rFonts w:ascii="Arial" w:hAnsi="Arial" w:cs="Arial"/>
          <w:color w:val="333333"/>
          <w:sz w:val="21"/>
          <w:szCs w:val="21"/>
          <w:shd w:val="clear" w:color="auto" w:fill="FFFFFF"/>
        </w:rPr>
        <w:t>载波两边各占</w:t>
      </w:r>
      <w:r>
        <w:rPr>
          <w:rFonts w:ascii="Arial" w:hAnsi="Arial" w:cs="Arial" w:hint="eastAsia"/>
          <w:color w:val="333333"/>
          <w:sz w:val="21"/>
          <w:szCs w:val="21"/>
          <w:shd w:val="clear" w:color="auto" w:fill="FFFFFF"/>
        </w:rPr>
        <w:t>7.5</w:t>
      </w:r>
      <w:r>
        <w:rPr>
          <w:rFonts w:ascii="Arial" w:hAnsi="Arial" w:cs="Arial"/>
          <w:color w:val="333333"/>
          <w:sz w:val="21"/>
          <w:szCs w:val="21"/>
          <w:shd w:val="clear" w:color="auto" w:fill="FFFFFF"/>
        </w:rPr>
        <w:t>KHz</w:t>
      </w:r>
      <w:r>
        <w:rPr>
          <w:rFonts w:ascii="Arial" w:hAnsi="Arial" w:cs="Arial" w:hint="eastAsia"/>
          <w:color w:val="333333"/>
          <w:sz w:val="21"/>
          <w:szCs w:val="21"/>
          <w:shd w:val="clear" w:color="auto" w:fill="FFFFFF"/>
        </w:rPr>
        <w:t>，两边</w:t>
      </w:r>
      <w:r>
        <w:rPr>
          <w:rFonts w:ascii="Arial" w:hAnsi="Arial" w:cs="Arial"/>
          <w:color w:val="333333"/>
          <w:sz w:val="21"/>
          <w:szCs w:val="21"/>
          <w:shd w:val="clear" w:color="auto" w:fill="FFFFFF"/>
        </w:rPr>
        <w:t>的保护带宽各为</w:t>
      </w:r>
      <w:r>
        <w:rPr>
          <w:rFonts w:ascii="Arial" w:hAnsi="Arial" w:cs="Arial" w:hint="eastAsia"/>
          <w:color w:val="333333"/>
          <w:sz w:val="21"/>
          <w:szCs w:val="21"/>
          <w:shd w:val="clear" w:color="auto" w:fill="FFFFFF"/>
        </w:rPr>
        <w:t>992.5</w:t>
      </w:r>
      <w:r w:rsidR="00863961">
        <w:rPr>
          <w:rFonts w:ascii="Arial" w:hAnsi="Arial" w:cs="Arial"/>
          <w:color w:val="333333"/>
          <w:sz w:val="21"/>
          <w:szCs w:val="21"/>
          <w:shd w:val="clear" w:color="auto" w:fill="FFFFFF"/>
        </w:rPr>
        <w:t>KHz.</w:t>
      </w:r>
    </w:p>
    <w:p w:rsidR="00A3236D" w:rsidRDefault="00A3236D"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采样</w:t>
      </w:r>
      <w:r>
        <w:rPr>
          <w:rFonts w:ascii="Arial" w:hAnsi="Arial" w:cs="Arial"/>
          <w:color w:val="333333"/>
          <w:sz w:val="21"/>
          <w:szCs w:val="21"/>
          <w:shd w:val="clear" w:color="auto" w:fill="FFFFFF"/>
        </w:rPr>
        <w:t>定律？</w:t>
      </w:r>
    </w:p>
    <w:p w:rsidR="00543979" w:rsidRDefault="00543979"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w:t>
      </w:r>
      <w:r>
        <w:rPr>
          <w:rFonts w:ascii="Arial" w:hAnsi="Arial" w:cs="Arial"/>
          <w:color w:val="333333"/>
          <w:sz w:val="21"/>
          <w:szCs w:val="21"/>
          <w:shd w:val="clear" w:color="auto" w:fill="FFFFFF"/>
        </w:rPr>
        <w:t>FFT?</w:t>
      </w:r>
    </w:p>
    <w:p w:rsidR="00CD469F" w:rsidRDefault="00CD469F"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color w:val="333333"/>
          <w:sz w:val="21"/>
          <w:szCs w:val="21"/>
          <w:shd w:val="clear" w:color="auto" w:fill="FFFFFF"/>
        </w:rPr>
        <w:t>5.</w:t>
      </w:r>
      <w:r>
        <w:rPr>
          <w:rFonts w:ascii="Arial" w:hAnsi="Arial" w:cs="Arial" w:hint="eastAsia"/>
          <w:color w:val="333333"/>
          <w:sz w:val="21"/>
          <w:szCs w:val="21"/>
          <w:shd w:val="clear" w:color="auto" w:fill="FFFFFF"/>
        </w:rPr>
        <w:t>卷积</w:t>
      </w:r>
      <w:r>
        <w:rPr>
          <w:rFonts w:ascii="Arial" w:hAnsi="Arial" w:cs="Arial"/>
          <w:color w:val="333333"/>
          <w:sz w:val="21"/>
          <w:szCs w:val="21"/>
          <w:shd w:val="clear" w:color="auto" w:fill="FFFFFF"/>
        </w:rPr>
        <w:t>？</w:t>
      </w:r>
    </w:p>
    <w:p w:rsidR="00DB1F48" w:rsidRDefault="00DB1F48"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6.</w:t>
      </w:r>
      <w:r>
        <w:rPr>
          <w:rFonts w:ascii="Arial" w:hAnsi="Arial" w:cs="Arial" w:hint="eastAsia"/>
          <w:color w:val="333333"/>
          <w:sz w:val="21"/>
          <w:szCs w:val="21"/>
          <w:shd w:val="clear" w:color="auto" w:fill="FFFFFF"/>
        </w:rPr>
        <w:t>对称</w:t>
      </w:r>
      <w:r w:rsidR="001C0F61">
        <w:rPr>
          <w:rFonts w:ascii="Arial" w:hAnsi="Arial" w:cs="Arial"/>
          <w:color w:val="333333"/>
          <w:sz w:val="21"/>
          <w:szCs w:val="21"/>
          <w:shd w:val="clear" w:color="auto" w:fill="FFFFFF"/>
        </w:rPr>
        <w:t>信道</w:t>
      </w:r>
      <w:r w:rsidR="001C0F61">
        <w:rPr>
          <w:rFonts w:ascii="Arial" w:hAnsi="Arial" w:cs="Arial" w:hint="eastAsia"/>
          <w:color w:val="333333"/>
          <w:sz w:val="21"/>
          <w:szCs w:val="21"/>
          <w:shd w:val="clear" w:color="auto" w:fill="FFFFFF"/>
        </w:rPr>
        <w:t>：发</w:t>
      </w:r>
      <w:r w:rsidR="001C0F61">
        <w:rPr>
          <w:rFonts w:ascii="Arial" w:hAnsi="Arial" w:cs="Arial" w:hint="eastAsia"/>
          <w:color w:val="333333"/>
          <w:sz w:val="21"/>
          <w:szCs w:val="21"/>
          <w:shd w:val="clear" w:color="auto" w:fill="FFFFFF"/>
        </w:rPr>
        <w:t>1</w:t>
      </w:r>
      <w:r w:rsidR="001C0F61">
        <w:rPr>
          <w:rFonts w:ascii="Arial" w:hAnsi="Arial" w:cs="Arial" w:hint="eastAsia"/>
          <w:color w:val="333333"/>
          <w:sz w:val="21"/>
          <w:szCs w:val="21"/>
          <w:shd w:val="clear" w:color="auto" w:fill="FFFFFF"/>
        </w:rPr>
        <w:t>判成</w:t>
      </w:r>
      <w:r w:rsidR="001C0F61">
        <w:rPr>
          <w:rFonts w:ascii="Arial" w:hAnsi="Arial" w:cs="Arial" w:hint="eastAsia"/>
          <w:color w:val="333333"/>
          <w:sz w:val="21"/>
          <w:szCs w:val="21"/>
          <w:shd w:val="clear" w:color="auto" w:fill="FFFFFF"/>
        </w:rPr>
        <w:t>0</w:t>
      </w:r>
      <w:r w:rsidR="001C0F61">
        <w:rPr>
          <w:rFonts w:ascii="Arial" w:hAnsi="Arial" w:cs="Arial" w:hint="eastAsia"/>
          <w:color w:val="333333"/>
          <w:sz w:val="21"/>
          <w:szCs w:val="21"/>
          <w:shd w:val="clear" w:color="auto" w:fill="FFFFFF"/>
        </w:rPr>
        <w:t>的概率与发</w:t>
      </w:r>
      <w:r w:rsidR="001C0F61">
        <w:rPr>
          <w:rFonts w:ascii="Arial" w:hAnsi="Arial" w:cs="Arial" w:hint="eastAsia"/>
          <w:color w:val="333333"/>
          <w:sz w:val="21"/>
          <w:szCs w:val="21"/>
          <w:shd w:val="clear" w:color="auto" w:fill="FFFFFF"/>
        </w:rPr>
        <w:t>0</w:t>
      </w:r>
      <w:r w:rsidR="001C0F61">
        <w:rPr>
          <w:rFonts w:ascii="Arial" w:hAnsi="Arial" w:cs="Arial" w:hint="eastAsia"/>
          <w:color w:val="333333"/>
          <w:sz w:val="21"/>
          <w:szCs w:val="21"/>
          <w:shd w:val="clear" w:color="auto" w:fill="FFFFFF"/>
        </w:rPr>
        <w:t>判成</w:t>
      </w:r>
      <w:r w:rsidR="001C0F61">
        <w:rPr>
          <w:rFonts w:ascii="Arial" w:hAnsi="Arial" w:cs="Arial" w:hint="eastAsia"/>
          <w:color w:val="333333"/>
          <w:sz w:val="21"/>
          <w:szCs w:val="21"/>
          <w:shd w:val="clear" w:color="auto" w:fill="FFFFFF"/>
        </w:rPr>
        <w:t>1</w:t>
      </w:r>
      <w:r w:rsidR="001C0F61">
        <w:rPr>
          <w:rFonts w:ascii="Arial" w:hAnsi="Arial" w:cs="Arial" w:hint="eastAsia"/>
          <w:color w:val="333333"/>
          <w:sz w:val="21"/>
          <w:szCs w:val="21"/>
          <w:shd w:val="clear" w:color="auto" w:fill="FFFFFF"/>
        </w:rPr>
        <w:t>的概率相等。</w:t>
      </w:r>
    </w:p>
    <w:p w:rsidR="00DA5BA1" w:rsidRDefault="00DA5BA1"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7.</w:t>
      </w:r>
      <w:r>
        <w:rPr>
          <w:rFonts w:ascii="Arial" w:hAnsi="Arial" w:cs="Arial" w:hint="eastAsia"/>
          <w:color w:val="333333"/>
          <w:sz w:val="21"/>
          <w:szCs w:val="21"/>
          <w:shd w:val="clear" w:color="auto" w:fill="FFFFFF"/>
        </w:rPr>
        <w:t>为什么</w:t>
      </w:r>
      <w:r>
        <w:rPr>
          <w:rFonts w:ascii="Arial" w:hAnsi="Arial" w:cs="Arial" w:hint="eastAsia"/>
          <w:color w:val="333333"/>
          <w:sz w:val="21"/>
          <w:szCs w:val="21"/>
          <w:shd w:val="clear" w:color="auto" w:fill="FFFFFF"/>
        </w:rPr>
        <w:t>NR</w:t>
      </w:r>
      <w:r>
        <w:rPr>
          <w:rFonts w:ascii="Arial" w:hAnsi="Arial" w:cs="Arial" w:hint="eastAsia"/>
          <w:color w:val="333333"/>
          <w:sz w:val="21"/>
          <w:szCs w:val="21"/>
          <w:shd w:val="clear" w:color="auto" w:fill="FFFFFF"/>
        </w:rPr>
        <w:t>没有</w:t>
      </w:r>
      <w:r>
        <w:rPr>
          <w:rFonts w:ascii="Arial" w:hAnsi="Arial" w:cs="Arial" w:hint="eastAsia"/>
          <w:color w:val="333333"/>
          <w:sz w:val="21"/>
          <w:szCs w:val="21"/>
          <w:shd w:val="clear" w:color="auto" w:fill="FFFFFF"/>
        </w:rPr>
        <w:t>CRS</w:t>
      </w:r>
      <w:r>
        <w:rPr>
          <w:rFonts w:ascii="Arial" w:hAnsi="Arial" w:cs="Arial" w:hint="eastAsia"/>
          <w:color w:val="333333"/>
          <w:sz w:val="21"/>
          <w:szCs w:val="21"/>
          <w:shd w:val="clear" w:color="auto" w:fill="FFFFFF"/>
        </w:rPr>
        <w:t>？没有</w:t>
      </w:r>
      <w:r>
        <w:rPr>
          <w:rFonts w:ascii="Arial" w:hAnsi="Arial" w:cs="Arial" w:hint="eastAsia"/>
          <w:color w:val="333333"/>
          <w:sz w:val="21"/>
          <w:szCs w:val="21"/>
          <w:shd w:val="clear" w:color="auto" w:fill="FFFFFF"/>
        </w:rPr>
        <w:t>PCFICH</w:t>
      </w:r>
      <w:r>
        <w:rPr>
          <w:rFonts w:ascii="Arial" w:hAnsi="Arial" w:cs="Arial" w:hint="eastAsia"/>
          <w:color w:val="333333"/>
          <w:sz w:val="21"/>
          <w:szCs w:val="21"/>
          <w:shd w:val="clear" w:color="auto" w:fill="FFFFFF"/>
        </w:rPr>
        <w:t>？</w:t>
      </w:r>
    </w:p>
    <w:p w:rsidR="00446DDD" w:rsidRDefault="00446DDD"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8.</w:t>
      </w:r>
      <w:r>
        <w:rPr>
          <w:rFonts w:ascii="Arial" w:hAnsi="Arial" w:cs="Arial"/>
          <w:color w:val="333333"/>
          <w:sz w:val="21"/>
          <w:szCs w:val="21"/>
          <w:shd w:val="clear" w:color="auto" w:fill="FFFFFF"/>
        </w:rPr>
        <w:t>MIB,SIB,Paging</w:t>
      </w:r>
      <w:r w:rsidR="00C24A5C">
        <w:rPr>
          <w:rFonts w:ascii="Arial" w:hAnsi="Arial" w:cs="Arial"/>
          <w:color w:val="333333"/>
          <w:sz w:val="21"/>
          <w:szCs w:val="21"/>
          <w:shd w:val="clear" w:color="auto" w:fill="FFFFFF"/>
        </w:rPr>
        <w:t>,SIB1</w:t>
      </w:r>
      <w:r>
        <w:rPr>
          <w:rFonts w:ascii="Arial" w:hAnsi="Arial" w:cs="Arial"/>
          <w:color w:val="333333"/>
          <w:sz w:val="21"/>
          <w:szCs w:val="21"/>
          <w:shd w:val="clear" w:color="auto" w:fill="FFFFFF"/>
        </w:rPr>
        <w:t>?</w:t>
      </w:r>
    </w:p>
    <w:p w:rsidR="00F11B3C" w:rsidRDefault="00F11B3C" w:rsidP="002C0026">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答：</w:t>
      </w:r>
      <w:r>
        <w:rPr>
          <w:rFonts w:ascii="Arial" w:hAnsi="Arial" w:cs="Arial"/>
          <w:color w:val="333333"/>
          <w:sz w:val="21"/>
          <w:szCs w:val="21"/>
          <w:shd w:val="clear" w:color="auto" w:fill="FFFFFF"/>
        </w:rPr>
        <w:t>为了灵活性，可配置性。</w:t>
      </w:r>
      <w:r>
        <w:rPr>
          <w:rFonts w:ascii="Arial" w:hAnsi="Arial" w:cs="Arial"/>
          <w:color w:val="333333"/>
          <w:sz w:val="21"/>
          <w:szCs w:val="21"/>
          <w:shd w:val="clear" w:color="auto" w:fill="FFFFFF"/>
        </w:rPr>
        <w:t>LTE</w:t>
      </w:r>
      <w:r>
        <w:rPr>
          <w:rFonts w:ascii="Arial" w:hAnsi="Arial" w:cs="Arial" w:hint="eastAsia"/>
          <w:color w:val="333333"/>
          <w:sz w:val="21"/>
          <w:szCs w:val="21"/>
          <w:shd w:val="clear" w:color="auto" w:fill="FFFFFF"/>
        </w:rPr>
        <w:t>基于</w:t>
      </w:r>
      <w:r>
        <w:rPr>
          <w:rFonts w:ascii="Arial" w:hAnsi="Arial" w:cs="Arial"/>
          <w:color w:val="333333"/>
          <w:sz w:val="21"/>
          <w:szCs w:val="21"/>
          <w:shd w:val="clear" w:color="auto" w:fill="FFFFFF"/>
        </w:rPr>
        <w:t>小区进行配置，</w:t>
      </w:r>
      <w:r>
        <w:rPr>
          <w:rFonts w:ascii="Arial" w:hAnsi="Arial" w:cs="Arial" w:hint="eastAsia"/>
          <w:color w:val="333333"/>
          <w:sz w:val="21"/>
          <w:szCs w:val="21"/>
          <w:shd w:val="clear" w:color="auto" w:fill="FFFFFF"/>
        </w:rPr>
        <w:t>NR</w:t>
      </w:r>
      <w:r>
        <w:rPr>
          <w:rFonts w:ascii="Arial" w:hAnsi="Arial" w:cs="Arial" w:hint="eastAsia"/>
          <w:color w:val="333333"/>
          <w:sz w:val="21"/>
          <w:szCs w:val="21"/>
          <w:shd w:val="clear" w:color="auto" w:fill="FFFFFF"/>
        </w:rPr>
        <w:t>基于</w:t>
      </w:r>
      <w:r>
        <w:rPr>
          <w:rFonts w:ascii="Arial" w:hAnsi="Arial" w:cs="Arial"/>
          <w:color w:val="333333"/>
          <w:sz w:val="21"/>
          <w:szCs w:val="21"/>
          <w:shd w:val="clear" w:color="auto" w:fill="FFFFFF"/>
        </w:rPr>
        <w:t>每个</w:t>
      </w:r>
      <w:r>
        <w:rPr>
          <w:rFonts w:ascii="Arial" w:hAnsi="Arial" w:cs="Arial" w:hint="eastAsia"/>
          <w:color w:val="333333"/>
          <w:sz w:val="21"/>
          <w:szCs w:val="21"/>
          <w:shd w:val="clear" w:color="auto" w:fill="FFFFFF"/>
        </w:rPr>
        <w:t>UE</w:t>
      </w:r>
      <w:r>
        <w:rPr>
          <w:rFonts w:ascii="Arial" w:hAnsi="Arial" w:cs="Arial" w:hint="eastAsia"/>
          <w:color w:val="333333"/>
          <w:sz w:val="21"/>
          <w:szCs w:val="21"/>
          <w:shd w:val="clear" w:color="auto" w:fill="FFFFFF"/>
        </w:rPr>
        <w:t>进行</w:t>
      </w:r>
      <w:r w:rsidR="006E2E9E">
        <w:rPr>
          <w:rFonts w:ascii="Arial" w:hAnsi="Arial" w:cs="Arial"/>
          <w:color w:val="333333"/>
          <w:sz w:val="21"/>
          <w:szCs w:val="21"/>
          <w:shd w:val="clear" w:color="auto" w:fill="FFFFFF"/>
        </w:rPr>
        <w:t>配置</w:t>
      </w:r>
      <w:r w:rsidR="006E2E9E">
        <w:rPr>
          <w:rFonts w:ascii="Arial" w:hAnsi="Arial" w:cs="Arial" w:hint="eastAsia"/>
          <w:color w:val="333333"/>
          <w:sz w:val="21"/>
          <w:szCs w:val="21"/>
          <w:shd w:val="clear" w:color="auto" w:fill="FFFFFF"/>
        </w:rPr>
        <w:t>，</w:t>
      </w:r>
      <w:r w:rsidR="006E2E9E">
        <w:rPr>
          <w:rFonts w:ascii="Arial" w:hAnsi="Arial" w:cs="Arial" w:hint="eastAsia"/>
          <w:color w:val="333333"/>
          <w:sz w:val="21"/>
          <w:szCs w:val="21"/>
          <w:shd w:val="clear" w:color="auto" w:fill="FFFFFF"/>
        </w:rPr>
        <w:t>5</w:t>
      </w:r>
      <w:r w:rsidR="006E2E9E">
        <w:rPr>
          <w:rFonts w:ascii="Arial" w:hAnsi="Arial" w:cs="Arial"/>
          <w:color w:val="333333"/>
          <w:sz w:val="21"/>
          <w:szCs w:val="21"/>
          <w:shd w:val="clear" w:color="auto" w:fill="FFFFFF"/>
        </w:rPr>
        <w:t>G</w:t>
      </w:r>
      <w:r w:rsidR="006E2E9E">
        <w:rPr>
          <w:rFonts w:ascii="Arial" w:hAnsi="Arial" w:cs="Arial" w:hint="eastAsia"/>
          <w:color w:val="333333"/>
          <w:sz w:val="21"/>
          <w:szCs w:val="21"/>
          <w:shd w:val="clear" w:color="auto" w:fill="FFFFFF"/>
        </w:rPr>
        <w:t>中的</w:t>
      </w:r>
      <w:r w:rsidR="006E2E9E">
        <w:rPr>
          <w:rFonts w:ascii="Arial" w:hAnsi="Arial" w:cs="Arial" w:hint="eastAsia"/>
          <w:color w:val="333333"/>
          <w:sz w:val="21"/>
          <w:szCs w:val="21"/>
          <w:shd w:val="clear" w:color="auto" w:fill="FFFFFF"/>
        </w:rPr>
        <w:t>PDCCH</w:t>
      </w:r>
      <w:r w:rsidR="006E2E9E">
        <w:rPr>
          <w:rFonts w:ascii="Arial" w:hAnsi="Arial" w:cs="Arial" w:hint="eastAsia"/>
          <w:color w:val="333333"/>
          <w:sz w:val="21"/>
          <w:szCs w:val="21"/>
          <w:shd w:val="clear" w:color="auto" w:fill="FFFFFF"/>
        </w:rPr>
        <w:t>区域</w:t>
      </w:r>
      <w:r w:rsidR="006E2E9E">
        <w:rPr>
          <w:rFonts w:ascii="Arial" w:hAnsi="Arial" w:cs="Arial"/>
          <w:color w:val="333333"/>
          <w:sz w:val="21"/>
          <w:szCs w:val="21"/>
          <w:shd w:val="clear" w:color="auto" w:fill="FFFFFF"/>
        </w:rPr>
        <w:t>配置</w:t>
      </w:r>
      <w:r w:rsidR="006E2E9E">
        <w:rPr>
          <w:rFonts w:ascii="Arial" w:hAnsi="Arial" w:cs="Arial" w:hint="eastAsia"/>
          <w:color w:val="333333"/>
          <w:sz w:val="21"/>
          <w:szCs w:val="21"/>
          <w:shd w:val="clear" w:color="auto" w:fill="FFFFFF"/>
        </w:rPr>
        <w:t>由</w:t>
      </w:r>
      <w:r w:rsidR="006E2E9E">
        <w:rPr>
          <w:rFonts w:ascii="Arial" w:hAnsi="Arial" w:cs="Arial" w:hint="eastAsia"/>
          <w:color w:val="333333"/>
          <w:sz w:val="21"/>
          <w:szCs w:val="21"/>
          <w:shd w:val="clear" w:color="auto" w:fill="FFFFFF"/>
        </w:rPr>
        <w:t>RRC</w:t>
      </w:r>
      <w:r w:rsidR="006E2E9E">
        <w:rPr>
          <w:rFonts w:ascii="Arial" w:hAnsi="Arial" w:cs="Arial" w:hint="eastAsia"/>
          <w:color w:val="333333"/>
          <w:sz w:val="21"/>
          <w:szCs w:val="21"/>
          <w:shd w:val="clear" w:color="auto" w:fill="FFFFFF"/>
        </w:rPr>
        <w:t>配置</w:t>
      </w:r>
      <w:r w:rsidR="006E2E9E">
        <w:rPr>
          <w:rFonts w:ascii="Arial" w:hAnsi="Arial" w:cs="Arial"/>
          <w:color w:val="333333"/>
          <w:sz w:val="21"/>
          <w:szCs w:val="21"/>
          <w:shd w:val="clear" w:color="auto" w:fill="FFFFFF"/>
        </w:rPr>
        <w:t>完成</w:t>
      </w:r>
      <w:r w:rsidR="002C0026">
        <w:rPr>
          <w:rFonts w:ascii="Arial" w:hAnsi="Arial" w:cs="Arial" w:hint="eastAsia"/>
          <w:color w:val="333333"/>
          <w:sz w:val="21"/>
          <w:szCs w:val="21"/>
          <w:shd w:val="clear" w:color="auto" w:fill="FFFFFF"/>
        </w:rPr>
        <w:t>，</w:t>
      </w:r>
      <w:r w:rsidR="002C0026" w:rsidRPr="002C0026">
        <w:rPr>
          <w:rFonts w:ascii="Arial" w:hAnsi="Arial" w:cs="Arial" w:hint="eastAsia"/>
          <w:color w:val="333333"/>
          <w:sz w:val="21"/>
          <w:szCs w:val="21"/>
          <w:shd w:val="clear" w:color="auto" w:fill="FFFFFF"/>
        </w:rPr>
        <w:t>在</w:t>
      </w:r>
      <w:r w:rsidR="002C0026" w:rsidRPr="002C0026">
        <w:rPr>
          <w:rFonts w:ascii="Arial" w:hAnsi="Arial" w:cs="Arial" w:hint="eastAsia"/>
          <w:color w:val="333333"/>
          <w:sz w:val="21"/>
          <w:szCs w:val="21"/>
          <w:shd w:val="clear" w:color="auto" w:fill="FFFFFF"/>
        </w:rPr>
        <w:t>5G</w:t>
      </w:r>
      <w:r w:rsidR="002C0026" w:rsidRPr="002C0026">
        <w:rPr>
          <w:rFonts w:ascii="Arial" w:hAnsi="Arial" w:cs="Arial" w:hint="eastAsia"/>
          <w:color w:val="333333"/>
          <w:sz w:val="21"/>
          <w:szCs w:val="21"/>
          <w:shd w:val="clear" w:color="auto" w:fill="FFFFFF"/>
        </w:rPr>
        <w:t>中，</w:t>
      </w:r>
      <w:r w:rsidR="002C0026" w:rsidRPr="002C0026">
        <w:rPr>
          <w:rFonts w:ascii="Arial" w:hAnsi="Arial" w:cs="Arial" w:hint="eastAsia"/>
          <w:color w:val="333333"/>
          <w:sz w:val="21"/>
          <w:szCs w:val="21"/>
          <w:shd w:val="clear" w:color="auto" w:fill="FFFFFF"/>
        </w:rPr>
        <w:t>3GPP</w:t>
      </w:r>
      <w:r w:rsidR="002C0026" w:rsidRPr="002C0026">
        <w:rPr>
          <w:rFonts w:ascii="Arial" w:hAnsi="Arial" w:cs="Arial" w:hint="eastAsia"/>
          <w:color w:val="333333"/>
          <w:sz w:val="21"/>
          <w:szCs w:val="21"/>
          <w:shd w:val="clear" w:color="auto" w:fill="FFFFFF"/>
        </w:rPr>
        <w:t>规定了两个</w:t>
      </w:r>
      <w:r w:rsidR="002C0026" w:rsidRPr="002C0026">
        <w:rPr>
          <w:rFonts w:ascii="Arial" w:hAnsi="Arial" w:cs="Arial" w:hint="eastAsia"/>
          <w:color w:val="333333"/>
          <w:sz w:val="21"/>
          <w:szCs w:val="21"/>
          <w:shd w:val="clear" w:color="auto" w:fill="FFFFFF"/>
        </w:rPr>
        <w:t>RRC</w:t>
      </w:r>
      <w:r w:rsidR="002C0026" w:rsidRPr="002C0026">
        <w:rPr>
          <w:rFonts w:ascii="Arial" w:hAnsi="Arial" w:cs="Arial" w:hint="eastAsia"/>
          <w:color w:val="333333"/>
          <w:sz w:val="21"/>
          <w:szCs w:val="21"/>
          <w:shd w:val="clear" w:color="auto" w:fill="FFFFFF"/>
        </w:rPr>
        <w:t>参数来配置</w:t>
      </w:r>
      <w:r w:rsidR="002C0026" w:rsidRPr="002C0026">
        <w:rPr>
          <w:rFonts w:ascii="Arial" w:hAnsi="Arial" w:cs="Arial" w:hint="eastAsia"/>
          <w:color w:val="333333"/>
          <w:sz w:val="21"/>
          <w:szCs w:val="21"/>
          <w:shd w:val="clear" w:color="auto" w:fill="FFFFFF"/>
        </w:rPr>
        <w:t>PDCCH</w:t>
      </w:r>
      <w:r w:rsidR="002C0026" w:rsidRPr="002C0026">
        <w:rPr>
          <w:rFonts w:ascii="Arial" w:hAnsi="Arial" w:cs="Arial" w:hint="eastAsia"/>
          <w:color w:val="333333"/>
          <w:sz w:val="21"/>
          <w:szCs w:val="21"/>
          <w:shd w:val="clear" w:color="auto" w:fill="FFFFFF"/>
        </w:rPr>
        <w:t>的空间大小，时域</w:t>
      </w:r>
      <w:r w:rsidR="002C0026" w:rsidRPr="002C0026">
        <w:rPr>
          <w:rFonts w:ascii="Arial" w:hAnsi="Arial" w:cs="Arial" w:hint="eastAsia"/>
          <w:color w:val="333333"/>
          <w:sz w:val="21"/>
          <w:szCs w:val="21"/>
          <w:shd w:val="clear" w:color="auto" w:fill="FFFFFF"/>
        </w:rPr>
        <w:t>:CORESET-time-dur,</w:t>
      </w:r>
      <w:r w:rsidR="002C0026" w:rsidRPr="002C0026">
        <w:rPr>
          <w:rFonts w:ascii="Arial" w:hAnsi="Arial" w:cs="Arial" w:hint="eastAsia"/>
          <w:color w:val="333333"/>
          <w:sz w:val="21"/>
          <w:szCs w:val="21"/>
          <w:shd w:val="clear" w:color="auto" w:fill="FFFFFF"/>
        </w:rPr>
        <w:t>频域：</w:t>
      </w:r>
      <w:r w:rsidR="002C0026" w:rsidRPr="002C0026">
        <w:rPr>
          <w:rFonts w:ascii="Arial" w:hAnsi="Arial" w:cs="Arial" w:hint="eastAsia"/>
          <w:color w:val="333333"/>
          <w:sz w:val="21"/>
          <w:szCs w:val="21"/>
          <w:shd w:val="clear" w:color="auto" w:fill="FFFFFF"/>
        </w:rPr>
        <w:t>CORESET-freq-dom</w:t>
      </w:r>
      <w:r w:rsidR="002C0026" w:rsidRPr="002C0026">
        <w:rPr>
          <w:rFonts w:ascii="Arial" w:hAnsi="Arial" w:cs="Arial" w:hint="eastAsia"/>
          <w:color w:val="333333"/>
          <w:sz w:val="21"/>
          <w:szCs w:val="21"/>
          <w:shd w:val="clear" w:color="auto" w:fill="FFFFFF"/>
        </w:rPr>
        <w:t>。</w:t>
      </w:r>
      <w:r w:rsidR="005C67C1" w:rsidRPr="005C67C1">
        <w:rPr>
          <w:rFonts w:ascii="Arial" w:hAnsi="Arial" w:cs="Arial" w:hint="eastAsia"/>
          <w:color w:val="333333"/>
          <w:sz w:val="21"/>
          <w:szCs w:val="21"/>
          <w:shd w:val="clear" w:color="auto" w:fill="FFFFFF"/>
        </w:rPr>
        <w:t>减少小区级的配置，增加每</w:t>
      </w:r>
      <w:r w:rsidR="005C67C1" w:rsidRPr="005C67C1">
        <w:rPr>
          <w:rFonts w:ascii="Arial" w:hAnsi="Arial" w:cs="Arial" w:hint="eastAsia"/>
          <w:color w:val="333333"/>
          <w:sz w:val="21"/>
          <w:szCs w:val="21"/>
          <w:shd w:val="clear" w:color="auto" w:fill="FFFFFF"/>
        </w:rPr>
        <w:t>UE</w:t>
      </w:r>
      <w:r w:rsidR="005C67C1" w:rsidRPr="005C67C1">
        <w:rPr>
          <w:rFonts w:ascii="Arial" w:hAnsi="Arial" w:cs="Arial" w:hint="eastAsia"/>
          <w:color w:val="333333"/>
          <w:sz w:val="21"/>
          <w:szCs w:val="21"/>
          <w:shd w:val="clear" w:color="auto" w:fill="FFFFFF"/>
        </w:rPr>
        <w:t>级别的配置，其中的一招就是将底层的静态和半静态配置放在高层（</w:t>
      </w:r>
      <w:r w:rsidR="005C67C1" w:rsidRPr="005C67C1">
        <w:rPr>
          <w:rFonts w:ascii="Arial" w:hAnsi="Arial" w:cs="Arial" w:hint="eastAsia"/>
          <w:color w:val="333333"/>
          <w:sz w:val="21"/>
          <w:szCs w:val="21"/>
          <w:shd w:val="clear" w:color="auto" w:fill="FFFFFF"/>
        </w:rPr>
        <w:t>RRC</w:t>
      </w:r>
      <w:r w:rsidR="005C67C1" w:rsidRPr="005C67C1">
        <w:rPr>
          <w:rFonts w:ascii="Arial" w:hAnsi="Arial" w:cs="Arial" w:hint="eastAsia"/>
          <w:color w:val="333333"/>
          <w:sz w:val="21"/>
          <w:szCs w:val="21"/>
          <w:shd w:val="clear" w:color="auto" w:fill="FFFFFF"/>
        </w:rPr>
        <w:t>层）处理，比如去掉</w:t>
      </w:r>
      <w:r w:rsidR="005C67C1" w:rsidRPr="005C67C1">
        <w:rPr>
          <w:rFonts w:ascii="Arial" w:hAnsi="Arial" w:cs="Arial" w:hint="eastAsia"/>
          <w:color w:val="333333"/>
          <w:sz w:val="21"/>
          <w:szCs w:val="21"/>
          <w:shd w:val="clear" w:color="auto" w:fill="FFFFFF"/>
        </w:rPr>
        <w:t>PCFICH</w:t>
      </w:r>
      <w:r w:rsidR="005C67C1" w:rsidRPr="005C67C1">
        <w:rPr>
          <w:rFonts w:ascii="Arial" w:hAnsi="Arial" w:cs="Arial" w:hint="eastAsia"/>
          <w:color w:val="333333"/>
          <w:sz w:val="21"/>
          <w:szCs w:val="21"/>
          <w:shd w:val="clear" w:color="auto" w:fill="FFFFFF"/>
        </w:rPr>
        <w:t>信道</w:t>
      </w:r>
      <w:r w:rsidR="005C67C1">
        <w:rPr>
          <w:rFonts w:ascii="Arial" w:hAnsi="Arial" w:cs="Arial" w:hint="eastAsia"/>
          <w:color w:val="333333"/>
          <w:sz w:val="21"/>
          <w:szCs w:val="21"/>
          <w:shd w:val="clear" w:color="auto" w:fill="FFFFFF"/>
        </w:rPr>
        <w:t>。</w:t>
      </w:r>
    </w:p>
    <w:p w:rsidR="00D67E85" w:rsidRDefault="00D67E85"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8</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NSA</w:t>
      </w:r>
      <w:r>
        <w:rPr>
          <w:rFonts w:ascii="Arial" w:hAnsi="Arial" w:cs="Arial" w:hint="eastAsia"/>
          <w:color w:val="333333"/>
          <w:sz w:val="21"/>
          <w:szCs w:val="21"/>
          <w:shd w:val="clear" w:color="auto" w:fill="FFFFFF"/>
        </w:rPr>
        <w:t>和</w:t>
      </w:r>
      <w:r>
        <w:rPr>
          <w:rFonts w:ascii="Arial" w:hAnsi="Arial" w:cs="Arial" w:hint="eastAsia"/>
          <w:color w:val="333333"/>
          <w:sz w:val="21"/>
          <w:szCs w:val="21"/>
          <w:shd w:val="clear" w:color="auto" w:fill="FFFFFF"/>
        </w:rPr>
        <w:t>SA?</w:t>
      </w:r>
      <w:r>
        <w:rPr>
          <w:rFonts w:ascii="Arial" w:hAnsi="Arial" w:cs="Arial" w:hint="eastAsia"/>
          <w:color w:val="333333"/>
          <w:sz w:val="21"/>
          <w:szCs w:val="21"/>
          <w:shd w:val="clear" w:color="auto" w:fill="FFFFFF"/>
        </w:rPr>
        <w:t>答</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NSA</w:t>
      </w:r>
      <w:r>
        <w:rPr>
          <w:rFonts w:ascii="Arial" w:hAnsi="Arial" w:cs="Arial" w:hint="eastAsia"/>
          <w:color w:val="333333"/>
          <w:sz w:val="21"/>
          <w:szCs w:val="21"/>
          <w:shd w:val="clear" w:color="auto" w:fill="FFFFFF"/>
        </w:rPr>
        <w:t>是</w:t>
      </w:r>
      <w:r>
        <w:rPr>
          <w:rFonts w:ascii="Arial" w:hAnsi="Arial" w:cs="Arial"/>
          <w:color w:val="333333"/>
          <w:sz w:val="21"/>
          <w:szCs w:val="21"/>
          <w:shd w:val="clear" w:color="auto" w:fill="FFFFFF"/>
        </w:rPr>
        <w:t>非独立组网，</w:t>
      </w:r>
      <w:r>
        <w:rPr>
          <w:rFonts w:ascii="Arial" w:hAnsi="Arial" w:cs="Arial" w:hint="eastAsia"/>
          <w:color w:val="333333"/>
          <w:sz w:val="21"/>
          <w:szCs w:val="21"/>
          <w:shd w:val="clear" w:color="auto" w:fill="FFFFFF"/>
        </w:rPr>
        <w:t>SA</w:t>
      </w:r>
      <w:r>
        <w:rPr>
          <w:rFonts w:ascii="Arial" w:hAnsi="Arial" w:cs="Arial" w:hint="eastAsia"/>
          <w:color w:val="333333"/>
          <w:sz w:val="21"/>
          <w:szCs w:val="21"/>
          <w:shd w:val="clear" w:color="auto" w:fill="FFFFFF"/>
        </w:rPr>
        <w:t>是</w:t>
      </w:r>
      <w:r>
        <w:rPr>
          <w:rFonts w:ascii="Arial" w:hAnsi="Arial" w:cs="Arial"/>
          <w:color w:val="333333"/>
          <w:sz w:val="21"/>
          <w:szCs w:val="21"/>
          <w:shd w:val="clear" w:color="auto" w:fill="FFFFFF"/>
        </w:rPr>
        <w:t>独立组网，即采用全新的</w:t>
      </w:r>
      <w:r>
        <w:rPr>
          <w:rFonts w:ascii="Arial" w:hAnsi="Arial" w:cs="Arial" w:hint="eastAsia"/>
          <w:color w:val="333333"/>
          <w:sz w:val="21"/>
          <w:szCs w:val="21"/>
          <w:shd w:val="clear" w:color="auto" w:fill="FFFFFF"/>
        </w:rPr>
        <w:t>5</w:t>
      </w:r>
      <w:r>
        <w:rPr>
          <w:rFonts w:ascii="Arial" w:hAnsi="Arial" w:cs="Arial"/>
          <w:color w:val="333333"/>
          <w:sz w:val="21"/>
          <w:szCs w:val="21"/>
          <w:shd w:val="clear" w:color="auto" w:fill="FFFFFF"/>
        </w:rPr>
        <w:t>G</w:t>
      </w:r>
      <w:r>
        <w:rPr>
          <w:rFonts w:ascii="Arial" w:hAnsi="Arial" w:cs="Arial" w:hint="eastAsia"/>
          <w:color w:val="333333"/>
          <w:sz w:val="21"/>
          <w:szCs w:val="21"/>
          <w:shd w:val="clear" w:color="auto" w:fill="FFFFFF"/>
        </w:rPr>
        <w:t>基站</w:t>
      </w:r>
      <w:r>
        <w:rPr>
          <w:rFonts w:ascii="Arial" w:hAnsi="Arial" w:cs="Arial"/>
          <w:color w:val="333333"/>
          <w:sz w:val="21"/>
          <w:szCs w:val="21"/>
          <w:shd w:val="clear" w:color="auto" w:fill="FFFFFF"/>
        </w:rPr>
        <w:t>和核心</w:t>
      </w:r>
      <w:r>
        <w:rPr>
          <w:rFonts w:ascii="Arial" w:hAnsi="Arial" w:cs="Arial" w:hint="eastAsia"/>
          <w:color w:val="333333"/>
          <w:sz w:val="21"/>
          <w:szCs w:val="21"/>
          <w:shd w:val="clear" w:color="auto" w:fill="FFFFFF"/>
        </w:rPr>
        <w:t>网</w:t>
      </w:r>
      <w:r>
        <w:rPr>
          <w:rFonts w:ascii="Arial" w:hAnsi="Arial" w:cs="Arial"/>
          <w:color w:val="333333"/>
          <w:sz w:val="21"/>
          <w:szCs w:val="21"/>
          <w:shd w:val="clear" w:color="auto" w:fill="FFFFFF"/>
        </w:rPr>
        <w:t>。</w:t>
      </w:r>
    </w:p>
    <w:p w:rsidR="001C1D89" w:rsidRDefault="00D67E85"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9</w:t>
      </w:r>
      <w:r w:rsidR="001C1D89">
        <w:rPr>
          <w:rFonts w:ascii="Arial" w:hAnsi="Arial" w:cs="Arial" w:hint="eastAsia"/>
          <w:color w:val="333333"/>
          <w:sz w:val="21"/>
          <w:szCs w:val="21"/>
          <w:shd w:val="clear" w:color="auto" w:fill="FFFFFF"/>
        </w:rPr>
        <w:t>.</w:t>
      </w:r>
      <w:r w:rsidR="001C1D89">
        <w:rPr>
          <w:rFonts w:ascii="Arial" w:hAnsi="Arial" w:cs="Arial" w:hint="eastAsia"/>
          <w:color w:val="333333"/>
          <w:sz w:val="21"/>
          <w:szCs w:val="21"/>
          <w:shd w:val="clear" w:color="auto" w:fill="FFFFFF"/>
        </w:rPr>
        <w:t>信息论</w:t>
      </w:r>
      <w:r w:rsidR="00433F84">
        <w:rPr>
          <w:rFonts w:ascii="Arial" w:hAnsi="Arial" w:cs="Arial" w:hint="eastAsia"/>
          <w:color w:val="333333"/>
          <w:sz w:val="21"/>
          <w:szCs w:val="21"/>
          <w:shd w:val="clear" w:color="auto" w:fill="FFFFFF"/>
        </w:rPr>
        <w:t>（参考《通信之道》</w:t>
      </w:r>
      <w:r w:rsidR="008B208F">
        <w:rPr>
          <w:rFonts w:ascii="Arial" w:hAnsi="Arial" w:cs="Arial" w:hint="eastAsia"/>
          <w:color w:val="333333"/>
          <w:sz w:val="21"/>
          <w:szCs w:val="21"/>
          <w:shd w:val="clear" w:color="auto" w:fill="FFFFFF"/>
        </w:rPr>
        <w:t>）</w:t>
      </w:r>
    </w:p>
    <w:p w:rsidR="001C1D89" w:rsidRDefault="001C1D89"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ab/>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）定义了熵和比特。</w:t>
      </w:r>
    </w:p>
    <w:p w:rsidR="004B02FF" w:rsidRDefault="001C1D89" w:rsidP="00A94C4F">
      <w:pPr>
        <w:pStyle w:val="a6"/>
        <w:spacing w:line="300" w:lineRule="atLeast"/>
        <w:ind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ab/>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）事件的信息由其概率唯一决定，</w:t>
      </w:r>
      <w:r>
        <w:rPr>
          <w:rFonts w:ascii="Arial" w:hAnsi="Arial" w:cs="Arial" w:hint="eastAsia"/>
          <w:color w:val="333333"/>
          <w:sz w:val="21"/>
          <w:szCs w:val="21"/>
          <w:shd w:val="clear" w:color="auto" w:fill="FFFFFF"/>
        </w:rPr>
        <w:t>50%</w:t>
      </w:r>
      <w:r w:rsidR="004B02FF">
        <w:rPr>
          <w:rFonts w:ascii="Arial" w:hAnsi="Arial" w:cs="Arial" w:hint="eastAsia"/>
          <w:color w:val="333333"/>
          <w:sz w:val="21"/>
          <w:szCs w:val="21"/>
          <w:shd w:val="clear" w:color="auto" w:fill="FFFFFF"/>
        </w:rPr>
        <w:t>是没有任何信息量的。</w:t>
      </w:r>
    </w:p>
    <w:p w:rsidR="001C1D89" w:rsidRDefault="004B02FF" w:rsidP="004B02FF">
      <w:pPr>
        <w:pStyle w:val="a6"/>
        <w:spacing w:line="300" w:lineRule="atLeast"/>
        <w:ind w:left="105"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sidR="008071C7">
        <w:rPr>
          <w:rFonts w:ascii="Arial" w:hAnsi="Arial" w:cs="Arial" w:hint="eastAsia"/>
          <w:color w:val="333333"/>
          <w:sz w:val="21"/>
          <w:szCs w:val="21"/>
          <w:shd w:val="clear" w:color="auto" w:fill="FFFFFF"/>
        </w:rPr>
        <w:t>事件</w:t>
      </w:r>
      <w:r w:rsidR="008071C7">
        <w:rPr>
          <w:rFonts w:ascii="Arial" w:hAnsi="Arial" w:cs="Arial" w:hint="eastAsia"/>
          <w:color w:val="333333"/>
          <w:sz w:val="21"/>
          <w:szCs w:val="21"/>
          <w:shd w:val="clear" w:color="auto" w:fill="FFFFFF"/>
        </w:rPr>
        <w:t>p</w:t>
      </w:r>
      <w:r w:rsidR="008071C7">
        <w:rPr>
          <w:rFonts w:ascii="Arial" w:hAnsi="Arial" w:cs="Arial" w:hint="eastAsia"/>
          <w:color w:val="333333"/>
          <w:sz w:val="21"/>
          <w:szCs w:val="21"/>
          <w:shd w:val="clear" w:color="auto" w:fill="FFFFFF"/>
        </w:rPr>
        <w:t>的自信息</w:t>
      </w:r>
      <w:r w:rsidR="001C1D89">
        <w:rPr>
          <w:rFonts w:ascii="Arial" w:hAnsi="Arial" w:cs="Arial" w:hint="eastAsia"/>
          <w:color w:val="333333"/>
          <w:sz w:val="21"/>
          <w:szCs w:val="21"/>
          <w:shd w:val="clear" w:color="auto" w:fill="FFFFFF"/>
        </w:rPr>
        <w:t>I = -log(p)</w:t>
      </w:r>
    </w:p>
    <w:p w:rsidR="004B02FF" w:rsidRDefault="004B02FF" w:rsidP="004B02FF">
      <w:pPr>
        <w:pStyle w:val="a6"/>
        <w:spacing w:line="300" w:lineRule="atLeast"/>
        <w:ind w:left="105"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4</w:t>
      </w:r>
      <w:r w:rsidR="00FA43A3">
        <w:rPr>
          <w:rFonts w:ascii="Arial" w:hAnsi="Arial" w:cs="Arial" w:hint="eastAsia"/>
          <w:color w:val="333333"/>
          <w:sz w:val="21"/>
          <w:szCs w:val="21"/>
          <w:shd w:val="clear" w:color="auto" w:fill="FFFFFF"/>
        </w:rPr>
        <w:t>）离散无记忆信源是最简单的信源，等概率分布的信息熵最大，即不确定性最大。</w:t>
      </w:r>
    </w:p>
    <w:p w:rsidR="00EF2FB4" w:rsidRDefault="00EF2FB4" w:rsidP="004B02FF">
      <w:pPr>
        <w:pStyle w:val="a6"/>
        <w:spacing w:line="300" w:lineRule="atLeast"/>
        <w:ind w:left="105"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5</w:t>
      </w:r>
      <w:r>
        <w:rPr>
          <w:rFonts w:ascii="Arial" w:hAnsi="Arial" w:cs="Arial" w:hint="eastAsia"/>
          <w:color w:val="333333"/>
          <w:sz w:val="21"/>
          <w:szCs w:val="21"/>
          <w:shd w:val="clear" w:color="auto" w:fill="FFFFFF"/>
        </w:rPr>
        <w:t>）条件概率：刻画两个事件之间的关系。</w:t>
      </w:r>
      <w:r w:rsidR="00306C8E">
        <w:rPr>
          <w:rFonts w:ascii="Arial" w:hAnsi="Arial" w:cs="Arial" w:hint="eastAsia"/>
          <w:color w:val="333333"/>
          <w:sz w:val="21"/>
          <w:szCs w:val="21"/>
          <w:shd w:val="clear" w:color="auto" w:fill="FFFFFF"/>
        </w:rPr>
        <w:t>说概率时，心中要有样本空间的概念。</w:t>
      </w:r>
    </w:p>
    <w:p w:rsidR="00306C8E" w:rsidRDefault="00306C8E" w:rsidP="004B02FF">
      <w:pPr>
        <w:pStyle w:val="a6"/>
        <w:spacing w:line="300" w:lineRule="atLeast"/>
        <w:ind w:left="105"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6</w:t>
      </w:r>
      <w:r>
        <w:rPr>
          <w:rFonts w:ascii="Arial" w:hAnsi="Arial" w:cs="Arial" w:hint="eastAsia"/>
          <w:color w:val="333333"/>
          <w:sz w:val="21"/>
          <w:szCs w:val="21"/>
          <w:shd w:val="clear" w:color="auto" w:fill="FFFFFF"/>
        </w:rPr>
        <w:t>）独立：</w:t>
      </w:r>
      <w:r>
        <w:rPr>
          <w:rFonts w:ascii="Arial" w:hAnsi="Arial" w:cs="Arial" w:hint="eastAsia"/>
          <w:color w:val="333333"/>
          <w:sz w:val="21"/>
          <w:szCs w:val="21"/>
          <w:shd w:val="clear" w:color="auto" w:fill="FFFFFF"/>
        </w:rPr>
        <w:t>P(AB) = P(A)*P(B)</w:t>
      </w:r>
      <w:r>
        <w:rPr>
          <w:rFonts w:ascii="Arial" w:hAnsi="Arial" w:cs="Arial" w:hint="eastAsia"/>
          <w:color w:val="333333"/>
          <w:sz w:val="21"/>
          <w:szCs w:val="21"/>
          <w:shd w:val="clear" w:color="auto" w:fill="FFFFFF"/>
        </w:rPr>
        <w:t>或</w:t>
      </w:r>
      <w:r>
        <w:rPr>
          <w:rFonts w:ascii="Arial" w:hAnsi="Arial" w:cs="Arial" w:hint="eastAsia"/>
          <w:color w:val="333333"/>
          <w:sz w:val="21"/>
          <w:szCs w:val="21"/>
          <w:shd w:val="clear" w:color="auto" w:fill="FFFFFF"/>
        </w:rPr>
        <w:t>P(A|B) = P(A)</w:t>
      </w:r>
      <w:r>
        <w:rPr>
          <w:rFonts w:ascii="Arial" w:hAnsi="Arial" w:cs="Arial" w:hint="eastAsia"/>
          <w:color w:val="333333"/>
          <w:sz w:val="21"/>
          <w:szCs w:val="21"/>
          <w:shd w:val="clear" w:color="auto" w:fill="FFFFFF"/>
        </w:rPr>
        <w:t>。即</w:t>
      </w:r>
      <w:r>
        <w:rPr>
          <w:rFonts w:ascii="Arial" w:hAnsi="Arial" w:cs="Arial" w:hint="eastAsia"/>
          <w:color w:val="333333"/>
          <w:sz w:val="21"/>
          <w:szCs w:val="21"/>
          <w:shd w:val="clear" w:color="auto" w:fill="FFFFFF"/>
        </w:rPr>
        <w:t>A</w:t>
      </w:r>
      <w:r>
        <w:rPr>
          <w:rFonts w:ascii="Arial" w:hAnsi="Arial" w:cs="Arial" w:hint="eastAsia"/>
          <w:color w:val="333333"/>
          <w:sz w:val="21"/>
          <w:szCs w:val="21"/>
          <w:shd w:val="clear" w:color="auto" w:fill="FFFFFF"/>
        </w:rPr>
        <w:t>和</w:t>
      </w:r>
      <w:r>
        <w:rPr>
          <w:rFonts w:ascii="Arial" w:hAnsi="Arial" w:cs="Arial" w:hint="eastAsia"/>
          <w:color w:val="333333"/>
          <w:sz w:val="21"/>
          <w:szCs w:val="21"/>
          <w:shd w:val="clear" w:color="auto" w:fill="FFFFFF"/>
        </w:rPr>
        <w:t>B</w:t>
      </w:r>
      <w:r>
        <w:rPr>
          <w:rFonts w:ascii="Arial" w:hAnsi="Arial" w:cs="Arial" w:hint="eastAsia"/>
          <w:color w:val="333333"/>
          <w:sz w:val="21"/>
          <w:szCs w:val="21"/>
          <w:shd w:val="clear" w:color="auto" w:fill="FFFFFF"/>
        </w:rPr>
        <w:t>没什么关系</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不相关：即正交，正交是刻画两个矢量之间的线性关系，与独立无关。如平面上成</w:t>
      </w:r>
      <w:r>
        <w:rPr>
          <w:rFonts w:ascii="Arial" w:hAnsi="Arial" w:cs="Arial" w:hint="eastAsia"/>
          <w:color w:val="333333"/>
          <w:sz w:val="21"/>
          <w:szCs w:val="21"/>
          <w:shd w:val="clear" w:color="auto" w:fill="FFFFFF"/>
        </w:rPr>
        <w:t>90</w:t>
      </w:r>
      <w:r>
        <w:rPr>
          <w:rFonts w:ascii="Arial" w:hAnsi="Arial" w:cs="Arial" w:hint="eastAsia"/>
          <w:color w:val="333333"/>
          <w:sz w:val="21"/>
          <w:szCs w:val="21"/>
          <w:shd w:val="clear" w:color="auto" w:fill="FFFFFF"/>
        </w:rPr>
        <w:t>度的两根线，正弦和余弦函数。</w:t>
      </w:r>
      <w:r w:rsidR="00CC7F32">
        <w:rPr>
          <w:rFonts w:ascii="Arial" w:hAnsi="Arial" w:cs="Arial" w:hint="eastAsia"/>
          <w:color w:val="333333"/>
          <w:sz w:val="21"/>
          <w:szCs w:val="21"/>
          <w:shd w:val="clear" w:color="auto" w:fill="FFFFFF"/>
        </w:rPr>
        <w:t>但是从概率角度看，正弦函数的发生完全决定了余弦函数的发生，它们不独立而是相关的。</w:t>
      </w:r>
      <w:r w:rsidR="00EA2B82">
        <w:rPr>
          <w:rFonts w:ascii="Arial" w:hAnsi="Arial" w:cs="Arial" w:hint="eastAsia"/>
          <w:color w:val="333333"/>
          <w:sz w:val="21"/>
          <w:szCs w:val="21"/>
          <w:shd w:val="clear" w:color="auto" w:fill="FFFFFF"/>
        </w:rPr>
        <w:t>从概率论角度看，描述了发射信号和接收信号的概率关系，而不关心通信系统的内部机理。</w:t>
      </w:r>
    </w:p>
    <w:p w:rsidR="00D64CF5" w:rsidRDefault="00D64CF5" w:rsidP="004B02FF">
      <w:pPr>
        <w:pStyle w:val="a6"/>
        <w:spacing w:line="300" w:lineRule="atLeast"/>
        <w:ind w:left="105" w:firstLineChars="350" w:firstLine="735"/>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7</w:t>
      </w:r>
      <w:r>
        <w:rPr>
          <w:rFonts w:ascii="Arial" w:hAnsi="Arial" w:cs="Arial" w:hint="eastAsia"/>
          <w:color w:val="333333"/>
          <w:sz w:val="21"/>
          <w:szCs w:val="21"/>
          <w:shd w:val="clear" w:color="auto" w:fill="FFFFFF"/>
        </w:rPr>
        <w:t>）联合熵：描述</w:t>
      </w:r>
      <w:r>
        <w:rPr>
          <w:rFonts w:ascii="Arial" w:hAnsi="Arial" w:cs="Arial" w:hint="eastAsia"/>
          <w:color w:val="333333"/>
          <w:sz w:val="21"/>
          <w:szCs w:val="21"/>
          <w:shd w:val="clear" w:color="auto" w:fill="FFFFFF"/>
        </w:rPr>
        <w:t>(X,Y)</w:t>
      </w:r>
      <w:r>
        <w:rPr>
          <w:rFonts w:ascii="Arial" w:hAnsi="Arial" w:cs="Arial" w:hint="eastAsia"/>
          <w:color w:val="333333"/>
          <w:sz w:val="21"/>
          <w:szCs w:val="21"/>
          <w:shd w:val="clear" w:color="auto" w:fill="FFFFFF"/>
        </w:rPr>
        <w:t>联合信源的不确定度。条件熵：描述以某个事件为条件时，</w:t>
      </w:r>
      <w:r>
        <w:rPr>
          <w:rFonts w:ascii="Arial" w:hAnsi="Arial" w:cs="Arial" w:hint="eastAsia"/>
          <w:color w:val="333333"/>
          <w:sz w:val="21"/>
          <w:szCs w:val="21"/>
          <w:shd w:val="clear" w:color="auto" w:fill="FFFFFF"/>
        </w:rPr>
        <w:t>X</w:t>
      </w:r>
      <w:r>
        <w:rPr>
          <w:rFonts w:ascii="Arial" w:hAnsi="Arial" w:cs="Arial" w:hint="eastAsia"/>
          <w:color w:val="333333"/>
          <w:sz w:val="21"/>
          <w:szCs w:val="21"/>
          <w:shd w:val="clear" w:color="auto" w:fill="FFFFFF"/>
        </w:rPr>
        <w:t>的不确定度。</w:t>
      </w:r>
      <w:r w:rsidR="00C537D8">
        <w:rPr>
          <w:rFonts w:ascii="Arial" w:hAnsi="Arial" w:cs="Arial" w:hint="eastAsia"/>
          <w:color w:val="333333"/>
          <w:sz w:val="21"/>
          <w:szCs w:val="21"/>
          <w:shd w:val="clear" w:color="auto" w:fill="FFFFFF"/>
        </w:rPr>
        <w:t>H(X|Y)</w:t>
      </w:r>
      <w:r w:rsidR="00C537D8">
        <w:rPr>
          <w:rFonts w:ascii="Arial" w:hAnsi="Arial" w:cs="Arial" w:hint="eastAsia"/>
          <w:color w:val="333333"/>
          <w:sz w:val="21"/>
          <w:szCs w:val="21"/>
          <w:shd w:val="clear" w:color="auto" w:fill="FFFFFF"/>
        </w:rPr>
        <w:t>即在</w:t>
      </w:r>
      <w:r w:rsidR="00C537D8">
        <w:rPr>
          <w:rFonts w:ascii="Arial" w:hAnsi="Arial" w:cs="Arial" w:hint="eastAsia"/>
          <w:color w:val="333333"/>
          <w:sz w:val="21"/>
          <w:szCs w:val="21"/>
          <w:shd w:val="clear" w:color="auto" w:fill="FFFFFF"/>
        </w:rPr>
        <w:t>Y</w:t>
      </w:r>
      <w:r w:rsidR="00C537D8">
        <w:rPr>
          <w:rFonts w:ascii="Arial" w:hAnsi="Arial" w:cs="Arial" w:hint="eastAsia"/>
          <w:color w:val="333333"/>
          <w:sz w:val="21"/>
          <w:szCs w:val="21"/>
          <w:shd w:val="clear" w:color="auto" w:fill="FFFFFF"/>
        </w:rPr>
        <w:t>发生的总体条件下</w:t>
      </w:r>
      <w:r w:rsidR="00C537D8">
        <w:rPr>
          <w:rFonts w:ascii="Arial" w:hAnsi="Arial" w:cs="Arial" w:hint="eastAsia"/>
          <w:color w:val="333333"/>
          <w:sz w:val="21"/>
          <w:szCs w:val="21"/>
          <w:shd w:val="clear" w:color="auto" w:fill="FFFFFF"/>
        </w:rPr>
        <w:t>X</w:t>
      </w:r>
      <w:r w:rsidR="00C537D8">
        <w:rPr>
          <w:rFonts w:ascii="Arial" w:hAnsi="Arial" w:cs="Arial" w:hint="eastAsia"/>
          <w:color w:val="333333"/>
          <w:sz w:val="21"/>
          <w:szCs w:val="21"/>
          <w:shd w:val="clear" w:color="auto" w:fill="FFFFFF"/>
        </w:rPr>
        <w:t>的不确定度</w:t>
      </w:r>
      <w:r w:rsidR="00693610">
        <w:rPr>
          <w:rFonts w:ascii="Arial" w:hAnsi="Arial" w:cs="Arial" w:hint="eastAsia"/>
          <w:color w:val="333333"/>
          <w:sz w:val="21"/>
          <w:szCs w:val="21"/>
          <w:shd w:val="clear" w:color="auto" w:fill="FFFFFF"/>
        </w:rPr>
        <w:t>，</w:t>
      </w:r>
      <w:r w:rsidR="00693610">
        <w:rPr>
          <w:rFonts w:ascii="Arial" w:hAnsi="Arial" w:cs="Arial" w:hint="eastAsia"/>
          <w:color w:val="333333"/>
          <w:sz w:val="21"/>
          <w:szCs w:val="21"/>
          <w:shd w:val="clear" w:color="auto" w:fill="FFFFFF"/>
        </w:rPr>
        <w:t>H(X,Y) = H(X) + H(Y|X)</w:t>
      </w:r>
      <w:r w:rsidR="00693610">
        <w:rPr>
          <w:rFonts w:ascii="Arial" w:hAnsi="Arial" w:cs="Arial" w:hint="eastAsia"/>
          <w:color w:val="333333"/>
          <w:sz w:val="21"/>
          <w:szCs w:val="21"/>
          <w:shd w:val="clear" w:color="auto" w:fill="FFFFFF"/>
        </w:rPr>
        <w:t>。</w:t>
      </w:r>
    </w:p>
    <w:p w:rsidR="00693610" w:rsidRDefault="00693610" w:rsidP="00693610">
      <w:pPr>
        <w:pStyle w:val="a6"/>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X,Y</w:t>
      </w:r>
      <w:r>
        <w:rPr>
          <w:rFonts w:ascii="Arial" w:hAnsi="Arial" w:cs="Arial" w:hint="eastAsia"/>
          <w:color w:val="333333"/>
          <w:sz w:val="21"/>
          <w:szCs w:val="21"/>
          <w:shd w:val="clear" w:color="auto" w:fill="FFFFFF"/>
        </w:rPr>
        <w:t>相互独立时，</w:t>
      </w:r>
      <w:r>
        <w:rPr>
          <w:rFonts w:ascii="Arial" w:hAnsi="Arial" w:cs="Arial" w:hint="eastAsia"/>
          <w:color w:val="333333"/>
          <w:sz w:val="21"/>
          <w:szCs w:val="21"/>
          <w:shd w:val="clear" w:color="auto" w:fill="FFFFFF"/>
        </w:rPr>
        <w:t>H(X,Y) = H(X) + H(Y)</w:t>
      </w:r>
      <w:r>
        <w:rPr>
          <w:rFonts w:ascii="Arial" w:hAnsi="Arial" w:cs="Arial" w:hint="eastAsia"/>
          <w:color w:val="333333"/>
          <w:sz w:val="21"/>
          <w:szCs w:val="21"/>
          <w:shd w:val="clear" w:color="auto" w:fill="FFFFFF"/>
        </w:rPr>
        <w:t>。</w:t>
      </w:r>
    </w:p>
    <w:p w:rsidR="00386B19" w:rsidRDefault="00386B19" w:rsidP="00693610">
      <w:pPr>
        <w:pStyle w:val="a6"/>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互信息：</w:t>
      </w:r>
      <w:r>
        <w:rPr>
          <w:rFonts w:ascii="Arial" w:hAnsi="Arial" w:cs="Arial" w:hint="eastAsia"/>
          <w:color w:val="333333"/>
          <w:sz w:val="21"/>
          <w:szCs w:val="21"/>
          <w:shd w:val="clear" w:color="auto" w:fill="FFFFFF"/>
        </w:rPr>
        <w:t xml:space="preserve">I(X;Y) = I(Y;X) = H(X) </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 xml:space="preserve"> H(X</w:t>
      </w:r>
      <w:r>
        <w:rPr>
          <w:rFonts w:ascii="Arial" w:hAnsi="Arial" w:cs="Arial"/>
          <w:color w:val="333333"/>
          <w:sz w:val="21"/>
          <w:szCs w:val="21"/>
          <w:shd w:val="clear" w:color="auto" w:fill="FFFFFF"/>
        </w:rPr>
        <w:t>|Y) = H(Y) – H(</w:t>
      </w:r>
      <w:r>
        <w:rPr>
          <w:rFonts w:ascii="Arial" w:hAnsi="Arial" w:cs="Arial" w:hint="eastAsia"/>
          <w:color w:val="333333"/>
          <w:sz w:val="21"/>
          <w:szCs w:val="21"/>
          <w:shd w:val="clear" w:color="auto" w:fill="FFFFFF"/>
        </w:rPr>
        <w:t>Y|X)</w:t>
      </w:r>
      <w:r>
        <w:rPr>
          <w:rFonts w:ascii="Arial" w:hAnsi="Arial" w:cs="Arial" w:hint="eastAsia"/>
          <w:color w:val="333333"/>
          <w:sz w:val="21"/>
          <w:szCs w:val="21"/>
          <w:shd w:val="clear" w:color="auto" w:fill="FFFFFF"/>
        </w:rPr>
        <w:t>，观测信号对信源的不确定性减少的部分就是互信息。</w:t>
      </w:r>
    </w:p>
    <w:p w:rsidR="00CE3EA1" w:rsidRDefault="00CE3EA1" w:rsidP="00CE3EA1">
      <w:pPr>
        <w:pStyle w:val="a6"/>
        <w:numPr>
          <w:ilvl w:val="0"/>
          <w:numId w:val="8"/>
        </w:numPr>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连续随机变量：类似于离散随机变量，分别定义了微熵，联合微熵，条件微熵，互信息。共同概念是互信息，离散和连续邻域，共同的概念是互信息，因此互信息都是信息论最基础的概念。</w:t>
      </w:r>
    </w:p>
    <w:p w:rsidR="00CE3EA1" w:rsidRDefault="00CE3EA1" w:rsidP="00CE3EA1">
      <w:pPr>
        <w:pStyle w:val="a6"/>
        <w:numPr>
          <w:ilvl w:val="0"/>
          <w:numId w:val="8"/>
        </w:numPr>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离散信息容量</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：输入引起不同的输出，会有误码。编码加冗余后降低误码，但是降低速率。那么如何评价一个信道的通信能力呢？信道容量：指误码率趋于</w:t>
      </w:r>
      <w:r>
        <w:rPr>
          <w:rFonts w:ascii="Arial" w:hAnsi="Arial" w:cs="Arial" w:hint="eastAsia"/>
          <w:color w:val="333333"/>
          <w:sz w:val="21"/>
          <w:szCs w:val="21"/>
          <w:shd w:val="clear" w:color="auto" w:fill="FFFFFF"/>
        </w:rPr>
        <w:t>0</w:t>
      </w:r>
      <w:r>
        <w:rPr>
          <w:rFonts w:ascii="Arial" w:hAnsi="Arial" w:cs="Arial" w:hint="eastAsia"/>
          <w:color w:val="333333"/>
          <w:sz w:val="21"/>
          <w:szCs w:val="21"/>
          <w:shd w:val="clear" w:color="auto" w:fill="FFFFFF"/>
        </w:rPr>
        <w:t>时候的最大信息速率。</w:t>
      </w:r>
      <w:r w:rsidR="001C0F61">
        <w:rPr>
          <w:rFonts w:ascii="Arial" w:hAnsi="Arial" w:cs="Arial" w:hint="eastAsia"/>
          <w:color w:val="333333"/>
          <w:sz w:val="21"/>
          <w:szCs w:val="21"/>
          <w:shd w:val="clear" w:color="auto" w:fill="FFFFFF"/>
        </w:rPr>
        <w:t>信道容量定义为</w:t>
      </w:r>
      <w:r w:rsidR="001C0F61">
        <w:rPr>
          <w:rFonts w:ascii="Arial" w:hAnsi="Arial" w:cs="Arial" w:hint="eastAsia"/>
          <w:color w:val="333333"/>
          <w:sz w:val="21"/>
          <w:szCs w:val="21"/>
          <w:shd w:val="clear" w:color="auto" w:fill="FFFFFF"/>
        </w:rPr>
        <w:t>X,Y</w:t>
      </w:r>
      <w:r w:rsidR="001C0F61">
        <w:rPr>
          <w:rFonts w:ascii="Arial" w:hAnsi="Arial" w:cs="Arial" w:hint="eastAsia"/>
          <w:color w:val="333333"/>
          <w:sz w:val="21"/>
          <w:szCs w:val="21"/>
          <w:shd w:val="clear" w:color="auto" w:fill="FFFFFF"/>
        </w:rPr>
        <w:t>互信息的最大值。香农第二定理指出，如果通信速率低于信道容量，一定存在一个编码方式使得误码率任意小。</w:t>
      </w:r>
    </w:p>
    <w:p w:rsidR="001C0F61" w:rsidRDefault="00DD1074" w:rsidP="001C0F61">
      <w:pPr>
        <w:pStyle w:val="a6"/>
        <w:spacing w:line="300" w:lineRule="atLeast"/>
        <w:ind w:left="114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推导得出二元对称</w:t>
      </w:r>
      <w:r w:rsidR="001C0F61">
        <w:rPr>
          <w:rFonts w:ascii="Arial" w:hAnsi="Arial" w:cs="Arial" w:hint="eastAsia"/>
          <w:color w:val="333333"/>
          <w:sz w:val="21"/>
          <w:szCs w:val="21"/>
          <w:shd w:val="clear" w:color="auto" w:fill="FFFFFF"/>
        </w:rPr>
        <w:t>离散信道</w:t>
      </w:r>
      <w:r>
        <w:rPr>
          <w:rFonts w:ascii="Arial" w:hAnsi="Arial" w:cs="Arial" w:hint="eastAsia"/>
          <w:color w:val="333333"/>
          <w:sz w:val="21"/>
          <w:szCs w:val="21"/>
          <w:shd w:val="clear" w:color="auto" w:fill="FFFFFF"/>
        </w:rPr>
        <w:t>（单位</w:t>
      </w:r>
      <w:r>
        <w:rPr>
          <w:rFonts w:ascii="Arial" w:hAnsi="Arial" w:cs="Arial" w:hint="eastAsia"/>
          <w:color w:val="333333"/>
          <w:sz w:val="21"/>
          <w:szCs w:val="21"/>
          <w:shd w:val="clear" w:color="auto" w:fill="FFFFFF"/>
        </w:rPr>
        <w:t>bit/symbol</w:t>
      </w:r>
      <w:r>
        <w:rPr>
          <w:rFonts w:ascii="Arial" w:hAnsi="Arial" w:cs="Arial" w:hint="eastAsia"/>
          <w:color w:val="333333"/>
          <w:sz w:val="21"/>
          <w:szCs w:val="21"/>
          <w:shd w:val="clear" w:color="auto" w:fill="FFFFFF"/>
        </w:rPr>
        <w:t>）和</w:t>
      </w:r>
      <w:r>
        <w:rPr>
          <w:rFonts w:ascii="Arial" w:hAnsi="Arial" w:cs="Arial" w:hint="eastAsia"/>
          <w:color w:val="333333"/>
          <w:sz w:val="21"/>
          <w:szCs w:val="21"/>
          <w:shd w:val="clear" w:color="auto" w:fill="FFFFFF"/>
        </w:rPr>
        <w:t>AWGN</w:t>
      </w:r>
      <w:r>
        <w:rPr>
          <w:rFonts w:ascii="Arial" w:hAnsi="Arial" w:cs="Arial"/>
          <w:color w:val="333333"/>
          <w:sz w:val="21"/>
          <w:szCs w:val="21"/>
          <w:shd w:val="clear" w:color="auto" w:fill="FFFFFF"/>
        </w:rPr>
        <w:t>连续</w:t>
      </w:r>
      <w:r>
        <w:rPr>
          <w:rFonts w:ascii="Arial" w:hAnsi="Arial" w:cs="Arial" w:hint="eastAsia"/>
          <w:color w:val="333333"/>
          <w:sz w:val="21"/>
          <w:szCs w:val="21"/>
          <w:shd w:val="clear" w:color="auto" w:fill="FFFFFF"/>
        </w:rPr>
        <w:t>信道的信道容量</w:t>
      </w:r>
      <w:r w:rsidR="00443563">
        <w:rPr>
          <w:rFonts w:ascii="Arial" w:hAnsi="Arial" w:cs="Arial" w:hint="eastAsia"/>
          <w:color w:val="333333"/>
          <w:sz w:val="21"/>
          <w:szCs w:val="21"/>
          <w:shd w:val="clear" w:color="auto" w:fill="FFFFFF"/>
        </w:rPr>
        <w:t>(bit/second)</w:t>
      </w:r>
      <w:r w:rsidR="000E28FB">
        <w:rPr>
          <w:rFonts w:ascii="Arial" w:hAnsi="Arial" w:cs="Arial" w:hint="eastAsia"/>
          <w:color w:val="333333"/>
          <w:sz w:val="21"/>
          <w:szCs w:val="21"/>
          <w:shd w:val="clear" w:color="auto" w:fill="FFFFFF"/>
        </w:rPr>
        <w:t>，此为信道论最重要的成果，香农</w:t>
      </w:r>
      <w:r w:rsidR="00443563">
        <w:rPr>
          <w:rFonts w:ascii="Arial" w:hAnsi="Arial" w:cs="Arial" w:hint="eastAsia"/>
          <w:color w:val="333333"/>
          <w:sz w:val="21"/>
          <w:szCs w:val="21"/>
          <w:shd w:val="clear" w:color="auto" w:fill="FFFFFF"/>
        </w:rPr>
        <w:t>公式。</w:t>
      </w:r>
    </w:p>
    <w:p w:rsidR="00D65957" w:rsidRDefault="00B61706" w:rsidP="00D65957">
      <w:pPr>
        <w:pStyle w:val="a6"/>
        <w:numPr>
          <w:ilvl w:val="0"/>
          <w:numId w:val="8"/>
        </w:numPr>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注水定理：</w:t>
      </w:r>
      <w:r>
        <w:rPr>
          <w:rFonts w:ascii="Arial" w:hAnsi="Arial" w:cs="Arial" w:hint="eastAsia"/>
          <w:color w:val="333333"/>
          <w:sz w:val="21"/>
          <w:szCs w:val="21"/>
          <w:shd w:val="clear" w:color="auto" w:fill="FFFFFF"/>
        </w:rPr>
        <w:t>N</w:t>
      </w:r>
      <w:r>
        <w:rPr>
          <w:rFonts w:ascii="Arial" w:hAnsi="Arial" w:cs="Arial" w:hint="eastAsia"/>
          <w:color w:val="333333"/>
          <w:sz w:val="21"/>
          <w:szCs w:val="21"/>
          <w:shd w:val="clear" w:color="auto" w:fill="FFFFFF"/>
        </w:rPr>
        <w:t>个并行的</w:t>
      </w:r>
      <w:r>
        <w:rPr>
          <w:rFonts w:ascii="Arial" w:hAnsi="Arial" w:cs="Arial" w:hint="eastAsia"/>
          <w:color w:val="333333"/>
          <w:sz w:val="21"/>
          <w:szCs w:val="21"/>
          <w:shd w:val="clear" w:color="auto" w:fill="FFFFFF"/>
        </w:rPr>
        <w:t>AWGN</w:t>
      </w:r>
      <w:r>
        <w:rPr>
          <w:rFonts w:ascii="Arial" w:hAnsi="Arial" w:cs="Arial" w:hint="eastAsia"/>
          <w:color w:val="333333"/>
          <w:sz w:val="21"/>
          <w:szCs w:val="21"/>
          <w:shd w:val="clear" w:color="auto" w:fill="FFFFFF"/>
        </w:rPr>
        <w:t>信道，如何分配多出来的一小份功率，使总的信道容量最大呢？已经存在的功率，无论是噪声还是信号，对后来的信号来说都是噪声，因此把它分到累积功率最小的信道上，就像把水一滴滴地倒进一个容器里，每一滴会流到水位最低的地方，这样分配的结果就是</w:t>
      </w:r>
      <w:r>
        <w:rPr>
          <w:rFonts w:ascii="Arial" w:hAnsi="Arial" w:cs="Arial" w:hint="eastAsia"/>
          <w:color w:val="333333"/>
          <w:sz w:val="21"/>
          <w:szCs w:val="21"/>
          <w:shd w:val="clear" w:color="auto" w:fill="FFFFFF"/>
        </w:rPr>
        <w:t>N</w:t>
      </w:r>
      <w:r w:rsidR="005E6B6E">
        <w:rPr>
          <w:rFonts w:ascii="Arial" w:hAnsi="Arial" w:cs="Arial" w:hint="eastAsia"/>
          <w:color w:val="333333"/>
          <w:sz w:val="21"/>
          <w:szCs w:val="21"/>
          <w:shd w:val="clear" w:color="auto" w:fill="FFFFFF"/>
        </w:rPr>
        <w:t>个信道上的功率是相同的，此为注水定理。</w:t>
      </w:r>
    </w:p>
    <w:p w:rsidR="00792AE7" w:rsidRDefault="00792AE7" w:rsidP="00792AE7">
      <w:pPr>
        <w:pStyle w:val="a6"/>
        <w:numPr>
          <w:ilvl w:val="0"/>
          <w:numId w:val="2"/>
        </w:numPr>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星座</w:t>
      </w:r>
      <w:r>
        <w:rPr>
          <w:rFonts w:ascii="Arial" w:hAnsi="Arial" w:cs="Arial"/>
          <w:color w:val="333333"/>
          <w:sz w:val="21"/>
          <w:szCs w:val="21"/>
          <w:shd w:val="clear" w:color="auto" w:fill="FFFFFF"/>
        </w:rPr>
        <w:t>调制和模拟调制：</w:t>
      </w:r>
    </w:p>
    <w:p w:rsidR="00792AE7" w:rsidRPr="00D65957" w:rsidRDefault="00792AE7" w:rsidP="00792AE7">
      <w:pPr>
        <w:pStyle w:val="a6"/>
        <w:numPr>
          <w:ilvl w:val="1"/>
          <w:numId w:val="2"/>
        </w:numPr>
        <w:spacing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数字</w:t>
      </w:r>
      <w:r>
        <w:rPr>
          <w:rFonts w:ascii="Arial" w:hAnsi="Arial" w:cs="Arial"/>
          <w:color w:val="333333"/>
          <w:sz w:val="21"/>
          <w:szCs w:val="21"/>
          <w:shd w:val="clear" w:color="auto" w:fill="FFFFFF"/>
        </w:rPr>
        <w:t>信号传输，</w:t>
      </w:r>
      <w:r>
        <w:rPr>
          <w:rFonts w:ascii="Arial" w:hAnsi="Arial" w:cs="Arial" w:hint="eastAsia"/>
          <w:color w:val="333333"/>
          <w:sz w:val="21"/>
          <w:szCs w:val="21"/>
          <w:shd w:val="clear" w:color="auto" w:fill="FFFFFF"/>
        </w:rPr>
        <w:t>0</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比</w:t>
      </w:r>
      <w:r>
        <w:rPr>
          <w:rFonts w:ascii="Arial" w:hAnsi="Arial" w:cs="Arial"/>
          <w:color w:val="333333"/>
          <w:sz w:val="21"/>
          <w:szCs w:val="21"/>
          <w:shd w:val="clear" w:color="auto" w:fill="FFFFFF"/>
        </w:rPr>
        <w:t>特用固定的幅度和相位表示，模拟调制调制到固定载</w:t>
      </w:r>
      <w:r>
        <w:rPr>
          <w:rFonts w:ascii="Arial" w:hAnsi="Arial" w:cs="Arial" w:hint="eastAsia"/>
          <w:color w:val="333333"/>
          <w:sz w:val="21"/>
          <w:szCs w:val="21"/>
          <w:shd w:val="clear" w:color="auto" w:fill="FFFFFF"/>
        </w:rPr>
        <w:t>波</w:t>
      </w:r>
      <w:r>
        <w:rPr>
          <w:rFonts w:ascii="Arial" w:hAnsi="Arial" w:cs="Arial"/>
          <w:color w:val="333333"/>
          <w:sz w:val="21"/>
          <w:szCs w:val="21"/>
          <w:shd w:val="clear" w:color="auto" w:fill="FFFFFF"/>
        </w:rPr>
        <w:t>上</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空口中传输的是模拟</w:t>
      </w:r>
      <w:r>
        <w:rPr>
          <w:rFonts w:ascii="Arial" w:hAnsi="Arial" w:cs="Arial" w:hint="eastAsia"/>
          <w:color w:val="333333"/>
          <w:sz w:val="21"/>
          <w:szCs w:val="21"/>
          <w:shd w:val="clear" w:color="auto" w:fill="FFFFFF"/>
        </w:rPr>
        <w:t>信号</w:t>
      </w:r>
      <w:r>
        <w:rPr>
          <w:rFonts w:ascii="Arial" w:hAnsi="Arial" w:cs="Arial"/>
          <w:color w:val="333333"/>
          <w:sz w:val="21"/>
          <w:szCs w:val="21"/>
          <w:shd w:val="clear" w:color="auto" w:fill="FFFFFF"/>
        </w:rPr>
        <w:t>，但是携带数字信息。</w:t>
      </w:r>
    </w:p>
    <w:p w:rsidR="008D0B7A" w:rsidRDefault="008D0B7A" w:rsidP="008D0B7A">
      <w:pPr>
        <w:pStyle w:val="2"/>
      </w:pPr>
      <w:r>
        <w:rPr>
          <w:rFonts w:hint="eastAsia"/>
        </w:rPr>
        <w:lastRenderedPageBreak/>
        <w:t>面经</w:t>
      </w:r>
    </w:p>
    <w:p w:rsidR="008D0B7A" w:rsidRDefault="008D0B7A" w:rsidP="008D0B7A">
      <w:r>
        <w:rPr>
          <w:rFonts w:hint="eastAsia"/>
        </w:rPr>
        <w:t>性格，擅长，生平，自我介绍等等。</w:t>
      </w:r>
    </w:p>
    <w:p w:rsidR="001710A4" w:rsidRDefault="000C0247" w:rsidP="008D0B7A">
      <w:r>
        <w:rPr>
          <w:rFonts w:hint="eastAsia"/>
        </w:rPr>
        <w:t>优缺点：优点，</w:t>
      </w:r>
      <w:r w:rsidRPr="008E382A">
        <w:rPr>
          <w:rFonts w:hint="eastAsia"/>
          <w:color w:val="FF0000"/>
        </w:rPr>
        <w:t>学习能力强</w:t>
      </w:r>
      <w:r>
        <w:rPr>
          <w:rFonts w:hint="eastAsia"/>
        </w:rPr>
        <w:t>，善于发现问题，解决问题。擅长合理安排时间，</w:t>
      </w:r>
      <w:r w:rsidR="004360FA">
        <w:rPr>
          <w:rFonts w:hint="eastAsia"/>
        </w:rPr>
        <w:t>抗压能力强等，做事全力以赴</w:t>
      </w:r>
      <w:r w:rsidR="005D6E8C">
        <w:rPr>
          <w:rFonts w:hint="eastAsia"/>
        </w:rPr>
        <w:t>，做事有计划性。</w:t>
      </w:r>
      <w:r w:rsidR="008E382A">
        <w:rPr>
          <w:rFonts w:hint="eastAsia"/>
        </w:rPr>
        <w:t>缺点：</w:t>
      </w:r>
      <w:r w:rsidR="008E382A" w:rsidRPr="008E382A">
        <w:rPr>
          <w:rFonts w:hint="eastAsia"/>
          <w:color w:val="FF0000"/>
        </w:rPr>
        <w:t>缺乏实践经验，没有参与过需要大量团队合作与沟通的</w:t>
      </w:r>
      <w:r w:rsidR="008E382A">
        <w:rPr>
          <w:rFonts w:hint="eastAsia"/>
          <w:color w:val="FF0000"/>
        </w:rPr>
        <w:t>项目。</w:t>
      </w:r>
      <w:r w:rsidR="001710A4">
        <w:rPr>
          <w:rFonts w:hint="eastAsia"/>
        </w:rPr>
        <w:t>我的优点是某某某，我是怎么做的，怎么体现出来的。我的缺点是某某某，在哪件事情上发现的，如何改正的。</w:t>
      </w:r>
    </w:p>
    <w:p w:rsidR="00061049" w:rsidRDefault="00061049" w:rsidP="008D0B7A">
      <w:r>
        <w:rPr>
          <w:rFonts w:hint="eastAsia"/>
        </w:rPr>
        <w:t>为什么想进华为：</w:t>
      </w:r>
      <w:r w:rsidR="002970EF">
        <w:rPr>
          <w:rFonts w:hint="eastAsia"/>
        </w:rPr>
        <w:t>通信业实力最强，有自豪感，成就感。压力大挑战多，收入高，平台大项目多，能力提升快。</w:t>
      </w:r>
    </w:p>
    <w:p w:rsidR="001A7701" w:rsidRDefault="001A7701" w:rsidP="008D0B7A">
      <w:r>
        <w:rPr>
          <w:noProof/>
        </w:rPr>
        <w:drawing>
          <wp:inline distT="0" distB="0" distL="0" distR="0">
            <wp:extent cx="2318682" cy="5021593"/>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英特尔面经.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1176" cy="5048651"/>
                    </a:xfrm>
                    <a:prstGeom prst="rect">
                      <a:avLst/>
                    </a:prstGeom>
                  </pic:spPr>
                </pic:pic>
              </a:graphicData>
            </a:graphic>
          </wp:inline>
        </w:drawing>
      </w:r>
      <w:r w:rsidRPr="001A7701">
        <w:rPr>
          <w:noProof/>
        </w:rPr>
        <w:t xml:space="preserve"> </w:t>
      </w:r>
      <w:r>
        <w:rPr>
          <w:noProof/>
        </w:rPr>
        <w:drawing>
          <wp:anchor distT="0" distB="0" distL="114300" distR="114300" simplePos="0" relativeHeight="251658240" behindDoc="0" locked="0" layoutInCell="1" allowOverlap="1">
            <wp:simplePos x="0" y="0"/>
            <wp:positionH relativeFrom="column">
              <wp:posOffset>-1829</wp:posOffset>
            </wp:positionH>
            <wp:positionV relativeFrom="paragraph">
              <wp:posOffset>95098</wp:posOffset>
            </wp:positionV>
            <wp:extent cx="2474639" cy="5359349"/>
            <wp:effectExtent l="0" t="0" r="190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英特尔面经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4639" cy="5359349"/>
                    </a:xfrm>
                    <a:prstGeom prst="rect">
                      <a:avLst/>
                    </a:prstGeom>
                  </pic:spPr>
                </pic:pic>
              </a:graphicData>
            </a:graphic>
            <wp14:sizeRelH relativeFrom="page">
              <wp14:pctWidth>0</wp14:pctWidth>
            </wp14:sizeRelH>
            <wp14:sizeRelV relativeFrom="page">
              <wp14:pctHeight>0</wp14:pctHeight>
            </wp14:sizeRelV>
          </wp:anchor>
        </w:drawing>
      </w:r>
    </w:p>
    <w:p w:rsidR="001A7701" w:rsidRDefault="001A7701" w:rsidP="008D0B7A"/>
    <w:p w:rsidR="001A7701" w:rsidRDefault="001A7701" w:rsidP="008D0B7A"/>
    <w:p w:rsidR="001A7701" w:rsidRPr="00061049" w:rsidRDefault="001A7701" w:rsidP="008D0B7A">
      <w:pPr>
        <w:rPr>
          <w:color w:val="FF0000"/>
        </w:rPr>
      </w:pPr>
    </w:p>
    <w:p w:rsidR="008A5A8C" w:rsidRDefault="008A5A8C" w:rsidP="008A5A8C">
      <w:pPr>
        <w:pStyle w:val="2"/>
      </w:pPr>
      <w:r>
        <w:rPr>
          <w:rFonts w:hint="eastAsia"/>
        </w:rPr>
        <w:t>编程</w:t>
      </w:r>
    </w:p>
    <w:p w:rsidR="008A5A8C" w:rsidRDefault="00261C21" w:rsidP="008D0B7A">
      <w:r>
        <w:rPr>
          <w:rFonts w:hint="eastAsia"/>
        </w:rPr>
        <w:t>C/C++</w:t>
      </w:r>
      <w:r w:rsidR="00BA0A80">
        <w:rPr>
          <w:rFonts w:hint="eastAsia"/>
        </w:rPr>
        <w:t>：</w:t>
      </w:r>
      <w:r w:rsidR="00057599">
        <w:rPr>
          <w:rFonts w:hint="eastAsia"/>
        </w:rPr>
        <w:t>冒泡排序，二分查找。</w:t>
      </w:r>
    </w:p>
    <w:p w:rsidR="00BA0A80" w:rsidRPr="00BA0A80" w:rsidRDefault="00BA0A80" w:rsidP="008D0B7A"/>
    <w:p w:rsidR="008A5A8C" w:rsidRDefault="008A5A8C" w:rsidP="008A5A8C">
      <w:pPr>
        <w:pStyle w:val="2"/>
      </w:pPr>
      <w:r>
        <w:rPr>
          <w:rFonts w:hint="eastAsia"/>
        </w:rPr>
        <w:lastRenderedPageBreak/>
        <w:t>数据结构</w:t>
      </w:r>
    </w:p>
    <w:p w:rsidR="003F0940" w:rsidRDefault="003F0940" w:rsidP="003F0940">
      <w:r>
        <w:rPr>
          <w:rFonts w:hint="eastAsia"/>
        </w:rPr>
        <w:t>剑指</w:t>
      </w:r>
      <w:r>
        <w:rPr>
          <w:rFonts w:hint="eastAsia"/>
        </w:rPr>
        <w:t>offer</w:t>
      </w:r>
      <w:r>
        <w:rPr>
          <w:rFonts w:hint="eastAsia"/>
        </w:rPr>
        <w:t>。</w:t>
      </w:r>
    </w:p>
    <w:p w:rsidR="008D4797" w:rsidRDefault="008D4797" w:rsidP="003F0940"/>
    <w:p w:rsidR="008D4797" w:rsidRDefault="008D4797" w:rsidP="003F0940"/>
    <w:p w:rsidR="008A5A8C" w:rsidRDefault="002C6313" w:rsidP="008D0B7A">
      <w:pPr>
        <w:rPr>
          <w:rFonts w:asciiTheme="majorHAnsi" w:eastAsiaTheme="majorEastAsia" w:hAnsiTheme="majorHAnsi" w:cstheme="majorBidi"/>
          <w:b/>
          <w:bCs/>
          <w:sz w:val="32"/>
          <w:szCs w:val="32"/>
        </w:rPr>
      </w:pPr>
      <w:r w:rsidRPr="001C7197">
        <w:rPr>
          <w:rFonts w:asciiTheme="majorHAnsi" w:eastAsiaTheme="majorEastAsia" w:hAnsiTheme="majorHAnsi" w:cstheme="majorBidi" w:hint="eastAsia"/>
          <w:b/>
          <w:bCs/>
          <w:sz w:val="32"/>
          <w:szCs w:val="32"/>
        </w:rPr>
        <w:t>中</w:t>
      </w:r>
      <w:r w:rsidRPr="001C7197">
        <w:rPr>
          <w:rFonts w:asciiTheme="majorHAnsi" w:eastAsiaTheme="majorEastAsia" w:hAnsiTheme="majorHAnsi" w:cstheme="majorBidi"/>
          <w:b/>
          <w:bCs/>
          <w:sz w:val="32"/>
          <w:szCs w:val="32"/>
        </w:rPr>
        <w:t>文自我介绍</w:t>
      </w:r>
    </w:p>
    <w:p w:rsidR="001C68FE" w:rsidRPr="001C7197" w:rsidRDefault="001C68FE" w:rsidP="008D0B7A">
      <w:pPr>
        <w:rPr>
          <w:rFonts w:asciiTheme="majorHAnsi" w:eastAsiaTheme="majorEastAsia" w:hAnsiTheme="majorHAnsi" w:cstheme="majorBidi"/>
          <w:b/>
          <w:bCs/>
          <w:sz w:val="32"/>
          <w:szCs w:val="32"/>
        </w:rPr>
      </w:pPr>
    </w:p>
    <w:p w:rsidR="006B0973" w:rsidRDefault="00C53916" w:rsidP="00831311">
      <w:pPr>
        <w:ind w:firstLineChars="150" w:firstLine="315"/>
      </w:pPr>
      <w:r>
        <w:rPr>
          <w:rFonts w:hint="eastAsia"/>
        </w:rPr>
        <w:t>各位老师</w:t>
      </w:r>
      <w:r>
        <w:t>，</w:t>
      </w:r>
      <w:r>
        <w:rPr>
          <w:rFonts w:hint="eastAsia"/>
        </w:rPr>
        <w:t>下午</w:t>
      </w:r>
      <w:r>
        <w:t>好，</w:t>
      </w:r>
      <w:r>
        <w:rPr>
          <w:rFonts w:hint="eastAsia"/>
        </w:rPr>
        <w:t>非常</w:t>
      </w:r>
      <w:r>
        <w:t>荣幸参加这次面试。我叫宋二浩，来自北京邮电大学，</w:t>
      </w:r>
      <w:r>
        <w:rPr>
          <w:rFonts w:hint="eastAsia"/>
        </w:rPr>
        <w:t>专业</w:t>
      </w:r>
      <w:r>
        <w:t>是电子与通信工程，在实验室的研究方向是无线通信方面。</w:t>
      </w:r>
      <w:r>
        <w:rPr>
          <w:rFonts w:hint="eastAsia"/>
        </w:rPr>
        <w:t>我应聘</w:t>
      </w:r>
      <w:r>
        <w:t>的岗位是</w:t>
      </w:r>
      <w:r>
        <w:rPr>
          <w:rFonts w:hint="eastAsia"/>
        </w:rPr>
        <w:t>5</w:t>
      </w:r>
      <w:r>
        <w:t>G</w:t>
      </w:r>
      <w:r>
        <w:rPr>
          <w:rFonts w:hint="eastAsia"/>
        </w:rPr>
        <w:t>链路</w:t>
      </w:r>
      <w:r>
        <w:t>级仿真</w:t>
      </w:r>
      <w:r>
        <w:rPr>
          <w:rFonts w:hint="eastAsia"/>
        </w:rPr>
        <w:t>，我</w:t>
      </w:r>
      <w:r>
        <w:t>曾经在实验室完成过</w:t>
      </w:r>
      <w:r>
        <w:rPr>
          <w:rFonts w:hint="eastAsia"/>
        </w:rPr>
        <w:t>5G NR</w:t>
      </w:r>
      <w:r>
        <w:rPr>
          <w:rFonts w:hint="eastAsia"/>
        </w:rPr>
        <w:t>的大</w:t>
      </w:r>
      <w:r>
        <w:t>规模天线</w:t>
      </w:r>
      <w:r>
        <w:rPr>
          <w:rFonts w:hint="eastAsia"/>
        </w:rPr>
        <w:t>的</w:t>
      </w:r>
      <w:r>
        <w:rPr>
          <w:rFonts w:hint="eastAsia"/>
        </w:rPr>
        <w:t>PDSCH</w:t>
      </w:r>
      <w:r>
        <w:rPr>
          <w:rFonts w:hint="eastAsia"/>
        </w:rPr>
        <w:t>仿真。也曾经</w:t>
      </w:r>
      <w:r>
        <w:t>在中国信息通信研究院的</w:t>
      </w:r>
      <w:r>
        <w:rPr>
          <w:rFonts w:hint="eastAsia"/>
        </w:rPr>
        <w:t>标准</w:t>
      </w:r>
      <w:r>
        <w:t>所实习过</w:t>
      </w:r>
      <w:r>
        <w:rPr>
          <w:rFonts w:hint="eastAsia"/>
        </w:rPr>
        <w:t>一</w:t>
      </w:r>
      <w:r>
        <w:t>段时间，做过</w:t>
      </w:r>
      <w:r>
        <w:rPr>
          <w:rFonts w:hint="eastAsia"/>
        </w:rPr>
        <w:t>LTE</w:t>
      </w:r>
      <w:r>
        <w:rPr>
          <w:rFonts w:hint="eastAsia"/>
        </w:rPr>
        <w:t>的</w:t>
      </w:r>
      <w:r>
        <w:t>链路级仿真。因此</w:t>
      </w:r>
      <w:r>
        <w:rPr>
          <w:rFonts w:hint="eastAsia"/>
        </w:rPr>
        <w:t>我</w:t>
      </w:r>
      <w:r>
        <w:t>对</w:t>
      </w:r>
      <w:r>
        <w:rPr>
          <w:rFonts w:hint="eastAsia"/>
        </w:rPr>
        <w:t>LTE</w:t>
      </w:r>
      <w:r>
        <w:rPr>
          <w:rFonts w:hint="eastAsia"/>
        </w:rPr>
        <w:t>和</w:t>
      </w:r>
      <w:r>
        <w:rPr>
          <w:rFonts w:hint="eastAsia"/>
        </w:rPr>
        <w:t>NR</w:t>
      </w:r>
      <w:r>
        <w:rPr>
          <w:rFonts w:hint="eastAsia"/>
        </w:rPr>
        <w:t>的</w:t>
      </w:r>
      <w:r>
        <w:t>物理层都比较熟悉，</w:t>
      </w:r>
      <w:r>
        <w:rPr>
          <w:rFonts w:hint="eastAsia"/>
        </w:rPr>
        <w:t>链路级</w:t>
      </w:r>
      <w:r>
        <w:t>仿真</w:t>
      </w:r>
      <w:r>
        <w:rPr>
          <w:rFonts w:hint="eastAsia"/>
        </w:rPr>
        <w:t>经</w:t>
      </w:r>
      <w:r>
        <w:t>验比较丰富，对无线通信的基础知识比较了解</w:t>
      </w:r>
      <w:r>
        <w:rPr>
          <w:rFonts w:hint="eastAsia"/>
        </w:rPr>
        <w:t>，很</w:t>
      </w:r>
      <w:r>
        <w:t>适合这个岗位。</w:t>
      </w:r>
      <w:r>
        <w:rPr>
          <w:rFonts w:hint="eastAsia"/>
        </w:rPr>
        <w:t>英语</w:t>
      </w:r>
      <w:r>
        <w:t>方面，我的</w:t>
      </w:r>
      <w:r>
        <w:rPr>
          <w:rFonts w:hint="eastAsia"/>
        </w:rPr>
        <w:t>英文</w:t>
      </w:r>
      <w:r>
        <w:t>阅读和写作能力都比较</w:t>
      </w:r>
      <w:r>
        <w:rPr>
          <w:rFonts w:hint="eastAsia"/>
        </w:rPr>
        <w:t>不</w:t>
      </w:r>
      <w:r>
        <w:t>错</w:t>
      </w:r>
      <w:r>
        <w:rPr>
          <w:rFonts w:hint="eastAsia"/>
        </w:rPr>
        <w:t>，</w:t>
      </w:r>
      <w:r>
        <w:t>平时</w:t>
      </w:r>
      <w:r w:rsidR="00C85BE1">
        <w:rPr>
          <w:rFonts w:hint="eastAsia"/>
        </w:rPr>
        <w:t>喜欢</w:t>
      </w:r>
      <w:r w:rsidR="00C85BE1">
        <w:t>学英语，</w:t>
      </w:r>
      <w:r>
        <w:t>经常听</w:t>
      </w:r>
      <w:r>
        <w:rPr>
          <w:rFonts w:hint="eastAsia"/>
        </w:rPr>
        <w:t>听力</w:t>
      </w:r>
      <w:r>
        <w:t>，看英文小说。</w:t>
      </w:r>
      <w:r w:rsidR="00952ACE">
        <w:rPr>
          <w:rFonts w:hint="eastAsia"/>
        </w:rPr>
        <w:t>我</w:t>
      </w:r>
      <w:r w:rsidR="00952ACE">
        <w:t>对编程也很感兴趣，比较熟悉</w:t>
      </w:r>
      <w:r w:rsidR="00952ACE">
        <w:rPr>
          <w:rFonts w:hint="eastAsia"/>
        </w:rPr>
        <w:t>matlab</w:t>
      </w:r>
      <w:r w:rsidR="00952ACE">
        <w:rPr>
          <w:rFonts w:hint="eastAsia"/>
        </w:rPr>
        <w:t>和</w:t>
      </w:r>
      <w:r w:rsidR="00952ACE">
        <w:rPr>
          <w:rFonts w:hint="eastAsia"/>
        </w:rPr>
        <w:t>C++</w:t>
      </w:r>
      <w:r w:rsidR="00952ACE">
        <w:rPr>
          <w:rFonts w:hint="eastAsia"/>
        </w:rPr>
        <w:t>。</w:t>
      </w:r>
      <w:r w:rsidR="00DB1085">
        <w:rPr>
          <w:rFonts w:hint="eastAsia"/>
        </w:rPr>
        <w:t>贵</w:t>
      </w:r>
      <w:r w:rsidR="00DB1085">
        <w:t>公司是我</w:t>
      </w:r>
      <w:r w:rsidR="00DB1085">
        <w:rPr>
          <w:rFonts w:hint="eastAsia"/>
        </w:rPr>
        <w:t>一直很向往</w:t>
      </w:r>
      <w:r w:rsidR="00DB1085">
        <w:t>的地方</w:t>
      </w:r>
      <w:r w:rsidR="00DB1085">
        <w:rPr>
          <w:rFonts w:hint="eastAsia"/>
        </w:rPr>
        <w:t>，感谢各位</w:t>
      </w:r>
      <w:r w:rsidR="00DB1085">
        <w:t>给我这次</w:t>
      </w:r>
      <w:r w:rsidR="00DB1085">
        <w:rPr>
          <w:rFonts w:hint="eastAsia"/>
        </w:rPr>
        <w:t>机会</w:t>
      </w:r>
      <w:r w:rsidR="00DB1085">
        <w:t>。</w:t>
      </w:r>
    </w:p>
    <w:p w:rsidR="001D7204" w:rsidRPr="001D7204" w:rsidRDefault="001D7204" w:rsidP="00831311">
      <w:pPr>
        <w:ind w:firstLineChars="150" w:firstLine="315"/>
      </w:pPr>
    </w:p>
    <w:p w:rsidR="006B0973" w:rsidRDefault="006B0973" w:rsidP="00464320">
      <w:r>
        <w:rPr>
          <w:rFonts w:hint="eastAsia"/>
        </w:rPr>
        <w:t>英文</w:t>
      </w:r>
      <w:r>
        <w:t>自我介绍</w:t>
      </w:r>
    </w:p>
    <w:p w:rsidR="0066336B" w:rsidRPr="0066336B" w:rsidRDefault="00DB1085" w:rsidP="0066336B">
      <w:pPr>
        <w:rPr>
          <w:rFonts w:ascii="Arial" w:hAnsi="Arial" w:cs="Arial"/>
          <w:color w:val="333333"/>
          <w:sz w:val="20"/>
          <w:szCs w:val="20"/>
          <w:shd w:val="clear" w:color="auto" w:fill="FFFFFF"/>
        </w:rPr>
      </w:pPr>
      <w:r>
        <w:rPr>
          <w:rFonts w:hint="eastAsia"/>
        </w:rPr>
        <w:t>Good afternoon,</w:t>
      </w:r>
      <w:r w:rsidR="00C85BE1" w:rsidRPr="00C85BE1">
        <w:rPr>
          <w:rFonts w:ascii="微软雅黑" w:eastAsia="微软雅黑" w:hAnsi="微软雅黑" w:hint="eastAsia"/>
          <w:color w:val="333333"/>
        </w:rPr>
        <w:t xml:space="preserve"> </w:t>
      </w:r>
      <w:r w:rsidR="00C85BE1" w:rsidRPr="00C85BE1">
        <w:rPr>
          <w:rFonts w:hint="eastAsia"/>
        </w:rPr>
        <w:t>ladies and gentlemen</w:t>
      </w:r>
      <w:r w:rsidR="00C85BE1">
        <w:rPr>
          <w:rFonts w:hint="eastAsia"/>
        </w:rPr>
        <w:t>，</w:t>
      </w:r>
      <w:r w:rsidR="00C85BE1">
        <w:rPr>
          <w:rFonts w:hint="eastAsia"/>
        </w:rPr>
        <w:t>It</w:t>
      </w:r>
      <w:r w:rsidR="00C85BE1">
        <w:t>’s really my honor to have this opportunity for this interview</w:t>
      </w:r>
      <w:r w:rsidR="00C85BE1">
        <w:rPr>
          <w:rFonts w:hint="eastAsia"/>
        </w:rPr>
        <w:t>.</w:t>
      </w:r>
      <w:r w:rsidR="00C85BE1">
        <w:t xml:space="preserve">Now I will introduce myself briefly.I am </w:t>
      </w:r>
      <w:r w:rsidR="00955A91">
        <w:t xml:space="preserve">Erhao Song, a master </w:t>
      </w:r>
      <w:r w:rsidR="001D7204">
        <w:t>student f</w:t>
      </w:r>
      <w:r w:rsidR="001D7204">
        <w:rPr>
          <w:rFonts w:hint="eastAsia"/>
        </w:rPr>
        <w:t>ro</w:t>
      </w:r>
      <w:r w:rsidR="00955A91">
        <w:t>m Beijing University of Posts and Telecommunications.</w:t>
      </w:r>
      <w:r w:rsidR="00D44AA2">
        <w:t>My major is electronics and communication engineering.</w:t>
      </w:r>
      <w:r w:rsidR="00153C23">
        <w:t>In the lab ,I mainly study wireless communication.</w:t>
      </w:r>
      <w:r w:rsidR="00153C23" w:rsidRPr="00153C23">
        <w:rPr>
          <w:rFonts w:hint="eastAsia"/>
        </w:rPr>
        <w:t xml:space="preserve"> </w:t>
      </w:r>
      <w:r w:rsidR="00153C23">
        <w:t xml:space="preserve">The job I am applying for is 5G link level simulation,because </w:t>
      </w:r>
      <w:r w:rsidR="00153C23">
        <w:rPr>
          <w:rStyle w:val="m"/>
          <w:rFonts w:ascii="Arial" w:hAnsi="Arial" w:cs="Arial"/>
          <w:color w:val="666666"/>
          <w:sz w:val="20"/>
          <w:szCs w:val="20"/>
          <w:shd w:val="clear" w:color="auto" w:fill="FFFFFF"/>
        </w:rPr>
        <w:t> </w:t>
      </w:r>
      <w:r w:rsidR="00153C23">
        <w:rPr>
          <w:rFonts w:ascii="Arial" w:hAnsi="Arial" w:cs="Arial"/>
          <w:color w:val="333333"/>
          <w:sz w:val="20"/>
          <w:szCs w:val="20"/>
          <w:shd w:val="clear" w:color="auto" w:fill="FFFFFF"/>
        </w:rPr>
        <w:t>I 've learnt a lot and gained a lot of experiences in the  physical layer of communication during the past years</w:t>
      </w:r>
      <w:r w:rsidR="009C3FE8">
        <w:rPr>
          <w:rFonts w:ascii="Arial" w:hAnsi="Arial" w:cs="Arial"/>
          <w:color w:val="333333"/>
          <w:sz w:val="20"/>
          <w:szCs w:val="20"/>
          <w:shd w:val="clear" w:color="auto" w:fill="FFFFFF"/>
        </w:rPr>
        <w:t>.I used to work in</w:t>
      </w:r>
      <w:r w:rsidR="00153C23">
        <w:rPr>
          <w:rFonts w:ascii="Arial" w:hAnsi="Arial" w:cs="Arial"/>
          <w:color w:val="333333"/>
          <w:sz w:val="20"/>
          <w:szCs w:val="20"/>
          <w:shd w:val="clear" w:color="auto" w:fill="FFFFFF"/>
        </w:rPr>
        <w:t xml:space="preserve"> China Information and Communication Research Institute</w:t>
      </w:r>
      <w:r w:rsidR="009C3FE8">
        <w:rPr>
          <w:rFonts w:ascii="Arial" w:hAnsi="Arial" w:cs="Arial"/>
          <w:color w:val="333333"/>
          <w:sz w:val="20"/>
          <w:szCs w:val="20"/>
          <w:shd w:val="clear" w:color="auto" w:fill="FFFFFF"/>
        </w:rPr>
        <w:t xml:space="preserve"> for half a year.During the time,I did link-level simulation of LTE.Besides,I have worked on a project of PDSCH simulation of 5G NR in my lab .</w:t>
      </w:r>
      <w:r w:rsidR="0066336B">
        <w:rPr>
          <w:rFonts w:ascii="Arial" w:hAnsi="Arial" w:cs="Arial"/>
          <w:color w:val="333333"/>
          <w:sz w:val="20"/>
          <w:szCs w:val="20"/>
          <w:shd w:val="clear" w:color="auto" w:fill="FFFFFF"/>
        </w:rPr>
        <w:t>Therefore,</w:t>
      </w:r>
    </w:p>
    <w:p w:rsidR="006B0973" w:rsidRDefault="0066336B" w:rsidP="0066336B">
      <w:pPr>
        <w:rPr>
          <w:rFonts w:ascii="Arial" w:hAnsi="Arial" w:cs="Arial"/>
          <w:color w:val="333333"/>
          <w:sz w:val="20"/>
          <w:szCs w:val="20"/>
          <w:shd w:val="clear" w:color="auto" w:fill="FFFFFF"/>
        </w:rPr>
      </w:pPr>
      <w:r w:rsidRPr="0066336B">
        <w:rPr>
          <w:rFonts w:ascii="Arial" w:hAnsi="Arial" w:cs="Arial"/>
          <w:color w:val="333333"/>
          <w:sz w:val="20"/>
          <w:szCs w:val="20"/>
          <w:shd w:val="clear" w:color="auto" w:fill="FFFFFF"/>
        </w:rPr>
        <w:t>I am very suitable for this position.</w:t>
      </w:r>
      <w:r w:rsidR="00A54085">
        <w:rPr>
          <w:rFonts w:ascii="Arial" w:hAnsi="Arial" w:cs="Arial"/>
          <w:color w:val="333333"/>
          <w:sz w:val="20"/>
          <w:szCs w:val="20"/>
          <w:shd w:val="clear" w:color="auto" w:fill="FFFFFF"/>
        </w:rPr>
        <w:t xml:space="preserve">Apart from this,I usually listen to English listening and </w:t>
      </w:r>
      <w:r w:rsidR="00743185">
        <w:rPr>
          <w:rFonts w:ascii="Arial" w:hAnsi="Arial" w:cs="Arial"/>
          <w:color w:val="333333"/>
          <w:sz w:val="20"/>
          <w:szCs w:val="20"/>
          <w:shd w:val="clear" w:color="auto" w:fill="FFFFFF"/>
        </w:rPr>
        <w:t>read Engilsh novels when I am free.</w:t>
      </w:r>
      <w:r w:rsidR="001A7701">
        <w:rPr>
          <w:rFonts w:ascii="Arial" w:hAnsi="Arial" w:cs="Arial"/>
          <w:color w:val="333333"/>
          <w:sz w:val="20"/>
          <w:szCs w:val="20"/>
          <w:shd w:val="clear" w:color="auto" w:fill="FFFFFF"/>
        </w:rPr>
        <w:t>For coding,I am family with matlab and C++</w:t>
      </w:r>
      <w:r w:rsidR="001C68FE">
        <w:rPr>
          <w:rFonts w:ascii="Arial" w:hAnsi="Arial" w:cs="Arial" w:hint="eastAsia"/>
          <w:color w:val="333333"/>
          <w:sz w:val="20"/>
          <w:szCs w:val="20"/>
          <w:shd w:val="clear" w:color="auto" w:fill="FFFFFF"/>
        </w:rPr>
        <w:t>.XXX</w:t>
      </w:r>
      <w:r w:rsidR="001C68FE">
        <w:rPr>
          <w:rFonts w:ascii="Arial" w:hAnsi="Arial" w:cs="Arial"/>
          <w:color w:val="333333"/>
          <w:sz w:val="20"/>
          <w:szCs w:val="20"/>
          <w:shd w:val="clear" w:color="auto" w:fill="FFFFFF"/>
        </w:rPr>
        <w:t xml:space="preserve"> is the place I always w</w:t>
      </w:r>
      <w:r w:rsidR="006D6CBD">
        <w:rPr>
          <w:rFonts w:ascii="Arial" w:hAnsi="Arial" w:cs="Arial"/>
          <w:color w:val="333333"/>
          <w:sz w:val="20"/>
          <w:szCs w:val="20"/>
          <w:shd w:val="clear" w:color="auto" w:fill="FFFFFF"/>
        </w:rPr>
        <w:t>anted to come.Thank you for giving</w:t>
      </w:r>
      <w:r w:rsidR="001C68FE">
        <w:rPr>
          <w:rFonts w:ascii="Arial" w:hAnsi="Arial" w:cs="Arial"/>
          <w:color w:val="333333"/>
          <w:sz w:val="20"/>
          <w:szCs w:val="20"/>
          <w:shd w:val="clear" w:color="auto" w:fill="FFFFFF"/>
        </w:rPr>
        <w:t xml:space="preserve"> me this chance.</w:t>
      </w:r>
    </w:p>
    <w:p w:rsidR="002A67B4" w:rsidRDefault="002A67B4" w:rsidP="0066336B">
      <w:pPr>
        <w:rPr>
          <w:rFonts w:ascii="Arial" w:hAnsi="Arial" w:cs="Arial"/>
          <w:color w:val="333333"/>
          <w:sz w:val="20"/>
          <w:szCs w:val="20"/>
          <w:shd w:val="clear" w:color="auto" w:fill="FFFFFF"/>
        </w:rPr>
      </w:pPr>
    </w:p>
    <w:p w:rsidR="002A67B4" w:rsidRDefault="002A67B4" w:rsidP="0066336B">
      <w:pPr>
        <w:rPr>
          <w:rFonts w:ascii="Arial" w:hAnsi="Arial" w:cs="Arial"/>
          <w:color w:val="333333"/>
          <w:sz w:val="20"/>
          <w:szCs w:val="20"/>
          <w:shd w:val="clear" w:color="auto" w:fill="FFFFFF"/>
        </w:rPr>
      </w:pPr>
    </w:p>
    <w:p w:rsidR="002A67B4" w:rsidRDefault="002A67B4" w:rsidP="0066336B">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英文</w:t>
      </w:r>
      <w:r>
        <w:rPr>
          <w:rFonts w:ascii="Arial" w:hAnsi="Arial" w:cs="Arial"/>
          <w:color w:val="333333"/>
          <w:sz w:val="20"/>
          <w:szCs w:val="20"/>
          <w:shd w:val="clear" w:color="auto" w:fill="FFFFFF"/>
        </w:rPr>
        <w:t>介绍一本英</w:t>
      </w:r>
      <w:r>
        <w:rPr>
          <w:rFonts w:ascii="Arial" w:hAnsi="Arial" w:cs="Arial" w:hint="eastAsia"/>
          <w:color w:val="333333"/>
          <w:sz w:val="20"/>
          <w:szCs w:val="20"/>
          <w:shd w:val="clear" w:color="auto" w:fill="FFFFFF"/>
        </w:rPr>
        <w:t>文</w:t>
      </w:r>
      <w:r>
        <w:rPr>
          <w:rFonts w:ascii="Arial" w:hAnsi="Arial" w:cs="Arial"/>
          <w:color w:val="333333"/>
          <w:sz w:val="20"/>
          <w:szCs w:val="20"/>
          <w:shd w:val="clear" w:color="auto" w:fill="FFFFFF"/>
        </w:rPr>
        <w:t>小说</w:t>
      </w:r>
    </w:p>
    <w:p w:rsidR="002A67B4" w:rsidRDefault="002A67B4" w:rsidP="002A67B4">
      <w:pPr>
        <w:rPr>
          <w:rFonts w:ascii="Arial" w:hAnsi="Arial" w:cs="Arial"/>
          <w:color w:val="333333"/>
          <w:sz w:val="20"/>
          <w:szCs w:val="20"/>
          <w:shd w:val="clear" w:color="auto" w:fill="FFFFFF"/>
        </w:rPr>
      </w:pPr>
      <w:r w:rsidRPr="002A67B4">
        <w:rPr>
          <w:rFonts w:ascii="Arial" w:hAnsi="Arial" w:cs="Arial"/>
          <w:color w:val="333333"/>
          <w:sz w:val="20"/>
          <w:szCs w:val="20"/>
          <w:shd w:val="clear" w:color="auto" w:fill="FFFFFF"/>
        </w:rPr>
        <w:t>The English novel I read recen</w:t>
      </w:r>
      <w:r>
        <w:rPr>
          <w:rFonts w:ascii="Arial" w:hAnsi="Arial" w:cs="Arial"/>
          <w:color w:val="333333"/>
          <w:sz w:val="20"/>
          <w:szCs w:val="20"/>
          <w:shd w:val="clear" w:color="auto" w:fill="FFFFFF"/>
        </w:rPr>
        <w:t>tly is called the Secret Garden,It tells a story about a girl.</w:t>
      </w:r>
      <w:r w:rsidR="00FE306E">
        <w:rPr>
          <w:rFonts w:ascii="Arial" w:hAnsi="Arial" w:cs="Arial"/>
          <w:color w:val="333333"/>
          <w:sz w:val="20"/>
          <w:szCs w:val="20"/>
          <w:shd w:val="clear" w:color="auto" w:fill="FFFFFF"/>
        </w:rPr>
        <w:t>The girl is born in a rich family in india.She was brought to England after the death of her parents.In her uncle’</w:t>
      </w:r>
      <w:r w:rsidR="006D6CBD">
        <w:rPr>
          <w:rFonts w:ascii="Arial" w:hAnsi="Arial" w:cs="Arial"/>
          <w:color w:val="333333"/>
          <w:sz w:val="20"/>
          <w:szCs w:val="20"/>
          <w:shd w:val="clear" w:color="auto" w:fill="FFFFFF"/>
        </w:rPr>
        <w:t>s big house ,the gir</w:t>
      </w:r>
      <w:r w:rsidR="006D6CBD">
        <w:rPr>
          <w:rFonts w:ascii="Arial" w:hAnsi="Arial" w:cs="Arial" w:hint="eastAsia"/>
          <w:color w:val="333333"/>
          <w:sz w:val="20"/>
          <w:szCs w:val="20"/>
          <w:shd w:val="clear" w:color="auto" w:fill="FFFFFF"/>
        </w:rPr>
        <w:t>l</w:t>
      </w:r>
      <w:r w:rsidR="006D6CBD">
        <w:rPr>
          <w:rFonts w:ascii="Arial" w:hAnsi="Arial" w:cs="Arial"/>
          <w:color w:val="333333"/>
          <w:sz w:val="20"/>
          <w:szCs w:val="20"/>
          <w:shd w:val="clear" w:color="auto" w:fill="FFFFFF"/>
        </w:rPr>
        <w:t xml:space="preserve"> got to know some new friends and become a cheerful and optimistic girl.</w:t>
      </w:r>
      <w:r w:rsidR="006D6CBD" w:rsidRPr="006D6CBD">
        <w:t xml:space="preserve"> </w:t>
      </w:r>
      <w:r w:rsidR="006D6CBD">
        <w:rPr>
          <w:rFonts w:ascii="Arial" w:hAnsi="Arial" w:cs="Arial"/>
          <w:color w:val="333333"/>
          <w:sz w:val="20"/>
          <w:szCs w:val="20"/>
          <w:shd w:val="clear" w:color="auto" w:fill="FFFFFF"/>
        </w:rPr>
        <w:t>Once</w:t>
      </w:r>
      <w:r w:rsidR="006D6CBD" w:rsidRPr="006D6CBD">
        <w:rPr>
          <w:rFonts w:ascii="Arial" w:hAnsi="Arial" w:cs="Arial"/>
          <w:color w:val="333333"/>
          <w:sz w:val="20"/>
          <w:szCs w:val="20"/>
          <w:shd w:val="clear" w:color="auto" w:fill="FFFFFF"/>
        </w:rPr>
        <w:t xml:space="preserve"> they found there was a secret garden in the house. No one was admitted to go into that garden.</w:t>
      </w:r>
      <w:r w:rsidR="006D6CBD" w:rsidRPr="006D6CBD">
        <w:t xml:space="preserve"> </w:t>
      </w:r>
      <w:r w:rsidR="006D6CBD" w:rsidRPr="006D6CBD">
        <w:rPr>
          <w:rFonts w:ascii="Arial" w:hAnsi="Arial" w:cs="Arial"/>
          <w:color w:val="333333"/>
          <w:sz w:val="20"/>
          <w:szCs w:val="20"/>
          <w:shd w:val="clear" w:color="auto" w:fill="FFFFFF"/>
        </w:rPr>
        <w:t>The three children were very curious and found the way to go into the garden where they played happily</w:t>
      </w:r>
      <w:r w:rsidR="006D6CBD">
        <w:rPr>
          <w:rFonts w:ascii="Arial" w:hAnsi="Arial" w:cs="Arial"/>
          <w:color w:val="333333"/>
          <w:sz w:val="20"/>
          <w:szCs w:val="20"/>
          <w:shd w:val="clear" w:color="auto" w:fill="FFFFFF"/>
        </w:rPr>
        <w:t>.</w:t>
      </w: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p>
    <w:p w:rsidR="00B67D9A" w:rsidRDefault="00B67D9A" w:rsidP="002A67B4">
      <w:pPr>
        <w:rPr>
          <w:rFonts w:ascii="Arial" w:hAnsi="Arial" w:cs="Arial"/>
          <w:color w:val="333333"/>
          <w:sz w:val="20"/>
          <w:szCs w:val="20"/>
          <w:shd w:val="clear" w:color="auto" w:fill="FFFFFF"/>
        </w:rPr>
      </w:pPr>
      <w:r>
        <w:rPr>
          <w:rFonts w:ascii="Arial" w:hAnsi="Arial" w:cs="Arial"/>
          <w:color w:val="333333"/>
          <w:sz w:val="20"/>
          <w:szCs w:val="20"/>
          <w:shd w:val="clear" w:color="auto" w:fill="FFFFFF"/>
        </w:rPr>
        <w:t>Vivo</w:t>
      </w:r>
      <w:r>
        <w:rPr>
          <w:rFonts w:ascii="Arial" w:hAnsi="Arial" w:cs="Arial" w:hint="eastAsia"/>
          <w:color w:val="333333"/>
          <w:sz w:val="20"/>
          <w:szCs w:val="20"/>
          <w:shd w:val="clear" w:color="auto" w:fill="FFFFFF"/>
        </w:rPr>
        <w:t>面试</w:t>
      </w:r>
      <w:r>
        <w:rPr>
          <w:rFonts w:ascii="Arial" w:hAnsi="Arial" w:cs="Arial"/>
          <w:color w:val="333333"/>
          <w:sz w:val="20"/>
          <w:szCs w:val="20"/>
          <w:shd w:val="clear" w:color="auto" w:fill="FFFFFF"/>
        </w:rPr>
        <w:t>准备：</w:t>
      </w:r>
    </w:p>
    <w:p w:rsidR="00B67D9A" w:rsidRPr="00F3349E" w:rsidRDefault="00B67D9A" w:rsidP="00F3349E">
      <w:pPr>
        <w:pStyle w:val="a5"/>
        <w:numPr>
          <w:ilvl w:val="0"/>
          <w:numId w:val="10"/>
        </w:numPr>
        <w:ind w:firstLineChars="0"/>
        <w:rPr>
          <w:rFonts w:ascii="Arial" w:hAnsi="Arial" w:cs="Arial"/>
          <w:color w:val="333333"/>
          <w:sz w:val="20"/>
          <w:szCs w:val="20"/>
          <w:shd w:val="clear" w:color="auto" w:fill="FFFFFF"/>
        </w:rPr>
      </w:pPr>
      <w:r w:rsidRPr="00F3349E">
        <w:rPr>
          <w:rFonts w:ascii="Arial" w:hAnsi="Arial" w:cs="Arial"/>
          <w:color w:val="333333"/>
          <w:sz w:val="20"/>
          <w:szCs w:val="20"/>
          <w:shd w:val="clear" w:color="auto" w:fill="FFFFFF"/>
        </w:rPr>
        <w:t>UE</w:t>
      </w:r>
      <w:r w:rsidRPr="00F3349E">
        <w:rPr>
          <w:rFonts w:ascii="Arial" w:hAnsi="Arial" w:cs="Arial" w:hint="eastAsia"/>
          <w:color w:val="333333"/>
          <w:sz w:val="20"/>
          <w:szCs w:val="20"/>
          <w:shd w:val="clear" w:color="auto" w:fill="FFFFFF"/>
        </w:rPr>
        <w:t>开机</w:t>
      </w:r>
      <w:r w:rsidR="00091987">
        <w:rPr>
          <w:rFonts w:ascii="Arial" w:hAnsi="Arial" w:cs="Arial" w:hint="eastAsia"/>
          <w:color w:val="333333"/>
          <w:sz w:val="20"/>
          <w:szCs w:val="20"/>
          <w:shd w:val="clear" w:color="auto" w:fill="FFFFFF"/>
        </w:rPr>
        <w:t>下</w:t>
      </w:r>
      <w:r w:rsidR="00091987">
        <w:rPr>
          <w:rFonts w:ascii="Arial" w:hAnsi="Arial" w:cs="Arial"/>
          <w:color w:val="333333"/>
          <w:sz w:val="20"/>
          <w:szCs w:val="20"/>
          <w:shd w:val="clear" w:color="auto" w:fill="FFFFFF"/>
        </w:rPr>
        <w:t>行</w:t>
      </w:r>
      <w:r w:rsidRPr="00F3349E">
        <w:rPr>
          <w:rFonts w:ascii="Arial" w:hAnsi="Arial" w:cs="Arial"/>
          <w:color w:val="333333"/>
          <w:sz w:val="20"/>
          <w:szCs w:val="20"/>
          <w:shd w:val="clear" w:color="auto" w:fill="FFFFFF"/>
        </w:rPr>
        <w:t>流程：</w:t>
      </w:r>
    </w:p>
    <w:p w:rsidR="00F3349E" w:rsidRDefault="00F3349E"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选择</w:t>
      </w:r>
      <w:r>
        <w:rPr>
          <w:rFonts w:ascii="Arial" w:hAnsi="Arial" w:cs="Arial"/>
          <w:color w:val="333333"/>
          <w:sz w:val="20"/>
          <w:szCs w:val="20"/>
          <w:shd w:val="clear" w:color="auto" w:fill="FFFFFF"/>
        </w:rPr>
        <w:t>运营商，即</w:t>
      </w:r>
      <w:r>
        <w:rPr>
          <w:rFonts w:ascii="Arial" w:hAnsi="Arial" w:cs="Arial" w:hint="eastAsia"/>
          <w:color w:val="333333"/>
          <w:sz w:val="20"/>
          <w:szCs w:val="20"/>
          <w:shd w:val="clear" w:color="auto" w:fill="FFFFFF"/>
        </w:rPr>
        <w:t>PLMN</w:t>
      </w:r>
    </w:p>
    <w:p w:rsidR="00F3349E" w:rsidRDefault="00F3349E"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小</w:t>
      </w:r>
      <w:r>
        <w:rPr>
          <w:rFonts w:ascii="Arial" w:hAnsi="Arial" w:cs="Arial"/>
          <w:color w:val="333333"/>
          <w:sz w:val="20"/>
          <w:szCs w:val="20"/>
          <w:shd w:val="clear" w:color="auto" w:fill="FFFFFF"/>
        </w:rPr>
        <w:t>区搜索</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选择最好的小区</w:t>
      </w:r>
      <w:r>
        <w:rPr>
          <w:rFonts w:ascii="Arial" w:hAnsi="Arial" w:cs="Arial" w:hint="eastAsia"/>
          <w:color w:val="333333"/>
          <w:sz w:val="20"/>
          <w:szCs w:val="20"/>
          <w:shd w:val="clear" w:color="auto" w:fill="FFFFFF"/>
        </w:rPr>
        <w:t>驻留，根据</w:t>
      </w:r>
      <w:r>
        <w:rPr>
          <w:rFonts w:ascii="Arial" w:hAnsi="Arial" w:cs="Arial" w:hint="eastAsia"/>
          <w:color w:val="333333"/>
          <w:sz w:val="20"/>
          <w:szCs w:val="20"/>
          <w:shd w:val="clear" w:color="auto" w:fill="FFFFFF"/>
        </w:rPr>
        <w:t>PSS/SSS</w:t>
      </w:r>
      <w:r>
        <w:rPr>
          <w:rFonts w:ascii="Arial" w:hAnsi="Arial" w:cs="Arial" w:hint="eastAsia"/>
          <w:color w:val="333333"/>
          <w:sz w:val="20"/>
          <w:szCs w:val="20"/>
          <w:shd w:val="clear" w:color="auto" w:fill="FFFFFF"/>
        </w:rPr>
        <w:t>决定得到，</w:t>
      </w:r>
      <w:r>
        <w:rPr>
          <w:rFonts w:ascii="Arial" w:hAnsi="Arial" w:cs="Arial"/>
          <w:color w:val="333333"/>
          <w:sz w:val="20"/>
          <w:szCs w:val="20"/>
          <w:shd w:val="clear" w:color="auto" w:fill="FFFFFF"/>
        </w:rPr>
        <w:t>还</w:t>
      </w:r>
      <w:r>
        <w:rPr>
          <w:rFonts w:ascii="Arial" w:hAnsi="Arial" w:cs="Arial" w:hint="eastAsia"/>
          <w:color w:val="333333"/>
          <w:sz w:val="20"/>
          <w:szCs w:val="20"/>
          <w:shd w:val="clear" w:color="auto" w:fill="FFFFFF"/>
        </w:rPr>
        <w:t>有</w:t>
      </w:r>
      <w:r>
        <w:rPr>
          <w:rFonts w:ascii="Arial" w:hAnsi="Arial" w:cs="Arial" w:hint="eastAsia"/>
          <w:color w:val="333333"/>
          <w:sz w:val="20"/>
          <w:szCs w:val="20"/>
          <w:shd w:val="clear" w:color="auto" w:fill="FFFFFF"/>
        </w:rPr>
        <w:t>PCI</w:t>
      </w:r>
      <w:r>
        <w:rPr>
          <w:rFonts w:ascii="Arial" w:hAnsi="Arial" w:cs="Arial" w:hint="eastAsia"/>
          <w:color w:val="333333"/>
          <w:sz w:val="20"/>
          <w:szCs w:val="20"/>
          <w:shd w:val="clear" w:color="auto" w:fill="FFFFFF"/>
        </w:rPr>
        <w:t>。</w:t>
      </w:r>
    </w:p>
    <w:p w:rsidR="00F3349E" w:rsidRDefault="00F3349E"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获取</w:t>
      </w:r>
      <w:r>
        <w:rPr>
          <w:rFonts w:ascii="Arial" w:hAnsi="Arial" w:cs="Arial"/>
          <w:color w:val="333333"/>
          <w:sz w:val="20"/>
          <w:szCs w:val="20"/>
          <w:shd w:val="clear" w:color="auto" w:fill="FFFFFF"/>
        </w:rPr>
        <w:t>小区信息，</w:t>
      </w:r>
      <w:r>
        <w:rPr>
          <w:rFonts w:ascii="Arial" w:hAnsi="Arial" w:cs="Arial" w:hint="eastAsia"/>
          <w:color w:val="333333"/>
          <w:sz w:val="20"/>
          <w:szCs w:val="20"/>
          <w:shd w:val="clear" w:color="auto" w:fill="FFFFFF"/>
        </w:rPr>
        <w:t>MIB/SIB</w:t>
      </w:r>
      <w:r>
        <w:rPr>
          <w:rFonts w:ascii="Arial" w:hAnsi="Arial" w:cs="Arial" w:hint="eastAsia"/>
          <w:color w:val="333333"/>
          <w:sz w:val="20"/>
          <w:szCs w:val="20"/>
          <w:shd w:val="clear" w:color="auto" w:fill="FFFFFF"/>
        </w:rPr>
        <w:t>等。</w:t>
      </w:r>
    </w:p>
    <w:p w:rsidR="00C06D99" w:rsidRDefault="00C06D99"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发</w:t>
      </w:r>
      <w:r>
        <w:rPr>
          <w:rFonts w:ascii="Arial" w:hAnsi="Arial" w:cs="Arial"/>
          <w:color w:val="333333"/>
          <w:sz w:val="20"/>
          <w:szCs w:val="20"/>
          <w:shd w:val="clear" w:color="auto" w:fill="FFFFFF"/>
        </w:rPr>
        <w:t>起</w:t>
      </w:r>
      <w:r>
        <w:rPr>
          <w:rFonts w:ascii="Arial" w:hAnsi="Arial" w:cs="Arial" w:hint="eastAsia"/>
          <w:color w:val="333333"/>
          <w:sz w:val="20"/>
          <w:szCs w:val="20"/>
          <w:shd w:val="clear" w:color="auto" w:fill="FFFFFF"/>
        </w:rPr>
        <w:t>随机</w:t>
      </w:r>
      <w:r>
        <w:rPr>
          <w:rFonts w:ascii="Arial" w:hAnsi="Arial" w:cs="Arial"/>
          <w:color w:val="333333"/>
          <w:sz w:val="20"/>
          <w:szCs w:val="20"/>
          <w:shd w:val="clear" w:color="auto" w:fill="FFFFFF"/>
        </w:rPr>
        <w:t>接入过程</w:t>
      </w:r>
      <w:r>
        <w:rPr>
          <w:rFonts w:ascii="Arial" w:hAnsi="Arial" w:cs="Arial" w:hint="eastAsia"/>
          <w:color w:val="333333"/>
          <w:sz w:val="20"/>
          <w:szCs w:val="20"/>
          <w:shd w:val="clear" w:color="auto" w:fill="FFFFFF"/>
        </w:rPr>
        <w:t>以</w:t>
      </w:r>
      <w:r>
        <w:rPr>
          <w:rFonts w:ascii="Arial" w:hAnsi="Arial" w:cs="Arial"/>
          <w:color w:val="333333"/>
          <w:sz w:val="20"/>
          <w:szCs w:val="20"/>
          <w:shd w:val="clear" w:color="auto" w:fill="FFFFFF"/>
        </w:rPr>
        <w:t>便与小区</w:t>
      </w:r>
      <w:r>
        <w:rPr>
          <w:rFonts w:ascii="Arial" w:hAnsi="Arial" w:cs="Arial" w:hint="eastAsia"/>
          <w:color w:val="333333"/>
          <w:sz w:val="20"/>
          <w:szCs w:val="20"/>
          <w:shd w:val="clear" w:color="auto" w:fill="FFFFFF"/>
        </w:rPr>
        <w:t>建立</w:t>
      </w:r>
      <w:r>
        <w:rPr>
          <w:rFonts w:ascii="Arial" w:hAnsi="Arial" w:cs="Arial"/>
          <w:color w:val="333333"/>
          <w:sz w:val="20"/>
          <w:szCs w:val="20"/>
          <w:shd w:val="clear" w:color="auto" w:fill="FFFFFF"/>
        </w:rPr>
        <w:t>连接。</w:t>
      </w:r>
    </w:p>
    <w:p w:rsidR="00B90D82" w:rsidRDefault="00B90D82"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建立</w:t>
      </w:r>
      <w:r>
        <w:rPr>
          <w:rFonts w:ascii="Arial" w:hAnsi="Arial" w:cs="Arial"/>
          <w:color w:val="333333"/>
          <w:sz w:val="20"/>
          <w:szCs w:val="20"/>
          <w:shd w:val="clear" w:color="auto" w:fill="FFFFFF"/>
        </w:rPr>
        <w:t>连接后，</w:t>
      </w:r>
      <w:r>
        <w:rPr>
          <w:rFonts w:ascii="Arial" w:hAnsi="Arial" w:cs="Arial" w:hint="eastAsia"/>
          <w:color w:val="333333"/>
          <w:sz w:val="20"/>
          <w:szCs w:val="20"/>
          <w:shd w:val="clear" w:color="auto" w:fill="FFFFFF"/>
        </w:rPr>
        <w:t>开始</w:t>
      </w:r>
      <w:r>
        <w:rPr>
          <w:rFonts w:ascii="Arial" w:hAnsi="Arial" w:cs="Arial" w:hint="eastAsia"/>
          <w:color w:val="333333"/>
          <w:sz w:val="20"/>
          <w:szCs w:val="20"/>
          <w:shd w:val="clear" w:color="auto" w:fill="FFFFFF"/>
        </w:rPr>
        <w:t>PDSCH</w:t>
      </w:r>
      <w:r>
        <w:rPr>
          <w:rFonts w:ascii="Arial" w:hAnsi="Arial" w:cs="Arial" w:hint="eastAsia"/>
          <w:color w:val="333333"/>
          <w:sz w:val="20"/>
          <w:szCs w:val="20"/>
          <w:shd w:val="clear" w:color="auto" w:fill="FFFFFF"/>
        </w:rPr>
        <w:t>传输</w:t>
      </w:r>
      <w:r>
        <w:rPr>
          <w:rFonts w:ascii="Arial" w:hAnsi="Arial" w:cs="Arial"/>
          <w:color w:val="333333"/>
          <w:sz w:val="20"/>
          <w:szCs w:val="20"/>
          <w:shd w:val="clear" w:color="auto" w:fill="FFFFFF"/>
        </w:rPr>
        <w:t>数据，</w:t>
      </w:r>
      <w:r>
        <w:rPr>
          <w:rFonts w:ascii="Arial" w:hAnsi="Arial" w:cs="Arial" w:hint="eastAsia"/>
          <w:color w:val="333333"/>
          <w:sz w:val="20"/>
          <w:szCs w:val="20"/>
          <w:shd w:val="clear" w:color="auto" w:fill="FFFFFF"/>
        </w:rPr>
        <w:t>PDCCH</w:t>
      </w:r>
      <w:r>
        <w:rPr>
          <w:rFonts w:ascii="Arial" w:hAnsi="Arial" w:cs="Arial" w:hint="eastAsia"/>
          <w:color w:val="333333"/>
          <w:sz w:val="20"/>
          <w:szCs w:val="20"/>
          <w:shd w:val="clear" w:color="auto" w:fill="FFFFFF"/>
        </w:rPr>
        <w:t>告诉</w:t>
      </w:r>
      <w:r>
        <w:rPr>
          <w:rFonts w:ascii="Arial" w:hAnsi="Arial" w:cs="Arial"/>
          <w:color w:val="333333"/>
          <w:sz w:val="20"/>
          <w:szCs w:val="20"/>
          <w:shd w:val="clear" w:color="auto" w:fill="FFFFFF"/>
        </w:rPr>
        <w:t>如何传输</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PUCCH</w:t>
      </w:r>
      <w:r>
        <w:rPr>
          <w:rFonts w:ascii="Arial" w:hAnsi="Arial" w:cs="Arial" w:hint="eastAsia"/>
          <w:color w:val="333333"/>
          <w:sz w:val="20"/>
          <w:szCs w:val="20"/>
          <w:shd w:val="clear" w:color="auto" w:fill="FFFFFF"/>
        </w:rPr>
        <w:t>或</w:t>
      </w:r>
      <w:r>
        <w:rPr>
          <w:rFonts w:ascii="Arial" w:hAnsi="Arial" w:cs="Arial" w:hint="eastAsia"/>
          <w:color w:val="333333"/>
          <w:sz w:val="20"/>
          <w:szCs w:val="20"/>
          <w:shd w:val="clear" w:color="auto" w:fill="FFFFFF"/>
        </w:rPr>
        <w:t>PUSCH</w:t>
      </w:r>
      <w:r>
        <w:rPr>
          <w:rFonts w:ascii="Arial" w:hAnsi="Arial" w:cs="Arial" w:hint="eastAsia"/>
          <w:color w:val="333333"/>
          <w:sz w:val="20"/>
          <w:szCs w:val="20"/>
          <w:shd w:val="clear" w:color="auto" w:fill="FFFFFF"/>
        </w:rPr>
        <w:t>传输</w:t>
      </w:r>
      <w:r>
        <w:rPr>
          <w:rFonts w:ascii="Arial" w:hAnsi="Arial" w:cs="Arial" w:hint="eastAsia"/>
          <w:color w:val="333333"/>
          <w:sz w:val="20"/>
          <w:szCs w:val="20"/>
          <w:shd w:val="clear" w:color="auto" w:fill="FFFFFF"/>
        </w:rPr>
        <w:t>ACK/</w:t>
      </w:r>
      <w:r>
        <w:rPr>
          <w:rFonts w:ascii="Arial" w:hAnsi="Arial" w:cs="Arial"/>
          <w:color w:val="333333"/>
          <w:sz w:val="20"/>
          <w:szCs w:val="20"/>
          <w:shd w:val="clear" w:color="auto" w:fill="FFFFFF"/>
        </w:rPr>
        <w:t>NACK</w:t>
      </w:r>
      <w:r w:rsidR="00DF29FD">
        <w:rPr>
          <w:rFonts w:ascii="Arial" w:hAnsi="Arial" w:cs="Arial" w:hint="eastAsia"/>
          <w:color w:val="333333"/>
          <w:sz w:val="20"/>
          <w:szCs w:val="20"/>
          <w:shd w:val="clear" w:color="auto" w:fill="FFFFFF"/>
        </w:rPr>
        <w:t>，</w:t>
      </w:r>
      <w:r w:rsidR="00DF29FD">
        <w:rPr>
          <w:rFonts w:ascii="Arial" w:hAnsi="Arial" w:cs="Arial"/>
          <w:color w:val="333333"/>
          <w:sz w:val="20"/>
          <w:szCs w:val="20"/>
          <w:shd w:val="clear" w:color="auto" w:fill="FFFFFF"/>
        </w:rPr>
        <w:t>若</w:t>
      </w:r>
      <w:r w:rsidR="00DF29FD">
        <w:rPr>
          <w:rFonts w:ascii="Arial" w:hAnsi="Arial" w:cs="Arial" w:hint="eastAsia"/>
          <w:color w:val="333333"/>
          <w:sz w:val="20"/>
          <w:szCs w:val="20"/>
          <w:shd w:val="clear" w:color="auto" w:fill="FFFFFF"/>
        </w:rPr>
        <w:t>UE</w:t>
      </w:r>
      <w:r w:rsidR="00DF29FD">
        <w:rPr>
          <w:rFonts w:ascii="Arial" w:hAnsi="Arial" w:cs="Arial" w:hint="eastAsia"/>
          <w:color w:val="333333"/>
          <w:sz w:val="20"/>
          <w:szCs w:val="20"/>
          <w:shd w:val="clear" w:color="auto" w:fill="FFFFFF"/>
        </w:rPr>
        <w:t>没有</w:t>
      </w:r>
      <w:r w:rsidR="00DF29FD">
        <w:rPr>
          <w:rFonts w:ascii="Arial" w:hAnsi="Arial" w:cs="Arial"/>
          <w:color w:val="333333"/>
          <w:sz w:val="20"/>
          <w:szCs w:val="20"/>
          <w:shd w:val="clear" w:color="auto" w:fill="FFFFFF"/>
        </w:rPr>
        <w:t>成功接收</w:t>
      </w:r>
      <w:r w:rsidR="00DF29FD">
        <w:rPr>
          <w:rFonts w:ascii="Arial" w:hAnsi="Arial" w:cs="Arial" w:hint="eastAsia"/>
          <w:color w:val="333333"/>
          <w:sz w:val="20"/>
          <w:szCs w:val="20"/>
          <w:shd w:val="clear" w:color="auto" w:fill="FFFFFF"/>
        </w:rPr>
        <w:t>，</w:t>
      </w:r>
      <w:r w:rsidR="00DF29FD">
        <w:rPr>
          <w:rFonts w:ascii="Arial" w:hAnsi="Arial" w:cs="Arial" w:hint="eastAsia"/>
          <w:color w:val="333333"/>
          <w:sz w:val="20"/>
          <w:szCs w:val="20"/>
          <w:shd w:val="clear" w:color="auto" w:fill="FFFFFF"/>
        </w:rPr>
        <w:t>eNodeB</w:t>
      </w:r>
      <w:r w:rsidR="00DF29FD">
        <w:rPr>
          <w:rFonts w:ascii="Arial" w:hAnsi="Arial" w:cs="Arial" w:hint="eastAsia"/>
          <w:color w:val="333333"/>
          <w:sz w:val="20"/>
          <w:szCs w:val="20"/>
          <w:shd w:val="clear" w:color="auto" w:fill="FFFFFF"/>
        </w:rPr>
        <w:t>需要</w:t>
      </w:r>
      <w:r w:rsidR="00DF29FD">
        <w:rPr>
          <w:rFonts w:ascii="Arial" w:hAnsi="Arial" w:cs="Arial"/>
          <w:color w:val="333333"/>
          <w:sz w:val="20"/>
          <w:szCs w:val="20"/>
          <w:shd w:val="clear" w:color="auto" w:fill="FFFFFF"/>
        </w:rPr>
        <w:t>重传数据</w:t>
      </w:r>
      <w:r w:rsidR="00DF29FD">
        <w:rPr>
          <w:rFonts w:ascii="Arial" w:hAnsi="Arial" w:cs="Arial" w:hint="eastAsia"/>
          <w:color w:val="333333"/>
          <w:sz w:val="20"/>
          <w:szCs w:val="20"/>
          <w:shd w:val="clear" w:color="auto" w:fill="FFFFFF"/>
        </w:rPr>
        <w:t>。</w:t>
      </w:r>
    </w:p>
    <w:p w:rsidR="00DF29FD" w:rsidRDefault="00BF7542"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反馈</w:t>
      </w:r>
      <w:r>
        <w:rPr>
          <w:rFonts w:ascii="Arial" w:hAnsi="Arial" w:cs="Arial" w:hint="eastAsia"/>
          <w:color w:val="333333"/>
          <w:sz w:val="20"/>
          <w:szCs w:val="20"/>
          <w:shd w:val="clear" w:color="auto" w:fill="FFFFFF"/>
        </w:rPr>
        <w:t>CSI</w:t>
      </w:r>
      <w:r>
        <w:rPr>
          <w:rFonts w:ascii="Arial" w:hAnsi="Arial" w:cs="Arial" w:hint="eastAsia"/>
          <w:color w:val="333333"/>
          <w:sz w:val="20"/>
          <w:szCs w:val="20"/>
          <w:shd w:val="clear" w:color="auto" w:fill="FFFFFF"/>
        </w:rPr>
        <w:t>给</w:t>
      </w:r>
      <w:r>
        <w:rPr>
          <w:rFonts w:ascii="Arial" w:hAnsi="Arial" w:cs="Arial" w:hint="eastAsia"/>
          <w:color w:val="333333"/>
          <w:sz w:val="20"/>
          <w:szCs w:val="20"/>
          <w:shd w:val="clear" w:color="auto" w:fill="FFFFFF"/>
        </w:rPr>
        <w:t>e</w:t>
      </w:r>
      <w:r>
        <w:rPr>
          <w:rFonts w:ascii="Arial" w:hAnsi="Arial" w:cs="Arial"/>
          <w:color w:val="333333"/>
          <w:sz w:val="20"/>
          <w:szCs w:val="20"/>
          <w:shd w:val="clear" w:color="auto" w:fill="FFFFFF"/>
        </w:rPr>
        <w:t>NodeB</w:t>
      </w:r>
      <w:r>
        <w:rPr>
          <w:rFonts w:ascii="Arial" w:hAnsi="Arial" w:cs="Arial" w:hint="eastAsia"/>
          <w:color w:val="333333"/>
          <w:sz w:val="20"/>
          <w:szCs w:val="20"/>
          <w:shd w:val="clear" w:color="auto" w:fill="FFFFFF"/>
        </w:rPr>
        <w:t>。</w:t>
      </w:r>
    </w:p>
    <w:p w:rsidR="00BF7542" w:rsidRDefault="00BF7542" w:rsidP="00F3349E">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与</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之间</w:t>
      </w:r>
      <w:r>
        <w:rPr>
          <w:rFonts w:ascii="Arial" w:hAnsi="Arial" w:cs="Arial"/>
          <w:color w:val="333333"/>
          <w:sz w:val="20"/>
          <w:szCs w:val="20"/>
          <w:shd w:val="clear" w:color="auto" w:fill="FFFFFF"/>
        </w:rPr>
        <w:t>没有数据传输时</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不</w:t>
      </w:r>
      <w:r>
        <w:rPr>
          <w:rFonts w:ascii="Arial" w:hAnsi="Arial" w:cs="Arial"/>
          <w:color w:val="333333"/>
          <w:sz w:val="20"/>
          <w:szCs w:val="20"/>
          <w:shd w:val="clear" w:color="auto" w:fill="FFFFFF"/>
        </w:rPr>
        <w:t>需要</w:t>
      </w:r>
      <w:r>
        <w:rPr>
          <w:rFonts w:ascii="Arial" w:hAnsi="Arial" w:cs="Arial" w:hint="eastAsia"/>
          <w:color w:val="333333"/>
          <w:sz w:val="20"/>
          <w:szCs w:val="20"/>
          <w:shd w:val="clear" w:color="auto" w:fill="FFFFFF"/>
        </w:rPr>
        <w:t>一直保持连接</w:t>
      </w:r>
      <w:r>
        <w:rPr>
          <w:rFonts w:ascii="Arial" w:hAnsi="Arial" w:cs="Arial" w:hint="eastAsia"/>
          <w:color w:val="333333"/>
          <w:sz w:val="20"/>
          <w:szCs w:val="20"/>
          <w:shd w:val="clear" w:color="auto" w:fill="FFFFFF"/>
        </w:rPr>
        <w:t>(RRC_</w:t>
      </w:r>
      <w:r>
        <w:rPr>
          <w:rFonts w:ascii="Arial" w:hAnsi="Arial" w:cs="Arial"/>
          <w:color w:val="333333"/>
          <w:sz w:val="20"/>
          <w:szCs w:val="20"/>
          <w:shd w:val="clear" w:color="auto" w:fill="FFFFFF"/>
        </w:rPr>
        <w:t>CONNECTED)</w:t>
      </w:r>
      <w:r>
        <w:rPr>
          <w:rFonts w:ascii="Arial" w:hAnsi="Arial" w:cs="Arial" w:hint="eastAsia"/>
          <w:color w:val="333333"/>
          <w:sz w:val="20"/>
          <w:szCs w:val="20"/>
          <w:shd w:val="clear" w:color="auto" w:fill="FFFFFF"/>
        </w:rPr>
        <w:t>状态，</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可以处于</w:t>
      </w:r>
      <w:r>
        <w:rPr>
          <w:rFonts w:ascii="Arial" w:hAnsi="Arial" w:cs="Arial" w:hint="eastAsia"/>
          <w:color w:val="333333"/>
          <w:sz w:val="20"/>
          <w:szCs w:val="20"/>
          <w:shd w:val="clear" w:color="auto" w:fill="FFFFFF"/>
        </w:rPr>
        <w:t>RRC_</w:t>
      </w:r>
      <w:r>
        <w:rPr>
          <w:rFonts w:ascii="Arial" w:hAnsi="Arial" w:cs="Arial"/>
          <w:color w:val="333333"/>
          <w:sz w:val="20"/>
          <w:szCs w:val="20"/>
          <w:shd w:val="clear" w:color="auto" w:fill="FFFFFF"/>
        </w:rPr>
        <w:t>IDLE</w:t>
      </w:r>
      <w:r>
        <w:rPr>
          <w:rFonts w:ascii="Arial" w:hAnsi="Arial" w:cs="Arial" w:hint="eastAsia"/>
          <w:color w:val="333333"/>
          <w:sz w:val="20"/>
          <w:szCs w:val="20"/>
          <w:shd w:val="clear" w:color="auto" w:fill="FFFFFF"/>
        </w:rPr>
        <w:t>态，</w:t>
      </w:r>
      <w:r>
        <w:rPr>
          <w:rFonts w:ascii="Arial" w:hAnsi="Arial" w:cs="Arial"/>
          <w:color w:val="333333"/>
          <w:sz w:val="20"/>
          <w:szCs w:val="20"/>
          <w:shd w:val="clear" w:color="auto" w:fill="FFFFFF"/>
        </w:rPr>
        <w:t>每隔一段时间</w:t>
      </w:r>
      <w:r>
        <w:rPr>
          <w:rFonts w:ascii="Arial" w:hAnsi="Arial" w:cs="Arial" w:hint="eastAsia"/>
          <w:color w:val="333333"/>
          <w:sz w:val="20"/>
          <w:szCs w:val="20"/>
          <w:shd w:val="clear" w:color="auto" w:fill="FFFFFF"/>
        </w:rPr>
        <w:t>醒来去</w:t>
      </w:r>
      <w:r>
        <w:rPr>
          <w:rFonts w:ascii="Arial" w:hAnsi="Arial" w:cs="Arial"/>
          <w:color w:val="333333"/>
          <w:sz w:val="20"/>
          <w:szCs w:val="20"/>
          <w:shd w:val="clear" w:color="auto" w:fill="FFFFFF"/>
        </w:rPr>
        <w:t>接收</w:t>
      </w:r>
      <w:r>
        <w:rPr>
          <w:rFonts w:ascii="Arial" w:hAnsi="Arial" w:cs="Arial" w:hint="eastAsia"/>
          <w:color w:val="333333"/>
          <w:sz w:val="20"/>
          <w:szCs w:val="20"/>
          <w:shd w:val="clear" w:color="auto" w:fill="FFFFFF"/>
        </w:rPr>
        <w:t>Paging</w:t>
      </w:r>
      <w:r>
        <w:rPr>
          <w:rFonts w:ascii="Arial" w:hAnsi="Arial" w:cs="Arial" w:hint="eastAsia"/>
          <w:color w:val="333333"/>
          <w:sz w:val="20"/>
          <w:szCs w:val="20"/>
          <w:shd w:val="clear" w:color="auto" w:fill="FFFFFF"/>
        </w:rPr>
        <w:t>消息，</w:t>
      </w:r>
      <w:r>
        <w:rPr>
          <w:rFonts w:ascii="Arial" w:hAnsi="Arial" w:cs="Arial"/>
          <w:color w:val="333333"/>
          <w:sz w:val="20"/>
          <w:szCs w:val="20"/>
          <w:shd w:val="clear" w:color="auto" w:fill="FFFFFF"/>
        </w:rPr>
        <w:t>以确定</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否有</w:t>
      </w:r>
      <w:r>
        <w:rPr>
          <w:rFonts w:ascii="Arial" w:hAnsi="Arial" w:cs="Arial" w:hint="eastAsia"/>
          <w:color w:val="333333"/>
          <w:sz w:val="20"/>
          <w:szCs w:val="20"/>
          <w:shd w:val="clear" w:color="auto" w:fill="FFFFFF"/>
        </w:rPr>
        <w:t>呼叫</w:t>
      </w:r>
      <w:r>
        <w:rPr>
          <w:rFonts w:ascii="Arial" w:hAnsi="Arial" w:cs="Arial"/>
          <w:color w:val="333333"/>
          <w:sz w:val="20"/>
          <w:szCs w:val="20"/>
          <w:shd w:val="clear" w:color="auto" w:fill="FFFFFF"/>
        </w:rPr>
        <w:t>请求。</w:t>
      </w:r>
    </w:p>
    <w:p w:rsidR="00BC6E02" w:rsidRDefault="00BC6E02" w:rsidP="00BC6E02">
      <w:pPr>
        <w:pStyle w:val="a5"/>
        <w:numPr>
          <w:ilvl w:val="0"/>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开机上</w:t>
      </w:r>
      <w:r>
        <w:rPr>
          <w:rFonts w:ascii="Arial" w:hAnsi="Arial" w:cs="Arial"/>
          <w:color w:val="333333"/>
          <w:sz w:val="20"/>
          <w:szCs w:val="20"/>
          <w:shd w:val="clear" w:color="auto" w:fill="FFFFFF"/>
        </w:rPr>
        <w:t>行流程：</w:t>
      </w:r>
    </w:p>
    <w:p w:rsidR="00BC6E02" w:rsidRDefault="0056250D"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随机</w:t>
      </w:r>
      <w:r>
        <w:rPr>
          <w:rFonts w:ascii="Arial" w:hAnsi="Arial" w:cs="Arial"/>
          <w:color w:val="333333"/>
          <w:sz w:val="20"/>
          <w:szCs w:val="20"/>
          <w:shd w:val="clear" w:color="auto" w:fill="FFFFFF"/>
        </w:rPr>
        <w:t>接入过程中，</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在</w:t>
      </w:r>
      <w:r>
        <w:rPr>
          <w:rFonts w:ascii="Arial" w:hAnsi="Arial" w:cs="Arial"/>
          <w:color w:val="333333"/>
          <w:sz w:val="20"/>
          <w:szCs w:val="20"/>
          <w:shd w:val="clear" w:color="auto" w:fill="FFFFFF"/>
        </w:rPr>
        <w:t>上行</w:t>
      </w:r>
      <w:r>
        <w:rPr>
          <w:rFonts w:ascii="Arial" w:hAnsi="Arial" w:cs="Arial" w:hint="eastAsia"/>
          <w:color w:val="333333"/>
          <w:sz w:val="20"/>
          <w:szCs w:val="20"/>
          <w:shd w:val="clear" w:color="auto" w:fill="FFFFFF"/>
        </w:rPr>
        <w:t>需要</w:t>
      </w:r>
      <w:r>
        <w:rPr>
          <w:rFonts w:ascii="Arial" w:hAnsi="Arial" w:cs="Arial"/>
          <w:color w:val="333333"/>
          <w:sz w:val="20"/>
          <w:szCs w:val="20"/>
          <w:shd w:val="clear" w:color="auto" w:fill="FFFFFF"/>
        </w:rPr>
        <w:t>发送</w:t>
      </w:r>
      <w:r>
        <w:rPr>
          <w:rFonts w:ascii="Arial" w:hAnsi="Arial" w:cs="Arial" w:hint="eastAsia"/>
          <w:color w:val="333333"/>
          <w:sz w:val="20"/>
          <w:szCs w:val="20"/>
          <w:shd w:val="clear" w:color="auto" w:fill="FFFFFF"/>
        </w:rPr>
        <w:t>pre</w:t>
      </w:r>
      <w:r>
        <w:rPr>
          <w:rFonts w:ascii="Arial" w:hAnsi="Arial" w:cs="Arial"/>
          <w:color w:val="333333"/>
          <w:sz w:val="20"/>
          <w:szCs w:val="20"/>
          <w:shd w:val="clear" w:color="auto" w:fill="FFFFFF"/>
        </w:rPr>
        <w:t>amble</w:t>
      </w:r>
      <w:r>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Msg3</w:t>
      </w:r>
      <w:r>
        <w:rPr>
          <w:rFonts w:ascii="Arial" w:hAnsi="Arial" w:cs="Arial" w:hint="eastAsia"/>
          <w:color w:val="333333"/>
          <w:sz w:val="20"/>
          <w:szCs w:val="20"/>
          <w:shd w:val="clear" w:color="auto" w:fill="FFFFFF"/>
        </w:rPr>
        <w:t>以</w:t>
      </w:r>
      <w:r>
        <w:rPr>
          <w:rFonts w:ascii="Arial" w:hAnsi="Arial" w:cs="Arial"/>
          <w:color w:val="333333"/>
          <w:sz w:val="20"/>
          <w:szCs w:val="20"/>
          <w:shd w:val="clear" w:color="auto" w:fill="FFFFFF"/>
        </w:rPr>
        <w:t>便与</w:t>
      </w:r>
      <w:r>
        <w:rPr>
          <w:rFonts w:ascii="Arial" w:hAnsi="Arial" w:cs="Arial" w:hint="eastAsia"/>
          <w:color w:val="333333"/>
          <w:sz w:val="20"/>
          <w:szCs w:val="20"/>
          <w:shd w:val="clear" w:color="auto" w:fill="FFFFFF"/>
        </w:rPr>
        <w:t>小</w:t>
      </w:r>
      <w:r>
        <w:rPr>
          <w:rFonts w:ascii="Arial" w:hAnsi="Arial" w:cs="Arial"/>
          <w:color w:val="333333"/>
          <w:sz w:val="20"/>
          <w:szCs w:val="20"/>
          <w:shd w:val="clear" w:color="auto" w:fill="FFFFFF"/>
        </w:rPr>
        <w:t>区建立</w:t>
      </w:r>
      <w:r>
        <w:rPr>
          <w:rFonts w:ascii="Arial" w:hAnsi="Arial" w:cs="Arial" w:hint="eastAsia"/>
          <w:color w:val="333333"/>
          <w:sz w:val="20"/>
          <w:szCs w:val="20"/>
          <w:shd w:val="clear" w:color="auto" w:fill="FFFFFF"/>
        </w:rPr>
        <w:t>连接。</w:t>
      </w:r>
    </w:p>
    <w:p w:rsidR="006C5ED6" w:rsidRDefault="006C5ED6"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e</w:t>
      </w:r>
      <w:r>
        <w:rPr>
          <w:rFonts w:ascii="Arial" w:hAnsi="Arial" w:cs="Arial"/>
          <w:color w:val="333333"/>
          <w:sz w:val="20"/>
          <w:szCs w:val="20"/>
          <w:shd w:val="clear" w:color="auto" w:fill="FFFFFF"/>
        </w:rPr>
        <w:t>NodeB</w:t>
      </w:r>
      <w:r>
        <w:rPr>
          <w:rFonts w:ascii="Arial" w:hAnsi="Arial" w:cs="Arial" w:hint="eastAsia"/>
          <w:color w:val="333333"/>
          <w:sz w:val="20"/>
          <w:szCs w:val="20"/>
          <w:shd w:val="clear" w:color="auto" w:fill="FFFFFF"/>
        </w:rPr>
        <w:t>通过</w:t>
      </w:r>
      <w:r>
        <w:rPr>
          <w:rFonts w:ascii="Arial" w:hAnsi="Arial" w:cs="Arial" w:hint="eastAsia"/>
          <w:color w:val="333333"/>
          <w:sz w:val="20"/>
          <w:szCs w:val="20"/>
          <w:shd w:val="clear" w:color="auto" w:fill="FFFFFF"/>
        </w:rPr>
        <w:t>SRS</w:t>
      </w:r>
      <w:r>
        <w:rPr>
          <w:rFonts w:ascii="Arial" w:hAnsi="Arial" w:cs="Arial" w:hint="eastAsia"/>
          <w:color w:val="333333"/>
          <w:sz w:val="20"/>
          <w:szCs w:val="20"/>
          <w:shd w:val="clear" w:color="auto" w:fill="FFFFFF"/>
        </w:rPr>
        <w:t>进行</w:t>
      </w:r>
      <w:r>
        <w:rPr>
          <w:rFonts w:ascii="Arial" w:hAnsi="Arial" w:cs="Arial"/>
          <w:color w:val="333333"/>
          <w:sz w:val="20"/>
          <w:szCs w:val="20"/>
          <w:shd w:val="clear" w:color="auto" w:fill="FFFFFF"/>
        </w:rPr>
        <w:t>上行信道估计。</w:t>
      </w:r>
    </w:p>
    <w:p w:rsidR="00201957" w:rsidRDefault="00201957"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对于上</w:t>
      </w:r>
      <w:r>
        <w:rPr>
          <w:rFonts w:ascii="Arial" w:hAnsi="Arial" w:cs="Arial"/>
          <w:color w:val="333333"/>
          <w:sz w:val="20"/>
          <w:szCs w:val="20"/>
          <w:shd w:val="clear" w:color="auto" w:fill="FFFFFF"/>
        </w:rPr>
        <w:t>行传输</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只有当</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通过</w:t>
      </w:r>
      <w:r>
        <w:rPr>
          <w:rFonts w:ascii="Arial" w:hAnsi="Arial" w:cs="Arial" w:hint="eastAsia"/>
          <w:color w:val="333333"/>
          <w:sz w:val="20"/>
          <w:szCs w:val="20"/>
          <w:shd w:val="clear" w:color="auto" w:fill="FFFFFF"/>
        </w:rPr>
        <w:t xml:space="preserve">UL </w:t>
      </w:r>
      <w:r>
        <w:rPr>
          <w:rFonts w:ascii="Arial" w:hAnsi="Arial" w:cs="Arial"/>
          <w:color w:val="333333"/>
          <w:sz w:val="20"/>
          <w:szCs w:val="20"/>
          <w:shd w:val="clear" w:color="auto" w:fill="FFFFFF"/>
        </w:rPr>
        <w:t>grant</w:t>
      </w:r>
      <w:r>
        <w:rPr>
          <w:rFonts w:ascii="Arial" w:hAnsi="Arial" w:cs="Arial" w:hint="eastAsia"/>
          <w:color w:val="333333"/>
          <w:sz w:val="20"/>
          <w:szCs w:val="20"/>
          <w:shd w:val="clear" w:color="auto" w:fill="FFFFFF"/>
        </w:rPr>
        <w:t>给</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ab/>
      </w:r>
      <w:r>
        <w:rPr>
          <w:rFonts w:ascii="Arial" w:hAnsi="Arial" w:cs="Arial" w:hint="eastAsia"/>
          <w:color w:val="333333"/>
          <w:sz w:val="20"/>
          <w:szCs w:val="20"/>
          <w:shd w:val="clear" w:color="auto" w:fill="FFFFFF"/>
        </w:rPr>
        <w:t>分配</w:t>
      </w:r>
      <w:r>
        <w:rPr>
          <w:rFonts w:ascii="Arial" w:hAnsi="Arial" w:cs="Arial"/>
          <w:color w:val="333333"/>
          <w:sz w:val="20"/>
          <w:szCs w:val="20"/>
          <w:shd w:val="clear" w:color="auto" w:fill="FFFFFF"/>
        </w:rPr>
        <w:t>了</w:t>
      </w:r>
      <w:r>
        <w:rPr>
          <w:rFonts w:ascii="Arial" w:hAnsi="Arial" w:cs="Arial" w:hint="eastAsia"/>
          <w:color w:val="333333"/>
          <w:sz w:val="20"/>
          <w:szCs w:val="20"/>
          <w:shd w:val="clear" w:color="auto" w:fill="FFFFFF"/>
        </w:rPr>
        <w:t>上</w:t>
      </w:r>
      <w:r>
        <w:rPr>
          <w:rFonts w:ascii="Arial" w:hAnsi="Arial" w:cs="Arial"/>
          <w:color w:val="333333"/>
          <w:sz w:val="20"/>
          <w:szCs w:val="20"/>
          <w:shd w:val="clear" w:color="auto" w:fill="FFFFFF"/>
        </w:rPr>
        <w:t>行</w:t>
      </w:r>
      <w:r>
        <w:rPr>
          <w:rFonts w:ascii="Arial" w:hAnsi="Arial" w:cs="Arial" w:hint="eastAsia"/>
          <w:color w:val="333333"/>
          <w:sz w:val="20"/>
          <w:szCs w:val="20"/>
          <w:shd w:val="clear" w:color="auto" w:fill="FFFFFF"/>
        </w:rPr>
        <w:t>PUS</w:t>
      </w:r>
      <w:r>
        <w:rPr>
          <w:rFonts w:ascii="Arial" w:hAnsi="Arial" w:cs="Arial"/>
          <w:color w:val="333333"/>
          <w:sz w:val="20"/>
          <w:szCs w:val="20"/>
          <w:shd w:val="clear" w:color="auto" w:fill="FFFFFF"/>
        </w:rPr>
        <w:t>CH</w:t>
      </w:r>
      <w:r>
        <w:rPr>
          <w:rFonts w:ascii="Arial" w:hAnsi="Arial" w:cs="Arial" w:hint="eastAsia"/>
          <w:color w:val="333333"/>
          <w:sz w:val="20"/>
          <w:szCs w:val="20"/>
          <w:shd w:val="clear" w:color="auto" w:fill="FFFFFF"/>
        </w:rPr>
        <w:t>资源时</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才能使用</w:t>
      </w:r>
      <w:r>
        <w:rPr>
          <w:rFonts w:ascii="Arial" w:hAnsi="Arial" w:cs="Arial"/>
          <w:color w:val="333333"/>
          <w:sz w:val="20"/>
          <w:szCs w:val="20"/>
          <w:shd w:val="clear" w:color="auto" w:fill="FFFFFF"/>
        </w:rPr>
        <w:t>对应</w:t>
      </w:r>
      <w:r>
        <w:rPr>
          <w:rFonts w:ascii="Arial" w:hAnsi="Arial" w:cs="Arial" w:hint="eastAsia"/>
          <w:color w:val="333333"/>
          <w:sz w:val="20"/>
          <w:szCs w:val="20"/>
          <w:shd w:val="clear" w:color="auto" w:fill="FFFFFF"/>
        </w:rPr>
        <w:t>的</w:t>
      </w:r>
      <w:r>
        <w:rPr>
          <w:rFonts w:ascii="Arial" w:hAnsi="Arial" w:cs="Arial"/>
          <w:color w:val="333333"/>
          <w:sz w:val="20"/>
          <w:szCs w:val="20"/>
          <w:shd w:val="clear" w:color="auto" w:fill="FFFFFF"/>
        </w:rPr>
        <w:t>资源</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当</w:t>
      </w:r>
      <w:r>
        <w:rPr>
          <w:rFonts w:ascii="Arial" w:hAnsi="Arial" w:cs="Arial" w:hint="eastAsia"/>
          <w:color w:val="333333"/>
          <w:sz w:val="20"/>
          <w:szCs w:val="20"/>
          <w:shd w:val="clear" w:color="auto" w:fill="FFFFFF"/>
        </w:rPr>
        <w:t>没有</w:t>
      </w:r>
      <w:r>
        <w:rPr>
          <w:rFonts w:ascii="Arial" w:hAnsi="Arial" w:cs="Arial"/>
          <w:color w:val="333333"/>
          <w:sz w:val="20"/>
          <w:szCs w:val="20"/>
          <w:shd w:val="clear" w:color="auto" w:fill="FFFFFF"/>
        </w:rPr>
        <w:t>分配资源且要发送上行数据时，</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通过</w:t>
      </w:r>
      <w:r>
        <w:rPr>
          <w:rFonts w:ascii="Arial" w:hAnsi="Arial" w:cs="Arial"/>
          <w:color w:val="333333"/>
          <w:sz w:val="20"/>
          <w:szCs w:val="20"/>
          <w:shd w:val="clear" w:color="auto" w:fill="FFFFFF"/>
        </w:rPr>
        <w:t>发送</w:t>
      </w:r>
      <w:r>
        <w:rPr>
          <w:rFonts w:ascii="Arial" w:hAnsi="Arial" w:cs="Arial" w:hint="eastAsia"/>
          <w:color w:val="333333"/>
          <w:sz w:val="20"/>
          <w:szCs w:val="20"/>
          <w:shd w:val="clear" w:color="auto" w:fill="FFFFFF"/>
        </w:rPr>
        <w:t>SR</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Sche</w:t>
      </w:r>
      <w:r>
        <w:rPr>
          <w:rFonts w:ascii="Arial" w:hAnsi="Arial" w:cs="Arial"/>
          <w:color w:val="333333"/>
          <w:sz w:val="20"/>
          <w:szCs w:val="20"/>
          <w:shd w:val="clear" w:color="auto" w:fill="FFFFFF"/>
        </w:rPr>
        <w:t>duling Request</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告诉</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有</w:t>
      </w:r>
      <w:r>
        <w:rPr>
          <w:rFonts w:ascii="Arial" w:hAnsi="Arial" w:cs="Arial"/>
          <w:color w:val="333333"/>
          <w:sz w:val="20"/>
          <w:szCs w:val="20"/>
          <w:shd w:val="clear" w:color="auto" w:fill="FFFFFF"/>
        </w:rPr>
        <w:t>数据要发送</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请求分配</w:t>
      </w:r>
      <w:r>
        <w:rPr>
          <w:rFonts w:ascii="Arial" w:hAnsi="Arial" w:cs="Arial" w:hint="eastAsia"/>
          <w:color w:val="333333"/>
          <w:sz w:val="20"/>
          <w:szCs w:val="20"/>
          <w:shd w:val="clear" w:color="auto" w:fill="FFFFFF"/>
        </w:rPr>
        <w:t>上</w:t>
      </w:r>
      <w:r>
        <w:rPr>
          <w:rFonts w:ascii="Arial" w:hAnsi="Arial" w:cs="Arial"/>
          <w:color w:val="333333"/>
          <w:sz w:val="20"/>
          <w:szCs w:val="20"/>
          <w:shd w:val="clear" w:color="auto" w:fill="FFFFFF"/>
        </w:rPr>
        <w:t>行</w:t>
      </w:r>
      <w:r>
        <w:rPr>
          <w:rFonts w:ascii="Arial" w:hAnsi="Arial" w:cs="Arial" w:hint="eastAsia"/>
          <w:color w:val="333333"/>
          <w:sz w:val="20"/>
          <w:szCs w:val="20"/>
          <w:shd w:val="clear" w:color="auto" w:fill="FFFFFF"/>
        </w:rPr>
        <w:t>PUSCH</w:t>
      </w:r>
      <w:r>
        <w:rPr>
          <w:rFonts w:ascii="Arial" w:hAnsi="Arial" w:cs="Arial" w:hint="eastAsia"/>
          <w:color w:val="333333"/>
          <w:sz w:val="20"/>
          <w:szCs w:val="20"/>
          <w:shd w:val="clear" w:color="auto" w:fill="FFFFFF"/>
        </w:rPr>
        <w:t>资源</w:t>
      </w:r>
      <w:r>
        <w:rPr>
          <w:rFonts w:ascii="Arial" w:hAnsi="Arial" w:cs="Arial"/>
          <w:color w:val="333333"/>
          <w:sz w:val="20"/>
          <w:szCs w:val="20"/>
          <w:shd w:val="clear" w:color="auto" w:fill="FFFFFF"/>
        </w:rPr>
        <w:t>。</w:t>
      </w:r>
    </w:p>
    <w:p w:rsidR="00201957" w:rsidRDefault="00201957"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需要</w:t>
      </w:r>
      <w:r>
        <w:rPr>
          <w:rFonts w:ascii="Arial" w:hAnsi="Arial" w:cs="Arial"/>
          <w:color w:val="333333"/>
          <w:sz w:val="20"/>
          <w:szCs w:val="20"/>
          <w:shd w:val="clear" w:color="auto" w:fill="FFFFFF"/>
        </w:rPr>
        <w:t>通过</w:t>
      </w:r>
      <w:r>
        <w:rPr>
          <w:rFonts w:ascii="Arial" w:hAnsi="Arial" w:cs="Arial" w:hint="eastAsia"/>
          <w:color w:val="333333"/>
          <w:sz w:val="20"/>
          <w:szCs w:val="20"/>
          <w:shd w:val="clear" w:color="auto" w:fill="FFFFFF"/>
        </w:rPr>
        <w:t>BSR</w:t>
      </w:r>
      <w:r>
        <w:rPr>
          <w:rFonts w:ascii="Arial" w:hAnsi="Arial" w:cs="Arial"/>
          <w:color w:val="333333"/>
          <w:sz w:val="20"/>
          <w:szCs w:val="20"/>
          <w:shd w:val="clear" w:color="auto" w:fill="FFFFFF"/>
        </w:rPr>
        <w:t>(Buffer Status Report)</w:t>
      </w:r>
      <w:r>
        <w:rPr>
          <w:rFonts w:ascii="Arial" w:hAnsi="Arial" w:cs="Arial" w:hint="eastAsia"/>
          <w:color w:val="333333"/>
          <w:sz w:val="20"/>
          <w:szCs w:val="20"/>
          <w:shd w:val="clear" w:color="auto" w:fill="FFFFFF"/>
        </w:rPr>
        <w:t>告诉</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自己</w:t>
      </w:r>
      <w:r>
        <w:rPr>
          <w:rFonts w:ascii="Arial" w:hAnsi="Arial" w:cs="Arial"/>
          <w:color w:val="333333"/>
          <w:sz w:val="20"/>
          <w:szCs w:val="20"/>
          <w:shd w:val="clear" w:color="auto" w:fill="FFFFFF"/>
        </w:rPr>
        <w:t>有多少数据要发送。</w:t>
      </w:r>
    </w:p>
    <w:p w:rsidR="003940EE" w:rsidRDefault="003940EE"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与</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建立连接</w:t>
      </w:r>
      <w:r>
        <w:rPr>
          <w:rFonts w:ascii="Arial" w:hAnsi="Arial" w:cs="Arial"/>
          <w:color w:val="333333"/>
          <w:sz w:val="20"/>
          <w:szCs w:val="20"/>
          <w:shd w:val="clear" w:color="auto" w:fill="FFFFFF"/>
        </w:rPr>
        <w:t>后</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通过</w:t>
      </w:r>
      <w:r>
        <w:rPr>
          <w:rFonts w:ascii="Arial" w:hAnsi="Arial" w:cs="Arial" w:hint="eastAsia"/>
          <w:color w:val="333333"/>
          <w:sz w:val="20"/>
          <w:szCs w:val="20"/>
          <w:shd w:val="clear" w:color="auto" w:fill="FFFFFF"/>
        </w:rPr>
        <w:t>PUSCH</w:t>
      </w:r>
      <w:r>
        <w:rPr>
          <w:rFonts w:ascii="Arial" w:hAnsi="Arial" w:cs="Arial" w:hint="eastAsia"/>
          <w:color w:val="333333"/>
          <w:sz w:val="20"/>
          <w:szCs w:val="20"/>
          <w:shd w:val="clear" w:color="auto" w:fill="FFFFFF"/>
        </w:rPr>
        <w:t>承载它</w:t>
      </w:r>
      <w:r>
        <w:rPr>
          <w:rFonts w:ascii="Arial" w:hAnsi="Arial" w:cs="Arial"/>
          <w:color w:val="333333"/>
          <w:sz w:val="20"/>
          <w:szCs w:val="20"/>
          <w:shd w:val="clear" w:color="auto" w:fill="FFFFFF"/>
        </w:rPr>
        <w:t>发给</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的</w:t>
      </w:r>
      <w:r>
        <w:rPr>
          <w:rFonts w:ascii="Arial" w:hAnsi="Arial" w:cs="Arial"/>
          <w:color w:val="333333"/>
          <w:sz w:val="20"/>
          <w:szCs w:val="20"/>
          <w:shd w:val="clear" w:color="auto" w:fill="FFFFFF"/>
        </w:rPr>
        <w:t>数据</w:t>
      </w:r>
      <w:r>
        <w:rPr>
          <w:rFonts w:ascii="Arial" w:hAnsi="Arial" w:cs="Arial" w:hint="eastAsia"/>
          <w:color w:val="333333"/>
          <w:sz w:val="20"/>
          <w:szCs w:val="20"/>
          <w:shd w:val="clear" w:color="auto" w:fill="FFFFFF"/>
        </w:rPr>
        <w:t>。</w:t>
      </w:r>
      <w:r w:rsidR="000F42A9">
        <w:rPr>
          <w:rFonts w:ascii="Arial" w:hAnsi="Arial" w:cs="Arial" w:hint="eastAsia"/>
          <w:color w:val="333333"/>
          <w:sz w:val="20"/>
          <w:szCs w:val="20"/>
          <w:shd w:val="clear" w:color="auto" w:fill="FFFFFF"/>
        </w:rPr>
        <w:t>而</w:t>
      </w:r>
      <w:r w:rsidR="000F42A9">
        <w:rPr>
          <w:rFonts w:ascii="Arial" w:hAnsi="Arial" w:cs="Arial" w:hint="eastAsia"/>
          <w:color w:val="333333"/>
          <w:sz w:val="20"/>
          <w:szCs w:val="20"/>
          <w:shd w:val="clear" w:color="auto" w:fill="FFFFFF"/>
        </w:rPr>
        <w:t>eNodeB</w:t>
      </w:r>
      <w:r w:rsidR="000F42A9">
        <w:rPr>
          <w:rFonts w:ascii="Arial" w:hAnsi="Arial" w:cs="Arial" w:hint="eastAsia"/>
          <w:color w:val="333333"/>
          <w:sz w:val="20"/>
          <w:szCs w:val="20"/>
          <w:shd w:val="clear" w:color="auto" w:fill="FFFFFF"/>
        </w:rPr>
        <w:t>需要</w:t>
      </w:r>
      <w:r w:rsidR="000F42A9">
        <w:rPr>
          <w:rFonts w:ascii="Arial" w:hAnsi="Arial" w:cs="Arial"/>
          <w:color w:val="333333"/>
          <w:sz w:val="20"/>
          <w:szCs w:val="20"/>
          <w:shd w:val="clear" w:color="auto" w:fill="FFFFFF"/>
        </w:rPr>
        <w:t>使用</w:t>
      </w:r>
      <w:r w:rsidR="000F42A9">
        <w:rPr>
          <w:rFonts w:ascii="Arial" w:hAnsi="Arial" w:cs="Arial" w:hint="eastAsia"/>
          <w:color w:val="333333"/>
          <w:sz w:val="20"/>
          <w:szCs w:val="20"/>
          <w:shd w:val="clear" w:color="auto" w:fill="FFFFFF"/>
        </w:rPr>
        <w:t>ACK/NACK</w:t>
      </w:r>
      <w:r w:rsidR="000F42A9">
        <w:rPr>
          <w:rFonts w:ascii="Arial" w:hAnsi="Arial" w:cs="Arial" w:hint="eastAsia"/>
          <w:color w:val="333333"/>
          <w:sz w:val="20"/>
          <w:szCs w:val="20"/>
          <w:shd w:val="clear" w:color="auto" w:fill="FFFFFF"/>
        </w:rPr>
        <w:t>告诉</w:t>
      </w:r>
      <w:r w:rsidR="000F42A9">
        <w:rPr>
          <w:rFonts w:ascii="Arial" w:hAnsi="Arial" w:cs="Arial" w:hint="eastAsia"/>
          <w:color w:val="333333"/>
          <w:sz w:val="20"/>
          <w:szCs w:val="20"/>
          <w:shd w:val="clear" w:color="auto" w:fill="FFFFFF"/>
        </w:rPr>
        <w:t>UE</w:t>
      </w:r>
      <w:r w:rsidR="000F42A9">
        <w:rPr>
          <w:rFonts w:ascii="Arial" w:hAnsi="Arial" w:cs="Arial" w:hint="eastAsia"/>
          <w:color w:val="333333"/>
          <w:sz w:val="20"/>
          <w:szCs w:val="20"/>
          <w:shd w:val="clear" w:color="auto" w:fill="FFFFFF"/>
        </w:rPr>
        <w:t>是</w:t>
      </w:r>
      <w:r w:rsidR="000F42A9">
        <w:rPr>
          <w:rFonts w:ascii="Arial" w:hAnsi="Arial" w:cs="Arial"/>
          <w:color w:val="333333"/>
          <w:sz w:val="20"/>
          <w:szCs w:val="20"/>
          <w:shd w:val="clear" w:color="auto" w:fill="FFFFFF"/>
        </w:rPr>
        <w:t>否成功接收，</w:t>
      </w:r>
      <w:r w:rsidR="000F42A9">
        <w:rPr>
          <w:rFonts w:ascii="Arial" w:hAnsi="Arial" w:cs="Arial" w:hint="eastAsia"/>
          <w:color w:val="333333"/>
          <w:sz w:val="20"/>
          <w:szCs w:val="20"/>
          <w:shd w:val="clear" w:color="auto" w:fill="FFFFFF"/>
        </w:rPr>
        <w:t>通过</w:t>
      </w:r>
      <w:r w:rsidR="000F42A9">
        <w:rPr>
          <w:rFonts w:ascii="Arial" w:hAnsi="Arial" w:cs="Arial" w:hint="eastAsia"/>
          <w:color w:val="333333"/>
          <w:sz w:val="20"/>
          <w:szCs w:val="20"/>
          <w:shd w:val="clear" w:color="auto" w:fill="FFFFFF"/>
        </w:rPr>
        <w:t>PH</w:t>
      </w:r>
      <w:r w:rsidR="000F42A9">
        <w:rPr>
          <w:rFonts w:ascii="Arial" w:hAnsi="Arial" w:cs="Arial"/>
          <w:color w:val="333333"/>
          <w:sz w:val="20"/>
          <w:szCs w:val="20"/>
          <w:shd w:val="clear" w:color="auto" w:fill="FFFFFF"/>
        </w:rPr>
        <w:t>ICH</w:t>
      </w:r>
      <w:r w:rsidR="000F42A9">
        <w:rPr>
          <w:rFonts w:ascii="Arial" w:hAnsi="Arial" w:cs="Arial" w:hint="eastAsia"/>
          <w:color w:val="333333"/>
          <w:sz w:val="20"/>
          <w:szCs w:val="20"/>
          <w:shd w:val="clear" w:color="auto" w:fill="FFFFFF"/>
        </w:rPr>
        <w:t>发给</w:t>
      </w:r>
      <w:r w:rsidR="000F42A9">
        <w:rPr>
          <w:rFonts w:ascii="Arial" w:hAnsi="Arial" w:cs="Arial" w:hint="eastAsia"/>
          <w:color w:val="333333"/>
          <w:sz w:val="20"/>
          <w:szCs w:val="20"/>
          <w:shd w:val="clear" w:color="auto" w:fill="FFFFFF"/>
        </w:rPr>
        <w:t>UE</w:t>
      </w:r>
      <w:r w:rsidR="000F42A9">
        <w:rPr>
          <w:rFonts w:ascii="Arial" w:hAnsi="Arial" w:cs="Arial" w:hint="eastAsia"/>
          <w:color w:val="333333"/>
          <w:sz w:val="20"/>
          <w:szCs w:val="20"/>
          <w:shd w:val="clear" w:color="auto" w:fill="FFFFFF"/>
        </w:rPr>
        <w:t>。如果</w:t>
      </w:r>
      <w:r w:rsidR="000F42A9">
        <w:rPr>
          <w:rFonts w:ascii="Arial" w:hAnsi="Arial" w:cs="Arial" w:hint="eastAsia"/>
          <w:color w:val="333333"/>
          <w:sz w:val="20"/>
          <w:szCs w:val="20"/>
          <w:shd w:val="clear" w:color="auto" w:fill="FFFFFF"/>
        </w:rPr>
        <w:t>eNodeB</w:t>
      </w:r>
      <w:r w:rsidR="000F42A9">
        <w:rPr>
          <w:rFonts w:ascii="Arial" w:hAnsi="Arial" w:cs="Arial" w:hint="eastAsia"/>
          <w:color w:val="333333"/>
          <w:sz w:val="20"/>
          <w:szCs w:val="20"/>
          <w:shd w:val="clear" w:color="auto" w:fill="FFFFFF"/>
        </w:rPr>
        <w:t>没有</w:t>
      </w:r>
      <w:r w:rsidR="000F42A9">
        <w:rPr>
          <w:rFonts w:ascii="Arial" w:hAnsi="Arial" w:cs="Arial"/>
          <w:color w:val="333333"/>
          <w:sz w:val="20"/>
          <w:szCs w:val="20"/>
          <w:shd w:val="clear" w:color="auto" w:fill="FFFFFF"/>
        </w:rPr>
        <w:t>成功接收到上行数据，</w:t>
      </w:r>
      <w:r w:rsidR="000F42A9">
        <w:rPr>
          <w:rFonts w:ascii="Arial" w:hAnsi="Arial" w:cs="Arial" w:hint="eastAsia"/>
          <w:color w:val="333333"/>
          <w:sz w:val="20"/>
          <w:szCs w:val="20"/>
          <w:shd w:val="clear" w:color="auto" w:fill="FFFFFF"/>
        </w:rPr>
        <w:t>UE</w:t>
      </w:r>
      <w:r w:rsidR="000F42A9">
        <w:rPr>
          <w:rFonts w:ascii="Arial" w:hAnsi="Arial" w:cs="Arial" w:hint="eastAsia"/>
          <w:color w:val="333333"/>
          <w:sz w:val="20"/>
          <w:szCs w:val="20"/>
          <w:shd w:val="clear" w:color="auto" w:fill="FFFFFF"/>
        </w:rPr>
        <w:t>需要</w:t>
      </w:r>
      <w:r w:rsidR="000F42A9">
        <w:rPr>
          <w:rFonts w:ascii="Arial" w:hAnsi="Arial" w:cs="Arial"/>
          <w:color w:val="333333"/>
          <w:sz w:val="20"/>
          <w:szCs w:val="20"/>
          <w:shd w:val="clear" w:color="auto" w:fill="FFFFFF"/>
        </w:rPr>
        <w:t>重传数据。</w:t>
      </w:r>
    </w:p>
    <w:p w:rsidR="000F42A9" w:rsidRPr="00BC6E02" w:rsidRDefault="000F42A9" w:rsidP="00BC6E0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CSI</w:t>
      </w:r>
      <w:r>
        <w:rPr>
          <w:rFonts w:ascii="Arial" w:hAnsi="Arial" w:cs="Arial" w:hint="eastAsia"/>
          <w:color w:val="333333"/>
          <w:sz w:val="20"/>
          <w:szCs w:val="20"/>
          <w:shd w:val="clear" w:color="auto" w:fill="FFFFFF"/>
        </w:rPr>
        <w:t>通过</w:t>
      </w:r>
      <w:r>
        <w:rPr>
          <w:rFonts w:ascii="Arial" w:hAnsi="Arial" w:cs="Arial" w:hint="eastAsia"/>
          <w:color w:val="333333"/>
          <w:sz w:val="20"/>
          <w:szCs w:val="20"/>
          <w:shd w:val="clear" w:color="auto" w:fill="FFFFFF"/>
        </w:rPr>
        <w:t>PUCCH</w:t>
      </w:r>
      <w:r>
        <w:rPr>
          <w:rFonts w:ascii="Arial" w:hAnsi="Arial" w:cs="Arial" w:hint="eastAsia"/>
          <w:color w:val="333333"/>
          <w:sz w:val="20"/>
          <w:szCs w:val="20"/>
          <w:shd w:val="clear" w:color="auto" w:fill="FFFFFF"/>
        </w:rPr>
        <w:t>或</w:t>
      </w:r>
      <w:r>
        <w:rPr>
          <w:rFonts w:ascii="Arial" w:hAnsi="Arial" w:cs="Arial" w:hint="eastAsia"/>
          <w:color w:val="333333"/>
          <w:sz w:val="20"/>
          <w:szCs w:val="20"/>
          <w:shd w:val="clear" w:color="auto" w:fill="FFFFFF"/>
        </w:rPr>
        <w:t>PUSCH</w:t>
      </w:r>
      <w:r>
        <w:rPr>
          <w:rFonts w:ascii="Arial" w:hAnsi="Arial" w:cs="Arial" w:hint="eastAsia"/>
          <w:color w:val="333333"/>
          <w:sz w:val="20"/>
          <w:szCs w:val="20"/>
          <w:shd w:val="clear" w:color="auto" w:fill="FFFFFF"/>
        </w:rPr>
        <w:t>传输。</w:t>
      </w:r>
    </w:p>
    <w:p w:rsidR="00A87562" w:rsidRDefault="00A87562" w:rsidP="00A87562">
      <w:pPr>
        <w:pStyle w:val="a5"/>
        <w:numPr>
          <w:ilvl w:val="0"/>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随机</w:t>
      </w:r>
      <w:r>
        <w:rPr>
          <w:rFonts w:ascii="Arial" w:hAnsi="Arial" w:cs="Arial"/>
          <w:color w:val="333333"/>
          <w:sz w:val="20"/>
          <w:szCs w:val="20"/>
          <w:shd w:val="clear" w:color="auto" w:fill="FFFFFF"/>
        </w:rPr>
        <w:t>接入过程：</w:t>
      </w:r>
    </w:p>
    <w:p w:rsidR="00A87562" w:rsidRDefault="00A87562" w:rsidP="00A8756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作用：小</w:t>
      </w:r>
      <w:r>
        <w:rPr>
          <w:rFonts w:ascii="Arial" w:hAnsi="Arial" w:cs="Arial"/>
          <w:color w:val="333333"/>
          <w:sz w:val="20"/>
          <w:szCs w:val="20"/>
          <w:shd w:val="clear" w:color="auto" w:fill="FFFFFF"/>
        </w:rPr>
        <w:t>区搜索之后，</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已经</w:t>
      </w:r>
      <w:r>
        <w:rPr>
          <w:rFonts w:ascii="Arial" w:hAnsi="Arial" w:cs="Arial"/>
          <w:color w:val="333333"/>
          <w:sz w:val="20"/>
          <w:szCs w:val="20"/>
          <w:shd w:val="clear" w:color="auto" w:fill="FFFFFF"/>
        </w:rPr>
        <w:t>可以接受下午数据</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但</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只有与</w:t>
      </w:r>
      <w:r>
        <w:rPr>
          <w:rFonts w:ascii="Arial" w:hAnsi="Arial" w:cs="Arial"/>
          <w:color w:val="333333"/>
          <w:sz w:val="20"/>
          <w:szCs w:val="20"/>
          <w:shd w:val="clear" w:color="auto" w:fill="FFFFFF"/>
        </w:rPr>
        <w:t>小区</w:t>
      </w:r>
      <w:r>
        <w:rPr>
          <w:rFonts w:ascii="Arial" w:hAnsi="Arial" w:cs="Arial" w:hint="eastAsia"/>
          <w:color w:val="333333"/>
          <w:sz w:val="20"/>
          <w:szCs w:val="20"/>
          <w:shd w:val="clear" w:color="auto" w:fill="FFFFFF"/>
        </w:rPr>
        <w:t>取得</w:t>
      </w:r>
      <w:r>
        <w:rPr>
          <w:rFonts w:ascii="Arial" w:hAnsi="Arial" w:cs="Arial"/>
          <w:color w:val="333333"/>
          <w:sz w:val="20"/>
          <w:szCs w:val="20"/>
          <w:shd w:val="clear" w:color="auto" w:fill="FFFFFF"/>
        </w:rPr>
        <w:t>上午同步</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才能进行上行传输</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通过</w:t>
      </w:r>
      <w:r>
        <w:rPr>
          <w:rFonts w:ascii="Arial" w:hAnsi="Arial" w:cs="Arial"/>
          <w:color w:val="333333"/>
          <w:sz w:val="20"/>
          <w:szCs w:val="20"/>
          <w:shd w:val="clear" w:color="auto" w:fill="FFFFFF"/>
        </w:rPr>
        <w:t>随机接入过程</w:t>
      </w:r>
      <w:r>
        <w:rPr>
          <w:rFonts w:ascii="Arial" w:hAnsi="Arial" w:cs="Arial" w:hint="eastAsia"/>
          <w:color w:val="333333"/>
          <w:sz w:val="20"/>
          <w:szCs w:val="20"/>
          <w:shd w:val="clear" w:color="auto" w:fill="FFFFFF"/>
        </w:rPr>
        <w:t>与小区</w:t>
      </w:r>
      <w:r>
        <w:rPr>
          <w:rFonts w:ascii="Arial" w:hAnsi="Arial" w:cs="Arial"/>
          <w:color w:val="333333"/>
          <w:sz w:val="20"/>
          <w:szCs w:val="20"/>
          <w:shd w:val="clear" w:color="auto" w:fill="FFFFFF"/>
        </w:rPr>
        <w:t>建立连接</w:t>
      </w:r>
      <w:r>
        <w:rPr>
          <w:rFonts w:ascii="Arial" w:hAnsi="Arial" w:cs="Arial" w:hint="eastAsia"/>
          <w:color w:val="333333"/>
          <w:sz w:val="20"/>
          <w:szCs w:val="20"/>
          <w:shd w:val="clear" w:color="auto" w:fill="FFFFFF"/>
        </w:rPr>
        <w:t>并</w:t>
      </w:r>
      <w:r>
        <w:rPr>
          <w:rFonts w:ascii="Arial" w:hAnsi="Arial" w:cs="Arial"/>
          <w:color w:val="333333"/>
          <w:sz w:val="20"/>
          <w:szCs w:val="20"/>
          <w:shd w:val="clear" w:color="auto" w:fill="FFFFFF"/>
        </w:rPr>
        <w:t>取得上午同步。</w:t>
      </w:r>
    </w:p>
    <w:p w:rsidR="00F72F05" w:rsidRDefault="00F72F05" w:rsidP="00A8756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目的：获得</w:t>
      </w:r>
      <w:r>
        <w:rPr>
          <w:rFonts w:ascii="Arial" w:hAnsi="Arial" w:cs="Arial"/>
          <w:color w:val="333333"/>
          <w:sz w:val="20"/>
          <w:szCs w:val="20"/>
          <w:shd w:val="clear" w:color="auto" w:fill="FFFFFF"/>
        </w:rPr>
        <w:t>上行同步</w:t>
      </w:r>
      <w:r>
        <w:rPr>
          <w:rFonts w:ascii="Arial" w:hAnsi="Arial" w:cs="Arial" w:hint="eastAsia"/>
          <w:color w:val="333333"/>
          <w:sz w:val="20"/>
          <w:szCs w:val="20"/>
          <w:shd w:val="clear" w:color="auto" w:fill="FFFFFF"/>
        </w:rPr>
        <w:t>；为</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分配一</w:t>
      </w:r>
      <w:r>
        <w:rPr>
          <w:rFonts w:ascii="Arial" w:hAnsi="Arial" w:cs="Arial"/>
          <w:color w:val="333333"/>
          <w:sz w:val="20"/>
          <w:szCs w:val="20"/>
          <w:shd w:val="clear" w:color="auto" w:fill="FFFFFF"/>
        </w:rPr>
        <w:t>个</w:t>
      </w:r>
      <w:r>
        <w:rPr>
          <w:rFonts w:ascii="Arial" w:hAnsi="Arial" w:cs="Arial" w:hint="eastAsia"/>
          <w:color w:val="333333"/>
          <w:sz w:val="20"/>
          <w:szCs w:val="20"/>
          <w:shd w:val="clear" w:color="auto" w:fill="FFFFFF"/>
        </w:rPr>
        <w:t>唯一</w:t>
      </w:r>
      <w:r>
        <w:rPr>
          <w:rFonts w:ascii="Arial" w:hAnsi="Arial" w:cs="Arial"/>
          <w:color w:val="333333"/>
          <w:sz w:val="20"/>
          <w:szCs w:val="20"/>
          <w:shd w:val="clear" w:color="auto" w:fill="FFFFFF"/>
        </w:rPr>
        <w:t>的标识</w:t>
      </w:r>
      <w:r>
        <w:rPr>
          <w:rFonts w:ascii="Arial" w:hAnsi="Arial" w:cs="Arial" w:hint="eastAsia"/>
          <w:color w:val="333333"/>
          <w:sz w:val="20"/>
          <w:szCs w:val="20"/>
          <w:shd w:val="clear" w:color="auto" w:fill="FFFFFF"/>
        </w:rPr>
        <w:t>C-RNTI</w:t>
      </w:r>
      <w:r>
        <w:rPr>
          <w:rFonts w:ascii="Arial" w:hAnsi="Arial" w:cs="Arial" w:hint="eastAsia"/>
          <w:color w:val="333333"/>
          <w:sz w:val="20"/>
          <w:szCs w:val="20"/>
          <w:shd w:val="clear" w:color="auto" w:fill="FFFFFF"/>
        </w:rPr>
        <w:t>。</w:t>
      </w:r>
    </w:p>
    <w:p w:rsidR="00F72F05" w:rsidRDefault="00F72F05" w:rsidP="00A8756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方式</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基于</w:t>
      </w:r>
      <w:r>
        <w:rPr>
          <w:rFonts w:ascii="Arial" w:hAnsi="Arial" w:cs="Arial"/>
          <w:color w:val="333333"/>
          <w:sz w:val="20"/>
          <w:szCs w:val="20"/>
          <w:shd w:val="clear" w:color="auto" w:fill="FFFFFF"/>
        </w:rPr>
        <w:t>竞争和</w:t>
      </w:r>
      <w:r>
        <w:rPr>
          <w:rFonts w:ascii="Arial" w:hAnsi="Arial" w:cs="Arial" w:hint="eastAsia"/>
          <w:color w:val="333333"/>
          <w:sz w:val="20"/>
          <w:szCs w:val="20"/>
          <w:shd w:val="clear" w:color="auto" w:fill="FFFFFF"/>
        </w:rPr>
        <w:t>基于</w:t>
      </w:r>
      <w:r w:rsidR="009E1D47">
        <w:rPr>
          <w:rFonts w:ascii="Arial" w:hAnsi="Arial" w:cs="Arial"/>
          <w:color w:val="333333"/>
          <w:sz w:val="20"/>
          <w:szCs w:val="20"/>
          <w:shd w:val="clear" w:color="auto" w:fill="FFFFFF"/>
        </w:rPr>
        <w:t>非竞争</w:t>
      </w:r>
      <w:r w:rsidR="009E1D47">
        <w:rPr>
          <w:rFonts w:ascii="Arial" w:hAnsi="Arial" w:cs="Arial" w:hint="eastAsia"/>
          <w:color w:val="333333"/>
          <w:sz w:val="20"/>
          <w:szCs w:val="20"/>
          <w:shd w:val="clear" w:color="auto" w:fill="FFFFFF"/>
        </w:rPr>
        <w:t>，</w:t>
      </w:r>
      <w:r w:rsidR="009E1D47">
        <w:rPr>
          <w:rFonts w:ascii="Arial" w:hAnsi="Arial" w:cs="Arial"/>
          <w:color w:val="333333"/>
          <w:sz w:val="20"/>
          <w:szCs w:val="20"/>
          <w:shd w:val="clear" w:color="auto" w:fill="FFFFFF"/>
        </w:rPr>
        <w:t>区别是由谁发起，</w:t>
      </w:r>
      <w:r w:rsidR="009E1D47">
        <w:rPr>
          <w:rFonts w:ascii="Arial" w:hAnsi="Arial" w:cs="Arial" w:hint="eastAsia"/>
          <w:color w:val="333333"/>
          <w:sz w:val="20"/>
          <w:szCs w:val="20"/>
          <w:shd w:val="clear" w:color="auto" w:fill="FFFFFF"/>
        </w:rPr>
        <w:t>手机</w:t>
      </w:r>
      <w:r w:rsidR="009E1D47">
        <w:rPr>
          <w:rFonts w:ascii="Arial" w:hAnsi="Arial" w:cs="Arial"/>
          <w:color w:val="333333"/>
          <w:sz w:val="20"/>
          <w:szCs w:val="20"/>
          <w:shd w:val="clear" w:color="auto" w:fill="FFFFFF"/>
        </w:rPr>
        <w:t>发起</w:t>
      </w:r>
      <w:r w:rsidR="009E1D47">
        <w:rPr>
          <w:rFonts w:ascii="Arial" w:hAnsi="Arial" w:cs="Arial" w:hint="eastAsia"/>
          <w:color w:val="333333"/>
          <w:sz w:val="20"/>
          <w:szCs w:val="20"/>
          <w:shd w:val="clear" w:color="auto" w:fill="FFFFFF"/>
        </w:rPr>
        <w:t>就得</w:t>
      </w:r>
      <w:r w:rsidR="009E1D47">
        <w:rPr>
          <w:rFonts w:ascii="Arial" w:hAnsi="Arial" w:cs="Arial"/>
          <w:color w:val="333333"/>
          <w:sz w:val="20"/>
          <w:szCs w:val="20"/>
          <w:shd w:val="clear" w:color="auto" w:fill="FFFFFF"/>
        </w:rPr>
        <w:t>竞争</w:t>
      </w:r>
      <w:r w:rsidR="009E1D47">
        <w:rPr>
          <w:rFonts w:ascii="Arial" w:hAnsi="Arial" w:cs="Arial" w:hint="eastAsia"/>
          <w:color w:val="333333"/>
          <w:sz w:val="20"/>
          <w:szCs w:val="20"/>
          <w:shd w:val="clear" w:color="auto" w:fill="FFFFFF"/>
        </w:rPr>
        <w:t>，非</w:t>
      </w:r>
      <w:r w:rsidR="009E1D47">
        <w:rPr>
          <w:rFonts w:ascii="Arial" w:hAnsi="Arial" w:cs="Arial"/>
          <w:color w:val="333333"/>
          <w:sz w:val="20"/>
          <w:szCs w:val="20"/>
          <w:shd w:val="clear" w:color="auto" w:fill="FFFFFF"/>
        </w:rPr>
        <w:t>竞争</w:t>
      </w:r>
      <w:r w:rsidR="009E1D47">
        <w:rPr>
          <w:rFonts w:ascii="Arial" w:hAnsi="Arial" w:cs="Arial" w:hint="eastAsia"/>
          <w:color w:val="333333"/>
          <w:sz w:val="20"/>
          <w:szCs w:val="20"/>
          <w:shd w:val="clear" w:color="auto" w:fill="FFFFFF"/>
        </w:rPr>
        <w:t>由</w:t>
      </w:r>
      <w:r w:rsidR="009E1D47">
        <w:rPr>
          <w:rFonts w:ascii="Arial" w:hAnsi="Arial" w:cs="Arial"/>
          <w:color w:val="333333"/>
          <w:sz w:val="20"/>
          <w:szCs w:val="20"/>
          <w:shd w:val="clear" w:color="auto" w:fill="FFFFFF"/>
        </w:rPr>
        <w:t>基站发起</w:t>
      </w:r>
      <w:r w:rsidR="009E1D47">
        <w:rPr>
          <w:rFonts w:ascii="Arial" w:hAnsi="Arial" w:cs="Arial" w:hint="eastAsia"/>
          <w:color w:val="333333"/>
          <w:sz w:val="20"/>
          <w:szCs w:val="20"/>
          <w:shd w:val="clear" w:color="auto" w:fill="FFFFFF"/>
        </w:rPr>
        <w:t>。</w:t>
      </w:r>
    </w:p>
    <w:p w:rsidR="00437579" w:rsidRDefault="00437579" w:rsidP="00A8756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过程</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根据</w:t>
      </w:r>
      <w:r>
        <w:rPr>
          <w:rFonts w:ascii="Arial" w:hAnsi="Arial" w:cs="Arial" w:hint="eastAsia"/>
          <w:color w:val="333333"/>
          <w:sz w:val="20"/>
          <w:szCs w:val="20"/>
          <w:shd w:val="clear" w:color="auto" w:fill="FFFFFF"/>
        </w:rPr>
        <w:t>SIB</w:t>
      </w:r>
      <w:r>
        <w:rPr>
          <w:rFonts w:ascii="Arial" w:hAnsi="Arial" w:cs="Arial"/>
          <w:color w:val="333333"/>
          <w:sz w:val="20"/>
          <w:szCs w:val="20"/>
          <w:shd w:val="clear" w:color="auto" w:fill="FFFFFF"/>
        </w:rPr>
        <w:t>2</w:t>
      </w:r>
      <w:r>
        <w:rPr>
          <w:rFonts w:ascii="Arial" w:hAnsi="Arial" w:cs="Arial" w:hint="eastAsia"/>
          <w:color w:val="333333"/>
          <w:sz w:val="20"/>
          <w:szCs w:val="20"/>
          <w:shd w:val="clear" w:color="auto" w:fill="FFFFFF"/>
        </w:rPr>
        <w:t>中</w:t>
      </w:r>
      <w:r>
        <w:rPr>
          <w:rFonts w:ascii="Arial" w:hAnsi="Arial" w:cs="Arial"/>
          <w:color w:val="333333"/>
          <w:sz w:val="20"/>
          <w:szCs w:val="20"/>
          <w:shd w:val="clear" w:color="auto" w:fill="FFFFFF"/>
        </w:rPr>
        <w:t>的信息，</w:t>
      </w:r>
      <w:r>
        <w:rPr>
          <w:rFonts w:ascii="Arial" w:hAnsi="Arial" w:cs="Arial" w:hint="eastAsia"/>
          <w:color w:val="333333"/>
          <w:sz w:val="20"/>
          <w:szCs w:val="20"/>
          <w:shd w:val="clear" w:color="auto" w:fill="FFFFFF"/>
        </w:rPr>
        <w:t>利用</w:t>
      </w:r>
      <w:r>
        <w:rPr>
          <w:rFonts w:ascii="Arial" w:hAnsi="Arial" w:cs="Arial" w:hint="eastAsia"/>
          <w:color w:val="333333"/>
          <w:sz w:val="20"/>
          <w:szCs w:val="20"/>
          <w:shd w:val="clear" w:color="auto" w:fill="FFFFFF"/>
        </w:rPr>
        <w:t>PRACH</w:t>
      </w:r>
      <w:r>
        <w:rPr>
          <w:rFonts w:ascii="Arial" w:hAnsi="Arial" w:cs="Arial" w:hint="eastAsia"/>
          <w:color w:val="333333"/>
          <w:sz w:val="20"/>
          <w:szCs w:val="20"/>
          <w:shd w:val="clear" w:color="auto" w:fill="FFFFFF"/>
        </w:rPr>
        <w:t>信道发</w:t>
      </w:r>
      <w:r>
        <w:rPr>
          <w:rFonts w:ascii="Arial" w:hAnsi="Arial" w:cs="Arial"/>
          <w:color w:val="333333"/>
          <w:sz w:val="20"/>
          <w:szCs w:val="20"/>
          <w:shd w:val="clear" w:color="auto" w:fill="FFFFFF"/>
        </w:rPr>
        <w:t>送</w:t>
      </w:r>
      <w:r>
        <w:rPr>
          <w:rFonts w:ascii="Arial" w:hAnsi="Arial" w:cs="Arial" w:hint="eastAsia"/>
          <w:color w:val="333333"/>
          <w:sz w:val="20"/>
          <w:szCs w:val="20"/>
          <w:shd w:val="clear" w:color="auto" w:fill="FFFFFF"/>
        </w:rPr>
        <w:t>pre</w:t>
      </w:r>
      <w:r>
        <w:rPr>
          <w:rFonts w:ascii="Arial" w:hAnsi="Arial" w:cs="Arial"/>
          <w:color w:val="333333"/>
          <w:sz w:val="20"/>
          <w:szCs w:val="20"/>
          <w:shd w:val="clear" w:color="auto" w:fill="FFFFFF"/>
        </w:rPr>
        <w:t>amble</w:t>
      </w:r>
      <w:r>
        <w:rPr>
          <w:rFonts w:ascii="Arial" w:hAnsi="Arial" w:cs="Arial" w:hint="eastAsia"/>
          <w:color w:val="333333"/>
          <w:sz w:val="20"/>
          <w:szCs w:val="20"/>
          <w:shd w:val="clear" w:color="auto" w:fill="FFFFFF"/>
        </w:rPr>
        <w:t>序列。</w:t>
      </w:r>
      <w:r w:rsidR="008038D8">
        <w:rPr>
          <w:rFonts w:ascii="Arial" w:hAnsi="Arial" w:cs="Arial" w:hint="eastAsia"/>
          <w:color w:val="333333"/>
          <w:sz w:val="20"/>
          <w:szCs w:val="20"/>
          <w:shd w:val="clear" w:color="auto" w:fill="FFFFFF"/>
        </w:rPr>
        <w:t>PRAC</w:t>
      </w:r>
      <w:r w:rsidR="008038D8">
        <w:rPr>
          <w:rFonts w:ascii="Arial" w:hAnsi="Arial" w:cs="Arial"/>
          <w:color w:val="333333"/>
          <w:sz w:val="20"/>
          <w:szCs w:val="20"/>
          <w:shd w:val="clear" w:color="auto" w:fill="FFFFFF"/>
        </w:rPr>
        <w:t>H</w:t>
      </w:r>
      <w:r w:rsidR="008038D8">
        <w:rPr>
          <w:rFonts w:ascii="Arial" w:hAnsi="Arial" w:cs="Arial" w:hint="eastAsia"/>
          <w:color w:val="333333"/>
          <w:sz w:val="20"/>
          <w:szCs w:val="20"/>
          <w:shd w:val="clear" w:color="auto" w:fill="FFFFFF"/>
        </w:rPr>
        <w:t>在</w:t>
      </w:r>
      <w:r w:rsidR="008038D8">
        <w:rPr>
          <w:rFonts w:ascii="Arial" w:hAnsi="Arial" w:cs="Arial"/>
          <w:color w:val="333333"/>
          <w:sz w:val="20"/>
          <w:szCs w:val="20"/>
          <w:shd w:val="clear" w:color="auto" w:fill="FFFFFF"/>
        </w:rPr>
        <w:t>频域上</w:t>
      </w:r>
      <w:r w:rsidR="008038D8">
        <w:rPr>
          <w:rFonts w:ascii="Arial" w:hAnsi="Arial" w:cs="Arial" w:hint="eastAsia"/>
          <w:color w:val="333333"/>
          <w:sz w:val="20"/>
          <w:szCs w:val="20"/>
          <w:shd w:val="clear" w:color="auto" w:fill="FFFFFF"/>
        </w:rPr>
        <w:t>占</w:t>
      </w:r>
      <w:r w:rsidR="008038D8">
        <w:rPr>
          <w:rFonts w:ascii="Arial" w:hAnsi="Arial" w:cs="Arial" w:hint="eastAsia"/>
          <w:color w:val="333333"/>
          <w:sz w:val="20"/>
          <w:szCs w:val="20"/>
          <w:shd w:val="clear" w:color="auto" w:fill="FFFFFF"/>
        </w:rPr>
        <w:t>6</w:t>
      </w:r>
      <w:r w:rsidR="008038D8">
        <w:rPr>
          <w:rFonts w:ascii="Arial" w:hAnsi="Arial" w:cs="Arial" w:hint="eastAsia"/>
          <w:color w:val="333333"/>
          <w:sz w:val="20"/>
          <w:szCs w:val="20"/>
          <w:shd w:val="clear" w:color="auto" w:fill="FFFFFF"/>
        </w:rPr>
        <w:t>个</w:t>
      </w:r>
      <w:r w:rsidR="008038D8">
        <w:rPr>
          <w:rFonts w:ascii="Arial" w:hAnsi="Arial" w:cs="Arial"/>
          <w:color w:val="333333"/>
          <w:sz w:val="20"/>
          <w:szCs w:val="20"/>
          <w:shd w:val="clear" w:color="auto" w:fill="FFFFFF"/>
        </w:rPr>
        <w:t>连续</w:t>
      </w:r>
      <w:r w:rsidR="008038D8">
        <w:rPr>
          <w:rFonts w:ascii="Arial" w:hAnsi="Arial" w:cs="Arial" w:hint="eastAsia"/>
          <w:color w:val="333333"/>
          <w:sz w:val="20"/>
          <w:szCs w:val="20"/>
          <w:shd w:val="clear" w:color="auto" w:fill="FFFFFF"/>
        </w:rPr>
        <w:t>的</w:t>
      </w:r>
      <w:r w:rsidR="008038D8">
        <w:rPr>
          <w:rFonts w:ascii="Arial" w:hAnsi="Arial" w:cs="Arial" w:hint="eastAsia"/>
          <w:color w:val="333333"/>
          <w:sz w:val="20"/>
          <w:szCs w:val="20"/>
          <w:shd w:val="clear" w:color="auto" w:fill="FFFFFF"/>
        </w:rPr>
        <w:t>RB</w:t>
      </w:r>
      <w:r w:rsidR="008038D8">
        <w:rPr>
          <w:rFonts w:ascii="Arial" w:hAnsi="Arial" w:cs="Arial" w:hint="eastAsia"/>
          <w:color w:val="333333"/>
          <w:sz w:val="20"/>
          <w:szCs w:val="20"/>
          <w:shd w:val="clear" w:color="auto" w:fill="FFFFFF"/>
        </w:rPr>
        <w:t>。</w:t>
      </w:r>
    </w:p>
    <w:p w:rsidR="00716392" w:rsidRDefault="00716392" w:rsidP="00A87562">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步骤</w:t>
      </w:r>
      <w:r>
        <w:rPr>
          <w:rFonts w:ascii="Arial" w:hAnsi="Arial" w:cs="Arial"/>
          <w:color w:val="333333"/>
          <w:sz w:val="20"/>
          <w:szCs w:val="20"/>
          <w:shd w:val="clear" w:color="auto" w:fill="FFFFFF"/>
        </w:rPr>
        <w:t>：</w:t>
      </w:r>
      <w:r w:rsidR="00035F64">
        <w:rPr>
          <w:rFonts w:ascii="Arial" w:hAnsi="Arial" w:cs="Arial" w:hint="eastAsia"/>
          <w:color w:val="333333"/>
          <w:sz w:val="20"/>
          <w:szCs w:val="20"/>
          <w:shd w:val="clear" w:color="auto" w:fill="FFFFFF"/>
        </w:rPr>
        <w:t>（</w:t>
      </w:r>
      <w:r w:rsidR="00035F64">
        <w:rPr>
          <w:rFonts w:ascii="Arial" w:hAnsi="Arial" w:cs="Arial" w:hint="eastAsia"/>
          <w:color w:val="333333"/>
          <w:sz w:val="20"/>
          <w:szCs w:val="20"/>
          <w:shd w:val="clear" w:color="auto" w:fill="FFFFFF"/>
        </w:rPr>
        <w:t>1</w:t>
      </w:r>
      <w:r w:rsidR="00035F64">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发</w:t>
      </w:r>
      <w:r>
        <w:rPr>
          <w:rFonts w:ascii="Arial" w:hAnsi="Arial" w:cs="Arial"/>
          <w:color w:val="333333"/>
          <w:sz w:val="20"/>
          <w:szCs w:val="20"/>
          <w:shd w:val="clear" w:color="auto" w:fill="FFFFFF"/>
        </w:rPr>
        <w:t>送</w:t>
      </w:r>
      <w:r>
        <w:rPr>
          <w:rFonts w:ascii="Arial" w:hAnsi="Arial" w:cs="Arial" w:hint="eastAsia"/>
          <w:color w:val="333333"/>
          <w:sz w:val="20"/>
          <w:szCs w:val="20"/>
          <w:shd w:val="clear" w:color="auto" w:fill="FFFFFF"/>
        </w:rPr>
        <w:t>random</w:t>
      </w:r>
      <w:r>
        <w:rPr>
          <w:rFonts w:ascii="Arial" w:hAnsi="Arial" w:cs="Arial"/>
          <w:color w:val="333333"/>
          <w:sz w:val="20"/>
          <w:szCs w:val="20"/>
          <w:shd w:val="clear" w:color="auto" w:fill="FFFFFF"/>
        </w:rPr>
        <w:t xml:space="preserve"> access preamble</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RAR</w:t>
      </w:r>
      <w:r>
        <w:rPr>
          <w:rFonts w:ascii="Arial" w:hAnsi="Arial" w:cs="Arial" w:hint="eastAsia"/>
          <w:color w:val="333333"/>
          <w:sz w:val="20"/>
          <w:szCs w:val="20"/>
          <w:shd w:val="clear" w:color="auto" w:fill="FFFFFF"/>
        </w:rPr>
        <w:t>）</w:t>
      </w:r>
      <w:r w:rsidR="009A3F2F">
        <w:rPr>
          <w:rFonts w:ascii="Arial" w:hAnsi="Arial" w:cs="Arial" w:hint="eastAsia"/>
          <w:color w:val="333333"/>
          <w:sz w:val="20"/>
          <w:szCs w:val="20"/>
          <w:shd w:val="clear" w:color="auto" w:fill="FFFFFF"/>
        </w:rPr>
        <w:t>给</w:t>
      </w:r>
      <w:r w:rsidR="009A3F2F">
        <w:rPr>
          <w:rFonts w:ascii="Arial" w:hAnsi="Arial" w:cs="Arial" w:hint="eastAsia"/>
          <w:color w:val="333333"/>
          <w:sz w:val="20"/>
          <w:szCs w:val="20"/>
          <w:shd w:val="clear" w:color="auto" w:fill="FFFFFF"/>
        </w:rPr>
        <w:t>e</w:t>
      </w:r>
      <w:r w:rsidR="009A3F2F">
        <w:rPr>
          <w:rFonts w:ascii="Arial" w:hAnsi="Arial" w:cs="Arial"/>
          <w:color w:val="333333"/>
          <w:sz w:val="20"/>
          <w:szCs w:val="20"/>
          <w:shd w:val="clear" w:color="auto" w:fill="FFFFFF"/>
        </w:rPr>
        <w:t>NodeB</w:t>
      </w:r>
    </w:p>
    <w:p w:rsidR="009A3F2F" w:rsidRDefault="009A3F2F" w:rsidP="009A3F2F">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选择</w:t>
      </w:r>
      <w:r>
        <w:rPr>
          <w:rFonts w:ascii="Arial" w:hAnsi="Arial" w:cs="Arial" w:hint="eastAsia"/>
          <w:color w:val="333333"/>
          <w:sz w:val="20"/>
          <w:szCs w:val="20"/>
          <w:shd w:val="clear" w:color="auto" w:fill="FFFFFF"/>
        </w:rPr>
        <w:t>preamble index</w:t>
      </w:r>
    </w:p>
    <w:p w:rsidR="009A3F2F" w:rsidRDefault="009A3F2F" w:rsidP="009A3F2F">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选择</w:t>
      </w:r>
      <w:r>
        <w:rPr>
          <w:rFonts w:ascii="Arial" w:hAnsi="Arial" w:cs="Arial"/>
          <w:color w:val="333333"/>
          <w:sz w:val="20"/>
          <w:szCs w:val="20"/>
          <w:shd w:val="clear" w:color="auto" w:fill="FFFFFF"/>
        </w:rPr>
        <w:t>用</w:t>
      </w:r>
      <w:r>
        <w:rPr>
          <w:rFonts w:ascii="Arial" w:hAnsi="Arial" w:cs="Arial" w:hint="eastAsia"/>
          <w:color w:val="333333"/>
          <w:sz w:val="20"/>
          <w:szCs w:val="20"/>
          <w:shd w:val="clear" w:color="auto" w:fill="FFFFFF"/>
        </w:rPr>
        <w:t>于</w:t>
      </w:r>
      <w:r>
        <w:rPr>
          <w:rFonts w:ascii="Arial" w:hAnsi="Arial" w:cs="Arial"/>
          <w:color w:val="333333"/>
          <w:sz w:val="20"/>
          <w:szCs w:val="20"/>
          <w:shd w:val="clear" w:color="auto" w:fill="FFFFFF"/>
        </w:rPr>
        <w:t>发送</w:t>
      </w:r>
      <w:r>
        <w:rPr>
          <w:rFonts w:ascii="Arial" w:hAnsi="Arial" w:cs="Arial" w:hint="eastAsia"/>
          <w:color w:val="333333"/>
          <w:sz w:val="20"/>
          <w:szCs w:val="20"/>
          <w:shd w:val="clear" w:color="auto" w:fill="FFFFFF"/>
        </w:rPr>
        <w:t>preamble</w:t>
      </w:r>
      <w:r>
        <w:rPr>
          <w:rFonts w:ascii="Arial" w:hAnsi="Arial" w:cs="Arial" w:hint="eastAsia"/>
          <w:color w:val="333333"/>
          <w:sz w:val="20"/>
          <w:szCs w:val="20"/>
          <w:shd w:val="clear" w:color="auto" w:fill="FFFFFF"/>
        </w:rPr>
        <w:t>的</w:t>
      </w:r>
      <w:r>
        <w:rPr>
          <w:rFonts w:ascii="Arial" w:hAnsi="Arial" w:cs="Arial" w:hint="eastAsia"/>
          <w:color w:val="333333"/>
          <w:sz w:val="20"/>
          <w:szCs w:val="20"/>
          <w:shd w:val="clear" w:color="auto" w:fill="FFFFFF"/>
        </w:rPr>
        <w:t>P</w:t>
      </w:r>
      <w:r>
        <w:rPr>
          <w:rFonts w:ascii="Arial" w:hAnsi="Arial" w:cs="Arial"/>
          <w:color w:val="333333"/>
          <w:sz w:val="20"/>
          <w:szCs w:val="20"/>
          <w:shd w:val="clear" w:color="auto" w:fill="FFFFFF"/>
        </w:rPr>
        <w:t>RACH</w:t>
      </w:r>
      <w:r>
        <w:rPr>
          <w:rFonts w:ascii="Arial" w:hAnsi="Arial" w:cs="Arial" w:hint="eastAsia"/>
          <w:color w:val="333333"/>
          <w:sz w:val="20"/>
          <w:szCs w:val="20"/>
          <w:shd w:val="clear" w:color="auto" w:fill="FFFFFF"/>
        </w:rPr>
        <w:t>资源</w:t>
      </w:r>
    </w:p>
    <w:p w:rsidR="009A3F2F" w:rsidRDefault="009A3F2F" w:rsidP="009A3F2F">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确定</w:t>
      </w:r>
      <w:r>
        <w:rPr>
          <w:rFonts w:ascii="Arial" w:hAnsi="Arial" w:cs="Arial"/>
          <w:color w:val="333333"/>
          <w:sz w:val="20"/>
          <w:szCs w:val="20"/>
          <w:shd w:val="clear" w:color="auto" w:fill="FFFFFF"/>
        </w:rPr>
        <w:t>对应的</w:t>
      </w:r>
      <w:r>
        <w:rPr>
          <w:rFonts w:ascii="Arial" w:hAnsi="Arial" w:cs="Arial" w:hint="eastAsia"/>
          <w:color w:val="333333"/>
          <w:sz w:val="20"/>
          <w:szCs w:val="20"/>
          <w:shd w:val="clear" w:color="auto" w:fill="FFFFFF"/>
        </w:rPr>
        <w:t>RA-RNTI</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发</w:t>
      </w:r>
      <w:r>
        <w:rPr>
          <w:rFonts w:ascii="Arial" w:hAnsi="Arial" w:cs="Arial"/>
          <w:color w:val="333333"/>
          <w:sz w:val="20"/>
          <w:szCs w:val="20"/>
          <w:shd w:val="clear" w:color="auto" w:fill="FFFFFF"/>
        </w:rPr>
        <w:t>送了</w:t>
      </w:r>
      <w:r>
        <w:rPr>
          <w:rFonts w:ascii="Arial" w:hAnsi="Arial" w:cs="Arial" w:hint="eastAsia"/>
          <w:color w:val="333333"/>
          <w:sz w:val="20"/>
          <w:szCs w:val="20"/>
          <w:shd w:val="clear" w:color="auto" w:fill="FFFFFF"/>
        </w:rPr>
        <w:t>preamble</w:t>
      </w:r>
      <w:r>
        <w:rPr>
          <w:rFonts w:ascii="Arial" w:hAnsi="Arial" w:cs="Arial" w:hint="eastAsia"/>
          <w:color w:val="333333"/>
          <w:sz w:val="20"/>
          <w:szCs w:val="20"/>
          <w:shd w:val="clear" w:color="auto" w:fill="FFFFFF"/>
        </w:rPr>
        <w:t>之</w:t>
      </w:r>
      <w:r>
        <w:rPr>
          <w:rFonts w:ascii="Arial" w:hAnsi="Arial" w:cs="Arial"/>
          <w:color w:val="333333"/>
          <w:sz w:val="20"/>
          <w:szCs w:val="20"/>
          <w:shd w:val="clear" w:color="auto" w:fill="FFFFFF"/>
        </w:rPr>
        <w:t>后</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会在</w:t>
      </w:r>
      <w:r>
        <w:rPr>
          <w:rFonts w:ascii="Arial" w:hAnsi="Arial" w:cs="Arial" w:hint="eastAsia"/>
          <w:color w:val="333333"/>
          <w:sz w:val="20"/>
          <w:szCs w:val="20"/>
          <w:shd w:val="clear" w:color="auto" w:fill="FFFFFF"/>
        </w:rPr>
        <w:t>RAR</w:t>
      </w:r>
      <w:r>
        <w:rPr>
          <w:rFonts w:ascii="Arial" w:hAnsi="Arial" w:cs="Arial" w:hint="eastAsia"/>
          <w:color w:val="333333"/>
          <w:sz w:val="20"/>
          <w:szCs w:val="20"/>
          <w:shd w:val="clear" w:color="auto" w:fill="FFFFFF"/>
        </w:rPr>
        <w:t>时间窗内</w:t>
      </w:r>
      <w:r>
        <w:rPr>
          <w:rFonts w:ascii="Arial" w:hAnsi="Arial" w:cs="Arial"/>
          <w:color w:val="333333"/>
          <w:sz w:val="20"/>
          <w:szCs w:val="20"/>
          <w:shd w:val="clear" w:color="auto" w:fill="FFFFFF"/>
        </w:rPr>
        <w:t>根据这个</w:t>
      </w:r>
      <w:r>
        <w:rPr>
          <w:rFonts w:ascii="Arial" w:hAnsi="Arial" w:cs="Arial" w:hint="eastAsia"/>
          <w:color w:val="333333"/>
          <w:sz w:val="20"/>
          <w:szCs w:val="20"/>
          <w:shd w:val="clear" w:color="auto" w:fill="FFFFFF"/>
        </w:rPr>
        <w:t>RA-RNTI</w:t>
      </w:r>
      <w:r>
        <w:rPr>
          <w:rFonts w:ascii="Arial" w:hAnsi="Arial" w:cs="Arial" w:hint="eastAsia"/>
          <w:color w:val="333333"/>
          <w:sz w:val="20"/>
          <w:szCs w:val="20"/>
          <w:shd w:val="clear" w:color="auto" w:fill="FFFFFF"/>
        </w:rPr>
        <w:t>值来</w:t>
      </w:r>
      <w:r>
        <w:rPr>
          <w:rFonts w:ascii="Arial" w:hAnsi="Arial" w:cs="Arial"/>
          <w:color w:val="333333"/>
          <w:sz w:val="20"/>
          <w:szCs w:val="20"/>
          <w:shd w:val="clear" w:color="auto" w:fill="FFFFFF"/>
        </w:rPr>
        <w:t>监听</w:t>
      </w:r>
      <w:r>
        <w:rPr>
          <w:rFonts w:ascii="Arial" w:hAnsi="Arial" w:cs="Arial" w:hint="eastAsia"/>
          <w:color w:val="333333"/>
          <w:sz w:val="20"/>
          <w:szCs w:val="20"/>
          <w:shd w:val="clear" w:color="auto" w:fill="FFFFFF"/>
        </w:rPr>
        <w:t>对应</w:t>
      </w:r>
      <w:r>
        <w:rPr>
          <w:rFonts w:ascii="Arial" w:hAnsi="Arial" w:cs="Arial"/>
          <w:color w:val="333333"/>
          <w:sz w:val="20"/>
          <w:szCs w:val="20"/>
          <w:shd w:val="clear" w:color="auto" w:fill="FFFFFF"/>
        </w:rPr>
        <w:t>的</w:t>
      </w:r>
      <w:r>
        <w:rPr>
          <w:rFonts w:ascii="Arial" w:hAnsi="Arial" w:cs="Arial" w:hint="eastAsia"/>
          <w:color w:val="333333"/>
          <w:sz w:val="20"/>
          <w:szCs w:val="20"/>
          <w:shd w:val="clear" w:color="auto" w:fill="FFFFFF"/>
        </w:rPr>
        <w:t>PDCCH</w:t>
      </w:r>
      <w:r>
        <w:rPr>
          <w:rFonts w:ascii="Arial" w:hAnsi="Arial" w:cs="Arial" w:hint="eastAsia"/>
          <w:color w:val="333333"/>
          <w:sz w:val="20"/>
          <w:szCs w:val="20"/>
          <w:shd w:val="clear" w:color="auto" w:fill="FFFFFF"/>
        </w:rPr>
        <w:t>。</w:t>
      </w:r>
    </w:p>
    <w:p w:rsidR="009A3F2F" w:rsidRDefault="009A3F2F" w:rsidP="009A3F2F">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确定</w:t>
      </w:r>
      <w:r>
        <w:rPr>
          <w:rFonts w:ascii="Arial" w:hAnsi="Arial" w:cs="Arial"/>
          <w:color w:val="333333"/>
          <w:sz w:val="20"/>
          <w:szCs w:val="20"/>
          <w:shd w:val="clear" w:color="auto" w:fill="FFFFFF"/>
        </w:rPr>
        <w:t>目标接收功率。</w:t>
      </w:r>
    </w:p>
    <w:p w:rsidR="00035F64" w:rsidRDefault="00035F64" w:rsidP="00035F64">
      <w:pPr>
        <w:pStyle w:val="a5"/>
        <w:ind w:left="1260" w:firstLineChars="0" w:firstLine="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2</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发送</w:t>
      </w:r>
      <w:r>
        <w:rPr>
          <w:rFonts w:ascii="Arial" w:hAnsi="Arial" w:cs="Arial" w:hint="eastAsia"/>
          <w:color w:val="333333"/>
          <w:sz w:val="20"/>
          <w:szCs w:val="20"/>
          <w:shd w:val="clear" w:color="auto" w:fill="FFFFFF"/>
        </w:rPr>
        <w:t xml:space="preserve">Random </w:t>
      </w:r>
      <w:r>
        <w:rPr>
          <w:rFonts w:ascii="Arial" w:hAnsi="Arial" w:cs="Arial"/>
          <w:color w:val="333333"/>
          <w:sz w:val="20"/>
          <w:szCs w:val="20"/>
          <w:shd w:val="clear" w:color="auto" w:fill="FFFFFF"/>
        </w:rPr>
        <w:t>Access Response</w:t>
      </w:r>
    </w:p>
    <w:p w:rsidR="00035F64" w:rsidRDefault="00035F64" w:rsidP="00035F64">
      <w:pPr>
        <w:pStyle w:val="a5"/>
        <w:ind w:left="1260" w:firstLineChars="0" w:firstLine="0"/>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UE</w:t>
      </w:r>
      <w:r>
        <w:rPr>
          <w:rFonts w:ascii="Arial" w:hAnsi="Arial" w:cs="Arial" w:hint="eastAsia"/>
          <w:color w:val="333333"/>
          <w:sz w:val="20"/>
          <w:szCs w:val="20"/>
          <w:shd w:val="clear" w:color="auto" w:fill="FFFFFF"/>
        </w:rPr>
        <w:t>发</w:t>
      </w:r>
      <w:r>
        <w:rPr>
          <w:rFonts w:ascii="Arial" w:hAnsi="Arial" w:cs="Arial"/>
          <w:color w:val="333333"/>
          <w:sz w:val="20"/>
          <w:szCs w:val="20"/>
          <w:shd w:val="clear" w:color="auto" w:fill="FFFFFF"/>
        </w:rPr>
        <w:t>送了</w:t>
      </w:r>
      <w:r>
        <w:rPr>
          <w:rFonts w:ascii="Arial" w:hAnsi="Arial" w:cs="Arial" w:hint="eastAsia"/>
          <w:color w:val="333333"/>
          <w:sz w:val="20"/>
          <w:szCs w:val="20"/>
          <w:shd w:val="clear" w:color="auto" w:fill="FFFFFF"/>
        </w:rPr>
        <w:t>pre</w:t>
      </w:r>
      <w:r>
        <w:rPr>
          <w:rFonts w:ascii="Arial" w:hAnsi="Arial" w:cs="Arial"/>
          <w:color w:val="333333"/>
          <w:sz w:val="20"/>
          <w:szCs w:val="20"/>
          <w:shd w:val="clear" w:color="auto" w:fill="FFFFFF"/>
        </w:rPr>
        <w:t>amble</w:t>
      </w:r>
      <w:r>
        <w:rPr>
          <w:rFonts w:ascii="Arial" w:hAnsi="Arial" w:cs="Arial" w:hint="eastAsia"/>
          <w:color w:val="333333"/>
          <w:sz w:val="20"/>
          <w:szCs w:val="20"/>
          <w:shd w:val="clear" w:color="auto" w:fill="FFFFFF"/>
        </w:rPr>
        <w:t>后，将</w:t>
      </w:r>
      <w:r>
        <w:rPr>
          <w:rFonts w:ascii="Arial" w:hAnsi="Arial" w:cs="Arial"/>
          <w:color w:val="333333"/>
          <w:sz w:val="20"/>
          <w:szCs w:val="20"/>
          <w:shd w:val="clear" w:color="auto" w:fill="FFFFFF"/>
        </w:rPr>
        <w:t>在</w:t>
      </w:r>
      <w:r>
        <w:rPr>
          <w:rFonts w:ascii="Arial" w:hAnsi="Arial" w:cs="Arial" w:hint="eastAsia"/>
          <w:color w:val="333333"/>
          <w:sz w:val="20"/>
          <w:szCs w:val="20"/>
          <w:shd w:val="clear" w:color="auto" w:fill="FFFFFF"/>
        </w:rPr>
        <w:t>RAR</w:t>
      </w:r>
      <w:r>
        <w:rPr>
          <w:rFonts w:ascii="Arial" w:hAnsi="Arial" w:cs="Arial" w:hint="eastAsia"/>
          <w:color w:val="333333"/>
          <w:sz w:val="20"/>
          <w:szCs w:val="20"/>
          <w:shd w:val="clear" w:color="auto" w:fill="FFFFFF"/>
        </w:rPr>
        <w:t>时间</w:t>
      </w:r>
      <w:r>
        <w:rPr>
          <w:rFonts w:ascii="Arial" w:hAnsi="Arial" w:cs="Arial"/>
          <w:color w:val="333333"/>
          <w:sz w:val="20"/>
          <w:szCs w:val="20"/>
          <w:shd w:val="clear" w:color="auto" w:fill="FFFFFF"/>
        </w:rPr>
        <w:t>窗</w:t>
      </w:r>
      <w:r>
        <w:rPr>
          <w:rFonts w:ascii="Arial" w:hAnsi="Arial" w:cs="Arial" w:hint="eastAsia"/>
          <w:color w:val="333333"/>
          <w:sz w:val="20"/>
          <w:szCs w:val="20"/>
          <w:shd w:val="clear" w:color="auto" w:fill="FFFFFF"/>
        </w:rPr>
        <w:t>内</w:t>
      </w:r>
      <w:r>
        <w:rPr>
          <w:rFonts w:ascii="Arial" w:hAnsi="Arial" w:cs="Arial"/>
          <w:color w:val="333333"/>
          <w:sz w:val="20"/>
          <w:szCs w:val="20"/>
          <w:shd w:val="clear" w:color="auto" w:fill="FFFFFF"/>
        </w:rPr>
        <w:t>监听</w:t>
      </w:r>
      <w:r>
        <w:rPr>
          <w:rFonts w:ascii="Arial" w:hAnsi="Arial" w:cs="Arial" w:hint="eastAsia"/>
          <w:color w:val="333333"/>
          <w:sz w:val="20"/>
          <w:szCs w:val="20"/>
          <w:shd w:val="clear" w:color="auto" w:fill="FFFFFF"/>
        </w:rPr>
        <w:t>PDCCH</w:t>
      </w:r>
      <w:r>
        <w:rPr>
          <w:rFonts w:ascii="Arial" w:hAnsi="Arial" w:cs="Arial" w:hint="eastAsia"/>
          <w:color w:val="333333"/>
          <w:sz w:val="20"/>
          <w:szCs w:val="20"/>
          <w:shd w:val="clear" w:color="auto" w:fill="FFFFFF"/>
        </w:rPr>
        <w:t>，如果</w:t>
      </w:r>
      <w:r>
        <w:rPr>
          <w:rFonts w:ascii="Arial" w:hAnsi="Arial" w:cs="Arial"/>
          <w:color w:val="333333"/>
          <w:sz w:val="20"/>
          <w:szCs w:val="20"/>
          <w:shd w:val="clear" w:color="auto" w:fill="FFFFFF"/>
        </w:rPr>
        <w:t>在此</w:t>
      </w:r>
      <w:r>
        <w:rPr>
          <w:rFonts w:ascii="Arial" w:hAnsi="Arial" w:cs="Arial" w:hint="eastAsia"/>
          <w:color w:val="333333"/>
          <w:sz w:val="20"/>
          <w:szCs w:val="20"/>
          <w:shd w:val="clear" w:color="auto" w:fill="FFFFFF"/>
        </w:rPr>
        <w:t>RAR</w:t>
      </w:r>
      <w:r>
        <w:rPr>
          <w:rFonts w:ascii="Arial" w:hAnsi="Arial" w:cs="Arial" w:hint="eastAsia"/>
          <w:color w:val="333333"/>
          <w:sz w:val="20"/>
          <w:szCs w:val="20"/>
          <w:shd w:val="clear" w:color="auto" w:fill="FFFFFF"/>
        </w:rPr>
        <w:t>时间</w:t>
      </w:r>
      <w:r>
        <w:rPr>
          <w:rFonts w:ascii="Arial" w:hAnsi="Arial" w:cs="Arial"/>
          <w:color w:val="333333"/>
          <w:sz w:val="20"/>
          <w:szCs w:val="20"/>
          <w:shd w:val="clear" w:color="auto" w:fill="FFFFFF"/>
        </w:rPr>
        <w:t>窗</w:t>
      </w:r>
      <w:r>
        <w:rPr>
          <w:rFonts w:ascii="Arial" w:hAnsi="Arial" w:cs="Arial" w:hint="eastAsia"/>
          <w:color w:val="333333"/>
          <w:sz w:val="20"/>
          <w:szCs w:val="20"/>
          <w:shd w:val="clear" w:color="auto" w:fill="FFFFFF"/>
        </w:rPr>
        <w:t>内</w:t>
      </w:r>
      <w:r>
        <w:rPr>
          <w:rFonts w:ascii="Arial" w:hAnsi="Arial" w:cs="Arial"/>
          <w:color w:val="333333"/>
          <w:sz w:val="20"/>
          <w:szCs w:val="20"/>
          <w:shd w:val="clear" w:color="auto" w:fill="FFFFFF"/>
        </w:rPr>
        <w:t>没有</w:t>
      </w:r>
      <w:r>
        <w:rPr>
          <w:rFonts w:ascii="Arial" w:hAnsi="Arial" w:cs="Arial" w:hint="eastAsia"/>
          <w:color w:val="333333"/>
          <w:sz w:val="20"/>
          <w:szCs w:val="20"/>
          <w:shd w:val="clear" w:color="auto" w:fill="FFFFFF"/>
        </w:rPr>
        <w:t>接收</w:t>
      </w:r>
      <w:r>
        <w:rPr>
          <w:rFonts w:ascii="Arial" w:hAnsi="Arial" w:cs="Arial"/>
          <w:color w:val="333333"/>
          <w:sz w:val="20"/>
          <w:szCs w:val="20"/>
          <w:shd w:val="clear" w:color="auto" w:fill="FFFFFF"/>
        </w:rPr>
        <w:t>到</w:t>
      </w:r>
      <w:r>
        <w:rPr>
          <w:rFonts w:ascii="Arial" w:hAnsi="Arial" w:cs="Arial" w:hint="eastAsia"/>
          <w:color w:val="333333"/>
          <w:sz w:val="20"/>
          <w:szCs w:val="20"/>
          <w:shd w:val="clear" w:color="auto" w:fill="FFFFFF"/>
        </w:rPr>
        <w:t>eNodeB</w:t>
      </w:r>
      <w:r>
        <w:rPr>
          <w:rFonts w:ascii="Arial" w:hAnsi="Arial" w:cs="Arial" w:hint="eastAsia"/>
          <w:color w:val="333333"/>
          <w:sz w:val="20"/>
          <w:szCs w:val="20"/>
          <w:shd w:val="clear" w:color="auto" w:fill="FFFFFF"/>
        </w:rPr>
        <w:t>回复的</w:t>
      </w:r>
      <w:r>
        <w:rPr>
          <w:rFonts w:ascii="Arial" w:hAnsi="Arial" w:cs="Arial" w:hint="eastAsia"/>
          <w:color w:val="333333"/>
          <w:sz w:val="20"/>
          <w:szCs w:val="20"/>
          <w:shd w:val="clear" w:color="auto" w:fill="FFFFFF"/>
        </w:rPr>
        <w:t>RAR</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则认为</w:t>
      </w:r>
      <w:r>
        <w:rPr>
          <w:rFonts w:ascii="Arial" w:hAnsi="Arial" w:cs="Arial" w:hint="eastAsia"/>
          <w:color w:val="333333"/>
          <w:sz w:val="20"/>
          <w:szCs w:val="20"/>
          <w:shd w:val="clear" w:color="auto" w:fill="FFFFFF"/>
        </w:rPr>
        <w:t>此次</w:t>
      </w:r>
      <w:r>
        <w:rPr>
          <w:rFonts w:ascii="Arial" w:hAnsi="Arial" w:cs="Arial"/>
          <w:color w:val="333333"/>
          <w:sz w:val="20"/>
          <w:szCs w:val="20"/>
          <w:shd w:val="clear" w:color="auto" w:fill="FFFFFF"/>
        </w:rPr>
        <w:t>随机接入</w:t>
      </w:r>
      <w:r>
        <w:rPr>
          <w:rFonts w:ascii="Arial" w:hAnsi="Arial" w:cs="Arial" w:hint="eastAsia"/>
          <w:color w:val="333333"/>
          <w:sz w:val="20"/>
          <w:szCs w:val="20"/>
          <w:shd w:val="clear" w:color="auto" w:fill="FFFFFF"/>
        </w:rPr>
        <w:t>失败。</w:t>
      </w:r>
    </w:p>
    <w:p w:rsidR="00B90D82" w:rsidRDefault="002F11E3" w:rsidP="002F11E3">
      <w:pPr>
        <w:pStyle w:val="a5"/>
        <w:numPr>
          <w:ilvl w:val="0"/>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协议栈</w:t>
      </w:r>
      <w:r>
        <w:rPr>
          <w:rFonts w:ascii="Arial" w:hAnsi="Arial" w:cs="Arial"/>
          <w:color w:val="333333"/>
          <w:sz w:val="20"/>
          <w:szCs w:val="20"/>
          <w:shd w:val="clear" w:color="auto" w:fill="FFFFFF"/>
        </w:rPr>
        <w:t>：</w:t>
      </w:r>
    </w:p>
    <w:p w:rsidR="00544A4C" w:rsidRDefault="00544A4C" w:rsidP="002F11E3">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LTE</w:t>
      </w:r>
      <w:r>
        <w:rPr>
          <w:rFonts w:ascii="Arial" w:hAnsi="Arial" w:cs="Arial" w:hint="eastAsia"/>
          <w:color w:val="333333"/>
          <w:sz w:val="20"/>
          <w:szCs w:val="20"/>
          <w:shd w:val="clear" w:color="auto" w:fill="FFFFFF"/>
        </w:rPr>
        <w:t>空</w:t>
      </w:r>
      <w:r>
        <w:rPr>
          <w:rFonts w:ascii="Arial" w:hAnsi="Arial" w:cs="Arial"/>
          <w:color w:val="333333"/>
          <w:sz w:val="20"/>
          <w:szCs w:val="20"/>
          <w:shd w:val="clear" w:color="auto" w:fill="FFFFFF"/>
        </w:rPr>
        <w:t>口协议栈分为</w:t>
      </w:r>
      <w:r>
        <w:rPr>
          <w:rFonts w:ascii="Arial" w:hAnsi="Arial" w:cs="Arial" w:hint="eastAsia"/>
          <w:color w:val="333333"/>
          <w:sz w:val="20"/>
          <w:szCs w:val="20"/>
          <w:shd w:val="clear" w:color="auto" w:fill="FFFFFF"/>
        </w:rPr>
        <w:t>用户</w:t>
      </w:r>
      <w:r>
        <w:rPr>
          <w:rFonts w:ascii="Arial" w:hAnsi="Arial" w:cs="Arial"/>
          <w:color w:val="333333"/>
          <w:sz w:val="20"/>
          <w:szCs w:val="20"/>
          <w:shd w:val="clear" w:color="auto" w:fill="FFFFFF"/>
        </w:rPr>
        <w:t>面协议和控制面协议</w:t>
      </w:r>
      <w:r>
        <w:rPr>
          <w:rFonts w:ascii="Arial" w:hAnsi="Arial" w:cs="Arial" w:hint="eastAsia"/>
          <w:color w:val="333333"/>
          <w:sz w:val="20"/>
          <w:szCs w:val="20"/>
          <w:shd w:val="clear" w:color="auto" w:fill="FFFFFF"/>
        </w:rPr>
        <w:t>。</w:t>
      </w:r>
    </w:p>
    <w:p w:rsidR="00544A4C" w:rsidRPr="00544A4C" w:rsidRDefault="00544A4C" w:rsidP="002F11E3">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lastRenderedPageBreak/>
        <w:t>用户</w:t>
      </w:r>
      <w:r>
        <w:rPr>
          <w:rFonts w:ascii="Arial" w:hAnsi="Arial" w:cs="Arial"/>
          <w:color w:val="333333"/>
          <w:sz w:val="20"/>
          <w:szCs w:val="20"/>
          <w:shd w:val="clear" w:color="auto" w:fill="FFFFFF"/>
        </w:rPr>
        <w:t>面协议为图：</w:t>
      </w:r>
      <w:r w:rsidRPr="00FF42F8">
        <w:object w:dxaOrig="3599" w:dyaOrig="2182">
          <v:shape id="_x0000_i1026" type="#_x0000_t75" style="width:180pt;height:109pt" o:ole="">
            <v:imagedata r:id="rId30" o:title=""/>
          </v:shape>
          <o:OLEObject Type="Embed" ProgID="Visio.Drawing.11" ShapeID="_x0000_i1026" DrawAspect="Content" ObjectID="_1621710468" r:id="rId31"/>
        </w:object>
      </w:r>
    </w:p>
    <w:p w:rsidR="00544A4C" w:rsidRDefault="00075204" w:rsidP="00075204">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P</w:t>
      </w:r>
      <w:r>
        <w:rPr>
          <w:rFonts w:ascii="Arial" w:hAnsi="Arial" w:cs="Arial"/>
          <w:color w:val="333333"/>
          <w:sz w:val="20"/>
          <w:szCs w:val="20"/>
          <w:shd w:val="clear" w:color="auto" w:fill="FFFFFF"/>
        </w:rPr>
        <w:t>DCP</w:t>
      </w:r>
      <w:r>
        <w:rPr>
          <w:rFonts w:ascii="Arial" w:hAnsi="Arial" w:cs="Arial" w:hint="eastAsia"/>
          <w:color w:val="333333"/>
          <w:sz w:val="20"/>
          <w:szCs w:val="20"/>
          <w:shd w:val="clear" w:color="auto" w:fill="FFFFFF"/>
        </w:rPr>
        <w:t>层对</w:t>
      </w:r>
      <w:r>
        <w:rPr>
          <w:rFonts w:ascii="Arial" w:hAnsi="Arial" w:cs="Arial"/>
          <w:color w:val="333333"/>
          <w:sz w:val="20"/>
          <w:szCs w:val="20"/>
          <w:shd w:val="clear" w:color="auto" w:fill="FFFFFF"/>
        </w:rPr>
        <w:t>来自控制面的</w:t>
      </w:r>
      <w:r>
        <w:rPr>
          <w:rFonts w:ascii="Arial" w:hAnsi="Arial" w:cs="Arial" w:hint="eastAsia"/>
          <w:color w:val="333333"/>
          <w:sz w:val="20"/>
          <w:szCs w:val="20"/>
          <w:shd w:val="clear" w:color="auto" w:fill="FFFFFF"/>
        </w:rPr>
        <w:t>RRC</w:t>
      </w:r>
      <w:r>
        <w:rPr>
          <w:rFonts w:ascii="Arial" w:hAnsi="Arial" w:cs="Arial" w:hint="eastAsia"/>
          <w:color w:val="333333"/>
          <w:sz w:val="20"/>
          <w:szCs w:val="20"/>
          <w:shd w:val="clear" w:color="auto" w:fill="FFFFFF"/>
        </w:rPr>
        <w:t>消息和</w:t>
      </w:r>
      <w:r>
        <w:rPr>
          <w:rFonts w:ascii="Arial" w:hAnsi="Arial" w:cs="Arial"/>
          <w:color w:val="333333"/>
          <w:sz w:val="20"/>
          <w:szCs w:val="20"/>
          <w:shd w:val="clear" w:color="auto" w:fill="FFFFFF"/>
        </w:rPr>
        <w:t>来自数据面的</w:t>
      </w:r>
      <w:r>
        <w:rPr>
          <w:rFonts w:ascii="Arial" w:hAnsi="Arial" w:cs="Arial" w:hint="eastAsia"/>
          <w:color w:val="333333"/>
          <w:sz w:val="20"/>
          <w:szCs w:val="20"/>
          <w:shd w:val="clear" w:color="auto" w:fill="FFFFFF"/>
        </w:rPr>
        <w:t>IP</w:t>
      </w:r>
      <w:r>
        <w:rPr>
          <w:rFonts w:ascii="Arial" w:hAnsi="Arial" w:cs="Arial" w:hint="eastAsia"/>
          <w:color w:val="333333"/>
          <w:sz w:val="20"/>
          <w:szCs w:val="20"/>
          <w:shd w:val="clear" w:color="auto" w:fill="FFFFFF"/>
        </w:rPr>
        <w:t>包进行</w:t>
      </w:r>
      <w:r>
        <w:rPr>
          <w:rFonts w:ascii="Arial" w:hAnsi="Arial" w:cs="Arial"/>
          <w:color w:val="333333"/>
          <w:sz w:val="20"/>
          <w:szCs w:val="20"/>
          <w:shd w:val="clear" w:color="auto" w:fill="FFFFFF"/>
        </w:rPr>
        <w:t>处理。</w:t>
      </w:r>
    </w:p>
    <w:p w:rsidR="0082477B" w:rsidRDefault="0082477B" w:rsidP="00075204">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LC</w:t>
      </w:r>
      <w:r>
        <w:rPr>
          <w:rFonts w:ascii="Arial" w:hAnsi="Arial" w:cs="Arial" w:hint="eastAsia"/>
          <w:color w:val="333333"/>
          <w:sz w:val="20"/>
          <w:szCs w:val="20"/>
          <w:shd w:val="clear" w:color="auto" w:fill="FFFFFF"/>
        </w:rPr>
        <w:t>层</w:t>
      </w:r>
      <w:r>
        <w:rPr>
          <w:rFonts w:ascii="Arial" w:hAnsi="Arial" w:cs="Arial"/>
          <w:color w:val="333333"/>
          <w:sz w:val="20"/>
          <w:szCs w:val="20"/>
          <w:shd w:val="clear" w:color="auto" w:fill="FFFFFF"/>
        </w:rPr>
        <w:t>负责</w:t>
      </w:r>
      <w:r>
        <w:rPr>
          <w:rFonts w:ascii="Arial" w:hAnsi="Arial" w:cs="Arial" w:hint="eastAsia"/>
          <w:color w:val="333333"/>
          <w:sz w:val="20"/>
          <w:szCs w:val="20"/>
          <w:shd w:val="clear" w:color="auto" w:fill="FFFFFF"/>
        </w:rPr>
        <w:t>ARQ</w:t>
      </w:r>
      <w:r>
        <w:rPr>
          <w:rFonts w:ascii="Arial" w:hAnsi="Arial" w:cs="Arial" w:hint="eastAsia"/>
          <w:color w:val="333333"/>
          <w:sz w:val="20"/>
          <w:szCs w:val="20"/>
          <w:shd w:val="clear" w:color="auto" w:fill="FFFFFF"/>
        </w:rPr>
        <w:t>纠错</w:t>
      </w:r>
      <w:r>
        <w:rPr>
          <w:rFonts w:ascii="Arial" w:hAnsi="Arial" w:cs="Arial"/>
          <w:color w:val="333333"/>
          <w:sz w:val="20"/>
          <w:szCs w:val="20"/>
          <w:shd w:val="clear" w:color="auto" w:fill="FFFFFF"/>
        </w:rPr>
        <w:t>，重</w:t>
      </w:r>
      <w:r>
        <w:rPr>
          <w:rFonts w:ascii="Arial" w:hAnsi="Arial" w:cs="Arial" w:hint="eastAsia"/>
          <w:color w:val="333333"/>
          <w:sz w:val="20"/>
          <w:szCs w:val="20"/>
          <w:shd w:val="clear" w:color="auto" w:fill="FFFFFF"/>
        </w:rPr>
        <w:t>复</w:t>
      </w:r>
      <w:r>
        <w:rPr>
          <w:rFonts w:ascii="Arial" w:hAnsi="Arial" w:cs="Arial"/>
          <w:color w:val="333333"/>
          <w:sz w:val="20"/>
          <w:szCs w:val="20"/>
          <w:shd w:val="clear" w:color="auto" w:fill="FFFFFF"/>
        </w:rPr>
        <w:t>包检测等。</w:t>
      </w:r>
    </w:p>
    <w:p w:rsidR="0082477B" w:rsidRDefault="0082477B" w:rsidP="00075204">
      <w:pPr>
        <w:pStyle w:val="a5"/>
        <w:numPr>
          <w:ilvl w:val="2"/>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MAC</w:t>
      </w:r>
      <w:r>
        <w:rPr>
          <w:rFonts w:ascii="Arial" w:hAnsi="Arial" w:cs="Arial" w:hint="eastAsia"/>
          <w:color w:val="333333"/>
          <w:sz w:val="20"/>
          <w:szCs w:val="20"/>
          <w:shd w:val="clear" w:color="auto" w:fill="FFFFFF"/>
        </w:rPr>
        <w:t>层</w:t>
      </w:r>
      <w:r>
        <w:rPr>
          <w:rFonts w:ascii="Arial" w:hAnsi="Arial" w:cs="Arial"/>
          <w:color w:val="333333"/>
          <w:sz w:val="20"/>
          <w:szCs w:val="20"/>
          <w:shd w:val="clear" w:color="auto" w:fill="FFFFFF"/>
        </w:rPr>
        <w:t>负责</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HARQ</w:t>
      </w:r>
      <w:r>
        <w:rPr>
          <w:rFonts w:ascii="Arial" w:hAnsi="Arial" w:cs="Arial" w:hint="eastAsia"/>
          <w:color w:val="333333"/>
          <w:sz w:val="20"/>
          <w:szCs w:val="20"/>
          <w:shd w:val="clear" w:color="auto" w:fill="FFFFFF"/>
        </w:rPr>
        <w:t>纠错</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逻辑</w:t>
      </w:r>
      <w:r>
        <w:rPr>
          <w:rFonts w:ascii="Arial" w:hAnsi="Arial" w:cs="Arial"/>
          <w:color w:val="333333"/>
          <w:sz w:val="20"/>
          <w:szCs w:val="20"/>
          <w:shd w:val="clear" w:color="auto" w:fill="FFFFFF"/>
        </w:rPr>
        <w:t>信道优先级处理，</w:t>
      </w:r>
      <w:r>
        <w:rPr>
          <w:rFonts w:ascii="Arial" w:hAnsi="Arial" w:cs="Arial" w:hint="eastAsia"/>
          <w:color w:val="333333"/>
          <w:sz w:val="20"/>
          <w:szCs w:val="20"/>
          <w:shd w:val="clear" w:color="auto" w:fill="FFFFFF"/>
        </w:rPr>
        <w:t>随机</w:t>
      </w:r>
      <w:r>
        <w:rPr>
          <w:rFonts w:ascii="Arial" w:hAnsi="Arial" w:cs="Arial"/>
          <w:color w:val="333333"/>
          <w:sz w:val="20"/>
          <w:szCs w:val="20"/>
          <w:shd w:val="clear" w:color="auto" w:fill="FFFFFF"/>
        </w:rPr>
        <w:t>接入过程处理等。</w:t>
      </w:r>
    </w:p>
    <w:p w:rsidR="002F11E3" w:rsidRDefault="002F11E3" w:rsidP="002F11E3">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系统</w:t>
      </w:r>
      <w:r>
        <w:rPr>
          <w:rFonts w:ascii="Arial" w:hAnsi="Arial" w:cs="Arial"/>
          <w:color w:val="333333"/>
          <w:sz w:val="20"/>
          <w:szCs w:val="20"/>
          <w:shd w:val="clear" w:color="auto" w:fill="FFFFFF"/>
        </w:rPr>
        <w:t>消息包括</w:t>
      </w:r>
      <w:r>
        <w:rPr>
          <w:rFonts w:ascii="Arial" w:hAnsi="Arial" w:cs="Arial" w:hint="eastAsia"/>
          <w:color w:val="333333"/>
          <w:sz w:val="20"/>
          <w:szCs w:val="20"/>
          <w:shd w:val="clear" w:color="auto" w:fill="FFFFFF"/>
        </w:rPr>
        <w:t>MIB</w:t>
      </w:r>
      <w:r>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SIB</w:t>
      </w:r>
      <w:r>
        <w:rPr>
          <w:rFonts w:ascii="Arial" w:hAnsi="Arial" w:cs="Arial" w:hint="eastAsia"/>
          <w:color w:val="333333"/>
          <w:sz w:val="20"/>
          <w:szCs w:val="20"/>
          <w:shd w:val="clear" w:color="auto" w:fill="FFFFFF"/>
        </w:rPr>
        <w:t>，二者都映射</w:t>
      </w:r>
      <w:r>
        <w:rPr>
          <w:rFonts w:ascii="Arial" w:hAnsi="Arial" w:cs="Arial"/>
          <w:color w:val="333333"/>
          <w:sz w:val="20"/>
          <w:szCs w:val="20"/>
          <w:shd w:val="clear" w:color="auto" w:fill="FFFFFF"/>
        </w:rPr>
        <w:t>到逻辑信道</w:t>
      </w:r>
      <w:r>
        <w:rPr>
          <w:rFonts w:ascii="Arial" w:hAnsi="Arial" w:cs="Arial" w:hint="eastAsia"/>
          <w:color w:val="333333"/>
          <w:sz w:val="20"/>
          <w:szCs w:val="20"/>
          <w:shd w:val="clear" w:color="auto" w:fill="FFFFFF"/>
        </w:rPr>
        <w:t>BCCH</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但</w:t>
      </w:r>
      <w:r>
        <w:rPr>
          <w:rFonts w:ascii="Arial" w:hAnsi="Arial" w:cs="Arial" w:hint="eastAsia"/>
          <w:color w:val="333333"/>
          <w:sz w:val="20"/>
          <w:szCs w:val="20"/>
          <w:shd w:val="clear" w:color="auto" w:fill="FFFFFF"/>
        </w:rPr>
        <w:t>MIB</w:t>
      </w:r>
      <w:r>
        <w:rPr>
          <w:rFonts w:ascii="Arial" w:hAnsi="Arial" w:cs="Arial" w:hint="eastAsia"/>
          <w:color w:val="333333"/>
          <w:sz w:val="20"/>
          <w:szCs w:val="20"/>
          <w:shd w:val="clear" w:color="auto" w:fill="FFFFFF"/>
        </w:rPr>
        <w:t>在</w:t>
      </w:r>
      <w:r>
        <w:rPr>
          <w:rFonts w:ascii="Arial" w:hAnsi="Arial" w:cs="Arial" w:hint="eastAsia"/>
          <w:color w:val="333333"/>
          <w:sz w:val="20"/>
          <w:szCs w:val="20"/>
          <w:shd w:val="clear" w:color="auto" w:fill="FFFFFF"/>
        </w:rPr>
        <w:t>BCH</w:t>
      </w:r>
      <w:r>
        <w:rPr>
          <w:rFonts w:ascii="Arial" w:hAnsi="Arial" w:cs="Arial" w:hint="eastAsia"/>
          <w:color w:val="333333"/>
          <w:sz w:val="20"/>
          <w:szCs w:val="20"/>
          <w:shd w:val="clear" w:color="auto" w:fill="FFFFFF"/>
        </w:rPr>
        <w:t>上</w:t>
      </w:r>
      <w:r>
        <w:rPr>
          <w:rFonts w:ascii="Arial" w:hAnsi="Arial" w:cs="Arial"/>
          <w:color w:val="333333"/>
          <w:sz w:val="20"/>
          <w:szCs w:val="20"/>
          <w:shd w:val="clear" w:color="auto" w:fill="FFFFFF"/>
        </w:rPr>
        <w:t>传输</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SIB</w:t>
      </w:r>
      <w:r>
        <w:rPr>
          <w:rFonts w:ascii="Arial" w:hAnsi="Arial" w:cs="Arial" w:hint="eastAsia"/>
          <w:color w:val="333333"/>
          <w:sz w:val="20"/>
          <w:szCs w:val="20"/>
          <w:shd w:val="clear" w:color="auto" w:fill="FFFFFF"/>
        </w:rPr>
        <w:t>在</w:t>
      </w:r>
      <w:r>
        <w:rPr>
          <w:rFonts w:ascii="Arial" w:hAnsi="Arial" w:cs="Arial" w:hint="eastAsia"/>
          <w:color w:val="333333"/>
          <w:sz w:val="20"/>
          <w:szCs w:val="20"/>
          <w:shd w:val="clear" w:color="auto" w:fill="FFFFFF"/>
        </w:rPr>
        <w:t>DL-</w:t>
      </w:r>
      <w:r>
        <w:rPr>
          <w:rFonts w:ascii="Arial" w:hAnsi="Arial" w:cs="Arial"/>
          <w:color w:val="333333"/>
          <w:sz w:val="20"/>
          <w:szCs w:val="20"/>
          <w:shd w:val="clear" w:color="auto" w:fill="FFFFFF"/>
        </w:rPr>
        <w:t>SCH</w:t>
      </w:r>
      <w:r>
        <w:rPr>
          <w:rFonts w:ascii="Arial" w:hAnsi="Arial" w:cs="Arial" w:hint="eastAsia"/>
          <w:color w:val="333333"/>
          <w:sz w:val="20"/>
          <w:szCs w:val="20"/>
          <w:shd w:val="clear" w:color="auto" w:fill="FFFFFF"/>
        </w:rPr>
        <w:t>上</w:t>
      </w:r>
      <w:r>
        <w:rPr>
          <w:rFonts w:ascii="Arial" w:hAnsi="Arial" w:cs="Arial"/>
          <w:color w:val="333333"/>
          <w:sz w:val="20"/>
          <w:szCs w:val="20"/>
          <w:shd w:val="clear" w:color="auto" w:fill="FFFFFF"/>
        </w:rPr>
        <w:t>传输。</w:t>
      </w:r>
    </w:p>
    <w:p w:rsidR="00EA73B8" w:rsidRDefault="00EA73B8" w:rsidP="00EA73B8">
      <w:pPr>
        <w:pStyle w:val="a5"/>
        <w:numPr>
          <w:ilvl w:val="0"/>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通信</w:t>
      </w:r>
      <w:r>
        <w:rPr>
          <w:rFonts w:ascii="Arial" w:hAnsi="Arial" w:cs="Arial"/>
          <w:color w:val="333333"/>
          <w:sz w:val="20"/>
          <w:szCs w:val="20"/>
          <w:shd w:val="clear" w:color="auto" w:fill="FFFFFF"/>
        </w:rPr>
        <w:t>网络</w:t>
      </w:r>
      <w:r>
        <w:rPr>
          <w:rFonts w:ascii="Arial" w:hAnsi="Arial" w:cs="Arial" w:hint="eastAsia"/>
          <w:color w:val="333333"/>
          <w:sz w:val="20"/>
          <w:szCs w:val="20"/>
          <w:shd w:val="clear" w:color="auto" w:fill="FFFFFF"/>
        </w:rPr>
        <w:t>与</w:t>
      </w:r>
      <w:r>
        <w:rPr>
          <w:rFonts w:ascii="Arial" w:hAnsi="Arial" w:cs="Arial" w:hint="eastAsia"/>
          <w:color w:val="333333"/>
          <w:sz w:val="20"/>
          <w:szCs w:val="20"/>
          <w:shd w:val="clear" w:color="auto" w:fill="FFFFFF"/>
        </w:rPr>
        <w:t>WIFI</w:t>
      </w:r>
      <w:r>
        <w:rPr>
          <w:rFonts w:ascii="Arial" w:hAnsi="Arial" w:cs="Arial" w:hint="eastAsia"/>
          <w:color w:val="333333"/>
          <w:sz w:val="20"/>
          <w:szCs w:val="20"/>
          <w:shd w:val="clear" w:color="auto" w:fill="FFFFFF"/>
        </w:rPr>
        <w:t>的</w:t>
      </w:r>
      <w:r>
        <w:rPr>
          <w:rFonts w:ascii="Arial" w:hAnsi="Arial" w:cs="Arial"/>
          <w:color w:val="333333"/>
          <w:sz w:val="20"/>
          <w:szCs w:val="20"/>
          <w:shd w:val="clear" w:color="auto" w:fill="FFFFFF"/>
        </w:rPr>
        <w:t>区别：</w:t>
      </w:r>
    </w:p>
    <w:p w:rsidR="00EA73B8" w:rsidRDefault="00EA73B8" w:rsidP="00EA73B8">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覆盖</w:t>
      </w:r>
      <w:r>
        <w:rPr>
          <w:rFonts w:ascii="Arial" w:hAnsi="Arial" w:cs="Arial"/>
          <w:color w:val="333333"/>
          <w:sz w:val="20"/>
          <w:szCs w:val="20"/>
          <w:shd w:val="clear" w:color="auto" w:fill="FFFFFF"/>
        </w:rPr>
        <w:t>能力</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在室外</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LTE</w:t>
      </w:r>
      <w:r>
        <w:rPr>
          <w:rFonts w:ascii="Arial" w:hAnsi="Arial" w:cs="Arial" w:hint="eastAsia"/>
          <w:color w:val="333333"/>
          <w:sz w:val="20"/>
          <w:szCs w:val="20"/>
          <w:shd w:val="clear" w:color="auto" w:fill="FFFFFF"/>
        </w:rPr>
        <w:t>比</w:t>
      </w:r>
      <w:r>
        <w:rPr>
          <w:rFonts w:ascii="Arial" w:hAnsi="Arial" w:cs="Arial" w:hint="eastAsia"/>
          <w:color w:val="333333"/>
          <w:sz w:val="20"/>
          <w:szCs w:val="20"/>
          <w:shd w:val="clear" w:color="auto" w:fill="FFFFFF"/>
        </w:rPr>
        <w:t>WiFi</w:t>
      </w:r>
      <w:r>
        <w:rPr>
          <w:rFonts w:ascii="Arial" w:hAnsi="Arial" w:cs="Arial" w:hint="eastAsia"/>
          <w:color w:val="333333"/>
          <w:sz w:val="20"/>
          <w:szCs w:val="20"/>
          <w:shd w:val="clear" w:color="auto" w:fill="FFFFFF"/>
        </w:rPr>
        <w:t>明显具有</w:t>
      </w:r>
      <w:r>
        <w:rPr>
          <w:rFonts w:ascii="Arial" w:hAnsi="Arial" w:cs="Arial"/>
          <w:color w:val="333333"/>
          <w:sz w:val="20"/>
          <w:szCs w:val="20"/>
          <w:shd w:val="clear" w:color="auto" w:fill="FFFFFF"/>
        </w:rPr>
        <w:t>更好的覆盖能力</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且移动</w:t>
      </w:r>
      <w:r>
        <w:rPr>
          <w:rFonts w:ascii="Arial" w:hAnsi="Arial" w:cs="Arial" w:hint="eastAsia"/>
          <w:color w:val="333333"/>
          <w:sz w:val="20"/>
          <w:szCs w:val="20"/>
          <w:shd w:val="clear" w:color="auto" w:fill="FFFFFF"/>
        </w:rPr>
        <w:t>性支持</w:t>
      </w:r>
      <w:r>
        <w:rPr>
          <w:rFonts w:ascii="Arial" w:hAnsi="Arial" w:cs="Arial"/>
          <w:color w:val="333333"/>
          <w:sz w:val="20"/>
          <w:szCs w:val="20"/>
          <w:shd w:val="clear" w:color="auto" w:fill="FFFFFF"/>
        </w:rPr>
        <w:t>远高于</w:t>
      </w:r>
      <w:r>
        <w:rPr>
          <w:rFonts w:ascii="Arial" w:hAnsi="Arial" w:cs="Arial" w:hint="eastAsia"/>
          <w:color w:val="333333"/>
          <w:sz w:val="20"/>
          <w:szCs w:val="20"/>
          <w:shd w:val="clear" w:color="auto" w:fill="FFFFFF"/>
        </w:rPr>
        <w:t>WiFi</w:t>
      </w:r>
      <w:r>
        <w:rPr>
          <w:rFonts w:ascii="Arial" w:hAnsi="Arial" w:cs="Arial" w:hint="eastAsia"/>
          <w:color w:val="333333"/>
          <w:sz w:val="20"/>
          <w:szCs w:val="20"/>
          <w:shd w:val="clear" w:color="auto" w:fill="FFFFFF"/>
        </w:rPr>
        <w:t>。</w:t>
      </w:r>
    </w:p>
    <w:p w:rsidR="00EA73B8" w:rsidRDefault="00EA73B8" w:rsidP="00EA73B8">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容量</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LTE</w:t>
      </w:r>
      <w:r>
        <w:rPr>
          <w:rFonts w:ascii="Arial" w:hAnsi="Arial" w:cs="Arial" w:hint="eastAsia"/>
          <w:color w:val="333333"/>
          <w:sz w:val="20"/>
          <w:szCs w:val="20"/>
          <w:shd w:val="clear" w:color="auto" w:fill="FFFFFF"/>
        </w:rPr>
        <w:t>在</w:t>
      </w:r>
      <w:r>
        <w:rPr>
          <w:rFonts w:ascii="Arial" w:hAnsi="Arial" w:cs="Arial"/>
          <w:color w:val="333333"/>
          <w:sz w:val="20"/>
          <w:szCs w:val="20"/>
          <w:shd w:val="clear" w:color="auto" w:fill="FFFFFF"/>
        </w:rPr>
        <w:t>容量</w:t>
      </w:r>
      <w:r>
        <w:rPr>
          <w:rFonts w:ascii="Arial" w:hAnsi="Arial" w:cs="Arial" w:hint="eastAsia"/>
          <w:color w:val="333333"/>
          <w:sz w:val="20"/>
          <w:szCs w:val="20"/>
          <w:shd w:val="clear" w:color="auto" w:fill="FFFFFF"/>
        </w:rPr>
        <w:t>能力</w:t>
      </w:r>
      <w:r>
        <w:rPr>
          <w:rFonts w:ascii="Arial" w:hAnsi="Arial" w:cs="Arial"/>
          <w:color w:val="333333"/>
          <w:sz w:val="20"/>
          <w:szCs w:val="20"/>
          <w:shd w:val="clear" w:color="auto" w:fill="FFFFFF"/>
        </w:rPr>
        <w:t>上</w:t>
      </w:r>
      <w:r>
        <w:rPr>
          <w:rFonts w:ascii="Arial" w:hAnsi="Arial" w:cs="Arial" w:hint="eastAsia"/>
          <w:color w:val="333333"/>
          <w:sz w:val="20"/>
          <w:szCs w:val="20"/>
          <w:shd w:val="clear" w:color="auto" w:fill="FFFFFF"/>
        </w:rPr>
        <w:t>远</w:t>
      </w:r>
      <w:r>
        <w:rPr>
          <w:rFonts w:ascii="Arial" w:hAnsi="Arial" w:cs="Arial"/>
          <w:color w:val="333333"/>
          <w:sz w:val="20"/>
          <w:szCs w:val="20"/>
          <w:shd w:val="clear" w:color="auto" w:fill="FFFFFF"/>
        </w:rPr>
        <w:t>低于</w:t>
      </w:r>
      <w:r>
        <w:rPr>
          <w:rFonts w:ascii="Arial" w:hAnsi="Arial" w:cs="Arial" w:hint="eastAsia"/>
          <w:color w:val="333333"/>
          <w:sz w:val="20"/>
          <w:szCs w:val="20"/>
          <w:shd w:val="clear" w:color="auto" w:fill="FFFFFF"/>
        </w:rPr>
        <w:t>WIFI</w:t>
      </w:r>
      <w:r>
        <w:rPr>
          <w:rFonts w:ascii="Arial" w:hAnsi="Arial" w:cs="Arial" w:hint="eastAsia"/>
          <w:color w:val="333333"/>
          <w:sz w:val="20"/>
          <w:szCs w:val="20"/>
          <w:shd w:val="clear" w:color="auto" w:fill="FFFFFF"/>
        </w:rPr>
        <w:t>。</w:t>
      </w:r>
      <w:r w:rsidR="009808EF">
        <w:rPr>
          <w:rFonts w:ascii="Arial" w:hAnsi="Arial" w:cs="Arial" w:hint="eastAsia"/>
          <w:color w:val="333333"/>
          <w:sz w:val="20"/>
          <w:szCs w:val="20"/>
          <w:shd w:val="clear" w:color="auto" w:fill="FFFFFF"/>
        </w:rPr>
        <w:t>WIFI</w:t>
      </w:r>
      <w:r w:rsidR="009808EF">
        <w:rPr>
          <w:rFonts w:ascii="Arial" w:hAnsi="Arial" w:cs="Arial" w:hint="eastAsia"/>
          <w:color w:val="333333"/>
          <w:sz w:val="20"/>
          <w:szCs w:val="20"/>
          <w:shd w:val="clear" w:color="auto" w:fill="FFFFFF"/>
        </w:rPr>
        <w:t>理论最</w:t>
      </w:r>
      <w:r w:rsidR="009808EF">
        <w:rPr>
          <w:rFonts w:ascii="Arial" w:hAnsi="Arial" w:cs="Arial"/>
          <w:color w:val="333333"/>
          <w:sz w:val="20"/>
          <w:szCs w:val="20"/>
          <w:shd w:val="clear" w:color="auto" w:fill="FFFFFF"/>
        </w:rPr>
        <w:t>高传输速率上</w:t>
      </w:r>
      <w:r w:rsidR="009808EF">
        <w:rPr>
          <w:rFonts w:ascii="Arial" w:hAnsi="Arial" w:cs="Arial" w:hint="eastAsia"/>
          <w:color w:val="333333"/>
          <w:sz w:val="20"/>
          <w:szCs w:val="20"/>
          <w:shd w:val="clear" w:color="auto" w:fill="FFFFFF"/>
        </w:rPr>
        <w:t>G</w:t>
      </w:r>
      <w:r w:rsidR="009808EF">
        <w:rPr>
          <w:rFonts w:ascii="Arial" w:hAnsi="Arial" w:cs="Arial"/>
          <w:color w:val="333333"/>
          <w:sz w:val="20"/>
          <w:szCs w:val="20"/>
          <w:shd w:val="clear" w:color="auto" w:fill="FFFFFF"/>
        </w:rPr>
        <w:t>bps</w:t>
      </w:r>
      <w:r w:rsidR="009808EF">
        <w:rPr>
          <w:rFonts w:ascii="Arial" w:hAnsi="Arial" w:cs="Arial" w:hint="eastAsia"/>
          <w:color w:val="333333"/>
          <w:sz w:val="20"/>
          <w:szCs w:val="20"/>
          <w:shd w:val="clear" w:color="auto" w:fill="FFFFFF"/>
        </w:rPr>
        <w:t>。</w:t>
      </w:r>
    </w:p>
    <w:p w:rsidR="00EA73B8" w:rsidRDefault="00EA73B8" w:rsidP="00EA73B8">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WIFI</w:t>
      </w:r>
      <w:r>
        <w:rPr>
          <w:rFonts w:ascii="Arial" w:hAnsi="Arial" w:cs="Arial" w:hint="eastAsia"/>
          <w:color w:val="333333"/>
          <w:sz w:val="20"/>
          <w:szCs w:val="20"/>
          <w:shd w:val="clear" w:color="auto" w:fill="FFFFFF"/>
        </w:rPr>
        <w:t>在</w:t>
      </w:r>
      <w:r>
        <w:rPr>
          <w:rFonts w:ascii="Arial" w:hAnsi="Arial" w:cs="Arial"/>
          <w:color w:val="333333"/>
          <w:sz w:val="20"/>
          <w:szCs w:val="20"/>
          <w:shd w:val="clear" w:color="auto" w:fill="FFFFFF"/>
        </w:rPr>
        <w:t>容量</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AP</w:t>
      </w:r>
      <w:r>
        <w:rPr>
          <w:rFonts w:ascii="Arial" w:hAnsi="Arial" w:cs="Arial" w:hint="eastAsia"/>
          <w:color w:val="333333"/>
          <w:sz w:val="20"/>
          <w:szCs w:val="20"/>
          <w:shd w:val="clear" w:color="auto" w:fill="FFFFFF"/>
        </w:rPr>
        <w:t>性</w:t>
      </w:r>
      <w:r>
        <w:rPr>
          <w:rFonts w:ascii="Arial" w:hAnsi="Arial" w:cs="Arial"/>
          <w:color w:val="333333"/>
          <w:sz w:val="20"/>
          <w:szCs w:val="20"/>
          <w:shd w:val="clear" w:color="auto" w:fill="FFFFFF"/>
        </w:rPr>
        <w:t>价比</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终端普及率</w:t>
      </w:r>
      <w:r>
        <w:rPr>
          <w:rFonts w:ascii="Arial" w:hAnsi="Arial" w:cs="Arial" w:hint="eastAsia"/>
          <w:color w:val="333333"/>
          <w:sz w:val="20"/>
          <w:szCs w:val="20"/>
          <w:shd w:val="clear" w:color="auto" w:fill="FFFFFF"/>
        </w:rPr>
        <w:t>上</w:t>
      </w:r>
      <w:r>
        <w:rPr>
          <w:rFonts w:ascii="Arial" w:hAnsi="Arial" w:cs="Arial"/>
          <w:color w:val="333333"/>
          <w:sz w:val="20"/>
          <w:szCs w:val="20"/>
          <w:shd w:val="clear" w:color="auto" w:fill="FFFFFF"/>
        </w:rPr>
        <w:t>存在优势</w:t>
      </w:r>
      <w:r w:rsidR="009E3071">
        <w:rPr>
          <w:rFonts w:ascii="Arial" w:hAnsi="Arial" w:cs="Arial" w:hint="eastAsia"/>
          <w:color w:val="333333"/>
          <w:sz w:val="20"/>
          <w:szCs w:val="20"/>
          <w:shd w:val="clear" w:color="auto" w:fill="FFFFFF"/>
        </w:rPr>
        <w:t>。</w:t>
      </w:r>
      <w:r w:rsidR="009E3071">
        <w:rPr>
          <w:rFonts w:ascii="Arial" w:hAnsi="Arial" w:cs="Arial"/>
          <w:color w:val="333333"/>
          <w:sz w:val="20"/>
          <w:szCs w:val="20"/>
          <w:shd w:val="clear" w:color="auto" w:fill="FFFFFF"/>
        </w:rPr>
        <w:t>特定场景下</w:t>
      </w:r>
      <w:r w:rsidR="009E3071">
        <w:rPr>
          <w:rFonts w:ascii="Arial" w:hAnsi="Arial" w:cs="Arial" w:hint="eastAsia"/>
          <w:color w:val="333333"/>
          <w:sz w:val="20"/>
          <w:szCs w:val="20"/>
          <w:shd w:val="clear" w:color="auto" w:fill="FFFFFF"/>
        </w:rPr>
        <w:t>是</w:t>
      </w:r>
      <w:r w:rsidR="009E3071">
        <w:rPr>
          <w:rFonts w:ascii="Arial" w:hAnsi="Arial" w:cs="Arial" w:hint="eastAsia"/>
          <w:color w:val="333333"/>
          <w:sz w:val="20"/>
          <w:szCs w:val="20"/>
          <w:shd w:val="clear" w:color="auto" w:fill="FFFFFF"/>
        </w:rPr>
        <w:t>LTE</w:t>
      </w:r>
      <w:r w:rsidR="009E3071">
        <w:rPr>
          <w:rFonts w:ascii="Arial" w:hAnsi="Arial" w:cs="Arial" w:hint="eastAsia"/>
          <w:color w:val="333333"/>
          <w:sz w:val="20"/>
          <w:szCs w:val="20"/>
          <w:shd w:val="clear" w:color="auto" w:fill="FFFFFF"/>
        </w:rPr>
        <w:t>网络</w:t>
      </w:r>
      <w:r w:rsidR="009E3071">
        <w:rPr>
          <w:rFonts w:ascii="Arial" w:hAnsi="Arial" w:cs="Arial"/>
          <w:color w:val="333333"/>
          <w:sz w:val="20"/>
          <w:szCs w:val="20"/>
          <w:shd w:val="clear" w:color="auto" w:fill="FFFFFF"/>
        </w:rPr>
        <w:t>的补充。</w:t>
      </w:r>
    </w:p>
    <w:p w:rsidR="008F3486" w:rsidRDefault="008F3486" w:rsidP="008F3486">
      <w:pPr>
        <w:pStyle w:val="a5"/>
        <w:numPr>
          <w:ilvl w:val="0"/>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下</w:t>
      </w:r>
      <w:r>
        <w:rPr>
          <w:rFonts w:ascii="Arial" w:hAnsi="Arial" w:cs="Arial"/>
          <w:color w:val="333333"/>
          <w:sz w:val="20"/>
          <w:szCs w:val="20"/>
          <w:shd w:val="clear" w:color="auto" w:fill="FFFFFF"/>
        </w:rPr>
        <w:t>行峰值速率的计算</w:t>
      </w:r>
      <w:r>
        <w:rPr>
          <w:rFonts w:ascii="Arial" w:hAnsi="Arial" w:cs="Arial" w:hint="eastAsia"/>
          <w:color w:val="333333"/>
          <w:sz w:val="20"/>
          <w:szCs w:val="20"/>
          <w:shd w:val="clear" w:color="auto" w:fill="FFFFFF"/>
        </w:rPr>
        <w:t>：</w:t>
      </w:r>
    </w:p>
    <w:p w:rsidR="008F3486" w:rsidRDefault="00AD504F" w:rsidP="008F3486">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不</w:t>
      </w:r>
      <w:r>
        <w:rPr>
          <w:rFonts w:ascii="Arial" w:hAnsi="Arial" w:cs="Arial"/>
          <w:color w:val="333333"/>
          <w:sz w:val="20"/>
          <w:szCs w:val="20"/>
          <w:shd w:val="clear" w:color="auto" w:fill="FFFFFF"/>
        </w:rPr>
        <w:t>考虑开销和</w:t>
      </w:r>
      <w:r>
        <w:rPr>
          <w:rFonts w:ascii="Arial" w:hAnsi="Arial" w:cs="Arial" w:hint="eastAsia"/>
          <w:color w:val="333333"/>
          <w:sz w:val="20"/>
          <w:szCs w:val="20"/>
          <w:shd w:val="clear" w:color="auto" w:fill="FFFFFF"/>
        </w:rPr>
        <w:t>码</w:t>
      </w:r>
      <w:r>
        <w:rPr>
          <w:rFonts w:ascii="Arial" w:hAnsi="Arial" w:cs="Arial"/>
          <w:color w:val="333333"/>
          <w:sz w:val="20"/>
          <w:szCs w:val="20"/>
          <w:shd w:val="clear" w:color="auto" w:fill="FFFFFF"/>
        </w:rPr>
        <w:t>率时，</w:t>
      </w:r>
      <w:r>
        <w:rPr>
          <w:rFonts w:ascii="Arial" w:hAnsi="Arial" w:cs="Arial" w:hint="eastAsia"/>
          <w:color w:val="333333"/>
          <w:sz w:val="20"/>
          <w:szCs w:val="20"/>
          <w:shd w:val="clear" w:color="auto" w:fill="FFFFFF"/>
        </w:rPr>
        <w:t>吞</w:t>
      </w:r>
      <w:r>
        <w:rPr>
          <w:rFonts w:ascii="Arial" w:hAnsi="Arial" w:cs="Arial"/>
          <w:color w:val="333333"/>
          <w:sz w:val="20"/>
          <w:szCs w:val="20"/>
          <w:shd w:val="clear" w:color="auto" w:fill="FFFFFF"/>
        </w:rPr>
        <w:t>吐量为</w:t>
      </w:r>
      <w:r>
        <w:rPr>
          <w:rFonts w:ascii="Arial" w:hAnsi="Arial" w:cs="Arial" w:hint="eastAsia"/>
          <w:color w:val="333333"/>
          <w:sz w:val="20"/>
          <w:szCs w:val="20"/>
          <w:shd w:val="clear" w:color="auto" w:fill="FFFFFF"/>
        </w:rPr>
        <w:t>RENumber*</w:t>
      </w:r>
      <w:r>
        <w:rPr>
          <w:rFonts w:ascii="Arial" w:hAnsi="Arial" w:cs="Arial"/>
          <w:color w:val="333333"/>
          <w:sz w:val="20"/>
          <w:szCs w:val="20"/>
          <w:shd w:val="clear" w:color="auto" w:fill="FFFFFF"/>
        </w:rPr>
        <w:t>MCS*Rank</w:t>
      </w:r>
      <w:r>
        <w:rPr>
          <w:rFonts w:ascii="Arial" w:hAnsi="Arial" w:cs="Arial" w:hint="eastAsia"/>
          <w:color w:val="333333"/>
          <w:sz w:val="20"/>
          <w:szCs w:val="20"/>
          <w:shd w:val="clear" w:color="auto" w:fill="FFFFFF"/>
        </w:rPr>
        <w:t>。</w:t>
      </w:r>
    </w:p>
    <w:p w:rsidR="005C04F7" w:rsidRDefault="005C04F7" w:rsidP="008F3486">
      <w:pPr>
        <w:pStyle w:val="a5"/>
        <w:numPr>
          <w:ilvl w:val="1"/>
          <w:numId w:val="10"/>
        </w:numPr>
        <w:ind w:firstLineChars="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确定</w:t>
      </w:r>
      <w:r>
        <w:rPr>
          <w:rFonts w:ascii="Arial" w:hAnsi="Arial" w:cs="Arial" w:hint="eastAsia"/>
          <w:color w:val="333333"/>
          <w:sz w:val="20"/>
          <w:szCs w:val="20"/>
          <w:shd w:val="clear" w:color="auto" w:fill="FFFFFF"/>
        </w:rPr>
        <w:t>TBSize</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根据</w:t>
      </w:r>
      <w:r>
        <w:rPr>
          <w:rFonts w:ascii="Arial" w:hAnsi="Arial" w:cs="Arial" w:hint="eastAsia"/>
          <w:color w:val="333333"/>
          <w:sz w:val="20"/>
          <w:szCs w:val="20"/>
          <w:shd w:val="clear" w:color="auto" w:fill="FFFFFF"/>
        </w:rPr>
        <w:t>DCI</w:t>
      </w:r>
      <w:r>
        <w:rPr>
          <w:rFonts w:ascii="Arial" w:hAnsi="Arial" w:cs="Arial" w:hint="eastAsia"/>
          <w:color w:val="333333"/>
          <w:sz w:val="20"/>
          <w:szCs w:val="20"/>
          <w:shd w:val="clear" w:color="auto" w:fill="FFFFFF"/>
        </w:rPr>
        <w:t>中</w:t>
      </w:r>
      <w:r>
        <w:rPr>
          <w:rFonts w:ascii="Arial" w:hAnsi="Arial" w:cs="Arial"/>
          <w:color w:val="333333"/>
          <w:sz w:val="20"/>
          <w:szCs w:val="20"/>
          <w:shd w:val="clear" w:color="auto" w:fill="FFFFFF"/>
        </w:rPr>
        <w:t>的</w:t>
      </w:r>
      <w:r>
        <w:rPr>
          <w:rFonts w:ascii="Arial" w:hAnsi="Arial" w:cs="Arial" w:hint="eastAsia"/>
          <w:color w:val="333333"/>
          <w:sz w:val="20"/>
          <w:szCs w:val="20"/>
          <w:shd w:val="clear" w:color="auto" w:fill="FFFFFF"/>
        </w:rPr>
        <w:t>I</w:t>
      </w:r>
      <w:r w:rsidRPr="005C04F7">
        <w:rPr>
          <w:rFonts w:ascii="Arial" w:hAnsi="Arial" w:cs="Arial" w:hint="eastAsia"/>
          <w:color w:val="333333"/>
          <w:sz w:val="20"/>
          <w:szCs w:val="20"/>
          <w:shd w:val="clear" w:color="auto" w:fill="FFFFFF"/>
          <w:vertAlign w:val="subscript"/>
        </w:rPr>
        <w:t>MCS</w:t>
      </w:r>
      <w:r>
        <w:rPr>
          <w:rFonts w:ascii="Arial" w:hAnsi="Arial" w:cs="Arial" w:hint="eastAsia"/>
          <w:color w:val="333333"/>
          <w:sz w:val="20"/>
          <w:szCs w:val="20"/>
          <w:shd w:val="clear" w:color="auto" w:fill="FFFFFF"/>
        </w:rPr>
        <w:t>确定</w:t>
      </w:r>
      <w:r>
        <w:rPr>
          <w:rFonts w:ascii="Arial" w:hAnsi="Arial" w:cs="Arial" w:hint="eastAsia"/>
          <w:color w:val="333333"/>
          <w:sz w:val="20"/>
          <w:szCs w:val="20"/>
          <w:shd w:val="clear" w:color="auto" w:fill="FFFFFF"/>
        </w:rPr>
        <w:t>Qm</w:t>
      </w:r>
      <w:r>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TBS index</w:t>
      </w:r>
      <w:r>
        <w:rPr>
          <w:rFonts w:ascii="Arial" w:hAnsi="Arial" w:cs="Arial" w:hint="eastAsia"/>
          <w:color w:val="333333"/>
          <w:sz w:val="20"/>
          <w:szCs w:val="20"/>
          <w:shd w:val="clear" w:color="auto" w:fill="FFFFFF"/>
        </w:rPr>
        <w:t>，根据</w:t>
      </w:r>
      <w:r>
        <w:rPr>
          <w:rFonts w:ascii="Arial" w:hAnsi="Arial" w:cs="Arial" w:hint="eastAsia"/>
          <w:color w:val="333333"/>
          <w:sz w:val="20"/>
          <w:szCs w:val="20"/>
          <w:shd w:val="clear" w:color="auto" w:fill="FFFFFF"/>
        </w:rPr>
        <w:t>TBS index</w:t>
      </w:r>
      <w:r>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N</w:t>
      </w:r>
      <w:r w:rsidRPr="005C04F7">
        <w:rPr>
          <w:rFonts w:ascii="Arial" w:hAnsi="Arial" w:cs="Arial" w:hint="eastAsia"/>
          <w:color w:val="333333"/>
          <w:sz w:val="20"/>
          <w:szCs w:val="20"/>
          <w:shd w:val="clear" w:color="auto" w:fill="FFFFFF"/>
          <w:vertAlign w:val="subscript"/>
        </w:rPr>
        <w:t>PRB</w:t>
      </w:r>
      <w:r>
        <w:rPr>
          <w:rFonts w:ascii="Arial" w:hAnsi="Arial" w:cs="Arial" w:hint="eastAsia"/>
          <w:color w:val="333333"/>
          <w:sz w:val="20"/>
          <w:szCs w:val="20"/>
          <w:shd w:val="clear" w:color="auto" w:fill="FFFFFF"/>
        </w:rPr>
        <w:t>，查表</w:t>
      </w:r>
      <w:r>
        <w:rPr>
          <w:rFonts w:ascii="Arial" w:hAnsi="Arial" w:cs="Arial"/>
          <w:color w:val="333333"/>
          <w:sz w:val="20"/>
          <w:szCs w:val="20"/>
          <w:shd w:val="clear" w:color="auto" w:fill="FFFFFF"/>
        </w:rPr>
        <w:t>得到</w:t>
      </w:r>
      <w:r>
        <w:rPr>
          <w:rFonts w:ascii="Arial" w:hAnsi="Arial" w:cs="Arial" w:hint="eastAsia"/>
          <w:color w:val="333333"/>
          <w:sz w:val="20"/>
          <w:szCs w:val="20"/>
          <w:shd w:val="clear" w:color="auto" w:fill="FFFFFF"/>
        </w:rPr>
        <w:t>TBS</w:t>
      </w:r>
      <w:r>
        <w:rPr>
          <w:rFonts w:ascii="Arial" w:hAnsi="Arial" w:cs="Arial" w:hint="eastAsia"/>
          <w:color w:val="333333"/>
          <w:sz w:val="20"/>
          <w:szCs w:val="20"/>
          <w:shd w:val="clear" w:color="auto" w:fill="FFFFFF"/>
        </w:rPr>
        <w:t>。每个</w:t>
      </w:r>
      <w:r>
        <w:rPr>
          <w:rFonts w:ascii="Arial" w:hAnsi="Arial" w:cs="Arial" w:hint="eastAsia"/>
          <w:color w:val="333333"/>
          <w:sz w:val="20"/>
          <w:szCs w:val="20"/>
          <w:shd w:val="clear" w:color="auto" w:fill="FFFFFF"/>
        </w:rPr>
        <w:t>TB</w:t>
      </w:r>
      <w:r>
        <w:rPr>
          <w:rFonts w:ascii="Arial" w:hAnsi="Arial" w:cs="Arial" w:hint="eastAsia"/>
          <w:color w:val="333333"/>
          <w:sz w:val="20"/>
          <w:szCs w:val="20"/>
          <w:shd w:val="clear" w:color="auto" w:fill="FFFFFF"/>
        </w:rPr>
        <w:t>的</w:t>
      </w:r>
      <w:r>
        <w:rPr>
          <w:rFonts w:ascii="Arial" w:hAnsi="Arial" w:cs="Arial" w:hint="eastAsia"/>
          <w:color w:val="333333"/>
          <w:sz w:val="20"/>
          <w:szCs w:val="20"/>
          <w:shd w:val="clear" w:color="auto" w:fill="FFFFFF"/>
        </w:rPr>
        <w:t>TBS</w:t>
      </w:r>
      <w:r>
        <w:rPr>
          <w:rFonts w:ascii="Arial" w:hAnsi="Arial" w:cs="Arial" w:hint="eastAsia"/>
          <w:color w:val="333333"/>
          <w:sz w:val="20"/>
          <w:szCs w:val="20"/>
          <w:shd w:val="clear" w:color="auto" w:fill="FFFFFF"/>
        </w:rPr>
        <w:t>独立</w:t>
      </w:r>
      <w:r>
        <w:rPr>
          <w:rFonts w:ascii="Arial" w:hAnsi="Arial" w:cs="Arial"/>
          <w:color w:val="333333"/>
          <w:sz w:val="20"/>
          <w:szCs w:val="20"/>
          <w:shd w:val="clear" w:color="auto" w:fill="FFFFFF"/>
        </w:rPr>
        <w:t>计算。</w:t>
      </w:r>
    </w:p>
    <w:p w:rsidR="004210DE" w:rsidRDefault="004210DE" w:rsidP="004210DE">
      <w:pPr>
        <w:rPr>
          <w:rFonts w:ascii="Arial" w:hAnsi="Arial" w:cs="Arial"/>
          <w:color w:val="333333"/>
          <w:sz w:val="20"/>
          <w:szCs w:val="20"/>
          <w:shd w:val="clear" w:color="auto" w:fill="FFFFFF"/>
        </w:rPr>
      </w:pPr>
    </w:p>
    <w:p w:rsidR="004210DE" w:rsidRDefault="004210DE" w:rsidP="004210DE">
      <w:r>
        <w:rPr>
          <w:rFonts w:hint="eastAsia"/>
        </w:rPr>
        <w:t>公式推导：三级同步，</w:t>
      </w:r>
      <w:r>
        <w:t>PSS</w:t>
      </w:r>
      <w:r>
        <w:rPr>
          <w:rFonts w:hint="eastAsia"/>
        </w:rPr>
        <w:t>噪声估计，多普勒估计，</w:t>
      </w:r>
      <w:r>
        <w:t>PDP</w:t>
      </w:r>
      <w:r>
        <w:rPr>
          <w:rFonts w:hint="eastAsia"/>
        </w:rPr>
        <w:t>估计，</w:t>
      </w:r>
      <w:r>
        <w:t>ZF,MMSE</w:t>
      </w:r>
      <w:r>
        <w:rPr>
          <w:rFonts w:hint="eastAsia"/>
        </w:rPr>
        <w:t>检测，卷积，相关，</w:t>
      </w:r>
      <w:r>
        <w:t>LS</w:t>
      </w:r>
      <w:r>
        <w:rPr>
          <w:rFonts w:hint="eastAsia"/>
        </w:rPr>
        <w:t>和</w:t>
      </w:r>
      <w:r>
        <w:t>MMSE</w:t>
      </w:r>
      <w:r>
        <w:rPr>
          <w:rFonts w:hint="eastAsia"/>
        </w:rPr>
        <w:t>信道估计，</w:t>
      </w:r>
      <w:r>
        <w:t>EESM</w:t>
      </w:r>
      <w:r>
        <w:rPr>
          <w:rFonts w:hint="eastAsia"/>
        </w:rPr>
        <w:t>合并</w:t>
      </w:r>
      <w:r>
        <w:t>,MMSE</w:t>
      </w:r>
      <w:r>
        <w:rPr>
          <w:rFonts w:hint="eastAsia"/>
        </w:rPr>
        <w:t>得到每个子载波的</w:t>
      </w:r>
      <w:r>
        <w:t>SINR</w:t>
      </w:r>
    </w:p>
    <w:p w:rsidR="004210DE" w:rsidRDefault="004210DE" w:rsidP="004210DE"/>
    <w:p w:rsidR="004210DE" w:rsidRDefault="004210DE" w:rsidP="004210DE">
      <w:r>
        <w:rPr>
          <w:rFonts w:hint="eastAsia"/>
        </w:rPr>
        <w:t>相关和卷积：互相关函数和卷积运算类似，也是两个序列滑动相乘，但是区别在于：互相关的两个序列都不翻转，直接滑动相乘，求和；卷积的其中一个序列需要先翻转，然后滑动相乘，求和。所以，</w:t>
      </w:r>
      <w:r>
        <w:t>f(t)</w:t>
      </w:r>
      <w:r>
        <w:rPr>
          <w:rFonts w:hint="eastAsia"/>
        </w:rPr>
        <w:t>和</w:t>
      </w:r>
      <w:r>
        <w:t xml:space="preserve">g(t) </w:t>
      </w:r>
      <w:r>
        <w:rPr>
          <w:rFonts w:hint="eastAsia"/>
        </w:rPr>
        <w:t>做相关等于</w:t>
      </w:r>
      <w:r>
        <w:t xml:space="preserve"> f*(-t) </w:t>
      </w:r>
      <w:r>
        <w:rPr>
          <w:rFonts w:hint="eastAsia"/>
        </w:rPr>
        <w:t>与</w:t>
      </w:r>
      <w:r>
        <w:t xml:space="preserve"> g(t) </w:t>
      </w:r>
      <w:r>
        <w:rPr>
          <w:rFonts w:hint="eastAsia"/>
        </w:rPr>
        <w:t>做卷积。相关运算从线性空间的角度看其实是内积运算，而两个向量的内积在线性空间中表示一个向量向另一个向量的投影，表示两个向量的相似程度，所以相关运算就体现了这种相似程度。</w:t>
      </w:r>
    </w:p>
    <w:p w:rsidR="004210DE" w:rsidRDefault="004210DE" w:rsidP="004210DE"/>
    <w:p w:rsidR="004210DE" w:rsidRDefault="004210DE" w:rsidP="004210DE">
      <w:r>
        <w:t>EESM</w:t>
      </w:r>
      <w:r>
        <w:rPr>
          <w:rFonts w:hint="eastAsia"/>
        </w:rPr>
        <w:t>合并：指数有效</w:t>
      </w:r>
      <w:r>
        <w:t>SINR</w:t>
      </w:r>
      <w:r>
        <w:rPr>
          <w:rFonts w:hint="eastAsia"/>
        </w:rPr>
        <w:t>映射，终端的子载波采用相同的</w:t>
      </w:r>
      <w:r>
        <w:t>MCS</w:t>
      </w:r>
      <w:r>
        <w:rPr>
          <w:rFonts w:hint="eastAsia"/>
        </w:rPr>
        <w:t>，把一组不同的</w:t>
      </w:r>
      <w:r>
        <w:t>SINR</w:t>
      </w:r>
      <w:r>
        <w:rPr>
          <w:rFonts w:hint="eastAsia"/>
        </w:rPr>
        <w:t>序列映射成一个单一的值。</w:t>
      </w:r>
    </w:p>
    <w:p w:rsidR="004210DE" w:rsidRDefault="004210DE" w:rsidP="004210DE">
      <w:pPr>
        <w:jc w:val="left"/>
        <w:rPr>
          <w:rFonts w:hint="eastAsia"/>
        </w:rPr>
      </w:pPr>
      <w:r>
        <w:t>MI-ESM:</w:t>
      </w:r>
      <w:r>
        <w:rPr>
          <w:rFonts w:hint="eastAsia"/>
        </w:rPr>
        <w:t>互信息有效</w:t>
      </w:r>
      <w:r>
        <w:t>SINR</w:t>
      </w:r>
      <w:r>
        <w:rPr>
          <w:rFonts w:hint="eastAsia"/>
        </w:rPr>
        <w:t>映射，不要求子载波相同</w:t>
      </w:r>
      <w:r>
        <w:t>MCS</w:t>
      </w:r>
      <w:r w:rsidR="0076081B">
        <w:rPr>
          <w:rFonts w:hint="eastAsia"/>
        </w:rPr>
        <w:t>。</w:t>
      </w:r>
      <w:bookmarkStart w:id="0" w:name="_GoBack"/>
      <w:bookmarkEnd w:id="0"/>
    </w:p>
    <w:p w:rsidR="004210DE" w:rsidRDefault="004210DE" w:rsidP="004210DE"/>
    <w:p w:rsidR="004210DE" w:rsidRDefault="004210DE" w:rsidP="004210DE">
      <w:r>
        <w:rPr>
          <w:rFonts w:hint="eastAsia"/>
        </w:rPr>
        <w:t>项目复习：</w:t>
      </w:r>
      <w:r>
        <w:t>LTE</w:t>
      </w:r>
      <w:r>
        <w:rPr>
          <w:rFonts w:hint="eastAsia"/>
        </w:rPr>
        <w:t>项目流程，</w:t>
      </w:r>
      <w:r>
        <w:t>NR</w:t>
      </w:r>
      <w:r>
        <w:rPr>
          <w:rFonts w:hint="eastAsia"/>
        </w:rPr>
        <w:t>项目自适应过程，优化复杂度过程。</w:t>
      </w:r>
    </w:p>
    <w:p w:rsidR="004210DE" w:rsidRDefault="004210DE" w:rsidP="004210DE">
      <w:r>
        <w:t>C++</w:t>
      </w:r>
      <w:r>
        <w:rPr>
          <w:rFonts w:hint="eastAsia"/>
        </w:rPr>
        <w:t>复习：浏览</w:t>
      </w:r>
      <w:r>
        <w:t>C++</w:t>
      </w:r>
      <w:r>
        <w:rPr>
          <w:rFonts w:hint="eastAsia"/>
        </w:rPr>
        <w:t>复习内容。</w:t>
      </w:r>
    </w:p>
    <w:p w:rsidR="004210DE" w:rsidRDefault="004210DE" w:rsidP="004210DE">
      <w:r>
        <w:rPr>
          <w:rFonts w:hint="eastAsia"/>
        </w:rPr>
        <w:t>面试准备中其他内容复习。</w:t>
      </w:r>
    </w:p>
    <w:p w:rsidR="004210DE" w:rsidRDefault="004210DE" w:rsidP="004210DE">
      <w:r>
        <w:rPr>
          <w:rFonts w:hint="eastAsia"/>
        </w:rPr>
        <w:t>英文复习。</w:t>
      </w:r>
    </w:p>
    <w:p w:rsidR="004210DE" w:rsidRDefault="004210DE" w:rsidP="004210DE">
      <w:r>
        <w:t>HR</w:t>
      </w:r>
      <w:r>
        <w:rPr>
          <w:rFonts w:hint="eastAsia"/>
        </w:rPr>
        <w:t>面试准备：</w:t>
      </w:r>
    </w:p>
    <w:p w:rsidR="004210DE" w:rsidRDefault="004210DE" w:rsidP="004210DE">
      <w:pPr>
        <w:pStyle w:val="a5"/>
        <w:numPr>
          <w:ilvl w:val="0"/>
          <w:numId w:val="11"/>
        </w:numPr>
        <w:ind w:firstLineChars="0"/>
      </w:pPr>
      <w:r>
        <w:rPr>
          <w:rFonts w:hint="eastAsia"/>
        </w:rPr>
        <w:t>自我介绍</w:t>
      </w:r>
    </w:p>
    <w:p w:rsidR="004210DE" w:rsidRDefault="004210DE" w:rsidP="004210DE">
      <w:pPr>
        <w:pStyle w:val="a5"/>
        <w:numPr>
          <w:ilvl w:val="1"/>
          <w:numId w:val="11"/>
        </w:numPr>
        <w:ind w:firstLineChars="0"/>
      </w:pPr>
      <w:r>
        <w:rPr>
          <w:rFonts w:hint="eastAsia"/>
        </w:rPr>
        <w:t>您好，我叫宋二浩，今年</w:t>
      </w:r>
      <w:r>
        <w:t>25</w:t>
      </w:r>
      <w:r>
        <w:rPr>
          <w:rFonts w:hint="eastAsia"/>
        </w:rPr>
        <w:t>岁，家乡是山西晋城，就读于北京邮电大学信息与通信工程学院泛网无线通信教育部重点实验室，主要研究方向是无线通信，链路级仿真，曾经在中国信通院标准所做过一个</w:t>
      </w:r>
      <w:r>
        <w:t>LTE</w:t>
      </w:r>
      <w:r>
        <w:rPr>
          <w:rFonts w:hint="eastAsia"/>
        </w:rPr>
        <w:t>的真实系统的仿真，实现了整个</w:t>
      </w:r>
      <w:r>
        <w:t>LTE</w:t>
      </w:r>
      <w:r>
        <w:rPr>
          <w:rFonts w:hint="eastAsia"/>
        </w:rPr>
        <w:t>的</w:t>
      </w:r>
      <w:r>
        <w:rPr>
          <w:rFonts w:hint="eastAsia"/>
        </w:rPr>
        <w:lastRenderedPageBreak/>
        <w:t>下午物理流程，把来自基站的信号解了出来，还在实验室做过一个</w:t>
      </w:r>
      <w:r>
        <w:t>NR PDSCH</w:t>
      </w:r>
      <w:r>
        <w:rPr>
          <w:rFonts w:hint="eastAsia"/>
        </w:rPr>
        <w:t>链路级仿真的项目。所以我对</w:t>
      </w:r>
      <w:r>
        <w:t>LTE</w:t>
      </w:r>
      <w:r>
        <w:rPr>
          <w:rFonts w:hint="eastAsia"/>
        </w:rPr>
        <w:t>和</w:t>
      </w:r>
      <w:r>
        <w:t>5G NR</w:t>
      </w:r>
      <w:r>
        <w:rPr>
          <w:rFonts w:hint="eastAsia"/>
        </w:rPr>
        <w:t>的物理层流程，链路级仿真都比较熟悉，我觉得</w:t>
      </w:r>
      <w:r>
        <w:t>vivo</w:t>
      </w:r>
      <w:r>
        <w:rPr>
          <w:rFonts w:hint="eastAsia"/>
        </w:rPr>
        <w:t>公司的研发实力比较强，公司氛围也很务实，所以非常希望能加入</w:t>
      </w:r>
      <w:r>
        <w:t>vivo</w:t>
      </w:r>
      <w:r>
        <w:rPr>
          <w:rFonts w:hint="eastAsia"/>
        </w:rPr>
        <w:t>。</w:t>
      </w:r>
    </w:p>
    <w:p w:rsidR="004210DE" w:rsidRDefault="004210DE" w:rsidP="004210DE">
      <w:pPr>
        <w:pStyle w:val="a5"/>
        <w:numPr>
          <w:ilvl w:val="0"/>
          <w:numId w:val="11"/>
        </w:numPr>
        <w:ind w:firstLineChars="0"/>
      </w:pPr>
      <w:r>
        <w:rPr>
          <w:rFonts w:hint="eastAsia"/>
        </w:rPr>
        <w:t>优缺点：</w:t>
      </w:r>
    </w:p>
    <w:p w:rsidR="004210DE" w:rsidRDefault="004210DE" w:rsidP="004210DE">
      <w:pPr>
        <w:pStyle w:val="a5"/>
        <w:numPr>
          <w:ilvl w:val="1"/>
          <w:numId w:val="11"/>
        </w:numPr>
        <w:ind w:firstLineChars="0"/>
      </w:pPr>
      <w:r>
        <w:rPr>
          <w:rFonts w:hint="eastAsia"/>
        </w:rPr>
        <w:t>学习能力强，做事积极主动，努力去解决问题，举例来说，刚开始在信通院做这个</w:t>
      </w:r>
      <w:r>
        <w:t>LTE</w:t>
      </w:r>
      <w:r>
        <w:rPr>
          <w:rFonts w:hint="eastAsia"/>
        </w:rPr>
        <w:t>的项目的时候，写</w:t>
      </w:r>
      <w:r>
        <w:t>PDCCH</w:t>
      </w:r>
      <w:r>
        <w:rPr>
          <w:rFonts w:hint="eastAsia"/>
        </w:rPr>
        <w:t>，去理解这个仿真流程，盲检过程。</w:t>
      </w:r>
    </w:p>
    <w:p w:rsidR="004210DE" w:rsidRDefault="004210DE" w:rsidP="004210DE">
      <w:pPr>
        <w:pStyle w:val="a5"/>
        <w:numPr>
          <w:ilvl w:val="1"/>
          <w:numId w:val="11"/>
        </w:numPr>
        <w:ind w:firstLineChars="0"/>
      </w:pPr>
      <w:r>
        <w:rPr>
          <w:rFonts w:hint="eastAsia"/>
        </w:rPr>
        <w:t>做事有计划，考研。</w:t>
      </w:r>
    </w:p>
    <w:p w:rsidR="004210DE" w:rsidRDefault="004210DE" w:rsidP="004210DE">
      <w:pPr>
        <w:pStyle w:val="a5"/>
        <w:numPr>
          <w:ilvl w:val="1"/>
          <w:numId w:val="11"/>
        </w:numPr>
        <w:ind w:firstLineChars="0"/>
      </w:pPr>
      <w:r>
        <w:rPr>
          <w:rFonts w:hint="eastAsia"/>
        </w:rPr>
        <w:t>缺乏工作经验：所做的项目，比较困难的事情基本都是独立完成的，当然有和老师上级沟通，向师兄，同事请教，但是没有体验过大公司里分工明确，合作完成一个项目的过程。</w:t>
      </w:r>
    </w:p>
    <w:p w:rsidR="004210DE" w:rsidRDefault="004210DE" w:rsidP="004210DE"/>
    <w:p w:rsidR="004210DE" w:rsidRDefault="004210DE" w:rsidP="004210DE">
      <w:pPr>
        <w:ind w:left="420"/>
      </w:pPr>
    </w:p>
    <w:p w:rsidR="004210DE" w:rsidRDefault="004210DE" w:rsidP="004210DE"/>
    <w:p w:rsidR="004210DE" w:rsidRPr="004210DE" w:rsidRDefault="004210DE" w:rsidP="004210DE">
      <w:pPr>
        <w:rPr>
          <w:rFonts w:ascii="Arial" w:hAnsi="Arial" w:cs="Arial" w:hint="eastAsia"/>
          <w:color w:val="333333"/>
          <w:sz w:val="20"/>
          <w:szCs w:val="20"/>
          <w:shd w:val="clear" w:color="auto" w:fill="FFFFFF"/>
        </w:rPr>
      </w:pPr>
    </w:p>
    <w:sectPr w:rsidR="004210DE" w:rsidRPr="004210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AD0" w:rsidRDefault="00C37AD0" w:rsidP="00464320">
      <w:r>
        <w:separator/>
      </w:r>
    </w:p>
  </w:endnote>
  <w:endnote w:type="continuationSeparator" w:id="0">
    <w:p w:rsidR="00C37AD0" w:rsidRDefault="00C37AD0" w:rsidP="00464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宋体"/>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AD0" w:rsidRDefault="00C37AD0" w:rsidP="00464320">
      <w:r>
        <w:separator/>
      </w:r>
    </w:p>
  </w:footnote>
  <w:footnote w:type="continuationSeparator" w:id="0">
    <w:p w:rsidR="00C37AD0" w:rsidRDefault="00C37AD0" w:rsidP="004643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44BA"/>
    <w:multiLevelType w:val="hybridMultilevel"/>
    <w:tmpl w:val="25EA0784"/>
    <w:lvl w:ilvl="0" w:tplc="29340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E37D3D"/>
    <w:multiLevelType w:val="hybridMultilevel"/>
    <w:tmpl w:val="227446D2"/>
    <w:lvl w:ilvl="0" w:tplc="FF1A3E3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6C47E9"/>
    <w:multiLevelType w:val="hybridMultilevel"/>
    <w:tmpl w:val="D8467B4C"/>
    <w:lvl w:ilvl="0" w:tplc="AE766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703D4D"/>
    <w:multiLevelType w:val="hybridMultilevel"/>
    <w:tmpl w:val="EF8432FE"/>
    <w:lvl w:ilvl="0" w:tplc="69F43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C20724"/>
    <w:multiLevelType w:val="hybridMultilevel"/>
    <w:tmpl w:val="C6C29528"/>
    <w:lvl w:ilvl="0" w:tplc="E11CA7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5F3E9C"/>
    <w:multiLevelType w:val="hybridMultilevel"/>
    <w:tmpl w:val="97CA94A8"/>
    <w:lvl w:ilvl="0" w:tplc="F98636CC">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6">
    <w:nsid w:val="4E206CC0"/>
    <w:multiLevelType w:val="hybridMultilevel"/>
    <w:tmpl w:val="273C78E6"/>
    <w:lvl w:ilvl="0" w:tplc="160AC28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nsid w:val="513E7036"/>
    <w:multiLevelType w:val="hybridMultilevel"/>
    <w:tmpl w:val="D164945E"/>
    <w:lvl w:ilvl="0" w:tplc="2E98CB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2F5BCF"/>
    <w:multiLevelType w:val="hybridMultilevel"/>
    <w:tmpl w:val="DAF46B4E"/>
    <w:lvl w:ilvl="0" w:tplc="B7083E8C">
      <w:start w:val="1"/>
      <w:numFmt w:val="decimal"/>
      <w:lvlText w:val="（%1）"/>
      <w:lvlJc w:val="left"/>
      <w:pPr>
        <w:ind w:left="1561" w:hanging="72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9">
    <w:nsid w:val="6BA14FFD"/>
    <w:multiLevelType w:val="hybridMultilevel"/>
    <w:tmpl w:val="514073D2"/>
    <w:lvl w:ilvl="0" w:tplc="1A768F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E7C53D1"/>
    <w:multiLevelType w:val="hybridMultilevel"/>
    <w:tmpl w:val="15942304"/>
    <w:lvl w:ilvl="0" w:tplc="A8705D4E">
      <w:start w:val="1"/>
      <w:numFmt w:val="decimal"/>
      <w:lvlText w:val="（%1）"/>
      <w:lvlJc w:val="left"/>
      <w:pPr>
        <w:ind w:left="1246" w:hanging="720"/>
      </w:pPr>
      <w:rPr>
        <w:rFonts w:hint="default"/>
      </w:rPr>
    </w:lvl>
    <w:lvl w:ilvl="1" w:tplc="04090019" w:tentative="1">
      <w:start w:val="1"/>
      <w:numFmt w:val="lowerLetter"/>
      <w:lvlText w:val="%2)"/>
      <w:lvlJc w:val="left"/>
      <w:pPr>
        <w:ind w:left="1366" w:hanging="420"/>
      </w:pPr>
    </w:lvl>
    <w:lvl w:ilvl="2" w:tplc="0409001B" w:tentative="1">
      <w:start w:val="1"/>
      <w:numFmt w:val="lowerRoman"/>
      <w:lvlText w:val="%3."/>
      <w:lvlJc w:val="right"/>
      <w:pPr>
        <w:ind w:left="1786" w:hanging="420"/>
      </w:pPr>
    </w:lvl>
    <w:lvl w:ilvl="3" w:tplc="0409000F" w:tentative="1">
      <w:start w:val="1"/>
      <w:numFmt w:val="decimal"/>
      <w:lvlText w:val="%4."/>
      <w:lvlJc w:val="left"/>
      <w:pPr>
        <w:ind w:left="2206" w:hanging="420"/>
      </w:pPr>
    </w:lvl>
    <w:lvl w:ilvl="4" w:tplc="04090019" w:tentative="1">
      <w:start w:val="1"/>
      <w:numFmt w:val="lowerLetter"/>
      <w:lvlText w:val="%5)"/>
      <w:lvlJc w:val="left"/>
      <w:pPr>
        <w:ind w:left="2626" w:hanging="420"/>
      </w:pPr>
    </w:lvl>
    <w:lvl w:ilvl="5" w:tplc="0409001B" w:tentative="1">
      <w:start w:val="1"/>
      <w:numFmt w:val="lowerRoman"/>
      <w:lvlText w:val="%6."/>
      <w:lvlJc w:val="right"/>
      <w:pPr>
        <w:ind w:left="3046" w:hanging="420"/>
      </w:pPr>
    </w:lvl>
    <w:lvl w:ilvl="6" w:tplc="0409000F" w:tentative="1">
      <w:start w:val="1"/>
      <w:numFmt w:val="decimal"/>
      <w:lvlText w:val="%7."/>
      <w:lvlJc w:val="left"/>
      <w:pPr>
        <w:ind w:left="3466" w:hanging="420"/>
      </w:pPr>
    </w:lvl>
    <w:lvl w:ilvl="7" w:tplc="04090019" w:tentative="1">
      <w:start w:val="1"/>
      <w:numFmt w:val="lowerLetter"/>
      <w:lvlText w:val="%8)"/>
      <w:lvlJc w:val="left"/>
      <w:pPr>
        <w:ind w:left="3886" w:hanging="420"/>
      </w:pPr>
    </w:lvl>
    <w:lvl w:ilvl="8" w:tplc="0409001B" w:tentative="1">
      <w:start w:val="1"/>
      <w:numFmt w:val="lowerRoman"/>
      <w:lvlText w:val="%9."/>
      <w:lvlJc w:val="right"/>
      <w:pPr>
        <w:ind w:left="4306" w:hanging="420"/>
      </w:pPr>
    </w:lvl>
  </w:abstractNum>
  <w:num w:numId="1">
    <w:abstractNumId w:val="0"/>
  </w:num>
  <w:num w:numId="2">
    <w:abstractNumId w:val="4"/>
  </w:num>
  <w:num w:numId="3">
    <w:abstractNumId w:val="2"/>
  </w:num>
  <w:num w:numId="4">
    <w:abstractNumId w:val="9"/>
  </w:num>
  <w:num w:numId="5">
    <w:abstractNumId w:val="10"/>
  </w:num>
  <w:num w:numId="6">
    <w:abstractNumId w:val="5"/>
  </w:num>
  <w:num w:numId="7">
    <w:abstractNumId w:val="8"/>
  </w:num>
  <w:num w:numId="8">
    <w:abstractNumId w:val="1"/>
  </w:num>
  <w:num w:numId="9">
    <w:abstractNumId w:val="3"/>
  </w:num>
  <w:num w:numId="10">
    <w:abstractNumId w:val="7"/>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42"/>
    <w:rsid w:val="00005DD4"/>
    <w:rsid w:val="00007D2C"/>
    <w:rsid w:val="000114C6"/>
    <w:rsid w:val="00014AAC"/>
    <w:rsid w:val="000267F1"/>
    <w:rsid w:val="00033184"/>
    <w:rsid w:val="00033821"/>
    <w:rsid w:val="00034E64"/>
    <w:rsid w:val="00035F64"/>
    <w:rsid w:val="00036BAE"/>
    <w:rsid w:val="0004058C"/>
    <w:rsid w:val="00042272"/>
    <w:rsid w:val="00043163"/>
    <w:rsid w:val="00043657"/>
    <w:rsid w:val="0005352A"/>
    <w:rsid w:val="00056F99"/>
    <w:rsid w:val="00057599"/>
    <w:rsid w:val="000576FB"/>
    <w:rsid w:val="00061049"/>
    <w:rsid w:val="00071A22"/>
    <w:rsid w:val="00071B9B"/>
    <w:rsid w:val="00075204"/>
    <w:rsid w:val="00080146"/>
    <w:rsid w:val="00091987"/>
    <w:rsid w:val="0009663F"/>
    <w:rsid w:val="000B74BC"/>
    <w:rsid w:val="000C0247"/>
    <w:rsid w:val="000C2CDB"/>
    <w:rsid w:val="000C6360"/>
    <w:rsid w:val="000D0D89"/>
    <w:rsid w:val="000D5CB4"/>
    <w:rsid w:val="000D5D4C"/>
    <w:rsid w:val="000D608D"/>
    <w:rsid w:val="000E28FB"/>
    <w:rsid w:val="000E39B0"/>
    <w:rsid w:val="000E5EAE"/>
    <w:rsid w:val="000E661D"/>
    <w:rsid w:val="000F42A9"/>
    <w:rsid w:val="000F4CD3"/>
    <w:rsid w:val="001010F5"/>
    <w:rsid w:val="00112EC9"/>
    <w:rsid w:val="0011725D"/>
    <w:rsid w:val="0012024D"/>
    <w:rsid w:val="00121A69"/>
    <w:rsid w:val="00125CBB"/>
    <w:rsid w:val="00130683"/>
    <w:rsid w:val="001327FE"/>
    <w:rsid w:val="00134FC7"/>
    <w:rsid w:val="00140781"/>
    <w:rsid w:val="00153C23"/>
    <w:rsid w:val="001710A4"/>
    <w:rsid w:val="00173FD7"/>
    <w:rsid w:val="0017413E"/>
    <w:rsid w:val="00174152"/>
    <w:rsid w:val="00180A30"/>
    <w:rsid w:val="00181E07"/>
    <w:rsid w:val="001846A1"/>
    <w:rsid w:val="00185265"/>
    <w:rsid w:val="001853B1"/>
    <w:rsid w:val="001917E9"/>
    <w:rsid w:val="00195DA1"/>
    <w:rsid w:val="001A07F7"/>
    <w:rsid w:val="001A674B"/>
    <w:rsid w:val="001A7701"/>
    <w:rsid w:val="001C0F61"/>
    <w:rsid w:val="001C1D89"/>
    <w:rsid w:val="001C68FE"/>
    <w:rsid w:val="001C7197"/>
    <w:rsid w:val="001D5155"/>
    <w:rsid w:val="001D5463"/>
    <w:rsid w:val="001D7204"/>
    <w:rsid w:val="001E5BE2"/>
    <w:rsid w:val="001E66FF"/>
    <w:rsid w:val="001F34D5"/>
    <w:rsid w:val="001F5BCA"/>
    <w:rsid w:val="00201957"/>
    <w:rsid w:val="00204209"/>
    <w:rsid w:val="00212504"/>
    <w:rsid w:val="00227745"/>
    <w:rsid w:val="0023309A"/>
    <w:rsid w:val="00242CE0"/>
    <w:rsid w:val="00244D36"/>
    <w:rsid w:val="00261C21"/>
    <w:rsid w:val="002640EE"/>
    <w:rsid w:val="002700F1"/>
    <w:rsid w:val="00271238"/>
    <w:rsid w:val="00274F1B"/>
    <w:rsid w:val="0029562C"/>
    <w:rsid w:val="002970EF"/>
    <w:rsid w:val="002A0C8B"/>
    <w:rsid w:val="002A2286"/>
    <w:rsid w:val="002A22C9"/>
    <w:rsid w:val="002A293B"/>
    <w:rsid w:val="002A67B4"/>
    <w:rsid w:val="002C0026"/>
    <w:rsid w:val="002C6313"/>
    <w:rsid w:val="002D5001"/>
    <w:rsid w:val="002D619F"/>
    <w:rsid w:val="002D6617"/>
    <w:rsid w:val="002E1166"/>
    <w:rsid w:val="002E45B3"/>
    <w:rsid w:val="002F11E3"/>
    <w:rsid w:val="002F3D83"/>
    <w:rsid w:val="00306C8E"/>
    <w:rsid w:val="00311530"/>
    <w:rsid w:val="00313B59"/>
    <w:rsid w:val="0031440A"/>
    <w:rsid w:val="003370A6"/>
    <w:rsid w:val="003431FF"/>
    <w:rsid w:val="00343953"/>
    <w:rsid w:val="00354E7B"/>
    <w:rsid w:val="00361ED1"/>
    <w:rsid w:val="003637C9"/>
    <w:rsid w:val="0036405A"/>
    <w:rsid w:val="00371A9C"/>
    <w:rsid w:val="00371C56"/>
    <w:rsid w:val="003735E8"/>
    <w:rsid w:val="00375769"/>
    <w:rsid w:val="0038573A"/>
    <w:rsid w:val="00386B19"/>
    <w:rsid w:val="00387356"/>
    <w:rsid w:val="00387AE9"/>
    <w:rsid w:val="003940EE"/>
    <w:rsid w:val="003945B5"/>
    <w:rsid w:val="00396FF6"/>
    <w:rsid w:val="003A08C7"/>
    <w:rsid w:val="003A1C58"/>
    <w:rsid w:val="003B3494"/>
    <w:rsid w:val="003B3EA2"/>
    <w:rsid w:val="003B67C7"/>
    <w:rsid w:val="003B6F90"/>
    <w:rsid w:val="003C5FDF"/>
    <w:rsid w:val="003C66B2"/>
    <w:rsid w:val="003E0C63"/>
    <w:rsid w:val="003E1708"/>
    <w:rsid w:val="003E2F57"/>
    <w:rsid w:val="003F0940"/>
    <w:rsid w:val="00405570"/>
    <w:rsid w:val="004108FB"/>
    <w:rsid w:val="0041119A"/>
    <w:rsid w:val="004178BE"/>
    <w:rsid w:val="00420F0C"/>
    <w:rsid w:val="004210DE"/>
    <w:rsid w:val="004243D7"/>
    <w:rsid w:val="004274C7"/>
    <w:rsid w:val="00433742"/>
    <w:rsid w:val="00433DD2"/>
    <w:rsid w:val="00433F84"/>
    <w:rsid w:val="004360FA"/>
    <w:rsid w:val="00437579"/>
    <w:rsid w:val="00443563"/>
    <w:rsid w:val="00446DDD"/>
    <w:rsid w:val="0045001B"/>
    <w:rsid w:val="00452538"/>
    <w:rsid w:val="00464320"/>
    <w:rsid w:val="00471195"/>
    <w:rsid w:val="0047724C"/>
    <w:rsid w:val="004909F1"/>
    <w:rsid w:val="00491614"/>
    <w:rsid w:val="00496FD5"/>
    <w:rsid w:val="004971D8"/>
    <w:rsid w:val="004A4891"/>
    <w:rsid w:val="004A778B"/>
    <w:rsid w:val="004B02FF"/>
    <w:rsid w:val="004B0B02"/>
    <w:rsid w:val="004C4D2D"/>
    <w:rsid w:val="004C7EAF"/>
    <w:rsid w:val="004D07BB"/>
    <w:rsid w:val="004E6D67"/>
    <w:rsid w:val="004F2A4A"/>
    <w:rsid w:val="005129FC"/>
    <w:rsid w:val="00513806"/>
    <w:rsid w:val="00514C8F"/>
    <w:rsid w:val="00532B0C"/>
    <w:rsid w:val="005336EB"/>
    <w:rsid w:val="00541791"/>
    <w:rsid w:val="005437A2"/>
    <w:rsid w:val="00543979"/>
    <w:rsid w:val="00544A4C"/>
    <w:rsid w:val="0056250D"/>
    <w:rsid w:val="00562F08"/>
    <w:rsid w:val="005639A2"/>
    <w:rsid w:val="00565E13"/>
    <w:rsid w:val="005663B8"/>
    <w:rsid w:val="00571A67"/>
    <w:rsid w:val="00577F53"/>
    <w:rsid w:val="005848ED"/>
    <w:rsid w:val="0059309D"/>
    <w:rsid w:val="00593E17"/>
    <w:rsid w:val="00594ADC"/>
    <w:rsid w:val="00594B42"/>
    <w:rsid w:val="005A0CA4"/>
    <w:rsid w:val="005B60C3"/>
    <w:rsid w:val="005B62C8"/>
    <w:rsid w:val="005C04F7"/>
    <w:rsid w:val="005C1183"/>
    <w:rsid w:val="005C3EC8"/>
    <w:rsid w:val="005C67C1"/>
    <w:rsid w:val="005D2DC5"/>
    <w:rsid w:val="005D6E8C"/>
    <w:rsid w:val="005E6B6E"/>
    <w:rsid w:val="005F58BB"/>
    <w:rsid w:val="00600FD7"/>
    <w:rsid w:val="00603FCD"/>
    <w:rsid w:val="00607649"/>
    <w:rsid w:val="006079BD"/>
    <w:rsid w:val="00611072"/>
    <w:rsid w:val="006242EC"/>
    <w:rsid w:val="006406FC"/>
    <w:rsid w:val="00651CEF"/>
    <w:rsid w:val="00655976"/>
    <w:rsid w:val="0066336B"/>
    <w:rsid w:val="00664276"/>
    <w:rsid w:val="00666906"/>
    <w:rsid w:val="00667185"/>
    <w:rsid w:val="006735E4"/>
    <w:rsid w:val="00674FF2"/>
    <w:rsid w:val="0068513D"/>
    <w:rsid w:val="00691199"/>
    <w:rsid w:val="00691429"/>
    <w:rsid w:val="00693610"/>
    <w:rsid w:val="006963B7"/>
    <w:rsid w:val="006B0973"/>
    <w:rsid w:val="006C05BE"/>
    <w:rsid w:val="006C09BF"/>
    <w:rsid w:val="006C4F7F"/>
    <w:rsid w:val="006C5ED6"/>
    <w:rsid w:val="006D08E6"/>
    <w:rsid w:val="006D31EB"/>
    <w:rsid w:val="006D6CBD"/>
    <w:rsid w:val="006E2E9E"/>
    <w:rsid w:val="006E6CA8"/>
    <w:rsid w:val="006F0649"/>
    <w:rsid w:val="00703DCB"/>
    <w:rsid w:val="007103B2"/>
    <w:rsid w:val="00716392"/>
    <w:rsid w:val="00716426"/>
    <w:rsid w:val="00717C01"/>
    <w:rsid w:val="00723E1A"/>
    <w:rsid w:val="00743185"/>
    <w:rsid w:val="0075036A"/>
    <w:rsid w:val="00754C05"/>
    <w:rsid w:val="00757B92"/>
    <w:rsid w:val="0076081B"/>
    <w:rsid w:val="007706BF"/>
    <w:rsid w:val="0077123E"/>
    <w:rsid w:val="007801B0"/>
    <w:rsid w:val="00780F73"/>
    <w:rsid w:val="0078413F"/>
    <w:rsid w:val="007917B9"/>
    <w:rsid w:val="00792AE7"/>
    <w:rsid w:val="007939E7"/>
    <w:rsid w:val="007A4F32"/>
    <w:rsid w:val="007B1D40"/>
    <w:rsid w:val="007D541C"/>
    <w:rsid w:val="007E03ED"/>
    <w:rsid w:val="007E5970"/>
    <w:rsid w:val="007E60F0"/>
    <w:rsid w:val="007F746F"/>
    <w:rsid w:val="00800894"/>
    <w:rsid w:val="008038D8"/>
    <w:rsid w:val="008071C7"/>
    <w:rsid w:val="00811EC6"/>
    <w:rsid w:val="00814638"/>
    <w:rsid w:val="00814F96"/>
    <w:rsid w:val="0081670C"/>
    <w:rsid w:val="00820A67"/>
    <w:rsid w:val="00822CCB"/>
    <w:rsid w:val="00823B45"/>
    <w:rsid w:val="0082477B"/>
    <w:rsid w:val="008275E3"/>
    <w:rsid w:val="0083074D"/>
    <w:rsid w:val="00831311"/>
    <w:rsid w:val="00834330"/>
    <w:rsid w:val="008427C6"/>
    <w:rsid w:val="0084455A"/>
    <w:rsid w:val="00844FDD"/>
    <w:rsid w:val="00863961"/>
    <w:rsid w:val="00863A7E"/>
    <w:rsid w:val="008845BE"/>
    <w:rsid w:val="00890EFC"/>
    <w:rsid w:val="00891503"/>
    <w:rsid w:val="00893516"/>
    <w:rsid w:val="00893F2E"/>
    <w:rsid w:val="008A1C35"/>
    <w:rsid w:val="008A5A8C"/>
    <w:rsid w:val="008B03D8"/>
    <w:rsid w:val="008B208F"/>
    <w:rsid w:val="008B3A63"/>
    <w:rsid w:val="008B54D4"/>
    <w:rsid w:val="008D0139"/>
    <w:rsid w:val="008D0B7A"/>
    <w:rsid w:val="008D2A64"/>
    <w:rsid w:val="008D4797"/>
    <w:rsid w:val="008E382A"/>
    <w:rsid w:val="008F3486"/>
    <w:rsid w:val="008F6254"/>
    <w:rsid w:val="00902EF4"/>
    <w:rsid w:val="00903976"/>
    <w:rsid w:val="00905222"/>
    <w:rsid w:val="00910AAF"/>
    <w:rsid w:val="00923402"/>
    <w:rsid w:val="0092668A"/>
    <w:rsid w:val="0094158A"/>
    <w:rsid w:val="00943594"/>
    <w:rsid w:val="0094422B"/>
    <w:rsid w:val="00945A9B"/>
    <w:rsid w:val="00952ACE"/>
    <w:rsid w:val="00953448"/>
    <w:rsid w:val="00955A91"/>
    <w:rsid w:val="00962731"/>
    <w:rsid w:val="00974964"/>
    <w:rsid w:val="009808EF"/>
    <w:rsid w:val="009809C2"/>
    <w:rsid w:val="00981871"/>
    <w:rsid w:val="00983206"/>
    <w:rsid w:val="0098341A"/>
    <w:rsid w:val="00984761"/>
    <w:rsid w:val="00991853"/>
    <w:rsid w:val="00996CA6"/>
    <w:rsid w:val="009A3F2F"/>
    <w:rsid w:val="009A6BC7"/>
    <w:rsid w:val="009A6E1D"/>
    <w:rsid w:val="009C3FE8"/>
    <w:rsid w:val="009C7E02"/>
    <w:rsid w:val="009D007E"/>
    <w:rsid w:val="009D1F1D"/>
    <w:rsid w:val="009D3DD8"/>
    <w:rsid w:val="009E049F"/>
    <w:rsid w:val="009E0E75"/>
    <w:rsid w:val="009E1D47"/>
    <w:rsid w:val="009E3071"/>
    <w:rsid w:val="009E3610"/>
    <w:rsid w:val="00A030F8"/>
    <w:rsid w:val="00A31E08"/>
    <w:rsid w:val="00A3236D"/>
    <w:rsid w:val="00A33DF8"/>
    <w:rsid w:val="00A341C6"/>
    <w:rsid w:val="00A35526"/>
    <w:rsid w:val="00A3736F"/>
    <w:rsid w:val="00A47F84"/>
    <w:rsid w:val="00A5220D"/>
    <w:rsid w:val="00A54085"/>
    <w:rsid w:val="00A72E84"/>
    <w:rsid w:val="00A81737"/>
    <w:rsid w:val="00A85B42"/>
    <w:rsid w:val="00A87562"/>
    <w:rsid w:val="00A9466D"/>
    <w:rsid w:val="00A94C4F"/>
    <w:rsid w:val="00A95780"/>
    <w:rsid w:val="00A958ED"/>
    <w:rsid w:val="00A975B5"/>
    <w:rsid w:val="00AA259F"/>
    <w:rsid w:val="00AB16A5"/>
    <w:rsid w:val="00AB6A0F"/>
    <w:rsid w:val="00AB7BAC"/>
    <w:rsid w:val="00AB7E9C"/>
    <w:rsid w:val="00AC29C2"/>
    <w:rsid w:val="00AD2BB5"/>
    <w:rsid w:val="00AD504F"/>
    <w:rsid w:val="00AE08EB"/>
    <w:rsid w:val="00AE188D"/>
    <w:rsid w:val="00AE4BD7"/>
    <w:rsid w:val="00AE73B0"/>
    <w:rsid w:val="00AF0AE0"/>
    <w:rsid w:val="00AF7E38"/>
    <w:rsid w:val="00B01EA7"/>
    <w:rsid w:val="00B043C4"/>
    <w:rsid w:val="00B10BD9"/>
    <w:rsid w:val="00B216F6"/>
    <w:rsid w:val="00B2326E"/>
    <w:rsid w:val="00B26A64"/>
    <w:rsid w:val="00B26CFC"/>
    <w:rsid w:val="00B2745E"/>
    <w:rsid w:val="00B31D97"/>
    <w:rsid w:val="00B3321F"/>
    <w:rsid w:val="00B35D5D"/>
    <w:rsid w:val="00B367ED"/>
    <w:rsid w:val="00B374FE"/>
    <w:rsid w:val="00B4321B"/>
    <w:rsid w:val="00B46072"/>
    <w:rsid w:val="00B50C22"/>
    <w:rsid w:val="00B526EB"/>
    <w:rsid w:val="00B61706"/>
    <w:rsid w:val="00B67D9A"/>
    <w:rsid w:val="00B67ED6"/>
    <w:rsid w:val="00B73E83"/>
    <w:rsid w:val="00B8449C"/>
    <w:rsid w:val="00B90D82"/>
    <w:rsid w:val="00B925C9"/>
    <w:rsid w:val="00BA0A80"/>
    <w:rsid w:val="00BB00F2"/>
    <w:rsid w:val="00BC6E02"/>
    <w:rsid w:val="00BC7BEB"/>
    <w:rsid w:val="00BD3065"/>
    <w:rsid w:val="00BD6D2F"/>
    <w:rsid w:val="00BE2698"/>
    <w:rsid w:val="00BE690D"/>
    <w:rsid w:val="00BF5398"/>
    <w:rsid w:val="00BF7542"/>
    <w:rsid w:val="00C06B41"/>
    <w:rsid w:val="00C06D99"/>
    <w:rsid w:val="00C1411F"/>
    <w:rsid w:val="00C24A5C"/>
    <w:rsid w:val="00C31CA9"/>
    <w:rsid w:val="00C37AD0"/>
    <w:rsid w:val="00C43E01"/>
    <w:rsid w:val="00C537D8"/>
    <w:rsid w:val="00C53916"/>
    <w:rsid w:val="00C53FE5"/>
    <w:rsid w:val="00C60027"/>
    <w:rsid w:val="00C628CE"/>
    <w:rsid w:val="00C75441"/>
    <w:rsid w:val="00C800D8"/>
    <w:rsid w:val="00C856D8"/>
    <w:rsid w:val="00C85BE1"/>
    <w:rsid w:val="00C86D09"/>
    <w:rsid w:val="00C92499"/>
    <w:rsid w:val="00C9613D"/>
    <w:rsid w:val="00C97D27"/>
    <w:rsid w:val="00CA4F7B"/>
    <w:rsid w:val="00CB2D9B"/>
    <w:rsid w:val="00CC0187"/>
    <w:rsid w:val="00CC327E"/>
    <w:rsid w:val="00CC7F32"/>
    <w:rsid w:val="00CD1E09"/>
    <w:rsid w:val="00CD469F"/>
    <w:rsid w:val="00CD710C"/>
    <w:rsid w:val="00CD7D1C"/>
    <w:rsid w:val="00CD7D71"/>
    <w:rsid w:val="00CE3EA1"/>
    <w:rsid w:val="00CF3C76"/>
    <w:rsid w:val="00D17BCC"/>
    <w:rsid w:val="00D44AA2"/>
    <w:rsid w:val="00D46D36"/>
    <w:rsid w:val="00D50E2B"/>
    <w:rsid w:val="00D53FC0"/>
    <w:rsid w:val="00D63171"/>
    <w:rsid w:val="00D64CF5"/>
    <w:rsid w:val="00D65957"/>
    <w:rsid w:val="00D65E24"/>
    <w:rsid w:val="00D6655D"/>
    <w:rsid w:val="00D67592"/>
    <w:rsid w:val="00D67E85"/>
    <w:rsid w:val="00D70A35"/>
    <w:rsid w:val="00DA402E"/>
    <w:rsid w:val="00DA5BA1"/>
    <w:rsid w:val="00DB1085"/>
    <w:rsid w:val="00DB1F48"/>
    <w:rsid w:val="00DC1287"/>
    <w:rsid w:val="00DC2B7B"/>
    <w:rsid w:val="00DC6BF5"/>
    <w:rsid w:val="00DD1074"/>
    <w:rsid w:val="00DD1AD1"/>
    <w:rsid w:val="00DD21B0"/>
    <w:rsid w:val="00DD7F54"/>
    <w:rsid w:val="00DE3C3B"/>
    <w:rsid w:val="00DE3EC1"/>
    <w:rsid w:val="00DF01FD"/>
    <w:rsid w:val="00DF29FD"/>
    <w:rsid w:val="00DF31FB"/>
    <w:rsid w:val="00DF5831"/>
    <w:rsid w:val="00E00BB2"/>
    <w:rsid w:val="00E051D9"/>
    <w:rsid w:val="00E10F48"/>
    <w:rsid w:val="00E361F9"/>
    <w:rsid w:val="00E370D4"/>
    <w:rsid w:val="00E4109B"/>
    <w:rsid w:val="00E50852"/>
    <w:rsid w:val="00E51CBD"/>
    <w:rsid w:val="00E54105"/>
    <w:rsid w:val="00E62F20"/>
    <w:rsid w:val="00E67766"/>
    <w:rsid w:val="00E67A52"/>
    <w:rsid w:val="00E8350D"/>
    <w:rsid w:val="00EA2B82"/>
    <w:rsid w:val="00EA73B8"/>
    <w:rsid w:val="00EB0408"/>
    <w:rsid w:val="00EB4A51"/>
    <w:rsid w:val="00EB6A96"/>
    <w:rsid w:val="00EC2D0A"/>
    <w:rsid w:val="00ED24AC"/>
    <w:rsid w:val="00ED6F3D"/>
    <w:rsid w:val="00EE2BAD"/>
    <w:rsid w:val="00EE3685"/>
    <w:rsid w:val="00EE6DC6"/>
    <w:rsid w:val="00EF2CC2"/>
    <w:rsid w:val="00EF2FB4"/>
    <w:rsid w:val="00EF7853"/>
    <w:rsid w:val="00F023F1"/>
    <w:rsid w:val="00F05DD5"/>
    <w:rsid w:val="00F11B3C"/>
    <w:rsid w:val="00F3026C"/>
    <w:rsid w:val="00F32CA2"/>
    <w:rsid w:val="00F3349E"/>
    <w:rsid w:val="00F371DA"/>
    <w:rsid w:val="00F417F9"/>
    <w:rsid w:val="00F44DA9"/>
    <w:rsid w:val="00F56D32"/>
    <w:rsid w:val="00F579F1"/>
    <w:rsid w:val="00F65119"/>
    <w:rsid w:val="00F67F1E"/>
    <w:rsid w:val="00F71B1A"/>
    <w:rsid w:val="00F72F05"/>
    <w:rsid w:val="00F75607"/>
    <w:rsid w:val="00F81C16"/>
    <w:rsid w:val="00F90053"/>
    <w:rsid w:val="00F95438"/>
    <w:rsid w:val="00F95A32"/>
    <w:rsid w:val="00F9722A"/>
    <w:rsid w:val="00FA43A3"/>
    <w:rsid w:val="00FB499A"/>
    <w:rsid w:val="00FC2137"/>
    <w:rsid w:val="00FC3D4A"/>
    <w:rsid w:val="00FC6E61"/>
    <w:rsid w:val="00FD7FC8"/>
    <w:rsid w:val="00FE306E"/>
    <w:rsid w:val="00FE5C1F"/>
    <w:rsid w:val="00FE5F00"/>
    <w:rsid w:val="00FF0C43"/>
    <w:rsid w:val="00FF2C8E"/>
    <w:rsid w:val="00FF2DF2"/>
    <w:rsid w:val="00FF3E76"/>
    <w:rsid w:val="00FF7570"/>
    <w:rsid w:val="00FF7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3E311A-6D47-478B-9F73-AD07BD7C6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643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43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4320"/>
    <w:rPr>
      <w:sz w:val="18"/>
      <w:szCs w:val="18"/>
    </w:rPr>
  </w:style>
  <w:style w:type="paragraph" w:styleId="a4">
    <w:name w:val="footer"/>
    <w:basedOn w:val="a"/>
    <w:link w:val="Char0"/>
    <w:uiPriority w:val="99"/>
    <w:unhideWhenUsed/>
    <w:rsid w:val="00464320"/>
    <w:pPr>
      <w:tabs>
        <w:tab w:val="center" w:pos="4153"/>
        <w:tab w:val="right" w:pos="8306"/>
      </w:tabs>
      <w:snapToGrid w:val="0"/>
      <w:jc w:val="left"/>
    </w:pPr>
    <w:rPr>
      <w:sz w:val="18"/>
      <w:szCs w:val="18"/>
    </w:rPr>
  </w:style>
  <w:style w:type="character" w:customStyle="1" w:styleId="Char0">
    <w:name w:val="页脚 Char"/>
    <w:basedOn w:val="a0"/>
    <w:link w:val="a4"/>
    <w:uiPriority w:val="99"/>
    <w:rsid w:val="00464320"/>
    <w:rPr>
      <w:sz w:val="18"/>
      <w:szCs w:val="18"/>
    </w:rPr>
  </w:style>
  <w:style w:type="paragraph" w:styleId="a5">
    <w:name w:val="List Paragraph"/>
    <w:basedOn w:val="a"/>
    <w:uiPriority w:val="34"/>
    <w:qFormat/>
    <w:rsid w:val="00464320"/>
    <w:pPr>
      <w:ind w:firstLineChars="200" w:firstLine="420"/>
    </w:pPr>
  </w:style>
  <w:style w:type="character" w:customStyle="1" w:styleId="2Char">
    <w:name w:val="标题 2 Char"/>
    <w:basedOn w:val="a0"/>
    <w:link w:val="2"/>
    <w:uiPriority w:val="9"/>
    <w:rsid w:val="00464320"/>
    <w:rPr>
      <w:rFonts w:asciiTheme="majorHAnsi" w:eastAsiaTheme="majorEastAsia" w:hAnsiTheme="majorHAnsi" w:cstheme="majorBidi"/>
      <w:b/>
      <w:bCs/>
      <w:sz w:val="32"/>
      <w:szCs w:val="32"/>
    </w:rPr>
  </w:style>
  <w:style w:type="paragraph" w:styleId="a6">
    <w:name w:val="Normal (Web)"/>
    <w:basedOn w:val="a"/>
    <w:uiPriority w:val="99"/>
    <w:unhideWhenUsed/>
    <w:rsid w:val="00651CEF"/>
    <w:pPr>
      <w:widowControl/>
      <w:spacing w:after="150"/>
      <w:jc w:val="left"/>
    </w:pPr>
    <w:rPr>
      <w:rFonts w:ascii="宋体" w:eastAsia="宋体" w:hAnsi="宋体" w:cs="宋体"/>
      <w:kern w:val="0"/>
      <w:sz w:val="24"/>
      <w:szCs w:val="24"/>
    </w:rPr>
  </w:style>
  <w:style w:type="paragraph" w:styleId="a7">
    <w:name w:val="Balloon Text"/>
    <w:basedOn w:val="a"/>
    <w:link w:val="Char1"/>
    <w:uiPriority w:val="99"/>
    <w:semiHidden/>
    <w:unhideWhenUsed/>
    <w:rsid w:val="008D4797"/>
    <w:rPr>
      <w:sz w:val="18"/>
      <w:szCs w:val="18"/>
    </w:rPr>
  </w:style>
  <w:style w:type="character" w:customStyle="1" w:styleId="Char1">
    <w:name w:val="批注框文本 Char"/>
    <w:basedOn w:val="a0"/>
    <w:link w:val="a7"/>
    <w:uiPriority w:val="99"/>
    <w:semiHidden/>
    <w:rsid w:val="008D4797"/>
    <w:rPr>
      <w:sz w:val="18"/>
      <w:szCs w:val="18"/>
    </w:rPr>
  </w:style>
  <w:style w:type="character" w:customStyle="1" w:styleId="m">
    <w:name w:val="m"/>
    <w:basedOn w:val="a0"/>
    <w:rsid w:val="00153C23"/>
  </w:style>
  <w:style w:type="character" w:styleId="a8">
    <w:name w:val="Strong"/>
    <w:basedOn w:val="a0"/>
    <w:uiPriority w:val="22"/>
    <w:qFormat/>
    <w:rsid w:val="000D0D89"/>
    <w:rPr>
      <w:b/>
      <w:bCs/>
    </w:rPr>
  </w:style>
  <w:style w:type="character" w:styleId="a9">
    <w:name w:val="Hyperlink"/>
    <w:basedOn w:val="a0"/>
    <w:uiPriority w:val="99"/>
    <w:semiHidden/>
    <w:unhideWhenUsed/>
    <w:rsid w:val="00452538"/>
    <w:rPr>
      <w:color w:val="0000FF"/>
      <w:u w:val="single"/>
    </w:rPr>
  </w:style>
  <w:style w:type="character" w:styleId="aa">
    <w:name w:val="FollowedHyperlink"/>
    <w:basedOn w:val="a0"/>
    <w:uiPriority w:val="99"/>
    <w:semiHidden/>
    <w:unhideWhenUsed/>
    <w:rsid w:val="00452538"/>
    <w:rPr>
      <w:color w:val="800080" w:themeColor="followedHyperlink"/>
      <w:u w:val="single"/>
    </w:rPr>
  </w:style>
  <w:style w:type="character" w:styleId="ab">
    <w:name w:val="Placeholder Text"/>
    <w:basedOn w:val="a0"/>
    <w:uiPriority w:val="99"/>
    <w:semiHidden/>
    <w:rsid w:val="004B02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23839">
      <w:bodyDiv w:val="1"/>
      <w:marLeft w:val="0"/>
      <w:marRight w:val="0"/>
      <w:marTop w:val="0"/>
      <w:marBottom w:val="0"/>
      <w:divBdr>
        <w:top w:val="none" w:sz="0" w:space="0" w:color="auto"/>
        <w:left w:val="none" w:sz="0" w:space="0" w:color="auto"/>
        <w:bottom w:val="none" w:sz="0" w:space="0" w:color="auto"/>
        <w:right w:val="none" w:sz="0" w:space="0" w:color="auto"/>
      </w:divBdr>
      <w:divsChild>
        <w:div w:id="1959726376">
          <w:marLeft w:val="0"/>
          <w:marRight w:val="0"/>
          <w:marTop w:val="0"/>
          <w:marBottom w:val="0"/>
          <w:divBdr>
            <w:top w:val="none" w:sz="0" w:space="0" w:color="auto"/>
            <w:left w:val="none" w:sz="0" w:space="0" w:color="auto"/>
            <w:bottom w:val="none" w:sz="0" w:space="0" w:color="auto"/>
            <w:right w:val="none" w:sz="0" w:space="0" w:color="auto"/>
          </w:divBdr>
          <w:divsChild>
            <w:div w:id="1789083559">
              <w:marLeft w:val="0"/>
              <w:marRight w:val="0"/>
              <w:marTop w:val="0"/>
              <w:marBottom w:val="0"/>
              <w:divBdr>
                <w:top w:val="none" w:sz="0" w:space="0" w:color="auto"/>
                <w:left w:val="none" w:sz="0" w:space="0" w:color="auto"/>
                <w:bottom w:val="none" w:sz="0" w:space="0" w:color="auto"/>
                <w:right w:val="none" w:sz="0" w:space="0" w:color="auto"/>
              </w:divBdr>
              <w:divsChild>
                <w:div w:id="802234226">
                  <w:marLeft w:val="0"/>
                  <w:marRight w:val="0"/>
                  <w:marTop w:val="0"/>
                  <w:marBottom w:val="0"/>
                  <w:divBdr>
                    <w:top w:val="none" w:sz="0" w:space="0" w:color="auto"/>
                    <w:left w:val="none" w:sz="0" w:space="0" w:color="auto"/>
                    <w:bottom w:val="none" w:sz="0" w:space="0" w:color="auto"/>
                    <w:right w:val="none" w:sz="0" w:space="0" w:color="auto"/>
                  </w:divBdr>
                  <w:divsChild>
                    <w:div w:id="1114254220">
                      <w:marLeft w:val="0"/>
                      <w:marRight w:val="0"/>
                      <w:marTop w:val="0"/>
                      <w:marBottom w:val="0"/>
                      <w:divBdr>
                        <w:top w:val="none" w:sz="0" w:space="0" w:color="auto"/>
                        <w:left w:val="none" w:sz="0" w:space="0" w:color="auto"/>
                        <w:bottom w:val="none" w:sz="0" w:space="0" w:color="auto"/>
                        <w:right w:val="none" w:sz="0" w:space="0" w:color="auto"/>
                      </w:divBdr>
                      <w:divsChild>
                        <w:div w:id="100152544">
                          <w:marLeft w:val="0"/>
                          <w:marRight w:val="0"/>
                          <w:marTop w:val="0"/>
                          <w:marBottom w:val="0"/>
                          <w:divBdr>
                            <w:top w:val="none" w:sz="0" w:space="0" w:color="auto"/>
                            <w:left w:val="none" w:sz="0" w:space="0" w:color="auto"/>
                            <w:bottom w:val="none" w:sz="0" w:space="0" w:color="auto"/>
                            <w:right w:val="none" w:sz="0" w:space="0" w:color="auto"/>
                          </w:divBdr>
                          <w:divsChild>
                            <w:div w:id="1092237249">
                              <w:marLeft w:val="0"/>
                              <w:marRight w:val="0"/>
                              <w:marTop w:val="0"/>
                              <w:marBottom w:val="0"/>
                              <w:divBdr>
                                <w:top w:val="none" w:sz="0" w:space="0" w:color="auto"/>
                                <w:left w:val="none" w:sz="0" w:space="0" w:color="auto"/>
                                <w:bottom w:val="none" w:sz="0" w:space="0" w:color="auto"/>
                                <w:right w:val="none" w:sz="0" w:space="0" w:color="auto"/>
                              </w:divBdr>
                            </w:div>
                          </w:divsChild>
                        </w:div>
                        <w:div w:id="852842230">
                          <w:marLeft w:val="0"/>
                          <w:marRight w:val="0"/>
                          <w:marTop w:val="0"/>
                          <w:marBottom w:val="0"/>
                          <w:divBdr>
                            <w:top w:val="none" w:sz="0" w:space="0" w:color="auto"/>
                            <w:left w:val="none" w:sz="0" w:space="0" w:color="auto"/>
                            <w:bottom w:val="none" w:sz="0" w:space="0" w:color="auto"/>
                            <w:right w:val="none" w:sz="0" w:space="0" w:color="auto"/>
                          </w:divBdr>
                          <w:divsChild>
                            <w:div w:id="1384211244">
                              <w:marLeft w:val="0"/>
                              <w:marRight w:val="300"/>
                              <w:marTop w:val="180"/>
                              <w:marBottom w:val="0"/>
                              <w:divBdr>
                                <w:top w:val="none" w:sz="0" w:space="0" w:color="auto"/>
                                <w:left w:val="none" w:sz="0" w:space="0" w:color="auto"/>
                                <w:bottom w:val="none" w:sz="0" w:space="0" w:color="auto"/>
                                <w:right w:val="none" w:sz="0" w:space="0" w:color="auto"/>
                              </w:divBdr>
                              <w:divsChild>
                                <w:div w:id="4273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89546">
          <w:marLeft w:val="0"/>
          <w:marRight w:val="0"/>
          <w:marTop w:val="0"/>
          <w:marBottom w:val="0"/>
          <w:divBdr>
            <w:top w:val="none" w:sz="0" w:space="0" w:color="auto"/>
            <w:left w:val="none" w:sz="0" w:space="0" w:color="auto"/>
            <w:bottom w:val="none" w:sz="0" w:space="0" w:color="auto"/>
            <w:right w:val="none" w:sz="0" w:space="0" w:color="auto"/>
          </w:divBdr>
          <w:divsChild>
            <w:div w:id="1811484282">
              <w:marLeft w:val="0"/>
              <w:marRight w:val="0"/>
              <w:marTop w:val="0"/>
              <w:marBottom w:val="0"/>
              <w:divBdr>
                <w:top w:val="none" w:sz="0" w:space="0" w:color="auto"/>
                <w:left w:val="none" w:sz="0" w:space="0" w:color="auto"/>
                <w:bottom w:val="none" w:sz="0" w:space="0" w:color="auto"/>
                <w:right w:val="none" w:sz="0" w:space="0" w:color="auto"/>
              </w:divBdr>
              <w:divsChild>
                <w:div w:id="301813248">
                  <w:marLeft w:val="0"/>
                  <w:marRight w:val="0"/>
                  <w:marTop w:val="0"/>
                  <w:marBottom w:val="0"/>
                  <w:divBdr>
                    <w:top w:val="none" w:sz="0" w:space="0" w:color="auto"/>
                    <w:left w:val="none" w:sz="0" w:space="0" w:color="auto"/>
                    <w:bottom w:val="none" w:sz="0" w:space="0" w:color="auto"/>
                    <w:right w:val="none" w:sz="0" w:space="0" w:color="auto"/>
                  </w:divBdr>
                  <w:divsChild>
                    <w:div w:id="1388067437">
                      <w:marLeft w:val="0"/>
                      <w:marRight w:val="0"/>
                      <w:marTop w:val="0"/>
                      <w:marBottom w:val="0"/>
                      <w:divBdr>
                        <w:top w:val="none" w:sz="0" w:space="0" w:color="auto"/>
                        <w:left w:val="none" w:sz="0" w:space="0" w:color="auto"/>
                        <w:bottom w:val="none" w:sz="0" w:space="0" w:color="auto"/>
                        <w:right w:val="none" w:sz="0" w:space="0" w:color="auto"/>
                      </w:divBdr>
                      <w:divsChild>
                        <w:div w:id="1183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726845">
      <w:bodyDiv w:val="1"/>
      <w:marLeft w:val="0"/>
      <w:marRight w:val="0"/>
      <w:marTop w:val="0"/>
      <w:marBottom w:val="0"/>
      <w:divBdr>
        <w:top w:val="none" w:sz="0" w:space="0" w:color="auto"/>
        <w:left w:val="none" w:sz="0" w:space="0" w:color="auto"/>
        <w:bottom w:val="none" w:sz="0" w:space="0" w:color="auto"/>
        <w:right w:val="none" w:sz="0" w:space="0" w:color="auto"/>
      </w:divBdr>
      <w:divsChild>
        <w:div w:id="639697056">
          <w:marLeft w:val="0"/>
          <w:marRight w:val="0"/>
          <w:marTop w:val="0"/>
          <w:marBottom w:val="0"/>
          <w:divBdr>
            <w:top w:val="none" w:sz="0" w:space="0" w:color="auto"/>
            <w:left w:val="none" w:sz="0" w:space="0" w:color="auto"/>
            <w:bottom w:val="none" w:sz="0" w:space="0" w:color="auto"/>
            <w:right w:val="none" w:sz="0" w:space="0" w:color="auto"/>
          </w:divBdr>
          <w:divsChild>
            <w:div w:id="1131242878">
              <w:marLeft w:val="0"/>
              <w:marRight w:val="0"/>
              <w:marTop w:val="0"/>
              <w:marBottom w:val="0"/>
              <w:divBdr>
                <w:top w:val="none" w:sz="0" w:space="0" w:color="auto"/>
                <w:left w:val="none" w:sz="0" w:space="0" w:color="auto"/>
                <w:bottom w:val="none" w:sz="0" w:space="0" w:color="auto"/>
                <w:right w:val="none" w:sz="0" w:space="0" w:color="auto"/>
              </w:divBdr>
              <w:divsChild>
                <w:div w:id="2093888801">
                  <w:marLeft w:val="0"/>
                  <w:marRight w:val="0"/>
                  <w:marTop w:val="0"/>
                  <w:marBottom w:val="0"/>
                  <w:divBdr>
                    <w:top w:val="none" w:sz="0" w:space="0" w:color="auto"/>
                    <w:left w:val="none" w:sz="0" w:space="0" w:color="auto"/>
                    <w:bottom w:val="none" w:sz="0" w:space="0" w:color="auto"/>
                    <w:right w:val="none" w:sz="0" w:space="0" w:color="auto"/>
                  </w:divBdr>
                  <w:divsChild>
                    <w:div w:id="7622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839266">
      <w:bodyDiv w:val="1"/>
      <w:marLeft w:val="0"/>
      <w:marRight w:val="0"/>
      <w:marTop w:val="0"/>
      <w:marBottom w:val="0"/>
      <w:divBdr>
        <w:top w:val="none" w:sz="0" w:space="0" w:color="auto"/>
        <w:left w:val="none" w:sz="0" w:space="0" w:color="auto"/>
        <w:bottom w:val="none" w:sz="0" w:space="0" w:color="auto"/>
        <w:right w:val="none" w:sz="0" w:space="0" w:color="auto"/>
      </w:divBdr>
      <w:divsChild>
        <w:div w:id="2136557167">
          <w:marLeft w:val="0"/>
          <w:marRight w:val="0"/>
          <w:marTop w:val="0"/>
          <w:marBottom w:val="0"/>
          <w:divBdr>
            <w:top w:val="none" w:sz="0" w:space="0" w:color="auto"/>
            <w:left w:val="none" w:sz="0" w:space="0" w:color="auto"/>
            <w:bottom w:val="none" w:sz="0" w:space="0" w:color="auto"/>
            <w:right w:val="none" w:sz="0" w:space="0" w:color="auto"/>
          </w:divBdr>
          <w:divsChild>
            <w:div w:id="448744313">
              <w:marLeft w:val="0"/>
              <w:marRight w:val="0"/>
              <w:marTop w:val="0"/>
              <w:marBottom w:val="0"/>
              <w:divBdr>
                <w:top w:val="none" w:sz="0" w:space="0" w:color="auto"/>
                <w:left w:val="none" w:sz="0" w:space="0" w:color="auto"/>
                <w:bottom w:val="none" w:sz="0" w:space="0" w:color="auto"/>
                <w:right w:val="none" w:sz="0" w:space="0" w:color="auto"/>
              </w:divBdr>
              <w:divsChild>
                <w:div w:id="1534461836">
                  <w:marLeft w:val="0"/>
                  <w:marRight w:val="0"/>
                  <w:marTop w:val="0"/>
                  <w:marBottom w:val="0"/>
                  <w:divBdr>
                    <w:top w:val="none" w:sz="0" w:space="0" w:color="auto"/>
                    <w:left w:val="none" w:sz="0" w:space="0" w:color="auto"/>
                    <w:bottom w:val="none" w:sz="0" w:space="0" w:color="auto"/>
                    <w:right w:val="none" w:sz="0" w:space="0" w:color="auto"/>
                  </w:divBdr>
                  <w:divsChild>
                    <w:div w:id="549072154">
                      <w:marLeft w:val="0"/>
                      <w:marRight w:val="0"/>
                      <w:marTop w:val="0"/>
                      <w:marBottom w:val="0"/>
                      <w:divBdr>
                        <w:top w:val="none" w:sz="0" w:space="0" w:color="auto"/>
                        <w:left w:val="none" w:sz="0" w:space="0" w:color="auto"/>
                        <w:bottom w:val="none" w:sz="0" w:space="0" w:color="auto"/>
                        <w:right w:val="none" w:sz="0" w:space="0" w:color="auto"/>
                      </w:divBdr>
                      <w:divsChild>
                        <w:div w:id="1611620733">
                          <w:marLeft w:val="0"/>
                          <w:marRight w:val="0"/>
                          <w:marTop w:val="0"/>
                          <w:marBottom w:val="0"/>
                          <w:divBdr>
                            <w:top w:val="none" w:sz="0" w:space="0" w:color="auto"/>
                            <w:left w:val="none" w:sz="0" w:space="0" w:color="auto"/>
                            <w:bottom w:val="none" w:sz="0" w:space="0" w:color="auto"/>
                            <w:right w:val="none" w:sz="0" w:space="0" w:color="auto"/>
                          </w:divBdr>
                          <w:divsChild>
                            <w:div w:id="2037534711">
                              <w:marLeft w:val="0"/>
                              <w:marRight w:val="0"/>
                              <w:marTop w:val="0"/>
                              <w:marBottom w:val="0"/>
                              <w:divBdr>
                                <w:top w:val="none" w:sz="0" w:space="0" w:color="auto"/>
                                <w:left w:val="none" w:sz="0" w:space="0" w:color="auto"/>
                                <w:bottom w:val="none" w:sz="0" w:space="0" w:color="auto"/>
                                <w:right w:val="none" w:sz="0" w:space="0" w:color="auto"/>
                              </w:divBdr>
                              <w:divsChild>
                                <w:div w:id="1058819433">
                                  <w:marLeft w:val="0"/>
                                  <w:marRight w:val="0"/>
                                  <w:marTop w:val="0"/>
                                  <w:marBottom w:val="0"/>
                                  <w:divBdr>
                                    <w:top w:val="none" w:sz="0" w:space="0" w:color="auto"/>
                                    <w:left w:val="none" w:sz="0" w:space="0" w:color="auto"/>
                                    <w:bottom w:val="none" w:sz="0" w:space="0" w:color="auto"/>
                                    <w:right w:val="none" w:sz="0" w:space="0" w:color="auto"/>
                                  </w:divBdr>
                                </w:div>
                                <w:div w:id="1360400362">
                                  <w:marLeft w:val="0"/>
                                  <w:marRight w:val="0"/>
                                  <w:marTop w:val="0"/>
                                  <w:marBottom w:val="0"/>
                                  <w:divBdr>
                                    <w:top w:val="none" w:sz="0" w:space="0" w:color="auto"/>
                                    <w:left w:val="none" w:sz="0" w:space="0" w:color="auto"/>
                                    <w:bottom w:val="none" w:sz="0" w:space="0" w:color="auto"/>
                                    <w:right w:val="none" w:sz="0" w:space="0" w:color="auto"/>
                                  </w:divBdr>
                                </w:div>
                                <w:div w:id="21165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990462">
      <w:bodyDiv w:val="1"/>
      <w:marLeft w:val="0"/>
      <w:marRight w:val="0"/>
      <w:marTop w:val="0"/>
      <w:marBottom w:val="0"/>
      <w:divBdr>
        <w:top w:val="none" w:sz="0" w:space="0" w:color="auto"/>
        <w:left w:val="none" w:sz="0" w:space="0" w:color="auto"/>
        <w:bottom w:val="none" w:sz="0" w:space="0" w:color="auto"/>
        <w:right w:val="none" w:sz="0" w:space="0" w:color="auto"/>
      </w:divBdr>
      <w:divsChild>
        <w:div w:id="912544381">
          <w:marLeft w:val="0"/>
          <w:marRight w:val="0"/>
          <w:marTop w:val="0"/>
          <w:marBottom w:val="0"/>
          <w:divBdr>
            <w:top w:val="none" w:sz="0" w:space="0" w:color="auto"/>
            <w:left w:val="none" w:sz="0" w:space="0" w:color="auto"/>
            <w:bottom w:val="none" w:sz="0" w:space="0" w:color="auto"/>
            <w:right w:val="none" w:sz="0" w:space="0" w:color="auto"/>
          </w:divBdr>
          <w:divsChild>
            <w:div w:id="292248077">
              <w:marLeft w:val="0"/>
              <w:marRight w:val="0"/>
              <w:marTop w:val="0"/>
              <w:marBottom w:val="0"/>
              <w:divBdr>
                <w:top w:val="none" w:sz="0" w:space="0" w:color="auto"/>
                <w:left w:val="none" w:sz="0" w:space="0" w:color="auto"/>
                <w:bottom w:val="none" w:sz="0" w:space="0" w:color="auto"/>
                <w:right w:val="none" w:sz="0" w:space="0" w:color="auto"/>
              </w:divBdr>
              <w:divsChild>
                <w:div w:id="1856067460">
                  <w:marLeft w:val="0"/>
                  <w:marRight w:val="0"/>
                  <w:marTop w:val="0"/>
                  <w:marBottom w:val="0"/>
                  <w:divBdr>
                    <w:top w:val="none" w:sz="0" w:space="0" w:color="auto"/>
                    <w:left w:val="none" w:sz="0" w:space="0" w:color="auto"/>
                    <w:bottom w:val="none" w:sz="0" w:space="0" w:color="auto"/>
                    <w:right w:val="none" w:sz="0" w:space="0" w:color="auto"/>
                  </w:divBdr>
                  <w:divsChild>
                    <w:div w:id="3363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068930">
      <w:bodyDiv w:val="1"/>
      <w:marLeft w:val="0"/>
      <w:marRight w:val="0"/>
      <w:marTop w:val="0"/>
      <w:marBottom w:val="0"/>
      <w:divBdr>
        <w:top w:val="none" w:sz="0" w:space="0" w:color="auto"/>
        <w:left w:val="none" w:sz="0" w:space="0" w:color="auto"/>
        <w:bottom w:val="none" w:sz="0" w:space="0" w:color="auto"/>
        <w:right w:val="none" w:sz="0" w:space="0" w:color="auto"/>
      </w:divBdr>
      <w:divsChild>
        <w:div w:id="368069872">
          <w:marLeft w:val="547"/>
          <w:marRight w:val="0"/>
          <w:marTop w:val="106"/>
          <w:marBottom w:val="0"/>
          <w:divBdr>
            <w:top w:val="none" w:sz="0" w:space="0" w:color="auto"/>
            <w:left w:val="none" w:sz="0" w:space="0" w:color="auto"/>
            <w:bottom w:val="none" w:sz="0" w:space="0" w:color="auto"/>
            <w:right w:val="none" w:sz="0" w:space="0" w:color="auto"/>
          </w:divBdr>
        </w:div>
      </w:divsChild>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sChild>
        <w:div w:id="1608148781">
          <w:marLeft w:val="0"/>
          <w:marRight w:val="0"/>
          <w:marTop w:val="0"/>
          <w:marBottom w:val="0"/>
          <w:divBdr>
            <w:top w:val="none" w:sz="0" w:space="0" w:color="auto"/>
            <w:left w:val="none" w:sz="0" w:space="0" w:color="auto"/>
            <w:bottom w:val="none" w:sz="0" w:space="0" w:color="auto"/>
            <w:right w:val="none" w:sz="0" w:space="0" w:color="auto"/>
          </w:divBdr>
          <w:divsChild>
            <w:div w:id="1387756925">
              <w:marLeft w:val="0"/>
              <w:marRight w:val="0"/>
              <w:marTop w:val="0"/>
              <w:marBottom w:val="0"/>
              <w:divBdr>
                <w:top w:val="none" w:sz="0" w:space="0" w:color="auto"/>
                <w:left w:val="none" w:sz="0" w:space="0" w:color="auto"/>
                <w:bottom w:val="none" w:sz="0" w:space="0" w:color="auto"/>
                <w:right w:val="none" w:sz="0" w:space="0" w:color="auto"/>
              </w:divBdr>
              <w:divsChild>
                <w:div w:id="354579836">
                  <w:marLeft w:val="0"/>
                  <w:marRight w:val="0"/>
                  <w:marTop w:val="0"/>
                  <w:marBottom w:val="0"/>
                  <w:divBdr>
                    <w:top w:val="none" w:sz="0" w:space="0" w:color="auto"/>
                    <w:left w:val="none" w:sz="0" w:space="0" w:color="auto"/>
                    <w:bottom w:val="none" w:sz="0" w:space="0" w:color="auto"/>
                    <w:right w:val="none" w:sz="0" w:space="0" w:color="auto"/>
                  </w:divBdr>
                  <w:divsChild>
                    <w:div w:id="1006444373">
                      <w:marLeft w:val="0"/>
                      <w:marRight w:val="0"/>
                      <w:marTop w:val="0"/>
                      <w:marBottom w:val="0"/>
                      <w:divBdr>
                        <w:top w:val="none" w:sz="0" w:space="0" w:color="auto"/>
                        <w:left w:val="none" w:sz="0" w:space="0" w:color="auto"/>
                        <w:bottom w:val="none" w:sz="0" w:space="0" w:color="auto"/>
                        <w:right w:val="none" w:sz="0" w:space="0" w:color="auto"/>
                      </w:divBdr>
                      <w:divsChild>
                        <w:div w:id="1827472055">
                          <w:marLeft w:val="0"/>
                          <w:marRight w:val="0"/>
                          <w:marTop w:val="0"/>
                          <w:marBottom w:val="0"/>
                          <w:divBdr>
                            <w:top w:val="none" w:sz="0" w:space="0" w:color="auto"/>
                            <w:left w:val="none" w:sz="0" w:space="0" w:color="auto"/>
                            <w:bottom w:val="none" w:sz="0" w:space="0" w:color="auto"/>
                            <w:right w:val="none" w:sz="0" w:space="0" w:color="auto"/>
                          </w:divBdr>
                          <w:divsChild>
                            <w:div w:id="428349725">
                              <w:marLeft w:val="0"/>
                              <w:marRight w:val="0"/>
                              <w:marTop w:val="0"/>
                              <w:marBottom w:val="0"/>
                              <w:divBdr>
                                <w:top w:val="none" w:sz="0" w:space="0" w:color="auto"/>
                                <w:left w:val="none" w:sz="0" w:space="0" w:color="auto"/>
                                <w:bottom w:val="none" w:sz="0" w:space="0" w:color="auto"/>
                                <w:right w:val="none" w:sz="0" w:space="0" w:color="auto"/>
                              </w:divBdr>
                              <w:divsChild>
                                <w:div w:id="1477533590">
                                  <w:marLeft w:val="0"/>
                                  <w:marRight w:val="0"/>
                                  <w:marTop w:val="0"/>
                                  <w:marBottom w:val="0"/>
                                  <w:divBdr>
                                    <w:top w:val="none" w:sz="0" w:space="0" w:color="auto"/>
                                    <w:left w:val="none" w:sz="0" w:space="0" w:color="auto"/>
                                    <w:bottom w:val="none" w:sz="0" w:space="0" w:color="auto"/>
                                    <w:right w:val="none" w:sz="0" w:space="0" w:color="auto"/>
                                  </w:divBdr>
                                </w:div>
                                <w:div w:id="604727075">
                                  <w:marLeft w:val="0"/>
                                  <w:marRight w:val="0"/>
                                  <w:marTop w:val="0"/>
                                  <w:marBottom w:val="0"/>
                                  <w:divBdr>
                                    <w:top w:val="none" w:sz="0" w:space="0" w:color="auto"/>
                                    <w:left w:val="none" w:sz="0" w:space="0" w:color="auto"/>
                                    <w:bottom w:val="none" w:sz="0" w:space="0" w:color="auto"/>
                                    <w:right w:val="none" w:sz="0" w:space="0" w:color="auto"/>
                                  </w:divBdr>
                                </w:div>
                                <w:div w:id="1455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903438">
      <w:bodyDiv w:val="1"/>
      <w:marLeft w:val="0"/>
      <w:marRight w:val="0"/>
      <w:marTop w:val="0"/>
      <w:marBottom w:val="0"/>
      <w:divBdr>
        <w:top w:val="none" w:sz="0" w:space="0" w:color="auto"/>
        <w:left w:val="none" w:sz="0" w:space="0" w:color="auto"/>
        <w:bottom w:val="none" w:sz="0" w:space="0" w:color="auto"/>
        <w:right w:val="none" w:sz="0" w:space="0" w:color="auto"/>
      </w:divBdr>
    </w:div>
    <w:div w:id="1543205151">
      <w:bodyDiv w:val="1"/>
      <w:marLeft w:val="0"/>
      <w:marRight w:val="0"/>
      <w:marTop w:val="0"/>
      <w:marBottom w:val="0"/>
      <w:divBdr>
        <w:top w:val="none" w:sz="0" w:space="0" w:color="auto"/>
        <w:left w:val="none" w:sz="0" w:space="0" w:color="auto"/>
        <w:bottom w:val="none" w:sz="0" w:space="0" w:color="auto"/>
        <w:right w:val="none" w:sz="0" w:space="0" w:color="auto"/>
      </w:divBdr>
      <w:divsChild>
        <w:div w:id="1311052987">
          <w:marLeft w:val="-225"/>
          <w:marRight w:val="-225"/>
          <w:marTop w:val="0"/>
          <w:marBottom w:val="0"/>
          <w:divBdr>
            <w:top w:val="none" w:sz="0" w:space="0" w:color="auto"/>
            <w:left w:val="none" w:sz="0" w:space="0" w:color="auto"/>
            <w:bottom w:val="none" w:sz="0" w:space="0" w:color="auto"/>
            <w:right w:val="none" w:sz="0" w:space="0" w:color="auto"/>
          </w:divBdr>
          <w:divsChild>
            <w:div w:id="1821115424">
              <w:marLeft w:val="0"/>
              <w:marRight w:val="0"/>
              <w:marTop w:val="0"/>
              <w:marBottom w:val="0"/>
              <w:divBdr>
                <w:top w:val="none" w:sz="0" w:space="0" w:color="auto"/>
                <w:left w:val="none" w:sz="0" w:space="0" w:color="auto"/>
                <w:bottom w:val="none" w:sz="0" w:space="0" w:color="auto"/>
                <w:right w:val="none" w:sz="0" w:space="0" w:color="auto"/>
              </w:divBdr>
              <w:divsChild>
                <w:div w:id="159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78881">
      <w:bodyDiv w:val="1"/>
      <w:marLeft w:val="0"/>
      <w:marRight w:val="0"/>
      <w:marTop w:val="0"/>
      <w:marBottom w:val="0"/>
      <w:divBdr>
        <w:top w:val="none" w:sz="0" w:space="0" w:color="auto"/>
        <w:left w:val="none" w:sz="0" w:space="0" w:color="auto"/>
        <w:bottom w:val="none" w:sz="0" w:space="0" w:color="auto"/>
        <w:right w:val="none" w:sz="0" w:space="0" w:color="auto"/>
      </w:divBdr>
    </w:div>
    <w:div w:id="1977905247">
      <w:bodyDiv w:val="1"/>
      <w:marLeft w:val="0"/>
      <w:marRight w:val="0"/>
      <w:marTop w:val="0"/>
      <w:marBottom w:val="0"/>
      <w:divBdr>
        <w:top w:val="none" w:sz="0" w:space="0" w:color="auto"/>
        <w:left w:val="none" w:sz="0" w:space="0" w:color="auto"/>
        <w:bottom w:val="none" w:sz="0" w:space="0" w:color="auto"/>
        <w:right w:val="none" w:sz="0" w:space="0" w:color="auto"/>
      </w:divBdr>
      <w:divsChild>
        <w:div w:id="362941114">
          <w:marLeft w:val="0"/>
          <w:marRight w:val="0"/>
          <w:marTop w:val="0"/>
          <w:marBottom w:val="0"/>
          <w:divBdr>
            <w:top w:val="none" w:sz="0" w:space="0" w:color="auto"/>
            <w:left w:val="none" w:sz="0" w:space="0" w:color="auto"/>
            <w:bottom w:val="none" w:sz="0" w:space="0" w:color="auto"/>
            <w:right w:val="none" w:sz="0" w:space="0" w:color="auto"/>
          </w:divBdr>
          <w:divsChild>
            <w:div w:id="523642006">
              <w:marLeft w:val="0"/>
              <w:marRight w:val="0"/>
              <w:marTop w:val="0"/>
              <w:marBottom w:val="0"/>
              <w:divBdr>
                <w:top w:val="none" w:sz="0" w:space="0" w:color="auto"/>
                <w:left w:val="none" w:sz="0" w:space="0" w:color="auto"/>
                <w:bottom w:val="none" w:sz="0" w:space="0" w:color="auto"/>
                <w:right w:val="none" w:sz="0" w:space="0" w:color="auto"/>
              </w:divBdr>
              <w:divsChild>
                <w:div w:id="591353439">
                  <w:marLeft w:val="0"/>
                  <w:marRight w:val="0"/>
                  <w:marTop w:val="0"/>
                  <w:marBottom w:val="0"/>
                  <w:divBdr>
                    <w:top w:val="none" w:sz="0" w:space="0" w:color="auto"/>
                    <w:left w:val="none" w:sz="0" w:space="0" w:color="auto"/>
                    <w:bottom w:val="none" w:sz="0" w:space="0" w:color="auto"/>
                    <w:right w:val="none" w:sz="0" w:space="0" w:color="auto"/>
                  </w:divBdr>
                  <w:divsChild>
                    <w:div w:id="348259139">
                      <w:marLeft w:val="0"/>
                      <w:marRight w:val="0"/>
                      <w:marTop w:val="0"/>
                      <w:marBottom w:val="0"/>
                      <w:divBdr>
                        <w:top w:val="none" w:sz="0" w:space="0" w:color="auto"/>
                        <w:left w:val="none" w:sz="0" w:space="0" w:color="auto"/>
                        <w:bottom w:val="none" w:sz="0" w:space="0" w:color="auto"/>
                        <w:right w:val="none" w:sz="0" w:space="0" w:color="auto"/>
                      </w:divBdr>
                      <w:divsChild>
                        <w:div w:id="1189181781">
                          <w:marLeft w:val="0"/>
                          <w:marRight w:val="0"/>
                          <w:marTop w:val="0"/>
                          <w:marBottom w:val="0"/>
                          <w:divBdr>
                            <w:top w:val="none" w:sz="0" w:space="0" w:color="auto"/>
                            <w:left w:val="none" w:sz="0" w:space="0" w:color="auto"/>
                            <w:bottom w:val="none" w:sz="0" w:space="0" w:color="auto"/>
                            <w:right w:val="none" w:sz="0" w:space="0" w:color="auto"/>
                          </w:divBdr>
                          <w:divsChild>
                            <w:div w:id="1476265439">
                              <w:marLeft w:val="0"/>
                              <w:marRight w:val="0"/>
                              <w:marTop w:val="0"/>
                              <w:marBottom w:val="0"/>
                              <w:divBdr>
                                <w:top w:val="none" w:sz="0" w:space="0" w:color="auto"/>
                                <w:left w:val="none" w:sz="0" w:space="0" w:color="auto"/>
                                <w:bottom w:val="none" w:sz="0" w:space="0" w:color="auto"/>
                                <w:right w:val="none" w:sz="0" w:space="0" w:color="auto"/>
                              </w:divBdr>
                            </w:div>
                          </w:divsChild>
                        </w:div>
                        <w:div w:id="6491851">
                          <w:marLeft w:val="0"/>
                          <w:marRight w:val="0"/>
                          <w:marTop w:val="0"/>
                          <w:marBottom w:val="0"/>
                          <w:divBdr>
                            <w:top w:val="none" w:sz="0" w:space="0" w:color="auto"/>
                            <w:left w:val="none" w:sz="0" w:space="0" w:color="auto"/>
                            <w:bottom w:val="none" w:sz="0" w:space="0" w:color="auto"/>
                            <w:right w:val="none" w:sz="0" w:space="0" w:color="auto"/>
                          </w:divBdr>
                          <w:divsChild>
                            <w:div w:id="2058580887">
                              <w:marLeft w:val="0"/>
                              <w:marRight w:val="300"/>
                              <w:marTop w:val="180"/>
                              <w:marBottom w:val="0"/>
                              <w:divBdr>
                                <w:top w:val="none" w:sz="0" w:space="0" w:color="auto"/>
                                <w:left w:val="none" w:sz="0" w:space="0" w:color="auto"/>
                                <w:bottom w:val="none" w:sz="0" w:space="0" w:color="auto"/>
                                <w:right w:val="none" w:sz="0" w:space="0" w:color="auto"/>
                              </w:divBdr>
                              <w:divsChild>
                                <w:div w:id="16880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642628">
          <w:marLeft w:val="0"/>
          <w:marRight w:val="0"/>
          <w:marTop w:val="0"/>
          <w:marBottom w:val="0"/>
          <w:divBdr>
            <w:top w:val="none" w:sz="0" w:space="0" w:color="auto"/>
            <w:left w:val="none" w:sz="0" w:space="0" w:color="auto"/>
            <w:bottom w:val="none" w:sz="0" w:space="0" w:color="auto"/>
            <w:right w:val="none" w:sz="0" w:space="0" w:color="auto"/>
          </w:divBdr>
          <w:divsChild>
            <w:div w:id="189414235">
              <w:marLeft w:val="0"/>
              <w:marRight w:val="0"/>
              <w:marTop w:val="0"/>
              <w:marBottom w:val="0"/>
              <w:divBdr>
                <w:top w:val="none" w:sz="0" w:space="0" w:color="auto"/>
                <w:left w:val="none" w:sz="0" w:space="0" w:color="auto"/>
                <w:bottom w:val="none" w:sz="0" w:space="0" w:color="auto"/>
                <w:right w:val="none" w:sz="0" w:space="0" w:color="auto"/>
              </w:divBdr>
              <w:divsChild>
                <w:div w:id="856893149">
                  <w:marLeft w:val="0"/>
                  <w:marRight w:val="0"/>
                  <w:marTop w:val="0"/>
                  <w:marBottom w:val="0"/>
                  <w:divBdr>
                    <w:top w:val="none" w:sz="0" w:space="0" w:color="auto"/>
                    <w:left w:val="none" w:sz="0" w:space="0" w:color="auto"/>
                    <w:bottom w:val="none" w:sz="0" w:space="0" w:color="auto"/>
                    <w:right w:val="none" w:sz="0" w:space="0" w:color="auto"/>
                  </w:divBdr>
                  <w:divsChild>
                    <w:div w:id="1953855081">
                      <w:marLeft w:val="0"/>
                      <w:marRight w:val="0"/>
                      <w:marTop w:val="0"/>
                      <w:marBottom w:val="0"/>
                      <w:divBdr>
                        <w:top w:val="none" w:sz="0" w:space="0" w:color="auto"/>
                        <w:left w:val="none" w:sz="0" w:space="0" w:color="auto"/>
                        <w:bottom w:val="none" w:sz="0" w:space="0" w:color="auto"/>
                        <w:right w:val="none" w:sz="0" w:space="0" w:color="auto"/>
                      </w:divBdr>
                      <w:divsChild>
                        <w:div w:id="998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Microsoft_Visio_2003-2010___1.vsd"/><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1684</TotalTime>
  <Pages>21</Pages>
  <Words>2596</Words>
  <Characters>14798</Characters>
  <Application>Microsoft Office Word</Application>
  <DocSecurity>0</DocSecurity>
  <Lines>123</Lines>
  <Paragraphs>34</Paragraphs>
  <ScaleCrop>false</ScaleCrop>
  <Company/>
  <LinksUpToDate>false</LinksUpToDate>
  <CharactersWithSpaces>17360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dc:creator>
  <cp:keywords/>
  <dc:description/>
  <cp:lastModifiedBy>SEH</cp:lastModifiedBy>
  <cp:revision>485</cp:revision>
  <dcterms:created xsi:type="dcterms:W3CDTF">2019-03-04T04:12:00Z</dcterms:created>
  <dcterms:modified xsi:type="dcterms:W3CDTF">2019-06-10T14:21:00Z</dcterms:modified>
</cp:coreProperties>
</file>